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7F4ED7F4" w14:textId="77777777" w:rsidR="00483496" w:rsidRPr="00F22575" w:rsidRDefault="00C81829" w:rsidP="00F22575">
      <w:pPr>
        <w:pBdr>
          <w:bottom w:val="single" w:sz="12" w:space="1" w:color="auto"/>
        </w:pBdr>
        <w:spacing w:after="0"/>
        <w:ind w:left="-567" w:right="-561"/>
        <w:jc w:val="center"/>
        <w:rPr>
          <w:rFonts w:asciiTheme="majorHAnsi" w:hAnsiTheme="majorHAnsi"/>
          <w:b/>
          <w:sz w:val="20"/>
          <w:szCs w:val="20"/>
        </w:rPr>
      </w:pPr>
      <w:r w:rsidRPr="00F22575">
        <w:rPr>
          <w:rFonts w:asciiTheme="majorHAnsi" w:hAnsiTheme="majorHAnsi"/>
          <w:b/>
          <w:sz w:val="20"/>
          <w:szCs w:val="20"/>
        </w:rPr>
        <w:t xml:space="preserve">SOC202 FINAL EXAM NOTES </w:t>
      </w:r>
      <w:r w:rsidRPr="00F22575">
        <w:rPr>
          <w:rFonts w:asciiTheme="majorHAnsi" w:hAnsiTheme="majorHAnsi"/>
          <w:b/>
          <w:sz w:val="20"/>
          <w:szCs w:val="20"/>
        </w:rPr>
        <w:br/>
        <w:t xml:space="preserve">UNIT V: The Body and Sexuality </w:t>
      </w:r>
      <w:r w:rsidR="00D9372D" w:rsidRPr="00F22575">
        <w:rPr>
          <w:rFonts w:asciiTheme="majorHAnsi" w:hAnsiTheme="majorHAnsi"/>
          <w:b/>
          <w:sz w:val="20"/>
          <w:szCs w:val="20"/>
        </w:rPr>
        <w:t>(Chapter 6)</w:t>
      </w:r>
      <w:r w:rsidRPr="00F22575">
        <w:rPr>
          <w:rFonts w:asciiTheme="majorHAnsi" w:hAnsiTheme="majorHAnsi"/>
          <w:b/>
          <w:sz w:val="20"/>
          <w:szCs w:val="20"/>
        </w:rPr>
        <w:br/>
        <w:t>UNIT VI: Constructed Communities</w:t>
      </w:r>
      <w:r w:rsidR="00D9372D" w:rsidRPr="00F22575">
        <w:rPr>
          <w:rFonts w:asciiTheme="majorHAnsi" w:hAnsiTheme="majorHAnsi"/>
          <w:b/>
          <w:sz w:val="20"/>
          <w:szCs w:val="20"/>
        </w:rPr>
        <w:t xml:space="preserve"> (Chapter 7)</w:t>
      </w:r>
      <w:r w:rsidRPr="00F22575">
        <w:rPr>
          <w:rFonts w:asciiTheme="majorHAnsi" w:hAnsiTheme="majorHAnsi"/>
          <w:b/>
          <w:sz w:val="20"/>
          <w:szCs w:val="20"/>
        </w:rPr>
        <w:br/>
        <w:t>UNIT VIII: Pop Spaces</w:t>
      </w:r>
      <w:r w:rsidR="00D9372D" w:rsidRPr="00F22575">
        <w:rPr>
          <w:rFonts w:asciiTheme="majorHAnsi" w:hAnsiTheme="majorHAnsi"/>
          <w:b/>
          <w:sz w:val="20"/>
          <w:szCs w:val="20"/>
        </w:rPr>
        <w:t xml:space="preserve"> (Chapter 9)</w:t>
      </w:r>
      <w:r w:rsidR="00D9372D" w:rsidRPr="00F22575">
        <w:rPr>
          <w:rFonts w:asciiTheme="majorHAnsi" w:hAnsiTheme="majorHAnsi"/>
          <w:b/>
          <w:sz w:val="20"/>
          <w:szCs w:val="20"/>
        </w:rPr>
        <w:br/>
        <w:t>UNIT IX: Pop Globalization (Chapter 10)</w:t>
      </w:r>
    </w:p>
    <w:p w14:paraId="0EBFA46E" w14:textId="77777777" w:rsidR="00483496" w:rsidRPr="00F22575" w:rsidRDefault="00483496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F22575">
        <w:rPr>
          <w:rFonts w:asciiTheme="majorHAnsi" w:hAnsiTheme="majorHAnsi"/>
          <w:b/>
          <w:sz w:val="20"/>
          <w:szCs w:val="20"/>
          <w:u w:val="double"/>
        </w:rPr>
        <w:t xml:space="preserve">Unit V: The Body and Sexuality </w:t>
      </w:r>
      <w:r w:rsidRPr="00F22575">
        <w:rPr>
          <w:rFonts w:asciiTheme="majorHAnsi" w:hAnsiTheme="majorHAnsi"/>
          <w:b/>
          <w:sz w:val="20"/>
          <w:szCs w:val="20"/>
          <w:u w:val="double"/>
        </w:rPr>
        <w:br/>
      </w:r>
      <w:r w:rsidRPr="00F22575">
        <w:rPr>
          <w:rFonts w:asciiTheme="majorHAnsi" w:hAnsiTheme="majorHAnsi"/>
          <w:sz w:val="20"/>
          <w:szCs w:val="20"/>
        </w:rPr>
        <w:t>- Race/Ethnicity</w:t>
      </w:r>
      <w:r w:rsidRPr="00F22575">
        <w:rPr>
          <w:rFonts w:asciiTheme="majorHAnsi" w:hAnsiTheme="majorHAnsi"/>
          <w:sz w:val="20"/>
          <w:szCs w:val="20"/>
        </w:rPr>
        <w:br/>
        <w:t>- Gender</w:t>
      </w:r>
      <w:r w:rsidRPr="00F22575">
        <w:rPr>
          <w:rFonts w:asciiTheme="majorHAnsi" w:hAnsiTheme="majorHAnsi"/>
          <w:sz w:val="20"/>
          <w:szCs w:val="20"/>
        </w:rPr>
        <w:br/>
        <w:t>- Social Class</w:t>
      </w:r>
      <w:r w:rsidRPr="00F22575">
        <w:rPr>
          <w:rFonts w:asciiTheme="majorHAnsi" w:hAnsiTheme="majorHAnsi"/>
          <w:sz w:val="20"/>
          <w:szCs w:val="20"/>
        </w:rPr>
        <w:br/>
        <w:t xml:space="preserve">- Sexual Orientation </w:t>
      </w:r>
      <w:r w:rsidRPr="00F22575">
        <w:rPr>
          <w:rFonts w:asciiTheme="majorHAnsi" w:hAnsiTheme="majorHAnsi"/>
          <w:sz w:val="20"/>
          <w:szCs w:val="20"/>
        </w:rPr>
        <w:br/>
        <w:t>- The Workplace</w:t>
      </w:r>
      <w:r w:rsidRPr="00F22575">
        <w:rPr>
          <w:rFonts w:asciiTheme="majorHAnsi" w:hAnsiTheme="majorHAnsi"/>
          <w:sz w:val="20"/>
          <w:szCs w:val="20"/>
        </w:rPr>
        <w:br/>
        <w:t>- Children</w:t>
      </w:r>
    </w:p>
    <w:p w14:paraId="6913BBF1" w14:textId="77777777" w:rsidR="00483496" w:rsidRPr="00F22575" w:rsidRDefault="00483496" w:rsidP="00F22575">
      <w:pPr>
        <w:spacing w:after="0"/>
        <w:ind w:left="-567" w:right="-561"/>
        <w:rPr>
          <w:rFonts w:asciiTheme="majorHAnsi" w:hAnsiTheme="majorHAnsi"/>
          <w:i/>
          <w:sz w:val="20"/>
          <w:szCs w:val="20"/>
        </w:rPr>
      </w:pPr>
      <w:r w:rsidRPr="00F22575">
        <w:rPr>
          <w:rFonts w:asciiTheme="majorHAnsi" w:hAnsiTheme="majorHAnsi"/>
          <w:b/>
          <w:sz w:val="20"/>
          <w:szCs w:val="20"/>
        </w:rPr>
        <w:t>I</w:t>
      </w:r>
      <w:r w:rsidRPr="00F22575">
        <w:rPr>
          <w:rFonts w:asciiTheme="majorHAnsi" w:hAnsiTheme="majorHAnsi"/>
          <w:sz w:val="20"/>
          <w:szCs w:val="20"/>
        </w:rPr>
        <w:t>-------------------------I-----------</w:t>
      </w:r>
      <w:r w:rsidRPr="00F22575">
        <w:rPr>
          <w:rFonts w:asciiTheme="majorHAnsi" w:hAnsiTheme="majorHAnsi"/>
          <w:b/>
          <w:sz w:val="20"/>
          <w:szCs w:val="20"/>
        </w:rPr>
        <w:t>I</w:t>
      </w:r>
      <w:r w:rsidRPr="00F22575">
        <w:rPr>
          <w:rFonts w:asciiTheme="majorHAnsi" w:hAnsiTheme="majorHAnsi"/>
          <w:sz w:val="20"/>
          <w:szCs w:val="20"/>
        </w:rPr>
        <w:t>------------------------I-------</w:t>
      </w:r>
      <w:r w:rsidR="00DC2A3E" w:rsidRPr="00F22575">
        <w:rPr>
          <w:rFonts w:asciiTheme="majorHAnsi" w:hAnsiTheme="majorHAnsi"/>
          <w:sz w:val="20"/>
          <w:szCs w:val="20"/>
        </w:rPr>
        <w:t>---</w:t>
      </w:r>
      <w:r w:rsidRPr="00F22575">
        <w:rPr>
          <w:rFonts w:asciiTheme="majorHAnsi" w:hAnsiTheme="majorHAnsi"/>
          <w:b/>
          <w:sz w:val="20"/>
          <w:szCs w:val="20"/>
        </w:rPr>
        <w:t>I</w:t>
      </w:r>
      <w:r w:rsidR="00DC2A3E" w:rsidRPr="00F22575">
        <w:rPr>
          <w:rFonts w:asciiTheme="majorHAnsi" w:hAnsiTheme="majorHAnsi"/>
          <w:b/>
          <w:sz w:val="20"/>
          <w:szCs w:val="20"/>
        </w:rPr>
        <w:br/>
      </w:r>
      <w:r w:rsidR="00DC2A3E" w:rsidRPr="00F22575">
        <w:rPr>
          <w:rFonts w:asciiTheme="majorHAnsi" w:hAnsiTheme="majorHAnsi"/>
          <w:i/>
          <w:sz w:val="20"/>
          <w:szCs w:val="20"/>
        </w:rPr>
        <w:t xml:space="preserve">pure </w:t>
      </w:r>
      <w:r w:rsidR="00DC2A3E" w:rsidRPr="00F22575">
        <w:rPr>
          <w:rFonts w:asciiTheme="majorHAnsi" w:hAnsiTheme="majorHAnsi"/>
          <w:i/>
          <w:sz w:val="20"/>
          <w:szCs w:val="20"/>
        </w:rPr>
        <w:tab/>
        <w:t xml:space="preserve">          New Girl</w:t>
      </w:r>
      <w:r w:rsidR="00DC2A3E" w:rsidRPr="00F22575">
        <w:rPr>
          <w:rFonts w:asciiTheme="majorHAnsi" w:hAnsiTheme="majorHAnsi"/>
          <w:i/>
          <w:sz w:val="20"/>
          <w:szCs w:val="20"/>
        </w:rPr>
        <w:tab/>
      </w:r>
      <w:r w:rsidR="00DC2A3E" w:rsidRPr="00F22575">
        <w:rPr>
          <w:rFonts w:asciiTheme="majorHAnsi" w:hAnsiTheme="majorHAnsi"/>
          <w:i/>
          <w:sz w:val="20"/>
          <w:szCs w:val="20"/>
        </w:rPr>
        <w:tab/>
        <w:t xml:space="preserve">    </w:t>
      </w:r>
      <w:r w:rsidR="009C70F1" w:rsidRPr="00F22575">
        <w:rPr>
          <w:rFonts w:asciiTheme="majorHAnsi" w:hAnsiTheme="majorHAnsi"/>
          <w:i/>
          <w:sz w:val="20"/>
          <w:szCs w:val="20"/>
        </w:rPr>
        <w:t>News/Hockey</w:t>
      </w:r>
      <w:r w:rsidR="009C70F1" w:rsidRPr="00F22575">
        <w:rPr>
          <w:rFonts w:asciiTheme="majorHAnsi" w:hAnsiTheme="majorHAnsi"/>
          <w:i/>
          <w:sz w:val="20"/>
          <w:szCs w:val="20"/>
        </w:rPr>
        <w:tab/>
        <w:t>pure</w:t>
      </w:r>
      <w:r w:rsidR="009C70F1" w:rsidRPr="00F22575">
        <w:rPr>
          <w:rFonts w:asciiTheme="majorHAnsi" w:hAnsiTheme="majorHAnsi"/>
          <w:i/>
          <w:sz w:val="20"/>
          <w:szCs w:val="20"/>
        </w:rPr>
        <w:tab/>
      </w:r>
      <w:r w:rsidR="009C70F1" w:rsidRPr="00F22575">
        <w:rPr>
          <w:rFonts w:asciiTheme="majorHAnsi" w:hAnsiTheme="majorHAnsi"/>
          <w:i/>
          <w:sz w:val="20"/>
          <w:szCs w:val="20"/>
        </w:rPr>
        <w:tab/>
      </w:r>
      <w:r w:rsidR="009C70F1" w:rsidRPr="00F22575">
        <w:rPr>
          <w:rFonts w:asciiTheme="majorHAnsi" w:hAnsiTheme="majorHAnsi"/>
          <w:i/>
          <w:sz w:val="20"/>
          <w:szCs w:val="20"/>
        </w:rPr>
        <w:br/>
        <w:t>fantasy</w:t>
      </w:r>
      <w:r w:rsidR="009C70F1" w:rsidRPr="00F22575">
        <w:rPr>
          <w:rFonts w:asciiTheme="majorHAnsi" w:hAnsiTheme="majorHAnsi"/>
          <w:i/>
          <w:sz w:val="20"/>
          <w:szCs w:val="20"/>
        </w:rPr>
        <w:tab/>
      </w:r>
      <w:r w:rsidR="009C70F1" w:rsidRPr="00F22575">
        <w:rPr>
          <w:rFonts w:asciiTheme="majorHAnsi" w:hAnsiTheme="majorHAnsi"/>
          <w:i/>
          <w:sz w:val="20"/>
          <w:szCs w:val="20"/>
        </w:rPr>
        <w:tab/>
      </w:r>
      <w:r w:rsidR="009C70F1" w:rsidRPr="00F22575">
        <w:rPr>
          <w:rFonts w:asciiTheme="majorHAnsi" w:hAnsiTheme="majorHAnsi"/>
          <w:i/>
          <w:sz w:val="20"/>
          <w:szCs w:val="20"/>
        </w:rPr>
        <w:tab/>
      </w:r>
      <w:r w:rsidR="009C70F1" w:rsidRPr="00F22575">
        <w:rPr>
          <w:rFonts w:asciiTheme="majorHAnsi" w:hAnsiTheme="majorHAnsi"/>
          <w:i/>
          <w:sz w:val="20"/>
          <w:szCs w:val="20"/>
        </w:rPr>
        <w:tab/>
      </w:r>
      <w:r w:rsidR="009C70F1" w:rsidRPr="00F22575">
        <w:rPr>
          <w:rFonts w:asciiTheme="majorHAnsi" w:hAnsiTheme="majorHAnsi"/>
          <w:i/>
          <w:sz w:val="20"/>
          <w:szCs w:val="20"/>
        </w:rPr>
        <w:tab/>
      </w:r>
      <w:r w:rsidR="00DC2A3E" w:rsidRPr="00F22575">
        <w:rPr>
          <w:rFonts w:asciiTheme="majorHAnsi" w:hAnsiTheme="majorHAnsi"/>
          <w:i/>
          <w:sz w:val="20"/>
          <w:szCs w:val="20"/>
        </w:rPr>
        <w:t>reality</w:t>
      </w:r>
    </w:p>
    <w:p w14:paraId="351DFE4B" w14:textId="77777777" w:rsidR="00DC2A3E" w:rsidRPr="00F22575" w:rsidRDefault="00DC2A3E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F22575">
        <w:rPr>
          <w:rFonts w:asciiTheme="majorHAnsi" w:hAnsiTheme="majorHAnsi"/>
          <w:i/>
          <w:sz w:val="20"/>
          <w:szCs w:val="20"/>
        </w:rPr>
        <w:t>Cultural Productions</w:t>
      </w:r>
      <w:r w:rsidRPr="00F22575">
        <w:rPr>
          <w:rFonts w:asciiTheme="majorHAnsi" w:hAnsiTheme="majorHAnsi"/>
          <w:sz w:val="20"/>
          <w:szCs w:val="20"/>
        </w:rPr>
        <w:t xml:space="preserve">: </w:t>
      </w:r>
      <w:r w:rsidRPr="00F22575">
        <w:rPr>
          <w:rFonts w:asciiTheme="majorHAnsi" w:hAnsiTheme="majorHAnsi"/>
          <w:sz w:val="20"/>
          <w:szCs w:val="20"/>
        </w:rPr>
        <w:br/>
        <w:t>- live now in 2012 (every book, songs)</w:t>
      </w:r>
      <w:r w:rsidRPr="00F22575">
        <w:rPr>
          <w:rFonts w:asciiTheme="majorHAnsi" w:hAnsiTheme="majorHAnsi"/>
          <w:sz w:val="20"/>
          <w:szCs w:val="20"/>
        </w:rPr>
        <w:br/>
        <w:t>- our culture’s ideas about gender relations, social class, etc do impact these people</w:t>
      </w:r>
      <w:r w:rsidRPr="00F22575">
        <w:rPr>
          <w:rFonts w:asciiTheme="majorHAnsi" w:hAnsiTheme="majorHAnsi"/>
          <w:sz w:val="20"/>
          <w:szCs w:val="20"/>
        </w:rPr>
        <w:br/>
        <w:t>- real situations impact how narratives are played out</w:t>
      </w:r>
      <w:r w:rsidRPr="00F22575">
        <w:rPr>
          <w:rFonts w:asciiTheme="majorHAnsi" w:hAnsiTheme="majorHAnsi"/>
          <w:sz w:val="20"/>
          <w:szCs w:val="20"/>
        </w:rPr>
        <w:br/>
        <w:t xml:space="preserve">- created by teams of people who live in reality </w:t>
      </w:r>
    </w:p>
    <w:p w14:paraId="5AB152BE" w14:textId="77777777" w:rsidR="00483496" w:rsidRPr="00F22575" w:rsidRDefault="00DC2A3E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F22575">
        <w:rPr>
          <w:rFonts w:asciiTheme="majorHAnsi" w:hAnsiTheme="majorHAnsi"/>
          <w:i/>
          <w:sz w:val="20"/>
          <w:szCs w:val="20"/>
        </w:rPr>
        <w:t xml:space="preserve">Traditional Masculinity: What men need to carry out in order to claim masculinity </w:t>
      </w:r>
      <w:r w:rsidRPr="00F22575">
        <w:rPr>
          <w:rFonts w:asciiTheme="majorHAnsi" w:hAnsiTheme="majorHAnsi"/>
          <w:i/>
          <w:sz w:val="20"/>
          <w:szCs w:val="20"/>
        </w:rPr>
        <w:br/>
      </w:r>
      <w:r w:rsidRPr="00F22575">
        <w:rPr>
          <w:rFonts w:asciiTheme="majorHAnsi" w:hAnsiTheme="majorHAnsi"/>
          <w:b/>
          <w:sz w:val="20"/>
          <w:szCs w:val="20"/>
        </w:rPr>
        <w:t>- Michael Kimmel (1996) Acts of Mankind</w:t>
      </w:r>
      <w:r w:rsidRPr="00F22575">
        <w:rPr>
          <w:rFonts w:asciiTheme="majorHAnsi" w:hAnsiTheme="majorHAnsi"/>
          <w:sz w:val="20"/>
          <w:szCs w:val="20"/>
        </w:rPr>
        <w:br/>
      </w:r>
      <w:r w:rsidRPr="00F22575">
        <w:rPr>
          <w:rFonts w:asciiTheme="majorHAnsi" w:hAnsiTheme="majorHAnsi"/>
          <w:b/>
          <w:sz w:val="20"/>
          <w:szCs w:val="20"/>
        </w:rPr>
        <w:t xml:space="preserve">1) No sissy stuff: </w:t>
      </w:r>
      <w:r w:rsidRPr="00F22575">
        <w:rPr>
          <w:rFonts w:asciiTheme="majorHAnsi" w:hAnsiTheme="majorHAnsi"/>
          <w:sz w:val="20"/>
          <w:szCs w:val="20"/>
        </w:rPr>
        <w:t xml:space="preserve">One may never do anything that even remotely suggest femininity. Masculinity is the relentless repudiation of the feminine </w:t>
      </w:r>
      <w:r w:rsidRPr="00F22575">
        <w:rPr>
          <w:rFonts w:asciiTheme="majorHAnsi" w:hAnsiTheme="majorHAnsi"/>
          <w:sz w:val="20"/>
          <w:szCs w:val="20"/>
        </w:rPr>
        <w:br/>
      </w:r>
      <w:r w:rsidRPr="00F22575">
        <w:rPr>
          <w:rFonts w:asciiTheme="majorHAnsi" w:hAnsiTheme="majorHAnsi"/>
          <w:b/>
          <w:sz w:val="20"/>
          <w:szCs w:val="20"/>
        </w:rPr>
        <w:t xml:space="preserve">2) </w:t>
      </w:r>
      <w:proofErr w:type="gramStart"/>
      <w:r w:rsidRPr="00F22575">
        <w:rPr>
          <w:rFonts w:asciiTheme="majorHAnsi" w:hAnsiTheme="majorHAnsi"/>
          <w:b/>
          <w:sz w:val="20"/>
          <w:szCs w:val="20"/>
        </w:rPr>
        <w:t>Be</w:t>
      </w:r>
      <w:proofErr w:type="gramEnd"/>
      <w:r w:rsidRPr="00F22575">
        <w:rPr>
          <w:rFonts w:asciiTheme="majorHAnsi" w:hAnsiTheme="majorHAnsi"/>
          <w:b/>
          <w:sz w:val="20"/>
          <w:szCs w:val="20"/>
        </w:rPr>
        <w:t xml:space="preserve"> a big wheel:</w:t>
      </w:r>
      <w:r w:rsidRPr="00F22575">
        <w:rPr>
          <w:rFonts w:asciiTheme="majorHAnsi" w:hAnsiTheme="majorHAnsi"/>
          <w:sz w:val="20"/>
          <w:szCs w:val="20"/>
        </w:rPr>
        <w:t xml:space="preserve"> masculinity is measured by power, success, wealth and status. As the current saying goes, ‘He who has the most toys when he dies wins’ </w:t>
      </w:r>
      <w:r w:rsidRPr="00F22575">
        <w:rPr>
          <w:rFonts w:asciiTheme="majorHAnsi" w:hAnsiTheme="majorHAnsi"/>
          <w:sz w:val="20"/>
          <w:szCs w:val="20"/>
        </w:rPr>
        <w:br/>
      </w:r>
      <w:r w:rsidRPr="00F22575">
        <w:rPr>
          <w:rFonts w:asciiTheme="majorHAnsi" w:hAnsiTheme="majorHAnsi"/>
          <w:b/>
          <w:sz w:val="20"/>
          <w:szCs w:val="20"/>
        </w:rPr>
        <w:t xml:space="preserve">3) </w:t>
      </w:r>
      <w:proofErr w:type="gramStart"/>
      <w:r w:rsidR="00870CF5" w:rsidRPr="00F22575">
        <w:rPr>
          <w:rFonts w:asciiTheme="majorHAnsi" w:hAnsiTheme="majorHAnsi"/>
          <w:b/>
          <w:sz w:val="20"/>
          <w:szCs w:val="20"/>
        </w:rPr>
        <w:t>Be</w:t>
      </w:r>
      <w:proofErr w:type="gramEnd"/>
      <w:r w:rsidR="00870CF5" w:rsidRPr="00F22575">
        <w:rPr>
          <w:rFonts w:asciiTheme="majorHAnsi" w:hAnsiTheme="majorHAnsi"/>
          <w:b/>
          <w:sz w:val="20"/>
          <w:szCs w:val="20"/>
        </w:rPr>
        <w:t xml:space="preserve"> a sturdy oak:</w:t>
      </w:r>
      <w:r w:rsidR="00870CF5" w:rsidRPr="00F22575">
        <w:rPr>
          <w:rFonts w:asciiTheme="majorHAnsi" w:hAnsiTheme="majorHAnsi"/>
          <w:sz w:val="20"/>
          <w:szCs w:val="20"/>
        </w:rPr>
        <w:t xml:space="preserve"> Masculinity depends on remaining calm and reliable in a crisis, building emotions in check. In fact, proving you’re a man depends on never showing your emotions at all. Boys don’t cry </w:t>
      </w:r>
      <w:r w:rsidR="00870CF5" w:rsidRPr="00F22575">
        <w:rPr>
          <w:rFonts w:asciiTheme="majorHAnsi" w:hAnsiTheme="majorHAnsi"/>
          <w:sz w:val="20"/>
          <w:szCs w:val="20"/>
        </w:rPr>
        <w:br/>
      </w:r>
      <w:r w:rsidR="00870CF5" w:rsidRPr="00F22575">
        <w:rPr>
          <w:rFonts w:asciiTheme="majorHAnsi" w:hAnsiTheme="majorHAnsi"/>
          <w:b/>
          <w:sz w:val="20"/>
          <w:szCs w:val="20"/>
        </w:rPr>
        <w:t xml:space="preserve">4) </w:t>
      </w:r>
      <w:proofErr w:type="gramStart"/>
      <w:r w:rsidR="00870CF5" w:rsidRPr="00F22575">
        <w:rPr>
          <w:rFonts w:asciiTheme="majorHAnsi" w:hAnsiTheme="majorHAnsi"/>
          <w:b/>
          <w:sz w:val="20"/>
          <w:szCs w:val="20"/>
        </w:rPr>
        <w:t>Give</w:t>
      </w:r>
      <w:proofErr w:type="gramEnd"/>
      <w:r w:rsidR="00870CF5" w:rsidRPr="00F22575">
        <w:rPr>
          <w:rFonts w:asciiTheme="majorHAnsi" w:hAnsiTheme="majorHAnsi"/>
          <w:b/>
          <w:sz w:val="20"/>
          <w:szCs w:val="20"/>
        </w:rPr>
        <w:t xml:space="preserve"> ‘</w:t>
      </w:r>
      <w:proofErr w:type="spellStart"/>
      <w:r w:rsidR="00870CF5" w:rsidRPr="00F22575">
        <w:rPr>
          <w:rFonts w:asciiTheme="majorHAnsi" w:hAnsiTheme="majorHAnsi"/>
          <w:b/>
          <w:sz w:val="20"/>
          <w:szCs w:val="20"/>
        </w:rPr>
        <w:t>em</w:t>
      </w:r>
      <w:proofErr w:type="spellEnd"/>
      <w:r w:rsidR="00870CF5" w:rsidRPr="00F22575">
        <w:rPr>
          <w:rFonts w:asciiTheme="majorHAnsi" w:hAnsiTheme="majorHAnsi"/>
          <w:b/>
          <w:sz w:val="20"/>
          <w:szCs w:val="20"/>
        </w:rPr>
        <w:t xml:space="preserve"> hell:</w:t>
      </w:r>
      <w:r w:rsidR="00870CF5" w:rsidRPr="00F22575">
        <w:rPr>
          <w:rFonts w:asciiTheme="majorHAnsi" w:hAnsiTheme="majorHAnsi"/>
          <w:sz w:val="20"/>
          <w:szCs w:val="20"/>
        </w:rPr>
        <w:t xml:space="preserve"> Exude an aura of mainly daring and aggression. Go for it. Take risks </w:t>
      </w:r>
    </w:p>
    <w:p w14:paraId="16EADA6D" w14:textId="77777777" w:rsidR="009334F7" w:rsidRDefault="009334F7" w:rsidP="00F22575">
      <w:pPr>
        <w:spacing w:after="0"/>
        <w:ind w:left="-567" w:right="-561"/>
        <w:rPr>
          <w:rFonts w:asciiTheme="majorHAnsi" w:hAnsiTheme="majorHAnsi"/>
          <w:b/>
          <w:sz w:val="20"/>
          <w:szCs w:val="20"/>
          <w:u w:val="double"/>
        </w:rPr>
      </w:pPr>
    </w:p>
    <w:p w14:paraId="5FC03882" w14:textId="77777777" w:rsidR="00F22575" w:rsidRDefault="0090554F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F22575">
        <w:rPr>
          <w:rFonts w:asciiTheme="majorHAnsi" w:hAnsiTheme="majorHAnsi"/>
          <w:b/>
          <w:sz w:val="20"/>
          <w:szCs w:val="20"/>
          <w:u w:val="double"/>
        </w:rPr>
        <w:t>Unit IV: Constructed Communities</w:t>
      </w:r>
      <w:r w:rsidRPr="00F22575">
        <w:rPr>
          <w:rFonts w:asciiTheme="majorHAnsi" w:hAnsiTheme="majorHAnsi"/>
          <w:b/>
          <w:sz w:val="20"/>
          <w:szCs w:val="20"/>
          <w:u w:val="double"/>
        </w:rPr>
        <w:br/>
      </w:r>
      <w:r w:rsidR="00272F62" w:rsidRPr="00F22575">
        <w:rPr>
          <w:rFonts w:asciiTheme="majorHAnsi" w:hAnsiTheme="majorHAnsi"/>
          <w:b/>
          <w:sz w:val="20"/>
          <w:szCs w:val="20"/>
        </w:rPr>
        <w:t xml:space="preserve">Thomas </w:t>
      </w:r>
      <w:r w:rsidRPr="00F22575">
        <w:rPr>
          <w:rFonts w:asciiTheme="majorHAnsi" w:hAnsiTheme="majorHAnsi"/>
          <w:b/>
          <w:sz w:val="20"/>
          <w:szCs w:val="20"/>
        </w:rPr>
        <w:t>Hobbes: “pre-social” beings?</w:t>
      </w:r>
      <w:r w:rsidR="00BE6767" w:rsidRPr="00F22575">
        <w:rPr>
          <w:rFonts w:asciiTheme="majorHAnsi" w:hAnsiTheme="majorHAnsi"/>
          <w:sz w:val="20"/>
          <w:szCs w:val="20"/>
        </w:rPr>
        <w:br/>
        <w:t xml:space="preserve">- </w:t>
      </w:r>
      <w:proofErr w:type="gramStart"/>
      <w:r w:rsidR="00BE6767" w:rsidRPr="00F22575">
        <w:rPr>
          <w:rFonts w:asciiTheme="majorHAnsi" w:hAnsiTheme="majorHAnsi"/>
          <w:sz w:val="20"/>
          <w:szCs w:val="20"/>
        </w:rPr>
        <w:t>minorities</w:t>
      </w:r>
      <w:proofErr w:type="gramEnd"/>
      <w:r w:rsidR="00BE6767" w:rsidRPr="00F22575">
        <w:rPr>
          <w:rFonts w:asciiTheme="majorHAnsi" w:hAnsiTheme="majorHAnsi"/>
          <w:sz w:val="20"/>
          <w:szCs w:val="20"/>
        </w:rPr>
        <w:t xml:space="preserve"> came up collectively </w:t>
      </w:r>
      <w:r w:rsidRPr="00F22575">
        <w:rPr>
          <w:rFonts w:asciiTheme="majorHAnsi" w:hAnsiTheme="majorHAnsi"/>
          <w:sz w:val="20"/>
          <w:szCs w:val="20"/>
        </w:rPr>
        <w:br/>
        <w:t xml:space="preserve">- a philosopher in 1600s </w:t>
      </w:r>
      <w:r w:rsidRPr="00F22575">
        <w:rPr>
          <w:rFonts w:asciiTheme="majorHAnsi" w:hAnsiTheme="majorHAnsi"/>
          <w:sz w:val="20"/>
          <w:szCs w:val="20"/>
        </w:rPr>
        <w:br/>
        <w:t>- English philosopher</w:t>
      </w:r>
      <w:r w:rsidRPr="00F22575">
        <w:rPr>
          <w:rFonts w:asciiTheme="majorHAnsi" w:hAnsiTheme="majorHAnsi"/>
          <w:sz w:val="20"/>
          <w:szCs w:val="20"/>
        </w:rPr>
        <w:br/>
        <w:t>- well known for book called “Leviathan”</w:t>
      </w:r>
      <w:r w:rsidR="00272F62" w:rsidRPr="00F22575">
        <w:rPr>
          <w:rFonts w:asciiTheme="majorHAnsi" w:hAnsiTheme="majorHAnsi"/>
          <w:sz w:val="20"/>
          <w:szCs w:val="20"/>
        </w:rPr>
        <w:t xml:space="preserve"> – there is no such thing as “pre social” beings</w:t>
      </w:r>
      <w:r w:rsidRPr="00F22575">
        <w:rPr>
          <w:rFonts w:asciiTheme="majorHAnsi" w:hAnsiTheme="majorHAnsi"/>
          <w:sz w:val="20"/>
          <w:szCs w:val="20"/>
        </w:rPr>
        <w:br/>
      </w:r>
      <w:r w:rsidRPr="00F22575">
        <w:rPr>
          <w:rFonts w:asciiTheme="majorHAnsi" w:hAnsiTheme="majorHAnsi"/>
          <w:sz w:val="20"/>
          <w:szCs w:val="20"/>
        </w:rPr>
        <w:tab/>
      </w:r>
      <w:r w:rsidRPr="00F22575">
        <w:rPr>
          <w:rFonts w:asciiTheme="majorHAnsi" w:hAnsiTheme="majorHAnsi"/>
          <w:sz w:val="20"/>
          <w:szCs w:val="20"/>
        </w:rPr>
        <w:sym w:font="Wingdings" w:char="F0E0"/>
      </w:r>
      <w:r w:rsidRPr="00F22575">
        <w:rPr>
          <w:rFonts w:asciiTheme="majorHAnsi" w:hAnsiTheme="majorHAnsi"/>
          <w:sz w:val="20"/>
          <w:szCs w:val="20"/>
        </w:rPr>
        <w:t xml:space="preserve"> paused notion of pre social being in this book</w:t>
      </w:r>
      <w:r w:rsidRPr="00F22575">
        <w:rPr>
          <w:rFonts w:asciiTheme="majorHAnsi" w:hAnsiTheme="majorHAnsi"/>
          <w:sz w:val="20"/>
          <w:szCs w:val="20"/>
        </w:rPr>
        <w:br/>
      </w:r>
      <w:r w:rsidRPr="00F22575">
        <w:rPr>
          <w:rFonts w:asciiTheme="majorHAnsi" w:hAnsiTheme="majorHAnsi"/>
          <w:sz w:val="20"/>
          <w:szCs w:val="20"/>
        </w:rPr>
        <w:tab/>
      </w:r>
      <w:r w:rsidRPr="00F22575">
        <w:rPr>
          <w:rFonts w:asciiTheme="majorHAnsi" w:hAnsiTheme="majorHAnsi"/>
          <w:sz w:val="20"/>
          <w:szCs w:val="20"/>
        </w:rPr>
        <w:sym w:font="Wingdings" w:char="F0E0"/>
      </w:r>
      <w:r w:rsidRPr="00F22575">
        <w:rPr>
          <w:rFonts w:asciiTheme="majorHAnsi" w:hAnsiTheme="majorHAnsi"/>
          <w:sz w:val="20"/>
          <w:szCs w:val="20"/>
        </w:rPr>
        <w:t xml:space="preserve"> alleged social being were driven by passion and reason</w:t>
      </w:r>
      <w:r w:rsidRPr="00F22575">
        <w:rPr>
          <w:rFonts w:asciiTheme="majorHAnsi" w:hAnsiTheme="majorHAnsi"/>
          <w:sz w:val="20"/>
          <w:szCs w:val="20"/>
        </w:rPr>
        <w:br/>
      </w:r>
      <w:r w:rsidRPr="00F22575">
        <w:rPr>
          <w:rFonts w:asciiTheme="majorHAnsi" w:hAnsiTheme="majorHAnsi"/>
          <w:sz w:val="20"/>
          <w:szCs w:val="20"/>
        </w:rPr>
        <w:tab/>
      </w:r>
      <w:r w:rsidRPr="00F22575">
        <w:rPr>
          <w:rFonts w:asciiTheme="majorHAnsi" w:hAnsiTheme="majorHAnsi"/>
          <w:sz w:val="20"/>
          <w:szCs w:val="20"/>
        </w:rPr>
        <w:sym w:font="Wingdings" w:char="F0E0"/>
      </w:r>
      <w:r w:rsidRPr="00F22575">
        <w:rPr>
          <w:rFonts w:asciiTheme="majorHAnsi" w:hAnsiTheme="majorHAnsi"/>
          <w:sz w:val="20"/>
          <w:szCs w:val="20"/>
        </w:rPr>
        <w:t xml:space="preserve"> if he didn’t </w:t>
      </w:r>
      <w:r w:rsidR="00516839" w:rsidRPr="00F22575">
        <w:rPr>
          <w:rFonts w:asciiTheme="majorHAnsi" w:hAnsiTheme="majorHAnsi"/>
          <w:sz w:val="20"/>
          <w:szCs w:val="20"/>
        </w:rPr>
        <w:t>follow passion, life would be brutal</w:t>
      </w:r>
      <w:r w:rsidR="00BE6767" w:rsidRPr="00F22575">
        <w:rPr>
          <w:rFonts w:asciiTheme="majorHAnsi" w:hAnsiTheme="majorHAnsi"/>
          <w:sz w:val="20"/>
          <w:szCs w:val="20"/>
        </w:rPr>
        <w:br/>
        <w:t xml:space="preserve">- pre social beings driven by: </w:t>
      </w:r>
      <w:r w:rsidR="00BE6767" w:rsidRPr="00F22575">
        <w:rPr>
          <w:rFonts w:asciiTheme="majorHAnsi" w:hAnsiTheme="majorHAnsi"/>
          <w:sz w:val="20"/>
          <w:szCs w:val="20"/>
        </w:rPr>
        <w:br/>
      </w:r>
      <w:r w:rsidR="00BE6767" w:rsidRPr="00F22575">
        <w:rPr>
          <w:rFonts w:asciiTheme="majorHAnsi" w:hAnsiTheme="majorHAnsi"/>
          <w:b/>
          <w:sz w:val="20"/>
          <w:szCs w:val="20"/>
        </w:rPr>
        <w:t xml:space="preserve">(1) </w:t>
      </w:r>
      <w:r w:rsidR="00272F62" w:rsidRPr="00F22575">
        <w:rPr>
          <w:rFonts w:asciiTheme="majorHAnsi" w:hAnsiTheme="majorHAnsi"/>
          <w:b/>
          <w:sz w:val="20"/>
          <w:szCs w:val="20"/>
        </w:rPr>
        <w:t>passion</w:t>
      </w:r>
      <w:r w:rsidR="00272F62" w:rsidRPr="00F22575">
        <w:rPr>
          <w:rFonts w:asciiTheme="majorHAnsi" w:hAnsiTheme="majorHAnsi"/>
          <w:sz w:val="20"/>
          <w:szCs w:val="20"/>
        </w:rPr>
        <w:t xml:space="preserve"> – nasty, brut</w:t>
      </w:r>
      <w:r w:rsidR="00BE6767" w:rsidRPr="00F22575">
        <w:rPr>
          <w:rFonts w:asciiTheme="majorHAnsi" w:hAnsiTheme="majorHAnsi"/>
          <w:sz w:val="20"/>
          <w:szCs w:val="20"/>
        </w:rPr>
        <w:t>ish, short (war against war)</w:t>
      </w:r>
      <w:r w:rsidR="00BE6767" w:rsidRPr="00F22575">
        <w:rPr>
          <w:rFonts w:asciiTheme="majorHAnsi" w:hAnsiTheme="majorHAnsi"/>
          <w:sz w:val="20"/>
          <w:szCs w:val="20"/>
        </w:rPr>
        <w:br/>
      </w:r>
      <w:r w:rsidR="00BE6767" w:rsidRPr="00F22575">
        <w:rPr>
          <w:rFonts w:asciiTheme="majorHAnsi" w:hAnsiTheme="majorHAnsi"/>
          <w:b/>
          <w:sz w:val="20"/>
          <w:szCs w:val="20"/>
        </w:rPr>
        <w:t xml:space="preserve">(2) </w:t>
      </w:r>
      <w:r w:rsidR="00272F62" w:rsidRPr="00F22575">
        <w:rPr>
          <w:rFonts w:asciiTheme="majorHAnsi" w:hAnsiTheme="majorHAnsi"/>
          <w:b/>
          <w:sz w:val="20"/>
          <w:szCs w:val="20"/>
        </w:rPr>
        <w:t>reason</w:t>
      </w:r>
      <w:r w:rsidR="00272F62" w:rsidRPr="00F22575">
        <w:rPr>
          <w:rFonts w:asciiTheme="majorHAnsi" w:hAnsiTheme="majorHAnsi"/>
          <w:sz w:val="20"/>
          <w:szCs w:val="20"/>
        </w:rPr>
        <w:t xml:space="preserve"> – created communities (</w:t>
      </w:r>
      <w:r w:rsidR="00BE6767" w:rsidRPr="00F22575">
        <w:rPr>
          <w:rFonts w:asciiTheme="majorHAnsi" w:hAnsiTheme="majorHAnsi"/>
          <w:sz w:val="20"/>
          <w:szCs w:val="20"/>
        </w:rPr>
        <w:t>agree to get along with people), embark on social construct</w:t>
      </w:r>
    </w:p>
    <w:p w14:paraId="6C44CC3C" w14:textId="77777777" w:rsidR="0090554F" w:rsidRPr="00F22575" w:rsidRDefault="00CA5519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F22575">
        <w:rPr>
          <w:rFonts w:asciiTheme="majorHAnsi" w:hAnsiTheme="majorHAnsi"/>
          <w:b/>
          <w:sz w:val="20"/>
          <w:szCs w:val="20"/>
        </w:rPr>
        <w:t xml:space="preserve">Durkheim: </w:t>
      </w:r>
      <w:r w:rsidR="00306173" w:rsidRPr="00F22575">
        <w:rPr>
          <w:rFonts w:asciiTheme="majorHAnsi" w:hAnsiTheme="majorHAnsi"/>
          <w:b/>
          <w:sz w:val="20"/>
          <w:szCs w:val="20"/>
        </w:rPr>
        <w:t>{</w:t>
      </w:r>
      <w:r w:rsidRPr="00F22575">
        <w:rPr>
          <w:rFonts w:asciiTheme="majorHAnsi" w:hAnsiTheme="majorHAnsi"/>
          <w:b/>
          <w:i/>
          <w:sz w:val="20"/>
          <w:szCs w:val="20"/>
        </w:rPr>
        <w:t xml:space="preserve">mechanical </w:t>
      </w:r>
      <w:r w:rsidRPr="00F22575">
        <w:rPr>
          <w:rFonts w:asciiTheme="majorHAnsi" w:hAnsiTheme="majorHAnsi"/>
          <w:b/>
          <w:sz w:val="20"/>
          <w:szCs w:val="20"/>
        </w:rPr>
        <w:t>+</w:t>
      </w:r>
      <w:r w:rsidR="00306173" w:rsidRPr="00F22575">
        <w:rPr>
          <w:rFonts w:asciiTheme="majorHAnsi" w:hAnsiTheme="majorHAnsi"/>
          <w:b/>
          <w:sz w:val="20"/>
          <w:szCs w:val="20"/>
        </w:rPr>
        <w:t xml:space="preserve"> </w:t>
      </w:r>
      <w:r w:rsidR="00306173" w:rsidRPr="00F22575">
        <w:rPr>
          <w:rFonts w:asciiTheme="majorHAnsi" w:hAnsiTheme="majorHAnsi"/>
          <w:b/>
          <w:i/>
          <w:sz w:val="20"/>
          <w:szCs w:val="20"/>
        </w:rPr>
        <w:t>organic</w:t>
      </w:r>
      <w:r w:rsidR="00306173" w:rsidRPr="00F22575">
        <w:rPr>
          <w:rFonts w:asciiTheme="majorHAnsi" w:hAnsiTheme="majorHAnsi"/>
          <w:b/>
          <w:sz w:val="20"/>
          <w:szCs w:val="20"/>
        </w:rPr>
        <w:t xml:space="preserve">} </w:t>
      </w:r>
      <w:r w:rsidR="00306173" w:rsidRPr="00F22575">
        <w:rPr>
          <w:rFonts w:asciiTheme="majorHAnsi" w:hAnsiTheme="majorHAnsi"/>
          <w:b/>
          <w:sz w:val="20"/>
          <w:szCs w:val="20"/>
        </w:rPr>
        <w:sym w:font="Wingdings" w:char="F0E0"/>
      </w:r>
      <w:r w:rsidR="00306173" w:rsidRPr="00F22575">
        <w:rPr>
          <w:rFonts w:asciiTheme="majorHAnsi" w:hAnsiTheme="majorHAnsi"/>
          <w:b/>
          <w:sz w:val="20"/>
          <w:szCs w:val="20"/>
        </w:rPr>
        <w:t xml:space="preserve"> solidarity</w:t>
      </w:r>
      <w:r w:rsidR="00306173" w:rsidRPr="00F22575">
        <w:rPr>
          <w:rFonts w:asciiTheme="majorHAnsi" w:hAnsiTheme="majorHAnsi"/>
          <w:sz w:val="20"/>
          <w:szCs w:val="20"/>
        </w:rPr>
        <w:t xml:space="preserve"> </w:t>
      </w:r>
      <w:r w:rsidR="00306173" w:rsidRPr="00F22575">
        <w:rPr>
          <w:rFonts w:asciiTheme="majorHAnsi" w:hAnsiTheme="majorHAnsi"/>
          <w:sz w:val="20"/>
          <w:szCs w:val="20"/>
        </w:rPr>
        <w:br/>
      </w:r>
      <w:r w:rsidR="00306173" w:rsidRPr="00F22575">
        <w:rPr>
          <w:rFonts w:asciiTheme="majorHAnsi" w:hAnsiTheme="majorHAnsi"/>
          <w:sz w:val="20"/>
          <w:szCs w:val="20"/>
        </w:rPr>
        <w:sym w:font="Wingdings" w:char="F0E0"/>
      </w:r>
      <w:r w:rsidR="00306173" w:rsidRPr="00F22575">
        <w:rPr>
          <w:rFonts w:asciiTheme="majorHAnsi" w:hAnsiTheme="majorHAnsi"/>
          <w:sz w:val="20"/>
          <w:szCs w:val="20"/>
        </w:rPr>
        <w:t xml:space="preserve"> society held together by mechanical solidarity – traditional (older) society</w:t>
      </w:r>
      <w:r w:rsidR="00306173" w:rsidRPr="00F22575">
        <w:rPr>
          <w:rFonts w:asciiTheme="majorHAnsi" w:hAnsiTheme="majorHAnsi"/>
          <w:sz w:val="20"/>
          <w:szCs w:val="20"/>
        </w:rPr>
        <w:br/>
        <w:t>- pre individual society</w:t>
      </w:r>
      <w:r w:rsidR="00306173" w:rsidRPr="00F22575">
        <w:rPr>
          <w:rFonts w:asciiTheme="majorHAnsi" w:hAnsiTheme="majorHAnsi"/>
          <w:sz w:val="20"/>
          <w:szCs w:val="20"/>
        </w:rPr>
        <w:br/>
        <w:t xml:space="preserve">- </w:t>
      </w:r>
      <w:r w:rsidR="0014252E" w:rsidRPr="00F22575">
        <w:rPr>
          <w:rFonts w:asciiTheme="majorHAnsi" w:hAnsiTheme="majorHAnsi"/>
          <w:sz w:val="20"/>
          <w:szCs w:val="20"/>
        </w:rPr>
        <w:t>technologically early society</w:t>
      </w:r>
      <w:r w:rsidR="0014252E" w:rsidRPr="00F22575">
        <w:rPr>
          <w:rFonts w:asciiTheme="majorHAnsi" w:hAnsiTheme="majorHAnsi"/>
          <w:sz w:val="20"/>
          <w:szCs w:val="20"/>
        </w:rPr>
        <w:br/>
        <w:t xml:space="preserve">- much smaller </w:t>
      </w:r>
      <w:r w:rsidR="00C5785A" w:rsidRPr="00F22575">
        <w:rPr>
          <w:rFonts w:asciiTheme="majorHAnsi" w:hAnsiTheme="majorHAnsi"/>
          <w:sz w:val="20"/>
          <w:szCs w:val="20"/>
        </w:rPr>
        <w:t>societies (numerically)</w:t>
      </w:r>
      <w:r w:rsidR="00C5785A" w:rsidRPr="00F22575">
        <w:rPr>
          <w:rFonts w:asciiTheme="majorHAnsi" w:hAnsiTheme="majorHAnsi"/>
          <w:sz w:val="20"/>
          <w:szCs w:val="20"/>
        </w:rPr>
        <w:br/>
        <w:t>-</w:t>
      </w:r>
      <w:r w:rsidR="00306173" w:rsidRPr="00F22575">
        <w:rPr>
          <w:rFonts w:asciiTheme="majorHAnsi" w:hAnsiTheme="majorHAnsi"/>
          <w:sz w:val="20"/>
          <w:szCs w:val="20"/>
        </w:rPr>
        <w:t xml:space="preserve"> </w:t>
      </w:r>
      <w:r w:rsidR="007C2030" w:rsidRPr="00F22575">
        <w:rPr>
          <w:rFonts w:asciiTheme="majorHAnsi" w:hAnsiTheme="majorHAnsi"/>
          <w:sz w:val="20"/>
          <w:szCs w:val="20"/>
        </w:rPr>
        <w:t>wasn’t huge</w:t>
      </w:r>
      <w:r w:rsidR="005D6EF1" w:rsidRPr="00F22575">
        <w:rPr>
          <w:rFonts w:asciiTheme="majorHAnsi" w:hAnsiTheme="majorHAnsi"/>
          <w:sz w:val="20"/>
          <w:szCs w:val="20"/>
        </w:rPr>
        <w:t>/</w:t>
      </w:r>
      <w:r w:rsidR="00BE6767" w:rsidRPr="00F22575">
        <w:rPr>
          <w:rFonts w:asciiTheme="majorHAnsi" w:hAnsiTheme="majorHAnsi"/>
          <w:sz w:val="20"/>
          <w:szCs w:val="20"/>
        </w:rPr>
        <w:t xml:space="preserve">less </w:t>
      </w:r>
      <w:r w:rsidR="005D6EF1" w:rsidRPr="00F22575">
        <w:rPr>
          <w:rFonts w:asciiTheme="majorHAnsi" w:hAnsiTheme="majorHAnsi"/>
          <w:sz w:val="20"/>
          <w:szCs w:val="20"/>
        </w:rPr>
        <w:t>complex</w:t>
      </w:r>
      <w:r w:rsidR="007C2030" w:rsidRPr="00F22575">
        <w:rPr>
          <w:rFonts w:asciiTheme="majorHAnsi" w:hAnsiTheme="majorHAnsi"/>
          <w:sz w:val="20"/>
          <w:szCs w:val="20"/>
        </w:rPr>
        <w:t xml:space="preserve"> division of labour </w:t>
      </w:r>
      <w:r w:rsidR="007C2030" w:rsidRPr="00F22575">
        <w:rPr>
          <w:rFonts w:asciiTheme="majorHAnsi" w:hAnsiTheme="majorHAnsi"/>
          <w:sz w:val="20"/>
          <w:szCs w:val="20"/>
        </w:rPr>
        <w:br/>
        <w:t>- everyone held the same values, beliefs, ethnicity, race, religious stories</w:t>
      </w:r>
      <w:r w:rsidR="007C2030" w:rsidRPr="00F22575">
        <w:rPr>
          <w:rFonts w:asciiTheme="majorHAnsi" w:hAnsiTheme="majorHAnsi"/>
          <w:sz w:val="20"/>
          <w:szCs w:val="20"/>
        </w:rPr>
        <w:br/>
        <w:t>- homogeneous society</w:t>
      </w:r>
      <w:r w:rsidR="007C2030" w:rsidRPr="00F22575">
        <w:rPr>
          <w:rFonts w:asciiTheme="majorHAnsi" w:hAnsiTheme="majorHAnsi"/>
          <w:sz w:val="20"/>
          <w:szCs w:val="20"/>
        </w:rPr>
        <w:br/>
        <w:t>- tribal society</w:t>
      </w:r>
      <w:r w:rsidR="007C2030" w:rsidRPr="00F22575">
        <w:rPr>
          <w:rFonts w:asciiTheme="majorHAnsi" w:hAnsiTheme="majorHAnsi"/>
          <w:sz w:val="20"/>
          <w:szCs w:val="20"/>
        </w:rPr>
        <w:br/>
        <w:t xml:space="preserve">- people stayed together as they felt they belonged together </w:t>
      </w:r>
    </w:p>
    <w:p w14:paraId="265C010D" w14:textId="77777777" w:rsidR="007C2030" w:rsidRPr="00F22575" w:rsidRDefault="007C2030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F22575">
        <w:rPr>
          <w:rFonts w:asciiTheme="majorHAnsi" w:hAnsiTheme="majorHAnsi"/>
          <w:sz w:val="20"/>
          <w:szCs w:val="20"/>
        </w:rPr>
        <w:lastRenderedPageBreak/>
        <w:sym w:font="Wingdings" w:char="F0E0"/>
      </w:r>
      <w:r w:rsidRPr="00F22575">
        <w:rPr>
          <w:rFonts w:asciiTheme="majorHAnsi" w:hAnsiTheme="majorHAnsi"/>
          <w:sz w:val="20"/>
          <w:szCs w:val="20"/>
        </w:rPr>
        <w:t xml:space="preserve"> society held together by organic solidarity</w:t>
      </w:r>
      <w:r w:rsidR="005D6EF1" w:rsidRPr="00F22575">
        <w:rPr>
          <w:rFonts w:asciiTheme="majorHAnsi" w:hAnsiTheme="majorHAnsi"/>
          <w:sz w:val="20"/>
          <w:szCs w:val="20"/>
        </w:rPr>
        <w:t xml:space="preserve"> </w:t>
      </w:r>
      <w:r w:rsidRPr="00F22575">
        <w:rPr>
          <w:rFonts w:asciiTheme="majorHAnsi" w:hAnsiTheme="majorHAnsi"/>
          <w:sz w:val="20"/>
          <w:szCs w:val="20"/>
        </w:rPr>
        <w:t xml:space="preserve"> </w:t>
      </w:r>
      <w:r w:rsidR="005D6EF1" w:rsidRPr="00F22575">
        <w:rPr>
          <w:rFonts w:asciiTheme="majorHAnsi" w:hAnsiTheme="majorHAnsi"/>
          <w:sz w:val="20"/>
          <w:szCs w:val="20"/>
        </w:rPr>
        <w:br/>
        <w:t xml:space="preserve">- they depend on each other </w:t>
      </w:r>
      <w:r w:rsidRPr="00F22575">
        <w:rPr>
          <w:rFonts w:asciiTheme="majorHAnsi" w:hAnsiTheme="majorHAnsi"/>
          <w:sz w:val="20"/>
          <w:szCs w:val="20"/>
        </w:rPr>
        <w:br/>
        <w:t>- differ from traditional society</w:t>
      </w:r>
      <w:r w:rsidRPr="00F22575">
        <w:rPr>
          <w:rFonts w:asciiTheme="majorHAnsi" w:hAnsiTheme="majorHAnsi"/>
          <w:sz w:val="20"/>
          <w:szCs w:val="20"/>
        </w:rPr>
        <w:br/>
        <w:t>- populous, much larger</w:t>
      </w:r>
      <w:r w:rsidRPr="00F22575">
        <w:rPr>
          <w:rFonts w:asciiTheme="majorHAnsi" w:hAnsiTheme="majorHAnsi"/>
          <w:sz w:val="20"/>
          <w:szCs w:val="20"/>
        </w:rPr>
        <w:br/>
        <w:t>- elaborate division of labour</w:t>
      </w:r>
      <w:r w:rsidRPr="00F22575">
        <w:rPr>
          <w:rFonts w:asciiTheme="majorHAnsi" w:hAnsiTheme="majorHAnsi"/>
          <w:sz w:val="20"/>
          <w:szCs w:val="20"/>
        </w:rPr>
        <w:br/>
        <w:t>- very heterogeneous (diverse) not everyone is from the same place (i.e., Canada in 2012)</w:t>
      </w:r>
      <w:r w:rsidR="005D6EF1" w:rsidRPr="00F22575">
        <w:rPr>
          <w:rFonts w:asciiTheme="majorHAnsi" w:hAnsiTheme="majorHAnsi"/>
          <w:sz w:val="20"/>
          <w:szCs w:val="20"/>
        </w:rPr>
        <w:br/>
        <w:t>- not everyone believed same thing</w:t>
      </w:r>
    </w:p>
    <w:p w14:paraId="32A10EE3" w14:textId="77777777" w:rsidR="007C2030" w:rsidRPr="00F22575" w:rsidRDefault="007C2030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proofErr w:type="spellStart"/>
      <w:r w:rsidRPr="00F22575">
        <w:rPr>
          <w:rFonts w:asciiTheme="majorHAnsi" w:hAnsiTheme="majorHAnsi"/>
          <w:b/>
          <w:sz w:val="20"/>
          <w:szCs w:val="20"/>
        </w:rPr>
        <w:t>Toennies</w:t>
      </w:r>
      <w:proofErr w:type="spellEnd"/>
      <w:r w:rsidRPr="00F22575">
        <w:rPr>
          <w:rFonts w:asciiTheme="majorHAnsi" w:hAnsiTheme="majorHAnsi"/>
          <w:b/>
          <w:sz w:val="20"/>
          <w:szCs w:val="20"/>
        </w:rPr>
        <w:t>: {</w:t>
      </w:r>
      <w:proofErr w:type="spellStart"/>
      <w:r w:rsidRPr="00F22575">
        <w:rPr>
          <w:rFonts w:asciiTheme="majorHAnsi" w:hAnsiTheme="majorHAnsi"/>
          <w:b/>
          <w:i/>
          <w:sz w:val="20"/>
          <w:szCs w:val="20"/>
        </w:rPr>
        <w:t>Gemienschaft</w:t>
      </w:r>
      <w:proofErr w:type="spellEnd"/>
      <w:r w:rsidRPr="00F22575">
        <w:rPr>
          <w:rFonts w:asciiTheme="majorHAnsi" w:hAnsiTheme="majorHAnsi"/>
          <w:b/>
          <w:i/>
          <w:sz w:val="20"/>
          <w:szCs w:val="20"/>
        </w:rPr>
        <w:t xml:space="preserve"> </w:t>
      </w:r>
      <w:r w:rsidRPr="00F22575">
        <w:rPr>
          <w:rFonts w:asciiTheme="majorHAnsi" w:hAnsiTheme="majorHAnsi"/>
          <w:b/>
          <w:sz w:val="20"/>
          <w:szCs w:val="20"/>
        </w:rPr>
        <w:t xml:space="preserve">+ </w:t>
      </w:r>
      <w:proofErr w:type="spellStart"/>
      <w:r w:rsidRPr="00F22575">
        <w:rPr>
          <w:rFonts w:asciiTheme="majorHAnsi" w:hAnsiTheme="majorHAnsi"/>
          <w:b/>
          <w:i/>
          <w:sz w:val="20"/>
          <w:szCs w:val="20"/>
        </w:rPr>
        <w:t>Gesselschaft</w:t>
      </w:r>
      <w:proofErr w:type="spellEnd"/>
      <w:r w:rsidRPr="00F22575">
        <w:rPr>
          <w:rFonts w:asciiTheme="majorHAnsi" w:hAnsiTheme="majorHAnsi"/>
          <w:b/>
          <w:sz w:val="20"/>
          <w:szCs w:val="20"/>
        </w:rPr>
        <w:t xml:space="preserve">} </w:t>
      </w:r>
      <w:r w:rsidRPr="00F22575">
        <w:rPr>
          <w:rFonts w:asciiTheme="majorHAnsi" w:hAnsiTheme="majorHAnsi"/>
          <w:b/>
          <w:sz w:val="20"/>
          <w:szCs w:val="20"/>
        </w:rPr>
        <w:sym w:font="Wingdings" w:char="F0E0"/>
      </w:r>
      <w:r w:rsidR="005D6EF1" w:rsidRPr="00F22575">
        <w:rPr>
          <w:rFonts w:asciiTheme="majorHAnsi" w:hAnsiTheme="majorHAnsi"/>
          <w:b/>
          <w:sz w:val="20"/>
          <w:szCs w:val="20"/>
        </w:rPr>
        <w:t xml:space="preserve"> two</w:t>
      </w:r>
      <w:r w:rsidRPr="00F22575">
        <w:rPr>
          <w:rFonts w:asciiTheme="majorHAnsi" w:hAnsiTheme="majorHAnsi"/>
          <w:b/>
          <w:sz w:val="20"/>
          <w:szCs w:val="20"/>
        </w:rPr>
        <w:t xml:space="preserve"> kinds of living arrangement</w:t>
      </w:r>
      <w:r w:rsidRPr="00F22575">
        <w:rPr>
          <w:rFonts w:asciiTheme="majorHAnsi" w:hAnsiTheme="majorHAnsi"/>
          <w:sz w:val="20"/>
          <w:szCs w:val="20"/>
        </w:rPr>
        <w:t xml:space="preserve"> </w:t>
      </w:r>
      <w:r w:rsidRPr="00F22575">
        <w:rPr>
          <w:rFonts w:asciiTheme="majorHAnsi" w:hAnsiTheme="majorHAnsi"/>
          <w:sz w:val="20"/>
          <w:szCs w:val="20"/>
        </w:rPr>
        <w:br/>
        <w:t xml:space="preserve">- </w:t>
      </w:r>
      <w:proofErr w:type="spellStart"/>
      <w:r w:rsidRPr="00F22575">
        <w:rPr>
          <w:rFonts w:asciiTheme="majorHAnsi" w:hAnsiTheme="majorHAnsi"/>
          <w:sz w:val="20"/>
          <w:szCs w:val="20"/>
        </w:rPr>
        <w:t>Gemien</w:t>
      </w:r>
      <w:proofErr w:type="spellEnd"/>
      <w:r w:rsidRPr="00F22575">
        <w:rPr>
          <w:rFonts w:asciiTheme="majorHAnsi" w:hAnsiTheme="majorHAnsi"/>
          <w:sz w:val="20"/>
          <w:szCs w:val="20"/>
        </w:rPr>
        <w:t>:</w:t>
      </w:r>
      <w:r w:rsidR="005D6EF1" w:rsidRPr="00F22575">
        <w:rPr>
          <w:rFonts w:asciiTheme="majorHAnsi" w:hAnsiTheme="majorHAnsi"/>
          <w:sz w:val="20"/>
          <w:szCs w:val="20"/>
        </w:rPr>
        <w:t xml:space="preserve"> the community (feels natural</w:t>
      </w:r>
      <w:r w:rsidR="00BE6767" w:rsidRPr="00F22575">
        <w:rPr>
          <w:rFonts w:asciiTheme="majorHAnsi" w:hAnsiTheme="majorHAnsi"/>
          <w:sz w:val="20"/>
          <w:szCs w:val="20"/>
        </w:rPr>
        <w:t>, fuzzy</w:t>
      </w:r>
      <w:r w:rsidR="005D6EF1" w:rsidRPr="00F22575">
        <w:rPr>
          <w:rFonts w:asciiTheme="majorHAnsi" w:hAnsiTheme="majorHAnsi"/>
          <w:sz w:val="20"/>
          <w:szCs w:val="20"/>
        </w:rPr>
        <w:t xml:space="preserve"> and warm)</w:t>
      </w:r>
      <w:r w:rsidR="00981957" w:rsidRPr="00F22575">
        <w:rPr>
          <w:rFonts w:asciiTheme="majorHAnsi" w:hAnsiTheme="majorHAnsi"/>
          <w:sz w:val="20"/>
          <w:szCs w:val="20"/>
        </w:rPr>
        <w:br/>
      </w:r>
      <w:r w:rsidR="00981957" w:rsidRPr="00F22575">
        <w:rPr>
          <w:rFonts w:asciiTheme="majorHAnsi" w:hAnsiTheme="majorHAnsi"/>
          <w:sz w:val="20"/>
          <w:szCs w:val="20"/>
        </w:rPr>
        <w:sym w:font="Wingdings" w:char="F0E0"/>
      </w:r>
      <w:r w:rsidRPr="00F22575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F22575">
        <w:rPr>
          <w:rFonts w:asciiTheme="majorHAnsi" w:hAnsiTheme="majorHAnsi"/>
          <w:sz w:val="20"/>
          <w:szCs w:val="20"/>
        </w:rPr>
        <w:t>Gemien</w:t>
      </w:r>
      <w:proofErr w:type="spellEnd"/>
      <w:r w:rsidRPr="00F22575">
        <w:rPr>
          <w:rFonts w:asciiTheme="majorHAnsi" w:hAnsiTheme="majorHAnsi"/>
          <w:sz w:val="20"/>
          <w:szCs w:val="20"/>
        </w:rPr>
        <w:t xml:space="preserve"> = mechanical (Durkheim)</w:t>
      </w:r>
      <w:r w:rsidRPr="00F22575">
        <w:rPr>
          <w:rFonts w:asciiTheme="majorHAnsi" w:hAnsiTheme="majorHAnsi"/>
          <w:sz w:val="20"/>
          <w:szCs w:val="20"/>
        </w:rPr>
        <w:br/>
        <w:t xml:space="preserve">- </w:t>
      </w:r>
      <w:proofErr w:type="spellStart"/>
      <w:r w:rsidRPr="00F22575">
        <w:rPr>
          <w:rFonts w:asciiTheme="majorHAnsi" w:hAnsiTheme="majorHAnsi"/>
          <w:sz w:val="20"/>
          <w:szCs w:val="20"/>
        </w:rPr>
        <w:t>Gessel</w:t>
      </w:r>
      <w:proofErr w:type="spellEnd"/>
      <w:r w:rsidRPr="00F22575">
        <w:rPr>
          <w:rFonts w:asciiTheme="majorHAnsi" w:hAnsiTheme="majorHAnsi"/>
          <w:sz w:val="20"/>
          <w:szCs w:val="20"/>
        </w:rPr>
        <w:t>: associa</w:t>
      </w:r>
      <w:r w:rsidR="005D6EF1" w:rsidRPr="00F22575">
        <w:rPr>
          <w:rFonts w:asciiTheme="majorHAnsi" w:hAnsiTheme="majorHAnsi"/>
          <w:sz w:val="20"/>
          <w:szCs w:val="20"/>
        </w:rPr>
        <w:t>tion (colder, difference feel, quasi-professional, distant)</w:t>
      </w:r>
      <w:r w:rsidR="00981957" w:rsidRPr="00F22575">
        <w:rPr>
          <w:rFonts w:asciiTheme="majorHAnsi" w:hAnsiTheme="majorHAnsi"/>
          <w:sz w:val="20"/>
          <w:szCs w:val="20"/>
        </w:rPr>
        <w:br/>
      </w:r>
      <w:r w:rsidR="00981957" w:rsidRPr="00F22575">
        <w:rPr>
          <w:rFonts w:asciiTheme="majorHAnsi" w:hAnsiTheme="majorHAnsi"/>
          <w:sz w:val="20"/>
          <w:szCs w:val="20"/>
        </w:rPr>
        <w:sym w:font="Wingdings" w:char="F0E0"/>
      </w:r>
      <w:r w:rsidRPr="00F22575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F22575">
        <w:rPr>
          <w:rFonts w:asciiTheme="majorHAnsi" w:hAnsiTheme="majorHAnsi"/>
          <w:sz w:val="20"/>
          <w:szCs w:val="20"/>
        </w:rPr>
        <w:t>Gessel</w:t>
      </w:r>
      <w:proofErr w:type="spellEnd"/>
      <w:r w:rsidRPr="00F22575">
        <w:rPr>
          <w:rFonts w:asciiTheme="majorHAnsi" w:hAnsiTheme="majorHAnsi"/>
          <w:sz w:val="20"/>
          <w:szCs w:val="20"/>
        </w:rPr>
        <w:t xml:space="preserve"> = organic (Durkheim)   </w:t>
      </w:r>
    </w:p>
    <w:p w14:paraId="67C4F906" w14:textId="77777777" w:rsidR="00981957" w:rsidRPr="00F22575" w:rsidRDefault="005D6EF1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F22575">
        <w:rPr>
          <w:rFonts w:asciiTheme="majorHAnsi" w:hAnsiTheme="majorHAnsi"/>
          <w:b/>
          <w:sz w:val="20"/>
          <w:szCs w:val="20"/>
        </w:rPr>
        <w:t xml:space="preserve">Benedict </w:t>
      </w:r>
      <w:r w:rsidR="00981957" w:rsidRPr="00F22575">
        <w:rPr>
          <w:rFonts w:asciiTheme="majorHAnsi" w:hAnsiTheme="majorHAnsi"/>
          <w:b/>
          <w:sz w:val="20"/>
          <w:szCs w:val="20"/>
        </w:rPr>
        <w:t>Anderson: “imagined” (contemporary)</w:t>
      </w:r>
      <w:r w:rsidR="00981957" w:rsidRPr="00F22575">
        <w:rPr>
          <w:rFonts w:asciiTheme="majorHAnsi" w:hAnsiTheme="majorHAnsi"/>
          <w:sz w:val="20"/>
          <w:szCs w:val="20"/>
        </w:rPr>
        <w:br/>
        <w:t>- famous book called “Imagined Communities”</w:t>
      </w:r>
      <w:r w:rsidR="00981957" w:rsidRPr="00F22575">
        <w:rPr>
          <w:rFonts w:asciiTheme="majorHAnsi" w:hAnsiTheme="majorHAnsi"/>
          <w:sz w:val="20"/>
          <w:szCs w:val="20"/>
        </w:rPr>
        <w:br/>
        <w:t xml:space="preserve">- </w:t>
      </w:r>
      <w:r w:rsidR="00F1765F" w:rsidRPr="00F22575">
        <w:rPr>
          <w:rFonts w:asciiTheme="majorHAnsi" w:hAnsiTheme="majorHAnsi"/>
          <w:sz w:val="20"/>
          <w:szCs w:val="20"/>
        </w:rPr>
        <w:t>he started with the examination of nationhood</w:t>
      </w:r>
      <w:r w:rsidR="00F1765F" w:rsidRPr="00F22575">
        <w:rPr>
          <w:rFonts w:asciiTheme="majorHAnsi" w:hAnsiTheme="majorHAnsi"/>
          <w:sz w:val="20"/>
          <w:szCs w:val="20"/>
        </w:rPr>
        <w:br/>
        <w:t>- nationhood was a product of the 18</w:t>
      </w:r>
      <w:r w:rsidR="00F1765F" w:rsidRPr="00F22575">
        <w:rPr>
          <w:rFonts w:asciiTheme="majorHAnsi" w:hAnsiTheme="majorHAnsi"/>
          <w:sz w:val="20"/>
          <w:szCs w:val="20"/>
          <w:vertAlign w:val="superscript"/>
        </w:rPr>
        <w:t>th</w:t>
      </w:r>
      <w:r w:rsidR="00F1765F" w:rsidRPr="00F22575">
        <w:rPr>
          <w:rFonts w:asciiTheme="majorHAnsi" w:hAnsiTheme="majorHAnsi"/>
          <w:sz w:val="20"/>
          <w:szCs w:val="20"/>
        </w:rPr>
        <w:t xml:space="preserve"> century</w:t>
      </w:r>
      <w:r w:rsidR="001A5620" w:rsidRPr="00F22575">
        <w:rPr>
          <w:rFonts w:asciiTheme="majorHAnsi" w:hAnsiTheme="majorHAnsi"/>
          <w:sz w:val="20"/>
          <w:szCs w:val="20"/>
        </w:rPr>
        <w:t xml:space="preserve"> (relatively new concept)</w:t>
      </w:r>
      <w:r w:rsidR="00F1765F" w:rsidRPr="00F22575">
        <w:rPr>
          <w:rFonts w:asciiTheme="majorHAnsi" w:hAnsiTheme="majorHAnsi"/>
          <w:sz w:val="20"/>
          <w:szCs w:val="20"/>
        </w:rPr>
        <w:br/>
      </w:r>
      <w:r w:rsidR="00F1765F" w:rsidRPr="00F22575">
        <w:rPr>
          <w:rFonts w:asciiTheme="majorHAnsi" w:hAnsiTheme="majorHAnsi"/>
          <w:sz w:val="20"/>
          <w:szCs w:val="20"/>
        </w:rPr>
        <w:tab/>
      </w:r>
      <w:r w:rsidR="00F1765F" w:rsidRPr="00F22575">
        <w:rPr>
          <w:rFonts w:asciiTheme="majorHAnsi" w:hAnsiTheme="majorHAnsi"/>
          <w:sz w:val="20"/>
          <w:szCs w:val="20"/>
        </w:rPr>
        <w:sym w:font="Wingdings" w:char="F0E0"/>
      </w:r>
      <w:r w:rsidR="00F1765F" w:rsidRPr="00F22575">
        <w:rPr>
          <w:rFonts w:asciiTheme="majorHAnsi" w:hAnsiTheme="majorHAnsi"/>
          <w:sz w:val="20"/>
          <w:szCs w:val="20"/>
        </w:rPr>
        <w:t xml:space="preserve"> host of different myths</w:t>
      </w:r>
      <w:r w:rsidR="00BE6767" w:rsidRPr="00F22575">
        <w:rPr>
          <w:rFonts w:asciiTheme="majorHAnsi" w:hAnsiTheme="majorHAnsi"/>
          <w:sz w:val="20"/>
          <w:szCs w:val="20"/>
        </w:rPr>
        <w:t xml:space="preserve"> we have of being different people </w:t>
      </w:r>
      <w:r w:rsidR="001A5620" w:rsidRPr="00F22575">
        <w:rPr>
          <w:rFonts w:asciiTheme="majorHAnsi" w:hAnsiTheme="majorHAnsi"/>
          <w:sz w:val="20"/>
          <w:szCs w:val="20"/>
        </w:rPr>
        <w:br/>
      </w:r>
      <w:r w:rsidR="001A5620" w:rsidRPr="00F22575">
        <w:rPr>
          <w:rFonts w:asciiTheme="majorHAnsi" w:hAnsiTheme="majorHAnsi"/>
          <w:sz w:val="20"/>
          <w:szCs w:val="20"/>
        </w:rPr>
        <w:tab/>
      </w:r>
      <w:r w:rsidR="001A5620" w:rsidRPr="00F22575">
        <w:rPr>
          <w:rFonts w:asciiTheme="majorHAnsi" w:hAnsiTheme="majorHAnsi"/>
          <w:sz w:val="20"/>
          <w:szCs w:val="20"/>
        </w:rPr>
        <w:sym w:font="Wingdings" w:char="F0E0"/>
      </w:r>
      <w:r w:rsidR="001A5620" w:rsidRPr="00F22575">
        <w:rPr>
          <w:rFonts w:asciiTheme="majorHAnsi" w:hAnsiTheme="majorHAnsi"/>
          <w:sz w:val="20"/>
          <w:szCs w:val="20"/>
        </w:rPr>
        <w:t xml:space="preserve"> far more intimate debts owed </w:t>
      </w:r>
      <w:r w:rsidR="001A5620" w:rsidRPr="00F22575">
        <w:rPr>
          <w:rFonts w:asciiTheme="majorHAnsi" w:hAnsiTheme="majorHAnsi"/>
          <w:sz w:val="20"/>
          <w:szCs w:val="20"/>
        </w:rPr>
        <w:br/>
      </w:r>
      <w:r w:rsidR="001A5620" w:rsidRPr="00F22575">
        <w:rPr>
          <w:rFonts w:asciiTheme="majorHAnsi" w:hAnsiTheme="majorHAnsi"/>
          <w:sz w:val="20"/>
          <w:szCs w:val="20"/>
        </w:rPr>
        <w:tab/>
      </w:r>
      <w:r w:rsidR="001A5620" w:rsidRPr="00F22575">
        <w:rPr>
          <w:rFonts w:asciiTheme="majorHAnsi" w:hAnsiTheme="majorHAnsi"/>
          <w:sz w:val="20"/>
          <w:szCs w:val="20"/>
        </w:rPr>
        <w:sym w:font="Wingdings" w:char="F0E0"/>
      </w:r>
      <w:r w:rsidR="001A5620" w:rsidRPr="00F22575">
        <w:rPr>
          <w:rFonts w:asciiTheme="majorHAnsi" w:hAnsiTheme="majorHAnsi"/>
          <w:sz w:val="20"/>
          <w:szCs w:val="20"/>
        </w:rPr>
        <w:t xml:space="preserve"> tied to social contexts</w:t>
      </w:r>
      <w:r w:rsidR="00F1765F" w:rsidRPr="00F22575">
        <w:rPr>
          <w:rFonts w:asciiTheme="majorHAnsi" w:hAnsiTheme="majorHAnsi"/>
          <w:sz w:val="20"/>
          <w:szCs w:val="20"/>
        </w:rPr>
        <w:t xml:space="preserve"> </w:t>
      </w:r>
      <w:r w:rsidR="00F1765F" w:rsidRPr="00F22575">
        <w:rPr>
          <w:rFonts w:asciiTheme="majorHAnsi" w:hAnsiTheme="majorHAnsi"/>
          <w:sz w:val="20"/>
          <w:szCs w:val="20"/>
        </w:rPr>
        <w:br/>
        <w:t>- social dominance: early capitalists</w:t>
      </w:r>
      <w:r w:rsidR="001A5620" w:rsidRPr="00F22575">
        <w:rPr>
          <w:rFonts w:asciiTheme="majorHAnsi" w:hAnsiTheme="majorHAnsi"/>
          <w:sz w:val="20"/>
          <w:szCs w:val="20"/>
        </w:rPr>
        <w:br/>
        <w:t xml:space="preserve">- emergence of newspapers: driving force behind nationhood </w:t>
      </w:r>
    </w:p>
    <w:p w14:paraId="38C024A0" w14:textId="0C6AFD50" w:rsidR="007D45FA" w:rsidRPr="00F22575" w:rsidRDefault="00F1765F" w:rsidP="00A23814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proofErr w:type="spellStart"/>
      <w:r w:rsidRPr="00F22575">
        <w:rPr>
          <w:rFonts w:asciiTheme="majorHAnsi" w:hAnsiTheme="majorHAnsi"/>
          <w:b/>
          <w:sz w:val="20"/>
          <w:szCs w:val="20"/>
        </w:rPr>
        <w:t>Saflan</w:t>
      </w:r>
      <w:proofErr w:type="spellEnd"/>
      <w:r w:rsidRPr="00F22575">
        <w:rPr>
          <w:rFonts w:asciiTheme="majorHAnsi" w:hAnsiTheme="majorHAnsi"/>
          <w:b/>
          <w:sz w:val="20"/>
          <w:szCs w:val="20"/>
        </w:rPr>
        <w:t>: Diaspora</w:t>
      </w:r>
      <w:r w:rsidRPr="00F22575">
        <w:rPr>
          <w:rFonts w:asciiTheme="majorHAnsi" w:hAnsiTheme="majorHAnsi"/>
          <w:sz w:val="20"/>
          <w:szCs w:val="20"/>
        </w:rPr>
        <w:t xml:space="preserve"> </w:t>
      </w:r>
      <w:r w:rsidR="00E65E88" w:rsidRPr="00F22575">
        <w:rPr>
          <w:rFonts w:asciiTheme="majorHAnsi" w:hAnsiTheme="majorHAnsi"/>
          <w:sz w:val="20"/>
          <w:szCs w:val="20"/>
        </w:rPr>
        <w:br/>
        <w:t xml:space="preserve">- communities in exile </w:t>
      </w:r>
      <w:r w:rsidR="00E65E88" w:rsidRPr="00F22575">
        <w:rPr>
          <w:rFonts w:asciiTheme="majorHAnsi" w:hAnsiTheme="majorHAnsi"/>
          <w:sz w:val="20"/>
          <w:szCs w:val="20"/>
        </w:rPr>
        <w:br/>
        <w:t xml:space="preserve">- very early accounts of </w:t>
      </w:r>
      <w:proofErr w:type="spellStart"/>
      <w:r w:rsidR="00E65E88" w:rsidRPr="00F22575">
        <w:rPr>
          <w:rFonts w:asciiTheme="majorHAnsi" w:hAnsiTheme="majorHAnsi"/>
          <w:sz w:val="20"/>
          <w:szCs w:val="20"/>
        </w:rPr>
        <w:t>Diasporic</w:t>
      </w:r>
      <w:proofErr w:type="spellEnd"/>
      <w:r w:rsidR="00E65E88" w:rsidRPr="00F22575">
        <w:rPr>
          <w:rFonts w:asciiTheme="majorHAnsi" w:hAnsiTheme="majorHAnsi"/>
          <w:sz w:val="20"/>
          <w:szCs w:val="20"/>
        </w:rPr>
        <w:t xml:space="preserve"> communities </w:t>
      </w:r>
      <w:r w:rsidR="00E65E88" w:rsidRPr="00F22575">
        <w:rPr>
          <w:rFonts w:asciiTheme="majorHAnsi" w:hAnsiTheme="majorHAnsi"/>
          <w:sz w:val="20"/>
          <w:szCs w:val="20"/>
        </w:rPr>
        <w:br/>
      </w:r>
      <w:r w:rsidR="00E65E88" w:rsidRPr="00F22575">
        <w:rPr>
          <w:rFonts w:asciiTheme="majorHAnsi" w:hAnsiTheme="majorHAnsi"/>
          <w:sz w:val="20"/>
          <w:szCs w:val="20"/>
        </w:rPr>
        <w:tab/>
      </w:r>
      <w:r w:rsidR="00E65E88" w:rsidRPr="00F22575">
        <w:rPr>
          <w:rFonts w:asciiTheme="majorHAnsi" w:hAnsiTheme="majorHAnsi"/>
          <w:sz w:val="20"/>
          <w:szCs w:val="20"/>
        </w:rPr>
        <w:sym w:font="Wingdings" w:char="F0E0"/>
      </w:r>
      <w:r w:rsidR="00E65E88" w:rsidRPr="00F22575">
        <w:rPr>
          <w:rFonts w:asciiTheme="majorHAnsi" w:hAnsiTheme="majorHAnsi"/>
          <w:sz w:val="20"/>
          <w:szCs w:val="20"/>
        </w:rPr>
        <w:t xml:space="preserve"> Jewish, Greeks</w:t>
      </w:r>
      <w:r w:rsidR="00E65E88" w:rsidRPr="00F22575">
        <w:rPr>
          <w:rFonts w:asciiTheme="majorHAnsi" w:hAnsiTheme="majorHAnsi"/>
          <w:sz w:val="20"/>
          <w:szCs w:val="20"/>
        </w:rPr>
        <w:br/>
        <w:t>- beginning in 1990s, began using concept of understanding how communities connect</w:t>
      </w:r>
      <w:r w:rsidR="00BE6767" w:rsidRPr="00F22575">
        <w:rPr>
          <w:rFonts w:asciiTheme="majorHAnsi" w:hAnsiTheme="majorHAnsi"/>
          <w:sz w:val="20"/>
          <w:szCs w:val="20"/>
        </w:rPr>
        <w:t xml:space="preserve"> through ethnocentric </w:t>
      </w:r>
      <w:r w:rsidR="00E65E88" w:rsidRPr="00F22575">
        <w:rPr>
          <w:rFonts w:asciiTheme="majorHAnsi" w:hAnsiTheme="majorHAnsi"/>
          <w:sz w:val="20"/>
          <w:szCs w:val="20"/>
        </w:rPr>
        <w:br/>
        <w:t xml:space="preserve">- defines 4 characteristics: </w:t>
      </w:r>
      <w:r w:rsidR="001A5620" w:rsidRPr="00F22575">
        <w:rPr>
          <w:rFonts w:asciiTheme="majorHAnsi" w:hAnsiTheme="majorHAnsi"/>
          <w:sz w:val="20"/>
          <w:szCs w:val="20"/>
        </w:rPr>
        <w:br/>
      </w:r>
      <w:r w:rsidR="00E65E88" w:rsidRPr="00F22575">
        <w:rPr>
          <w:rFonts w:asciiTheme="majorHAnsi" w:hAnsiTheme="majorHAnsi"/>
          <w:sz w:val="20"/>
          <w:szCs w:val="20"/>
        </w:rPr>
        <w:t>(1) myth and collective memory (impor</w:t>
      </w:r>
      <w:r w:rsidR="001A5620" w:rsidRPr="00F22575">
        <w:rPr>
          <w:rFonts w:asciiTheme="majorHAnsi" w:hAnsiTheme="majorHAnsi"/>
          <w:sz w:val="20"/>
          <w:szCs w:val="20"/>
        </w:rPr>
        <w:t>tant in defining who they are)</w:t>
      </w:r>
      <w:r w:rsidR="001A5620" w:rsidRPr="00F22575">
        <w:rPr>
          <w:rFonts w:asciiTheme="majorHAnsi" w:hAnsiTheme="majorHAnsi"/>
          <w:sz w:val="20"/>
          <w:szCs w:val="20"/>
        </w:rPr>
        <w:br/>
      </w:r>
      <w:r w:rsidR="00E65E88" w:rsidRPr="00F22575">
        <w:rPr>
          <w:rFonts w:asciiTheme="majorHAnsi" w:hAnsiTheme="majorHAnsi"/>
          <w:sz w:val="20"/>
          <w:szCs w:val="20"/>
        </w:rPr>
        <w:t>(2) the view held by</w:t>
      </w:r>
      <w:r w:rsidR="001A5620" w:rsidRPr="00F22575">
        <w:rPr>
          <w:rFonts w:asciiTheme="majorHAnsi" w:hAnsiTheme="majorHAnsi"/>
          <w:sz w:val="20"/>
          <w:szCs w:val="20"/>
        </w:rPr>
        <w:t xml:space="preserve"> members of</w:t>
      </w:r>
      <w:r w:rsidR="006C7EC9" w:rsidRPr="00F22575">
        <w:rPr>
          <w:rFonts w:asciiTheme="majorHAnsi" w:hAnsiTheme="majorHAnsi"/>
          <w:sz w:val="20"/>
          <w:szCs w:val="20"/>
        </w:rPr>
        <w:t xml:space="preserve"> Diaspora that ancestral home is their true home no matter where they or their family members were born </w:t>
      </w:r>
      <w:r w:rsidR="001A5620" w:rsidRPr="00F22575">
        <w:rPr>
          <w:rFonts w:asciiTheme="majorHAnsi" w:hAnsiTheme="majorHAnsi"/>
          <w:sz w:val="20"/>
          <w:szCs w:val="20"/>
        </w:rPr>
        <w:br/>
      </w:r>
      <w:r w:rsidR="00E65E88" w:rsidRPr="00F22575">
        <w:rPr>
          <w:rFonts w:asciiTheme="majorHAnsi" w:hAnsiTheme="majorHAnsi"/>
          <w:sz w:val="20"/>
          <w:szCs w:val="20"/>
        </w:rPr>
        <w:t>(3) the maintenance or restoration of the homelan</w:t>
      </w:r>
      <w:r w:rsidR="001A5620" w:rsidRPr="00F22575">
        <w:rPr>
          <w:rFonts w:asciiTheme="majorHAnsi" w:hAnsiTheme="majorHAnsi"/>
          <w:sz w:val="20"/>
          <w:szCs w:val="20"/>
        </w:rPr>
        <w:t>d—very important on the agenda</w:t>
      </w:r>
      <w:r w:rsidR="001A5620" w:rsidRPr="00F22575">
        <w:rPr>
          <w:rFonts w:asciiTheme="majorHAnsi" w:hAnsiTheme="majorHAnsi"/>
          <w:sz w:val="20"/>
          <w:szCs w:val="20"/>
        </w:rPr>
        <w:br/>
      </w:r>
      <w:r w:rsidR="00E65E88" w:rsidRPr="00F22575">
        <w:rPr>
          <w:rFonts w:asciiTheme="majorHAnsi" w:hAnsiTheme="majorHAnsi"/>
          <w:sz w:val="20"/>
          <w:szCs w:val="20"/>
        </w:rPr>
        <w:t>(4)</w:t>
      </w:r>
      <w:r w:rsidR="00640AA5" w:rsidRPr="00F22575">
        <w:rPr>
          <w:rFonts w:asciiTheme="majorHAnsi" w:hAnsiTheme="majorHAnsi"/>
          <w:sz w:val="20"/>
          <w:szCs w:val="20"/>
        </w:rPr>
        <w:t xml:space="preserve"> members of the Diaspora relate t</w:t>
      </w:r>
      <w:r w:rsidR="006C7EC9" w:rsidRPr="00F22575">
        <w:rPr>
          <w:rFonts w:asciiTheme="majorHAnsi" w:hAnsiTheme="majorHAnsi"/>
          <w:sz w:val="20"/>
          <w:szCs w:val="20"/>
        </w:rPr>
        <w:t xml:space="preserve">o homeland intimately (personal/vicarious </w:t>
      </w:r>
      <w:r w:rsidR="00640AA5" w:rsidRPr="00F22575">
        <w:rPr>
          <w:rFonts w:asciiTheme="majorHAnsi" w:hAnsiTheme="majorHAnsi"/>
          <w:sz w:val="20"/>
          <w:szCs w:val="20"/>
        </w:rPr>
        <w:t>level) – significant of how community identity is formed</w:t>
      </w:r>
      <w:r w:rsidR="006C7EC9" w:rsidRPr="00F22575">
        <w:rPr>
          <w:rFonts w:asciiTheme="majorHAnsi" w:hAnsiTheme="majorHAnsi"/>
          <w:sz w:val="20"/>
          <w:szCs w:val="20"/>
        </w:rPr>
        <w:t xml:space="preserve"> or how an individual thinks of himself (for example, maybe living in Canada may not be Canadian citizens) </w:t>
      </w:r>
    </w:p>
    <w:p w14:paraId="3E49E052" w14:textId="77777777" w:rsidR="00C7539F" w:rsidRPr="00F22575" w:rsidRDefault="00A5133B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proofErr w:type="spellStart"/>
      <w:r w:rsidRPr="00A23814">
        <w:rPr>
          <w:rFonts w:asciiTheme="majorHAnsi" w:hAnsiTheme="majorHAnsi"/>
          <w:b/>
          <w:sz w:val="20"/>
          <w:szCs w:val="20"/>
        </w:rPr>
        <w:t>Boldieu</w:t>
      </w:r>
      <w:proofErr w:type="spellEnd"/>
      <w:r w:rsidRPr="00A23814">
        <w:rPr>
          <w:rFonts w:asciiTheme="majorHAnsi" w:hAnsiTheme="majorHAnsi"/>
          <w:b/>
          <w:sz w:val="20"/>
          <w:szCs w:val="20"/>
        </w:rPr>
        <w:t xml:space="preserve"> + </w:t>
      </w:r>
      <w:proofErr w:type="spellStart"/>
      <w:r w:rsidRPr="00A23814">
        <w:rPr>
          <w:rFonts w:asciiTheme="majorHAnsi" w:hAnsiTheme="majorHAnsi"/>
          <w:b/>
          <w:sz w:val="20"/>
          <w:szCs w:val="20"/>
        </w:rPr>
        <w:t>Wacquant</w:t>
      </w:r>
      <w:proofErr w:type="spellEnd"/>
      <w:r w:rsidRPr="00A23814">
        <w:rPr>
          <w:rFonts w:asciiTheme="majorHAnsi" w:hAnsiTheme="majorHAnsi"/>
          <w:b/>
          <w:sz w:val="20"/>
          <w:szCs w:val="20"/>
        </w:rPr>
        <w:t xml:space="preserve">: </w:t>
      </w:r>
      <w:proofErr w:type="spellStart"/>
      <w:r w:rsidRPr="00A23814">
        <w:rPr>
          <w:rFonts w:asciiTheme="majorHAnsi" w:hAnsiTheme="majorHAnsi"/>
          <w:b/>
          <w:sz w:val="20"/>
          <w:szCs w:val="20"/>
        </w:rPr>
        <w:t>Habidus</w:t>
      </w:r>
      <w:proofErr w:type="spellEnd"/>
      <w:r w:rsidRPr="00F22575">
        <w:rPr>
          <w:rFonts w:asciiTheme="majorHAnsi" w:hAnsiTheme="majorHAnsi"/>
          <w:sz w:val="20"/>
          <w:szCs w:val="20"/>
        </w:rPr>
        <w:br/>
        <w:t>- concept they borrowed</w:t>
      </w:r>
      <w:r w:rsidRPr="00F22575">
        <w:rPr>
          <w:rFonts w:asciiTheme="majorHAnsi" w:hAnsiTheme="majorHAnsi"/>
          <w:sz w:val="20"/>
          <w:szCs w:val="20"/>
        </w:rPr>
        <w:br/>
        <w:t>- readapted to sociological understanding</w:t>
      </w:r>
      <w:r w:rsidR="00BE6767" w:rsidRPr="00F22575">
        <w:rPr>
          <w:rFonts w:asciiTheme="majorHAnsi" w:hAnsiTheme="majorHAnsi"/>
          <w:sz w:val="20"/>
          <w:szCs w:val="20"/>
        </w:rPr>
        <w:t xml:space="preserve"> of physical surroundings </w:t>
      </w:r>
      <w:r w:rsidRPr="00F22575">
        <w:rPr>
          <w:rFonts w:asciiTheme="majorHAnsi" w:hAnsiTheme="majorHAnsi"/>
          <w:sz w:val="20"/>
          <w:szCs w:val="20"/>
        </w:rPr>
        <w:br/>
        <w:t>- they looked specifically at how physical space/geographical locations work to inform the way a pe</w:t>
      </w:r>
      <w:r w:rsidR="00C7539F" w:rsidRPr="00F22575">
        <w:rPr>
          <w:rFonts w:asciiTheme="majorHAnsi" w:hAnsiTheme="majorHAnsi"/>
          <w:sz w:val="20"/>
          <w:szCs w:val="20"/>
        </w:rPr>
        <w:t>rson acts/behaves/looks/dresses</w:t>
      </w:r>
      <w:r w:rsidR="006C7EC9" w:rsidRPr="00F22575">
        <w:rPr>
          <w:rFonts w:asciiTheme="majorHAnsi" w:hAnsiTheme="majorHAnsi"/>
          <w:sz w:val="20"/>
          <w:szCs w:val="20"/>
        </w:rPr>
        <w:br/>
        <w:t xml:space="preserve">- readapt sociological perspective of hopes, appearance, manners of dress, speech, geographic location (countries) all work to inform to a way a person acts, looks, and speaks </w:t>
      </w:r>
    </w:p>
    <w:p w14:paraId="332F8D98" w14:textId="77777777" w:rsidR="00DB6066" w:rsidRPr="00F22575" w:rsidRDefault="00DB6066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A23814">
        <w:rPr>
          <w:rFonts w:asciiTheme="majorHAnsi" w:hAnsiTheme="majorHAnsi"/>
          <w:b/>
          <w:i/>
          <w:sz w:val="20"/>
          <w:szCs w:val="20"/>
        </w:rPr>
        <w:t>Constructed Communities: The Rant video</w:t>
      </w:r>
      <w:r w:rsidRPr="00F22575">
        <w:rPr>
          <w:rFonts w:asciiTheme="majorHAnsi" w:hAnsiTheme="majorHAnsi"/>
          <w:i/>
          <w:sz w:val="20"/>
          <w:szCs w:val="20"/>
        </w:rPr>
        <w:t xml:space="preserve"> </w:t>
      </w:r>
      <w:r w:rsidRPr="00F22575">
        <w:rPr>
          <w:rFonts w:asciiTheme="majorHAnsi" w:hAnsiTheme="majorHAnsi"/>
          <w:i/>
          <w:sz w:val="20"/>
          <w:szCs w:val="20"/>
        </w:rPr>
        <w:br/>
      </w:r>
      <w:r w:rsidRPr="00F22575">
        <w:rPr>
          <w:rFonts w:asciiTheme="majorHAnsi" w:hAnsiTheme="majorHAnsi"/>
          <w:sz w:val="20"/>
          <w:szCs w:val="20"/>
        </w:rPr>
        <w:t>- hockey is a big thing: 72 summit series</w:t>
      </w:r>
      <w:r w:rsidRPr="00F22575">
        <w:rPr>
          <w:rFonts w:asciiTheme="majorHAnsi" w:hAnsiTheme="majorHAnsi"/>
          <w:sz w:val="20"/>
          <w:szCs w:val="20"/>
        </w:rPr>
        <w:br/>
        <w:t>- Canada is the first nation of hockey</w:t>
      </w:r>
      <w:r w:rsidRPr="00F22575">
        <w:rPr>
          <w:rFonts w:asciiTheme="majorHAnsi" w:hAnsiTheme="majorHAnsi"/>
          <w:sz w:val="20"/>
          <w:szCs w:val="20"/>
        </w:rPr>
        <w:br/>
        <w:t>- a lot more flags at hockey games, parliament buildings, and at Niagara Falls</w:t>
      </w:r>
      <w:r w:rsidRPr="00F22575">
        <w:rPr>
          <w:rFonts w:asciiTheme="majorHAnsi" w:hAnsiTheme="majorHAnsi"/>
          <w:sz w:val="20"/>
          <w:szCs w:val="20"/>
        </w:rPr>
        <w:br/>
        <w:t>-</w:t>
      </w:r>
      <w:r w:rsidR="0013483F" w:rsidRPr="00F22575">
        <w:rPr>
          <w:rFonts w:asciiTheme="majorHAnsi" w:hAnsiTheme="majorHAnsi"/>
          <w:sz w:val="20"/>
          <w:szCs w:val="20"/>
        </w:rPr>
        <w:t xml:space="preserve"> grabbing shirt, tangling it up: represents hockey player</w:t>
      </w:r>
      <w:r w:rsidR="0013483F" w:rsidRPr="00F22575">
        <w:rPr>
          <w:rFonts w:asciiTheme="majorHAnsi" w:hAnsiTheme="majorHAnsi"/>
          <w:sz w:val="20"/>
          <w:szCs w:val="20"/>
        </w:rPr>
        <w:br/>
        <w:t>- sports: male hockey players, masculine body, physical power</w:t>
      </w:r>
      <w:r w:rsidR="0013483F" w:rsidRPr="00F22575">
        <w:rPr>
          <w:rFonts w:asciiTheme="majorHAnsi" w:hAnsiTheme="majorHAnsi"/>
          <w:sz w:val="20"/>
          <w:szCs w:val="20"/>
        </w:rPr>
        <w:br/>
        <w:t>- fans with face paint</w:t>
      </w:r>
      <w:r w:rsidR="0013483F" w:rsidRPr="00F22575">
        <w:rPr>
          <w:rFonts w:asciiTheme="majorHAnsi" w:hAnsiTheme="majorHAnsi"/>
          <w:sz w:val="20"/>
          <w:szCs w:val="20"/>
        </w:rPr>
        <w:br/>
        <w:t>- Canad</w:t>
      </w:r>
      <w:r w:rsidR="00353A20" w:rsidRPr="00F22575">
        <w:rPr>
          <w:rFonts w:asciiTheme="majorHAnsi" w:hAnsiTheme="majorHAnsi"/>
          <w:sz w:val="20"/>
          <w:szCs w:val="20"/>
        </w:rPr>
        <w:t xml:space="preserve">a is multicultural and diverse </w:t>
      </w:r>
      <w:r w:rsidR="00E42937" w:rsidRPr="00F22575">
        <w:rPr>
          <w:rFonts w:asciiTheme="majorHAnsi" w:hAnsiTheme="majorHAnsi"/>
          <w:sz w:val="20"/>
          <w:szCs w:val="20"/>
        </w:rPr>
        <w:br/>
        <w:t>- aggressive portrayal of sports</w:t>
      </w:r>
      <w:r w:rsidR="00E42937" w:rsidRPr="00F22575">
        <w:rPr>
          <w:rFonts w:asciiTheme="majorHAnsi" w:hAnsiTheme="majorHAnsi"/>
          <w:sz w:val="20"/>
          <w:szCs w:val="20"/>
        </w:rPr>
        <w:br/>
        <w:t>- diverse place</w:t>
      </w:r>
      <w:r w:rsidR="00E42937" w:rsidRPr="00F22575">
        <w:rPr>
          <w:rFonts w:asciiTheme="majorHAnsi" w:hAnsiTheme="majorHAnsi"/>
          <w:sz w:val="20"/>
          <w:szCs w:val="20"/>
        </w:rPr>
        <w:br/>
        <w:t>- passive and it’s a choice that we make</w:t>
      </w:r>
      <w:r w:rsidR="00E42937" w:rsidRPr="00F22575">
        <w:rPr>
          <w:rFonts w:asciiTheme="majorHAnsi" w:hAnsiTheme="majorHAnsi"/>
          <w:sz w:val="20"/>
          <w:szCs w:val="20"/>
        </w:rPr>
        <w:br/>
        <w:t xml:space="preserve">- nature (a lot of space) </w:t>
      </w:r>
      <w:r w:rsidR="00E42937" w:rsidRPr="00F22575">
        <w:rPr>
          <w:rFonts w:asciiTheme="majorHAnsi" w:hAnsiTheme="majorHAnsi"/>
          <w:sz w:val="20"/>
          <w:szCs w:val="20"/>
        </w:rPr>
        <w:br/>
        <w:t xml:space="preserve">- winter season </w:t>
      </w:r>
      <w:r w:rsidR="00E42937" w:rsidRPr="00F22575">
        <w:rPr>
          <w:rFonts w:asciiTheme="majorHAnsi" w:hAnsiTheme="majorHAnsi"/>
          <w:sz w:val="20"/>
          <w:szCs w:val="20"/>
        </w:rPr>
        <w:br/>
      </w:r>
      <w:r w:rsidR="00E42937" w:rsidRPr="00F22575">
        <w:rPr>
          <w:rFonts w:asciiTheme="majorHAnsi" w:hAnsiTheme="majorHAnsi"/>
          <w:sz w:val="20"/>
          <w:szCs w:val="20"/>
        </w:rPr>
        <w:lastRenderedPageBreak/>
        <w:t>- politeness (nice guys don’t finish last)</w:t>
      </w:r>
      <w:r w:rsidR="00E42937" w:rsidRPr="00F22575">
        <w:rPr>
          <w:rFonts w:asciiTheme="majorHAnsi" w:hAnsiTheme="majorHAnsi"/>
          <w:sz w:val="20"/>
          <w:szCs w:val="20"/>
        </w:rPr>
        <w:br/>
        <w:t xml:space="preserve">- inward directed commercial </w:t>
      </w:r>
      <w:r w:rsidR="00E42937" w:rsidRPr="00F22575">
        <w:rPr>
          <w:rFonts w:asciiTheme="majorHAnsi" w:hAnsiTheme="majorHAnsi"/>
          <w:sz w:val="20"/>
          <w:szCs w:val="20"/>
        </w:rPr>
        <w:br/>
        <w:t xml:space="preserve">- women were objects for male gaze </w:t>
      </w:r>
    </w:p>
    <w:p w14:paraId="14763C0F" w14:textId="77777777" w:rsidR="009334F7" w:rsidRDefault="009334F7" w:rsidP="00F22575">
      <w:pPr>
        <w:spacing w:after="0"/>
        <w:ind w:left="-567" w:right="-561"/>
        <w:rPr>
          <w:rFonts w:asciiTheme="majorHAnsi" w:hAnsiTheme="majorHAnsi"/>
          <w:b/>
          <w:sz w:val="20"/>
          <w:szCs w:val="20"/>
          <w:u w:val="double"/>
        </w:rPr>
      </w:pPr>
    </w:p>
    <w:p w14:paraId="4257D7F6" w14:textId="1CA15934" w:rsidR="00E57536" w:rsidRPr="00F22575" w:rsidRDefault="00C7539F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F22575">
        <w:rPr>
          <w:rFonts w:asciiTheme="majorHAnsi" w:hAnsiTheme="majorHAnsi"/>
          <w:b/>
          <w:sz w:val="20"/>
          <w:szCs w:val="20"/>
          <w:u w:val="double"/>
        </w:rPr>
        <w:t>Unit VIII: Pop Spaces</w:t>
      </w:r>
      <w:r w:rsidRPr="00F22575">
        <w:rPr>
          <w:rFonts w:asciiTheme="majorHAnsi" w:hAnsiTheme="majorHAnsi"/>
          <w:b/>
          <w:sz w:val="20"/>
          <w:szCs w:val="20"/>
          <w:u w:val="double"/>
        </w:rPr>
        <w:br/>
      </w:r>
      <w:r w:rsidRPr="00F22575">
        <w:rPr>
          <w:rFonts w:asciiTheme="majorHAnsi" w:hAnsiTheme="majorHAnsi"/>
          <w:sz w:val="20"/>
          <w:szCs w:val="20"/>
        </w:rPr>
        <w:t>“</w:t>
      </w:r>
      <w:r w:rsidRPr="00F22575">
        <w:rPr>
          <w:rFonts w:asciiTheme="majorHAnsi" w:hAnsiTheme="majorHAnsi"/>
          <w:i/>
          <w:sz w:val="20"/>
          <w:szCs w:val="20"/>
        </w:rPr>
        <w:t xml:space="preserve">Modern life demands, and is waiting for, a new kind of plan, both for the house and for the city” </w:t>
      </w:r>
      <w:r w:rsidRPr="00F22575">
        <w:rPr>
          <w:rFonts w:asciiTheme="majorHAnsi" w:hAnsiTheme="majorHAnsi"/>
          <w:sz w:val="20"/>
          <w:szCs w:val="20"/>
        </w:rPr>
        <w:t>–Le Corbusier, 1931</w:t>
      </w:r>
      <w:r w:rsidRPr="00F22575">
        <w:rPr>
          <w:rFonts w:asciiTheme="majorHAnsi" w:hAnsiTheme="majorHAnsi"/>
          <w:sz w:val="20"/>
          <w:szCs w:val="20"/>
        </w:rPr>
        <w:br/>
        <w:t xml:space="preserve">- “in between spaces”: not too small and not too </w:t>
      </w:r>
      <w:r w:rsidR="00A23814">
        <w:rPr>
          <w:rFonts w:asciiTheme="majorHAnsi" w:hAnsiTheme="majorHAnsi"/>
          <w:sz w:val="20"/>
          <w:szCs w:val="20"/>
        </w:rPr>
        <w:t>big (i.e., Markham, Brampton)</w:t>
      </w:r>
      <w:r w:rsidR="003B5A53" w:rsidRPr="00F22575">
        <w:rPr>
          <w:rFonts w:asciiTheme="majorHAnsi" w:hAnsiTheme="majorHAnsi"/>
          <w:sz w:val="20"/>
          <w:szCs w:val="20"/>
        </w:rPr>
        <w:br/>
      </w:r>
      <w:r w:rsidR="003B5A53" w:rsidRPr="00A23814">
        <w:rPr>
          <w:rFonts w:asciiTheme="majorHAnsi" w:hAnsiTheme="majorHAnsi"/>
          <w:b/>
          <w:i/>
          <w:sz w:val="20"/>
          <w:szCs w:val="20"/>
        </w:rPr>
        <w:t>Radiant City:</w:t>
      </w:r>
      <w:r w:rsidR="003B5A53" w:rsidRPr="00F22575">
        <w:rPr>
          <w:rFonts w:asciiTheme="majorHAnsi" w:hAnsiTheme="majorHAnsi"/>
          <w:i/>
          <w:sz w:val="20"/>
          <w:szCs w:val="20"/>
        </w:rPr>
        <w:br/>
      </w:r>
      <w:r w:rsidR="003B5A53" w:rsidRPr="00F22575">
        <w:rPr>
          <w:rFonts w:asciiTheme="majorHAnsi" w:hAnsiTheme="majorHAnsi"/>
          <w:sz w:val="20"/>
          <w:szCs w:val="20"/>
        </w:rPr>
        <w:t>- no cell phone tower (not a lot of them)</w:t>
      </w:r>
      <w:r w:rsidR="003B5A53" w:rsidRPr="00F22575">
        <w:rPr>
          <w:rFonts w:asciiTheme="majorHAnsi" w:hAnsiTheme="majorHAnsi"/>
          <w:sz w:val="20"/>
          <w:szCs w:val="20"/>
        </w:rPr>
        <w:br/>
        <w:t>- suburbs: not every house is built</w:t>
      </w:r>
      <w:r w:rsidR="003B5A53" w:rsidRPr="00F22575">
        <w:rPr>
          <w:rFonts w:asciiTheme="majorHAnsi" w:hAnsiTheme="majorHAnsi"/>
          <w:sz w:val="20"/>
          <w:szCs w:val="20"/>
        </w:rPr>
        <w:br/>
        <w:t>- still under construction</w:t>
      </w:r>
      <w:r w:rsidR="006C7EC9" w:rsidRPr="00F22575">
        <w:rPr>
          <w:rFonts w:asciiTheme="majorHAnsi" w:hAnsiTheme="majorHAnsi"/>
          <w:sz w:val="20"/>
          <w:szCs w:val="20"/>
        </w:rPr>
        <w:br/>
        <w:t xml:space="preserve">- not the community they wanted because it is not developed </w:t>
      </w:r>
      <w:r w:rsidR="006C7EC9" w:rsidRPr="00F22575">
        <w:rPr>
          <w:rFonts w:asciiTheme="majorHAnsi" w:hAnsiTheme="majorHAnsi"/>
          <w:sz w:val="20"/>
          <w:szCs w:val="20"/>
        </w:rPr>
        <w:br/>
        <w:t xml:space="preserve">- don’t know anyone (sort of deserted) </w:t>
      </w:r>
      <w:r w:rsidR="006C7EC9" w:rsidRPr="00F22575">
        <w:rPr>
          <w:rFonts w:asciiTheme="majorHAnsi" w:hAnsiTheme="majorHAnsi"/>
          <w:sz w:val="20"/>
          <w:szCs w:val="20"/>
        </w:rPr>
        <w:br/>
        <w:t xml:space="preserve">- hardest thing to reconstruct in a new setting </w:t>
      </w:r>
      <w:r w:rsidR="003B5A53" w:rsidRPr="00F22575">
        <w:rPr>
          <w:rFonts w:asciiTheme="majorHAnsi" w:hAnsiTheme="majorHAnsi"/>
          <w:sz w:val="20"/>
          <w:szCs w:val="20"/>
        </w:rPr>
        <w:br/>
        <w:t>-</w:t>
      </w:r>
      <w:r w:rsidR="000E19DA" w:rsidRPr="00F22575">
        <w:rPr>
          <w:rFonts w:asciiTheme="majorHAnsi" w:hAnsiTheme="majorHAnsi"/>
          <w:sz w:val="20"/>
          <w:szCs w:val="20"/>
        </w:rPr>
        <w:t xml:space="preserve"> big houses, not too many roads</w:t>
      </w:r>
      <w:r w:rsidR="000E19DA" w:rsidRPr="00F22575">
        <w:rPr>
          <w:rFonts w:asciiTheme="majorHAnsi" w:hAnsiTheme="majorHAnsi"/>
          <w:sz w:val="20"/>
          <w:szCs w:val="20"/>
        </w:rPr>
        <w:br/>
        <w:t xml:space="preserve">- not all schools are built </w:t>
      </w:r>
      <w:r w:rsidR="000E19DA" w:rsidRPr="00F22575">
        <w:rPr>
          <w:rFonts w:asciiTheme="majorHAnsi" w:hAnsiTheme="majorHAnsi"/>
          <w:sz w:val="20"/>
          <w:szCs w:val="20"/>
        </w:rPr>
        <w:br/>
        <w:t xml:space="preserve">- small town aspiration </w:t>
      </w:r>
      <w:r w:rsidR="000E19DA" w:rsidRPr="00F22575">
        <w:rPr>
          <w:rFonts w:asciiTheme="majorHAnsi" w:hAnsiTheme="majorHAnsi"/>
          <w:sz w:val="20"/>
          <w:szCs w:val="20"/>
        </w:rPr>
        <w:br/>
        <w:t>- stores have people living above them</w:t>
      </w:r>
      <w:r w:rsidR="000E19DA" w:rsidRPr="00F22575">
        <w:rPr>
          <w:rFonts w:asciiTheme="majorHAnsi" w:hAnsiTheme="majorHAnsi"/>
          <w:sz w:val="20"/>
          <w:szCs w:val="20"/>
        </w:rPr>
        <w:br/>
        <w:t>- 80% of what has been built in North America was built in last 50 years</w:t>
      </w:r>
      <w:r w:rsidR="00F22D04" w:rsidRPr="00F22575">
        <w:rPr>
          <w:rFonts w:asciiTheme="majorHAnsi" w:hAnsiTheme="majorHAnsi"/>
          <w:sz w:val="20"/>
          <w:szCs w:val="20"/>
        </w:rPr>
        <w:t xml:space="preserve"> (government calls it growth but it is brutal to geography)</w:t>
      </w:r>
      <w:r w:rsidR="000E19DA" w:rsidRPr="00F22575">
        <w:rPr>
          <w:rFonts w:asciiTheme="majorHAnsi" w:hAnsiTheme="majorHAnsi"/>
          <w:sz w:val="20"/>
          <w:szCs w:val="20"/>
        </w:rPr>
        <w:br/>
        <w:t>- Copperfield used to be field of copper, is now a suburb</w:t>
      </w:r>
      <w:r w:rsidR="000E19DA" w:rsidRPr="00F22575">
        <w:rPr>
          <w:rFonts w:asciiTheme="majorHAnsi" w:hAnsiTheme="majorHAnsi"/>
          <w:sz w:val="20"/>
          <w:szCs w:val="20"/>
        </w:rPr>
        <w:br/>
        <w:t xml:space="preserve">- community </w:t>
      </w:r>
      <w:r w:rsidR="00F22D04" w:rsidRPr="00F22575">
        <w:rPr>
          <w:rFonts w:asciiTheme="majorHAnsi" w:hAnsiTheme="majorHAnsi"/>
          <w:sz w:val="20"/>
          <w:szCs w:val="20"/>
        </w:rPr>
        <w:t>i</w:t>
      </w:r>
      <w:r w:rsidR="000E19DA" w:rsidRPr="00F22575">
        <w:rPr>
          <w:rFonts w:asciiTheme="majorHAnsi" w:hAnsiTheme="majorHAnsi"/>
          <w:sz w:val="20"/>
          <w:szCs w:val="20"/>
        </w:rPr>
        <w:t>s what defines us as who we</w:t>
      </w:r>
      <w:r w:rsidR="00F22D04" w:rsidRPr="00F22575">
        <w:rPr>
          <w:rFonts w:asciiTheme="majorHAnsi" w:hAnsiTheme="majorHAnsi"/>
          <w:sz w:val="20"/>
          <w:szCs w:val="20"/>
        </w:rPr>
        <w:t xml:space="preserve"> are</w:t>
      </w:r>
      <w:r w:rsidR="00F22D04" w:rsidRPr="00F22575">
        <w:rPr>
          <w:rFonts w:asciiTheme="majorHAnsi" w:hAnsiTheme="majorHAnsi"/>
          <w:sz w:val="20"/>
          <w:szCs w:val="20"/>
        </w:rPr>
        <w:br/>
        <w:t>- go to suburbs, seeking “idle”</w:t>
      </w:r>
      <w:r w:rsidR="00F22D04" w:rsidRPr="00F22575">
        <w:rPr>
          <w:rFonts w:asciiTheme="majorHAnsi" w:hAnsiTheme="majorHAnsi"/>
          <w:sz w:val="20"/>
          <w:szCs w:val="20"/>
        </w:rPr>
        <w:br/>
        <w:t>- reverse movement: diverse people come to see each other but later isolate themselves (suburbs vs. urban)</w:t>
      </w:r>
      <w:r w:rsidR="00F22D04" w:rsidRPr="00F22575">
        <w:rPr>
          <w:rFonts w:asciiTheme="majorHAnsi" w:hAnsiTheme="majorHAnsi"/>
          <w:sz w:val="20"/>
          <w:szCs w:val="20"/>
        </w:rPr>
        <w:br/>
        <w:t>- people live in suburbs because they have incentive to do so</w:t>
      </w:r>
      <w:r w:rsidR="00F22D04" w:rsidRPr="00F22575">
        <w:rPr>
          <w:rFonts w:asciiTheme="majorHAnsi" w:hAnsiTheme="majorHAnsi"/>
          <w:sz w:val="20"/>
          <w:szCs w:val="20"/>
        </w:rPr>
        <w:br/>
        <w:t>- roads become wider and financing was done differently</w:t>
      </w:r>
      <w:r w:rsidR="00F22D04" w:rsidRPr="00F22575">
        <w:rPr>
          <w:rFonts w:asciiTheme="majorHAnsi" w:hAnsiTheme="majorHAnsi"/>
          <w:sz w:val="20"/>
          <w:szCs w:val="20"/>
        </w:rPr>
        <w:br/>
        <w:t xml:space="preserve">- the average size of a suburban home: 1950 – 800 sq. ft., 1970 – 1500 sq. ft., 2000 – 2266 sq. ft </w:t>
      </w:r>
      <w:r w:rsidR="00F22D04" w:rsidRPr="00F22575">
        <w:rPr>
          <w:rFonts w:asciiTheme="majorHAnsi" w:hAnsiTheme="majorHAnsi"/>
          <w:sz w:val="20"/>
          <w:szCs w:val="20"/>
        </w:rPr>
        <w:br/>
        <w:t xml:space="preserve">- younger kids have hard time adapting to new location as convenience is an issue </w:t>
      </w:r>
      <w:r w:rsidR="00F22D04" w:rsidRPr="00F22575">
        <w:rPr>
          <w:rFonts w:asciiTheme="majorHAnsi" w:hAnsiTheme="majorHAnsi"/>
          <w:sz w:val="20"/>
          <w:szCs w:val="20"/>
        </w:rPr>
        <w:br/>
        <w:t xml:space="preserve">- parents drive to work (2 hr drive) </w:t>
      </w:r>
      <w:r w:rsidR="00F22D04" w:rsidRPr="00F22575">
        <w:rPr>
          <w:rFonts w:asciiTheme="majorHAnsi" w:hAnsiTheme="majorHAnsi"/>
          <w:sz w:val="20"/>
          <w:szCs w:val="20"/>
        </w:rPr>
        <w:br/>
        <w:t xml:space="preserve">- roads become wider and financing was done differently </w:t>
      </w:r>
      <w:r w:rsidR="00F22D04" w:rsidRPr="00F22575">
        <w:rPr>
          <w:rFonts w:asciiTheme="majorHAnsi" w:hAnsiTheme="majorHAnsi"/>
          <w:sz w:val="20"/>
          <w:szCs w:val="20"/>
        </w:rPr>
        <w:br/>
        <w:t>- power centres are close by (restaurants, shopping stores, huge superstores – all are walking distance</w:t>
      </w:r>
      <w:r w:rsidR="00C74B17" w:rsidRPr="00F22575">
        <w:rPr>
          <w:rFonts w:asciiTheme="majorHAnsi" w:hAnsiTheme="majorHAnsi"/>
          <w:sz w:val="20"/>
          <w:szCs w:val="20"/>
        </w:rPr>
        <w:t xml:space="preserve">) </w:t>
      </w:r>
      <w:r w:rsidR="00C74B17" w:rsidRPr="00F22575">
        <w:rPr>
          <w:rFonts w:asciiTheme="majorHAnsi" w:hAnsiTheme="majorHAnsi"/>
          <w:sz w:val="20"/>
          <w:szCs w:val="20"/>
        </w:rPr>
        <w:br/>
        <w:t>- young kids have hard time getting to school as they may still be under construction (forced to go to schools far away)</w:t>
      </w:r>
      <w:r w:rsidR="00C74B17" w:rsidRPr="00F22575">
        <w:rPr>
          <w:rFonts w:asciiTheme="majorHAnsi" w:hAnsiTheme="majorHAnsi"/>
          <w:sz w:val="20"/>
          <w:szCs w:val="20"/>
        </w:rPr>
        <w:br/>
        <w:t xml:space="preserve">- </w:t>
      </w:r>
      <w:r w:rsidR="008C2BAE" w:rsidRPr="00F22575">
        <w:rPr>
          <w:rFonts w:asciiTheme="majorHAnsi" w:hAnsiTheme="majorHAnsi"/>
          <w:sz w:val="20"/>
          <w:szCs w:val="20"/>
        </w:rPr>
        <w:t>suburbia is a more functional area</w:t>
      </w:r>
      <w:r w:rsidR="008C2BAE" w:rsidRPr="00F22575">
        <w:rPr>
          <w:rFonts w:asciiTheme="majorHAnsi" w:hAnsiTheme="majorHAnsi"/>
          <w:sz w:val="20"/>
          <w:szCs w:val="20"/>
        </w:rPr>
        <w:br/>
        <w:t xml:space="preserve">- suburbia is a intolerant city </w:t>
      </w:r>
      <w:r w:rsidR="006C7EC9" w:rsidRPr="00F22575">
        <w:rPr>
          <w:rFonts w:asciiTheme="majorHAnsi" w:hAnsiTheme="majorHAnsi"/>
          <w:sz w:val="20"/>
          <w:szCs w:val="20"/>
        </w:rPr>
        <w:br/>
        <w:t xml:space="preserve">- suburbs: very large homes, affordable people are going to keep buying them </w:t>
      </w:r>
      <w:r w:rsidR="006C7EC9" w:rsidRPr="00F22575">
        <w:rPr>
          <w:rFonts w:asciiTheme="majorHAnsi" w:hAnsiTheme="majorHAnsi"/>
          <w:sz w:val="20"/>
          <w:szCs w:val="20"/>
        </w:rPr>
        <w:br/>
        <w:t xml:space="preserve">- come together seeking each other – end up in isolation (find ourselves stranded there) </w:t>
      </w:r>
      <w:r w:rsidR="008C2BAE" w:rsidRPr="00F22575">
        <w:rPr>
          <w:rFonts w:asciiTheme="majorHAnsi" w:hAnsiTheme="majorHAnsi"/>
          <w:sz w:val="20"/>
          <w:szCs w:val="20"/>
        </w:rPr>
        <w:br/>
        <w:t xml:space="preserve">- deaths and injuries are 3 times more common in suburban areas than inner cities </w:t>
      </w:r>
      <w:r w:rsidR="008C2BAE" w:rsidRPr="00F22575">
        <w:rPr>
          <w:rFonts w:asciiTheme="majorHAnsi" w:hAnsiTheme="majorHAnsi"/>
          <w:sz w:val="20"/>
          <w:szCs w:val="20"/>
        </w:rPr>
        <w:br/>
        <w:t>-</w:t>
      </w:r>
      <w:r w:rsidR="000B1500" w:rsidRPr="00F22575">
        <w:rPr>
          <w:rFonts w:asciiTheme="majorHAnsi" w:hAnsiTheme="majorHAnsi"/>
          <w:sz w:val="20"/>
          <w:szCs w:val="20"/>
        </w:rPr>
        <w:t xml:space="preserve"> some suburbs may only offer limited spaces</w:t>
      </w:r>
      <w:r w:rsidR="000B1500" w:rsidRPr="00F22575">
        <w:rPr>
          <w:rFonts w:asciiTheme="majorHAnsi" w:hAnsiTheme="majorHAnsi"/>
          <w:sz w:val="20"/>
          <w:szCs w:val="20"/>
        </w:rPr>
        <w:br/>
        <w:t>- average suburban adult is 6.3 lbs heavier than urban adult</w:t>
      </w:r>
      <w:r w:rsidR="000B1500" w:rsidRPr="00F22575">
        <w:rPr>
          <w:rFonts w:asciiTheme="majorHAnsi" w:hAnsiTheme="majorHAnsi"/>
          <w:sz w:val="20"/>
          <w:szCs w:val="20"/>
        </w:rPr>
        <w:br/>
        <w:t>- about ½ of North Americans don’t have access to a car</w:t>
      </w:r>
      <w:r w:rsidR="000B1500" w:rsidRPr="00F22575">
        <w:rPr>
          <w:rFonts w:asciiTheme="majorHAnsi" w:hAnsiTheme="majorHAnsi"/>
          <w:sz w:val="20"/>
          <w:szCs w:val="20"/>
        </w:rPr>
        <w:br/>
        <w:t xml:space="preserve">- residents feel safer in suburban areas </w:t>
      </w:r>
      <w:r w:rsidR="000B1500" w:rsidRPr="00F22575">
        <w:rPr>
          <w:rFonts w:asciiTheme="majorHAnsi" w:hAnsiTheme="majorHAnsi"/>
          <w:sz w:val="20"/>
          <w:szCs w:val="20"/>
        </w:rPr>
        <w:br/>
        <w:t>- the average living space/person:</w:t>
      </w:r>
      <w:r w:rsidR="00512802" w:rsidRPr="00F22575">
        <w:rPr>
          <w:rFonts w:asciiTheme="majorHAnsi" w:hAnsiTheme="majorHAnsi"/>
          <w:sz w:val="20"/>
          <w:szCs w:val="20"/>
        </w:rPr>
        <w:t xml:space="preserve"> Britain – 409 sq. ft., China – 108 sq. ft., Japan – 324 sq. ft., Canada &amp; US – 646 sq. ft. </w:t>
      </w:r>
      <w:r w:rsidR="00512802" w:rsidRPr="00F22575">
        <w:rPr>
          <w:rFonts w:asciiTheme="majorHAnsi" w:hAnsiTheme="majorHAnsi"/>
          <w:sz w:val="20"/>
          <w:szCs w:val="20"/>
        </w:rPr>
        <w:br/>
        <w:t>- kids over the age of 7 need social amenity which is impossible in the suburbs and can’t rely on their parents to drive them around to places</w:t>
      </w:r>
      <w:r w:rsidR="00486379" w:rsidRPr="00F22575">
        <w:rPr>
          <w:rFonts w:asciiTheme="majorHAnsi" w:hAnsiTheme="majorHAnsi"/>
          <w:sz w:val="20"/>
          <w:szCs w:val="20"/>
        </w:rPr>
        <w:t xml:space="preserve"> </w:t>
      </w:r>
      <w:r w:rsidR="000B1500" w:rsidRPr="00F22575">
        <w:rPr>
          <w:rFonts w:asciiTheme="majorHAnsi" w:hAnsiTheme="majorHAnsi"/>
          <w:sz w:val="20"/>
          <w:szCs w:val="20"/>
        </w:rPr>
        <w:t xml:space="preserve"> </w:t>
      </w:r>
      <w:r w:rsidR="008C2BAE" w:rsidRPr="00F22575">
        <w:rPr>
          <w:rFonts w:asciiTheme="majorHAnsi" w:hAnsiTheme="majorHAnsi"/>
          <w:sz w:val="20"/>
          <w:szCs w:val="20"/>
        </w:rPr>
        <w:t xml:space="preserve"> </w:t>
      </w:r>
      <w:r w:rsidR="00C74B17" w:rsidRPr="00F22575">
        <w:rPr>
          <w:rFonts w:asciiTheme="majorHAnsi" w:hAnsiTheme="majorHAnsi"/>
          <w:sz w:val="20"/>
          <w:szCs w:val="20"/>
        </w:rPr>
        <w:t xml:space="preserve"> </w:t>
      </w:r>
      <w:r w:rsidR="00512802" w:rsidRPr="00F22575">
        <w:rPr>
          <w:rFonts w:asciiTheme="majorHAnsi" w:hAnsiTheme="majorHAnsi"/>
          <w:sz w:val="20"/>
          <w:szCs w:val="20"/>
        </w:rPr>
        <w:br/>
        <w:t>- in the year 1969, 50% kids walk/bike to school</w:t>
      </w:r>
      <w:r w:rsidR="00512802" w:rsidRPr="00F22575">
        <w:rPr>
          <w:rFonts w:asciiTheme="majorHAnsi" w:hAnsiTheme="majorHAnsi"/>
          <w:sz w:val="20"/>
          <w:szCs w:val="20"/>
        </w:rPr>
        <w:br/>
        <w:t>- in the year 2001, 90% kids are driven to school</w:t>
      </w:r>
      <w:r w:rsidR="00512802" w:rsidRPr="00F22575">
        <w:rPr>
          <w:rFonts w:asciiTheme="majorHAnsi" w:hAnsiTheme="majorHAnsi"/>
          <w:sz w:val="20"/>
          <w:szCs w:val="20"/>
        </w:rPr>
        <w:br/>
        <w:t xml:space="preserve">- suburban </w:t>
      </w:r>
      <w:r w:rsidR="00AC0E8B" w:rsidRPr="00F22575">
        <w:rPr>
          <w:rFonts w:asciiTheme="majorHAnsi" w:hAnsiTheme="majorHAnsi"/>
          <w:sz w:val="20"/>
          <w:szCs w:val="20"/>
        </w:rPr>
        <w:t xml:space="preserve">paradigm: you feel connected (house turns its back to the city), you see garage/front door, you get social spaces connected to backyard </w:t>
      </w:r>
      <w:r w:rsidR="00AC0E8B" w:rsidRPr="00F22575">
        <w:rPr>
          <w:rFonts w:asciiTheme="majorHAnsi" w:hAnsiTheme="majorHAnsi"/>
          <w:sz w:val="20"/>
          <w:szCs w:val="20"/>
        </w:rPr>
        <w:br/>
        <w:t xml:space="preserve">- distress centre: call centre where kids call when they need someone to talk to </w:t>
      </w:r>
      <w:r w:rsidR="00AC0E8B" w:rsidRPr="00F22575">
        <w:rPr>
          <w:rFonts w:asciiTheme="majorHAnsi" w:hAnsiTheme="majorHAnsi"/>
          <w:sz w:val="20"/>
          <w:szCs w:val="20"/>
        </w:rPr>
        <w:br/>
        <w:t xml:space="preserve">- isolation: </w:t>
      </w:r>
      <w:r w:rsidR="00D10F30" w:rsidRPr="00F22575">
        <w:rPr>
          <w:rFonts w:asciiTheme="majorHAnsi" w:hAnsiTheme="majorHAnsi"/>
          <w:sz w:val="20"/>
          <w:szCs w:val="20"/>
        </w:rPr>
        <w:t>go to living room -&gt; kitchen -&gt; garage -&gt; car (no interaction with neighbours)</w:t>
      </w:r>
      <w:r w:rsidR="00D10F30" w:rsidRPr="00F22575">
        <w:rPr>
          <w:rFonts w:asciiTheme="majorHAnsi" w:hAnsiTheme="majorHAnsi"/>
          <w:sz w:val="20"/>
          <w:szCs w:val="20"/>
        </w:rPr>
        <w:br/>
        <w:t>-</w:t>
      </w:r>
      <w:r w:rsidR="006A06E3" w:rsidRPr="00F22575">
        <w:rPr>
          <w:rFonts w:asciiTheme="majorHAnsi" w:hAnsiTheme="majorHAnsi"/>
          <w:sz w:val="20"/>
          <w:szCs w:val="20"/>
        </w:rPr>
        <w:t xml:space="preserve"> need for public transportation -&gt; anti-socializing </w:t>
      </w:r>
      <w:r w:rsidR="006A06E3" w:rsidRPr="00F22575">
        <w:rPr>
          <w:rFonts w:asciiTheme="majorHAnsi" w:hAnsiTheme="majorHAnsi"/>
          <w:sz w:val="20"/>
          <w:szCs w:val="20"/>
        </w:rPr>
        <w:br/>
        <w:t xml:space="preserve">- lower people are near landfills </w:t>
      </w:r>
      <w:r w:rsidR="006A06E3" w:rsidRPr="00F22575">
        <w:rPr>
          <w:rFonts w:asciiTheme="majorHAnsi" w:hAnsiTheme="majorHAnsi"/>
          <w:sz w:val="20"/>
          <w:szCs w:val="20"/>
        </w:rPr>
        <w:br/>
        <w:t xml:space="preserve">- categorized into social class -&gt; lower, middle, high end </w:t>
      </w:r>
      <w:r w:rsidR="006A06E3" w:rsidRPr="00F22575">
        <w:rPr>
          <w:rFonts w:asciiTheme="majorHAnsi" w:hAnsiTheme="majorHAnsi"/>
          <w:sz w:val="20"/>
          <w:szCs w:val="20"/>
        </w:rPr>
        <w:br/>
        <w:t>- there are provincial standards (density standards)</w:t>
      </w:r>
      <w:r w:rsidR="006A06E3" w:rsidRPr="00F22575">
        <w:rPr>
          <w:rFonts w:asciiTheme="majorHAnsi" w:hAnsiTheme="majorHAnsi"/>
          <w:sz w:val="20"/>
          <w:szCs w:val="20"/>
        </w:rPr>
        <w:br/>
      </w:r>
      <w:r w:rsidR="006A06E3" w:rsidRPr="00F22575">
        <w:rPr>
          <w:rFonts w:asciiTheme="majorHAnsi" w:hAnsiTheme="majorHAnsi"/>
          <w:sz w:val="20"/>
          <w:szCs w:val="20"/>
        </w:rPr>
        <w:lastRenderedPageBreak/>
        <w:tab/>
      </w:r>
      <w:r w:rsidR="006A06E3" w:rsidRPr="00F22575">
        <w:rPr>
          <w:rFonts w:asciiTheme="majorHAnsi" w:hAnsiTheme="majorHAnsi"/>
          <w:sz w:val="20"/>
          <w:szCs w:val="20"/>
        </w:rPr>
        <w:sym w:font="Wingdings" w:char="F0E0"/>
      </w:r>
      <w:r w:rsidR="006A06E3" w:rsidRPr="00F22575">
        <w:rPr>
          <w:rFonts w:asciiTheme="majorHAnsi" w:hAnsiTheme="majorHAnsi"/>
          <w:sz w:val="20"/>
          <w:szCs w:val="20"/>
        </w:rPr>
        <w:t xml:space="preserve"> propagating through social classes</w:t>
      </w:r>
      <w:r w:rsidR="006A06E3" w:rsidRPr="00F22575">
        <w:rPr>
          <w:rFonts w:asciiTheme="majorHAnsi" w:hAnsiTheme="majorHAnsi"/>
          <w:sz w:val="20"/>
          <w:szCs w:val="20"/>
        </w:rPr>
        <w:br/>
      </w:r>
      <w:r w:rsidR="006A06E3" w:rsidRPr="00F22575">
        <w:rPr>
          <w:rFonts w:asciiTheme="majorHAnsi" w:hAnsiTheme="majorHAnsi"/>
          <w:sz w:val="20"/>
          <w:szCs w:val="20"/>
        </w:rPr>
        <w:tab/>
      </w:r>
      <w:r w:rsidR="006A06E3" w:rsidRPr="00F22575">
        <w:rPr>
          <w:rFonts w:asciiTheme="majorHAnsi" w:hAnsiTheme="majorHAnsi"/>
          <w:sz w:val="20"/>
          <w:szCs w:val="20"/>
        </w:rPr>
        <w:sym w:font="Wingdings" w:char="F0E0"/>
      </w:r>
      <w:r w:rsidR="006A06E3" w:rsidRPr="00F22575">
        <w:rPr>
          <w:rFonts w:asciiTheme="majorHAnsi" w:hAnsiTheme="majorHAnsi"/>
          <w:sz w:val="20"/>
          <w:szCs w:val="20"/>
        </w:rPr>
        <w:t xml:space="preserve"> reaching density requirement </w:t>
      </w:r>
      <w:r w:rsidR="006A06E3" w:rsidRPr="00F22575">
        <w:rPr>
          <w:rFonts w:asciiTheme="majorHAnsi" w:hAnsiTheme="majorHAnsi"/>
          <w:sz w:val="20"/>
          <w:szCs w:val="20"/>
        </w:rPr>
        <w:br/>
      </w:r>
      <w:r w:rsidR="006A06E3" w:rsidRPr="00F22575">
        <w:rPr>
          <w:rFonts w:asciiTheme="majorHAnsi" w:hAnsiTheme="majorHAnsi"/>
          <w:sz w:val="20"/>
          <w:szCs w:val="20"/>
        </w:rPr>
        <w:tab/>
      </w:r>
      <w:r w:rsidR="006A06E3" w:rsidRPr="00F22575">
        <w:rPr>
          <w:rFonts w:asciiTheme="majorHAnsi" w:hAnsiTheme="majorHAnsi"/>
          <w:sz w:val="20"/>
          <w:szCs w:val="20"/>
        </w:rPr>
        <w:sym w:font="Wingdings" w:char="F0E0"/>
      </w:r>
      <w:r w:rsidR="006A06E3" w:rsidRPr="00F22575">
        <w:rPr>
          <w:rFonts w:asciiTheme="majorHAnsi" w:hAnsiTheme="majorHAnsi"/>
          <w:sz w:val="20"/>
          <w:szCs w:val="20"/>
        </w:rPr>
        <w:t xml:space="preserve"> land can’t simply be “gobbled up”</w:t>
      </w:r>
      <w:r w:rsidR="006A06E3" w:rsidRPr="00F22575">
        <w:rPr>
          <w:rFonts w:asciiTheme="majorHAnsi" w:hAnsiTheme="majorHAnsi"/>
          <w:sz w:val="20"/>
          <w:szCs w:val="20"/>
        </w:rPr>
        <w:br/>
        <w:t>- numerous houses are with low density/high density (highest density: apartments, high density: average sized homes, low density: big houses</w:t>
      </w:r>
      <w:r w:rsidR="00E57536" w:rsidRPr="00F22575">
        <w:rPr>
          <w:rFonts w:asciiTheme="majorHAnsi" w:hAnsiTheme="majorHAnsi"/>
          <w:sz w:val="20"/>
          <w:szCs w:val="20"/>
        </w:rPr>
        <w:t xml:space="preserve">) </w:t>
      </w:r>
      <w:r w:rsidR="006A06E3" w:rsidRPr="00F22575">
        <w:rPr>
          <w:rFonts w:asciiTheme="majorHAnsi" w:hAnsiTheme="majorHAnsi"/>
          <w:sz w:val="20"/>
          <w:szCs w:val="20"/>
        </w:rPr>
        <w:br/>
        <w:t>- mother in the documentary is in state of denial (convinces herself that she is right) -&gt; suburb = good, city = bad</w:t>
      </w:r>
      <w:r w:rsidR="006A06E3" w:rsidRPr="00F22575">
        <w:rPr>
          <w:rFonts w:asciiTheme="majorHAnsi" w:hAnsiTheme="majorHAnsi"/>
          <w:sz w:val="20"/>
          <w:szCs w:val="20"/>
        </w:rPr>
        <w:br/>
        <w:t>- personal sovereignty -&gt; limited access to going to places</w:t>
      </w:r>
      <w:r w:rsidR="006A06E3" w:rsidRPr="00F22575">
        <w:rPr>
          <w:rFonts w:asciiTheme="majorHAnsi" w:hAnsiTheme="majorHAnsi"/>
          <w:sz w:val="20"/>
          <w:szCs w:val="20"/>
        </w:rPr>
        <w:br/>
        <w:t>- Canadian househ</w:t>
      </w:r>
      <w:r w:rsidR="00E57536" w:rsidRPr="00F22575">
        <w:rPr>
          <w:rFonts w:asciiTheme="majorHAnsi" w:hAnsiTheme="majorHAnsi"/>
          <w:sz w:val="20"/>
          <w:szCs w:val="20"/>
        </w:rPr>
        <w:t>old debt = $155,000 - $161,000</w:t>
      </w:r>
      <w:r w:rsidR="00E63C33" w:rsidRPr="00F22575">
        <w:rPr>
          <w:rFonts w:asciiTheme="majorHAnsi" w:hAnsiTheme="majorHAnsi"/>
          <w:sz w:val="20"/>
          <w:szCs w:val="20"/>
        </w:rPr>
        <w:br/>
        <w:t>- single income: mono-culture</w:t>
      </w:r>
      <w:r w:rsidR="00E63C33" w:rsidRPr="00F22575">
        <w:rPr>
          <w:rFonts w:asciiTheme="majorHAnsi" w:hAnsiTheme="majorHAnsi"/>
          <w:sz w:val="20"/>
          <w:szCs w:val="20"/>
        </w:rPr>
        <w:br/>
        <w:t xml:space="preserve">- all you can do is shop/work (which disaggregates the surrounding environments) </w:t>
      </w:r>
      <w:r w:rsidR="00E63C33" w:rsidRPr="00F22575">
        <w:rPr>
          <w:rFonts w:asciiTheme="majorHAnsi" w:hAnsiTheme="majorHAnsi"/>
          <w:sz w:val="20"/>
          <w:szCs w:val="20"/>
        </w:rPr>
        <w:br/>
        <w:t>- chances are you won’t have “</w:t>
      </w:r>
      <w:proofErr w:type="spellStart"/>
      <w:r w:rsidR="00E63C33" w:rsidRPr="00F22575">
        <w:rPr>
          <w:rFonts w:asciiTheme="majorHAnsi" w:hAnsiTheme="majorHAnsi"/>
          <w:sz w:val="20"/>
          <w:szCs w:val="20"/>
        </w:rPr>
        <w:t>crackheads</w:t>
      </w:r>
      <w:proofErr w:type="spellEnd"/>
      <w:r w:rsidR="00E63C33" w:rsidRPr="00F22575">
        <w:rPr>
          <w:rFonts w:asciiTheme="majorHAnsi" w:hAnsiTheme="majorHAnsi"/>
          <w:sz w:val="20"/>
          <w:szCs w:val="20"/>
        </w:rPr>
        <w:t>” as your neighbours</w:t>
      </w:r>
    </w:p>
    <w:p w14:paraId="74E7EBF1" w14:textId="77777777" w:rsidR="00A23814" w:rsidRDefault="00A23814" w:rsidP="00F22575">
      <w:pPr>
        <w:spacing w:after="0"/>
        <w:ind w:left="-567" w:right="-561"/>
        <w:rPr>
          <w:rFonts w:asciiTheme="majorHAnsi" w:hAnsiTheme="majorHAnsi"/>
          <w:b/>
          <w:i/>
          <w:sz w:val="20"/>
          <w:szCs w:val="20"/>
        </w:rPr>
      </w:pPr>
    </w:p>
    <w:p w14:paraId="3F04C6BE" w14:textId="77777777" w:rsidR="000E20B6" w:rsidRPr="00F22575" w:rsidRDefault="00E57536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A23814">
        <w:rPr>
          <w:rFonts w:asciiTheme="majorHAnsi" w:hAnsiTheme="majorHAnsi"/>
          <w:b/>
          <w:i/>
          <w:sz w:val="20"/>
          <w:szCs w:val="20"/>
        </w:rPr>
        <w:t>Introduction to Pop Spaces</w:t>
      </w:r>
      <w:r w:rsidRPr="00F22575">
        <w:rPr>
          <w:rFonts w:asciiTheme="majorHAnsi" w:hAnsiTheme="majorHAnsi"/>
          <w:i/>
          <w:sz w:val="20"/>
          <w:szCs w:val="20"/>
        </w:rPr>
        <w:t xml:space="preserve"> </w:t>
      </w:r>
      <w:r w:rsidRPr="00F22575">
        <w:rPr>
          <w:rFonts w:asciiTheme="majorHAnsi" w:hAnsiTheme="majorHAnsi"/>
          <w:i/>
          <w:sz w:val="20"/>
          <w:szCs w:val="20"/>
        </w:rPr>
        <w:br/>
      </w:r>
      <w:r w:rsidRPr="00F22575">
        <w:rPr>
          <w:rFonts w:asciiTheme="majorHAnsi" w:hAnsiTheme="majorHAnsi"/>
          <w:sz w:val="20"/>
          <w:szCs w:val="20"/>
        </w:rPr>
        <w:t>- living spaces</w:t>
      </w:r>
      <w:r w:rsidRPr="00F22575">
        <w:rPr>
          <w:rFonts w:asciiTheme="majorHAnsi" w:hAnsiTheme="majorHAnsi"/>
          <w:sz w:val="20"/>
          <w:szCs w:val="20"/>
        </w:rPr>
        <w:br/>
        <w:t xml:space="preserve">- for a time period, most people worked in their living space </w:t>
      </w:r>
      <w:r w:rsidR="00492C3E" w:rsidRPr="00F22575">
        <w:rPr>
          <w:rFonts w:asciiTheme="majorHAnsi" w:hAnsiTheme="majorHAnsi"/>
          <w:sz w:val="20"/>
          <w:szCs w:val="20"/>
        </w:rPr>
        <w:t>(there was no division between living and work spaces)</w:t>
      </w:r>
      <w:r w:rsidR="00492C3E" w:rsidRPr="00F22575">
        <w:rPr>
          <w:rFonts w:asciiTheme="majorHAnsi" w:hAnsiTheme="majorHAnsi"/>
          <w:sz w:val="20"/>
          <w:szCs w:val="20"/>
        </w:rPr>
        <w:br/>
        <w:t>- the 19</w:t>
      </w:r>
      <w:r w:rsidR="00492C3E" w:rsidRPr="00F22575">
        <w:rPr>
          <w:rFonts w:asciiTheme="majorHAnsi" w:hAnsiTheme="majorHAnsi"/>
          <w:sz w:val="20"/>
          <w:szCs w:val="20"/>
          <w:vertAlign w:val="superscript"/>
        </w:rPr>
        <w:t>th</w:t>
      </w:r>
      <w:r w:rsidR="00492C3E" w:rsidRPr="00F22575">
        <w:rPr>
          <w:rFonts w:asciiTheme="majorHAnsi" w:hAnsiTheme="majorHAnsi"/>
          <w:sz w:val="20"/>
          <w:szCs w:val="20"/>
        </w:rPr>
        <w:t xml:space="preserve"> century/industrial revolution was when we began to conceptualize a work place away from our living space</w:t>
      </w:r>
      <w:r w:rsidR="00492C3E" w:rsidRPr="00F22575">
        <w:rPr>
          <w:rFonts w:asciiTheme="majorHAnsi" w:hAnsiTheme="majorHAnsi"/>
          <w:sz w:val="20"/>
          <w:szCs w:val="20"/>
        </w:rPr>
        <w:br/>
        <w:t>-</w:t>
      </w:r>
      <w:r w:rsidR="000E20B6" w:rsidRPr="00F22575">
        <w:rPr>
          <w:rFonts w:asciiTheme="majorHAnsi" w:hAnsiTheme="majorHAnsi"/>
          <w:sz w:val="20"/>
          <w:szCs w:val="20"/>
        </w:rPr>
        <w:t xml:space="preserve"> about 25 years ago, we began to see reverse movement, many people combined living spaces and work spaces </w:t>
      </w:r>
      <w:r w:rsidR="000E20B6" w:rsidRPr="00F22575">
        <w:rPr>
          <w:rFonts w:asciiTheme="majorHAnsi" w:hAnsiTheme="majorHAnsi"/>
          <w:sz w:val="20"/>
          <w:szCs w:val="20"/>
        </w:rPr>
        <w:br/>
        <w:t>- sociologists have been interested in the way we live</w:t>
      </w:r>
      <w:r w:rsidR="000E20B6" w:rsidRPr="00F22575">
        <w:rPr>
          <w:rFonts w:asciiTheme="majorHAnsi" w:hAnsiTheme="majorHAnsi"/>
          <w:sz w:val="20"/>
          <w:szCs w:val="20"/>
        </w:rPr>
        <w:br/>
        <w:t>- mass migration in urban cities intrigued sociologists</w:t>
      </w:r>
    </w:p>
    <w:p w14:paraId="354940B7" w14:textId="77777777" w:rsidR="000E20B6" w:rsidRPr="00F22575" w:rsidRDefault="000E20B6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A23814">
        <w:rPr>
          <w:rFonts w:asciiTheme="majorHAnsi" w:hAnsiTheme="majorHAnsi"/>
          <w:b/>
          <w:i/>
          <w:sz w:val="20"/>
          <w:szCs w:val="20"/>
        </w:rPr>
        <w:t xml:space="preserve">George </w:t>
      </w:r>
      <w:proofErr w:type="spellStart"/>
      <w:r w:rsidRPr="00A23814">
        <w:rPr>
          <w:rFonts w:asciiTheme="majorHAnsi" w:hAnsiTheme="majorHAnsi"/>
          <w:b/>
          <w:i/>
          <w:sz w:val="20"/>
          <w:szCs w:val="20"/>
        </w:rPr>
        <w:t>Simmel</w:t>
      </w:r>
      <w:proofErr w:type="spellEnd"/>
      <w:r w:rsidRPr="00F22575">
        <w:rPr>
          <w:rFonts w:asciiTheme="majorHAnsi" w:hAnsiTheme="majorHAnsi"/>
          <w:i/>
          <w:sz w:val="20"/>
          <w:szCs w:val="20"/>
        </w:rPr>
        <w:br/>
      </w:r>
      <w:r w:rsidRPr="00F22575">
        <w:rPr>
          <w:rFonts w:asciiTheme="majorHAnsi" w:hAnsiTheme="majorHAnsi"/>
          <w:sz w:val="20"/>
          <w:szCs w:val="20"/>
        </w:rPr>
        <w:t>- founder of urban sociology</w:t>
      </w:r>
      <w:r w:rsidR="00E63C33" w:rsidRPr="00F22575">
        <w:rPr>
          <w:rFonts w:asciiTheme="majorHAnsi" w:hAnsiTheme="majorHAnsi"/>
          <w:sz w:val="20"/>
          <w:szCs w:val="20"/>
        </w:rPr>
        <w:t xml:space="preserve">/sub discipline suburban </w:t>
      </w:r>
      <w:r w:rsidRPr="00F22575">
        <w:rPr>
          <w:rFonts w:asciiTheme="majorHAnsi" w:hAnsiTheme="majorHAnsi"/>
          <w:sz w:val="20"/>
          <w:szCs w:val="20"/>
        </w:rPr>
        <w:br/>
        <w:t>- wrote a host of books dealing with urban spaces</w:t>
      </w:r>
      <w:r w:rsidRPr="00F22575">
        <w:rPr>
          <w:rFonts w:asciiTheme="majorHAnsi" w:hAnsiTheme="majorHAnsi"/>
          <w:sz w:val="20"/>
          <w:szCs w:val="20"/>
        </w:rPr>
        <w:br/>
        <w:t>- well known book called “The Stranger” theories impact of living with mass groups of people</w:t>
      </w:r>
      <w:r w:rsidRPr="00F22575">
        <w:rPr>
          <w:rFonts w:asciiTheme="majorHAnsi" w:hAnsiTheme="majorHAnsi"/>
          <w:sz w:val="20"/>
          <w:szCs w:val="20"/>
        </w:rPr>
        <w:br/>
        <w:t xml:space="preserve">- a “social boundary” (i.e., boundaries we think that exists between </w:t>
      </w:r>
      <w:proofErr w:type="spellStart"/>
      <w:r w:rsidRPr="00F22575">
        <w:rPr>
          <w:rFonts w:asciiTheme="majorHAnsi" w:hAnsiTheme="majorHAnsi"/>
          <w:sz w:val="20"/>
          <w:szCs w:val="20"/>
        </w:rPr>
        <w:t>Parkdale</w:t>
      </w:r>
      <w:proofErr w:type="spellEnd"/>
      <w:r w:rsidRPr="00F22575">
        <w:rPr>
          <w:rFonts w:asciiTheme="majorHAnsi" w:hAnsiTheme="majorHAnsi"/>
          <w:sz w:val="20"/>
          <w:szCs w:val="20"/>
        </w:rPr>
        <w:t xml:space="preserve"> and Liberty Village)</w:t>
      </w:r>
      <w:r w:rsidRPr="00F22575">
        <w:rPr>
          <w:rFonts w:asciiTheme="majorHAnsi" w:hAnsiTheme="majorHAnsi"/>
          <w:sz w:val="20"/>
          <w:szCs w:val="20"/>
        </w:rPr>
        <w:br/>
        <w:t xml:space="preserve">- it’s not spatial facts that have sociological consequences but it is sociological facts that are played out spatially </w:t>
      </w:r>
      <w:r w:rsidRPr="00F22575">
        <w:rPr>
          <w:rFonts w:asciiTheme="majorHAnsi" w:hAnsiTheme="majorHAnsi"/>
          <w:sz w:val="20"/>
          <w:szCs w:val="20"/>
        </w:rPr>
        <w:br/>
        <w:t xml:space="preserve">- sociological facts are made real/concrete (the way we commit our environment) </w:t>
      </w:r>
    </w:p>
    <w:p w14:paraId="56447037" w14:textId="77777777" w:rsidR="0056788C" w:rsidRPr="00F22575" w:rsidRDefault="00A9557F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A23814">
        <w:rPr>
          <w:rFonts w:asciiTheme="majorHAnsi" w:hAnsiTheme="majorHAnsi"/>
          <w:b/>
          <w:i/>
          <w:noProof/>
          <w:sz w:val="20"/>
          <w:szCs w:val="20"/>
          <w:lang w:eastAsia="en-CA"/>
        </w:rPr>
        <w:pict w14:anchorId="3D556D85">
          <v:oval id="_x0000_s1032" style="position:absolute;left:0;text-align:left;margin-left:-58.5pt;margin-top:72.35pt;width:2in;height:153.2pt;z-index:251654140">
            <v:textbox>
              <w:txbxContent>
                <w:p w14:paraId="7CC2A7A7" w14:textId="77777777" w:rsidR="00862E91" w:rsidRDefault="00862E91">
                  <w:r>
                    <w:t>C</w:t>
                  </w:r>
                </w:p>
              </w:txbxContent>
            </v:textbox>
          </v:oval>
        </w:pict>
      </w:r>
      <w:r w:rsidR="000E20B6" w:rsidRPr="00A23814">
        <w:rPr>
          <w:rFonts w:asciiTheme="majorHAnsi" w:hAnsiTheme="majorHAnsi"/>
          <w:b/>
          <w:i/>
          <w:sz w:val="20"/>
          <w:szCs w:val="20"/>
        </w:rPr>
        <w:t>Layouts and The Chicago School</w:t>
      </w:r>
      <w:r w:rsidR="000E20B6" w:rsidRPr="00F22575">
        <w:rPr>
          <w:rFonts w:asciiTheme="majorHAnsi" w:hAnsiTheme="majorHAnsi"/>
          <w:i/>
          <w:sz w:val="20"/>
          <w:szCs w:val="20"/>
        </w:rPr>
        <w:br/>
      </w:r>
      <w:r w:rsidR="000E20B6" w:rsidRPr="00F22575">
        <w:rPr>
          <w:rFonts w:asciiTheme="majorHAnsi" w:hAnsiTheme="majorHAnsi"/>
          <w:sz w:val="20"/>
          <w:szCs w:val="20"/>
        </w:rPr>
        <w:t>*symbolic interactionism</w:t>
      </w:r>
      <w:r w:rsidR="000E20B6" w:rsidRPr="00F22575">
        <w:rPr>
          <w:rFonts w:asciiTheme="majorHAnsi" w:hAnsiTheme="majorHAnsi"/>
          <w:sz w:val="20"/>
          <w:szCs w:val="20"/>
        </w:rPr>
        <w:br/>
        <w:t xml:space="preserve">- Park and </w:t>
      </w:r>
      <w:proofErr w:type="spellStart"/>
      <w:r w:rsidR="000E20B6" w:rsidRPr="00F22575">
        <w:rPr>
          <w:rFonts w:asciiTheme="majorHAnsi" w:hAnsiTheme="majorHAnsi"/>
          <w:sz w:val="20"/>
          <w:szCs w:val="20"/>
        </w:rPr>
        <w:t>Gurgess</w:t>
      </w:r>
      <w:proofErr w:type="spellEnd"/>
      <w:r w:rsidR="000E20B6" w:rsidRPr="00F22575">
        <w:rPr>
          <w:rFonts w:asciiTheme="majorHAnsi" w:hAnsiTheme="majorHAnsi"/>
          <w:sz w:val="20"/>
          <w:szCs w:val="20"/>
        </w:rPr>
        <w:t xml:space="preserve"> wrote “The City” in 1925</w:t>
      </w:r>
      <w:r w:rsidR="000E20B6" w:rsidRPr="00F22575">
        <w:rPr>
          <w:rFonts w:asciiTheme="majorHAnsi" w:hAnsiTheme="majorHAnsi"/>
          <w:sz w:val="20"/>
          <w:szCs w:val="20"/>
        </w:rPr>
        <w:br/>
        <w:t xml:space="preserve">- most North American cities are </w:t>
      </w:r>
      <w:proofErr w:type="spellStart"/>
      <w:r w:rsidR="000E20B6" w:rsidRPr="00F22575">
        <w:rPr>
          <w:rFonts w:asciiTheme="majorHAnsi" w:hAnsiTheme="majorHAnsi"/>
          <w:sz w:val="20"/>
          <w:szCs w:val="20"/>
        </w:rPr>
        <w:t>layed</w:t>
      </w:r>
      <w:proofErr w:type="spellEnd"/>
      <w:r w:rsidR="000E20B6" w:rsidRPr="00F22575">
        <w:rPr>
          <w:rFonts w:asciiTheme="majorHAnsi" w:hAnsiTheme="majorHAnsi"/>
          <w:sz w:val="20"/>
          <w:szCs w:val="20"/>
        </w:rPr>
        <w:t xml:space="preserve"> out on grids</w:t>
      </w:r>
      <w:r w:rsidR="000E20B6" w:rsidRPr="00F22575">
        <w:rPr>
          <w:rFonts w:asciiTheme="majorHAnsi" w:hAnsiTheme="majorHAnsi"/>
          <w:sz w:val="20"/>
          <w:szCs w:val="20"/>
        </w:rPr>
        <w:br/>
        <w:t xml:space="preserve">- the </w:t>
      </w:r>
      <w:r w:rsidR="0056788C" w:rsidRPr="00F22575">
        <w:rPr>
          <w:rFonts w:asciiTheme="majorHAnsi" w:hAnsiTheme="majorHAnsi"/>
          <w:sz w:val="20"/>
          <w:szCs w:val="20"/>
        </w:rPr>
        <w:t>prevalence</w:t>
      </w:r>
      <w:r w:rsidR="000E20B6" w:rsidRPr="00F22575">
        <w:rPr>
          <w:rFonts w:asciiTheme="majorHAnsi" w:hAnsiTheme="majorHAnsi"/>
          <w:sz w:val="20"/>
          <w:szCs w:val="20"/>
        </w:rPr>
        <w:t xml:space="preserve"> of grids are mo</w:t>
      </w:r>
      <w:r w:rsidR="0056788C" w:rsidRPr="00F22575">
        <w:rPr>
          <w:rFonts w:asciiTheme="majorHAnsi" w:hAnsiTheme="majorHAnsi"/>
          <w:sz w:val="20"/>
          <w:szCs w:val="20"/>
        </w:rPr>
        <w:t xml:space="preserve">st recent of build environment </w:t>
      </w:r>
    </w:p>
    <w:p w14:paraId="1A91CF9D" w14:textId="111FF1F6" w:rsidR="00FD6493" w:rsidRPr="00F22575" w:rsidRDefault="00A9557F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F22575">
        <w:rPr>
          <w:rFonts w:asciiTheme="majorHAnsi" w:hAnsiTheme="majorHAnsi"/>
          <w:noProof/>
          <w:sz w:val="20"/>
          <w:szCs w:val="20"/>
          <w:lang w:eastAsia="en-CA"/>
        </w:rPr>
        <w:pict w14:anchorId="115758B1">
          <v:oval id="_x0000_s1026" style="position:absolute;left:0;text-align:left;margin-left:18.3pt;margin-top:88.35pt;width:25.9pt;height:24.7pt;z-index:251658240">
            <v:textbox>
              <w:txbxContent>
                <w:p w14:paraId="61F0F383" w14:textId="77777777" w:rsidR="0056788C" w:rsidRDefault="0056788C" w:rsidP="0056788C">
                  <w:pPr>
                    <w:jc w:val="center"/>
                  </w:pPr>
                  <w:r>
                    <w:t>*</w:t>
                  </w:r>
                </w:p>
              </w:txbxContent>
            </v:textbox>
          </v:oval>
        </w:pict>
      </w:r>
      <w:r w:rsidRPr="00F22575">
        <w:rPr>
          <w:rFonts w:asciiTheme="majorHAnsi" w:hAnsiTheme="majorHAnsi"/>
          <w:noProof/>
          <w:sz w:val="20"/>
          <w:szCs w:val="20"/>
          <w:lang w:eastAsia="en-CA"/>
        </w:rPr>
        <w:pict w14:anchorId="5EF23BD1">
          <v:oval id="_x0000_s1028" style="position:absolute;left:0;text-align:left;margin-left:1.75pt;margin-top:62.7pt;width:52.95pt;height:59.35pt;z-index:251657215">
            <v:textbox>
              <w:txbxContent>
                <w:p w14:paraId="62BE39B8" w14:textId="77777777" w:rsidR="0056788C" w:rsidRDefault="0056788C">
                  <w:r>
                    <w:t>T</w:t>
                  </w:r>
                </w:p>
              </w:txbxContent>
            </v:textbox>
          </v:oval>
        </w:pict>
      </w:r>
      <w:r w:rsidRPr="00F22575">
        <w:rPr>
          <w:rFonts w:asciiTheme="majorHAnsi" w:hAnsiTheme="majorHAnsi"/>
          <w:noProof/>
          <w:sz w:val="20"/>
          <w:szCs w:val="20"/>
          <w:lang w:eastAsia="en-CA"/>
        </w:rPr>
        <w:pict w14:anchorId="0DED9FA3">
          <v:oval id="_x0000_s1030" style="position:absolute;left:0;text-align:left;margin-left:-19.05pt;margin-top:46pt;width:84.65pt;height:94.05pt;z-index:251656190">
            <v:textbox>
              <w:txbxContent>
                <w:p w14:paraId="7C390F99" w14:textId="77777777" w:rsidR="0056788C" w:rsidRDefault="0056788C">
                  <w:r>
                    <w:t>W</w:t>
                  </w:r>
                </w:p>
              </w:txbxContent>
            </v:textbox>
          </v:oval>
        </w:pict>
      </w:r>
      <w:r w:rsidRPr="00F22575">
        <w:rPr>
          <w:rFonts w:asciiTheme="majorHAnsi" w:hAnsiTheme="majorHAnsi"/>
          <w:i/>
          <w:noProof/>
          <w:sz w:val="20"/>
          <w:szCs w:val="20"/>
          <w:lang w:eastAsia="en-CA"/>
        </w:rPr>
        <w:pict w14:anchorId="7011FA77">
          <v:oval id="_x0000_s1031" style="position:absolute;left:0;text-align:left;margin-left:-38.25pt;margin-top:23.5pt;width:115.2pt;height:125.55pt;z-index:251655165">
            <v:textbox>
              <w:txbxContent>
                <w:p w14:paraId="25E9D4E8" w14:textId="77777777" w:rsidR="0056788C" w:rsidRDefault="0056788C">
                  <w:r>
                    <w:t>R</w:t>
                  </w:r>
                </w:p>
              </w:txbxContent>
            </v:textbox>
          </v:oval>
        </w:pict>
      </w:r>
      <w:r w:rsidR="000E20B6" w:rsidRPr="00F22575">
        <w:rPr>
          <w:rFonts w:asciiTheme="majorHAnsi" w:hAnsiTheme="majorHAnsi"/>
          <w:sz w:val="20"/>
          <w:szCs w:val="20"/>
        </w:rPr>
        <w:t xml:space="preserve">     </w:t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  <w:t xml:space="preserve">- </w:t>
      </w:r>
      <w:proofErr w:type="gramStart"/>
      <w:r w:rsidR="00862E91" w:rsidRPr="00F22575">
        <w:rPr>
          <w:rFonts w:asciiTheme="majorHAnsi" w:hAnsiTheme="majorHAnsi"/>
          <w:sz w:val="20"/>
          <w:szCs w:val="20"/>
        </w:rPr>
        <w:t>the</w:t>
      </w:r>
      <w:proofErr w:type="gramEnd"/>
      <w:r w:rsidR="00862E91" w:rsidRPr="00F22575">
        <w:rPr>
          <w:rFonts w:asciiTheme="majorHAnsi" w:hAnsiTheme="majorHAnsi"/>
          <w:sz w:val="20"/>
          <w:szCs w:val="20"/>
        </w:rPr>
        <w:t xml:space="preserve"> centre is called the “Central Business District” (CBD)</w:t>
      </w:r>
      <w:r w:rsidR="00862E91" w:rsidRPr="00F22575">
        <w:rPr>
          <w:rFonts w:asciiTheme="majorHAnsi" w:hAnsiTheme="majorHAnsi"/>
          <w:sz w:val="20"/>
          <w:szCs w:val="20"/>
        </w:rPr>
        <w:br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sym w:font="Wingdings" w:char="F0E0"/>
      </w:r>
      <w:r w:rsidR="00862E91" w:rsidRPr="00F22575">
        <w:rPr>
          <w:rFonts w:asciiTheme="majorHAnsi" w:hAnsiTheme="majorHAnsi"/>
          <w:sz w:val="20"/>
          <w:szCs w:val="20"/>
        </w:rPr>
        <w:t xml:space="preserve"> commercial area</w:t>
      </w:r>
      <w:r w:rsidR="00862E91" w:rsidRPr="00F22575">
        <w:rPr>
          <w:rFonts w:asciiTheme="majorHAnsi" w:hAnsiTheme="majorHAnsi"/>
          <w:sz w:val="20"/>
          <w:szCs w:val="20"/>
        </w:rPr>
        <w:br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sym w:font="Wingdings" w:char="F0E0"/>
      </w:r>
      <w:r w:rsidR="00862E91" w:rsidRPr="00F22575">
        <w:rPr>
          <w:rFonts w:asciiTheme="majorHAnsi" w:hAnsiTheme="majorHAnsi"/>
          <w:sz w:val="20"/>
          <w:szCs w:val="20"/>
        </w:rPr>
        <w:t xml:space="preserve"> industrial economy </w:t>
      </w:r>
      <w:r w:rsidR="00862E91" w:rsidRPr="00F22575">
        <w:rPr>
          <w:rFonts w:asciiTheme="majorHAnsi" w:hAnsiTheme="majorHAnsi"/>
          <w:sz w:val="20"/>
          <w:szCs w:val="20"/>
        </w:rPr>
        <w:br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sym w:font="Wingdings" w:char="F0E0"/>
      </w:r>
      <w:r w:rsidR="00862E91" w:rsidRPr="00F22575">
        <w:rPr>
          <w:rFonts w:asciiTheme="majorHAnsi" w:hAnsiTheme="majorHAnsi"/>
          <w:sz w:val="20"/>
          <w:szCs w:val="20"/>
        </w:rPr>
        <w:t xml:space="preserve"> factories/manufacturing </w:t>
      </w:r>
      <w:r w:rsidR="00862E91" w:rsidRPr="00F22575">
        <w:rPr>
          <w:rFonts w:asciiTheme="majorHAnsi" w:hAnsiTheme="majorHAnsi"/>
          <w:sz w:val="20"/>
          <w:szCs w:val="20"/>
        </w:rPr>
        <w:br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sym w:font="Wingdings" w:char="F0E0"/>
      </w:r>
      <w:r w:rsidR="00862E91" w:rsidRPr="00F22575">
        <w:rPr>
          <w:rFonts w:asciiTheme="majorHAnsi" w:hAnsiTheme="majorHAnsi"/>
          <w:sz w:val="20"/>
          <w:szCs w:val="20"/>
        </w:rPr>
        <w:t xml:space="preserve"> virtually no one lives there</w:t>
      </w:r>
      <w:r w:rsidR="00862E91" w:rsidRPr="00F22575">
        <w:rPr>
          <w:rFonts w:asciiTheme="majorHAnsi" w:hAnsiTheme="majorHAnsi"/>
          <w:sz w:val="20"/>
          <w:szCs w:val="20"/>
        </w:rPr>
        <w:br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  <w:t>- T = the Zone of Transition</w:t>
      </w:r>
      <w:r w:rsidR="00862E91" w:rsidRPr="00F22575">
        <w:rPr>
          <w:rFonts w:asciiTheme="majorHAnsi" w:hAnsiTheme="majorHAnsi"/>
          <w:sz w:val="20"/>
          <w:szCs w:val="20"/>
        </w:rPr>
        <w:br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sym w:font="Wingdings" w:char="F0E0"/>
      </w:r>
      <w:r w:rsidR="00862E91" w:rsidRPr="00F22575">
        <w:rPr>
          <w:rFonts w:asciiTheme="majorHAnsi" w:hAnsiTheme="majorHAnsi"/>
          <w:sz w:val="20"/>
          <w:szCs w:val="20"/>
        </w:rPr>
        <w:t xml:space="preserve"> an area inhabited by working poor </w:t>
      </w:r>
      <w:r w:rsidR="00862E91" w:rsidRPr="00F22575">
        <w:rPr>
          <w:rFonts w:asciiTheme="majorHAnsi" w:hAnsiTheme="majorHAnsi"/>
          <w:sz w:val="20"/>
          <w:szCs w:val="20"/>
        </w:rPr>
        <w:br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sym w:font="Wingdings" w:char="F0E0"/>
      </w:r>
      <w:r w:rsidR="00862E91" w:rsidRPr="00F22575">
        <w:rPr>
          <w:rFonts w:asciiTheme="majorHAnsi" w:hAnsiTheme="majorHAnsi"/>
          <w:sz w:val="20"/>
          <w:szCs w:val="20"/>
        </w:rPr>
        <w:t xml:space="preserve"> not homeless, but extremely poor</w:t>
      </w:r>
      <w:r w:rsidR="00E63C33" w:rsidRPr="00F22575">
        <w:rPr>
          <w:rFonts w:asciiTheme="majorHAnsi" w:hAnsiTheme="majorHAnsi"/>
          <w:sz w:val="20"/>
          <w:szCs w:val="20"/>
        </w:rPr>
        <w:br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sym w:font="Wingdings" w:char="F0E0"/>
      </w:r>
      <w:r w:rsidR="00E63C33" w:rsidRPr="00F22575">
        <w:rPr>
          <w:rFonts w:asciiTheme="majorHAnsi" w:hAnsiTheme="majorHAnsi"/>
          <w:sz w:val="20"/>
          <w:szCs w:val="20"/>
        </w:rPr>
        <w:t xml:space="preserve"> lowest of the social ladder </w:t>
      </w:r>
      <w:r w:rsidR="00E63C33" w:rsidRPr="00F22575">
        <w:rPr>
          <w:rFonts w:asciiTheme="majorHAnsi" w:hAnsiTheme="majorHAnsi"/>
          <w:sz w:val="20"/>
          <w:szCs w:val="20"/>
        </w:rPr>
        <w:br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sym w:font="Wingdings" w:char="F0E0"/>
      </w:r>
      <w:r w:rsidR="00E63C33" w:rsidRPr="00F22575">
        <w:rPr>
          <w:rFonts w:asciiTheme="majorHAnsi" w:hAnsiTheme="majorHAnsi"/>
          <w:sz w:val="20"/>
          <w:szCs w:val="20"/>
        </w:rPr>
        <w:t xml:space="preserve"> space constructed for one family, but more than </w:t>
      </w:r>
      <w:r w:rsidR="00E63C33" w:rsidRPr="00F22575">
        <w:rPr>
          <w:rFonts w:asciiTheme="majorHAnsi" w:hAnsiTheme="majorHAnsi"/>
          <w:sz w:val="20"/>
          <w:szCs w:val="20"/>
        </w:rPr>
        <w:br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tab/>
        <w:t>one family or gen</w:t>
      </w:r>
      <w:bookmarkStart w:id="0" w:name="_GoBack"/>
      <w:bookmarkEnd w:id="0"/>
      <w:r w:rsidR="00E63C33" w:rsidRPr="00F22575">
        <w:rPr>
          <w:rFonts w:asciiTheme="majorHAnsi" w:hAnsiTheme="majorHAnsi"/>
          <w:sz w:val="20"/>
          <w:szCs w:val="20"/>
        </w:rPr>
        <w:t>erations lived there</w:t>
      </w:r>
      <w:r w:rsidR="00862E91" w:rsidRPr="00F22575">
        <w:rPr>
          <w:rFonts w:asciiTheme="majorHAnsi" w:hAnsiTheme="majorHAnsi"/>
          <w:sz w:val="20"/>
          <w:szCs w:val="20"/>
        </w:rPr>
        <w:br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sym w:font="Wingdings" w:char="F0E0"/>
      </w:r>
      <w:r w:rsidR="00862E91" w:rsidRPr="00F22575">
        <w:rPr>
          <w:rFonts w:asciiTheme="majorHAnsi" w:hAnsiTheme="majorHAnsi"/>
          <w:sz w:val="20"/>
          <w:szCs w:val="20"/>
        </w:rPr>
        <w:t xml:space="preserve"> no owner occupancy </w:t>
      </w:r>
      <w:r w:rsidR="00862E91" w:rsidRPr="00F22575">
        <w:rPr>
          <w:rFonts w:asciiTheme="majorHAnsi" w:hAnsiTheme="majorHAnsi"/>
          <w:sz w:val="20"/>
          <w:szCs w:val="20"/>
        </w:rPr>
        <w:br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sym w:font="Wingdings" w:char="F0E0"/>
      </w:r>
      <w:r w:rsidR="00862E91" w:rsidRPr="00F22575">
        <w:rPr>
          <w:rFonts w:asciiTheme="majorHAnsi" w:hAnsiTheme="majorHAnsi"/>
          <w:sz w:val="20"/>
          <w:szCs w:val="20"/>
        </w:rPr>
        <w:t xml:space="preserve"> 2-3 families per flat </w:t>
      </w:r>
      <w:r w:rsidR="00CD4AC9" w:rsidRPr="00F22575">
        <w:rPr>
          <w:rFonts w:asciiTheme="majorHAnsi" w:hAnsiTheme="majorHAnsi"/>
          <w:sz w:val="20"/>
          <w:szCs w:val="20"/>
        </w:rPr>
        <w:br/>
      </w:r>
      <w:r w:rsidR="00862E91" w:rsidRPr="00F22575">
        <w:rPr>
          <w:rFonts w:asciiTheme="majorHAnsi" w:hAnsiTheme="majorHAnsi"/>
          <w:sz w:val="20"/>
          <w:szCs w:val="20"/>
        </w:rPr>
        <w:t>- W = the Zone of Workers’ Homes</w:t>
      </w:r>
      <w:r w:rsidR="00862E91" w:rsidRPr="00F22575">
        <w:rPr>
          <w:rFonts w:asciiTheme="majorHAnsi" w:hAnsiTheme="majorHAnsi"/>
          <w:sz w:val="20"/>
          <w:szCs w:val="20"/>
        </w:rPr>
        <w:br/>
      </w:r>
      <w:r w:rsidR="00862E91" w:rsidRPr="00F22575">
        <w:rPr>
          <w:rFonts w:asciiTheme="majorHAnsi" w:hAnsiTheme="majorHAnsi"/>
          <w:sz w:val="20"/>
          <w:szCs w:val="20"/>
        </w:rPr>
        <w:tab/>
      </w:r>
      <w:r w:rsidR="00862E91" w:rsidRPr="00F22575">
        <w:rPr>
          <w:rFonts w:asciiTheme="majorHAnsi" w:hAnsiTheme="majorHAnsi"/>
          <w:sz w:val="20"/>
          <w:szCs w:val="20"/>
        </w:rPr>
        <w:sym w:font="Wingdings" w:char="F0E0"/>
      </w:r>
      <w:r w:rsidR="00CD4AC9" w:rsidRPr="00F22575">
        <w:rPr>
          <w:rFonts w:asciiTheme="majorHAnsi" w:hAnsiTheme="majorHAnsi"/>
          <w:sz w:val="20"/>
          <w:szCs w:val="20"/>
        </w:rPr>
        <w:t xml:space="preserve"> working class</w:t>
      </w:r>
      <w:r w:rsidR="00CD4AC9" w:rsidRPr="00F22575">
        <w:rPr>
          <w:rFonts w:asciiTheme="majorHAnsi" w:hAnsiTheme="majorHAnsi"/>
          <w:sz w:val="20"/>
          <w:szCs w:val="20"/>
        </w:rPr>
        <w:br/>
      </w:r>
      <w:r w:rsidR="00CD4AC9" w:rsidRPr="00F22575">
        <w:rPr>
          <w:rFonts w:asciiTheme="majorHAnsi" w:hAnsiTheme="majorHAnsi"/>
          <w:sz w:val="20"/>
          <w:szCs w:val="20"/>
        </w:rPr>
        <w:tab/>
      </w:r>
      <w:r w:rsidR="00CD4AC9" w:rsidRPr="00F22575">
        <w:rPr>
          <w:rFonts w:asciiTheme="majorHAnsi" w:hAnsiTheme="majorHAnsi"/>
          <w:sz w:val="20"/>
          <w:szCs w:val="20"/>
        </w:rPr>
        <w:sym w:font="Wingdings" w:char="F0E0"/>
      </w:r>
      <w:r w:rsidR="00CD4AC9" w:rsidRPr="00F22575">
        <w:rPr>
          <w:rFonts w:asciiTheme="majorHAnsi" w:hAnsiTheme="majorHAnsi"/>
          <w:sz w:val="20"/>
          <w:szCs w:val="20"/>
        </w:rPr>
        <w:t xml:space="preserve"> some ownership </w:t>
      </w:r>
      <w:r w:rsidR="00CD4AC9" w:rsidRPr="00F22575">
        <w:rPr>
          <w:rFonts w:asciiTheme="majorHAnsi" w:hAnsiTheme="majorHAnsi"/>
          <w:sz w:val="20"/>
          <w:szCs w:val="20"/>
        </w:rPr>
        <w:br/>
      </w:r>
      <w:r w:rsidR="00CD4AC9" w:rsidRPr="00F22575">
        <w:rPr>
          <w:rFonts w:asciiTheme="majorHAnsi" w:hAnsiTheme="majorHAnsi"/>
          <w:sz w:val="20"/>
          <w:szCs w:val="20"/>
        </w:rPr>
        <w:tab/>
      </w:r>
      <w:r w:rsidR="00CD4AC9" w:rsidRPr="00F22575">
        <w:rPr>
          <w:rFonts w:asciiTheme="majorHAnsi" w:hAnsiTheme="majorHAnsi"/>
          <w:sz w:val="20"/>
          <w:szCs w:val="20"/>
        </w:rPr>
        <w:sym w:font="Wingdings" w:char="F0E0"/>
      </w:r>
      <w:r w:rsidR="00CD4AC9" w:rsidRPr="00F22575">
        <w:rPr>
          <w:rFonts w:asciiTheme="majorHAnsi" w:hAnsiTheme="majorHAnsi"/>
          <w:sz w:val="20"/>
          <w:szCs w:val="20"/>
        </w:rPr>
        <w:t xml:space="preserve"> higher number of rentals</w:t>
      </w:r>
      <w:r w:rsidR="00CD4AC9" w:rsidRPr="00F22575">
        <w:rPr>
          <w:rFonts w:asciiTheme="majorHAnsi" w:hAnsiTheme="majorHAnsi"/>
          <w:sz w:val="20"/>
          <w:szCs w:val="20"/>
        </w:rPr>
        <w:br/>
      </w:r>
      <w:r w:rsidR="00CD4AC9" w:rsidRPr="00F22575">
        <w:rPr>
          <w:rFonts w:asciiTheme="majorHAnsi" w:hAnsiTheme="majorHAnsi"/>
          <w:sz w:val="20"/>
          <w:szCs w:val="20"/>
        </w:rPr>
        <w:tab/>
      </w:r>
      <w:r w:rsidR="00CD4AC9" w:rsidRPr="00F22575">
        <w:rPr>
          <w:rFonts w:asciiTheme="majorHAnsi" w:hAnsiTheme="majorHAnsi"/>
          <w:sz w:val="20"/>
          <w:szCs w:val="20"/>
        </w:rPr>
        <w:sym w:font="Wingdings" w:char="F0E0"/>
      </w:r>
      <w:r w:rsidR="00CD4AC9" w:rsidRPr="00F22575">
        <w:rPr>
          <w:rFonts w:asciiTheme="majorHAnsi" w:hAnsiTheme="majorHAnsi"/>
          <w:sz w:val="20"/>
          <w:szCs w:val="20"/>
        </w:rPr>
        <w:t xml:space="preserve"> living conditions better than Zone of Transition</w:t>
      </w:r>
      <w:r w:rsidR="00CD4AC9" w:rsidRPr="00F22575">
        <w:rPr>
          <w:rFonts w:asciiTheme="majorHAnsi" w:hAnsiTheme="majorHAnsi"/>
          <w:sz w:val="20"/>
          <w:szCs w:val="20"/>
        </w:rPr>
        <w:br/>
      </w:r>
      <w:r w:rsidR="00CD4AC9" w:rsidRPr="00F22575">
        <w:rPr>
          <w:rFonts w:asciiTheme="majorHAnsi" w:hAnsiTheme="majorHAnsi"/>
          <w:sz w:val="20"/>
          <w:szCs w:val="20"/>
        </w:rPr>
        <w:tab/>
      </w:r>
      <w:r w:rsidR="00CD4AC9" w:rsidRPr="00F22575">
        <w:rPr>
          <w:rFonts w:asciiTheme="majorHAnsi" w:hAnsiTheme="majorHAnsi"/>
          <w:sz w:val="20"/>
          <w:szCs w:val="20"/>
        </w:rPr>
        <w:sym w:font="Wingdings" w:char="F0E0"/>
      </w:r>
      <w:r w:rsidR="00CD4AC9" w:rsidRPr="00F22575">
        <w:rPr>
          <w:rFonts w:asciiTheme="majorHAnsi" w:hAnsiTheme="majorHAnsi"/>
          <w:sz w:val="20"/>
          <w:szCs w:val="20"/>
        </w:rPr>
        <w:t xml:space="preserve"> lived close to CBD</w:t>
      </w:r>
      <w:r w:rsidR="00E63C33" w:rsidRPr="00F22575">
        <w:rPr>
          <w:rFonts w:asciiTheme="majorHAnsi" w:hAnsiTheme="majorHAnsi"/>
          <w:sz w:val="20"/>
          <w:szCs w:val="20"/>
        </w:rPr>
        <w:br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sym w:font="Wingdings" w:char="F0E0"/>
      </w:r>
      <w:r w:rsidR="00E63C33" w:rsidRPr="00F22575">
        <w:rPr>
          <w:rFonts w:asciiTheme="majorHAnsi" w:hAnsiTheme="majorHAnsi"/>
          <w:sz w:val="20"/>
          <w:szCs w:val="20"/>
        </w:rPr>
        <w:t xml:space="preserve"> rented the homes </w:t>
      </w:r>
      <w:r w:rsidR="00CD4AC9" w:rsidRPr="00F22575">
        <w:rPr>
          <w:rFonts w:asciiTheme="majorHAnsi" w:hAnsiTheme="majorHAnsi"/>
          <w:sz w:val="20"/>
          <w:szCs w:val="20"/>
        </w:rPr>
        <w:br/>
        <w:t>- R = Residential Zone</w:t>
      </w:r>
      <w:r w:rsidR="00CD4AC9" w:rsidRPr="00F22575">
        <w:rPr>
          <w:rFonts w:asciiTheme="majorHAnsi" w:hAnsiTheme="majorHAnsi"/>
          <w:sz w:val="20"/>
          <w:szCs w:val="20"/>
        </w:rPr>
        <w:br/>
      </w:r>
      <w:r w:rsidR="00CD4AC9" w:rsidRPr="00F22575">
        <w:rPr>
          <w:rFonts w:asciiTheme="majorHAnsi" w:hAnsiTheme="majorHAnsi"/>
          <w:sz w:val="20"/>
          <w:szCs w:val="20"/>
        </w:rPr>
        <w:tab/>
      </w:r>
      <w:r w:rsidR="00CD4AC9" w:rsidRPr="00F22575">
        <w:rPr>
          <w:rFonts w:asciiTheme="majorHAnsi" w:hAnsiTheme="majorHAnsi"/>
          <w:sz w:val="20"/>
          <w:szCs w:val="20"/>
        </w:rPr>
        <w:sym w:font="Wingdings" w:char="F0E0"/>
      </w:r>
      <w:r w:rsidR="00FD6493" w:rsidRPr="00F22575">
        <w:rPr>
          <w:rFonts w:asciiTheme="majorHAnsi" w:hAnsiTheme="majorHAnsi"/>
          <w:sz w:val="20"/>
          <w:szCs w:val="20"/>
        </w:rPr>
        <w:t xml:space="preserve"> single family homes</w:t>
      </w:r>
      <w:r w:rsidR="00E63C33" w:rsidRPr="00F22575">
        <w:rPr>
          <w:rFonts w:asciiTheme="majorHAnsi" w:hAnsiTheme="majorHAnsi"/>
          <w:sz w:val="20"/>
          <w:szCs w:val="20"/>
        </w:rPr>
        <w:br/>
      </w:r>
      <w:r w:rsidR="00E63C33" w:rsidRPr="00F22575">
        <w:rPr>
          <w:rFonts w:asciiTheme="majorHAnsi" w:hAnsiTheme="majorHAnsi"/>
          <w:sz w:val="20"/>
          <w:szCs w:val="20"/>
        </w:rPr>
        <w:tab/>
      </w:r>
      <w:r w:rsidR="00E63C33" w:rsidRPr="00F22575">
        <w:rPr>
          <w:rFonts w:asciiTheme="majorHAnsi" w:hAnsiTheme="majorHAnsi"/>
          <w:sz w:val="20"/>
          <w:szCs w:val="20"/>
        </w:rPr>
        <w:sym w:font="Wingdings" w:char="F0E0"/>
      </w:r>
      <w:r w:rsidR="00E63C33" w:rsidRPr="00F22575">
        <w:rPr>
          <w:rFonts w:asciiTheme="majorHAnsi" w:hAnsiTheme="majorHAnsi"/>
          <w:sz w:val="20"/>
          <w:szCs w:val="20"/>
        </w:rPr>
        <w:t xml:space="preserve"> owned their homes </w:t>
      </w:r>
      <w:r w:rsidR="00FD6493" w:rsidRPr="00F22575">
        <w:rPr>
          <w:rFonts w:asciiTheme="majorHAnsi" w:hAnsiTheme="majorHAnsi"/>
          <w:sz w:val="20"/>
          <w:szCs w:val="20"/>
        </w:rPr>
        <w:br/>
      </w:r>
      <w:r w:rsidR="00FD6493" w:rsidRPr="00F22575">
        <w:rPr>
          <w:rFonts w:asciiTheme="majorHAnsi" w:hAnsiTheme="majorHAnsi"/>
          <w:sz w:val="20"/>
          <w:szCs w:val="20"/>
        </w:rPr>
        <w:lastRenderedPageBreak/>
        <w:tab/>
      </w:r>
      <w:r w:rsidR="00FD6493" w:rsidRPr="00F22575">
        <w:rPr>
          <w:rFonts w:asciiTheme="majorHAnsi" w:hAnsiTheme="majorHAnsi"/>
          <w:sz w:val="20"/>
          <w:szCs w:val="20"/>
        </w:rPr>
        <w:sym w:font="Wingdings" w:char="F0E0"/>
      </w:r>
      <w:r w:rsidR="00FD6493" w:rsidRPr="00F22575">
        <w:rPr>
          <w:rFonts w:asciiTheme="majorHAnsi" w:hAnsiTheme="majorHAnsi"/>
          <w:sz w:val="20"/>
          <w:szCs w:val="20"/>
        </w:rPr>
        <w:t xml:space="preserve"> no mansions</w:t>
      </w:r>
      <w:r w:rsidR="00FD6493" w:rsidRPr="00F22575">
        <w:rPr>
          <w:rFonts w:asciiTheme="majorHAnsi" w:hAnsiTheme="majorHAnsi"/>
          <w:sz w:val="20"/>
          <w:szCs w:val="20"/>
        </w:rPr>
        <w:br/>
      </w:r>
      <w:r w:rsidR="00FD6493" w:rsidRPr="00F22575">
        <w:rPr>
          <w:rFonts w:asciiTheme="majorHAnsi" w:hAnsiTheme="majorHAnsi"/>
          <w:sz w:val="20"/>
          <w:szCs w:val="20"/>
        </w:rPr>
        <w:tab/>
      </w:r>
      <w:r w:rsidR="00FD6493" w:rsidRPr="00F22575">
        <w:rPr>
          <w:rFonts w:asciiTheme="majorHAnsi" w:hAnsiTheme="majorHAnsi"/>
          <w:sz w:val="20"/>
          <w:szCs w:val="20"/>
        </w:rPr>
        <w:sym w:font="Wingdings" w:char="F0E0"/>
      </w:r>
      <w:r w:rsidR="00FD6493" w:rsidRPr="00F22575">
        <w:rPr>
          <w:rFonts w:asciiTheme="majorHAnsi" w:hAnsiTheme="majorHAnsi"/>
          <w:sz w:val="20"/>
          <w:szCs w:val="20"/>
        </w:rPr>
        <w:t xml:space="preserve"> not 3500 sq. ft. Homes</w:t>
      </w:r>
      <w:r w:rsidR="00FD6493" w:rsidRPr="00F22575">
        <w:rPr>
          <w:rFonts w:asciiTheme="majorHAnsi" w:hAnsiTheme="majorHAnsi"/>
          <w:sz w:val="20"/>
          <w:szCs w:val="20"/>
        </w:rPr>
        <w:br/>
      </w:r>
      <w:r w:rsidR="00FD6493" w:rsidRPr="00F22575">
        <w:rPr>
          <w:rFonts w:asciiTheme="majorHAnsi" w:hAnsiTheme="majorHAnsi"/>
          <w:sz w:val="20"/>
          <w:szCs w:val="20"/>
        </w:rPr>
        <w:tab/>
      </w:r>
      <w:r w:rsidR="00FD6493" w:rsidRPr="00F22575">
        <w:rPr>
          <w:rFonts w:asciiTheme="majorHAnsi" w:hAnsiTheme="majorHAnsi"/>
          <w:sz w:val="20"/>
          <w:szCs w:val="20"/>
        </w:rPr>
        <w:sym w:font="Wingdings" w:char="F0E0"/>
      </w:r>
      <w:r w:rsidR="00FD6493" w:rsidRPr="00F22575">
        <w:rPr>
          <w:rFonts w:asciiTheme="majorHAnsi" w:hAnsiTheme="majorHAnsi"/>
          <w:sz w:val="20"/>
          <w:szCs w:val="20"/>
        </w:rPr>
        <w:t xml:space="preserve"> looks like bungalows/small two storeys </w:t>
      </w:r>
      <w:r w:rsidR="00FD6493" w:rsidRPr="00F22575">
        <w:rPr>
          <w:rFonts w:asciiTheme="majorHAnsi" w:hAnsiTheme="majorHAnsi"/>
          <w:sz w:val="20"/>
          <w:szCs w:val="20"/>
        </w:rPr>
        <w:br/>
      </w:r>
      <w:r w:rsidR="00FD6493" w:rsidRPr="00F22575">
        <w:rPr>
          <w:rFonts w:asciiTheme="majorHAnsi" w:hAnsiTheme="majorHAnsi"/>
          <w:sz w:val="20"/>
          <w:szCs w:val="20"/>
        </w:rPr>
        <w:tab/>
      </w:r>
      <w:r w:rsidR="00FD6493" w:rsidRPr="00F22575">
        <w:rPr>
          <w:rFonts w:asciiTheme="majorHAnsi" w:hAnsiTheme="majorHAnsi"/>
          <w:sz w:val="20"/>
          <w:szCs w:val="20"/>
        </w:rPr>
        <w:sym w:font="Wingdings" w:char="F0E0"/>
      </w:r>
      <w:r w:rsidR="00FD6493" w:rsidRPr="00F22575">
        <w:rPr>
          <w:rFonts w:asciiTheme="majorHAnsi" w:hAnsiTheme="majorHAnsi"/>
          <w:sz w:val="20"/>
          <w:szCs w:val="20"/>
        </w:rPr>
        <w:t xml:space="preserve"> middle class</w:t>
      </w:r>
      <w:r w:rsidR="007D45FA" w:rsidRPr="00F22575">
        <w:rPr>
          <w:rFonts w:asciiTheme="majorHAnsi" w:hAnsiTheme="majorHAnsi"/>
          <w:sz w:val="20"/>
          <w:szCs w:val="20"/>
        </w:rPr>
        <w:br/>
      </w:r>
      <w:r w:rsidR="00FD6493" w:rsidRPr="00F22575">
        <w:rPr>
          <w:rFonts w:asciiTheme="majorHAnsi" w:hAnsiTheme="majorHAnsi"/>
          <w:sz w:val="20"/>
          <w:szCs w:val="20"/>
        </w:rPr>
        <w:t>- C = Com</w:t>
      </w:r>
      <w:r w:rsidR="007D45FA" w:rsidRPr="00F22575">
        <w:rPr>
          <w:rFonts w:asciiTheme="majorHAnsi" w:hAnsiTheme="majorHAnsi"/>
          <w:sz w:val="20"/>
          <w:szCs w:val="20"/>
        </w:rPr>
        <w:t>muters Zone</w:t>
      </w:r>
      <w:r w:rsidR="00FD6493" w:rsidRPr="00F22575">
        <w:rPr>
          <w:rFonts w:asciiTheme="majorHAnsi" w:hAnsiTheme="majorHAnsi"/>
          <w:sz w:val="20"/>
          <w:szCs w:val="20"/>
        </w:rPr>
        <w:br/>
      </w:r>
      <w:r w:rsidR="00FD6493" w:rsidRPr="00F22575">
        <w:rPr>
          <w:rFonts w:asciiTheme="majorHAnsi" w:hAnsiTheme="majorHAnsi"/>
          <w:sz w:val="20"/>
          <w:szCs w:val="20"/>
        </w:rPr>
        <w:tab/>
      </w:r>
      <w:r w:rsidR="00FD6493" w:rsidRPr="00F22575">
        <w:rPr>
          <w:rFonts w:asciiTheme="majorHAnsi" w:hAnsiTheme="majorHAnsi"/>
          <w:sz w:val="20"/>
          <w:szCs w:val="20"/>
        </w:rPr>
        <w:sym w:font="Wingdings" w:char="F0E0"/>
      </w:r>
      <w:r w:rsidR="00FD6493" w:rsidRPr="00F22575">
        <w:rPr>
          <w:rFonts w:asciiTheme="majorHAnsi" w:hAnsiTheme="majorHAnsi"/>
          <w:sz w:val="20"/>
          <w:szCs w:val="20"/>
        </w:rPr>
        <w:t xml:space="preserve"> upper middle class</w:t>
      </w:r>
      <w:r w:rsidR="00FD6493" w:rsidRPr="00F22575">
        <w:rPr>
          <w:rFonts w:asciiTheme="majorHAnsi" w:hAnsiTheme="majorHAnsi"/>
          <w:sz w:val="20"/>
          <w:szCs w:val="20"/>
        </w:rPr>
        <w:br/>
      </w:r>
      <w:r w:rsidR="00FD6493" w:rsidRPr="00F22575">
        <w:rPr>
          <w:rFonts w:asciiTheme="majorHAnsi" w:hAnsiTheme="majorHAnsi"/>
          <w:sz w:val="20"/>
          <w:szCs w:val="20"/>
        </w:rPr>
        <w:tab/>
      </w:r>
      <w:r w:rsidR="00FD6493" w:rsidRPr="00F22575">
        <w:rPr>
          <w:rFonts w:asciiTheme="majorHAnsi" w:hAnsiTheme="majorHAnsi"/>
          <w:sz w:val="20"/>
          <w:szCs w:val="20"/>
        </w:rPr>
        <w:sym w:font="Wingdings" w:char="F0E0"/>
      </w:r>
      <w:r w:rsidR="00FD6493" w:rsidRPr="00F22575">
        <w:rPr>
          <w:rFonts w:asciiTheme="majorHAnsi" w:hAnsiTheme="majorHAnsi"/>
          <w:sz w:val="20"/>
          <w:szCs w:val="20"/>
        </w:rPr>
        <w:t xml:space="preserve"> wealthy</w:t>
      </w:r>
      <w:r w:rsidR="00FD6493" w:rsidRPr="00F22575">
        <w:rPr>
          <w:rFonts w:asciiTheme="majorHAnsi" w:hAnsiTheme="majorHAnsi"/>
          <w:sz w:val="20"/>
          <w:szCs w:val="20"/>
        </w:rPr>
        <w:br/>
      </w:r>
      <w:r w:rsidR="00FD6493" w:rsidRPr="00F22575">
        <w:rPr>
          <w:rFonts w:asciiTheme="majorHAnsi" w:hAnsiTheme="majorHAnsi"/>
          <w:sz w:val="20"/>
          <w:szCs w:val="20"/>
        </w:rPr>
        <w:tab/>
      </w:r>
      <w:r w:rsidR="00FD6493" w:rsidRPr="00F22575">
        <w:rPr>
          <w:rFonts w:asciiTheme="majorHAnsi" w:hAnsiTheme="majorHAnsi"/>
          <w:sz w:val="20"/>
          <w:szCs w:val="20"/>
        </w:rPr>
        <w:sym w:font="Wingdings" w:char="F0E0"/>
      </w:r>
      <w:r w:rsidR="00FD6493" w:rsidRPr="00F22575">
        <w:rPr>
          <w:rFonts w:asciiTheme="majorHAnsi" w:hAnsiTheme="majorHAnsi"/>
          <w:sz w:val="20"/>
          <w:szCs w:val="20"/>
        </w:rPr>
        <w:t xml:space="preserve"> Victorian home in </w:t>
      </w:r>
      <w:proofErr w:type="spellStart"/>
      <w:r w:rsidR="00FD6493" w:rsidRPr="00F22575">
        <w:rPr>
          <w:rFonts w:asciiTheme="majorHAnsi" w:hAnsiTheme="majorHAnsi"/>
          <w:sz w:val="20"/>
          <w:szCs w:val="20"/>
        </w:rPr>
        <w:t>Parkdale</w:t>
      </w:r>
      <w:proofErr w:type="spellEnd"/>
      <w:r w:rsidR="00FD6493" w:rsidRPr="00F22575">
        <w:rPr>
          <w:rFonts w:asciiTheme="majorHAnsi" w:hAnsiTheme="majorHAnsi"/>
          <w:sz w:val="20"/>
          <w:szCs w:val="20"/>
        </w:rPr>
        <w:t xml:space="preserve"> area</w:t>
      </w:r>
      <w:r w:rsidR="00FD6493" w:rsidRPr="00F22575">
        <w:rPr>
          <w:rFonts w:asciiTheme="majorHAnsi" w:hAnsiTheme="majorHAnsi"/>
          <w:sz w:val="20"/>
          <w:szCs w:val="20"/>
        </w:rPr>
        <w:br/>
      </w:r>
      <w:r w:rsidR="00FD6493" w:rsidRPr="00F22575">
        <w:rPr>
          <w:rFonts w:asciiTheme="majorHAnsi" w:hAnsiTheme="majorHAnsi"/>
          <w:sz w:val="20"/>
          <w:szCs w:val="20"/>
        </w:rPr>
        <w:tab/>
      </w:r>
      <w:r w:rsidR="00FD6493" w:rsidRPr="00F22575">
        <w:rPr>
          <w:rFonts w:asciiTheme="majorHAnsi" w:hAnsiTheme="majorHAnsi"/>
          <w:sz w:val="20"/>
          <w:szCs w:val="20"/>
        </w:rPr>
        <w:sym w:font="Wingdings" w:char="F0E0"/>
      </w:r>
      <w:r w:rsidR="00FD6493" w:rsidRPr="00F22575">
        <w:rPr>
          <w:rFonts w:asciiTheme="majorHAnsi" w:hAnsiTheme="majorHAnsi"/>
          <w:sz w:val="20"/>
          <w:szCs w:val="20"/>
        </w:rPr>
        <w:t xml:space="preserve"> spacious</w:t>
      </w:r>
      <w:r w:rsidR="00FD6493" w:rsidRPr="00F22575">
        <w:rPr>
          <w:rFonts w:asciiTheme="majorHAnsi" w:hAnsiTheme="majorHAnsi"/>
          <w:sz w:val="20"/>
          <w:szCs w:val="20"/>
        </w:rPr>
        <w:br/>
      </w:r>
      <w:r w:rsidR="00FD6493" w:rsidRPr="00F22575">
        <w:rPr>
          <w:rFonts w:asciiTheme="majorHAnsi" w:hAnsiTheme="majorHAnsi"/>
          <w:sz w:val="20"/>
          <w:szCs w:val="20"/>
        </w:rPr>
        <w:tab/>
      </w:r>
      <w:r w:rsidR="00FD6493" w:rsidRPr="00F22575">
        <w:rPr>
          <w:rFonts w:asciiTheme="majorHAnsi" w:hAnsiTheme="majorHAnsi"/>
          <w:sz w:val="20"/>
          <w:szCs w:val="20"/>
        </w:rPr>
        <w:sym w:font="Wingdings" w:char="F0E0"/>
      </w:r>
      <w:r w:rsidR="00FD6493" w:rsidRPr="00F22575">
        <w:rPr>
          <w:rFonts w:asciiTheme="majorHAnsi" w:hAnsiTheme="majorHAnsi"/>
          <w:sz w:val="20"/>
          <w:szCs w:val="20"/>
        </w:rPr>
        <w:t xml:space="preserve"> mayor/President of University of Chicago lived here</w:t>
      </w:r>
    </w:p>
    <w:p w14:paraId="66D68782" w14:textId="77777777" w:rsidR="00FD6493" w:rsidRPr="00F22575" w:rsidRDefault="00FD6493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A23814">
        <w:rPr>
          <w:rFonts w:asciiTheme="majorHAnsi" w:hAnsiTheme="majorHAnsi"/>
          <w:b/>
          <w:i/>
          <w:sz w:val="20"/>
          <w:szCs w:val="20"/>
        </w:rPr>
        <w:t>Jane Jacobs</w:t>
      </w:r>
      <w:r w:rsidRPr="00F22575">
        <w:rPr>
          <w:rFonts w:asciiTheme="majorHAnsi" w:hAnsiTheme="majorHAnsi"/>
          <w:i/>
          <w:sz w:val="20"/>
          <w:szCs w:val="20"/>
        </w:rPr>
        <w:br/>
      </w:r>
      <w:r w:rsidRPr="00F22575">
        <w:rPr>
          <w:rFonts w:asciiTheme="majorHAnsi" w:hAnsiTheme="majorHAnsi"/>
          <w:sz w:val="20"/>
          <w:szCs w:val="20"/>
        </w:rPr>
        <w:t>- the most famous urban sociologist (who is Canadian)</w:t>
      </w:r>
      <w:r w:rsidRPr="00F22575">
        <w:rPr>
          <w:rFonts w:asciiTheme="majorHAnsi" w:hAnsiTheme="majorHAnsi"/>
          <w:sz w:val="20"/>
          <w:szCs w:val="20"/>
        </w:rPr>
        <w:br/>
        <w:t>- wrote extensively of urban environments (for about 40+ years)</w:t>
      </w:r>
      <w:r w:rsidRPr="00F22575">
        <w:rPr>
          <w:rFonts w:asciiTheme="majorHAnsi" w:hAnsiTheme="majorHAnsi"/>
          <w:sz w:val="20"/>
          <w:szCs w:val="20"/>
        </w:rPr>
        <w:br/>
        <w:t xml:space="preserve">- most well known for book she wrote in 1961 </w:t>
      </w:r>
      <w:r w:rsidR="009D23BB" w:rsidRPr="00F22575">
        <w:rPr>
          <w:rFonts w:asciiTheme="majorHAnsi" w:hAnsiTheme="majorHAnsi"/>
          <w:sz w:val="20"/>
          <w:szCs w:val="20"/>
        </w:rPr>
        <w:t>called “The Death and Life in Great American Cities”</w:t>
      </w:r>
      <w:r w:rsidR="009D23BB" w:rsidRPr="00F22575">
        <w:rPr>
          <w:rFonts w:asciiTheme="majorHAnsi" w:hAnsiTheme="majorHAnsi"/>
          <w:sz w:val="20"/>
          <w:szCs w:val="20"/>
        </w:rPr>
        <w:br/>
        <w:t xml:space="preserve">- she wrote extensively for educated general public </w:t>
      </w:r>
      <w:r w:rsidR="009D23BB" w:rsidRPr="00F22575">
        <w:rPr>
          <w:rFonts w:asciiTheme="majorHAnsi" w:hAnsiTheme="majorHAnsi"/>
          <w:sz w:val="20"/>
          <w:szCs w:val="20"/>
        </w:rPr>
        <w:br/>
        <w:t xml:space="preserve">- people spent great deal of time in </w:t>
      </w:r>
      <w:r w:rsidR="00E63C33" w:rsidRPr="00F22575">
        <w:rPr>
          <w:rFonts w:asciiTheme="majorHAnsi" w:hAnsiTheme="majorHAnsi"/>
          <w:sz w:val="20"/>
          <w:szCs w:val="20"/>
        </w:rPr>
        <w:t xml:space="preserve">public space (balcony, courtyard, etc), rather than private space, </w:t>
      </w:r>
      <w:r w:rsidR="006C7EC9" w:rsidRPr="00F22575">
        <w:rPr>
          <w:rFonts w:asciiTheme="majorHAnsi" w:hAnsiTheme="majorHAnsi"/>
          <w:sz w:val="20"/>
          <w:szCs w:val="20"/>
        </w:rPr>
        <w:t>which began to change later in the 20</w:t>
      </w:r>
      <w:r w:rsidR="006C7EC9" w:rsidRPr="00F22575">
        <w:rPr>
          <w:rFonts w:asciiTheme="majorHAnsi" w:hAnsiTheme="majorHAnsi"/>
          <w:sz w:val="20"/>
          <w:szCs w:val="20"/>
          <w:vertAlign w:val="superscript"/>
        </w:rPr>
        <w:t>th</w:t>
      </w:r>
      <w:r w:rsidR="006C7EC9" w:rsidRPr="00F22575">
        <w:rPr>
          <w:rFonts w:asciiTheme="majorHAnsi" w:hAnsiTheme="majorHAnsi"/>
          <w:sz w:val="20"/>
          <w:szCs w:val="20"/>
        </w:rPr>
        <w:t xml:space="preserve"> century </w:t>
      </w:r>
      <w:r w:rsidR="009D23BB" w:rsidRPr="00F22575">
        <w:rPr>
          <w:rFonts w:asciiTheme="majorHAnsi" w:hAnsiTheme="majorHAnsi"/>
          <w:sz w:val="20"/>
          <w:szCs w:val="20"/>
        </w:rPr>
        <w:br/>
        <w:t>- couple of technological innovations took people from outside to inside (TVs, air conditioning)</w:t>
      </w:r>
      <w:r w:rsidR="006C7EC9" w:rsidRPr="00F22575">
        <w:rPr>
          <w:rFonts w:asciiTheme="majorHAnsi" w:hAnsiTheme="majorHAnsi"/>
          <w:sz w:val="20"/>
          <w:szCs w:val="20"/>
        </w:rPr>
        <w:br/>
        <w:t xml:space="preserve">- images from outside world: broadcast, pay them good money </w:t>
      </w:r>
      <w:r w:rsidR="006C7EC9" w:rsidRPr="00F22575">
        <w:rPr>
          <w:rFonts w:asciiTheme="majorHAnsi" w:hAnsiTheme="majorHAnsi"/>
          <w:sz w:val="20"/>
          <w:szCs w:val="20"/>
        </w:rPr>
        <w:br/>
        <w:t xml:space="preserve">- sometimes people watching, but most times not (i.e., evenings) </w:t>
      </w:r>
    </w:p>
    <w:p w14:paraId="4F197F63" w14:textId="77777777" w:rsidR="009D23BB" w:rsidRPr="00F22575" w:rsidRDefault="009D23BB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A23814">
        <w:rPr>
          <w:rFonts w:asciiTheme="majorHAnsi" w:hAnsiTheme="majorHAnsi"/>
          <w:b/>
          <w:i/>
          <w:sz w:val="20"/>
          <w:szCs w:val="20"/>
        </w:rPr>
        <w:t>Keith Hayward</w:t>
      </w:r>
      <w:r w:rsidRPr="00F22575">
        <w:rPr>
          <w:rFonts w:asciiTheme="majorHAnsi" w:hAnsiTheme="majorHAnsi"/>
          <w:i/>
          <w:sz w:val="20"/>
          <w:szCs w:val="20"/>
        </w:rPr>
        <w:br/>
      </w:r>
      <w:r w:rsidRPr="00F22575">
        <w:rPr>
          <w:rFonts w:asciiTheme="majorHAnsi" w:hAnsiTheme="majorHAnsi"/>
          <w:sz w:val="20"/>
          <w:szCs w:val="20"/>
        </w:rPr>
        <w:t>- contemporary</w:t>
      </w:r>
      <w:r w:rsidRPr="00F22575">
        <w:rPr>
          <w:rFonts w:asciiTheme="majorHAnsi" w:hAnsiTheme="majorHAnsi"/>
          <w:sz w:val="20"/>
          <w:szCs w:val="20"/>
        </w:rPr>
        <w:br/>
        <w:t>- playing on Jane Jacobs’ work</w:t>
      </w:r>
      <w:r w:rsidRPr="00F22575">
        <w:rPr>
          <w:rFonts w:asciiTheme="majorHAnsi" w:hAnsiTheme="majorHAnsi"/>
          <w:sz w:val="20"/>
          <w:szCs w:val="20"/>
        </w:rPr>
        <w:br/>
        <w:t xml:space="preserve">- </w:t>
      </w:r>
      <w:proofErr w:type="spellStart"/>
      <w:r w:rsidRPr="00F22575">
        <w:rPr>
          <w:rFonts w:asciiTheme="majorHAnsi" w:hAnsiTheme="majorHAnsi"/>
          <w:sz w:val="20"/>
          <w:szCs w:val="20"/>
        </w:rPr>
        <w:t>parafunctional</w:t>
      </w:r>
      <w:proofErr w:type="spellEnd"/>
      <w:r w:rsidRPr="00F22575">
        <w:rPr>
          <w:rFonts w:asciiTheme="majorHAnsi" w:hAnsiTheme="majorHAnsi"/>
          <w:sz w:val="20"/>
          <w:szCs w:val="20"/>
        </w:rPr>
        <w:t xml:space="preserve"> space in urban spaces</w:t>
      </w:r>
      <w:r w:rsidRPr="00F22575">
        <w:rPr>
          <w:rFonts w:asciiTheme="majorHAnsi" w:hAnsiTheme="majorHAnsi"/>
          <w:sz w:val="20"/>
          <w:szCs w:val="20"/>
        </w:rPr>
        <w:br/>
        <w:t>- abandoned city spaces (spaces that have come into disuse for their original purpose)</w:t>
      </w:r>
      <w:r w:rsidRPr="00F22575">
        <w:rPr>
          <w:rFonts w:asciiTheme="majorHAnsi" w:hAnsiTheme="majorHAnsi"/>
          <w:sz w:val="20"/>
          <w:szCs w:val="20"/>
        </w:rPr>
        <w:br/>
        <w:t xml:space="preserve">- they may be used for all manners of other things </w:t>
      </w:r>
      <w:r w:rsidR="006C7EC9" w:rsidRPr="00F22575">
        <w:rPr>
          <w:rFonts w:asciiTheme="majorHAnsi" w:hAnsiTheme="majorHAnsi"/>
          <w:sz w:val="20"/>
          <w:szCs w:val="20"/>
        </w:rPr>
        <w:t xml:space="preserve">(not stuff that can be pinned down, such as “used for this one weekends, this on weekdays” etc) </w:t>
      </w:r>
    </w:p>
    <w:p w14:paraId="00536468" w14:textId="77777777" w:rsidR="00A23814" w:rsidRDefault="00A23814" w:rsidP="00F22575">
      <w:pPr>
        <w:spacing w:after="0"/>
        <w:ind w:left="-567" w:right="-561"/>
        <w:rPr>
          <w:rFonts w:asciiTheme="majorHAnsi" w:hAnsiTheme="majorHAnsi"/>
          <w:b/>
          <w:sz w:val="20"/>
          <w:szCs w:val="20"/>
          <w:u w:val="double"/>
        </w:rPr>
      </w:pPr>
    </w:p>
    <w:p w14:paraId="2038C7CB" w14:textId="4D7A658E" w:rsidR="00E012D9" w:rsidRPr="00F22575" w:rsidRDefault="00353A20" w:rsidP="00F22575">
      <w:pPr>
        <w:spacing w:after="0"/>
        <w:ind w:left="-567" w:right="-561"/>
        <w:rPr>
          <w:rFonts w:asciiTheme="majorHAnsi" w:hAnsiTheme="majorHAnsi"/>
          <w:sz w:val="20"/>
          <w:szCs w:val="20"/>
        </w:rPr>
      </w:pPr>
      <w:r w:rsidRPr="00F22575">
        <w:rPr>
          <w:rFonts w:asciiTheme="majorHAnsi" w:hAnsiTheme="majorHAnsi"/>
          <w:b/>
          <w:sz w:val="20"/>
          <w:szCs w:val="20"/>
          <w:u w:val="double"/>
        </w:rPr>
        <w:t>Unit IX: Pop Globalization</w:t>
      </w:r>
      <w:r w:rsidRPr="00F22575">
        <w:rPr>
          <w:rFonts w:asciiTheme="majorHAnsi" w:hAnsiTheme="majorHAnsi"/>
          <w:b/>
          <w:sz w:val="20"/>
          <w:szCs w:val="20"/>
          <w:u w:val="double"/>
        </w:rPr>
        <w:br/>
      </w:r>
      <w:r w:rsidR="00376CF3" w:rsidRPr="00A23814">
        <w:rPr>
          <w:rFonts w:asciiTheme="majorHAnsi" w:hAnsiTheme="majorHAnsi"/>
          <w:b/>
          <w:i/>
          <w:sz w:val="20"/>
          <w:szCs w:val="20"/>
        </w:rPr>
        <w:t xml:space="preserve">Life and Debt </w:t>
      </w:r>
      <w:r w:rsidR="00376CF3" w:rsidRPr="00A23814">
        <w:rPr>
          <w:rFonts w:asciiTheme="majorHAnsi" w:hAnsiTheme="majorHAnsi"/>
          <w:b/>
          <w:sz w:val="20"/>
          <w:szCs w:val="20"/>
        </w:rPr>
        <w:t>(in class video)</w:t>
      </w:r>
      <w:r w:rsidR="00112677" w:rsidRPr="00F22575">
        <w:rPr>
          <w:rFonts w:asciiTheme="majorHAnsi" w:hAnsiTheme="majorHAnsi"/>
          <w:sz w:val="20"/>
          <w:szCs w:val="20"/>
        </w:rPr>
        <w:br/>
        <w:t xml:space="preserve">- </w:t>
      </w:r>
      <w:proofErr w:type="spellStart"/>
      <w:r w:rsidR="00112677" w:rsidRPr="00F22575">
        <w:rPr>
          <w:rFonts w:asciiTheme="majorHAnsi" w:hAnsiTheme="majorHAnsi"/>
          <w:sz w:val="20"/>
          <w:szCs w:val="20"/>
        </w:rPr>
        <w:t>Stephenia</w:t>
      </w:r>
      <w:proofErr w:type="spellEnd"/>
      <w:r w:rsidR="00112677" w:rsidRPr="00F22575">
        <w:rPr>
          <w:rFonts w:asciiTheme="majorHAnsi" w:hAnsiTheme="majorHAnsi"/>
          <w:sz w:val="20"/>
          <w:szCs w:val="20"/>
        </w:rPr>
        <w:t xml:space="preserve"> Black </w:t>
      </w:r>
      <w:r w:rsidR="00112677" w:rsidRPr="00F22575">
        <w:rPr>
          <w:rFonts w:asciiTheme="majorHAnsi" w:hAnsiTheme="majorHAnsi"/>
          <w:sz w:val="20"/>
          <w:szCs w:val="20"/>
        </w:rPr>
        <w:br/>
        <w:t xml:space="preserve">- inspired by </w:t>
      </w:r>
      <w:proofErr w:type="spellStart"/>
      <w:r w:rsidR="00112677" w:rsidRPr="00F22575">
        <w:rPr>
          <w:rFonts w:asciiTheme="majorHAnsi" w:hAnsiTheme="majorHAnsi"/>
          <w:sz w:val="20"/>
          <w:szCs w:val="20"/>
        </w:rPr>
        <w:t>Cancade’s</w:t>
      </w:r>
      <w:proofErr w:type="spellEnd"/>
      <w:r w:rsidR="00112677" w:rsidRPr="00F22575">
        <w:rPr>
          <w:rFonts w:asciiTheme="majorHAnsi" w:hAnsiTheme="majorHAnsi"/>
          <w:sz w:val="20"/>
          <w:szCs w:val="20"/>
        </w:rPr>
        <w:t xml:space="preserve"> book</w:t>
      </w:r>
      <w:r w:rsidR="00112677" w:rsidRPr="00F22575">
        <w:rPr>
          <w:rFonts w:asciiTheme="majorHAnsi" w:hAnsiTheme="majorHAnsi"/>
          <w:sz w:val="20"/>
          <w:szCs w:val="20"/>
        </w:rPr>
        <w:br/>
        <w:t xml:space="preserve">- set in Jamaica – American audience more familiar to Jamaica compared to other Caribbean </w:t>
      </w:r>
      <w:r w:rsidR="00376CF3" w:rsidRPr="00F22575">
        <w:rPr>
          <w:rFonts w:asciiTheme="majorHAnsi" w:hAnsiTheme="majorHAnsi"/>
          <w:sz w:val="20"/>
          <w:szCs w:val="20"/>
        </w:rPr>
        <w:br/>
        <w:t xml:space="preserve">- </w:t>
      </w:r>
      <w:r w:rsidR="00F41B18" w:rsidRPr="00F22575">
        <w:rPr>
          <w:rFonts w:asciiTheme="majorHAnsi" w:hAnsiTheme="majorHAnsi"/>
          <w:sz w:val="20"/>
          <w:szCs w:val="20"/>
        </w:rPr>
        <w:t>people coming to Jamaica for a vacation</w:t>
      </w:r>
      <w:r w:rsidR="00F41B18" w:rsidRPr="00F22575">
        <w:rPr>
          <w:rFonts w:asciiTheme="majorHAnsi" w:hAnsiTheme="majorHAnsi"/>
          <w:sz w:val="20"/>
          <w:szCs w:val="20"/>
        </w:rPr>
        <w:br/>
        <w:t xml:space="preserve">- visitors are not much searched (customs goes through swiftly) </w:t>
      </w:r>
      <w:r w:rsidR="00F41B18" w:rsidRPr="00F22575">
        <w:rPr>
          <w:rFonts w:asciiTheme="majorHAnsi" w:hAnsiTheme="majorHAnsi"/>
          <w:sz w:val="20"/>
          <w:szCs w:val="20"/>
        </w:rPr>
        <w:br/>
        <w:t>- you can enter Jamaica with a drivers’ license</w:t>
      </w:r>
      <w:r w:rsidR="00F41B18" w:rsidRPr="00F22575">
        <w:rPr>
          <w:rFonts w:asciiTheme="majorHAnsi" w:hAnsiTheme="majorHAnsi"/>
          <w:sz w:val="20"/>
          <w:szCs w:val="20"/>
        </w:rPr>
        <w:br/>
        <w:t>- $20 USD = large stack of Jamaican money</w:t>
      </w:r>
      <w:r w:rsidR="00F41B18" w:rsidRPr="00F22575">
        <w:rPr>
          <w:rFonts w:asciiTheme="majorHAnsi" w:hAnsiTheme="majorHAnsi"/>
          <w:sz w:val="20"/>
          <w:szCs w:val="20"/>
        </w:rPr>
        <w:br/>
        <w:t>- large chief of money can buy you a lot</w:t>
      </w:r>
      <w:r w:rsidR="00112677" w:rsidRPr="00F22575">
        <w:rPr>
          <w:rFonts w:asciiTheme="majorHAnsi" w:hAnsiTheme="majorHAnsi"/>
          <w:sz w:val="20"/>
          <w:szCs w:val="20"/>
        </w:rPr>
        <w:br/>
        <w:t xml:space="preserve">- 1944: war is coming near to an end </w:t>
      </w:r>
      <w:r w:rsidR="00F41B18" w:rsidRPr="00F22575">
        <w:rPr>
          <w:rFonts w:asciiTheme="majorHAnsi" w:hAnsiTheme="majorHAnsi"/>
          <w:sz w:val="20"/>
          <w:szCs w:val="20"/>
        </w:rPr>
        <w:br/>
        <w:t>- American shops dominate local community</w:t>
      </w:r>
      <w:r w:rsidR="00F41B18" w:rsidRPr="00F22575">
        <w:rPr>
          <w:rFonts w:asciiTheme="majorHAnsi" w:hAnsiTheme="majorHAnsi"/>
          <w:sz w:val="20"/>
          <w:szCs w:val="20"/>
        </w:rPr>
        <w:br/>
        <w:t>- before there was Queen, but not anymore</w:t>
      </w:r>
      <w:r w:rsidR="00F41B18" w:rsidRPr="00F22575">
        <w:rPr>
          <w:rFonts w:asciiTheme="majorHAnsi" w:hAnsiTheme="majorHAnsi"/>
          <w:sz w:val="20"/>
          <w:szCs w:val="20"/>
        </w:rPr>
        <w:br/>
        <w:t>- after independence,</w:t>
      </w:r>
      <w:r w:rsidR="000B5321" w:rsidRPr="00F22575">
        <w:rPr>
          <w:rFonts w:asciiTheme="majorHAnsi" w:hAnsiTheme="majorHAnsi"/>
          <w:sz w:val="20"/>
          <w:szCs w:val="20"/>
        </w:rPr>
        <w:t xml:space="preserve"> there was financial stress</w:t>
      </w:r>
      <w:r w:rsidR="00F41B18" w:rsidRPr="00F22575">
        <w:rPr>
          <w:rFonts w:asciiTheme="majorHAnsi" w:hAnsiTheme="majorHAnsi"/>
          <w:sz w:val="20"/>
          <w:szCs w:val="20"/>
        </w:rPr>
        <w:br/>
        <w:t xml:space="preserve">- International Monetary Fund (IMF) urging Jamaica to decline deficit </w:t>
      </w:r>
      <w:r w:rsidR="00F41B18" w:rsidRPr="00F22575">
        <w:rPr>
          <w:rFonts w:asciiTheme="majorHAnsi" w:hAnsiTheme="majorHAnsi"/>
          <w:sz w:val="20"/>
          <w:szCs w:val="20"/>
        </w:rPr>
        <w:br/>
        <w:t>- IMF devalues Jamaican currency</w:t>
      </w:r>
      <w:r w:rsidR="00112677" w:rsidRPr="00F22575">
        <w:rPr>
          <w:rFonts w:asciiTheme="majorHAnsi" w:hAnsiTheme="majorHAnsi"/>
          <w:sz w:val="20"/>
          <w:szCs w:val="20"/>
        </w:rPr>
        <w:br/>
        <w:t xml:space="preserve">- no future for rich if the poor situation isn’t fixed </w:t>
      </w:r>
      <w:r w:rsidR="00376CF3" w:rsidRPr="00F22575">
        <w:rPr>
          <w:rFonts w:asciiTheme="majorHAnsi" w:hAnsiTheme="majorHAnsi"/>
          <w:sz w:val="20"/>
          <w:szCs w:val="20"/>
        </w:rPr>
        <w:br/>
      </w:r>
      <w:r w:rsidR="000B5321" w:rsidRPr="00F22575">
        <w:rPr>
          <w:rFonts w:asciiTheme="majorHAnsi" w:hAnsiTheme="majorHAnsi"/>
          <w:sz w:val="20"/>
          <w:szCs w:val="20"/>
        </w:rPr>
        <w:t xml:space="preserve">- Jamaica heavily relies on imports </w:t>
      </w:r>
      <w:r w:rsidR="00112677" w:rsidRPr="00F22575">
        <w:rPr>
          <w:rFonts w:asciiTheme="majorHAnsi" w:hAnsiTheme="majorHAnsi"/>
          <w:sz w:val="20"/>
          <w:szCs w:val="20"/>
        </w:rPr>
        <w:br/>
        <w:t xml:space="preserve">- purpose of World Bank was short term borrowing </w:t>
      </w:r>
      <w:r w:rsidR="000B5321" w:rsidRPr="00F22575">
        <w:rPr>
          <w:rFonts w:asciiTheme="majorHAnsi" w:hAnsiTheme="majorHAnsi"/>
          <w:sz w:val="20"/>
          <w:szCs w:val="20"/>
        </w:rPr>
        <w:br/>
        <w:t xml:space="preserve">- Jamaica took a loan to support agriculture USD $50 000 </w:t>
      </w:r>
      <w:proofErr w:type="spellStart"/>
      <w:r w:rsidR="000B5321" w:rsidRPr="00F22575">
        <w:rPr>
          <w:rFonts w:asciiTheme="majorHAnsi" w:hAnsiTheme="majorHAnsi"/>
          <w:sz w:val="20"/>
          <w:szCs w:val="20"/>
        </w:rPr>
        <w:t>000</w:t>
      </w:r>
      <w:proofErr w:type="spellEnd"/>
      <w:r w:rsidR="000B5321" w:rsidRPr="00F22575">
        <w:rPr>
          <w:rFonts w:asciiTheme="majorHAnsi" w:hAnsiTheme="majorHAnsi"/>
          <w:sz w:val="20"/>
          <w:szCs w:val="20"/>
        </w:rPr>
        <w:br/>
        <w:t>- visitors sat and enjoyed but workers (citizens) worked hard to earn money</w:t>
      </w:r>
      <w:r w:rsidR="000B5321" w:rsidRPr="00F22575">
        <w:rPr>
          <w:rFonts w:asciiTheme="majorHAnsi" w:hAnsiTheme="majorHAnsi"/>
          <w:sz w:val="20"/>
          <w:szCs w:val="20"/>
        </w:rPr>
        <w:br/>
        <w:t>- Jamaica exports its bananas to Europe and the United States is trying to kill that</w:t>
      </w:r>
      <w:r w:rsidR="000B5321" w:rsidRPr="00F22575">
        <w:rPr>
          <w:rFonts w:asciiTheme="majorHAnsi" w:hAnsiTheme="majorHAnsi"/>
          <w:sz w:val="20"/>
          <w:szCs w:val="20"/>
        </w:rPr>
        <w:br/>
        <w:t>- salary is less than $1 USD per day</w:t>
      </w:r>
      <w:r w:rsidR="000B5321" w:rsidRPr="00F22575">
        <w:rPr>
          <w:rFonts w:asciiTheme="majorHAnsi" w:hAnsiTheme="majorHAnsi"/>
          <w:sz w:val="20"/>
          <w:szCs w:val="20"/>
        </w:rPr>
        <w:br/>
        <w:t>- Natives envy tourists because they can escape their boredom whenever they want but Natives cannot</w:t>
      </w:r>
      <w:r w:rsidR="000B5321" w:rsidRPr="00F22575">
        <w:rPr>
          <w:rFonts w:asciiTheme="majorHAnsi" w:hAnsiTheme="majorHAnsi"/>
          <w:sz w:val="20"/>
          <w:szCs w:val="20"/>
        </w:rPr>
        <w:br/>
        <w:t>- Dole stopped importing bananas from Jamaica as they import from South America since it’s cheaper</w:t>
      </w:r>
      <w:r w:rsidR="000B5321" w:rsidRPr="00F22575">
        <w:rPr>
          <w:rFonts w:asciiTheme="majorHAnsi" w:hAnsiTheme="majorHAnsi"/>
          <w:sz w:val="20"/>
          <w:szCs w:val="20"/>
        </w:rPr>
        <w:br/>
      </w:r>
      <w:r w:rsidR="00B01357" w:rsidRPr="00F22575">
        <w:rPr>
          <w:rFonts w:asciiTheme="majorHAnsi" w:hAnsiTheme="majorHAnsi"/>
          <w:sz w:val="20"/>
          <w:szCs w:val="20"/>
        </w:rPr>
        <w:t xml:space="preserve">- Dole imports to Jamaica </w:t>
      </w:r>
      <w:r w:rsidR="000B5321" w:rsidRPr="00F22575">
        <w:rPr>
          <w:rFonts w:asciiTheme="majorHAnsi" w:hAnsiTheme="majorHAnsi"/>
          <w:sz w:val="20"/>
          <w:szCs w:val="20"/>
        </w:rPr>
        <w:br/>
      </w:r>
      <w:r w:rsidR="000B5321" w:rsidRPr="00F22575">
        <w:rPr>
          <w:rFonts w:asciiTheme="majorHAnsi" w:hAnsiTheme="majorHAnsi"/>
          <w:sz w:val="20"/>
          <w:szCs w:val="20"/>
        </w:rPr>
        <w:lastRenderedPageBreak/>
        <w:t>- banks/private investors won’t invest in bananas</w:t>
      </w:r>
      <w:r w:rsidR="000B5321" w:rsidRPr="00F22575">
        <w:rPr>
          <w:rFonts w:asciiTheme="majorHAnsi" w:hAnsiTheme="majorHAnsi"/>
          <w:sz w:val="20"/>
          <w:szCs w:val="20"/>
        </w:rPr>
        <w:br/>
        <w:t>- no way to minimize to a degree of social stratification</w:t>
      </w:r>
      <w:r w:rsidR="000B5321" w:rsidRPr="00F22575">
        <w:rPr>
          <w:rFonts w:asciiTheme="majorHAnsi" w:hAnsiTheme="majorHAnsi"/>
          <w:sz w:val="20"/>
          <w:szCs w:val="20"/>
        </w:rPr>
        <w:br/>
        <w:t xml:space="preserve">- Jamaicans have a hard time to come up with the money to go out of their country </w:t>
      </w:r>
      <w:r w:rsidR="000B5321" w:rsidRPr="00F22575">
        <w:rPr>
          <w:rFonts w:asciiTheme="majorHAnsi" w:hAnsiTheme="majorHAnsi"/>
          <w:sz w:val="20"/>
          <w:szCs w:val="20"/>
        </w:rPr>
        <w:br/>
        <w:t>- absolute deprivation – living less than $2 per day</w:t>
      </w:r>
      <w:r w:rsidR="000B5321" w:rsidRPr="00F22575">
        <w:rPr>
          <w:rFonts w:asciiTheme="majorHAnsi" w:hAnsiTheme="majorHAnsi"/>
          <w:sz w:val="20"/>
          <w:szCs w:val="20"/>
        </w:rPr>
        <w:br/>
        <w:t xml:space="preserve">- Jamaicans drive on the left side of the road </w:t>
      </w:r>
      <w:r w:rsidR="000B5321" w:rsidRPr="00F22575">
        <w:rPr>
          <w:rFonts w:asciiTheme="majorHAnsi" w:hAnsiTheme="majorHAnsi"/>
          <w:sz w:val="20"/>
          <w:szCs w:val="20"/>
        </w:rPr>
        <w:br/>
        <w:t>- 1962 was the year of Jamaica’s independence and when they became free, they were in every kind of financial problem</w:t>
      </w:r>
      <w:r w:rsidR="000B5321" w:rsidRPr="00F22575">
        <w:rPr>
          <w:rFonts w:asciiTheme="majorHAnsi" w:hAnsiTheme="majorHAnsi"/>
          <w:sz w:val="20"/>
          <w:szCs w:val="20"/>
        </w:rPr>
        <w:br/>
        <w:t xml:space="preserve">- needed time to build their economy </w:t>
      </w:r>
      <w:r w:rsidR="000B5321" w:rsidRPr="00F22575">
        <w:rPr>
          <w:rFonts w:asciiTheme="majorHAnsi" w:hAnsiTheme="majorHAnsi"/>
          <w:sz w:val="20"/>
          <w:szCs w:val="20"/>
        </w:rPr>
        <w:br/>
        <w:t>- 1973: oil prices increased</w:t>
      </w:r>
      <w:r w:rsidR="000B5321" w:rsidRPr="00F22575">
        <w:rPr>
          <w:rFonts w:asciiTheme="majorHAnsi" w:hAnsiTheme="majorHAnsi"/>
          <w:sz w:val="20"/>
          <w:szCs w:val="20"/>
        </w:rPr>
        <w:br/>
        <w:t>- country cannot finance what it needs</w:t>
      </w:r>
      <w:r w:rsidR="000B5321" w:rsidRPr="00F22575">
        <w:rPr>
          <w:rFonts w:asciiTheme="majorHAnsi" w:hAnsiTheme="majorHAnsi"/>
          <w:sz w:val="20"/>
          <w:szCs w:val="20"/>
        </w:rPr>
        <w:br/>
        <w:t>- no new hospitals have been built in Jamaica for many years</w:t>
      </w:r>
      <w:r w:rsidR="000B5321" w:rsidRPr="00F22575">
        <w:rPr>
          <w:rFonts w:asciiTheme="majorHAnsi" w:hAnsiTheme="majorHAnsi"/>
          <w:sz w:val="20"/>
          <w:szCs w:val="20"/>
        </w:rPr>
        <w:br/>
        <w:t xml:space="preserve">- Jamaican doesn’t have proper way of disposing sewage    </w:t>
      </w:r>
      <w:r w:rsidR="000B5321" w:rsidRPr="00F22575">
        <w:rPr>
          <w:rFonts w:asciiTheme="majorHAnsi" w:hAnsiTheme="majorHAnsi"/>
          <w:sz w:val="20"/>
          <w:szCs w:val="20"/>
        </w:rPr>
        <w:br/>
        <w:t>-</w:t>
      </w:r>
      <w:r w:rsidR="00B01357" w:rsidRPr="00F22575">
        <w:rPr>
          <w:rFonts w:asciiTheme="majorHAnsi" w:hAnsiTheme="majorHAnsi"/>
          <w:sz w:val="20"/>
          <w:szCs w:val="20"/>
        </w:rPr>
        <w:t xml:space="preserve"> developing nations (i.e., Mexico, Jamaica, etc)</w:t>
      </w:r>
      <w:r w:rsidR="00112677" w:rsidRPr="00F22575">
        <w:rPr>
          <w:rFonts w:asciiTheme="majorHAnsi" w:hAnsiTheme="majorHAnsi"/>
          <w:sz w:val="20"/>
          <w:szCs w:val="20"/>
        </w:rPr>
        <w:br/>
        <w:t xml:space="preserve">- we take ability to travel anywhere for granted: social stratification – in most developed nation </w:t>
      </w:r>
      <w:r w:rsidR="00112677" w:rsidRPr="00F22575">
        <w:rPr>
          <w:rFonts w:asciiTheme="majorHAnsi" w:hAnsiTheme="majorHAnsi"/>
          <w:sz w:val="20"/>
          <w:szCs w:val="20"/>
        </w:rPr>
        <w:br/>
        <w:t>- first world country: most developed</w:t>
      </w:r>
      <w:r w:rsidR="00112677" w:rsidRPr="00F22575">
        <w:rPr>
          <w:rFonts w:asciiTheme="majorHAnsi" w:hAnsiTheme="majorHAnsi"/>
          <w:sz w:val="20"/>
          <w:szCs w:val="20"/>
        </w:rPr>
        <w:br/>
        <w:t xml:space="preserve">- third world country: least developed </w:t>
      </w:r>
      <w:r w:rsidR="00B01357" w:rsidRPr="00F22575">
        <w:rPr>
          <w:rFonts w:asciiTheme="majorHAnsi" w:hAnsiTheme="majorHAnsi"/>
          <w:sz w:val="20"/>
          <w:szCs w:val="20"/>
        </w:rPr>
        <w:br/>
        <w:t xml:space="preserve">- Jamaica kept on borrowing money from IMF because private banks wouldn’t lend money, but now Jamaica is going bankrupt (no long term development) </w:t>
      </w:r>
      <w:r w:rsidR="00B01357" w:rsidRPr="00F22575">
        <w:rPr>
          <w:rFonts w:asciiTheme="majorHAnsi" w:hAnsiTheme="majorHAnsi"/>
          <w:sz w:val="20"/>
          <w:szCs w:val="20"/>
        </w:rPr>
        <w:br/>
        <w:t xml:space="preserve">- structural adjustable program </w:t>
      </w:r>
      <w:r w:rsidR="00B01357" w:rsidRPr="00F22575">
        <w:rPr>
          <w:rFonts w:asciiTheme="majorHAnsi" w:hAnsiTheme="majorHAnsi"/>
          <w:sz w:val="20"/>
          <w:szCs w:val="20"/>
        </w:rPr>
        <w:sym w:font="Wingdings" w:char="F0E0"/>
      </w:r>
      <w:r w:rsidR="00B01357" w:rsidRPr="00F22575">
        <w:rPr>
          <w:rFonts w:asciiTheme="majorHAnsi" w:hAnsiTheme="majorHAnsi"/>
          <w:sz w:val="20"/>
          <w:szCs w:val="20"/>
        </w:rPr>
        <w:t xml:space="preserve"> posed by IMF for countries receiving loan (in keeping practices of globalization)</w:t>
      </w:r>
      <w:r w:rsidR="00B01357" w:rsidRPr="00F22575">
        <w:rPr>
          <w:rFonts w:asciiTheme="majorHAnsi" w:hAnsiTheme="majorHAnsi"/>
          <w:sz w:val="20"/>
          <w:szCs w:val="20"/>
        </w:rPr>
        <w:br/>
        <w:t>(1) currency is devalued because of imports/exports</w:t>
      </w:r>
      <w:r w:rsidR="00B01357" w:rsidRPr="00F22575">
        <w:rPr>
          <w:rFonts w:asciiTheme="majorHAnsi" w:hAnsiTheme="majorHAnsi"/>
          <w:sz w:val="20"/>
          <w:szCs w:val="20"/>
        </w:rPr>
        <w:br/>
        <w:t xml:space="preserve">(2) elimination of trade barrier (economies of scale; other countries sell cheaper) </w:t>
      </w:r>
      <w:r w:rsidR="00B01357" w:rsidRPr="00F22575">
        <w:rPr>
          <w:rFonts w:asciiTheme="majorHAnsi" w:hAnsiTheme="majorHAnsi"/>
          <w:sz w:val="20"/>
          <w:szCs w:val="20"/>
        </w:rPr>
        <w:br/>
        <w:t>(3) reduction in social spending = less spending in health programs, education programs (if they want health care, they have to cut down something else)</w:t>
      </w:r>
      <w:r w:rsidR="00B01357" w:rsidRPr="00F22575">
        <w:rPr>
          <w:rFonts w:asciiTheme="majorHAnsi" w:hAnsiTheme="majorHAnsi"/>
          <w:sz w:val="20"/>
          <w:szCs w:val="20"/>
        </w:rPr>
        <w:br/>
        <w:t>(4) heavy emphasis on privatization of school or health care (short term investments more than long term)</w:t>
      </w:r>
      <w:r w:rsidR="00B01357" w:rsidRPr="00F22575">
        <w:rPr>
          <w:rFonts w:asciiTheme="majorHAnsi" w:hAnsiTheme="majorHAnsi"/>
          <w:sz w:val="20"/>
          <w:szCs w:val="20"/>
        </w:rPr>
        <w:br/>
        <w:t>- cheaper to import</w:t>
      </w:r>
      <w:r w:rsidR="00B01357" w:rsidRPr="00F22575">
        <w:rPr>
          <w:rFonts w:asciiTheme="majorHAnsi" w:hAnsiTheme="majorHAnsi"/>
          <w:sz w:val="20"/>
          <w:szCs w:val="20"/>
        </w:rPr>
        <w:br/>
        <w:t xml:space="preserve">- Jamaican farmers were not protected </w:t>
      </w:r>
      <w:r w:rsidR="00B01357" w:rsidRPr="00F22575">
        <w:rPr>
          <w:rFonts w:asciiTheme="majorHAnsi" w:hAnsiTheme="majorHAnsi"/>
          <w:sz w:val="20"/>
          <w:szCs w:val="20"/>
        </w:rPr>
        <w:br/>
        <w:t>- Jamaican milk was not sold in the country because powdered milk was imported from American as it is mass produced (being subsidized by 137% to produce powdered milk)</w:t>
      </w:r>
      <w:r w:rsidR="00B01357" w:rsidRPr="00F22575">
        <w:rPr>
          <w:rFonts w:asciiTheme="majorHAnsi" w:hAnsiTheme="majorHAnsi"/>
          <w:sz w:val="20"/>
          <w:szCs w:val="20"/>
        </w:rPr>
        <w:br/>
        <w:t xml:space="preserve">- it costs $1 to make milk but it would only sell for $0.63 in Jamaica (make more sales, tax breaks, reason: subsidizing pricing other products to carry it) </w:t>
      </w:r>
      <w:r w:rsidR="00B01357" w:rsidRPr="00F22575">
        <w:rPr>
          <w:rFonts w:asciiTheme="majorHAnsi" w:hAnsiTheme="majorHAnsi"/>
          <w:sz w:val="20"/>
          <w:szCs w:val="20"/>
        </w:rPr>
        <w:br/>
      </w:r>
      <w:r w:rsidR="008A6531" w:rsidRPr="00F22575">
        <w:rPr>
          <w:rFonts w:asciiTheme="majorHAnsi" w:hAnsiTheme="majorHAnsi"/>
          <w:sz w:val="20"/>
          <w:szCs w:val="20"/>
        </w:rPr>
        <w:t xml:space="preserve">IMF – repayment in full interest rate, devaluation of their currency </w:t>
      </w:r>
    </w:p>
    <w:sectPr w:rsidR="00E012D9" w:rsidRPr="00F22575" w:rsidSect="00B85E8C">
      <w:pgSz w:w="12240" w:h="15840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4CF105C7"/>
    <w:multiLevelType w:val="hybridMultilevel"/>
    <w:tmpl w:val="9BAA70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81829"/>
    <w:rsid w:val="00032ADC"/>
    <w:rsid w:val="000B1500"/>
    <w:rsid w:val="000B5321"/>
    <w:rsid w:val="000E19DA"/>
    <w:rsid w:val="000E20B6"/>
    <w:rsid w:val="00112677"/>
    <w:rsid w:val="0013483F"/>
    <w:rsid w:val="0014252E"/>
    <w:rsid w:val="0014740B"/>
    <w:rsid w:val="00182086"/>
    <w:rsid w:val="001A5620"/>
    <w:rsid w:val="00211317"/>
    <w:rsid w:val="00250248"/>
    <w:rsid w:val="00272F62"/>
    <w:rsid w:val="00306173"/>
    <w:rsid w:val="0033689F"/>
    <w:rsid w:val="00353A20"/>
    <w:rsid w:val="00376CF3"/>
    <w:rsid w:val="003B5A53"/>
    <w:rsid w:val="00483496"/>
    <w:rsid w:val="00486379"/>
    <w:rsid w:val="00492C3E"/>
    <w:rsid w:val="00512802"/>
    <w:rsid w:val="00516839"/>
    <w:rsid w:val="00534AF4"/>
    <w:rsid w:val="0056788C"/>
    <w:rsid w:val="005D6EF1"/>
    <w:rsid w:val="00640AA5"/>
    <w:rsid w:val="006913EB"/>
    <w:rsid w:val="006A06E3"/>
    <w:rsid w:val="006C7EC9"/>
    <w:rsid w:val="007B2051"/>
    <w:rsid w:val="007C2030"/>
    <w:rsid w:val="007D45FA"/>
    <w:rsid w:val="00862E91"/>
    <w:rsid w:val="00870CF5"/>
    <w:rsid w:val="008A6531"/>
    <w:rsid w:val="008C2BAE"/>
    <w:rsid w:val="0090554F"/>
    <w:rsid w:val="009334F7"/>
    <w:rsid w:val="00981957"/>
    <w:rsid w:val="009A73A6"/>
    <w:rsid w:val="009C18C5"/>
    <w:rsid w:val="009C70F1"/>
    <w:rsid w:val="009D23BB"/>
    <w:rsid w:val="00A10F36"/>
    <w:rsid w:val="00A23814"/>
    <w:rsid w:val="00A5133B"/>
    <w:rsid w:val="00A9557F"/>
    <w:rsid w:val="00AC0E8B"/>
    <w:rsid w:val="00B01357"/>
    <w:rsid w:val="00B85E8C"/>
    <w:rsid w:val="00BE6767"/>
    <w:rsid w:val="00C5785A"/>
    <w:rsid w:val="00C74B17"/>
    <w:rsid w:val="00C7539F"/>
    <w:rsid w:val="00C81829"/>
    <w:rsid w:val="00CA5519"/>
    <w:rsid w:val="00CD4AC9"/>
    <w:rsid w:val="00D10F30"/>
    <w:rsid w:val="00D2026A"/>
    <w:rsid w:val="00D316D8"/>
    <w:rsid w:val="00D9372D"/>
    <w:rsid w:val="00DB6066"/>
    <w:rsid w:val="00DC2A3E"/>
    <w:rsid w:val="00DF17E0"/>
    <w:rsid w:val="00E012D9"/>
    <w:rsid w:val="00E42937"/>
    <w:rsid w:val="00E57536"/>
    <w:rsid w:val="00E63C33"/>
    <w:rsid w:val="00E65E88"/>
    <w:rsid w:val="00F1765F"/>
    <w:rsid w:val="00F22575"/>
    <w:rsid w:val="00F22D04"/>
    <w:rsid w:val="00F41B18"/>
    <w:rsid w:val="00F76182"/>
    <w:rsid w:val="00FD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7"/>
    <o:shapelayout v:ext="edit">
      <o:idmap v:ext="edit" data="1"/>
    </o:shapelayout>
  </w:shapeDefaults>
  <w:decimalSymbol w:val="."/>
  <w:listSeparator w:val=","/>
  <w14:docId w14:val="4A77A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8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55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6</Pages>
  <Words>2314</Words>
  <Characters>13192</Characters>
  <Application>Microsoft Macintosh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Tiffany</dc:creator>
  <cp:lastModifiedBy>Gloria De Costa</cp:lastModifiedBy>
  <cp:revision>53</cp:revision>
  <dcterms:created xsi:type="dcterms:W3CDTF">2012-11-25T04:14:00Z</dcterms:created>
  <dcterms:modified xsi:type="dcterms:W3CDTF">2012-11-30T06:05:00Z</dcterms:modified>
</cp:coreProperties>
</file>