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E77" w:rsidRDefault="00744029" w:rsidP="009C5E77">
      <w:pPr>
        <w:pStyle w:val="NoteLevel1"/>
      </w:pPr>
      <w:r>
        <w:rPr>
          <w:b/>
        </w:rPr>
        <w:t xml:space="preserve"> </w:t>
      </w:r>
    </w:p>
    <w:p w:rsidR="00744029" w:rsidRPr="009C5E77" w:rsidRDefault="00744029" w:rsidP="009C5E77">
      <w:pPr>
        <w:pStyle w:val="NoteLevel1"/>
      </w:pPr>
      <w:r w:rsidRPr="009C5E77">
        <w:rPr>
          <w:color w:val="FF0000"/>
        </w:rPr>
        <w:t>What is the relationship between consumer society and identity?</w:t>
      </w:r>
    </w:p>
    <w:p w:rsidR="00744029" w:rsidRDefault="00744029">
      <w:pPr>
        <w:pStyle w:val="NoteLevel1"/>
      </w:pPr>
      <w:r>
        <w:t xml:space="preserve">Advertisers and critics alike say there is a strong connection </w:t>
      </w:r>
    </w:p>
    <w:p w:rsidR="00744029" w:rsidRDefault="00744029">
      <w:pPr>
        <w:pStyle w:val="NoteLevel1"/>
      </w:pPr>
    </w:p>
    <w:p w:rsidR="00744029" w:rsidRPr="009C5E77" w:rsidRDefault="00744029" w:rsidP="009C5E77">
      <w:pPr>
        <w:pStyle w:val="NoteLevel1"/>
      </w:pPr>
      <w:r w:rsidRPr="009C5E77">
        <w:rPr>
          <w:color w:val="FF0000"/>
        </w:rPr>
        <w:t>What kind of agency do people have in formulation their identities in a consumer society?</w:t>
      </w:r>
    </w:p>
    <w:p w:rsidR="00744029" w:rsidRDefault="009C5E77" w:rsidP="009C5E77">
      <w:pPr>
        <w:pStyle w:val="NoteLevel1"/>
      </w:pPr>
      <w:r>
        <w:t>People have f</w:t>
      </w:r>
      <w:r w:rsidR="00744029">
        <w:t>reedom and agency</w:t>
      </w:r>
    </w:p>
    <w:p w:rsidR="00744029" w:rsidRDefault="00744029">
      <w:pPr>
        <w:pStyle w:val="NoteLevel1"/>
      </w:pPr>
      <w:r>
        <w:t xml:space="preserve">Modern capitalism </w:t>
      </w:r>
    </w:p>
    <w:p w:rsidR="009C5E77" w:rsidRDefault="009C5E77">
      <w:pPr>
        <w:pStyle w:val="NoteLevel1"/>
      </w:pPr>
    </w:p>
    <w:p w:rsidR="00744029" w:rsidRPr="009C5E77" w:rsidRDefault="00744029">
      <w:pPr>
        <w:pStyle w:val="NoteLevel1"/>
        <w:rPr>
          <w:color w:val="FF0000"/>
        </w:rPr>
      </w:pPr>
      <w:r w:rsidRPr="009C5E77">
        <w:rPr>
          <w:color w:val="FF0000"/>
        </w:rPr>
        <w:t xml:space="preserve">Are consumers just dupes or </w:t>
      </w:r>
      <w:proofErr w:type="gramStart"/>
      <w:r w:rsidRPr="009C5E77">
        <w:rPr>
          <w:color w:val="FF0000"/>
        </w:rPr>
        <w:t>are they controlled by marketers</w:t>
      </w:r>
      <w:proofErr w:type="gramEnd"/>
      <w:r w:rsidRPr="009C5E77">
        <w:rPr>
          <w:color w:val="FF0000"/>
        </w:rPr>
        <w:t xml:space="preserve">? </w:t>
      </w:r>
    </w:p>
    <w:p w:rsidR="00744029" w:rsidRDefault="009C5E77">
      <w:pPr>
        <w:pStyle w:val="NoteLevel1"/>
      </w:pPr>
      <w:r>
        <w:t>For instance, d</w:t>
      </w:r>
      <w:r w:rsidR="00744029">
        <w:t>o they have agency to decide how they want to form their identities? Or even whether or not they want to reject commercialism? And is there any political potential in this rejection? Is there a distinction between consumer and producer? Do consumer and producers derive their own meanings of good?</w:t>
      </w:r>
    </w:p>
    <w:p w:rsidR="00744029" w:rsidRDefault="00744029">
      <w:pPr>
        <w:pStyle w:val="NoteLevel1"/>
      </w:pPr>
    </w:p>
    <w:p w:rsidR="00744029" w:rsidRPr="009C5E77" w:rsidRDefault="00744029">
      <w:pPr>
        <w:pStyle w:val="NoteLevel1"/>
        <w:rPr>
          <w:color w:val="FF0000"/>
        </w:rPr>
      </w:pPr>
      <w:r w:rsidRPr="009C5E77">
        <w:rPr>
          <w:color w:val="FF0000"/>
        </w:rPr>
        <w:t>What happens to the political potential of identity politics and social movements when they are co-opted reflected by advertisers?</w:t>
      </w:r>
    </w:p>
    <w:p w:rsidR="00744029" w:rsidRDefault="00744029">
      <w:pPr>
        <w:pStyle w:val="NoteLevel1"/>
      </w:pPr>
    </w:p>
    <w:p w:rsidR="00744029" w:rsidRPr="009C5E77" w:rsidRDefault="00744029">
      <w:pPr>
        <w:pStyle w:val="NoteLevel1"/>
        <w:rPr>
          <w:color w:val="3366FF"/>
        </w:rPr>
      </w:pPr>
      <w:r w:rsidRPr="009C5E77">
        <w:rPr>
          <w:b/>
          <w:color w:val="3366FF"/>
        </w:rPr>
        <w:t>Industrialization</w:t>
      </w:r>
    </w:p>
    <w:p w:rsidR="00744029" w:rsidRDefault="00744029">
      <w:pPr>
        <w:pStyle w:val="NoteLevel1"/>
      </w:pPr>
      <w:r>
        <w:t xml:space="preserve">The “impersonality of scale” that came from the rise of industrialization </w:t>
      </w:r>
    </w:p>
    <w:p w:rsidR="00744029" w:rsidRDefault="00744029">
      <w:pPr>
        <w:pStyle w:val="NoteLevel1"/>
      </w:pPr>
      <w:r>
        <w:t xml:space="preserve">The rise advertising agencies </w:t>
      </w:r>
    </w:p>
    <w:p w:rsidR="00744029" w:rsidRDefault="00744029">
      <w:pPr>
        <w:pStyle w:val="NoteLevel1"/>
      </w:pPr>
      <w:r>
        <w:t>{</w:t>
      </w:r>
      <w:proofErr w:type="gramStart"/>
      <w:r>
        <w:t>process</w:t>
      </w:r>
      <w:proofErr w:type="gramEnd"/>
      <w:r>
        <w:t xml:space="preserve"> of branding, mass immigration in urban centers people started buying}</w:t>
      </w:r>
    </w:p>
    <w:p w:rsidR="00744029" w:rsidRDefault="009C5E77">
      <w:pPr>
        <w:pStyle w:val="NoteLevel1"/>
      </w:pPr>
      <w:r>
        <w:t>Early</w:t>
      </w:r>
      <w:r w:rsidR="00744029">
        <w:t xml:space="preserve"> </w:t>
      </w:r>
      <w:r>
        <w:t>advertisement</w:t>
      </w:r>
      <w:r w:rsidR="00744029">
        <w:t xml:space="preserve"> agencies worked for publishers placed the ads </w:t>
      </w:r>
    </w:p>
    <w:p w:rsidR="00744029" w:rsidRDefault="00744029">
      <w:pPr>
        <w:pStyle w:val="NoteLevel1"/>
      </w:pPr>
      <w:r>
        <w:t xml:space="preserve">They soon discovered that they could sell more goods with strategic campaigns </w:t>
      </w:r>
    </w:p>
    <w:p w:rsidR="00744029" w:rsidRDefault="009C5E77">
      <w:pPr>
        <w:pStyle w:val="NoteLevel1"/>
      </w:pPr>
      <w:proofErr w:type="spellStart"/>
      <w:r>
        <w:t>Uni</w:t>
      </w:r>
      <w:proofErr w:type="spellEnd"/>
      <w:r>
        <w:t>-</w:t>
      </w:r>
      <w:r w:rsidR="00744029">
        <w:t xml:space="preserve">biscuit ad campaigns </w:t>
      </w:r>
    </w:p>
    <w:p w:rsidR="00744029" w:rsidRDefault="00744029">
      <w:pPr>
        <w:pStyle w:val="NoteLevel1"/>
      </w:pPr>
      <w:r>
        <w:t xml:space="preserve">Much more money and thought were put into these ad campaigns so that they could market the goods more effectively </w:t>
      </w:r>
    </w:p>
    <w:p w:rsidR="00744029" w:rsidRDefault="00744029">
      <w:pPr>
        <w:pStyle w:val="NoteLevel1"/>
      </w:pPr>
    </w:p>
    <w:p w:rsidR="00744029" w:rsidRPr="009C5E77" w:rsidRDefault="00744029">
      <w:pPr>
        <w:pStyle w:val="NoteLevel1"/>
        <w:rPr>
          <w:b/>
          <w:color w:val="3366FF"/>
        </w:rPr>
      </w:pPr>
      <w:r w:rsidRPr="009C5E77">
        <w:rPr>
          <w:b/>
          <w:color w:val="3366FF"/>
        </w:rPr>
        <w:t xml:space="preserve">Breaking through the “Protestant work ethic” </w:t>
      </w:r>
    </w:p>
    <w:p w:rsidR="00744029" w:rsidRDefault="00744029">
      <w:pPr>
        <w:pStyle w:val="NoteLevel1"/>
      </w:pPr>
      <w:r>
        <w:t xml:space="preserve">America found this idea of work ethos, if you work hard and invest in your labor you will get rewarded and God will bless the people that work hard </w:t>
      </w:r>
      <w:r w:rsidR="009C5E77">
        <w:t>with profit.</w:t>
      </w:r>
    </w:p>
    <w:p w:rsidR="00744029" w:rsidRDefault="00744029">
      <w:pPr>
        <w:pStyle w:val="NoteLevel1"/>
      </w:pPr>
    </w:p>
    <w:p w:rsidR="00744029" w:rsidRDefault="00744029" w:rsidP="00744029">
      <w:pPr>
        <w:pStyle w:val="NoteLevel1"/>
      </w:pPr>
      <w:r>
        <w:t>But with the rise of advertising the change of debit becomes credit</w:t>
      </w:r>
      <w:r w:rsidR="009C5E77">
        <w:t>,</w:t>
      </w:r>
      <w:r>
        <w:t xml:space="preserve"> if you work hard you can get rewarded, you may not pay for things you can get them on credit (credit cards) if you could not pay at that time </w:t>
      </w:r>
    </w:p>
    <w:p w:rsidR="00744029" w:rsidRDefault="00744029">
      <w:pPr>
        <w:pStyle w:val="NoteLevel1"/>
      </w:pPr>
    </w:p>
    <w:p w:rsidR="00744029" w:rsidRPr="009C5E77" w:rsidRDefault="00744029">
      <w:pPr>
        <w:pStyle w:val="NoteLevel1"/>
        <w:rPr>
          <w:color w:val="3366FF"/>
        </w:rPr>
      </w:pPr>
      <w:r w:rsidRPr="009C5E77">
        <w:rPr>
          <w:color w:val="3366FF"/>
        </w:rPr>
        <w:t xml:space="preserve">Planned obsolescence </w:t>
      </w:r>
    </w:p>
    <w:p w:rsidR="009C5E77" w:rsidRDefault="00744029">
      <w:pPr>
        <w:pStyle w:val="NoteLevel1"/>
      </w:pPr>
      <w:r>
        <w:t xml:space="preserve">Make an item that cannot last forever. </w:t>
      </w:r>
    </w:p>
    <w:p w:rsidR="009C5E77" w:rsidRDefault="00744029">
      <w:pPr>
        <w:pStyle w:val="NoteLevel1"/>
      </w:pPr>
      <w:r>
        <w:t xml:space="preserve">Technology/goods were made in ways that they will be broken down in the time coming and you would go and buy a new one by discarding the other one. </w:t>
      </w:r>
    </w:p>
    <w:p w:rsidR="00744029" w:rsidRDefault="00744029">
      <w:pPr>
        <w:pStyle w:val="NoteLevel1"/>
      </w:pPr>
      <w:r>
        <w:t>For instance: iPhone 4 vs. iPhone 5</w:t>
      </w:r>
    </w:p>
    <w:p w:rsidR="00744029" w:rsidRDefault="00744029">
      <w:pPr>
        <w:pStyle w:val="NoteLevel1"/>
      </w:pPr>
    </w:p>
    <w:p w:rsidR="00744029" w:rsidRPr="009C5E77" w:rsidRDefault="00744029">
      <w:pPr>
        <w:pStyle w:val="NoteLevel1"/>
        <w:rPr>
          <w:color w:val="3366FF"/>
        </w:rPr>
      </w:pPr>
      <w:r w:rsidRPr="009C5E77">
        <w:rPr>
          <w:color w:val="3366FF"/>
        </w:rPr>
        <w:t xml:space="preserve">Making Social Ill’s Problematic: Problematize </w:t>
      </w:r>
      <w:r w:rsidR="009C5E77" w:rsidRPr="009C5E77">
        <w:rPr>
          <w:color w:val="3366FF"/>
        </w:rPr>
        <w:t>Behaviors</w:t>
      </w:r>
    </w:p>
    <w:p w:rsidR="00744029" w:rsidRDefault="00744029">
      <w:pPr>
        <w:pStyle w:val="NoteLevel1"/>
      </w:pPr>
      <w:r>
        <w:t xml:space="preserve">Solved with new technology </w:t>
      </w:r>
    </w:p>
    <w:p w:rsidR="00744029" w:rsidRDefault="00744029">
      <w:pPr>
        <w:pStyle w:val="NoteLevel1"/>
      </w:pPr>
      <w:r>
        <w:t>(</w:t>
      </w:r>
      <w:proofErr w:type="gramStart"/>
      <w:r>
        <w:t>bad</w:t>
      </w:r>
      <w:proofErr w:type="gramEnd"/>
      <w:r>
        <w:t xml:space="preserve"> breath can be cured by the use of Listerine example)</w:t>
      </w:r>
    </w:p>
    <w:p w:rsidR="009C5E77" w:rsidRDefault="00744029">
      <w:pPr>
        <w:pStyle w:val="NoteLevel1"/>
      </w:pPr>
      <w:r>
        <w:t xml:space="preserve">Not just selling products, but creates/emphasizes insecurities and offers to fix them. </w:t>
      </w:r>
    </w:p>
    <w:p w:rsidR="00744029" w:rsidRDefault="00744029">
      <w:pPr>
        <w:pStyle w:val="NoteLevel1"/>
      </w:pPr>
      <w:r>
        <w:t>(</w:t>
      </w:r>
      <w:proofErr w:type="gramStart"/>
      <w:r>
        <w:t>not</w:t>
      </w:r>
      <w:proofErr w:type="gramEnd"/>
      <w:r>
        <w:t xml:space="preserve"> only selling products but resolve social issues in a society)</w:t>
      </w:r>
    </w:p>
    <w:p w:rsidR="00744029" w:rsidRDefault="00744029">
      <w:pPr>
        <w:pStyle w:val="NoteLevel1"/>
      </w:pPr>
    </w:p>
    <w:p w:rsidR="00744029" w:rsidRPr="009C5E77" w:rsidRDefault="00744029">
      <w:pPr>
        <w:pStyle w:val="NoteLevel1"/>
        <w:rPr>
          <w:b/>
          <w:color w:val="3366FF"/>
        </w:rPr>
      </w:pPr>
      <w:r w:rsidRPr="009C5E77">
        <w:rPr>
          <w:b/>
          <w:color w:val="3366FF"/>
        </w:rPr>
        <w:t>Hopes &amp; Anxieties of Consumers</w:t>
      </w:r>
    </w:p>
    <w:p w:rsidR="00744029" w:rsidRPr="00744029" w:rsidRDefault="00744029">
      <w:pPr>
        <w:pStyle w:val="NoteLevel1"/>
        <w:rPr>
          <w:b/>
        </w:rPr>
      </w:pPr>
      <w:r>
        <w:t xml:space="preserve">Ads went from merely informational (featuring product) to far more personified and personal approach </w:t>
      </w:r>
    </w:p>
    <w:p w:rsidR="00744029" w:rsidRPr="00AB6756" w:rsidRDefault="00744029">
      <w:pPr>
        <w:pStyle w:val="NoteLevel1"/>
        <w:rPr>
          <w:b/>
        </w:rPr>
      </w:pPr>
      <w:r>
        <w:t xml:space="preserve">People, rather than products illustrated ads. </w:t>
      </w:r>
    </w:p>
    <w:p w:rsidR="00AB6756" w:rsidRPr="00744029" w:rsidRDefault="00AB6756">
      <w:pPr>
        <w:pStyle w:val="NoteLevel1"/>
        <w:rPr>
          <w:b/>
        </w:rPr>
      </w:pPr>
      <w:r>
        <w:t>Adding celebrities, doctors into products to enhance the product message effectively so that more consumers could be attracted towards the product.</w:t>
      </w:r>
    </w:p>
    <w:p w:rsidR="00744029" w:rsidRPr="00744029" w:rsidRDefault="00744029">
      <w:pPr>
        <w:pStyle w:val="NoteLevel1"/>
        <w:rPr>
          <w:b/>
        </w:rPr>
      </w:pPr>
    </w:p>
    <w:p w:rsidR="00744029" w:rsidRPr="00AB6756" w:rsidRDefault="00744029">
      <w:pPr>
        <w:pStyle w:val="NoteLevel1"/>
        <w:rPr>
          <w:b/>
          <w:color w:val="3366FF"/>
        </w:rPr>
      </w:pPr>
      <w:r w:rsidRPr="00AB6756">
        <w:rPr>
          <w:b/>
          <w:color w:val="3366FF"/>
        </w:rPr>
        <w:t>Similarities between contemporary and early advertisers</w:t>
      </w:r>
    </w:p>
    <w:p w:rsidR="00744029" w:rsidRPr="00744029" w:rsidRDefault="00744029">
      <w:pPr>
        <w:pStyle w:val="NoteLevel1"/>
        <w:rPr>
          <w:b/>
        </w:rPr>
      </w:pPr>
      <w:r>
        <w:t>Both seeking to stimulate authentic, personal relationship between with consumer- ‘simulated intimacy’</w:t>
      </w:r>
    </w:p>
    <w:p w:rsidR="00744029" w:rsidRPr="00AB6756" w:rsidRDefault="00AB6756" w:rsidP="00AB6756">
      <w:pPr>
        <w:pStyle w:val="NoteLevel1"/>
        <w:rPr>
          <w:b/>
        </w:rPr>
      </w:pPr>
      <w:r>
        <w:t>A</w:t>
      </w:r>
      <w:r w:rsidR="00744029">
        <w:t xml:space="preserve">dvertisers understand you and make you want the product </w:t>
      </w:r>
    </w:p>
    <w:p w:rsidR="00744029" w:rsidRDefault="00744029">
      <w:pPr>
        <w:pStyle w:val="NoteLevel1"/>
        <w:rPr>
          <w:b/>
        </w:rPr>
      </w:pPr>
    </w:p>
    <w:p w:rsidR="00744029" w:rsidRPr="00AB6756" w:rsidRDefault="00744029">
      <w:pPr>
        <w:pStyle w:val="NoteLevel1"/>
        <w:rPr>
          <w:b/>
          <w:color w:val="3366FF"/>
        </w:rPr>
      </w:pPr>
      <w:r w:rsidRPr="00AB6756">
        <w:rPr>
          <w:b/>
          <w:color w:val="3366FF"/>
        </w:rPr>
        <w:t>Torches of Freedom</w:t>
      </w:r>
    </w:p>
    <w:p w:rsidR="00744029" w:rsidRPr="00AB6756" w:rsidRDefault="00744029">
      <w:pPr>
        <w:pStyle w:val="NoteLevel1"/>
        <w:rPr>
          <w:b/>
        </w:rPr>
      </w:pPr>
      <w:r>
        <w:t xml:space="preserve">Smoking ad where smoking is comfortable with woman and made it a feminine aspect </w:t>
      </w:r>
    </w:p>
    <w:p w:rsidR="00AB6756" w:rsidRPr="00744029" w:rsidRDefault="00AB6756">
      <w:pPr>
        <w:pStyle w:val="NoteLevel1"/>
        <w:rPr>
          <w:b/>
        </w:rPr>
      </w:pPr>
      <w:r>
        <w:t>Shows a woman smoking a cigarette with a male</w:t>
      </w:r>
    </w:p>
    <w:p w:rsidR="00744029" w:rsidRPr="008F4ED8" w:rsidRDefault="00744029">
      <w:pPr>
        <w:pStyle w:val="NoteLevel1"/>
        <w:rPr>
          <w:b/>
        </w:rPr>
      </w:pPr>
      <w:r>
        <w:t xml:space="preserve">Social movement on cigarettes </w:t>
      </w:r>
    </w:p>
    <w:p w:rsidR="008F4ED8" w:rsidRPr="008F4ED8" w:rsidRDefault="008F4ED8">
      <w:pPr>
        <w:pStyle w:val="NoteLevel1"/>
        <w:rPr>
          <w:b/>
        </w:rPr>
      </w:pPr>
    </w:p>
    <w:p w:rsidR="008F4ED8" w:rsidRPr="00AB6756" w:rsidRDefault="008F4ED8">
      <w:pPr>
        <w:pStyle w:val="NoteLevel1"/>
        <w:rPr>
          <w:b/>
          <w:color w:val="3366FF"/>
        </w:rPr>
      </w:pPr>
      <w:r w:rsidRPr="00AB6756">
        <w:rPr>
          <w:b/>
          <w:color w:val="3366FF"/>
        </w:rPr>
        <w:t>Verizon “Prejudice” Ad</w:t>
      </w:r>
    </w:p>
    <w:p w:rsidR="008F4ED8" w:rsidRPr="008F4ED8" w:rsidRDefault="008F4ED8">
      <w:pPr>
        <w:pStyle w:val="NoteLevel1"/>
        <w:rPr>
          <w:b/>
        </w:rPr>
      </w:pPr>
      <w:r>
        <w:t xml:space="preserve">Feminist ad with race diversities </w:t>
      </w:r>
    </w:p>
    <w:p w:rsidR="008F4ED8" w:rsidRPr="008F4ED8" w:rsidRDefault="008F4ED8">
      <w:pPr>
        <w:pStyle w:val="NoteLevel1"/>
        <w:rPr>
          <w:b/>
        </w:rPr>
      </w:pPr>
      <w:r>
        <w:t xml:space="preserve">Young teenage pattern </w:t>
      </w:r>
    </w:p>
    <w:p w:rsidR="008F4ED8" w:rsidRPr="008F4ED8" w:rsidRDefault="008F4ED8">
      <w:pPr>
        <w:pStyle w:val="NoteLevel1"/>
        <w:rPr>
          <w:b/>
        </w:rPr>
      </w:pPr>
      <w:r>
        <w:t xml:space="preserve">Discrimination based on age </w:t>
      </w:r>
    </w:p>
    <w:p w:rsidR="008F4ED8" w:rsidRPr="008F4ED8" w:rsidRDefault="008F4ED8">
      <w:pPr>
        <w:pStyle w:val="NoteLevel1"/>
        <w:rPr>
          <w:b/>
        </w:rPr>
      </w:pPr>
      <w:r>
        <w:t xml:space="preserve">Calling on those social values </w:t>
      </w:r>
    </w:p>
    <w:p w:rsidR="008F4ED8" w:rsidRDefault="008F4ED8">
      <w:pPr>
        <w:pStyle w:val="NoteLevel1"/>
        <w:rPr>
          <w:b/>
        </w:rPr>
      </w:pPr>
    </w:p>
    <w:p w:rsidR="008F4ED8" w:rsidRPr="00AB6756" w:rsidRDefault="008F4ED8">
      <w:pPr>
        <w:pStyle w:val="NoteLevel1"/>
        <w:rPr>
          <w:b/>
          <w:color w:val="3366FF"/>
        </w:rPr>
      </w:pPr>
      <w:r w:rsidRPr="00AB6756">
        <w:rPr>
          <w:b/>
          <w:color w:val="3366FF"/>
        </w:rPr>
        <w:t>Modernity -</w:t>
      </w:r>
      <w:r w:rsidRPr="00AB6756">
        <w:rPr>
          <w:b/>
          <w:color w:val="3366FF"/>
        </w:rPr>
        <w:sym w:font="Wingdings" w:char="F0E0"/>
      </w:r>
      <w:r w:rsidRPr="00AB6756">
        <w:rPr>
          <w:b/>
          <w:color w:val="3366FF"/>
        </w:rPr>
        <w:t xml:space="preserve"> Postmodernity </w:t>
      </w:r>
    </w:p>
    <w:p w:rsidR="008F4ED8" w:rsidRPr="008F4ED8" w:rsidRDefault="008F4ED8">
      <w:pPr>
        <w:pStyle w:val="NoteLevel1"/>
        <w:rPr>
          <w:b/>
        </w:rPr>
      </w:pPr>
      <w:r>
        <w:t xml:space="preserve">Mass Marketing </w:t>
      </w:r>
      <w:r>
        <w:sym w:font="Wingdings" w:char="F0E0"/>
      </w:r>
      <w:r>
        <w:t xml:space="preserve"> Niche marketing </w:t>
      </w:r>
    </w:p>
    <w:p w:rsidR="008F4ED8" w:rsidRPr="008F4ED8" w:rsidRDefault="008F4ED8">
      <w:pPr>
        <w:pStyle w:val="NoteLevel1"/>
        <w:rPr>
          <w:b/>
        </w:rPr>
      </w:pPr>
      <w:r>
        <w:t xml:space="preserve">Niche marketing became important appeals to smaller groups of people (happened in the late 20 century) </w:t>
      </w:r>
    </w:p>
    <w:p w:rsidR="008F4ED8" w:rsidRPr="008F4ED8" w:rsidRDefault="008F4ED8">
      <w:pPr>
        <w:pStyle w:val="NoteLevel1"/>
        <w:rPr>
          <w:b/>
        </w:rPr>
      </w:pPr>
      <w:r>
        <w:br/>
        <w:t xml:space="preserve">Post industrialization- The rise of consumer society </w:t>
      </w:r>
    </w:p>
    <w:p w:rsidR="008F4ED8" w:rsidRPr="008F4ED8" w:rsidRDefault="008F4ED8">
      <w:pPr>
        <w:pStyle w:val="NoteLevel1"/>
        <w:rPr>
          <w:b/>
        </w:rPr>
      </w:pPr>
    </w:p>
    <w:p w:rsidR="008F4ED8" w:rsidRPr="00AB6756" w:rsidRDefault="008F4ED8">
      <w:pPr>
        <w:pStyle w:val="NoteLevel1"/>
        <w:rPr>
          <w:b/>
          <w:color w:val="3366FF"/>
        </w:rPr>
      </w:pPr>
      <w:r w:rsidRPr="00AB6756">
        <w:rPr>
          <w:b/>
          <w:color w:val="3366FF"/>
        </w:rPr>
        <w:t xml:space="preserve">Klein: No Logo </w:t>
      </w:r>
    </w:p>
    <w:p w:rsidR="008F4ED8" w:rsidRPr="008F4ED8" w:rsidRDefault="008F4ED8">
      <w:pPr>
        <w:pStyle w:val="NoteLevel1"/>
        <w:rPr>
          <w:b/>
        </w:rPr>
      </w:pPr>
      <w:r>
        <w:t xml:space="preserve">The cooperation of identity politics representation </w:t>
      </w:r>
    </w:p>
    <w:p w:rsidR="008F4ED8" w:rsidRPr="008F4ED8" w:rsidRDefault="008F4ED8">
      <w:pPr>
        <w:pStyle w:val="NoteLevel1"/>
        <w:rPr>
          <w:b/>
        </w:rPr>
      </w:pPr>
      <w:r>
        <w:t xml:space="preserve">Identity politics were talking about feminism, black power movement etc. </w:t>
      </w:r>
    </w:p>
    <w:p w:rsidR="008F4ED8" w:rsidRPr="008439E4" w:rsidRDefault="008F4ED8">
      <w:pPr>
        <w:pStyle w:val="NoteLevel1"/>
        <w:rPr>
          <w:b/>
          <w:i/>
        </w:rPr>
      </w:pPr>
      <w:r>
        <w:br/>
      </w:r>
      <w:r w:rsidRPr="008439E4">
        <w:rPr>
          <w:i/>
        </w:rPr>
        <w:t xml:space="preserve">What was the problem with advertisement? </w:t>
      </w:r>
    </w:p>
    <w:p w:rsidR="008F4ED8" w:rsidRPr="008F4ED8" w:rsidRDefault="008F4ED8">
      <w:pPr>
        <w:pStyle w:val="NoteLevel1"/>
        <w:rPr>
          <w:b/>
        </w:rPr>
      </w:pPr>
      <w:r>
        <w:t>Lack of representation</w:t>
      </w:r>
    </w:p>
    <w:p w:rsidR="008F4ED8" w:rsidRPr="00586A16" w:rsidRDefault="008F4ED8">
      <w:pPr>
        <w:pStyle w:val="NoteLevel1"/>
        <w:rPr>
          <w:b/>
        </w:rPr>
      </w:pPr>
      <w:r>
        <w:t xml:space="preserve">Mostly white people were represented in the </w:t>
      </w:r>
      <w:r w:rsidR="00586A16">
        <w:t xml:space="preserve">advertisements and were heterosexual, certainly not interracial relationship </w:t>
      </w:r>
    </w:p>
    <w:p w:rsidR="00586A16" w:rsidRPr="00586A16" w:rsidRDefault="00586A16">
      <w:pPr>
        <w:pStyle w:val="NoteLevel1"/>
        <w:rPr>
          <w:b/>
        </w:rPr>
      </w:pPr>
      <w:r>
        <w:br/>
        <w:t>Klein suggested that:</w:t>
      </w:r>
    </w:p>
    <w:p w:rsidR="00586A16" w:rsidRPr="00586A16" w:rsidRDefault="00586A16">
      <w:pPr>
        <w:pStyle w:val="NoteLevel1"/>
        <w:rPr>
          <w:b/>
        </w:rPr>
      </w:pPr>
      <w:r>
        <w:t>“…</w:t>
      </w:r>
      <w:proofErr w:type="gramStart"/>
      <w:r>
        <w:t>identity</w:t>
      </w:r>
      <w:proofErr w:type="gramEnd"/>
      <w:r>
        <w:t xml:space="preserve"> politics weren’t fighting the system or even subverting it. When it came to the vast new industry of corporate branding they were feeding on it” </w:t>
      </w:r>
    </w:p>
    <w:p w:rsidR="00586A16" w:rsidRPr="00586A16" w:rsidRDefault="00586A16">
      <w:pPr>
        <w:pStyle w:val="NoteLevel1"/>
        <w:rPr>
          <w:b/>
        </w:rPr>
      </w:pPr>
      <w:proofErr w:type="gramStart"/>
      <w:r>
        <w:t>were</w:t>
      </w:r>
      <w:proofErr w:type="gramEnd"/>
      <w:r>
        <w:t xml:space="preserve"> not fighting the system they were feeding off it (profits$$$)</w:t>
      </w:r>
    </w:p>
    <w:p w:rsidR="00586A16" w:rsidRPr="00586A16" w:rsidRDefault="00586A16">
      <w:pPr>
        <w:pStyle w:val="NoteLevel1"/>
        <w:rPr>
          <w:b/>
        </w:rPr>
      </w:pPr>
    </w:p>
    <w:p w:rsidR="00586A16" w:rsidRPr="008439E4" w:rsidRDefault="00586A16">
      <w:pPr>
        <w:pStyle w:val="NoteLevel1"/>
        <w:rPr>
          <w:b/>
          <w:color w:val="3366FF"/>
        </w:rPr>
      </w:pPr>
      <w:r w:rsidRPr="008439E4">
        <w:rPr>
          <w:b/>
          <w:color w:val="3366FF"/>
        </w:rPr>
        <w:t>Key Concepts</w:t>
      </w:r>
    </w:p>
    <w:p w:rsidR="00586A16" w:rsidRPr="00586A16" w:rsidRDefault="00586A16">
      <w:pPr>
        <w:pStyle w:val="NoteLevel1"/>
        <w:rPr>
          <w:b/>
        </w:rPr>
      </w:pPr>
      <w:r>
        <w:t xml:space="preserve">Identity Politics: </w:t>
      </w:r>
    </w:p>
    <w:p w:rsidR="00586A16" w:rsidRPr="00586A16" w:rsidRDefault="008439E4">
      <w:pPr>
        <w:pStyle w:val="NoteLevel1"/>
        <w:rPr>
          <w:b/>
        </w:rPr>
      </w:pPr>
      <w:r>
        <w:t xml:space="preserve">Use of </w:t>
      </w:r>
      <w:proofErr w:type="spellStart"/>
      <w:r>
        <w:t>essentialized</w:t>
      </w:r>
      <w:proofErr w:type="spellEnd"/>
      <w:r w:rsidR="00586A16">
        <w:t xml:space="preserve"> identity categories generally by traditionally marginalized groups </w:t>
      </w:r>
    </w:p>
    <w:p w:rsidR="00586A16" w:rsidRPr="00586A16" w:rsidRDefault="00586A16">
      <w:pPr>
        <w:pStyle w:val="NoteLevel1"/>
        <w:rPr>
          <w:b/>
        </w:rPr>
      </w:pPr>
    </w:p>
    <w:p w:rsidR="00586A16" w:rsidRPr="00586A16" w:rsidRDefault="00586A16">
      <w:pPr>
        <w:pStyle w:val="NoteLevel1"/>
        <w:rPr>
          <w:b/>
        </w:rPr>
      </w:pPr>
      <w:r>
        <w:t xml:space="preserve">Hall describes as a temporary attachment </w:t>
      </w:r>
    </w:p>
    <w:p w:rsidR="00586A16" w:rsidRPr="00586A16" w:rsidRDefault="00586A16">
      <w:pPr>
        <w:pStyle w:val="NoteLevel1"/>
        <w:rPr>
          <w:b/>
        </w:rPr>
      </w:pPr>
      <w:r>
        <w:t xml:space="preserve">May be evoked as a resource </w:t>
      </w:r>
    </w:p>
    <w:p w:rsidR="00586A16" w:rsidRPr="00586A16" w:rsidRDefault="00586A16">
      <w:pPr>
        <w:pStyle w:val="NoteLevel1"/>
        <w:rPr>
          <w:b/>
        </w:rPr>
      </w:pPr>
      <w:proofErr w:type="spellStart"/>
      <w:r>
        <w:t>Spivak</w:t>
      </w:r>
      <w:proofErr w:type="spellEnd"/>
      <w:r>
        <w:t xml:space="preserve">: Strategic Essentialism </w:t>
      </w:r>
    </w:p>
    <w:p w:rsidR="00586A16" w:rsidRPr="00586A16" w:rsidRDefault="00586A16">
      <w:pPr>
        <w:pStyle w:val="NoteLevel1"/>
        <w:rPr>
          <w:b/>
        </w:rPr>
      </w:pPr>
    </w:p>
    <w:p w:rsidR="00586A16" w:rsidRPr="00586A16" w:rsidRDefault="00586A16">
      <w:pPr>
        <w:pStyle w:val="NoteLevel1"/>
        <w:rPr>
          <w:b/>
        </w:rPr>
      </w:pPr>
      <w:r>
        <w:t xml:space="preserve">Klein: No Logo </w:t>
      </w:r>
    </w:p>
    <w:p w:rsidR="00586A16" w:rsidRPr="008439E4" w:rsidRDefault="00586A16">
      <w:pPr>
        <w:pStyle w:val="NoteLevel1"/>
        <w:rPr>
          <w:b/>
          <w:color w:val="FF0000"/>
        </w:rPr>
      </w:pPr>
      <w:r w:rsidRPr="008439E4">
        <w:rPr>
          <w:color w:val="FF0000"/>
        </w:rPr>
        <w:t xml:space="preserve">What is the relationship between globalization and the commodification of identity? </w:t>
      </w:r>
    </w:p>
    <w:p w:rsidR="00586A16" w:rsidRPr="00586A16" w:rsidRDefault="00586A16" w:rsidP="00586A16">
      <w:pPr>
        <w:pStyle w:val="NoteLevel1"/>
        <w:rPr>
          <w:b/>
        </w:rPr>
      </w:pPr>
      <w:r>
        <w:t xml:space="preserve">Global youth culture (huge market) </w:t>
      </w:r>
    </w:p>
    <w:p w:rsidR="00586A16" w:rsidRPr="00586A16" w:rsidRDefault="00586A16" w:rsidP="00586A16">
      <w:pPr>
        <w:pStyle w:val="NoteLevel1"/>
        <w:rPr>
          <w:b/>
        </w:rPr>
      </w:pPr>
      <w:r>
        <w:t xml:space="preserve">Homogenization </w:t>
      </w:r>
    </w:p>
    <w:p w:rsidR="00586A16" w:rsidRPr="00586A16" w:rsidRDefault="00586A16" w:rsidP="00586A16">
      <w:pPr>
        <w:pStyle w:val="NoteLevel1"/>
        <w:rPr>
          <w:b/>
        </w:rPr>
      </w:pPr>
      <w:r>
        <w:t xml:space="preserve">Youth in developed and developing nations targeted </w:t>
      </w:r>
    </w:p>
    <w:p w:rsidR="00586A16" w:rsidRPr="00586A16" w:rsidRDefault="00586A16" w:rsidP="00586A16">
      <w:pPr>
        <w:pStyle w:val="NoteLevel1"/>
        <w:rPr>
          <w:b/>
        </w:rPr>
      </w:pPr>
    </w:p>
    <w:p w:rsidR="00586A16" w:rsidRPr="009A09A4" w:rsidRDefault="009A09A4" w:rsidP="00586A16">
      <w:pPr>
        <w:pStyle w:val="NoteLevel1"/>
        <w:rPr>
          <w:b/>
        </w:rPr>
      </w:pPr>
      <w:r>
        <w:lastRenderedPageBreak/>
        <w:t xml:space="preserve">Q) </w:t>
      </w:r>
      <w:r w:rsidR="00586A16" w:rsidRPr="008439E4">
        <w:rPr>
          <w:color w:val="FF0000"/>
        </w:rPr>
        <w:t xml:space="preserve">In focuses of issues of representation what </w:t>
      </w:r>
      <w:r w:rsidRPr="008439E4">
        <w:rPr>
          <w:color w:val="FF0000"/>
        </w:rPr>
        <w:t xml:space="preserve">does Klein say she and her peers </w:t>
      </w:r>
      <w:r w:rsidR="00586A16" w:rsidRPr="008439E4">
        <w:rPr>
          <w:color w:val="FF0000"/>
        </w:rPr>
        <w:t>left out?</w:t>
      </w:r>
      <w:r w:rsidR="00586A16">
        <w:t xml:space="preserve"> </w:t>
      </w:r>
    </w:p>
    <w:p w:rsidR="009A09A4" w:rsidRDefault="009A09A4" w:rsidP="009A09A4">
      <w:pPr>
        <w:pStyle w:val="NoteLevel1"/>
        <w:rPr>
          <w:b/>
        </w:rPr>
      </w:pPr>
    </w:p>
    <w:p w:rsidR="00586A16" w:rsidRPr="009A09A4" w:rsidRDefault="009A09A4" w:rsidP="009A09A4">
      <w:pPr>
        <w:pStyle w:val="NoteLevel1"/>
        <w:rPr>
          <w:b/>
        </w:rPr>
      </w:pPr>
      <w:r>
        <w:t xml:space="preserve">Global wealth distribution </w:t>
      </w:r>
    </w:p>
    <w:p w:rsidR="009A09A4" w:rsidRPr="009A09A4" w:rsidRDefault="009A09A4" w:rsidP="00586A16">
      <w:pPr>
        <w:pStyle w:val="NoteLevel1"/>
        <w:rPr>
          <w:b/>
        </w:rPr>
      </w:pPr>
      <w:r>
        <w:t xml:space="preserve">Ownership issues </w:t>
      </w:r>
    </w:p>
    <w:p w:rsidR="009A09A4" w:rsidRPr="009A09A4" w:rsidRDefault="009A09A4" w:rsidP="00586A16">
      <w:pPr>
        <w:pStyle w:val="NoteLevel1"/>
        <w:rPr>
          <w:b/>
        </w:rPr>
      </w:pPr>
      <w:r>
        <w:t>“</w:t>
      </w:r>
      <w:proofErr w:type="gramStart"/>
      <w:r>
        <w:t>the</w:t>
      </w:r>
      <w:proofErr w:type="gramEnd"/>
      <w:r>
        <w:t xml:space="preserve"> politics of image, not action”</w:t>
      </w:r>
    </w:p>
    <w:p w:rsidR="009A09A4" w:rsidRPr="008439E4" w:rsidRDefault="009A09A4" w:rsidP="00586A16">
      <w:pPr>
        <w:pStyle w:val="NoteLevel1"/>
        <w:rPr>
          <w:b/>
          <w:color w:val="1F497D" w:themeColor="text2"/>
        </w:rPr>
      </w:pPr>
      <w:r>
        <w:br/>
      </w:r>
      <w:r w:rsidRPr="008439E4">
        <w:rPr>
          <w:b/>
          <w:color w:val="1F497D" w:themeColor="text2"/>
        </w:rPr>
        <w:t>“Counter-Advertising”</w:t>
      </w:r>
    </w:p>
    <w:p w:rsidR="009A09A4" w:rsidRPr="009A09A4" w:rsidRDefault="009A09A4" w:rsidP="00586A16">
      <w:pPr>
        <w:pStyle w:val="NoteLevel1"/>
        <w:rPr>
          <w:b/>
        </w:rPr>
      </w:pPr>
      <w:proofErr w:type="gramStart"/>
      <w:r>
        <w:t>self</w:t>
      </w:r>
      <w:proofErr w:type="gramEnd"/>
      <w:r>
        <w:t>-referential humor</w:t>
      </w:r>
    </w:p>
    <w:p w:rsidR="009A09A4" w:rsidRPr="009A09A4" w:rsidRDefault="009A09A4" w:rsidP="00586A16">
      <w:pPr>
        <w:pStyle w:val="NoteLevel1"/>
        <w:rPr>
          <w:b/>
        </w:rPr>
      </w:pPr>
      <w:r>
        <w:t xml:space="preserve">Advertising parodies itself </w:t>
      </w:r>
    </w:p>
    <w:p w:rsidR="009A09A4" w:rsidRPr="009A09A4" w:rsidRDefault="009A09A4" w:rsidP="00586A16">
      <w:pPr>
        <w:pStyle w:val="NoteLevel1"/>
        <w:rPr>
          <w:b/>
        </w:rPr>
      </w:pPr>
      <w:r>
        <w:t xml:space="preserve">Gives the consumer </w:t>
      </w:r>
    </w:p>
    <w:p w:rsidR="009A09A4" w:rsidRPr="009A09A4" w:rsidRDefault="009A09A4" w:rsidP="00586A16">
      <w:pPr>
        <w:pStyle w:val="NoteLevel1"/>
        <w:rPr>
          <w:b/>
        </w:rPr>
      </w:pPr>
    </w:p>
    <w:p w:rsidR="009A09A4" w:rsidRPr="008439E4" w:rsidRDefault="009A09A4" w:rsidP="00586A16">
      <w:pPr>
        <w:pStyle w:val="NoteLevel1"/>
        <w:rPr>
          <w:b/>
          <w:color w:val="1F497D" w:themeColor="text2"/>
        </w:rPr>
      </w:pPr>
      <w:r w:rsidRPr="008439E4">
        <w:rPr>
          <w:b/>
          <w:color w:val="1F497D" w:themeColor="text2"/>
        </w:rPr>
        <w:t xml:space="preserve">Cultural Capital </w:t>
      </w:r>
    </w:p>
    <w:p w:rsidR="009A09A4" w:rsidRPr="009A09A4" w:rsidRDefault="009A09A4" w:rsidP="00586A16">
      <w:pPr>
        <w:pStyle w:val="NoteLevel1"/>
        <w:rPr>
          <w:b/>
        </w:rPr>
      </w:pPr>
      <w:r>
        <w:t xml:space="preserve">Veblen (1899)- Conspicuous Consumption </w:t>
      </w:r>
    </w:p>
    <w:p w:rsidR="00586A16" w:rsidRPr="009A09A4" w:rsidRDefault="009A09A4" w:rsidP="009A09A4">
      <w:pPr>
        <w:pStyle w:val="NoteLevel1"/>
        <w:rPr>
          <w:b/>
        </w:rPr>
      </w:pPr>
      <w:r>
        <w:t>Important aspect to think about in the rise of consumerism he came up with conspicuous consumption which is</w:t>
      </w:r>
      <w:r w:rsidR="009C5E77">
        <w:t xml:space="preserve"> the process whereby people use</w:t>
      </w:r>
      <w:r>
        <w:t xml:space="preserve"> products as a way of indication they were upwardly socially global. Who you were and who you wanted to be</w:t>
      </w:r>
    </w:p>
    <w:p w:rsidR="00586A16" w:rsidRDefault="00586A16">
      <w:pPr>
        <w:pStyle w:val="NoteLevel1"/>
        <w:rPr>
          <w:b/>
        </w:rPr>
      </w:pPr>
    </w:p>
    <w:p w:rsidR="009A09A4" w:rsidRPr="00450734" w:rsidRDefault="009A09A4" w:rsidP="00450734">
      <w:pPr>
        <w:pStyle w:val="NoteLevel1"/>
        <w:rPr>
          <w:b/>
        </w:rPr>
      </w:pPr>
      <w:r>
        <w:t xml:space="preserve">Bourdieu (1984)- cultural capital- differentiate or distinguish yourself and signify social position </w:t>
      </w:r>
    </w:p>
    <w:p w:rsidR="00450734" w:rsidRPr="00450734" w:rsidRDefault="00450734" w:rsidP="00450734">
      <w:pPr>
        <w:pStyle w:val="NoteLevel1"/>
      </w:pPr>
      <w:r w:rsidRPr="00450734">
        <w:t xml:space="preserve">You need to know how to consume goods and the whole process of how to use it. Educate ways of how to use a certain product like how to drink wine etc. </w:t>
      </w:r>
      <w:r w:rsidRPr="008439E4">
        <w:rPr>
          <w:i/>
        </w:rPr>
        <w:t xml:space="preserve"> That is cultural capital</w:t>
      </w:r>
      <w:r>
        <w:t xml:space="preserve"> </w:t>
      </w:r>
    </w:p>
    <w:p w:rsidR="00450734" w:rsidRDefault="00450734" w:rsidP="009A09A4">
      <w:pPr>
        <w:pStyle w:val="NoteLevel1"/>
        <w:numPr>
          <w:ilvl w:val="0"/>
          <w:numId w:val="0"/>
        </w:numPr>
      </w:pPr>
    </w:p>
    <w:p w:rsidR="00450734" w:rsidRPr="008439E4" w:rsidRDefault="00450734" w:rsidP="009A09A4">
      <w:pPr>
        <w:pStyle w:val="NoteLevel1"/>
        <w:numPr>
          <w:ilvl w:val="0"/>
          <w:numId w:val="0"/>
        </w:numPr>
        <w:rPr>
          <w:b/>
        </w:rPr>
      </w:pPr>
      <w:r w:rsidRPr="008439E4">
        <w:rPr>
          <w:b/>
        </w:rPr>
        <w:t xml:space="preserve">Commodification of identity </w:t>
      </w:r>
    </w:p>
    <w:p w:rsidR="00450734" w:rsidRDefault="00450734" w:rsidP="009A09A4">
      <w:pPr>
        <w:pStyle w:val="NoteLevel1"/>
        <w:numPr>
          <w:ilvl w:val="0"/>
          <w:numId w:val="0"/>
        </w:numPr>
      </w:pPr>
      <w:r>
        <w:t xml:space="preserve">Upward Social Mobility – or at least looking like you have it </w:t>
      </w:r>
    </w:p>
    <w:p w:rsidR="00450734" w:rsidRDefault="00450734" w:rsidP="009A09A4">
      <w:pPr>
        <w:pStyle w:val="NoteLevel1"/>
        <w:numPr>
          <w:ilvl w:val="0"/>
          <w:numId w:val="0"/>
        </w:numPr>
      </w:pPr>
      <w:r>
        <w:t xml:space="preserve">Even if you don’t owe a certain good </w:t>
      </w:r>
      <w:proofErr w:type="gramStart"/>
      <w:r>
        <w:t>your</w:t>
      </w:r>
      <w:proofErr w:type="gramEnd"/>
      <w:r>
        <w:t xml:space="preserve"> proud of owning it even if you don’t use it (profs friend diaper bag) </w:t>
      </w:r>
    </w:p>
    <w:p w:rsidR="00450734" w:rsidRPr="008439E4" w:rsidRDefault="00450734" w:rsidP="009A09A4">
      <w:pPr>
        <w:pStyle w:val="NoteLevel1"/>
        <w:numPr>
          <w:ilvl w:val="0"/>
          <w:numId w:val="0"/>
        </w:numPr>
        <w:rPr>
          <w:i/>
        </w:rPr>
      </w:pPr>
    </w:p>
    <w:p w:rsidR="00450734" w:rsidRPr="008439E4" w:rsidRDefault="00450734" w:rsidP="009A09A4">
      <w:pPr>
        <w:pStyle w:val="NoteLevel1"/>
        <w:numPr>
          <w:ilvl w:val="0"/>
          <w:numId w:val="0"/>
        </w:numPr>
        <w:rPr>
          <w:i/>
        </w:rPr>
      </w:pPr>
      <w:r w:rsidRPr="008439E4">
        <w:rPr>
          <w:i/>
        </w:rPr>
        <w:t>Critics of consumer society</w:t>
      </w:r>
    </w:p>
    <w:p w:rsidR="00450734" w:rsidRDefault="00450734" w:rsidP="009A09A4">
      <w:pPr>
        <w:pStyle w:val="NoteLevel1"/>
        <w:numPr>
          <w:ilvl w:val="0"/>
          <w:numId w:val="0"/>
        </w:numPr>
      </w:pPr>
      <w:r>
        <w:t>“</w:t>
      </w:r>
      <w:proofErr w:type="gramStart"/>
      <w:r>
        <w:t>consumption</w:t>
      </w:r>
      <w:proofErr w:type="gramEnd"/>
      <w:r>
        <w:t xml:space="preserve"> becomes a means of articulating a sense of identity and perhaps even more crucially, distinction from others”</w:t>
      </w:r>
    </w:p>
    <w:p w:rsidR="009A09A4" w:rsidRDefault="009A09A4" w:rsidP="009A09A4">
      <w:pPr>
        <w:pStyle w:val="NoteLevel1"/>
        <w:numPr>
          <w:ilvl w:val="0"/>
          <w:numId w:val="0"/>
        </w:numPr>
      </w:pPr>
    </w:p>
    <w:p w:rsidR="00450734" w:rsidRDefault="00450734" w:rsidP="009A09A4">
      <w:pPr>
        <w:pStyle w:val="NoteLevel1"/>
        <w:numPr>
          <w:ilvl w:val="0"/>
          <w:numId w:val="0"/>
        </w:numPr>
        <w:rPr>
          <w:b/>
        </w:rPr>
      </w:pPr>
      <w:r>
        <w:rPr>
          <w:b/>
        </w:rPr>
        <w:t>Sign Value &amp; Post Modern Experience</w:t>
      </w:r>
    </w:p>
    <w:p w:rsidR="00450734" w:rsidRDefault="00450734" w:rsidP="009A09A4">
      <w:pPr>
        <w:pStyle w:val="NoteLevel1"/>
        <w:numPr>
          <w:ilvl w:val="0"/>
          <w:numId w:val="0"/>
        </w:numPr>
      </w:pPr>
      <w:r w:rsidRPr="00450734">
        <w:t>We have become what we consume</w:t>
      </w:r>
      <w:r>
        <w:t xml:space="preserve"> (</w:t>
      </w:r>
      <w:proofErr w:type="spellStart"/>
      <w:r>
        <w:t>Baudrillard</w:t>
      </w:r>
      <w:proofErr w:type="spellEnd"/>
      <w:r>
        <w:t xml:space="preserve">) </w:t>
      </w:r>
    </w:p>
    <w:p w:rsidR="00450734" w:rsidRDefault="00450734" w:rsidP="009A09A4">
      <w:pPr>
        <w:pStyle w:val="NoteLevel1"/>
        <w:numPr>
          <w:ilvl w:val="0"/>
          <w:numId w:val="0"/>
        </w:numPr>
      </w:pPr>
      <w:r>
        <w:t>We have stimulated feelings</w:t>
      </w:r>
    </w:p>
    <w:p w:rsidR="00450734" w:rsidRDefault="00450734" w:rsidP="009A09A4">
      <w:pPr>
        <w:pStyle w:val="NoteLevel1"/>
        <w:numPr>
          <w:ilvl w:val="0"/>
          <w:numId w:val="0"/>
        </w:numPr>
      </w:pPr>
      <w:r>
        <w:t xml:space="preserve">The sign value of products is privileged over use value </w:t>
      </w:r>
    </w:p>
    <w:p w:rsidR="00450734" w:rsidRDefault="00450734" w:rsidP="009A09A4">
      <w:pPr>
        <w:pStyle w:val="NoteLevel1"/>
        <w:numPr>
          <w:ilvl w:val="0"/>
          <w:numId w:val="0"/>
        </w:numPr>
      </w:pPr>
      <w:r w:rsidRPr="00450734">
        <w:rPr>
          <w:color w:val="3366FF"/>
        </w:rPr>
        <w:lastRenderedPageBreak/>
        <w:t>Hyper reality</w:t>
      </w:r>
      <w:r>
        <w:t>: reality has been replaced with symbols and signs. “The real” is now a reproduction or simulacra (copy without original)</w:t>
      </w:r>
    </w:p>
    <w:p w:rsidR="00450734" w:rsidRDefault="00450734" w:rsidP="009A09A4">
      <w:pPr>
        <w:pStyle w:val="NoteLevel1"/>
        <w:numPr>
          <w:ilvl w:val="0"/>
          <w:numId w:val="0"/>
        </w:numPr>
      </w:pPr>
    </w:p>
    <w:p w:rsidR="00450734" w:rsidRPr="008439E4" w:rsidRDefault="00450734" w:rsidP="009A09A4">
      <w:pPr>
        <w:pStyle w:val="NoteLevel1"/>
        <w:numPr>
          <w:ilvl w:val="0"/>
          <w:numId w:val="0"/>
        </w:numPr>
        <w:rPr>
          <w:i/>
        </w:rPr>
      </w:pPr>
      <w:r w:rsidRPr="008439E4">
        <w:rPr>
          <w:i/>
        </w:rPr>
        <w:t>Critics of Consumer Society</w:t>
      </w:r>
    </w:p>
    <w:p w:rsidR="00450734" w:rsidRDefault="00450734" w:rsidP="009A09A4">
      <w:pPr>
        <w:pStyle w:val="NoteLevel1"/>
        <w:numPr>
          <w:ilvl w:val="0"/>
          <w:numId w:val="0"/>
        </w:numPr>
      </w:pPr>
      <w:r>
        <w:t>ID and consumption</w:t>
      </w:r>
      <w:r w:rsidR="008439E4">
        <w:t xml:space="preserve"> </w:t>
      </w:r>
      <w:r>
        <w:t>-</w:t>
      </w:r>
      <w:r w:rsidR="008439E4">
        <w:t xml:space="preserve"> </w:t>
      </w:r>
      <w:r>
        <w:t>you can configure your identity with products, services and goods</w:t>
      </w:r>
    </w:p>
    <w:p w:rsidR="00450734" w:rsidRDefault="00450734" w:rsidP="009A09A4">
      <w:pPr>
        <w:pStyle w:val="NoteLevel1"/>
        <w:numPr>
          <w:ilvl w:val="0"/>
          <w:numId w:val="0"/>
        </w:numPr>
      </w:pPr>
      <w:r>
        <w:t xml:space="preserve">Even those things considered subversive </w:t>
      </w:r>
    </w:p>
    <w:p w:rsidR="00650415" w:rsidRPr="008439E4" w:rsidRDefault="00650415" w:rsidP="009A09A4">
      <w:pPr>
        <w:pStyle w:val="NoteLevel1"/>
        <w:numPr>
          <w:ilvl w:val="0"/>
          <w:numId w:val="0"/>
        </w:numPr>
        <w:rPr>
          <w:color w:val="3366FF"/>
        </w:rPr>
      </w:pPr>
      <w:r>
        <w:br/>
      </w:r>
      <w:r w:rsidRPr="008439E4">
        <w:rPr>
          <w:color w:val="3366FF"/>
        </w:rPr>
        <w:t>Marketing Subversive Behavior</w:t>
      </w:r>
    </w:p>
    <w:p w:rsidR="00650415" w:rsidRDefault="00650415" w:rsidP="009A09A4">
      <w:pPr>
        <w:pStyle w:val="NoteLevel1"/>
        <w:numPr>
          <w:ilvl w:val="0"/>
          <w:numId w:val="0"/>
        </w:numPr>
      </w:pPr>
      <w:r>
        <w:t xml:space="preserve">Critics: Advertisers sell individualism while promoting conformity </w:t>
      </w:r>
    </w:p>
    <w:p w:rsidR="00650415" w:rsidRDefault="00650415" w:rsidP="009A09A4">
      <w:pPr>
        <w:pStyle w:val="NoteLevel1"/>
        <w:numPr>
          <w:ilvl w:val="0"/>
          <w:numId w:val="0"/>
        </w:numPr>
      </w:pPr>
      <w:r>
        <w:t xml:space="preserve">Mass produced individuality </w:t>
      </w:r>
    </w:p>
    <w:p w:rsidR="00650415" w:rsidRDefault="00650415" w:rsidP="009A09A4">
      <w:pPr>
        <w:pStyle w:val="NoteLevel1"/>
        <w:numPr>
          <w:ilvl w:val="0"/>
          <w:numId w:val="0"/>
        </w:numPr>
      </w:pPr>
    </w:p>
    <w:p w:rsidR="00650415" w:rsidRDefault="00650415" w:rsidP="009A09A4">
      <w:pPr>
        <w:pStyle w:val="NoteLevel1"/>
        <w:numPr>
          <w:ilvl w:val="0"/>
          <w:numId w:val="0"/>
        </w:numPr>
      </w:pPr>
      <w:r>
        <w:t>Two perspectives:</w:t>
      </w:r>
    </w:p>
    <w:p w:rsidR="00650415" w:rsidRDefault="00650415" w:rsidP="009A09A4">
      <w:pPr>
        <w:pStyle w:val="NoteLevel1"/>
        <w:numPr>
          <w:ilvl w:val="0"/>
          <w:numId w:val="0"/>
        </w:numPr>
      </w:pPr>
      <w:r>
        <w:t xml:space="preserve">1). </w:t>
      </w:r>
      <w:proofErr w:type="gramStart"/>
      <w:r>
        <w:t>The</w:t>
      </w:r>
      <w:proofErr w:type="gramEnd"/>
      <w:r>
        <w:t xml:space="preserve"> consumer as passive recipient of the powerful and manipulative strategies of advertisers and producers”</w:t>
      </w:r>
    </w:p>
    <w:p w:rsidR="00650415" w:rsidRDefault="00650415" w:rsidP="009A09A4">
      <w:pPr>
        <w:pStyle w:val="NoteLevel1"/>
        <w:numPr>
          <w:ilvl w:val="0"/>
          <w:numId w:val="0"/>
        </w:numPr>
      </w:pPr>
      <w:r>
        <w:t xml:space="preserve">Consumers are passive </w:t>
      </w:r>
    </w:p>
    <w:p w:rsidR="00650415" w:rsidRDefault="00650415" w:rsidP="009A09A4">
      <w:pPr>
        <w:pStyle w:val="NoteLevel1"/>
        <w:numPr>
          <w:ilvl w:val="0"/>
          <w:numId w:val="0"/>
        </w:numPr>
      </w:pPr>
    </w:p>
    <w:p w:rsidR="00650415" w:rsidRDefault="00650415" w:rsidP="009A09A4">
      <w:pPr>
        <w:pStyle w:val="NoteLevel1"/>
        <w:numPr>
          <w:ilvl w:val="0"/>
          <w:numId w:val="0"/>
        </w:numPr>
      </w:pPr>
      <w:r>
        <w:t xml:space="preserve">The political is rendered apolitical through cooptation of marketing </w:t>
      </w:r>
    </w:p>
    <w:p w:rsidR="00650415" w:rsidRDefault="00650415" w:rsidP="009A09A4">
      <w:pPr>
        <w:pStyle w:val="NoteLevel1"/>
        <w:numPr>
          <w:ilvl w:val="0"/>
          <w:numId w:val="0"/>
        </w:numPr>
      </w:pPr>
    </w:p>
    <w:p w:rsidR="00650415" w:rsidRDefault="00650415" w:rsidP="009A09A4">
      <w:pPr>
        <w:pStyle w:val="NoteLevel1"/>
        <w:numPr>
          <w:ilvl w:val="0"/>
          <w:numId w:val="0"/>
        </w:numPr>
      </w:pPr>
      <w:r>
        <w:t>2). Or the consumer as discerning and interactive participant in the consumption process”</w:t>
      </w:r>
    </w:p>
    <w:p w:rsidR="00650415" w:rsidRDefault="00650415" w:rsidP="009A09A4">
      <w:pPr>
        <w:pStyle w:val="NoteLevel1"/>
        <w:numPr>
          <w:ilvl w:val="0"/>
          <w:numId w:val="0"/>
        </w:numPr>
      </w:pPr>
      <w:r>
        <w:t>The distinction between production and consumption is processed</w:t>
      </w:r>
    </w:p>
    <w:p w:rsidR="00650415" w:rsidRDefault="00650415" w:rsidP="009A09A4">
      <w:pPr>
        <w:pStyle w:val="NoteLevel1"/>
        <w:numPr>
          <w:ilvl w:val="0"/>
          <w:numId w:val="0"/>
        </w:numPr>
      </w:pPr>
    </w:p>
    <w:p w:rsidR="00650415" w:rsidRDefault="00650415" w:rsidP="009A09A4">
      <w:pPr>
        <w:pStyle w:val="NoteLevel1"/>
        <w:numPr>
          <w:ilvl w:val="0"/>
          <w:numId w:val="0"/>
        </w:numPr>
      </w:pPr>
      <w:r>
        <w:rPr>
          <w:b/>
        </w:rPr>
        <w:t>Two perspectives on Active vs. Passive Consumer</w:t>
      </w:r>
    </w:p>
    <w:p w:rsidR="008439E4" w:rsidRDefault="00650415" w:rsidP="009A09A4">
      <w:pPr>
        <w:pStyle w:val="NoteLevel1"/>
        <w:numPr>
          <w:ilvl w:val="0"/>
          <w:numId w:val="0"/>
        </w:numPr>
      </w:pPr>
      <w:r>
        <w:t>Marxist/Frankfurt School:</w:t>
      </w:r>
    </w:p>
    <w:p w:rsidR="00650415" w:rsidRDefault="00650415" w:rsidP="009A09A4">
      <w:pPr>
        <w:pStyle w:val="NoteLevel1"/>
        <w:numPr>
          <w:ilvl w:val="0"/>
          <w:numId w:val="0"/>
        </w:numPr>
      </w:pPr>
      <w:r>
        <w:t xml:space="preserve">Marketers produce ‘false needs’ out of production imperatives </w:t>
      </w:r>
    </w:p>
    <w:p w:rsidR="00650415" w:rsidRDefault="00650415" w:rsidP="009A09A4">
      <w:pPr>
        <w:pStyle w:val="NoteLevel1"/>
        <w:numPr>
          <w:ilvl w:val="0"/>
          <w:numId w:val="0"/>
        </w:numPr>
      </w:pPr>
    </w:p>
    <w:p w:rsidR="00650415" w:rsidRDefault="00650415" w:rsidP="009A09A4">
      <w:pPr>
        <w:pStyle w:val="NoteLevel1"/>
        <w:numPr>
          <w:ilvl w:val="0"/>
          <w:numId w:val="0"/>
        </w:numPr>
      </w:pPr>
      <w:r>
        <w:t>The Frankfurt school</w:t>
      </w:r>
      <w:r w:rsidR="008439E4">
        <w:t xml:space="preserve"> goals were</w:t>
      </w:r>
      <w:r>
        <w:t xml:space="preserve">: </w:t>
      </w:r>
    </w:p>
    <w:p w:rsidR="00650415" w:rsidRDefault="00650415" w:rsidP="009A09A4">
      <w:pPr>
        <w:pStyle w:val="NoteLevel1"/>
        <w:numPr>
          <w:ilvl w:val="0"/>
          <w:numId w:val="0"/>
        </w:numPr>
      </w:pPr>
      <w:r>
        <w:t xml:space="preserve">Commodification </w:t>
      </w:r>
    </w:p>
    <w:p w:rsidR="00650415" w:rsidRDefault="00650415" w:rsidP="009A09A4">
      <w:pPr>
        <w:pStyle w:val="NoteLevel1"/>
        <w:numPr>
          <w:ilvl w:val="0"/>
          <w:numId w:val="0"/>
        </w:numPr>
      </w:pPr>
      <w:r>
        <w:t xml:space="preserve">Ideology </w:t>
      </w:r>
    </w:p>
    <w:p w:rsidR="00650415" w:rsidRDefault="00650415" w:rsidP="009A09A4">
      <w:pPr>
        <w:pStyle w:val="NoteLevel1"/>
        <w:numPr>
          <w:ilvl w:val="0"/>
          <w:numId w:val="0"/>
        </w:numPr>
      </w:pPr>
      <w:r>
        <w:t xml:space="preserve">Hegemony Gramsci </w:t>
      </w:r>
    </w:p>
    <w:p w:rsidR="00650415" w:rsidRPr="00650415" w:rsidRDefault="00650415" w:rsidP="009A09A4">
      <w:pPr>
        <w:pStyle w:val="NoteLevel1"/>
        <w:numPr>
          <w:ilvl w:val="0"/>
          <w:numId w:val="0"/>
        </w:numPr>
      </w:pPr>
      <w:r>
        <w:t>Interpellation-</w:t>
      </w:r>
      <w:proofErr w:type="spellStart"/>
      <w:r>
        <w:t>Althusser</w:t>
      </w:r>
      <w:proofErr w:type="spellEnd"/>
      <w:r>
        <w:t xml:space="preserve"> </w:t>
      </w:r>
    </w:p>
    <w:p w:rsidR="00450734" w:rsidRDefault="00450734" w:rsidP="009A09A4">
      <w:pPr>
        <w:pStyle w:val="NoteLevel1"/>
        <w:numPr>
          <w:ilvl w:val="0"/>
          <w:numId w:val="0"/>
        </w:numPr>
      </w:pPr>
    </w:p>
    <w:p w:rsidR="002A48A8" w:rsidRPr="008439E4" w:rsidRDefault="008439E4" w:rsidP="009A09A4">
      <w:pPr>
        <w:pStyle w:val="NoteLevel1"/>
        <w:numPr>
          <w:ilvl w:val="0"/>
          <w:numId w:val="0"/>
        </w:numPr>
        <w:rPr>
          <w:color w:val="3366FF"/>
        </w:rPr>
      </w:pPr>
      <w:proofErr w:type="spellStart"/>
      <w:r>
        <w:rPr>
          <w:color w:val="3366FF"/>
        </w:rPr>
        <w:t>Turow</w:t>
      </w:r>
      <w:proofErr w:type="spellEnd"/>
      <w:r>
        <w:rPr>
          <w:color w:val="3366FF"/>
        </w:rPr>
        <w:t>: The Personalized S</w:t>
      </w:r>
      <w:r w:rsidR="002A48A8" w:rsidRPr="008439E4">
        <w:rPr>
          <w:color w:val="3366FF"/>
        </w:rPr>
        <w:t>tore</w:t>
      </w:r>
    </w:p>
    <w:p w:rsidR="002A48A8" w:rsidRDefault="002A48A8" w:rsidP="009A09A4">
      <w:pPr>
        <w:pStyle w:val="NoteLevel1"/>
        <w:numPr>
          <w:ilvl w:val="0"/>
          <w:numId w:val="0"/>
        </w:numPr>
      </w:pPr>
      <w:r>
        <w:t xml:space="preserve">How are consumer identities segmented and </w:t>
      </w:r>
      <w:proofErr w:type="spellStart"/>
      <w:r>
        <w:t>commodified</w:t>
      </w:r>
      <w:proofErr w:type="spellEnd"/>
      <w:r>
        <w:t>?</w:t>
      </w:r>
    </w:p>
    <w:p w:rsidR="002A48A8" w:rsidRDefault="002A48A8" w:rsidP="009A09A4">
      <w:pPr>
        <w:pStyle w:val="NoteLevel1"/>
        <w:numPr>
          <w:ilvl w:val="0"/>
          <w:numId w:val="0"/>
        </w:numPr>
      </w:pPr>
      <w:r>
        <w:t xml:space="preserve">Why is marketing segmentation a form </w:t>
      </w:r>
      <w:r w:rsidR="008439E4">
        <w:t xml:space="preserve">of </w:t>
      </w:r>
      <w:r>
        <w:t xml:space="preserve">‘discrimination’ according to </w:t>
      </w:r>
      <w:proofErr w:type="spellStart"/>
      <w:r>
        <w:t>Turow</w:t>
      </w:r>
      <w:proofErr w:type="spellEnd"/>
      <w:r>
        <w:t xml:space="preserve">? </w:t>
      </w:r>
    </w:p>
    <w:p w:rsidR="002A48A8" w:rsidRDefault="00C132DD" w:rsidP="009A09A4">
      <w:pPr>
        <w:pStyle w:val="NoteLevel1"/>
        <w:numPr>
          <w:ilvl w:val="0"/>
          <w:numId w:val="0"/>
        </w:numPr>
      </w:pPr>
      <w:r>
        <w:t xml:space="preserve">Treating high profit potential people better than others </w:t>
      </w:r>
    </w:p>
    <w:p w:rsidR="00C132DD" w:rsidRDefault="00C132DD" w:rsidP="009A09A4">
      <w:pPr>
        <w:pStyle w:val="NoteLevel1"/>
        <w:numPr>
          <w:ilvl w:val="0"/>
          <w:numId w:val="0"/>
        </w:numPr>
      </w:pPr>
      <w:r>
        <w:lastRenderedPageBreak/>
        <w:t xml:space="preserve">Keeping the rich people rich and the poor people poorer with charging them more than the rich people whereas giving bonuses and incentives to the rich people. </w:t>
      </w:r>
    </w:p>
    <w:p w:rsidR="00C132DD" w:rsidRDefault="00C132DD" w:rsidP="009A09A4">
      <w:pPr>
        <w:pStyle w:val="NoteLevel1"/>
        <w:numPr>
          <w:ilvl w:val="0"/>
          <w:numId w:val="0"/>
        </w:numPr>
      </w:pPr>
    </w:p>
    <w:p w:rsidR="00C132DD" w:rsidRDefault="00C132DD" w:rsidP="009A09A4">
      <w:pPr>
        <w:pStyle w:val="NoteLevel1"/>
        <w:numPr>
          <w:ilvl w:val="0"/>
          <w:numId w:val="0"/>
        </w:numPr>
      </w:pPr>
      <w:r>
        <w:t xml:space="preserve">How Data collected/Analyzed? </w:t>
      </w:r>
    </w:p>
    <w:p w:rsidR="00C132DD" w:rsidRDefault="00C132DD" w:rsidP="009A09A4">
      <w:pPr>
        <w:pStyle w:val="NoteLevel1"/>
        <w:numPr>
          <w:ilvl w:val="0"/>
          <w:numId w:val="0"/>
        </w:numPr>
      </w:pPr>
      <w:r w:rsidRPr="008439E4">
        <w:rPr>
          <w:b/>
        </w:rPr>
        <w:t>Data Mining</w:t>
      </w:r>
      <w:r>
        <w:t>- Derive knowledge from patterns and relationships in data through software</w:t>
      </w:r>
      <w:bookmarkStart w:id="0" w:name="_GoBack"/>
      <w:bookmarkEnd w:id="0"/>
    </w:p>
    <w:p w:rsidR="00C132DD" w:rsidRDefault="00C132DD" w:rsidP="009A09A4">
      <w:pPr>
        <w:pStyle w:val="NoteLevel1"/>
        <w:numPr>
          <w:ilvl w:val="0"/>
          <w:numId w:val="0"/>
        </w:numPr>
      </w:pPr>
    </w:p>
    <w:p w:rsidR="00C132DD" w:rsidRDefault="00C132DD" w:rsidP="009A09A4">
      <w:pPr>
        <w:pStyle w:val="NoteLevel1"/>
        <w:numPr>
          <w:ilvl w:val="0"/>
          <w:numId w:val="0"/>
        </w:numPr>
      </w:pPr>
      <w:r>
        <w:t xml:space="preserve">Aggregators collect data and compile profiles- </w:t>
      </w:r>
    </w:p>
    <w:p w:rsidR="00C132DD" w:rsidRDefault="00C132DD" w:rsidP="009A09A4">
      <w:pPr>
        <w:pStyle w:val="NoteLevel1"/>
        <w:numPr>
          <w:ilvl w:val="0"/>
          <w:numId w:val="0"/>
        </w:numPr>
      </w:pPr>
      <w:proofErr w:type="spellStart"/>
      <w:r>
        <w:t>Ie</w:t>
      </w:r>
      <w:proofErr w:type="spellEnd"/>
      <w:r>
        <w:t>. Double click</w:t>
      </w:r>
    </w:p>
    <w:p w:rsidR="00C132DD" w:rsidRDefault="00C132DD" w:rsidP="009A09A4">
      <w:pPr>
        <w:pStyle w:val="NoteLevel1"/>
        <w:numPr>
          <w:ilvl w:val="0"/>
          <w:numId w:val="0"/>
        </w:numPr>
      </w:pPr>
    </w:p>
    <w:p w:rsidR="00C132DD" w:rsidRDefault="00C132DD" w:rsidP="009A09A4">
      <w:pPr>
        <w:pStyle w:val="NoteLevel1"/>
        <w:numPr>
          <w:ilvl w:val="0"/>
          <w:numId w:val="0"/>
        </w:numPr>
        <w:rPr>
          <w:color w:val="3366FF"/>
        </w:rPr>
      </w:pPr>
    </w:p>
    <w:p w:rsidR="002A48A8" w:rsidRDefault="002A48A8" w:rsidP="009A09A4">
      <w:pPr>
        <w:pStyle w:val="NoteLevel1"/>
        <w:numPr>
          <w:ilvl w:val="0"/>
          <w:numId w:val="0"/>
        </w:numPr>
      </w:pPr>
    </w:p>
    <w:p w:rsidR="002A48A8" w:rsidRPr="00450734" w:rsidRDefault="002A48A8" w:rsidP="009A09A4">
      <w:pPr>
        <w:pStyle w:val="NoteLevel1"/>
        <w:numPr>
          <w:ilvl w:val="0"/>
          <w:numId w:val="0"/>
        </w:numPr>
      </w:pPr>
      <w:r>
        <w:br/>
      </w:r>
    </w:p>
    <w:p w:rsidR="00744029" w:rsidRDefault="00744029">
      <w:pPr>
        <w:pStyle w:val="NoteLevel1"/>
        <w:sectPr w:rsidR="00744029" w:rsidSect="00744029">
          <w:headerReference w:type="first" r:id="rId8"/>
          <w:pgSz w:w="11900" w:h="16840"/>
          <w:pgMar w:top="1440" w:right="1440" w:bottom="1440" w:left="1440" w:header="708" w:footer="708" w:gutter="0"/>
          <w:cols w:space="708"/>
          <w:titlePg/>
          <w:docGrid w:type="lines" w:linePitch="360"/>
        </w:sectPr>
      </w:pPr>
    </w:p>
    <w:p w:rsidR="00744029" w:rsidRDefault="00744029">
      <w:pPr>
        <w:pStyle w:val="NoteLevel1"/>
      </w:pPr>
    </w:p>
    <w:p w:rsidR="00744029" w:rsidRDefault="00744029">
      <w:pPr>
        <w:pStyle w:val="NoteLevel1"/>
        <w:sectPr w:rsidR="00744029" w:rsidSect="00744029">
          <w:headerReference w:type="first" r:id="rId9"/>
          <w:pgSz w:w="11900" w:h="16840"/>
          <w:pgMar w:top="1440" w:right="1440" w:bottom="1440" w:left="1440" w:header="708" w:footer="708" w:gutter="0"/>
          <w:cols w:space="708"/>
          <w:titlePg/>
          <w:docGrid w:type="lines" w:linePitch="360"/>
        </w:sectPr>
      </w:pPr>
    </w:p>
    <w:p w:rsidR="000E29A9" w:rsidRDefault="000E29A9">
      <w:pPr>
        <w:pStyle w:val="NoteLevel1"/>
      </w:pPr>
    </w:p>
    <w:sectPr w:rsidR="000E29A9" w:rsidSect="00744029">
      <w:headerReference w:type="first" r:id="rId10"/>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756" w:rsidRDefault="00AB6756" w:rsidP="00744029">
      <w:r>
        <w:separator/>
      </w:r>
    </w:p>
  </w:endnote>
  <w:endnote w:type="continuationSeparator" w:id="0">
    <w:p w:rsidR="00AB6756" w:rsidRDefault="00AB6756" w:rsidP="00744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756" w:rsidRDefault="00AB6756" w:rsidP="00744029">
      <w:r>
        <w:separator/>
      </w:r>
    </w:p>
  </w:footnote>
  <w:footnote w:type="continuationSeparator" w:id="0">
    <w:p w:rsidR="00AB6756" w:rsidRDefault="00AB6756" w:rsidP="0074402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756" w:rsidRPr="009C5E77" w:rsidRDefault="00AB6756" w:rsidP="009C5E77">
    <w:pPr>
      <w:pStyle w:val="Header"/>
      <w:tabs>
        <w:tab w:val="clear" w:pos="4320"/>
        <w:tab w:val="clear" w:pos="8640"/>
        <w:tab w:val="right" w:pos="9380"/>
      </w:tabs>
      <w:ind w:left="-360"/>
      <w:rPr>
        <w:rFonts w:ascii="Verdana" w:hAnsi="Verdana"/>
        <w:sz w:val="36"/>
        <w:szCs w:val="36"/>
      </w:rPr>
    </w:pPr>
    <w:bookmarkStart w:id="1" w:name="_WNSectionTitle"/>
    <w:bookmarkStart w:id="2" w:name="_WNTabType_0"/>
    <w:r>
      <w:rPr>
        <w:rFonts w:ascii="Verdana" w:hAnsi="Verdana"/>
        <w:sz w:val="36"/>
        <w:szCs w:val="36"/>
      </w:rPr>
      <w:t xml:space="preserve">The Commodification of Identity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22/1/14 8:46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756" w:rsidRDefault="00AB6756">
    <w:pPr>
      <w:pStyle w:val="Header"/>
      <w:tabs>
        <w:tab w:val="clear" w:pos="4320"/>
        <w:tab w:val="clear" w:pos="8640"/>
        <w:tab w:val="right" w:pos="938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22/1/14 8:46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756" w:rsidRDefault="00AB6756">
    <w:pPr>
      <w:pStyle w:val="Header"/>
      <w:tabs>
        <w:tab w:val="clear" w:pos="4320"/>
        <w:tab w:val="clear" w:pos="8640"/>
        <w:tab w:val="right" w:pos="938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22/1/14 8:46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370728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744029"/>
    <w:rsid w:val="000E29A9"/>
    <w:rsid w:val="002A48A8"/>
    <w:rsid w:val="00450734"/>
    <w:rsid w:val="00586A16"/>
    <w:rsid w:val="00650415"/>
    <w:rsid w:val="00744029"/>
    <w:rsid w:val="008439E4"/>
    <w:rsid w:val="008F4ED8"/>
    <w:rsid w:val="009A09A4"/>
    <w:rsid w:val="009C5E77"/>
    <w:rsid w:val="009E2709"/>
    <w:rsid w:val="00AB6756"/>
    <w:rsid w:val="00B37C3A"/>
    <w:rsid w:val="00C132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AFF0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44029"/>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74402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74402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74402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4402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4402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4402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4402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4402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44029"/>
    <w:pPr>
      <w:tabs>
        <w:tab w:val="center" w:pos="4320"/>
        <w:tab w:val="right" w:pos="8640"/>
      </w:tabs>
    </w:pPr>
  </w:style>
  <w:style w:type="character" w:customStyle="1" w:styleId="HeaderChar">
    <w:name w:val="Header Char"/>
    <w:basedOn w:val="DefaultParagraphFont"/>
    <w:link w:val="Header"/>
    <w:uiPriority w:val="99"/>
    <w:rsid w:val="0074402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44029"/>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74402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74402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74402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4402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4402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4402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4402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4402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44029"/>
    <w:pPr>
      <w:tabs>
        <w:tab w:val="center" w:pos="4320"/>
        <w:tab w:val="right" w:pos="8640"/>
      </w:tabs>
    </w:pPr>
  </w:style>
  <w:style w:type="character" w:customStyle="1" w:styleId="HeaderChar">
    <w:name w:val="Header Char"/>
    <w:basedOn w:val="DefaultParagraphFont"/>
    <w:link w:val="Header"/>
    <w:uiPriority w:val="99"/>
    <w:rsid w:val="00744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6</Pages>
  <Words>1095</Words>
  <Characters>6246</Characters>
  <Application>Microsoft Macintosh Word</Application>
  <DocSecurity>0</DocSecurity>
  <Lines>52</Lines>
  <Paragraphs>14</Paragraphs>
  <ScaleCrop>false</ScaleCrop>
  <Company/>
  <LinksUpToDate>false</LinksUpToDate>
  <CharactersWithSpaces>7327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dc:creator>
  <cp:keywords/>
  <dc:description/>
  <cp:lastModifiedBy>Ahmad </cp:lastModifiedBy>
  <cp:revision>1</cp:revision>
  <dcterms:created xsi:type="dcterms:W3CDTF">2014-01-22T13:46:00Z</dcterms:created>
  <dcterms:modified xsi:type="dcterms:W3CDTF">2014-01-25T20:38:00Z</dcterms:modified>
</cp:coreProperties>
</file>