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C9A" w:rsidRDefault="00A87AF9" w:rsidP="008E2723">
      <w:pPr>
        <w:rPr>
          <w:b/>
          <w:u w:val="single"/>
        </w:rPr>
      </w:pPr>
      <w:r>
        <w:rPr>
          <w:b/>
          <w:u w:val="single"/>
        </w:rPr>
        <w:t xml:space="preserve">Chapter 1 Information Systems &amp; Business Strategy </w:t>
      </w:r>
    </w:p>
    <w:p w:rsidR="00A87AF9" w:rsidRDefault="00A87AF9" w:rsidP="00A87AF9">
      <w:pPr>
        <w:pStyle w:val="ListParagraph"/>
        <w:numPr>
          <w:ilvl w:val="0"/>
          <w:numId w:val="46"/>
        </w:numPr>
        <w:ind w:left="284"/>
      </w:pPr>
      <w:r>
        <w:t>Instant messaging and WiMax allow people across an organization to communicate</w:t>
      </w:r>
    </w:p>
    <w:p w:rsidR="00A87AF9" w:rsidRDefault="00A87AF9" w:rsidP="00A87AF9">
      <w:pPr>
        <w:pStyle w:val="ListParagraph"/>
        <w:numPr>
          <w:ilvl w:val="0"/>
          <w:numId w:val="46"/>
        </w:numPr>
        <w:ind w:left="284"/>
      </w:pPr>
      <w:r>
        <w:t>Info system creates efficiencies &amp; effectiveness across the organization</w:t>
      </w:r>
    </w:p>
    <w:p w:rsidR="00A87AF9" w:rsidRDefault="001B08EA" w:rsidP="00A87AF9">
      <w:pPr>
        <w:pStyle w:val="ListParagraph"/>
        <w:numPr>
          <w:ilvl w:val="0"/>
          <w:numId w:val="46"/>
        </w:numPr>
        <w:ind w:left="284"/>
      </w:pPr>
      <w:r>
        <w:t>Business operates by function interdependent areas (function silos)</w:t>
      </w:r>
    </w:p>
    <w:p w:rsidR="001B08EA" w:rsidRDefault="001B08EA" w:rsidP="00A87AF9">
      <w:pPr>
        <w:pStyle w:val="ListParagraph"/>
        <w:numPr>
          <w:ilvl w:val="0"/>
          <w:numId w:val="46"/>
        </w:numPr>
        <w:ind w:left="284"/>
      </w:pPr>
      <w:r>
        <w:t>Info enables departments to more efficiently perform system operations</w:t>
      </w:r>
    </w:p>
    <w:p w:rsidR="00B3772E" w:rsidRPr="00AA34A6" w:rsidRDefault="001B08EA" w:rsidP="00AA34A6">
      <w:r w:rsidRPr="001B08EA">
        <w:rPr>
          <w:b/>
        </w:rPr>
        <w:t>Information Systems (IS)</w:t>
      </w:r>
      <w:r>
        <w:rPr>
          <w:b/>
        </w:rPr>
        <w:t xml:space="preserve"> </w:t>
      </w:r>
      <w:r>
        <w:t>–</w:t>
      </w:r>
      <w:r w:rsidR="00AA34A6" w:rsidRPr="00AA34A6">
        <w:rPr>
          <w:rFonts w:eastAsiaTheme="minorEastAsia" w:hAnsi="Arial"/>
          <w:color w:val="000000" w:themeColor="text1"/>
          <w:sz w:val="64"/>
          <w:szCs w:val="64"/>
          <w:lang w:val="en-US" w:eastAsia="en-CA"/>
        </w:rPr>
        <w:t xml:space="preserve"> </w:t>
      </w:r>
      <w:r w:rsidR="00B3772E" w:rsidRPr="00AA34A6">
        <w:rPr>
          <w:lang w:val="en-US"/>
        </w:rPr>
        <w:t>any computer-based tool that people use to work with information and that supports the information and information-processing needs of an organization</w:t>
      </w:r>
    </w:p>
    <w:p w:rsidR="001B08EA" w:rsidRDefault="00B3772E" w:rsidP="00073E3A">
      <w:pPr>
        <w:numPr>
          <w:ilvl w:val="0"/>
          <w:numId w:val="87"/>
        </w:numPr>
      </w:pPr>
      <w:r w:rsidRPr="00AA34A6">
        <w:rPr>
          <w:lang w:val="en-US"/>
        </w:rPr>
        <w:t xml:space="preserve">An information system can be an important </w:t>
      </w:r>
      <w:r w:rsidRPr="00AA34A6">
        <w:rPr>
          <w:i/>
          <w:iCs/>
          <w:lang w:val="en-US"/>
        </w:rPr>
        <w:t>enabler</w:t>
      </w:r>
      <w:r w:rsidRPr="00AA34A6">
        <w:rPr>
          <w:lang w:val="en-US"/>
        </w:rPr>
        <w:t xml:space="preserve"> of business success and innovation</w:t>
      </w:r>
    </w:p>
    <w:p w:rsidR="001B08EA" w:rsidRDefault="00420F6E" w:rsidP="001B08EA">
      <w:pPr>
        <w:ind w:left="-76"/>
      </w:pPr>
      <w:r>
        <w:rPr>
          <w:b/>
        </w:rPr>
        <w:t>Information technology (IT)</w:t>
      </w:r>
      <w:r w:rsidRPr="00420F6E">
        <w:t>-</w:t>
      </w:r>
      <w:r>
        <w:t xml:space="preserve"> acquisition, processing, storage, and dissemination of vocal, pictorial, textual, and numerical information by a microelectronics- based combination of computing and telecommunications</w:t>
      </w:r>
    </w:p>
    <w:p w:rsidR="00D15C9A" w:rsidRDefault="00420F6E" w:rsidP="00420F6E">
      <w:pPr>
        <w:ind w:left="-76"/>
      </w:pPr>
      <w:r w:rsidRPr="00420F6E">
        <w:rPr>
          <w:b/>
        </w:rPr>
        <w:t>Management Information System (MIS)-</w:t>
      </w:r>
      <w:r>
        <w:t>function that plans for, develops, implement, &amp; maintains IT hardware, software, &amp; applications that people use to support goals of organization</w:t>
      </w:r>
    </w:p>
    <w:p w:rsidR="00420F6E" w:rsidRPr="00E82354" w:rsidRDefault="00420F6E" w:rsidP="00420F6E">
      <w:pPr>
        <w:ind w:left="-76"/>
        <w:rPr>
          <w:b/>
          <w:i/>
          <w:color w:val="FF0000"/>
        </w:rPr>
      </w:pPr>
      <w:r w:rsidRPr="00E82354">
        <w:rPr>
          <w:b/>
          <w:i/>
          <w:color w:val="FF0000"/>
        </w:rPr>
        <w:t>Data, Information, Knowledge</w:t>
      </w:r>
    </w:p>
    <w:p w:rsidR="00420F6E" w:rsidRDefault="00420F6E" w:rsidP="00420F6E">
      <w:pPr>
        <w:ind w:left="-76"/>
      </w:pPr>
      <w:r>
        <w:rPr>
          <w:b/>
        </w:rPr>
        <w:t>Data</w:t>
      </w:r>
      <w:r>
        <w:t>- raw facts that describe characteristics of object/ event</w:t>
      </w:r>
    </w:p>
    <w:p w:rsidR="00D15C9A" w:rsidRDefault="00420F6E" w:rsidP="008E2723">
      <w:pPr>
        <w:pStyle w:val="ListParagraph"/>
        <w:numPr>
          <w:ilvl w:val="0"/>
          <w:numId w:val="47"/>
        </w:numPr>
      </w:pPr>
      <w:r w:rsidRPr="00420F6E">
        <w:t>Date, item #, item description, qty ordered</w:t>
      </w:r>
    </w:p>
    <w:p w:rsidR="00420F6E" w:rsidRDefault="00420F6E" w:rsidP="00420F6E">
      <w:r>
        <w:rPr>
          <w:b/>
        </w:rPr>
        <w:t>Information</w:t>
      </w:r>
      <w:r>
        <w:t xml:space="preserve">- data </w:t>
      </w:r>
      <w:r>
        <w:sym w:font="Wingdings" w:char="F0E0"/>
      </w:r>
      <w:r>
        <w:t xml:space="preserve"> meaning &amp; useful context</w:t>
      </w:r>
    </w:p>
    <w:p w:rsidR="00420F6E" w:rsidRDefault="00420F6E" w:rsidP="00420F6E">
      <w:pPr>
        <w:pStyle w:val="ListParagraph"/>
        <w:numPr>
          <w:ilvl w:val="0"/>
          <w:numId w:val="47"/>
        </w:numPr>
      </w:pPr>
      <w:r>
        <w:t>Best selling item, worst selling item, best customer</w:t>
      </w:r>
    </w:p>
    <w:p w:rsidR="00420F6E" w:rsidRDefault="00420F6E" w:rsidP="00420F6E">
      <w:r>
        <w:rPr>
          <w:b/>
        </w:rPr>
        <w:t xml:space="preserve">Knowledge- </w:t>
      </w:r>
      <w:r>
        <w:t>when info can be acted upon “actionable info”</w:t>
      </w:r>
    </w:p>
    <w:p w:rsidR="00420F6E" w:rsidRDefault="00420F6E" w:rsidP="00420F6E">
      <w:pPr>
        <w:pStyle w:val="ListParagraph"/>
        <w:numPr>
          <w:ilvl w:val="0"/>
          <w:numId w:val="47"/>
        </w:numPr>
      </w:pPr>
      <w:r>
        <w:t>Turn data into info and generates knowledge</w:t>
      </w:r>
    </w:p>
    <w:p w:rsidR="00420F6E" w:rsidRDefault="00420F6E" w:rsidP="00420F6E">
      <w:r>
        <w:t xml:space="preserve">IS can increase efficiency in manufacturing, retain key customer, seek out new supply, intro effective financial management </w:t>
      </w:r>
    </w:p>
    <w:p w:rsidR="00E82354" w:rsidRDefault="00E82354" w:rsidP="00420F6E">
      <w:pPr>
        <w:rPr>
          <w:b/>
        </w:rPr>
      </w:pPr>
      <w:r w:rsidRPr="00E82354">
        <w:rPr>
          <w:b/>
        </w:rPr>
        <w:t>Four common information sharing culture</w:t>
      </w:r>
      <w:r>
        <w:rPr>
          <w:b/>
        </w:rPr>
        <w:t>:</w:t>
      </w:r>
    </w:p>
    <w:p w:rsidR="00E82354" w:rsidRDefault="00E82354" w:rsidP="00A677B3">
      <w:pPr>
        <w:pStyle w:val="ListParagraph"/>
        <w:numPr>
          <w:ilvl w:val="0"/>
          <w:numId w:val="48"/>
        </w:numPr>
      </w:pPr>
      <w:r>
        <w:t>Information functional- employees trust each other to use info to improve</w:t>
      </w:r>
    </w:p>
    <w:p w:rsidR="00E82354" w:rsidRDefault="00E82354" w:rsidP="00A677B3">
      <w:pPr>
        <w:pStyle w:val="ListParagraph"/>
        <w:numPr>
          <w:ilvl w:val="0"/>
          <w:numId w:val="48"/>
        </w:numPr>
      </w:pPr>
      <w:r>
        <w:t>Information-sharing – employees use info as mean of power &amp; influence</w:t>
      </w:r>
    </w:p>
    <w:p w:rsidR="00E82354" w:rsidRDefault="00E82354" w:rsidP="00A677B3">
      <w:pPr>
        <w:pStyle w:val="ListParagraph"/>
        <w:numPr>
          <w:ilvl w:val="0"/>
          <w:numId w:val="48"/>
        </w:numPr>
      </w:pPr>
      <w:r>
        <w:t>Info inquiring- employees ac</w:t>
      </w:r>
      <w:r w:rsidR="00AA34A6">
        <w:t xml:space="preserve">ross departments search for </w:t>
      </w:r>
      <w:r>
        <w:t>info to better understand future</w:t>
      </w:r>
    </w:p>
    <w:p w:rsidR="00AA34A6" w:rsidRDefault="00E82354" w:rsidP="00AA34A6">
      <w:pPr>
        <w:pStyle w:val="ListParagraph"/>
        <w:numPr>
          <w:ilvl w:val="0"/>
          <w:numId w:val="48"/>
        </w:numPr>
      </w:pPr>
      <w:r>
        <w:t>Info discovery- employees are open to new insights about crisis &amp; seek ways</w:t>
      </w:r>
      <w:r w:rsidR="00AA34A6">
        <w:t xml:space="preserve"> to create competitive advantage</w:t>
      </w:r>
    </w:p>
    <w:p w:rsidR="00AA34A6" w:rsidRDefault="00AA34A6" w:rsidP="00AA34A6">
      <w:pPr>
        <w:pStyle w:val="ListParagraph"/>
        <w:numPr>
          <w:ilvl w:val="0"/>
          <w:numId w:val="48"/>
        </w:numPr>
        <w:sectPr w:rsidR="00AA34A6" w:rsidSect="00E82354">
          <w:footerReference w:type="default" r:id="rId8"/>
          <w:pgSz w:w="12240" w:h="15840"/>
          <w:pgMar w:top="1440" w:right="1041" w:bottom="1440" w:left="851" w:header="708" w:footer="708" w:gutter="0"/>
          <w:cols w:space="708"/>
          <w:docGrid w:linePitch="360"/>
        </w:sectPr>
      </w:pPr>
    </w:p>
    <w:p w:rsidR="00AA34A6" w:rsidRDefault="00AA34A6" w:rsidP="00AA34A6">
      <w:pPr>
        <w:rPr>
          <w:b/>
          <w:i/>
          <w:color w:val="FF0000"/>
        </w:rPr>
      </w:pPr>
      <w:r>
        <w:rPr>
          <w:noProof/>
          <w:lang w:eastAsia="en-CA"/>
        </w:rPr>
        <w:lastRenderedPageBreak/>
        <mc:AlternateContent>
          <mc:Choice Requires="wps">
            <w:drawing>
              <wp:anchor distT="0" distB="0" distL="114300" distR="114300" simplePos="0" relativeHeight="251698176" behindDoc="0" locked="0" layoutInCell="1" allowOverlap="1" wp14:anchorId="60633CE8" wp14:editId="5A246732">
                <wp:simplePos x="0" y="0"/>
                <wp:positionH relativeFrom="column">
                  <wp:posOffset>-235585</wp:posOffset>
                </wp:positionH>
                <wp:positionV relativeFrom="paragraph">
                  <wp:posOffset>59055</wp:posOffset>
                </wp:positionV>
                <wp:extent cx="7193280" cy="15240"/>
                <wp:effectExtent l="0" t="0" r="26670" b="22860"/>
                <wp:wrapNone/>
                <wp:docPr id="12" name="Straight Connector 12"/>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103682" id="Straight Connector 12"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18.55pt,4.65pt" to="547.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" strokecolor="black [3200]" strokeweight=".5pt">
                <v:stroke joinstyle="miter"/>
              </v:line>
            </w:pict>
          </mc:Fallback>
        </mc:AlternateContent>
      </w:r>
    </w:p>
    <w:p w:rsidR="00AA34A6" w:rsidRDefault="00AA34A6" w:rsidP="00AA34A6">
      <w:pPr>
        <w:rPr>
          <w:b/>
          <w:i/>
          <w:color w:val="FF0000"/>
        </w:rPr>
      </w:pPr>
      <w:r>
        <w:rPr>
          <w:b/>
          <w:i/>
          <w:color w:val="FF0000"/>
        </w:rPr>
        <w:t>Chapter 1 Page Summary</w:t>
      </w:r>
    </w:p>
    <w:p w:rsidR="00AA34A6" w:rsidRDefault="00AA34A6" w:rsidP="00E82354">
      <w:pPr>
        <w:rPr>
          <w:b/>
          <w:i/>
          <w:color w:val="FF0000"/>
        </w:rPr>
      </w:pPr>
    </w:p>
    <w:p w:rsidR="00AA34A6" w:rsidRDefault="00AA34A6" w:rsidP="00E82354">
      <w:pPr>
        <w:rPr>
          <w:b/>
          <w:i/>
          <w:color w:val="FF0000"/>
        </w:rPr>
      </w:pPr>
    </w:p>
    <w:p w:rsidR="00AA34A6" w:rsidRDefault="00AA34A6" w:rsidP="00E82354">
      <w:pPr>
        <w:rPr>
          <w:b/>
          <w:i/>
          <w:color w:val="FF0000"/>
        </w:rPr>
      </w:pPr>
    </w:p>
    <w:p w:rsidR="00AA34A6" w:rsidRPr="00AA34A6" w:rsidRDefault="00AA34A6" w:rsidP="00E82354">
      <w:pPr>
        <w:rPr>
          <w:b/>
          <w:i/>
          <w:color w:val="FF0000"/>
        </w:rPr>
      </w:pPr>
    </w:p>
    <w:p w:rsidR="00AA34A6" w:rsidRPr="00AA34A6" w:rsidRDefault="00AA34A6" w:rsidP="00E82354">
      <w:pPr>
        <w:rPr>
          <w:b/>
          <w:i/>
          <w:color w:val="FF0000"/>
        </w:rPr>
      </w:pPr>
      <w:r>
        <w:rPr>
          <w:b/>
          <w:i/>
          <w:color w:val="FF0000"/>
        </w:rPr>
        <w:lastRenderedPageBreak/>
        <w:t>Roles &amp; Responsibilities in IS</w:t>
      </w:r>
    </w:p>
    <w:p w:rsidR="00E82354" w:rsidRDefault="00AA34A6" w:rsidP="00E82354">
      <w:r w:rsidRPr="00AA34A6">
        <w:rPr>
          <w:b/>
        </w:rPr>
        <w:t>Chief Information Officers (</w:t>
      </w:r>
      <w:r w:rsidR="00E82354" w:rsidRPr="00AA34A6">
        <w:rPr>
          <w:b/>
        </w:rPr>
        <w:t>CIO</w:t>
      </w:r>
      <w:r w:rsidRPr="00AA34A6">
        <w:rPr>
          <w:b/>
        </w:rPr>
        <w:t>)</w:t>
      </w:r>
      <w:r w:rsidR="00E82354">
        <w:t>- executive level position; invol</w:t>
      </w:r>
      <w:r>
        <w:t>v</w:t>
      </w:r>
      <w:r w:rsidR="00E82354">
        <w:t>es high level s</w:t>
      </w:r>
      <w:r>
        <w:t>trategic planning and mgmt</w:t>
      </w:r>
      <w:r w:rsidR="00E82354">
        <w:t xml:space="preserve"> of IS</w:t>
      </w:r>
    </w:p>
    <w:p w:rsidR="00E82354" w:rsidRDefault="00AA34A6" w:rsidP="00AA34A6">
      <w:pPr>
        <w:spacing w:after="0"/>
        <w:ind w:firstLine="720"/>
      </w:pPr>
      <w:r>
        <w:t>- R</w:t>
      </w:r>
      <w:r w:rsidR="00E82354">
        <w:t>esponsible for overseeing all uses of IS</w:t>
      </w:r>
      <w:r>
        <w:t xml:space="preserve"> (IS related)</w:t>
      </w:r>
    </w:p>
    <w:p w:rsidR="00E82354" w:rsidRDefault="00AA34A6" w:rsidP="00AA34A6">
      <w:pPr>
        <w:spacing w:after="0"/>
        <w:ind w:firstLine="720"/>
      </w:pPr>
      <w:r>
        <w:t>- C</w:t>
      </w:r>
      <w:r w:rsidR="00E82354">
        <w:t>ommunicate how IS can be used to benefit enterprise</w:t>
      </w:r>
    </w:p>
    <w:p w:rsidR="00E82354" w:rsidRDefault="00AA34A6" w:rsidP="00AA34A6">
      <w:pPr>
        <w:spacing w:after="0"/>
        <w:ind w:firstLine="720"/>
      </w:pPr>
      <w:r>
        <w:t>- M</w:t>
      </w:r>
      <w:r w:rsidR="00E82354">
        <w:t>anager- Is project on time within budget (delivery)</w:t>
      </w:r>
    </w:p>
    <w:p w:rsidR="00E82354" w:rsidRDefault="00E82354" w:rsidP="00AA34A6">
      <w:pPr>
        <w:spacing w:after="0"/>
        <w:ind w:firstLine="720"/>
      </w:pPr>
      <w:r>
        <w:t xml:space="preserve">- Leader- Is is inline with </w:t>
      </w:r>
      <w:r w:rsidRPr="00E82354">
        <w:rPr>
          <w:i/>
        </w:rPr>
        <w:t>strategic vision</w:t>
      </w:r>
      <w:r>
        <w:rPr>
          <w:i/>
        </w:rPr>
        <w:t xml:space="preserve"> </w:t>
      </w:r>
    </w:p>
    <w:p w:rsidR="00E82354" w:rsidRDefault="00E82354" w:rsidP="00AA34A6">
      <w:pPr>
        <w:spacing w:after="0"/>
        <w:ind w:firstLine="720"/>
      </w:pPr>
      <w:r>
        <w:t xml:space="preserve">- Communicator- </w:t>
      </w:r>
      <w:r>
        <w:rPr>
          <w:i/>
        </w:rPr>
        <w:t xml:space="preserve">communicate </w:t>
      </w:r>
      <w:r>
        <w:t>Is strategy by building &amp; maintaining exec relationship</w:t>
      </w:r>
    </w:p>
    <w:p w:rsidR="00AA34A6" w:rsidRDefault="00AA34A6" w:rsidP="00AA34A6">
      <w:pPr>
        <w:spacing w:after="0"/>
        <w:ind w:firstLine="720"/>
      </w:pPr>
    </w:p>
    <w:p w:rsidR="00E82354" w:rsidRDefault="00AA34A6" w:rsidP="00E82354">
      <w:r w:rsidRPr="00AA34A6">
        <w:rPr>
          <w:b/>
        </w:rPr>
        <w:t>Chief Technology Officer (</w:t>
      </w:r>
      <w:r w:rsidR="00E82354" w:rsidRPr="00AA34A6">
        <w:rPr>
          <w:b/>
        </w:rPr>
        <w:t>CTO</w:t>
      </w:r>
      <w:r w:rsidRPr="00AA34A6">
        <w:rPr>
          <w:b/>
        </w:rPr>
        <w:t>)</w:t>
      </w:r>
      <w:r w:rsidR="00E82354" w:rsidRPr="00AA34A6">
        <w:rPr>
          <w:b/>
        </w:rPr>
        <w:t>-</w:t>
      </w:r>
      <w:r w:rsidR="00E82354">
        <w:t xml:space="preserve"> responsible for ensuring throughput, accuracy, reliability of IT. Knowledge on IT (hardware, software, telecommunications)</w:t>
      </w:r>
    </w:p>
    <w:p w:rsidR="00E82354" w:rsidRDefault="00E82354" w:rsidP="00E82354">
      <w:pPr>
        <w:pStyle w:val="ListParagraph"/>
        <w:numPr>
          <w:ilvl w:val="0"/>
          <w:numId w:val="47"/>
        </w:numPr>
      </w:pPr>
      <w:r>
        <w:t>Reports to (CIOs) CIO makes additional responsibility</w:t>
      </w:r>
    </w:p>
    <w:p w:rsidR="00E82354" w:rsidRDefault="00AA34A6" w:rsidP="00E82354">
      <w:r w:rsidRPr="00AA34A6">
        <w:rPr>
          <w:b/>
        </w:rPr>
        <w:t>Chief Security Officer (</w:t>
      </w:r>
      <w:r w:rsidR="00E82354" w:rsidRPr="00AA34A6">
        <w:rPr>
          <w:b/>
        </w:rPr>
        <w:t>CSO</w:t>
      </w:r>
      <w:r w:rsidRPr="00AA34A6">
        <w:rPr>
          <w:b/>
        </w:rPr>
        <w:t>)</w:t>
      </w:r>
      <w:r w:rsidR="00E82354" w:rsidRPr="00AA34A6">
        <w:rPr>
          <w:b/>
        </w:rPr>
        <w:t>-</w:t>
      </w:r>
      <w:r w:rsidR="00E82354">
        <w:t xml:space="preserve"> ensuring security for IS. Develo</w:t>
      </w:r>
      <w:r>
        <w:t>p strategies &amp;</w:t>
      </w:r>
      <w:r w:rsidR="00E82354">
        <w:t>tech safeguards against hackers &amp; viruses</w:t>
      </w:r>
    </w:p>
    <w:p w:rsidR="00E82354" w:rsidRPr="00AA34A6" w:rsidRDefault="00AA34A6" w:rsidP="00E82354">
      <w:pPr>
        <w:rPr>
          <w:i/>
        </w:rPr>
      </w:pPr>
      <w:r w:rsidRPr="00AA34A6">
        <w:rPr>
          <w:b/>
        </w:rPr>
        <w:t>Chief Privacy Officer (</w:t>
      </w:r>
      <w:r w:rsidR="00E82354" w:rsidRPr="00AA34A6">
        <w:rPr>
          <w:b/>
        </w:rPr>
        <w:t>CPO</w:t>
      </w:r>
      <w:r w:rsidRPr="00AA34A6">
        <w:rPr>
          <w:b/>
        </w:rPr>
        <w:t>)</w:t>
      </w:r>
      <w:r w:rsidR="00E82354">
        <w:t>- ensure ethical &amp; legal use of info within organization</w:t>
      </w:r>
      <w:r>
        <w:t xml:space="preserve"> (</w:t>
      </w:r>
      <w:r>
        <w:rPr>
          <w:i/>
        </w:rPr>
        <w:t>someone may be CPO and CSO)</w:t>
      </w:r>
    </w:p>
    <w:p w:rsidR="00E82354" w:rsidRDefault="00AA34A6" w:rsidP="00E82354">
      <w:r w:rsidRPr="00AA34A6">
        <w:rPr>
          <w:b/>
        </w:rPr>
        <w:t>Chief Knowledge Officer (</w:t>
      </w:r>
      <w:r w:rsidR="00E82354" w:rsidRPr="00AA34A6">
        <w:rPr>
          <w:b/>
        </w:rPr>
        <w:t>CKO</w:t>
      </w:r>
      <w:r w:rsidRPr="00AA34A6">
        <w:rPr>
          <w:b/>
        </w:rPr>
        <w:t>)</w:t>
      </w:r>
      <w:r w:rsidR="00E82354" w:rsidRPr="00AA34A6">
        <w:rPr>
          <w:b/>
        </w:rPr>
        <w:t>-</w:t>
      </w:r>
      <w:r w:rsidR="00E82354">
        <w:t xml:space="preserve"> collect, maintain, distribute organization’s knowledge</w:t>
      </w:r>
    </w:p>
    <w:p w:rsidR="00E82354" w:rsidRPr="00E82354" w:rsidRDefault="00E82354" w:rsidP="00E82354">
      <w:pPr>
        <w:rPr>
          <w:b/>
          <w:i/>
          <w:color w:val="FF0000"/>
        </w:rPr>
      </w:pPr>
      <w:r w:rsidRPr="00E82354">
        <w:rPr>
          <w:b/>
          <w:i/>
          <w:color w:val="FF0000"/>
        </w:rPr>
        <w:t xml:space="preserve">Competitive Advantages </w:t>
      </w:r>
    </w:p>
    <w:p w:rsidR="00D15C9A" w:rsidRDefault="00E82354" w:rsidP="00E82354">
      <w:pPr>
        <w:pStyle w:val="ListParagraph"/>
        <w:numPr>
          <w:ilvl w:val="0"/>
          <w:numId w:val="47"/>
        </w:numPr>
        <w:ind w:left="426"/>
      </w:pPr>
      <w:r>
        <w:t>Product/service that organization’s customer place a greater value on that similar offerings from competitors</w:t>
      </w:r>
    </w:p>
    <w:p w:rsidR="00E82354" w:rsidRDefault="00E82354" w:rsidP="00E82354">
      <w:pPr>
        <w:ind w:left="66"/>
      </w:pPr>
      <w:r>
        <w:rPr>
          <w:b/>
          <w:u w:val="single"/>
        </w:rPr>
        <w:t xml:space="preserve">First mover advantage- </w:t>
      </w:r>
      <w:r>
        <w:t>first to market with a competitive advantage and impacting its market share</w:t>
      </w:r>
    </w:p>
    <w:p w:rsidR="00E82354" w:rsidRDefault="00E82354" w:rsidP="00E82354">
      <w:pPr>
        <w:ind w:left="66"/>
      </w:pPr>
      <w:r>
        <w:rPr>
          <w:b/>
          <w:u w:val="single"/>
        </w:rPr>
        <w:t xml:space="preserve">Environmental Scanning- </w:t>
      </w:r>
      <w:r>
        <w:t>acquisition &amp; analysis of events &amp; trends in the environment external to an organization</w:t>
      </w:r>
    </w:p>
    <w:p w:rsidR="00E82354" w:rsidRDefault="00E82354" w:rsidP="00E82354">
      <w:pPr>
        <w:ind w:left="66"/>
        <w:rPr>
          <w:b/>
          <w:i/>
          <w:color w:val="FF0000"/>
        </w:rPr>
      </w:pPr>
      <w:r>
        <w:rPr>
          <w:b/>
          <w:i/>
          <w:color w:val="FF0000"/>
        </w:rPr>
        <w:t>Common tools use to analyze &amp; develop competitive advantage</w:t>
      </w:r>
    </w:p>
    <w:p w:rsidR="00E82354" w:rsidRDefault="00E82354" w:rsidP="00A677B3">
      <w:pPr>
        <w:pStyle w:val="ListParagraph"/>
        <w:numPr>
          <w:ilvl w:val="0"/>
          <w:numId w:val="49"/>
        </w:numPr>
        <w:rPr>
          <w:b/>
        </w:rPr>
      </w:pPr>
      <w:r>
        <w:rPr>
          <w:b/>
        </w:rPr>
        <w:t xml:space="preserve">5 Forecast Model </w:t>
      </w:r>
      <w:r>
        <w:rPr>
          <w:b/>
        </w:rPr>
        <w:tab/>
      </w:r>
      <w:r>
        <w:rPr>
          <w:b/>
        </w:rPr>
        <w:tab/>
        <w:t xml:space="preserve">2) 3 Generic Strategies </w:t>
      </w:r>
      <w:r>
        <w:rPr>
          <w:b/>
        </w:rPr>
        <w:tab/>
      </w:r>
      <w:r>
        <w:rPr>
          <w:b/>
        </w:rPr>
        <w:tab/>
        <w:t xml:space="preserve">3) Value Chain Analysis </w:t>
      </w:r>
    </w:p>
    <w:p w:rsidR="00D15C9A" w:rsidRDefault="00B17D26" w:rsidP="00B17D26">
      <w:pPr>
        <w:ind w:left="66"/>
      </w:pPr>
      <w:r w:rsidRPr="00B17D26">
        <w:rPr>
          <w:b/>
          <w:u w:val="single"/>
        </w:rPr>
        <w:t>Five Forces Model</w:t>
      </w:r>
      <w:r>
        <w:rPr>
          <w:b/>
          <w:u w:val="single"/>
        </w:rPr>
        <w:t xml:space="preserve"> </w:t>
      </w:r>
      <w:r>
        <w:t>determine relative attractiveness of an industry</w:t>
      </w:r>
    </w:p>
    <w:p w:rsidR="00B17D26" w:rsidRDefault="00B17D26" w:rsidP="00A677B3">
      <w:pPr>
        <w:pStyle w:val="ListParagraph"/>
        <w:numPr>
          <w:ilvl w:val="0"/>
          <w:numId w:val="50"/>
        </w:numPr>
        <w:sectPr w:rsidR="00B17D26" w:rsidSect="008F24A9">
          <w:type w:val="continuous"/>
          <w:pgSz w:w="12240" w:h="15840"/>
          <w:pgMar w:top="851" w:right="1041" w:bottom="142" w:left="851" w:header="708" w:footer="708" w:gutter="0"/>
          <w:cols w:space="708"/>
          <w:docGrid w:linePitch="360"/>
        </w:sectPr>
      </w:pPr>
    </w:p>
    <w:p w:rsidR="00B17D26" w:rsidRDefault="00B17D26" w:rsidP="00A677B3">
      <w:pPr>
        <w:pStyle w:val="ListParagraph"/>
        <w:numPr>
          <w:ilvl w:val="0"/>
          <w:numId w:val="50"/>
        </w:numPr>
      </w:pPr>
      <w:r>
        <w:lastRenderedPageBreak/>
        <w:t>Buying power</w:t>
      </w:r>
    </w:p>
    <w:p w:rsidR="00B17D26" w:rsidRDefault="00B17D26" w:rsidP="00A677B3">
      <w:pPr>
        <w:pStyle w:val="ListParagraph"/>
        <w:numPr>
          <w:ilvl w:val="0"/>
          <w:numId w:val="50"/>
        </w:numPr>
      </w:pPr>
      <w:r>
        <w:t>Supplies power</w:t>
      </w:r>
    </w:p>
    <w:p w:rsidR="00B17D26" w:rsidRDefault="00B17D26" w:rsidP="00A677B3">
      <w:pPr>
        <w:pStyle w:val="ListParagraph"/>
        <w:numPr>
          <w:ilvl w:val="0"/>
          <w:numId w:val="50"/>
        </w:numPr>
      </w:pPr>
      <w:r>
        <w:t>Threat of substitute products/services</w:t>
      </w:r>
    </w:p>
    <w:p w:rsidR="00B17D26" w:rsidRDefault="00B17D26" w:rsidP="00A677B3">
      <w:pPr>
        <w:pStyle w:val="ListParagraph"/>
        <w:numPr>
          <w:ilvl w:val="0"/>
          <w:numId w:val="50"/>
        </w:numPr>
      </w:pPr>
      <w:r>
        <w:lastRenderedPageBreak/>
        <w:t>Threat of new entrants</w:t>
      </w:r>
    </w:p>
    <w:p w:rsidR="00B17D26" w:rsidRPr="008F24A9" w:rsidRDefault="00B17D26" w:rsidP="008E2723">
      <w:pPr>
        <w:pStyle w:val="ListParagraph"/>
        <w:numPr>
          <w:ilvl w:val="0"/>
          <w:numId w:val="50"/>
        </w:numPr>
        <w:sectPr w:rsidR="00B17D26" w:rsidRPr="008F24A9" w:rsidSect="00B17D26">
          <w:type w:val="continuous"/>
          <w:pgSz w:w="12240" w:h="15840"/>
          <w:pgMar w:top="1440" w:right="1041" w:bottom="1440" w:left="851" w:header="708" w:footer="708" w:gutter="0"/>
          <w:cols w:num="2" w:space="708"/>
          <w:docGrid w:linePitch="360"/>
        </w:sectPr>
      </w:pPr>
      <w:r>
        <w:t>Rivalry among existing competitor</w:t>
      </w:r>
      <w:r w:rsidR="008F24A9">
        <w:br/>
      </w:r>
    </w:p>
    <w:p w:rsidR="00D15C9A" w:rsidRDefault="00B17D26" w:rsidP="008E2723">
      <w:r w:rsidRPr="00B17D26">
        <w:rPr>
          <w:b/>
          <w:i/>
          <w:u w:val="single"/>
        </w:rPr>
        <w:lastRenderedPageBreak/>
        <w:t>Buying power</w:t>
      </w:r>
      <w:r>
        <w:rPr>
          <w:b/>
          <w:i/>
        </w:rPr>
        <w:t xml:space="preserve">- FFM high </w:t>
      </w:r>
      <w:r>
        <w:t>buyer have many choice; loyalty programs to reduce buying power</w:t>
      </w:r>
    </w:p>
    <w:p w:rsidR="00B17D26" w:rsidRDefault="00B17D26" w:rsidP="008F24A9">
      <w:pPr>
        <w:spacing w:line="240" w:lineRule="auto"/>
      </w:pPr>
      <w:r w:rsidRPr="00B17D26">
        <w:rPr>
          <w:b/>
          <w:i/>
          <w:u w:val="single"/>
        </w:rPr>
        <w:t>Supplier Power</w:t>
      </w:r>
      <w:r>
        <w:rPr>
          <w:b/>
          <w:i/>
        </w:rPr>
        <w:t xml:space="preserve">- FFM high </w:t>
      </w:r>
      <w:r>
        <w:t xml:space="preserve">high when buyers have few choices and low when have many. Organization wants suppliers </w:t>
      </w:r>
      <w:r w:rsidR="008F24A9">
        <w:t>to be high, suppliers vice versa</w:t>
      </w:r>
      <w:r w:rsidR="008F24A9">
        <w:br/>
        <w:t xml:space="preserve"> </w:t>
      </w:r>
      <w:r w:rsidR="008F24A9">
        <w:tab/>
        <w:t xml:space="preserve">- </w:t>
      </w:r>
      <w:r>
        <w:t>B2B marketplace internet- based service with buyers &amp; sellers</w:t>
      </w:r>
      <w:r w:rsidR="008F24A9">
        <w:br/>
        <w:t xml:space="preserve"> </w:t>
      </w:r>
      <w:r w:rsidR="008F24A9">
        <w:tab/>
      </w:r>
      <w:r w:rsidR="008F24A9">
        <w:tab/>
        <w:t xml:space="preserve">- </w:t>
      </w:r>
      <w:r>
        <w:t>Reverse auction- bids get lower, lowest bids win suppliers drop out</w:t>
      </w:r>
      <w:r w:rsidR="008F24A9">
        <w:br/>
        <w:t xml:space="preserve"> </w:t>
      </w:r>
      <w:r w:rsidR="008F24A9">
        <w:tab/>
      </w:r>
      <w:r w:rsidR="008F24A9">
        <w:tab/>
        <w:t xml:space="preserve">- </w:t>
      </w:r>
      <w:r>
        <w:t xml:space="preserve">Private exchange- bidding through reverse auction </w:t>
      </w:r>
    </w:p>
    <w:p w:rsidR="00B17D26" w:rsidRDefault="00B17D26" w:rsidP="008F24A9">
      <w:pPr>
        <w:spacing w:after="0"/>
      </w:pPr>
      <w:r>
        <w:rPr>
          <w:b/>
          <w:i/>
          <w:u w:val="single"/>
        </w:rPr>
        <w:t xml:space="preserve">Threat of Substitute- </w:t>
      </w:r>
      <w:r>
        <w:t>FFM high when there are many alternative- vice versa</w:t>
      </w:r>
    </w:p>
    <w:p w:rsidR="00B17D26" w:rsidRDefault="00B17D26" w:rsidP="008F24A9">
      <w:pPr>
        <w:pStyle w:val="ListParagraph"/>
        <w:numPr>
          <w:ilvl w:val="0"/>
          <w:numId w:val="50"/>
        </w:numPr>
        <w:spacing w:after="0" w:line="240" w:lineRule="auto"/>
      </w:pPr>
      <w:r>
        <w:t>Switching cost- cost that can make customer reluctant to switch to another product</w:t>
      </w:r>
    </w:p>
    <w:p w:rsidR="008F24A9" w:rsidRDefault="00B17D26" w:rsidP="008F24A9">
      <w:pPr>
        <w:pStyle w:val="ListParagraph"/>
        <w:numPr>
          <w:ilvl w:val="0"/>
          <w:numId w:val="50"/>
        </w:numPr>
        <w:spacing w:after="0" w:line="240" w:lineRule="auto"/>
      </w:pPr>
      <w:r>
        <w:t>Ex. Amazon has past purchases on profile not other place. Or losing phone #</w:t>
      </w:r>
    </w:p>
    <w:p w:rsidR="008F24A9" w:rsidRPr="008F24A9" w:rsidRDefault="008F24A9" w:rsidP="008F24A9">
      <w:pPr>
        <w:spacing w:after="0" w:line="240" w:lineRule="auto"/>
      </w:pPr>
      <w:r>
        <w:rPr>
          <w:b/>
          <w:i/>
          <w:u w:val="single"/>
        </w:rPr>
        <w:br/>
      </w:r>
      <w:r w:rsidR="00B17D26" w:rsidRPr="008F24A9">
        <w:rPr>
          <w:b/>
          <w:i/>
          <w:u w:val="single"/>
        </w:rPr>
        <w:t xml:space="preserve">Threat of New Entrance </w:t>
      </w:r>
      <w:r w:rsidR="00B17D26">
        <w:t>– high when its easy for a new competitor to enter market</w:t>
      </w:r>
      <w:r>
        <w:br/>
      </w:r>
      <w:r w:rsidR="00B17D26" w:rsidRPr="008F24A9">
        <w:rPr>
          <w:b/>
          <w:i/>
          <w:u w:val="single"/>
        </w:rPr>
        <w:t>Ri</w:t>
      </w:r>
      <w:r w:rsidR="00E235C7" w:rsidRPr="008F24A9">
        <w:rPr>
          <w:b/>
          <w:i/>
          <w:u w:val="single"/>
        </w:rPr>
        <w:t>valry among Existing Competitor</w:t>
      </w:r>
      <w:r w:rsidR="00B17D26" w:rsidRPr="008F24A9">
        <w:rPr>
          <w:b/>
          <w:i/>
          <w:u w:val="single"/>
        </w:rPr>
        <w:t xml:space="preserve">- </w:t>
      </w:r>
      <w:r w:rsidR="00B17D26">
        <w:t>FFM high when competition are fi</w:t>
      </w:r>
      <w:r>
        <w:t>erce &amp; low when more complacent</w:t>
      </w:r>
      <w:r>
        <w:br/>
      </w:r>
      <w:r w:rsidRPr="008F24A9">
        <w:rPr>
          <w:b/>
          <w:bCs/>
          <w:lang w:val="en-US"/>
        </w:rPr>
        <w:t xml:space="preserve"> </w:t>
      </w:r>
      <w:r w:rsidRPr="008F24A9">
        <w:rPr>
          <w:b/>
          <w:bCs/>
          <w:lang w:val="en-US"/>
        </w:rPr>
        <w:tab/>
        <w:t xml:space="preserve">- </w:t>
      </w:r>
      <w:r w:rsidR="00BF2106" w:rsidRPr="008F24A9">
        <w:rPr>
          <w:b/>
          <w:bCs/>
          <w:lang w:val="en-US"/>
        </w:rPr>
        <w:t xml:space="preserve">Product differentiation </w:t>
      </w:r>
      <w:r w:rsidR="00BF2106" w:rsidRPr="008F24A9">
        <w:rPr>
          <w:lang w:val="en-US"/>
        </w:rPr>
        <w:t>– Occurs when a company develops unique differen</w:t>
      </w:r>
      <w:r w:rsidRPr="008F24A9">
        <w:rPr>
          <w:lang w:val="en-US"/>
        </w:rPr>
        <w:t xml:space="preserve">ces in its products or services </w:t>
      </w:r>
    </w:p>
    <w:p w:rsidR="00E235C7" w:rsidRDefault="00BF2106" w:rsidP="008F24A9">
      <w:pPr>
        <w:spacing w:after="0"/>
        <w:ind w:firstLine="720"/>
      </w:pPr>
      <w:r w:rsidRPr="00E235C7">
        <w:rPr>
          <w:lang w:val="en-US"/>
        </w:rPr>
        <w:t>with the intent to influence demand</w:t>
      </w:r>
    </w:p>
    <w:p w:rsidR="00B17D26" w:rsidRDefault="00B17D26" w:rsidP="00B17D26">
      <w:pPr>
        <w:spacing w:before="240"/>
        <w:rPr>
          <w:b/>
          <w:i/>
          <w:color w:val="FF0000"/>
        </w:rPr>
      </w:pPr>
      <w:r>
        <w:rPr>
          <w:b/>
          <w:i/>
          <w:color w:val="FF0000"/>
        </w:rPr>
        <w:lastRenderedPageBreak/>
        <w:t>Three Generic Strategies Creating A Business Focus</w:t>
      </w:r>
    </w:p>
    <w:p w:rsidR="00B17D26" w:rsidRDefault="00B17D26" w:rsidP="00A677B3">
      <w:pPr>
        <w:pStyle w:val="ListParagraph"/>
        <w:numPr>
          <w:ilvl w:val="0"/>
          <w:numId w:val="51"/>
        </w:numPr>
        <w:spacing w:before="240"/>
      </w:pPr>
      <w:r>
        <w:t>Broadcast leadership</w:t>
      </w:r>
      <w:r w:rsidR="00E235C7">
        <w:t xml:space="preserve">- </w:t>
      </w:r>
      <w:r w:rsidR="00916EC5">
        <w:t xml:space="preserve">target </w:t>
      </w:r>
      <w:r w:rsidR="00E235C7">
        <w:t>large market</w:t>
      </w:r>
    </w:p>
    <w:p w:rsidR="00B17D26" w:rsidRDefault="00B17D26" w:rsidP="00A677B3">
      <w:pPr>
        <w:pStyle w:val="ListParagraph"/>
        <w:numPr>
          <w:ilvl w:val="0"/>
          <w:numId w:val="51"/>
        </w:numPr>
        <w:spacing w:before="240"/>
      </w:pPr>
      <w:r>
        <w:t xml:space="preserve">Broad differentiation </w:t>
      </w:r>
      <w:r w:rsidR="00E235C7">
        <w:t>– large market</w:t>
      </w:r>
    </w:p>
    <w:p w:rsidR="00E235C7" w:rsidRDefault="00E235C7" w:rsidP="00A677B3">
      <w:pPr>
        <w:pStyle w:val="ListParagraph"/>
        <w:numPr>
          <w:ilvl w:val="0"/>
          <w:numId w:val="51"/>
        </w:numPr>
        <w:spacing w:before="240"/>
      </w:pPr>
      <w:r>
        <w:t xml:space="preserve">Focused Strategy – </w:t>
      </w:r>
      <w:r w:rsidR="00916EC5">
        <w:t xml:space="preserve">target </w:t>
      </w:r>
      <w:r>
        <w:t>nic</w:t>
      </w:r>
      <w:r w:rsidR="00916EC5">
        <w:t>h</w:t>
      </w:r>
      <w:r>
        <w:t xml:space="preserve">e market; concentrate on cost leadership or differentiation </w:t>
      </w:r>
    </w:p>
    <w:p w:rsidR="00E235C7" w:rsidRDefault="00E235C7" w:rsidP="00E235C7">
      <w:pPr>
        <w:spacing w:before="240"/>
      </w:pPr>
      <w:r>
        <w:t>Hyundai – broadcast leadership strategy</w:t>
      </w:r>
      <w:r>
        <w:br/>
        <w:t xml:space="preserve">                - lower cost vehicles in each particular model stratification- appeal to large audience</w:t>
      </w:r>
    </w:p>
    <w:p w:rsidR="00E235C7" w:rsidRDefault="00E235C7" w:rsidP="00E235C7">
      <w:pPr>
        <w:spacing w:before="240"/>
      </w:pPr>
      <w:r>
        <w:t>Audi</w:t>
      </w:r>
      <w:r>
        <w:tab/>
        <w:t>- broad differentiation</w:t>
      </w:r>
      <w:r>
        <w:br/>
      </w:r>
      <w:r>
        <w:tab/>
        <w:t>-  several price point</w:t>
      </w:r>
      <w:r>
        <w:br/>
      </w:r>
      <w:r>
        <w:tab/>
        <w:t>- differentiation is safety, price</w:t>
      </w:r>
      <w:r>
        <w:br/>
      </w:r>
      <w:r>
        <w:tab/>
        <w:t>- large stratified audience</w:t>
      </w:r>
    </w:p>
    <w:p w:rsidR="00E235C7" w:rsidRDefault="00E235C7" w:rsidP="00E235C7">
      <w:pPr>
        <w:spacing w:before="240"/>
      </w:pPr>
      <w:r>
        <w:t>KIA</w:t>
      </w:r>
      <w:r>
        <w:tab/>
        <w:t>- cost leadership strategy (focused) low cost vehicles lower level model stratification</w:t>
      </w:r>
    </w:p>
    <w:p w:rsidR="00E235C7" w:rsidRDefault="00E235C7" w:rsidP="00E235C7">
      <w:pPr>
        <w:spacing w:before="240"/>
      </w:pPr>
      <w:r>
        <w:t>Tesla</w:t>
      </w:r>
      <w:r>
        <w:tab/>
        <w:t>- focused differentiation</w:t>
      </w:r>
    </w:p>
    <w:p w:rsidR="00E235C7" w:rsidRPr="00E235C7" w:rsidRDefault="00E235C7" w:rsidP="00E235C7">
      <w:pPr>
        <w:spacing w:before="240"/>
        <w:rPr>
          <w:b/>
          <w:i/>
          <w:color w:val="FF0000"/>
        </w:rPr>
      </w:pPr>
      <w:r>
        <w:rPr>
          <w:b/>
          <w:i/>
          <w:color w:val="FF0000"/>
        </w:rPr>
        <w:t>Value Chain Analysis – Targeting Business Processes</w:t>
      </w:r>
    </w:p>
    <w:p w:rsidR="00D15C9A" w:rsidRPr="00EA1064" w:rsidRDefault="00EA1064" w:rsidP="00EA1064">
      <w:pPr>
        <w:spacing w:before="240"/>
        <w:rPr>
          <w:b/>
          <w:i/>
        </w:rPr>
      </w:pPr>
      <w:r>
        <w:rPr>
          <w:b/>
          <w:i/>
        </w:rPr>
        <w:t>Value Creation</w:t>
      </w:r>
      <w:r>
        <w:rPr>
          <w:b/>
          <w:i/>
        </w:rPr>
        <w:br/>
      </w:r>
      <w:r w:rsidR="00E235C7">
        <w:rPr>
          <w:b/>
        </w:rPr>
        <w:t xml:space="preserve">Business process- </w:t>
      </w:r>
      <w:r w:rsidR="00E235C7">
        <w:t xml:space="preserve">standardized set of activities that accomplish </w:t>
      </w:r>
      <w:r>
        <w:t xml:space="preserve">a </w:t>
      </w:r>
      <w:r w:rsidR="00E235C7">
        <w:t>specific task – processing customer’s order</w:t>
      </w:r>
      <w:r>
        <w:rPr>
          <w:b/>
          <w:i/>
        </w:rPr>
        <w:br/>
      </w:r>
      <w:r w:rsidR="00E235C7" w:rsidRPr="00E235C7">
        <w:rPr>
          <w:b/>
        </w:rPr>
        <w:t>Value Chain –</w:t>
      </w:r>
      <w:r w:rsidR="00E235C7" w:rsidRPr="00E235C7">
        <w:rPr>
          <w:lang w:val="en-US"/>
        </w:rPr>
        <w:t>views an organization as a series of processes, each of which adds value to the product or service for each customer</w:t>
      </w:r>
    </w:p>
    <w:p w:rsidR="00E235C7" w:rsidRDefault="00E235C7" w:rsidP="00EA1064">
      <w:pPr>
        <w:pStyle w:val="ListParagraph"/>
        <w:numPr>
          <w:ilvl w:val="0"/>
          <w:numId w:val="50"/>
        </w:numPr>
        <w:ind w:left="851"/>
      </w:pPr>
      <w:r>
        <w:t>Added value is created through lower cost or superior benefits to customers (differentiation)</w:t>
      </w:r>
    </w:p>
    <w:p w:rsidR="00EA1064" w:rsidRPr="00EA1064" w:rsidRDefault="00BF2106" w:rsidP="00EA1064">
      <w:pPr>
        <w:pStyle w:val="ListParagraph"/>
        <w:numPr>
          <w:ilvl w:val="0"/>
          <w:numId w:val="50"/>
        </w:numPr>
        <w:ind w:left="851"/>
      </w:pPr>
      <w:r w:rsidRPr="00E235C7">
        <w:rPr>
          <w:lang w:val="en-US"/>
        </w:rPr>
        <w:t>Value Chain Groups – Within a company separate the company’s activities into two categories:</w:t>
      </w:r>
      <w:r w:rsidR="00824151">
        <w:rPr>
          <w:lang w:val="en-US"/>
        </w:rPr>
        <w:t xml:space="preserve">      </w:t>
      </w:r>
      <w:r w:rsidRPr="00E235C7">
        <w:rPr>
          <w:lang w:val="en-US"/>
        </w:rPr>
        <w:t xml:space="preserve"> </w:t>
      </w:r>
      <w:r w:rsidR="00916EC5">
        <w:rPr>
          <w:lang w:val="en-US"/>
        </w:rPr>
        <w:t xml:space="preserve">           </w:t>
      </w:r>
      <w:r w:rsidR="00EA1064">
        <w:rPr>
          <w:lang w:val="en-US"/>
        </w:rPr>
        <w:t xml:space="preserve">    </w:t>
      </w:r>
      <w:r w:rsidR="00916EC5">
        <w:rPr>
          <w:lang w:val="en-US"/>
        </w:rPr>
        <w:t xml:space="preserve">  </w:t>
      </w:r>
      <w:r w:rsidRPr="00E235C7">
        <w:rPr>
          <w:lang w:val="en-US"/>
        </w:rPr>
        <w:t xml:space="preserve">1) </w:t>
      </w:r>
      <w:r w:rsidRPr="00EA1064">
        <w:rPr>
          <w:b/>
          <w:lang w:val="en-US"/>
        </w:rPr>
        <w:t>primary value activities</w:t>
      </w:r>
      <w:r w:rsidR="00EA1064">
        <w:rPr>
          <w:lang w:val="en-US"/>
        </w:rPr>
        <w:t>- (top) acquire raw materials, deliver, market, sell, &amp; provide after sale services</w:t>
      </w:r>
    </w:p>
    <w:p w:rsidR="00BF2106" w:rsidRPr="00E235C7" w:rsidRDefault="00BF2106" w:rsidP="00EA1064">
      <w:pPr>
        <w:pStyle w:val="ListParagraph"/>
        <w:ind w:left="851"/>
      </w:pPr>
      <w:r w:rsidRPr="00E235C7">
        <w:rPr>
          <w:lang w:val="en-US"/>
        </w:rPr>
        <w:t xml:space="preserve">2) </w:t>
      </w:r>
      <w:r w:rsidRPr="00EA1064">
        <w:rPr>
          <w:b/>
          <w:lang w:val="en-US"/>
        </w:rPr>
        <w:t>support value activities</w:t>
      </w:r>
      <w:r w:rsidR="00EA1064" w:rsidRPr="00EA1064">
        <w:rPr>
          <w:b/>
          <w:lang w:val="en-US"/>
        </w:rPr>
        <w:t>-</w:t>
      </w:r>
      <w:r w:rsidR="00EA1064">
        <w:rPr>
          <w:lang w:val="en-US"/>
        </w:rPr>
        <w:t xml:space="preserve"> (btm of chain) firm infrastructure, hr mgtm, tech development, procruement</w:t>
      </w:r>
    </w:p>
    <w:p w:rsidR="00BF2106" w:rsidRPr="00E235C7" w:rsidRDefault="00BF2106" w:rsidP="00EA1064">
      <w:pPr>
        <w:pStyle w:val="ListParagraph"/>
        <w:numPr>
          <w:ilvl w:val="0"/>
          <w:numId w:val="50"/>
        </w:numPr>
        <w:ind w:left="851"/>
      </w:pPr>
      <w:r w:rsidRPr="00E235C7">
        <w:rPr>
          <w:lang w:val="en-US"/>
        </w:rPr>
        <w:t>To create a competitive advantage, the value chain must enable the organization to provide unique value to its customers</w:t>
      </w:r>
    </w:p>
    <w:p w:rsidR="00BF2106" w:rsidRPr="00E235C7" w:rsidRDefault="00BF2106" w:rsidP="00EA1064">
      <w:pPr>
        <w:pStyle w:val="ListParagraph"/>
        <w:numPr>
          <w:ilvl w:val="0"/>
          <w:numId w:val="50"/>
        </w:numPr>
        <w:ind w:left="851"/>
      </w:pPr>
      <w:r w:rsidRPr="00E235C7">
        <w:rPr>
          <w:lang w:val="en-US"/>
        </w:rPr>
        <w:t>Examining the organization as a value chain determines which activities add value for customers</w:t>
      </w:r>
    </w:p>
    <w:p w:rsidR="00EA1064" w:rsidRPr="00EA1064" w:rsidRDefault="00BF2106" w:rsidP="00EA1064">
      <w:pPr>
        <w:pStyle w:val="ListParagraph"/>
        <w:numPr>
          <w:ilvl w:val="0"/>
          <w:numId w:val="50"/>
        </w:numPr>
        <w:ind w:left="851"/>
      </w:pPr>
      <w:r w:rsidRPr="00E235C7">
        <w:rPr>
          <w:lang w:val="en-US"/>
        </w:rPr>
        <w:t xml:space="preserve">The organization can then focus </w:t>
      </w:r>
      <w:r w:rsidR="00EA1064">
        <w:rPr>
          <w:lang w:val="en-US"/>
        </w:rPr>
        <w:t>specifically on those activities</w:t>
      </w:r>
    </w:p>
    <w:p w:rsidR="00BF2106" w:rsidRPr="00EA1064" w:rsidRDefault="00EA1064" w:rsidP="008F24A9">
      <w:r w:rsidRPr="00EA1064">
        <w:rPr>
          <w:b/>
          <w:i/>
          <w:lang w:val="en-US"/>
        </w:rPr>
        <w:t>Business Driven System</w:t>
      </w:r>
      <w:r w:rsidRPr="00EA1064">
        <w:rPr>
          <w:i/>
          <w:lang w:val="en-US"/>
        </w:rPr>
        <w:br/>
      </w:r>
      <w:r w:rsidR="008F24A9">
        <w:t>- enhance poor-performing value activities or strengthen important value change</w:t>
      </w:r>
      <w:r w:rsidR="008F24A9">
        <w:br/>
        <w:t xml:space="preserve">- </w:t>
      </w:r>
      <w:r w:rsidR="00B3772E" w:rsidRPr="008F24A9">
        <w:rPr>
          <w:lang w:val="en-US"/>
        </w:rPr>
        <w:t>Information Systems collect the data from the business process activities and provide analysis to give organizations insight into ways to behave more competitively.</w:t>
      </w:r>
      <w:r w:rsidR="008F24A9">
        <w:br/>
        <w:t xml:space="preserve">- </w:t>
      </w:r>
      <w:r w:rsidR="008F24A9">
        <w:rPr>
          <w:lang w:val="en-US"/>
        </w:rPr>
        <w:t xml:space="preserve">Information system are </w:t>
      </w:r>
      <w:r w:rsidR="008F24A9" w:rsidRPr="008F24A9">
        <w:rPr>
          <w:lang w:val="en-US"/>
        </w:rPr>
        <w:t>not used on their own. They are driven by the need of business for fast, accurate and insightful information</w:t>
      </w:r>
    </w:p>
    <w:p w:rsidR="00E235C7" w:rsidRPr="00CB7EF5" w:rsidRDefault="005F7FE5" w:rsidP="00CB7EF5">
      <w:pPr>
        <w:rPr>
          <w:b/>
          <w:i/>
          <w:color w:val="FF0000"/>
        </w:rPr>
      </w:pPr>
      <w:r>
        <w:rPr>
          <w:b/>
          <w:i/>
          <w:color w:val="FF0000"/>
        </w:rPr>
        <w:br/>
      </w:r>
      <w:r>
        <w:rPr>
          <w:noProof/>
          <w:lang w:eastAsia="en-CA"/>
        </w:rPr>
        <mc:AlternateContent>
          <mc:Choice Requires="wps">
            <w:drawing>
              <wp:anchor distT="0" distB="0" distL="114300" distR="114300" simplePos="0" relativeHeight="251701248" behindDoc="0" locked="0" layoutInCell="1" allowOverlap="1" wp14:anchorId="34C81F85" wp14:editId="7C6DFC64">
                <wp:simplePos x="0" y="0"/>
                <wp:positionH relativeFrom="margin">
                  <wp:align>left</wp:align>
                </wp:positionH>
                <wp:positionV relativeFrom="paragraph">
                  <wp:posOffset>6985</wp:posOffset>
                </wp:positionV>
                <wp:extent cx="7193280" cy="15240"/>
                <wp:effectExtent l="0" t="0" r="26670" b="22860"/>
                <wp:wrapNone/>
                <wp:docPr id="13" name="Straight Connector 13"/>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A8F1C0" id="Straight Connector 13" o:spid="_x0000_s1026" style="position:absolute;flip:y;z-index:251701248;visibility:visible;mso-wrap-style:square;mso-wrap-distance-left:9pt;mso-wrap-distance-top:0;mso-wrap-distance-right:9pt;mso-wrap-distance-bottom:0;mso-position-horizontal:left;mso-position-horizontal-relative:margin;mso-position-vertical:absolute;mso-position-vertical-relative:text" from="0,.55pt" to="566.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" strokecolor="black [3200]" strokeweight=".5pt">
                <v:stroke joinstyle="miter"/>
                <w10:wrap anchorx="margin"/>
              </v:line>
            </w:pict>
          </mc:Fallback>
        </mc:AlternateContent>
      </w:r>
      <w:r w:rsidR="00CB7EF5">
        <w:rPr>
          <w:b/>
          <w:i/>
          <w:color w:val="FF0000"/>
        </w:rPr>
        <w:t>Chapter 1 Summary:</w:t>
      </w:r>
    </w:p>
    <w:p w:rsidR="00E235C7" w:rsidRPr="00E235C7" w:rsidRDefault="00EA1064" w:rsidP="00EA1064">
      <w:r>
        <w:t>FFM, 3 generic strategy and value change are methods to access competitive advantage</w:t>
      </w:r>
      <w:r w:rsidR="0022071A">
        <w:br/>
      </w:r>
      <w:r w:rsidR="0022071A">
        <w:br/>
        <w:t>Order of Priority for key resource : People, processes, IS</w:t>
      </w:r>
    </w:p>
    <w:p w:rsidR="00D15C9A" w:rsidRDefault="00D15C9A" w:rsidP="008E2723">
      <w:pPr>
        <w:rPr>
          <w:b/>
          <w:u w:val="single"/>
        </w:rPr>
      </w:pPr>
    </w:p>
    <w:p w:rsidR="00EA1064" w:rsidRDefault="00EA1064" w:rsidP="008E2723">
      <w:pPr>
        <w:rPr>
          <w:b/>
          <w:u w:val="single"/>
        </w:rPr>
      </w:pPr>
    </w:p>
    <w:p w:rsidR="008F24A9" w:rsidRDefault="008F24A9" w:rsidP="008E2723">
      <w:pPr>
        <w:rPr>
          <w:b/>
          <w:u w:val="single"/>
        </w:rPr>
      </w:pPr>
    </w:p>
    <w:p w:rsidR="008F24A9" w:rsidRDefault="008F24A9" w:rsidP="008E2723">
      <w:pPr>
        <w:rPr>
          <w:b/>
          <w:u w:val="single"/>
        </w:rPr>
      </w:pPr>
    </w:p>
    <w:p w:rsidR="00BF2106" w:rsidRPr="00BF2106" w:rsidRDefault="00BF2106" w:rsidP="008E2723">
      <w:pPr>
        <w:rPr>
          <w:b/>
          <w:u w:val="single"/>
        </w:rPr>
      </w:pPr>
      <w:r w:rsidRPr="00BF2106">
        <w:rPr>
          <w:b/>
          <w:u w:val="single"/>
        </w:rPr>
        <w:t xml:space="preserve">Chapter 2 Decision Making and Business Processes </w:t>
      </w:r>
    </w:p>
    <w:p w:rsidR="00435DFC" w:rsidRPr="00435DFC" w:rsidRDefault="00435DFC" w:rsidP="008E2723">
      <w:pPr>
        <w:rPr>
          <w:b/>
          <w:i/>
          <w:color w:val="FF0000"/>
          <w:u w:val="single"/>
        </w:rPr>
      </w:pPr>
      <w:r>
        <w:rPr>
          <w:b/>
          <w:i/>
          <w:color w:val="FF0000"/>
          <w:u w:val="single"/>
        </w:rPr>
        <w:t>2.1 Decision Making and Info System</w:t>
      </w:r>
    </w:p>
    <w:p w:rsidR="00BF2106" w:rsidRPr="00BF2106" w:rsidRDefault="00BF2106" w:rsidP="008E2723">
      <w:pPr>
        <w:rPr>
          <w:b/>
          <w:i/>
          <w:color w:val="FF0000"/>
        </w:rPr>
      </w:pPr>
      <w:r>
        <w:rPr>
          <w:b/>
          <w:i/>
          <w:color w:val="FF0000"/>
        </w:rPr>
        <w:t>Decision Making</w:t>
      </w:r>
    </w:p>
    <w:p w:rsidR="00BF2106" w:rsidRDefault="00BF2106" w:rsidP="008E2723">
      <w:r>
        <w:rPr>
          <w:b/>
          <w:noProof/>
          <w:u w:val="single"/>
          <w:lang w:eastAsia="en-CA"/>
        </w:rPr>
        <mc:AlternateContent>
          <mc:Choice Requires="wps">
            <w:drawing>
              <wp:anchor distT="0" distB="0" distL="114300" distR="114300" simplePos="0" relativeHeight="251656191" behindDoc="1" locked="0" layoutInCell="1" allowOverlap="1" wp14:anchorId="0A08287C" wp14:editId="7605DE9B">
                <wp:simplePos x="0" y="0"/>
                <wp:positionH relativeFrom="column">
                  <wp:posOffset>-125730</wp:posOffset>
                </wp:positionH>
                <wp:positionV relativeFrom="paragraph">
                  <wp:posOffset>255270</wp:posOffset>
                </wp:positionV>
                <wp:extent cx="1634247" cy="1118681"/>
                <wp:effectExtent l="19050" t="19050" r="42545" b="24765"/>
                <wp:wrapNone/>
                <wp:docPr id="2" name="Isosceles Triangle 2"/>
                <wp:cNvGraphicFramePr/>
                <a:graphic xmlns:a="http://schemas.openxmlformats.org/drawingml/2006/main">
                  <a:graphicData uri="http://schemas.microsoft.com/office/word/2010/wordprocessingShape">
                    <wps:wsp>
                      <wps:cNvSpPr/>
                      <wps:spPr>
                        <a:xfrm>
                          <a:off x="0" y="0"/>
                          <a:ext cx="1634247" cy="1118681"/>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3F095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9.9pt;margin-top:20.1pt;width:128.7pt;height:88.1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" fillcolor="white [3201]" strokecolor="#70ad47 [3209]" strokeweight="1pt"/>
            </w:pict>
          </mc:Fallback>
        </mc:AlternateContent>
      </w:r>
      <w:r>
        <w:t xml:space="preserve">Decision making a problem solving occur at each level of organization </w:t>
      </w:r>
    </w:p>
    <w:p w:rsidR="00AC0DDE" w:rsidRPr="00AC0DDE" w:rsidRDefault="00BF2106" w:rsidP="00AC0DDE">
      <w:pPr>
        <w:ind w:left="2410"/>
        <w:rPr>
          <w:lang w:val="en-US"/>
        </w:rPr>
      </w:pPr>
      <w:r w:rsidRPr="00BF2106">
        <w:rPr>
          <w:b/>
          <w:noProof/>
          <w:u w:val="single"/>
          <w:lang w:eastAsia="en-CA"/>
        </w:rPr>
        <mc:AlternateContent>
          <mc:Choice Requires="wps">
            <w:drawing>
              <wp:anchor distT="45720" distB="45720" distL="114300" distR="114300" simplePos="0" relativeHeight="251686912" behindDoc="0" locked="0" layoutInCell="1" allowOverlap="1" wp14:anchorId="43B185E7" wp14:editId="0C6ABD85">
                <wp:simplePos x="0" y="0"/>
                <wp:positionH relativeFrom="column">
                  <wp:posOffset>199390</wp:posOffset>
                </wp:positionH>
                <wp:positionV relativeFrom="paragraph">
                  <wp:posOffset>195580</wp:posOffset>
                </wp:positionV>
                <wp:extent cx="972185" cy="87503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875030"/>
                        </a:xfrm>
                        <a:prstGeom prst="rect">
                          <a:avLst/>
                        </a:prstGeom>
                        <a:noFill/>
                        <a:ln w="9525">
                          <a:noFill/>
                          <a:miter lim="800000"/>
                          <a:headEnd/>
                          <a:tailEnd/>
                        </a:ln>
                      </wps:spPr>
                      <wps:txbx>
                        <w:txbxContent>
                          <w:p w:rsidR="00FF2F52" w:rsidRDefault="00FF2F52" w:rsidP="00BF2106">
                            <w:pPr>
                              <w:jc w:val="center"/>
                            </w:pPr>
                            <w:r>
                              <w:t>Strategic</w:t>
                            </w:r>
                          </w:p>
                          <w:p w:rsidR="00FF2F52" w:rsidRDefault="00FF2F52" w:rsidP="00BF2106">
                            <w:pPr>
                              <w:jc w:val="center"/>
                            </w:pPr>
                            <w:r>
                              <w:t>Managerial</w:t>
                            </w:r>
                          </w:p>
                          <w:p w:rsidR="00FF2F52" w:rsidRDefault="00FF2F52" w:rsidP="00BF2106">
                            <w:pPr>
                              <w:jc w:val="center"/>
                            </w:pPr>
                            <w:r>
                              <w:t>Operational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B185E7" id="_x0000_t202" coordsize="21600,21600" o:spt="202" path="m,l,21600r21600,l21600,xe">
                <v:stroke joinstyle="miter"/>
                <v:path gradientshapeok="t" o:connecttype="rect"/>
              </v:shapetype>
              <v:shape id="Text Box 2" o:spid="_x0000_s1026" type="#_x0000_t202" style="position:absolute;left:0;text-align:left;margin-left:15.7pt;margin-top:15.4pt;width:76.55pt;height:68.9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" filled="f" stroked="f">
                <v:textbox>
                  <w:txbxContent>
                    <w:p w:rsidR="00FF2F52" w:rsidRDefault="00FF2F52" w:rsidP="00BF2106">
                      <w:pPr>
                        <w:jc w:val="center"/>
                      </w:pPr>
                      <w:r>
                        <w:t>Strategic</w:t>
                      </w:r>
                    </w:p>
                    <w:p w:rsidR="00FF2F52" w:rsidRDefault="00FF2F52" w:rsidP="00BF2106">
                      <w:pPr>
                        <w:jc w:val="center"/>
                      </w:pPr>
                      <w:r>
                        <w:t>Managerial</w:t>
                      </w:r>
                    </w:p>
                    <w:p w:rsidR="00FF2F52" w:rsidRDefault="00FF2F52" w:rsidP="00BF2106">
                      <w:pPr>
                        <w:jc w:val="center"/>
                      </w:pPr>
                      <w:r>
                        <w:t>Operational</w:t>
                      </w:r>
                    </w:p>
                  </w:txbxContent>
                </v:textbox>
                <w10:wrap type="square"/>
              </v:shape>
            </w:pict>
          </mc:Fallback>
        </mc:AlternateContent>
      </w:r>
      <w:r w:rsidRPr="00BF2106">
        <w:rPr>
          <w:b/>
        </w:rPr>
        <w:t>Strategic decision making</w:t>
      </w:r>
      <w:r w:rsidRPr="00BF2106">
        <w:rPr>
          <w:bCs/>
          <w:lang w:val="en-US"/>
        </w:rPr>
        <w:t>–</w:t>
      </w:r>
      <w:r w:rsidRPr="00BF2106">
        <w:rPr>
          <w:lang w:val="en-US"/>
        </w:rPr>
        <w:t xml:space="preserve"> Managers develop overall strategies, goals, and objectives</w:t>
      </w:r>
      <w:r w:rsidR="00AC0DDE">
        <w:rPr>
          <w:lang w:val="en-US"/>
        </w:rPr>
        <w:br/>
        <w:t>monitor overall direction in political, economic &amp; competitive business environment</w:t>
      </w:r>
    </w:p>
    <w:p w:rsidR="00BF2106" w:rsidRDefault="00BF2106" w:rsidP="00AC0DDE">
      <w:pPr>
        <w:ind w:left="2410"/>
        <w:sectPr w:rsidR="00BF2106" w:rsidSect="008F24A9">
          <w:type w:val="continuous"/>
          <w:pgSz w:w="12240" w:h="15840"/>
          <w:pgMar w:top="709" w:right="900" w:bottom="0" w:left="709" w:header="708" w:footer="708" w:gutter="0"/>
          <w:cols w:space="708"/>
          <w:docGrid w:linePitch="360"/>
        </w:sectPr>
      </w:pPr>
      <w:r w:rsidRPr="00AA45FF">
        <w:rPr>
          <w:b/>
          <w:bCs/>
          <w:lang w:val="en-US"/>
        </w:rPr>
        <w:t>Unstructured decisions</w:t>
      </w:r>
      <w:r w:rsidRPr="00BF2106">
        <w:rPr>
          <w:bCs/>
          <w:lang w:val="en-US"/>
        </w:rPr>
        <w:t xml:space="preserve"> – </w:t>
      </w:r>
      <w:r w:rsidRPr="00BF2106">
        <w:rPr>
          <w:lang w:val="en-US"/>
        </w:rPr>
        <w:t>Occurs in situations in which no procedures or rules exist to guide decision makers toward the correct choice</w:t>
      </w:r>
      <w:r w:rsidR="00AC0DDE" w:rsidRPr="008F24A9">
        <w:rPr>
          <w:u w:val="single"/>
        </w:rPr>
        <w:t>. Infrequent extremely important</w:t>
      </w:r>
      <w:r w:rsidR="00AC0DDE">
        <w:t xml:space="preserve"> </w:t>
      </w:r>
      <w:r w:rsidR="00AC0DDE" w:rsidRPr="008F24A9">
        <w:rPr>
          <w:u w:val="single"/>
        </w:rPr>
        <w:t>related to long term business strategies</w:t>
      </w:r>
      <w:r w:rsidR="00AC0DDE">
        <w:t>. Eg. Decision to enter new market/industry</w:t>
      </w:r>
    </w:p>
    <w:p w:rsidR="00AC0DDE" w:rsidRDefault="00AC0DDE" w:rsidP="00BF2106">
      <w:pPr>
        <w:spacing w:after="0"/>
      </w:pPr>
    </w:p>
    <w:p w:rsidR="00AC0DDE" w:rsidRDefault="00BF2106" w:rsidP="00BF2106">
      <w:pPr>
        <w:spacing w:after="0"/>
      </w:pPr>
      <w:r w:rsidRPr="00BF2106">
        <w:rPr>
          <w:b/>
          <w:bCs/>
          <w:lang w:val="en-US"/>
        </w:rPr>
        <w:t xml:space="preserve">Employee Type: </w:t>
      </w:r>
      <w:r w:rsidRPr="00BF2106">
        <w:rPr>
          <w:lang w:val="en-US"/>
        </w:rPr>
        <w:t xml:space="preserve">Senior management, presidents </w:t>
      </w:r>
    </w:p>
    <w:p w:rsidR="00BF2106" w:rsidRPr="00BF2106" w:rsidRDefault="00BF2106" w:rsidP="00BF2106">
      <w:pPr>
        <w:spacing w:after="0"/>
      </w:pPr>
      <w:r w:rsidRPr="00BF2106">
        <w:rPr>
          <w:b/>
          <w:bCs/>
          <w:lang w:val="en-US"/>
        </w:rPr>
        <w:t>Focus:</w:t>
      </w:r>
      <w:r w:rsidRPr="00BF2106">
        <w:rPr>
          <w:lang w:val="en-US"/>
        </w:rPr>
        <w:t xml:space="preserve"> external, industry, cross company</w:t>
      </w:r>
    </w:p>
    <w:p w:rsidR="00BF2106" w:rsidRPr="00BF2106" w:rsidRDefault="00BF2106" w:rsidP="00BF2106">
      <w:pPr>
        <w:spacing w:after="0"/>
      </w:pPr>
      <w:r w:rsidRPr="00BF2106">
        <w:rPr>
          <w:b/>
          <w:bCs/>
          <w:lang w:val="en-US"/>
        </w:rPr>
        <w:t xml:space="preserve">Time Frame: </w:t>
      </w:r>
      <w:r w:rsidRPr="00BF2106">
        <w:rPr>
          <w:lang w:val="en-US"/>
        </w:rPr>
        <w:t>Long term, yearly, multi-year</w:t>
      </w:r>
    </w:p>
    <w:p w:rsidR="00BF2106" w:rsidRPr="00BF2106" w:rsidRDefault="00BF2106" w:rsidP="00BF2106">
      <w:pPr>
        <w:spacing w:after="0"/>
      </w:pPr>
      <w:r w:rsidRPr="00BF2106">
        <w:rPr>
          <w:b/>
          <w:bCs/>
          <w:lang w:val="en-US"/>
        </w:rPr>
        <w:lastRenderedPageBreak/>
        <w:t xml:space="preserve">Decision Types: </w:t>
      </w:r>
      <w:r w:rsidRPr="00BF2106">
        <w:rPr>
          <w:lang w:val="en-US"/>
        </w:rPr>
        <w:t>Unstructured, nonrecurring, one time</w:t>
      </w:r>
    </w:p>
    <w:p w:rsidR="00BF2106" w:rsidRPr="00BF2106" w:rsidRDefault="00BF2106" w:rsidP="00BF2106">
      <w:pPr>
        <w:spacing w:after="0"/>
      </w:pPr>
      <w:bookmarkStart w:id="0" w:name="_GoBack"/>
      <w:r w:rsidRPr="00BF2106">
        <w:rPr>
          <w:b/>
          <w:bCs/>
          <w:lang w:val="en-US"/>
        </w:rPr>
        <w:t>MIS</w:t>
      </w:r>
      <w:bookmarkEnd w:id="0"/>
      <w:r w:rsidRPr="00BF2106">
        <w:rPr>
          <w:b/>
          <w:bCs/>
          <w:lang w:val="en-US"/>
        </w:rPr>
        <w:t xml:space="preserve"> Type: </w:t>
      </w:r>
      <w:r w:rsidRPr="00BF2106">
        <w:rPr>
          <w:lang w:val="en-US"/>
        </w:rPr>
        <w:t>Knowledge</w:t>
      </w:r>
    </w:p>
    <w:p w:rsidR="00BF2106" w:rsidRPr="00BF2106" w:rsidRDefault="00BF2106" w:rsidP="00BF2106">
      <w:pPr>
        <w:spacing w:after="0"/>
      </w:pPr>
      <w:r w:rsidRPr="00BF2106">
        <w:rPr>
          <w:b/>
          <w:bCs/>
          <w:lang w:val="en-US"/>
        </w:rPr>
        <w:t xml:space="preserve">Metrics: </w:t>
      </w:r>
      <w:r w:rsidRPr="00BF2106">
        <w:rPr>
          <w:lang w:val="en-US"/>
        </w:rPr>
        <w:t>CSFs focusing on effectiveness</w:t>
      </w:r>
    </w:p>
    <w:p w:rsidR="00BF2106" w:rsidRDefault="00BF2106" w:rsidP="00BF2106">
      <w:pPr>
        <w:sectPr w:rsidR="00BF2106" w:rsidSect="00BF2106">
          <w:type w:val="continuous"/>
          <w:pgSz w:w="12240" w:h="15840"/>
          <w:pgMar w:top="1440" w:right="1041" w:bottom="1440" w:left="851" w:header="708" w:footer="708" w:gutter="0"/>
          <w:cols w:num="2" w:space="424"/>
          <w:docGrid w:linePitch="360"/>
        </w:sectPr>
      </w:pPr>
    </w:p>
    <w:p w:rsidR="00D15C9A" w:rsidRDefault="00D15C9A" w:rsidP="008E2723"/>
    <w:p w:rsidR="00AC0DDE" w:rsidRPr="00AC0DDE" w:rsidRDefault="00A677B3" w:rsidP="00AA45FF">
      <w:pPr>
        <w:rPr>
          <w:lang w:val="en-US"/>
        </w:rPr>
      </w:pPr>
      <w:r w:rsidRPr="00AA45FF">
        <w:rPr>
          <w:b/>
          <w:bCs/>
          <w:lang w:val="en-US"/>
        </w:rPr>
        <w:t>Managerial Decision-Making</w:t>
      </w:r>
      <w:r w:rsidR="00AA45FF">
        <w:t xml:space="preserve">- </w:t>
      </w:r>
      <w:r w:rsidRPr="00AA45FF">
        <w:rPr>
          <w:lang w:val="en-US"/>
        </w:rPr>
        <w:t xml:space="preserve">Employees </w:t>
      </w:r>
      <w:r w:rsidRPr="000E4391">
        <w:rPr>
          <w:u w:val="single"/>
          <w:lang w:val="en-US"/>
        </w:rPr>
        <w:t>evaluate company operations to identify, adapt to, and leverage change</w:t>
      </w:r>
      <w:r w:rsidR="00AC0DDE">
        <w:rPr>
          <w:lang w:val="en-US"/>
        </w:rPr>
        <w:t xml:space="preserve">.  Cover </w:t>
      </w:r>
      <w:r w:rsidR="00AC0DDE" w:rsidRPr="000E4391">
        <w:rPr>
          <w:u w:val="single"/>
          <w:lang w:val="en-US"/>
        </w:rPr>
        <w:t>short &amp; medium range plans</w:t>
      </w:r>
      <w:r w:rsidR="00AC0DDE">
        <w:rPr>
          <w:lang w:val="en-US"/>
        </w:rPr>
        <w:t>, sched, budget, policies, bus objective, monitor divisions. (producing new prod)</w:t>
      </w:r>
    </w:p>
    <w:p w:rsidR="00AA45FF" w:rsidRPr="00AA45FF" w:rsidRDefault="00A677B3" w:rsidP="00073E3A">
      <w:pPr>
        <w:numPr>
          <w:ilvl w:val="0"/>
          <w:numId w:val="52"/>
        </w:numPr>
        <w:sectPr w:rsidR="00AA45FF" w:rsidRPr="00AA45FF" w:rsidSect="00E82354">
          <w:type w:val="continuous"/>
          <w:pgSz w:w="12240" w:h="15840"/>
          <w:pgMar w:top="1440" w:right="1041" w:bottom="1440" w:left="851" w:header="708" w:footer="708" w:gutter="0"/>
          <w:cols w:space="708"/>
          <w:docGrid w:linePitch="360"/>
        </w:sectPr>
      </w:pPr>
      <w:r w:rsidRPr="00AA45FF">
        <w:rPr>
          <w:b/>
          <w:bCs/>
          <w:lang w:val="en-US"/>
        </w:rPr>
        <w:t xml:space="preserve">Semi-structured decisions – </w:t>
      </w:r>
      <w:r w:rsidRPr="00AA45FF">
        <w:rPr>
          <w:lang w:val="en-US"/>
        </w:rPr>
        <w:t>Occur in situations in which a few established processes help to evaluate potential solutions, but not enough to lead to a definite recommended decision</w:t>
      </w:r>
      <w:r w:rsidR="00AA45FF" w:rsidRPr="00AA45FF">
        <w:rPr>
          <w:b/>
          <w:bCs/>
          <w:lang w:val="en-US"/>
        </w:rPr>
        <w:tab/>
      </w:r>
    </w:p>
    <w:p w:rsidR="00AA45FF" w:rsidRPr="00AA45FF" w:rsidRDefault="00AA45FF" w:rsidP="00AA45FF">
      <w:pPr>
        <w:spacing w:after="0"/>
      </w:pPr>
      <w:r w:rsidRPr="00AA45FF">
        <w:rPr>
          <w:b/>
          <w:bCs/>
          <w:lang w:val="en-US"/>
        </w:rPr>
        <w:lastRenderedPageBreak/>
        <w:t xml:space="preserve">Employee Type: </w:t>
      </w:r>
      <w:r w:rsidRPr="00AA45FF">
        <w:rPr>
          <w:lang w:val="en-US"/>
        </w:rPr>
        <w:t>Middle mgmt., managers, directors</w:t>
      </w:r>
    </w:p>
    <w:p w:rsidR="00AA45FF" w:rsidRPr="00AA45FF" w:rsidRDefault="00AA45FF" w:rsidP="00AA45FF">
      <w:pPr>
        <w:spacing w:after="0"/>
      </w:pPr>
      <w:r w:rsidRPr="00AA45FF">
        <w:rPr>
          <w:b/>
          <w:bCs/>
          <w:lang w:val="en-US"/>
        </w:rPr>
        <w:t>Focus:</w:t>
      </w:r>
      <w:r w:rsidRPr="00AA45FF">
        <w:rPr>
          <w:lang w:val="en-US"/>
        </w:rPr>
        <w:t xml:space="preserve"> Internal, cross-functional</w:t>
      </w:r>
    </w:p>
    <w:p w:rsidR="00AA45FF" w:rsidRPr="00AA45FF" w:rsidRDefault="00AA45FF" w:rsidP="00AA45FF">
      <w:pPr>
        <w:spacing w:after="0"/>
      </w:pPr>
      <w:r w:rsidRPr="00AA45FF">
        <w:rPr>
          <w:b/>
          <w:bCs/>
          <w:lang w:val="en-US"/>
        </w:rPr>
        <w:t xml:space="preserve">Time Frame: </w:t>
      </w:r>
      <w:r w:rsidRPr="00AA45FF">
        <w:rPr>
          <w:lang w:val="en-US"/>
        </w:rPr>
        <w:t>Short term, daily, monthly, yearly</w:t>
      </w:r>
    </w:p>
    <w:p w:rsidR="00AA45FF" w:rsidRPr="00AA45FF" w:rsidRDefault="00AA45FF" w:rsidP="00AA45FF">
      <w:pPr>
        <w:spacing w:after="0"/>
      </w:pPr>
      <w:r w:rsidRPr="00AA45FF">
        <w:rPr>
          <w:b/>
          <w:bCs/>
          <w:lang w:val="en-US"/>
        </w:rPr>
        <w:t xml:space="preserve">Decision Types: </w:t>
      </w:r>
      <w:r w:rsidRPr="00AA45FF">
        <w:rPr>
          <w:lang w:val="en-US"/>
        </w:rPr>
        <w:t>Semistructured, adhoc, reporting</w:t>
      </w:r>
    </w:p>
    <w:p w:rsidR="00AA45FF" w:rsidRPr="00AA45FF" w:rsidRDefault="00AA45FF" w:rsidP="00AA45FF">
      <w:pPr>
        <w:spacing w:after="0"/>
      </w:pPr>
      <w:r w:rsidRPr="00AA45FF">
        <w:rPr>
          <w:b/>
          <w:bCs/>
          <w:lang w:val="en-US"/>
        </w:rPr>
        <w:lastRenderedPageBreak/>
        <w:t xml:space="preserve">MIS Type: </w:t>
      </w:r>
      <w:r w:rsidRPr="00AA45FF">
        <w:rPr>
          <w:lang w:val="en-US"/>
        </w:rPr>
        <w:t>Business Intelligence</w:t>
      </w:r>
    </w:p>
    <w:p w:rsidR="00AA45FF" w:rsidRPr="00AA45FF" w:rsidRDefault="00AA45FF" w:rsidP="00AA45FF">
      <w:pPr>
        <w:spacing w:after="0"/>
      </w:pPr>
      <w:r w:rsidRPr="00AA45FF">
        <w:rPr>
          <w:b/>
          <w:bCs/>
          <w:lang w:val="en-US"/>
        </w:rPr>
        <w:t xml:space="preserve">Metrics: </w:t>
      </w:r>
      <w:r w:rsidRPr="00AA45FF">
        <w:rPr>
          <w:lang w:val="en-US"/>
        </w:rPr>
        <w:t>KPIs focusing on efficiency, and CSFs focusing on effectiveness</w:t>
      </w:r>
    </w:p>
    <w:p w:rsidR="00AA45FF" w:rsidRDefault="00AA45FF" w:rsidP="00AA45FF">
      <w:pPr>
        <w:sectPr w:rsidR="00AA45FF" w:rsidSect="00AA45FF">
          <w:type w:val="continuous"/>
          <w:pgSz w:w="12240" w:h="15840"/>
          <w:pgMar w:top="1440" w:right="1041" w:bottom="1440" w:left="851" w:header="708" w:footer="708" w:gutter="0"/>
          <w:cols w:num="2" w:space="708"/>
          <w:docGrid w:linePitch="360"/>
        </w:sectPr>
      </w:pPr>
    </w:p>
    <w:p w:rsidR="00AA45FF" w:rsidRDefault="00AA45FF" w:rsidP="00AA45FF"/>
    <w:p w:rsidR="002E1D21" w:rsidRPr="00AA45FF" w:rsidRDefault="00A677B3" w:rsidP="00AA45FF">
      <w:r w:rsidRPr="00AA45FF">
        <w:rPr>
          <w:b/>
          <w:bCs/>
          <w:lang w:val="en-US"/>
        </w:rPr>
        <w:t xml:space="preserve">Operational decision making - </w:t>
      </w:r>
      <w:r w:rsidRPr="00AA45FF">
        <w:rPr>
          <w:lang w:val="en-US"/>
        </w:rPr>
        <w:t xml:space="preserve">Employees </w:t>
      </w:r>
      <w:r w:rsidRPr="005964F6">
        <w:rPr>
          <w:u w:val="single"/>
          <w:lang w:val="en-US"/>
        </w:rPr>
        <w:t>develop, control, and maintain core business activities required to run the day-to-day operations</w:t>
      </w:r>
      <w:r w:rsidR="00AC0DDE" w:rsidRPr="005964F6">
        <w:rPr>
          <w:u w:val="single"/>
          <w:lang w:val="en-US"/>
        </w:rPr>
        <w:t>.</w:t>
      </w:r>
      <w:r w:rsidR="00AC0DDE">
        <w:rPr>
          <w:lang w:val="en-US"/>
        </w:rPr>
        <w:t xml:space="preserve"> </w:t>
      </w:r>
      <w:r w:rsidR="00AC0DDE" w:rsidRPr="005964F6">
        <w:rPr>
          <w:u w:val="single"/>
          <w:lang w:val="en-US"/>
        </w:rPr>
        <w:t>Made frequently; almost repetitive</w:t>
      </w:r>
      <w:r w:rsidR="00AC0DDE">
        <w:rPr>
          <w:lang w:val="en-US"/>
        </w:rPr>
        <w:t xml:space="preserve">; affect </w:t>
      </w:r>
      <w:r w:rsidR="00AC0DDE" w:rsidRPr="005964F6">
        <w:rPr>
          <w:u w:val="single"/>
          <w:lang w:val="en-US"/>
        </w:rPr>
        <w:t>short term</w:t>
      </w:r>
      <w:r w:rsidR="00AC0DDE">
        <w:rPr>
          <w:lang w:val="en-US"/>
        </w:rPr>
        <w:t xml:space="preserve"> bus. Strategy, weekly production schedule</w:t>
      </w:r>
    </w:p>
    <w:p w:rsidR="002E1D21" w:rsidRPr="00AA45FF" w:rsidRDefault="00A677B3" w:rsidP="00073E3A">
      <w:pPr>
        <w:numPr>
          <w:ilvl w:val="0"/>
          <w:numId w:val="53"/>
        </w:numPr>
      </w:pPr>
      <w:r w:rsidRPr="00AA45FF">
        <w:rPr>
          <w:b/>
          <w:bCs/>
          <w:lang w:val="en-US"/>
        </w:rPr>
        <w:t xml:space="preserve">Structured decisions  -  </w:t>
      </w:r>
      <w:r w:rsidRPr="00AA45FF">
        <w:rPr>
          <w:lang w:val="en-US"/>
        </w:rPr>
        <w:t>Situations where established processes offer potential solutions</w:t>
      </w:r>
    </w:p>
    <w:p w:rsidR="00AA45FF" w:rsidRDefault="00AA45FF" w:rsidP="00AA45FF">
      <w:pPr>
        <w:spacing w:after="0"/>
        <w:ind w:left="360"/>
        <w:rPr>
          <w:b/>
          <w:bCs/>
          <w:lang w:val="en-US"/>
        </w:rPr>
        <w:sectPr w:rsidR="00AA45FF" w:rsidSect="00E82354">
          <w:type w:val="continuous"/>
          <w:pgSz w:w="12240" w:h="15840"/>
          <w:pgMar w:top="1440" w:right="1041" w:bottom="1440" w:left="851" w:header="708" w:footer="708" w:gutter="0"/>
          <w:cols w:space="708"/>
          <w:docGrid w:linePitch="360"/>
        </w:sectPr>
      </w:pPr>
    </w:p>
    <w:p w:rsidR="00AA45FF" w:rsidRPr="00AA45FF" w:rsidRDefault="00AA45FF" w:rsidP="00AA45FF">
      <w:pPr>
        <w:spacing w:after="0"/>
        <w:ind w:left="360"/>
      </w:pPr>
      <w:r w:rsidRPr="00AA45FF">
        <w:rPr>
          <w:b/>
          <w:bCs/>
          <w:lang w:val="en-US"/>
        </w:rPr>
        <w:lastRenderedPageBreak/>
        <w:t xml:space="preserve">Employee Type:  </w:t>
      </w:r>
      <w:r>
        <w:rPr>
          <w:lang w:val="en-US"/>
        </w:rPr>
        <w:t xml:space="preserve">lower management, analysts, </w:t>
      </w:r>
      <w:r w:rsidRPr="00AA45FF">
        <w:rPr>
          <w:lang w:val="en-US"/>
        </w:rPr>
        <w:t>staff</w:t>
      </w:r>
    </w:p>
    <w:p w:rsidR="00AA45FF" w:rsidRPr="00AA45FF" w:rsidRDefault="00AA45FF" w:rsidP="00AA45FF">
      <w:pPr>
        <w:spacing w:after="0"/>
        <w:ind w:left="360"/>
      </w:pPr>
      <w:r w:rsidRPr="00AA45FF">
        <w:rPr>
          <w:b/>
          <w:bCs/>
          <w:lang w:val="en-US"/>
        </w:rPr>
        <w:t>Focus:</w:t>
      </w:r>
      <w:r w:rsidRPr="00AA45FF">
        <w:rPr>
          <w:lang w:val="en-US"/>
        </w:rPr>
        <w:t xml:space="preserve"> Internal, functional</w:t>
      </w:r>
    </w:p>
    <w:p w:rsidR="00AA45FF" w:rsidRPr="00AA45FF" w:rsidRDefault="00AA45FF" w:rsidP="00AA45FF">
      <w:pPr>
        <w:spacing w:after="0"/>
        <w:ind w:left="360"/>
      </w:pPr>
      <w:r w:rsidRPr="00AA45FF">
        <w:rPr>
          <w:b/>
          <w:bCs/>
          <w:lang w:val="en-US"/>
        </w:rPr>
        <w:t xml:space="preserve">Time Frame: </w:t>
      </w:r>
      <w:r w:rsidRPr="00AA45FF">
        <w:rPr>
          <w:lang w:val="en-US"/>
        </w:rPr>
        <w:t>Short term, day-to-day operations</w:t>
      </w:r>
    </w:p>
    <w:p w:rsidR="00AA45FF" w:rsidRPr="00AA45FF" w:rsidRDefault="00AA45FF" w:rsidP="00AA45FF">
      <w:pPr>
        <w:spacing w:after="0"/>
        <w:ind w:left="360"/>
      </w:pPr>
      <w:r w:rsidRPr="00AA45FF">
        <w:rPr>
          <w:b/>
          <w:bCs/>
          <w:lang w:val="en-US"/>
        </w:rPr>
        <w:t xml:space="preserve">Decision Types: </w:t>
      </w:r>
      <w:r w:rsidRPr="00AA45FF">
        <w:rPr>
          <w:lang w:val="en-US"/>
        </w:rPr>
        <w:t>Structured, recurring, repetitive</w:t>
      </w:r>
    </w:p>
    <w:p w:rsidR="00AA45FF" w:rsidRPr="00AA45FF" w:rsidRDefault="00AA45FF" w:rsidP="00AA45FF">
      <w:pPr>
        <w:spacing w:after="0"/>
        <w:ind w:left="360"/>
      </w:pPr>
      <w:r w:rsidRPr="00AA45FF">
        <w:rPr>
          <w:b/>
          <w:bCs/>
          <w:lang w:val="en-US"/>
        </w:rPr>
        <w:lastRenderedPageBreak/>
        <w:t xml:space="preserve">MIS Type: </w:t>
      </w:r>
      <w:r w:rsidRPr="00AA45FF">
        <w:rPr>
          <w:lang w:val="en-US"/>
        </w:rPr>
        <w:t>Information (summarized from raw data)</w:t>
      </w:r>
    </w:p>
    <w:p w:rsidR="00AA45FF" w:rsidRPr="00AA45FF" w:rsidRDefault="00AA45FF" w:rsidP="00AA45FF">
      <w:pPr>
        <w:spacing w:after="0"/>
        <w:ind w:left="360"/>
      </w:pPr>
      <w:r w:rsidRPr="00AA45FF">
        <w:rPr>
          <w:b/>
          <w:bCs/>
          <w:lang w:val="en-US"/>
        </w:rPr>
        <w:t xml:space="preserve">Metrics: </w:t>
      </w:r>
      <w:r w:rsidRPr="00AA45FF">
        <w:rPr>
          <w:lang w:val="en-US"/>
        </w:rPr>
        <w:t>Key performance indicators focus on efficiency</w:t>
      </w:r>
    </w:p>
    <w:p w:rsidR="00AA45FF" w:rsidRDefault="00AA45FF" w:rsidP="00AA45FF">
      <w:pPr>
        <w:sectPr w:rsidR="00AA45FF" w:rsidSect="00AA45FF">
          <w:type w:val="continuous"/>
          <w:pgSz w:w="12240" w:h="15840"/>
          <w:pgMar w:top="1440" w:right="1041" w:bottom="1440" w:left="851" w:header="708" w:footer="708" w:gutter="0"/>
          <w:cols w:num="2" w:space="142"/>
          <w:docGrid w:linePitch="360"/>
        </w:sectPr>
      </w:pPr>
    </w:p>
    <w:p w:rsidR="00103D4A" w:rsidRDefault="005F7FE5" w:rsidP="00103D4A">
      <w:pPr>
        <w:rPr>
          <w:b/>
          <w:bCs/>
          <w:lang w:val="en-US"/>
        </w:rPr>
      </w:pPr>
      <w:r>
        <w:rPr>
          <w:noProof/>
          <w:lang w:eastAsia="en-CA"/>
        </w:rPr>
        <w:lastRenderedPageBreak/>
        <mc:AlternateContent>
          <mc:Choice Requires="wps">
            <w:drawing>
              <wp:anchor distT="0" distB="0" distL="114300" distR="114300" simplePos="0" relativeHeight="251703296" behindDoc="0" locked="0" layoutInCell="1" allowOverlap="1" wp14:anchorId="621BCA98" wp14:editId="5F381D82">
                <wp:simplePos x="0" y="0"/>
                <wp:positionH relativeFrom="page">
                  <wp:align>center</wp:align>
                </wp:positionH>
                <wp:positionV relativeFrom="paragraph">
                  <wp:posOffset>114300</wp:posOffset>
                </wp:positionV>
                <wp:extent cx="7193280" cy="15240"/>
                <wp:effectExtent l="0" t="0" r="26670" b="22860"/>
                <wp:wrapNone/>
                <wp:docPr id="14" name="Straight Connector 14"/>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55FA0B" id="Straight Connector 14" o:spid="_x0000_s1026" style="position:absolute;flip:y;z-index:251703296;visibility:visible;mso-wrap-style:square;mso-wrap-distance-left:9pt;mso-wrap-distance-top:0;mso-wrap-distance-right:9pt;mso-wrap-distance-bottom:0;mso-position-horizontal:center;mso-position-horizontal-relative:page;mso-position-vertical:absolute;mso-position-vertical-relative:text" from="0,9pt" to="566.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" strokecolor="black [3200]" strokeweight=".5pt">
                <v:stroke joinstyle="miter"/>
                <w10:wrap anchorx="page"/>
              </v:line>
            </w:pict>
          </mc:Fallback>
        </mc:AlternateContent>
      </w:r>
    </w:p>
    <w:p w:rsidR="001A35F0" w:rsidRPr="001A35F0" w:rsidRDefault="001A35F0" w:rsidP="00103D4A">
      <w:pPr>
        <w:rPr>
          <w:b/>
          <w:bCs/>
          <w:i/>
          <w:color w:val="FF0000"/>
          <w:lang w:val="en-US"/>
        </w:rPr>
      </w:pPr>
      <w:r>
        <w:rPr>
          <w:b/>
          <w:bCs/>
          <w:i/>
          <w:color w:val="FF0000"/>
          <w:lang w:val="en-US"/>
        </w:rPr>
        <w:t>Chapter Two Page Summary</w:t>
      </w:r>
    </w:p>
    <w:p w:rsidR="00D02E99" w:rsidRPr="005964F6" w:rsidRDefault="005964F6" w:rsidP="00103D4A">
      <w:pPr>
        <w:rPr>
          <w:bCs/>
          <w:lang w:val="en-US"/>
        </w:rPr>
      </w:pPr>
      <w:r>
        <w:rPr>
          <w:bCs/>
          <w:lang w:val="en-US"/>
        </w:rPr>
        <w:t>Higher position level means less boundaries and less structured decision. Heals with more important longer term decisions. External needs a higher position to deal with.</w:t>
      </w:r>
    </w:p>
    <w:p w:rsidR="00D02E99" w:rsidRDefault="00D02E99" w:rsidP="00103D4A">
      <w:pPr>
        <w:rPr>
          <w:b/>
          <w:bCs/>
          <w:i/>
          <w:color w:val="FF0000"/>
          <w:lang w:val="en-US"/>
        </w:rPr>
      </w:pPr>
    </w:p>
    <w:p w:rsidR="005964F6" w:rsidRDefault="005964F6" w:rsidP="00103D4A">
      <w:pPr>
        <w:rPr>
          <w:b/>
          <w:bCs/>
          <w:i/>
          <w:color w:val="FF0000"/>
          <w:lang w:val="en-US"/>
        </w:rPr>
      </w:pPr>
    </w:p>
    <w:p w:rsidR="002E1D21" w:rsidRPr="00103D4A" w:rsidRDefault="005F7FE5" w:rsidP="00103D4A">
      <w:pPr>
        <w:rPr>
          <w:b/>
          <w:i/>
          <w:color w:val="FF0000"/>
        </w:rPr>
      </w:pPr>
      <w:r w:rsidRPr="00D02E99">
        <w:rPr>
          <w:b/>
          <w:noProof/>
          <w:u w:val="single"/>
          <w:lang w:eastAsia="en-CA"/>
        </w:rPr>
        <w:drawing>
          <wp:anchor distT="0" distB="0" distL="114300" distR="114300" simplePos="0" relativeHeight="251687936" behindDoc="1" locked="0" layoutInCell="1" allowOverlap="1" wp14:anchorId="1B45BD4D" wp14:editId="5D7BFAAD">
            <wp:simplePos x="0" y="0"/>
            <wp:positionH relativeFrom="margin">
              <wp:posOffset>3616960</wp:posOffset>
            </wp:positionH>
            <wp:positionV relativeFrom="paragraph">
              <wp:posOffset>6985</wp:posOffset>
            </wp:positionV>
            <wp:extent cx="2999740" cy="1592580"/>
            <wp:effectExtent l="0" t="0" r="0" b="7620"/>
            <wp:wrapTight wrapText="bothSides">
              <wp:wrapPolygon edited="0">
                <wp:start x="19067" y="0"/>
                <wp:lineTo x="412" y="2325"/>
                <wp:lineTo x="137" y="3359"/>
                <wp:lineTo x="686" y="4909"/>
                <wp:lineTo x="823" y="8268"/>
                <wp:lineTo x="137" y="10335"/>
                <wp:lineTo x="137" y="11110"/>
                <wp:lineTo x="823" y="12402"/>
                <wp:lineTo x="823" y="16536"/>
                <wp:lineTo x="0" y="17828"/>
                <wp:lineTo x="0" y="19120"/>
                <wp:lineTo x="18381" y="20670"/>
                <wp:lineTo x="18381" y="21445"/>
                <wp:lineTo x="21399" y="21445"/>
                <wp:lineTo x="21399" y="19378"/>
                <wp:lineTo x="20713" y="16536"/>
                <wp:lineTo x="20713" y="12402"/>
                <wp:lineTo x="21399" y="11368"/>
                <wp:lineTo x="21399" y="10335"/>
                <wp:lineTo x="20713" y="8268"/>
                <wp:lineTo x="20987" y="5167"/>
                <wp:lineTo x="20576" y="4134"/>
                <wp:lineTo x="21399" y="3876"/>
                <wp:lineTo x="21399" y="1550"/>
                <wp:lineTo x="21124" y="0"/>
                <wp:lineTo x="19067" y="0"/>
              </wp:wrapPolygon>
            </wp:wrapTight>
            <wp:docPr id="23558" name="Picture 5" descr="bal95588_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5" descr="bal95588_0204"/>
                    <pic:cNvPicPr>
                      <a:picLocks noChangeAspect="1" noChangeArrowheads="1"/>
                    </pic:cNvPicPr>
                  </pic:nvPicPr>
                  <pic:blipFill>
                    <a:blip r:embed="rId9"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999740" cy="15925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677B3" w:rsidRPr="00103D4A">
        <w:rPr>
          <w:b/>
          <w:bCs/>
          <w:i/>
          <w:color w:val="FF0000"/>
          <w:lang w:val="en-US"/>
        </w:rPr>
        <w:t>Transactional Data &amp; Analytical Information</w:t>
      </w:r>
    </w:p>
    <w:p w:rsidR="002E1D21" w:rsidRPr="00103D4A" w:rsidRDefault="00A677B3" w:rsidP="00073E3A">
      <w:pPr>
        <w:numPr>
          <w:ilvl w:val="0"/>
          <w:numId w:val="54"/>
        </w:numPr>
        <w:tabs>
          <w:tab w:val="clear" w:pos="720"/>
        </w:tabs>
        <w:ind w:left="284" w:hanging="284"/>
      </w:pPr>
      <w:r w:rsidRPr="00103D4A">
        <w:rPr>
          <w:lang w:val="en-US"/>
        </w:rPr>
        <w:t>Moving up through the organizational pyramid, users move from requiring transactional information to analytical information</w:t>
      </w:r>
    </w:p>
    <w:p w:rsidR="00D15C9A" w:rsidRDefault="00AC0DDE" w:rsidP="008E2723">
      <w:r>
        <w:rPr>
          <w:b/>
        </w:rPr>
        <w:t xml:space="preserve">Transactional data- </w:t>
      </w:r>
      <w:r>
        <w:t>encompass all raw facts contained within a single busi</w:t>
      </w:r>
      <w:r w:rsidR="00B3772E">
        <w:t>ness process or unit of work.</w:t>
      </w:r>
      <w:r w:rsidR="00B3772E">
        <w:br/>
        <w:t xml:space="preserve"> </w:t>
      </w:r>
      <w:r>
        <w:t>-purpose</w:t>
      </w:r>
      <w:r w:rsidR="00B3772E">
        <w:t>:</w:t>
      </w:r>
      <w:r>
        <w:t xml:space="preserve"> to support performing daily operational tasks (ex. Purchasing stoc</w:t>
      </w:r>
      <w:r w:rsidR="00D02E99">
        <w:t>k</w:t>
      </w:r>
      <w:r w:rsidR="00B3772E">
        <w:t xml:space="preserve"> (stock price)</w:t>
      </w:r>
      <w:r w:rsidR="00D02E99">
        <w:t>, airline decision</w:t>
      </w:r>
      <w:r w:rsidR="00B3772E">
        <w:t xml:space="preserve"> (reservation number)</w:t>
      </w:r>
      <w:r w:rsidR="00D02E99">
        <w:t>, withdrawal</w:t>
      </w:r>
      <w:r w:rsidR="00B3772E">
        <w:t xml:space="preserve"> (bank balance)</w:t>
      </w:r>
    </w:p>
    <w:p w:rsidR="00B3772E" w:rsidRDefault="00D02E99" w:rsidP="008E2723">
      <w:r>
        <w:rPr>
          <w:b/>
        </w:rPr>
        <w:t xml:space="preserve">Analytical Information- </w:t>
      </w:r>
      <w:r>
        <w:t xml:space="preserve">all summarized translated data. Purpose: support performing </w:t>
      </w:r>
      <w:r w:rsidR="00EF0582">
        <w:t>analysi</w:t>
      </w:r>
      <w:r>
        <w:t xml:space="preserve">s task. </w:t>
      </w:r>
      <w:r w:rsidR="00B3772E">
        <w:br/>
        <w:t xml:space="preserve">- includes external info examples : trends, aggregated sales amount by region, product statistics </w:t>
      </w:r>
    </w:p>
    <w:p w:rsidR="00B3772E" w:rsidRPr="00B3772E" w:rsidRDefault="00B3772E" w:rsidP="008E2723">
      <w:pPr>
        <w:rPr>
          <w:b/>
        </w:rPr>
      </w:pPr>
      <w:r>
        <w:rPr>
          <w:b/>
        </w:rPr>
        <w:t xml:space="preserve">Two types of processing occur with respect of trans. data and analytical info: </w:t>
      </w:r>
    </w:p>
    <w:p w:rsidR="00713D3C" w:rsidRDefault="00713D3C" w:rsidP="008E2723">
      <w:r w:rsidRPr="00713D3C">
        <w:rPr>
          <w:b/>
        </w:rPr>
        <w:t xml:space="preserve">Online Transaction Processing (OLTP)- </w:t>
      </w:r>
      <w:r w:rsidR="00B3772E">
        <w:rPr>
          <w:b/>
        </w:rPr>
        <w:t>(</w:t>
      </w:r>
      <w:r w:rsidR="00B3772E" w:rsidRPr="00B3772E">
        <w:rPr>
          <w:i/>
        </w:rPr>
        <w:t>performed at operational level</w:t>
      </w:r>
      <w:r w:rsidR="00B3772E">
        <w:rPr>
          <w:b/>
        </w:rPr>
        <w:t xml:space="preserve">) </w:t>
      </w:r>
      <w:r>
        <w:t>capturing of transac</w:t>
      </w:r>
      <w:r w:rsidR="00B3772E">
        <w:t>tion and event data using IS to</w:t>
      </w:r>
    </w:p>
    <w:p w:rsidR="00713D3C" w:rsidRDefault="00EF0582" w:rsidP="00073E3A">
      <w:pPr>
        <w:pStyle w:val="ListParagraph"/>
        <w:numPr>
          <w:ilvl w:val="0"/>
          <w:numId w:val="57"/>
        </w:numPr>
      </w:pPr>
      <w:r>
        <w:t>Process data according to define roles</w:t>
      </w:r>
    </w:p>
    <w:p w:rsidR="00EF0582" w:rsidRDefault="00EF0582" w:rsidP="00073E3A">
      <w:pPr>
        <w:pStyle w:val="ListParagraph"/>
        <w:numPr>
          <w:ilvl w:val="0"/>
          <w:numId w:val="57"/>
        </w:numPr>
      </w:pPr>
      <w:r>
        <w:t xml:space="preserve">Store data </w:t>
      </w:r>
    </w:p>
    <w:p w:rsidR="00EF0582" w:rsidRDefault="00EF0582" w:rsidP="00073E3A">
      <w:pPr>
        <w:pStyle w:val="ListParagraph"/>
        <w:numPr>
          <w:ilvl w:val="0"/>
          <w:numId w:val="57"/>
        </w:numPr>
      </w:pPr>
      <w:r>
        <w:t>Update existing data to reflective new data entered</w:t>
      </w:r>
      <w:r>
        <w:br/>
        <w:t>* organization must capture every detail of transaction</w:t>
      </w:r>
      <w:r w:rsidR="005F7FE5">
        <w:t xml:space="preserve"> </w:t>
      </w:r>
    </w:p>
    <w:p w:rsidR="00EF0582" w:rsidRDefault="00EF0582" w:rsidP="00EF0582">
      <w:r>
        <w:rPr>
          <w:b/>
        </w:rPr>
        <w:t xml:space="preserve">Online Analytical Processing (OLAP)- </w:t>
      </w:r>
      <w:r w:rsidR="00B3772E">
        <w:rPr>
          <w:b/>
        </w:rPr>
        <w:t xml:space="preserve">( </w:t>
      </w:r>
      <w:r w:rsidR="00B3772E">
        <w:rPr>
          <w:i/>
        </w:rPr>
        <w:t xml:space="preserve">managerial and strategic level) </w:t>
      </w:r>
      <w:r>
        <w:t>analysis of summariz</w:t>
      </w:r>
      <w:r w:rsidR="007173A1">
        <w:t>ed or aggregated info sourced f</w:t>
      </w:r>
      <w:r>
        <w:t>r</w:t>
      </w:r>
      <w:r w:rsidR="007173A1">
        <w:t>o</w:t>
      </w:r>
      <w:r>
        <w:t xml:space="preserve">m transaction processing system data </w:t>
      </w:r>
      <w:r w:rsidR="005F7FE5">
        <w:t xml:space="preserve">; make </w:t>
      </w:r>
      <w:r w:rsidR="005F7FE5">
        <w:rPr>
          <w:b/>
          <w:color w:val="C00000"/>
        </w:rPr>
        <w:t>analytical and strategic (non-operational) decision</w:t>
      </w:r>
    </w:p>
    <w:p w:rsidR="00EF0582" w:rsidRDefault="00EF0582" w:rsidP="008E2723">
      <w:pPr>
        <w:pStyle w:val="ListParagraph"/>
        <w:numPr>
          <w:ilvl w:val="0"/>
          <w:numId w:val="50"/>
        </w:numPr>
      </w:pPr>
      <w:r w:rsidRPr="007173A1">
        <w:rPr>
          <w:b/>
        </w:rPr>
        <w:t>Consolidation:</w:t>
      </w:r>
      <w:r>
        <w:t xml:space="preserve"> aggregation of info &amp; features simple roll-ups to complex groupings of interrelated</w:t>
      </w:r>
      <w:r w:rsidR="007173A1">
        <w:t xml:space="preserve"> info (some organizations track</w:t>
      </w:r>
      <w:r>
        <w:t xml:space="preserve"> financial info at regional level and consolidate it on global level) </w:t>
      </w:r>
    </w:p>
    <w:p w:rsidR="00EF0582" w:rsidRDefault="00EF0582" w:rsidP="008E2723">
      <w:pPr>
        <w:pStyle w:val="ListParagraph"/>
        <w:numPr>
          <w:ilvl w:val="0"/>
          <w:numId w:val="50"/>
        </w:numPr>
      </w:pPr>
      <w:r w:rsidRPr="007173A1">
        <w:rPr>
          <w:b/>
        </w:rPr>
        <w:t>Drill down</w:t>
      </w:r>
      <w:r>
        <w:t>- enables users to view details of info</w:t>
      </w:r>
    </w:p>
    <w:p w:rsidR="00EF0582" w:rsidRDefault="00EF0582" w:rsidP="008E2723">
      <w:pPr>
        <w:pStyle w:val="ListParagraph"/>
        <w:numPr>
          <w:ilvl w:val="0"/>
          <w:numId w:val="50"/>
        </w:numPr>
      </w:pPr>
      <w:r w:rsidRPr="007173A1">
        <w:rPr>
          <w:b/>
        </w:rPr>
        <w:t>Slice &amp; Dice</w:t>
      </w:r>
      <w:r>
        <w:t>- ability to look at info from different perspectives</w:t>
      </w:r>
    </w:p>
    <w:p w:rsidR="005F7FE5" w:rsidRPr="005F7FE5" w:rsidRDefault="005F7FE5" w:rsidP="005F7FE5">
      <w:r>
        <w:rPr>
          <w:b/>
        </w:rPr>
        <w:t xml:space="preserve">Business intelligence </w:t>
      </w:r>
      <w:r>
        <w:t>broad, general term to describe info people use to support analytical &amp; strategic decision making efforts</w:t>
      </w:r>
    </w:p>
    <w:p w:rsidR="008526D5" w:rsidRDefault="008526D5" w:rsidP="008E2723">
      <w:pPr>
        <w:rPr>
          <w:b/>
          <w:i/>
          <w:color w:val="FF0000"/>
        </w:rPr>
      </w:pPr>
      <w:r>
        <w:rPr>
          <w:noProof/>
          <w:lang w:eastAsia="en-CA"/>
        </w:rPr>
        <mc:AlternateContent>
          <mc:Choice Requires="wps">
            <w:drawing>
              <wp:anchor distT="0" distB="0" distL="114300" distR="114300" simplePos="0" relativeHeight="251705344" behindDoc="0" locked="0" layoutInCell="1" allowOverlap="1" wp14:anchorId="341741FE" wp14:editId="7B4B762D">
                <wp:simplePos x="0" y="0"/>
                <wp:positionH relativeFrom="column">
                  <wp:posOffset>-182880</wp:posOffset>
                </wp:positionH>
                <wp:positionV relativeFrom="paragraph">
                  <wp:posOffset>13970</wp:posOffset>
                </wp:positionV>
                <wp:extent cx="7193280" cy="15240"/>
                <wp:effectExtent l="0" t="0" r="26670" b="22860"/>
                <wp:wrapNone/>
                <wp:docPr id="15" name="Straight Connector 15"/>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3C01AA" id="Straight Connector 15"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14.4pt,1.1pt" to="55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" strokecolor="black [3200]" strokeweight=".5pt">
                <v:stroke joinstyle="miter"/>
              </v:line>
            </w:pict>
          </mc:Fallback>
        </mc:AlternateContent>
      </w:r>
    </w:p>
    <w:p w:rsidR="008526D5" w:rsidRDefault="008526D5" w:rsidP="008E2723">
      <w:pPr>
        <w:rPr>
          <w:b/>
          <w:i/>
          <w:color w:val="FF0000"/>
        </w:rPr>
      </w:pPr>
      <w:r>
        <w:rPr>
          <w:b/>
          <w:i/>
          <w:color w:val="FF0000"/>
        </w:rPr>
        <w:t>Chapter 2 Page Summary</w:t>
      </w: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8526D5" w:rsidRDefault="008526D5" w:rsidP="008E2723">
      <w:pPr>
        <w:rPr>
          <w:b/>
          <w:i/>
          <w:color w:val="FF0000"/>
        </w:rPr>
      </w:pPr>
    </w:p>
    <w:p w:rsidR="00D15C9A" w:rsidRDefault="00713D3C" w:rsidP="008E2723">
      <w:pPr>
        <w:rPr>
          <w:b/>
          <w:i/>
          <w:color w:val="FF0000"/>
        </w:rPr>
      </w:pPr>
      <w:r>
        <w:rPr>
          <w:b/>
          <w:i/>
          <w:color w:val="FF0000"/>
        </w:rPr>
        <w:t>Measuring Decision Success</w:t>
      </w:r>
    </w:p>
    <w:p w:rsidR="00340964" w:rsidRPr="00713D3C" w:rsidRDefault="00340964" w:rsidP="005F7FE5">
      <w:pPr>
        <w:spacing w:after="0"/>
      </w:pPr>
      <w:r w:rsidRPr="00713D3C">
        <w:rPr>
          <w:b/>
          <w:bCs/>
          <w:lang w:val="en-US"/>
        </w:rPr>
        <w:t>Metrics</w:t>
      </w:r>
      <w:r w:rsidRPr="00713D3C">
        <w:rPr>
          <w:lang w:val="en-US"/>
        </w:rPr>
        <w:t xml:space="preserve"> – Measurements that evaluate results to determine whether a project is meeting its goals</w:t>
      </w:r>
    </w:p>
    <w:p w:rsidR="00340964" w:rsidRPr="00713D3C" w:rsidRDefault="00340964" w:rsidP="005F7FE5">
      <w:pPr>
        <w:spacing w:after="0"/>
      </w:pPr>
      <w:r w:rsidRPr="00713D3C">
        <w:rPr>
          <w:b/>
          <w:bCs/>
          <w:lang w:val="en-US"/>
        </w:rPr>
        <w:t>Common Types -</w:t>
      </w:r>
    </w:p>
    <w:p w:rsidR="00340964" w:rsidRPr="00713D3C" w:rsidRDefault="00340964" w:rsidP="00073E3A">
      <w:pPr>
        <w:numPr>
          <w:ilvl w:val="1"/>
          <w:numId w:val="55"/>
        </w:numPr>
        <w:tabs>
          <w:tab w:val="clear" w:pos="1440"/>
        </w:tabs>
        <w:spacing w:after="0"/>
        <w:ind w:left="426" w:hanging="283"/>
      </w:pPr>
      <w:r w:rsidRPr="00713D3C">
        <w:rPr>
          <w:lang w:val="en-US"/>
        </w:rPr>
        <w:t>KPIs – Key Performance Indicators</w:t>
      </w:r>
    </w:p>
    <w:p w:rsidR="00713D3C" w:rsidRPr="00713D3C" w:rsidRDefault="00340964" w:rsidP="00073E3A">
      <w:pPr>
        <w:numPr>
          <w:ilvl w:val="1"/>
          <w:numId w:val="55"/>
        </w:numPr>
        <w:tabs>
          <w:tab w:val="clear" w:pos="1440"/>
        </w:tabs>
        <w:spacing w:after="0"/>
        <w:ind w:left="426" w:hanging="283"/>
      </w:pPr>
      <w:r w:rsidRPr="00713D3C">
        <w:rPr>
          <w:lang w:val="en-US"/>
        </w:rPr>
        <w:t>Efficiency and Effectiveness</w:t>
      </w:r>
      <w:r w:rsidR="00713D3C">
        <w:rPr>
          <w:lang w:val="en-US"/>
        </w:rPr>
        <w:t xml:space="preserve"> </w:t>
      </w:r>
    </w:p>
    <w:p w:rsidR="00713D3C" w:rsidRPr="00713D3C" w:rsidRDefault="00713D3C" w:rsidP="005F7FE5">
      <w:pPr>
        <w:spacing w:after="0"/>
        <w:ind w:left="1080"/>
      </w:pPr>
    </w:p>
    <w:p w:rsidR="00340964" w:rsidRPr="00713D3C" w:rsidRDefault="00340964" w:rsidP="00073E3A">
      <w:pPr>
        <w:numPr>
          <w:ilvl w:val="0"/>
          <w:numId w:val="55"/>
        </w:numPr>
        <w:tabs>
          <w:tab w:val="clear" w:pos="720"/>
        </w:tabs>
        <w:spacing w:after="0"/>
        <w:ind w:left="993" w:hanging="218"/>
      </w:pPr>
      <w:r w:rsidRPr="00713D3C">
        <w:rPr>
          <w:b/>
          <w:bCs/>
          <w:lang w:val="en-US"/>
        </w:rPr>
        <w:t xml:space="preserve">Key performance indicators (KPIs) </w:t>
      </w:r>
      <w:r w:rsidRPr="00713D3C">
        <w:rPr>
          <w:lang w:val="en-US"/>
        </w:rPr>
        <w:t>– The quantifiable metrics a company uses to evaluate progress toward critical success factors</w:t>
      </w:r>
    </w:p>
    <w:p w:rsidR="005F7FE5" w:rsidRDefault="005F7FE5" w:rsidP="00073E3A">
      <w:pPr>
        <w:numPr>
          <w:ilvl w:val="1"/>
          <w:numId w:val="55"/>
        </w:numPr>
        <w:tabs>
          <w:tab w:val="clear" w:pos="1440"/>
        </w:tabs>
        <w:spacing w:after="0"/>
        <w:ind w:left="1843" w:hanging="218"/>
        <w:rPr>
          <w:lang w:val="en-US"/>
        </w:rPr>
        <w:sectPr w:rsidR="005F7FE5" w:rsidSect="005F7FE5">
          <w:type w:val="continuous"/>
          <w:pgSz w:w="12240" w:h="15840"/>
          <w:pgMar w:top="709" w:right="1041" w:bottom="567" w:left="851" w:header="708" w:footer="708" w:gutter="0"/>
          <w:cols w:space="708"/>
          <w:docGrid w:linePitch="360"/>
        </w:sectPr>
      </w:pPr>
    </w:p>
    <w:p w:rsidR="00340964" w:rsidRPr="00713D3C" w:rsidRDefault="00340964" w:rsidP="00073E3A">
      <w:pPr>
        <w:numPr>
          <w:ilvl w:val="1"/>
          <w:numId w:val="55"/>
        </w:numPr>
        <w:tabs>
          <w:tab w:val="clear" w:pos="1440"/>
        </w:tabs>
        <w:spacing w:after="0"/>
        <w:ind w:left="1843" w:hanging="218"/>
      </w:pPr>
      <w:r w:rsidRPr="00713D3C">
        <w:rPr>
          <w:lang w:val="en-US"/>
        </w:rPr>
        <w:lastRenderedPageBreak/>
        <w:t>Turnover rates of employees</w:t>
      </w:r>
    </w:p>
    <w:p w:rsidR="00340964" w:rsidRPr="00713D3C" w:rsidRDefault="00340964" w:rsidP="00073E3A">
      <w:pPr>
        <w:numPr>
          <w:ilvl w:val="1"/>
          <w:numId w:val="55"/>
        </w:numPr>
        <w:tabs>
          <w:tab w:val="clear" w:pos="1440"/>
        </w:tabs>
        <w:spacing w:after="0"/>
        <w:ind w:left="1843" w:hanging="218"/>
      </w:pPr>
      <w:r w:rsidRPr="00713D3C">
        <w:rPr>
          <w:lang w:val="en-US"/>
        </w:rPr>
        <w:t>Number of product returns</w:t>
      </w:r>
    </w:p>
    <w:p w:rsidR="00340964" w:rsidRPr="00713D3C" w:rsidRDefault="00340964" w:rsidP="00073E3A">
      <w:pPr>
        <w:numPr>
          <w:ilvl w:val="1"/>
          <w:numId w:val="55"/>
        </w:numPr>
        <w:tabs>
          <w:tab w:val="clear" w:pos="1440"/>
        </w:tabs>
        <w:spacing w:after="0"/>
        <w:ind w:left="1843" w:hanging="218"/>
      </w:pPr>
      <w:r w:rsidRPr="00713D3C">
        <w:rPr>
          <w:lang w:val="en-US"/>
        </w:rPr>
        <w:lastRenderedPageBreak/>
        <w:t>Number of new customers</w:t>
      </w:r>
    </w:p>
    <w:p w:rsidR="00340964" w:rsidRPr="00713D3C" w:rsidRDefault="00340964" w:rsidP="00073E3A">
      <w:pPr>
        <w:numPr>
          <w:ilvl w:val="1"/>
          <w:numId w:val="55"/>
        </w:numPr>
        <w:tabs>
          <w:tab w:val="clear" w:pos="1440"/>
        </w:tabs>
        <w:spacing w:after="0"/>
        <w:ind w:left="1843" w:hanging="218"/>
      </w:pPr>
      <w:r w:rsidRPr="00713D3C">
        <w:rPr>
          <w:lang w:val="en-US"/>
        </w:rPr>
        <w:t>Average customer spending</w:t>
      </w:r>
    </w:p>
    <w:p w:rsidR="005F7FE5" w:rsidRDefault="005F7FE5" w:rsidP="008526D5">
      <w:pPr>
        <w:spacing w:after="0"/>
        <w:sectPr w:rsidR="005F7FE5" w:rsidSect="005F7FE5">
          <w:type w:val="continuous"/>
          <w:pgSz w:w="12240" w:h="15840"/>
          <w:pgMar w:top="709" w:right="1041" w:bottom="567" w:left="851" w:header="708" w:footer="708" w:gutter="0"/>
          <w:cols w:num="2" w:space="708"/>
          <w:docGrid w:linePitch="360"/>
        </w:sectPr>
      </w:pPr>
    </w:p>
    <w:p w:rsidR="005F7FE5" w:rsidRPr="00713D3C" w:rsidRDefault="005F7FE5" w:rsidP="005F7FE5">
      <w:pPr>
        <w:spacing w:after="0"/>
      </w:pPr>
    </w:p>
    <w:p w:rsidR="00340964" w:rsidRPr="00713D3C" w:rsidRDefault="00340964" w:rsidP="00073E3A">
      <w:pPr>
        <w:numPr>
          <w:ilvl w:val="0"/>
          <w:numId w:val="56"/>
        </w:numPr>
        <w:tabs>
          <w:tab w:val="clear" w:pos="720"/>
        </w:tabs>
        <w:ind w:left="993" w:hanging="218"/>
      </w:pPr>
      <w:r w:rsidRPr="00713D3C">
        <w:rPr>
          <w:b/>
          <w:bCs/>
          <w:lang w:val="en-US"/>
        </w:rPr>
        <w:t xml:space="preserve">Efficiency metrics </w:t>
      </w:r>
      <w:r w:rsidRPr="00713D3C">
        <w:rPr>
          <w:lang w:val="en-US"/>
        </w:rPr>
        <w:t>– Measure the performance of IS itself, such as throughput, transaction speed, and system availability</w:t>
      </w:r>
    </w:p>
    <w:p w:rsidR="00340964" w:rsidRPr="00B42B57" w:rsidRDefault="00340964" w:rsidP="00073E3A">
      <w:pPr>
        <w:numPr>
          <w:ilvl w:val="0"/>
          <w:numId w:val="56"/>
        </w:numPr>
        <w:tabs>
          <w:tab w:val="clear" w:pos="720"/>
        </w:tabs>
        <w:ind w:left="993" w:hanging="218"/>
      </w:pPr>
      <w:r w:rsidRPr="00713D3C">
        <w:rPr>
          <w:b/>
          <w:bCs/>
          <w:lang w:val="en-US"/>
        </w:rPr>
        <w:t xml:space="preserve">Effectiveness metrics </w:t>
      </w:r>
      <w:r w:rsidRPr="00713D3C">
        <w:rPr>
          <w:lang w:val="en-US"/>
        </w:rPr>
        <w:t>–</w:t>
      </w:r>
      <w:r w:rsidRPr="00713D3C">
        <w:rPr>
          <w:b/>
          <w:bCs/>
          <w:lang w:val="en-US"/>
        </w:rPr>
        <w:t xml:space="preserve"> </w:t>
      </w:r>
      <w:r w:rsidRPr="00713D3C">
        <w:rPr>
          <w:lang w:val="en-US"/>
        </w:rPr>
        <w:t>Measures the impact IS has on business processes and activities, including customer satisfaction and customer conversation rates</w:t>
      </w:r>
    </w:p>
    <w:p w:rsidR="005F7FE5" w:rsidRDefault="005F7FE5" w:rsidP="00B42B57">
      <w:pPr>
        <w:rPr>
          <w:b/>
          <w:bCs/>
          <w:lang w:val="en-US"/>
        </w:rPr>
      </w:pPr>
      <w:r>
        <w:rPr>
          <w:noProof/>
          <w:lang w:eastAsia="en-CA"/>
        </w:rPr>
        <w:drawing>
          <wp:anchor distT="0" distB="0" distL="114300" distR="114300" simplePos="0" relativeHeight="251688960" behindDoc="1" locked="0" layoutInCell="1" allowOverlap="1" wp14:anchorId="020CC19E" wp14:editId="3E6C8824">
            <wp:simplePos x="0" y="0"/>
            <wp:positionH relativeFrom="page">
              <wp:posOffset>4030980</wp:posOffset>
            </wp:positionH>
            <wp:positionV relativeFrom="paragraph">
              <wp:posOffset>6985</wp:posOffset>
            </wp:positionV>
            <wp:extent cx="2214245" cy="2049780"/>
            <wp:effectExtent l="0" t="0" r="0" b="7620"/>
            <wp:wrapTight wrapText="bothSides">
              <wp:wrapPolygon edited="0">
                <wp:start x="0" y="0"/>
                <wp:lineTo x="0" y="21480"/>
                <wp:lineTo x="21371" y="21480"/>
                <wp:lineTo x="213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4245"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CA"/>
        </w:rPr>
        <w:drawing>
          <wp:anchor distT="0" distB="0" distL="114300" distR="114300" simplePos="0" relativeHeight="251699200" behindDoc="1" locked="0" layoutInCell="1" allowOverlap="1" wp14:anchorId="3805F77B" wp14:editId="57F3ED0B">
            <wp:simplePos x="0" y="0"/>
            <wp:positionH relativeFrom="column">
              <wp:posOffset>252095</wp:posOffset>
            </wp:positionH>
            <wp:positionV relativeFrom="paragraph">
              <wp:posOffset>6985</wp:posOffset>
            </wp:positionV>
            <wp:extent cx="2202180" cy="2095500"/>
            <wp:effectExtent l="0" t="0" r="7620" b="0"/>
            <wp:wrapTight wrapText="bothSides">
              <wp:wrapPolygon edited="0">
                <wp:start x="0" y="0"/>
                <wp:lineTo x="0" y="21404"/>
                <wp:lineTo x="21488" y="21404"/>
                <wp:lineTo x="214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209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7FE5" w:rsidRDefault="005F7FE5" w:rsidP="00B42B57">
      <w:pPr>
        <w:rPr>
          <w:b/>
          <w:bCs/>
          <w:lang w:val="en-US"/>
        </w:rPr>
      </w:pPr>
    </w:p>
    <w:p w:rsidR="005F7FE5" w:rsidRDefault="005F7FE5" w:rsidP="00B42B57">
      <w:pPr>
        <w:rPr>
          <w:b/>
          <w:bCs/>
          <w:lang w:val="en-US"/>
        </w:rPr>
      </w:pPr>
    </w:p>
    <w:p w:rsidR="005F7FE5" w:rsidRDefault="005F7FE5" w:rsidP="00B42B57">
      <w:pPr>
        <w:rPr>
          <w:b/>
          <w:bCs/>
          <w:lang w:val="en-US"/>
        </w:rPr>
      </w:pPr>
    </w:p>
    <w:p w:rsidR="005F7FE5" w:rsidRDefault="005F7FE5" w:rsidP="00B42B57">
      <w:pPr>
        <w:rPr>
          <w:b/>
          <w:bCs/>
          <w:lang w:val="en-US"/>
        </w:rPr>
      </w:pPr>
    </w:p>
    <w:p w:rsidR="005F7FE5" w:rsidRDefault="005F7FE5" w:rsidP="00B42B57">
      <w:pPr>
        <w:rPr>
          <w:b/>
          <w:bCs/>
          <w:lang w:val="en-US"/>
        </w:rPr>
      </w:pPr>
    </w:p>
    <w:p w:rsidR="005F7FE5" w:rsidRDefault="005F7FE5" w:rsidP="00B42B57">
      <w:pPr>
        <w:rPr>
          <w:b/>
          <w:bCs/>
          <w:lang w:val="en-US"/>
        </w:rPr>
      </w:pPr>
    </w:p>
    <w:p w:rsidR="005F7FE5" w:rsidRDefault="005F7FE5" w:rsidP="00B42B57">
      <w:pPr>
        <w:rPr>
          <w:b/>
          <w:bCs/>
          <w:lang w:val="en-US"/>
        </w:rPr>
      </w:pPr>
    </w:p>
    <w:p w:rsidR="00340964" w:rsidRPr="00B42B57" w:rsidRDefault="00340964" w:rsidP="00B42B57">
      <w:r w:rsidRPr="00B42B57">
        <w:rPr>
          <w:b/>
          <w:bCs/>
          <w:lang w:val="en-US"/>
        </w:rPr>
        <w:t xml:space="preserve">Benchmark </w:t>
      </w:r>
      <w:r w:rsidRPr="00B42B57">
        <w:rPr>
          <w:lang w:val="en-US"/>
        </w:rPr>
        <w:t>– Baseline values the system seeks to attain</w:t>
      </w:r>
    </w:p>
    <w:p w:rsidR="00713D3C" w:rsidRPr="00713D3C" w:rsidRDefault="00340964" w:rsidP="00073E3A">
      <w:pPr>
        <w:numPr>
          <w:ilvl w:val="0"/>
          <w:numId w:val="56"/>
        </w:numPr>
      </w:pPr>
      <w:r w:rsidRPr="00B42B57">
        <w:rPr>
          <w:b/>
          <w:bCs/>
          <w:lang w:val="en-US"/>
        </w:rPr>
        <w:t xml:space="preserve">Benchmarking </w:t>
      </w:r>
      <w:r w:rsidRPr="00B42B57">
        <w:rPr>
          <w:lang w:val="en-US"/>
        </w:rPr>
        <w:t>– A process of continuously measuring system results, comparing those results to optimal system performance (benchmark values), and identifying steps and procedures to improve system performance</w:t>
      </w:r>
    </w:p>
    <w:p w:rsidR="00713D3C" w:rsidRPr="008630B8" w:rsidRDefault="00B42B57" w:rsidP="008630B8">
      <w:pPr>
        <w:tabs>
          <w:tab w:val="left" w:pos="2540"/>
        </w:tabs>
        <w:rPr>
          <w:i/>
        </w:rPr>
      </w:pPr>
      <w:r>
        <w:rPr>
          <w:b/>
          <w:i/>
          <w:color w:val="FF0000"/>
        </w:rPr>
        <w:t>TPS, DSS, and EIS</w:t>
      </w:r>
      <w:r w:rsidR="008630B8">
        <w:rPr>
          <w:b/>
          <w:i/>
          <w:color w:val="FF0000"/>
        </w:rPr>
        <w:tab/>
      </w:r>
      <w:r w:rsidR="008630B8">
        <w:rPr>
          <w:i/>
        </w:rPr>
        <w:t>Decisi</w:t>
      </w:r>
      <w:r w:rsidR="009C3205">
        <w:rPr>
          <w:i/>
        </w:rPr>
        <w:t>on making support system TPS, DS</w:t>
      </w:r>
      <w:r w:rsidR="008630B8">
        <w:rPr>
          <w:i/>
        </w:rPr>
        <w:t>S,</w:t>
      </w:r>
      <w:r w:rsidR="009C3205">
        <w:rPr>
          <w:i/>
        </w:rPr>
        <w:t xml:space="preserve"> EIS, [</w:t>
      </w:r>
      <w:r w:rsidR="008630B8">
        <w:rPr>
          <w:i/>
        </w:rPr>
        <w:t>OLTP, OLAP</w:t>
      </w:r>
      <w:r w:rsidR="00394234">
        <w:rPr>
          <w:i/>
        </w:rPr>
        <w:t>, source document</w:t>
      </w:r>
      <w:r w:rsidR="009C3205">
        <w:rPr>
          <w:i/>
        </w:rPr>
        <w:t>]</w:t>
      </w:r>
    </w:p>
    <w:p w:rsidR="00340964" w:rsidRPr="00C27484" w:rsidRDefault="00340964" w:rsidP="00073E3A">
      <w:pPr>
        <w:pStyle w:val="ListParagraph"/>
        <w:numPr>
          <w:ilvl w:val="0"/>
          <w:numId w:val="88"/>
        </w:numPr>
      </w:pPr>
      <w:r w:rsidRPr="009C3205">
        <w:rPr>
          <w:b/>
          <w:bCs/>
          <w:lang w:val="en-US"/>
        </w:rPr>
        <w:t xml:space="preserve">Transaction processing system (TPS) </w:t>
      </w:r>
      <w:r w:rsidRPr="009C3205">
        <w:rPr>
          <w:lang w:val="en-US"/>
        </w:rPr>
        <w:t>–</w:t>
      </w:r>
      <w:r w:rsidRPr="009C3205">
        <w:rPr>
          <w:b/>
          <w:bCs/>
          <w:lang w:val="en-US"/>
        </w:rPr>
        <w:t xml:space="preserve"> </w:t>
      </w:r>
      <w:r w:rsidRPr="009C3205">
        <w:rPr>
          <w:lang w:val="en-US"/>
        </w:rPr>
        <w:t>Basic business system that serves the operational level and assists in making structured decisions</w:t>
      </w:r>
      <w:r w:rsidR="009C3205" w:rsidRPr="009C3205">
        <w:rPr>
          <w:lang w:val="en-US"/>
        </w:rPr>
        <w:t>. Use OLTP. Accounting system (payroll system) is TPS (used by clerks, analysts)</w:t>
      </w:r>
    </w:p>
    <w:p w:rsidR="009C3205" w:rsidRPr="00C27484" w:rsidRDefault="00340964" w:rsidP="00073E3A">
      <w:pPr>
        <w:pStyle w:val="ListParagraph"/>
        <w:numPr>
          <w:ilvl w:val="0"/>
          <w:numId w:val="88"/>
        </w:numPr>
      </w:pPr>
      <w:r w:rsidRPr="009C3205">
        <w:rPr>
          <w:b/>
          <w:bCs/>
          <w:lang w:val="en-US"/>
        </w:rPr>
        <w:t>Decision support system (DSS) –</w:t>
      </w:r>
      <w:r w:rsidRPr="009C3205">
        <w:rPr>
          <w:lang w:val="en-US"/>
        </w:rPr>
        <w:t xml:space="preserve"> Models information to support managers and business professionals during the decision-making process</w:t>
      </w:r>
      <w:r w:rsidR="009C3205" w:rsidRPr="009C3205">
        <w:rPr>
          <w:lang w:val="en-US"/>
        </w:rPr>
        <w:t>; analytical purposes(used by business professional, managers)</w:t>
      </w:r>
      <w:r w:rsidR="009C3205">
        <w:br/>
        <w:t xml:space="preserve"> </w:t>
      </w:r>
      <w:r w:rsidR="009C3205">
        <w:tab/>
        <w:t>-used for either transactional data or analytical info depending on level</w:t>
      </w:r>
    </w:p>
    <w:p w:rsidR="00340964" w:rsidRPr="00C27484" w:rsidRDefault="00340964" w:rsidP="009C3205">
      <w:pPr>
        <w:ind w:left="720" w:firstLine="360"/>
      </w:pPr>
      <w:r w:rsidRPr="00C27484">
        <w:rPr>
          <w:lang w:val="en-US"/>
        </w:rPr>
        <w:t>Three quantitative models used by DSS include</w:t>
      </w:r>
    </w:p>
    <w:p w:rsidR="00340964" w:rsidRPr="00C27484" w:rsidRDefault="00340964" w:rsidP="00073E3A">
      <w:pPr>
        <w:numPr>
          <w:ilvl w:val="1"/>
          <w:numId w:val="58"/>
        </w:numPr>
        <w:spacing w:after="0"/>
      </w:pPr>
      <w:r w:rsidRPr="00C27484">
        <w:rPr>
          <w:b/>
          <w:bCs/>
          <w:i/>
          <w:iCs/>
          <w:lang w:val="en-US"/>
        </w:rPr>
        <w:t>What-if analysis</w:t>
      </w:r>
      <w:r w:rsidRPr="00C27484">
        <w:rPr>
          <w:lang w:val="en-US"/>
        </w:rPr>
        <w:t xml:space="preserve"> – the study of the impact of a change in an assumption on the proposed solution</w:t>
      </w:r>
    </w:p>
    <w:p w:rsidR="00340964" w:rsidRPr="00C27484" w:rsidRDefault="00340964" w:rsidP="00073E3A">
      <w:pPr>
        <w:numPr>
          <w:ilvl w:val="1"/>
          <w:numId w:val="58"/>
        </w:numPr>
        <w:spacing w:after="0"/>
      </w:pPr>
      <w:r w:rsidRPr="00C27484">
        <w:rPr>
          <w:b/>
          <w:bCs/>
          <w:i/>
          <w:iCs/>
          <w:lang w:val="en-US"/>
        </w:rPr>
        <w:t>Sensitivity analysis</w:t>
      </w:r>
      <w:r w:rsidRPr="00C27484">
        <w:rPr>
          <w:lang w:val="en-US"/>
        </w:rPr>
        <w:t xml:space="preserve"> – the study of the impact that changes in one (or more) parts of the model have on other parts of the model</w:t>
      </w:r>
    </w:p>
    <w:p w:rsidR="00C27484" w:rsidRDefault="00340964" w:rsidP="00073E3A">
      <w:pPr>
        <w:numPr>
          <w:ilvl w:val="1"/>
          <w:numId w:val="58"/>
        </w:numPr>
        <w:spacing w:after="0"/>
      </w:pPr>
      <w:r w:rsidRPr="00C27484">
        <w:rPr>
          <w:b/>
          <w:bCs/>
          <w:i/>
          <w:iCs/>
          <w:lang w:val="en-US"/>
        </w:rPr>
        <w:lastRenderedPageBreak/>
        <w:t>Goal-seeking analysis</w:t>
      </w:r>
      <w:r w:rsidRPr="00C27484">
        <w:rPr>
          <w:lang w:val="en-US"/>
        </w:rPr>
        <w:t xml:space="preserve"> – finds the inputs necessary to achieve a goal such as a desired level of output</w:t>
      </w:r>
    </w:p>
    <w:p w:rsidR="00C27484" w:rsidRDefault="00C27484" w:rsidP="009C3205">
      <w:pPr>
        <w:spacing w:after="0"/>
      </w:pPr>
      <w:r>
        <w:t xml:space="preserve">Interaction between TPS and DDS: </w:t>
      </w:r>
    </w:p>
    <w:p w:rsidR="00340964" w:rsidRPr="00C27484" w:rsidRDefault="00340964" w:rsidP="00073E3A">
      <w:pPr>
        <w:pStyle w:val="ListParagraph"/>
        <w:numPr>
          <w:ilvl w:val="0"/>
          <w:numId w:val="60"/>
        </w:numPr>
        <w:spacing w:after="0"/>
      </w:pPr>
      <w:r w:rsidRPr="00C27484">
        <w:rPr>
          <w:lang w:val="en-US"/>
        </w:rPr>
        <w:t>The TPS supplies transaction-based data to the DSS</w:t>
      </w:r>
    </w:p>
    <w:p w:rsidR="00340964" w:rsidRPr="00C27484" w:rsidRDefault="00340964" w:rsidP="00073E3A">
      <w:pPr>
        <w:pStyle w:val="ListParagraph"/>
        <w:numPr>
          <w:ilvl w:val="0"/>
          <w:numId w:val="60"/>
        </w:numPr>
        <w:spacing w:after="0"/>
      </w:pPr>
      <w:r w:rsidRPr="00C27484">
        <w:rPr>
          <w:lang w:val="en-US"/>
        </w:rPr>
        <w:t xml:space="preserve">The DSS summarizes and aggregates the information from the many different TPS systems, which assists managers in making informed decisions. </w:t>
      </w:r>
    </w:p>
    <w:p w:rsidR="00340964" w:rsidRPr="00C27484" w:rsidRDefault="00340964" w:rsidP="00073E3A">
      <w:pPr>
        <w:pStyle w:val="ListParagraph"/>
        <w:numPr>
          <w:ilvl w:val="0"/>
          <w:numId w:val="60"/>
        </w:numPr>
        <w:spacing w:after="0"/>
      </w:pPr>
      <w:r w:rsidRPr="00C27484">
        <w:rPr>
          <w:lang w:val="en-US"/>
        </w:rPr>
        <w:t xml:space="preserve">Canadian Pacific Railway (CPR) uses a DSS to analyze the movement of all its railcars and to track shipments against delivery commitments. </w:t>
      </w:r>
    </w:p>
    <w:p w:rsidR="00104D18" w:rsidRDefault="00340964" w:rsidP="00073E3A">
      <w:pPr>
        <w:numPr>
          <w:ilvl w:val="1"/>
          <w:numId w:val="59"/>
        </w:numPr>
        <w:spacing w:after="0"/>
      </w:pPr>
      <w:r w:rsidRPr="00C27484">
        <w:rPr>
          <w:lang w:val="en-US"/>
        </w:rPr>
        <w:t>Similar to the logistics and scheduling challenges faced by Grocery Gateway, CPR would have a difficult task of integrating and analyzing this transaction-based data without this tool.</w:t>
      </w:r>
    </w:p>
    <w:p w:rsidR="00104D18" w:rsidRPr="00C27484" w:rsidRDefault="00104D18" w:rsidP="00104D18">
      <w:pPr>
        <w:spacing w:after="0"/>
      </w:pPr>
    </w:p>
    <w:p w:rsidR="00340964" w:rsidRPr="009C3205" w:rsidRDefault="00104D18" w:rsidP="00073E3A">
      <w:pPr>
        <w:pStyle w:val="ListParagraph"/>
        <w:numPr>
          <w:ilvl w:val="0"/>
          <w:numId w:val="88"/>
        </w:numPr>
      </w:pPr>
      <w:r w:rsidRPr="00104D18">
        <w:rPr>
          <w:noProof/>
          <w:lang w:eastAsia="en-CA"/>
        </w:rPr>
        <w:drawing>
          <wp:anchor distT="0" distB="0" distL="114300" distR="114300" simplePos="0" relativeHeight="251689984" behindDoc="1" locked="0" layoutInCell="1" allowOverlap="1" wp14:anchorId="55457676" wp14:editId="64DE74CA">
            <wp:simplePos x="0" y="0"/>
            <wp:positionH relativeFrom="margin">
              <wp:posOffset>3606165</wp:posOffset>
            </wp:positionH>
            <wp:positionV relativeFrom="paragraph">
              <wp:posOffset>6877</wp:posOffset>
            </wp:positionV>
            <wp:extent cx="3422031" cy="1811547"/>
            <wp:effectExtent l="0" t="0" r="0" b="0"/>
            <wp:wrapTight wrapText="bothSides">
              <wp:wrapPolygon edited="0">
                <wp:start x="12866" y="227"/>
                <wp:lineTo x="6854" y="1136"/>
                <wp:lineTo x="4930" y="2045"/>
                <wp:lineTo x="4930" y="4317"/>
                <wp:lineTo x="0" y="16813"/>
                <wp:lineTo x="0" y="17722"/>
                <wp:lineTo x="6253" y="18858"/>
                <wp:lineTo x="6253" y="19086"/>
                <wp:lineTo x="12626" y="20676"/>
                <wp:lineTo x="13107" y="21130"/>
                <wp:lineTo x="21163" y="21130"/>
                <wp:lineTo x="21283" y="20449"/>
                <wp:lineTo x="20923" y="19767"/>
                <wp:lineTo x="19720" y="18858"/>
                <wp:lineTo x="19840" y="4317"/>
                <wp:lineTo x="20802" y="909"/>
                <wp:lineTo x="20802" y="227"/>
                <wp:lineTo x="12866" y="227"/>
              </wp:wrapPolygon>
            </wp:wrapTight>
            <wp:docPr id="8" name="Picture 4" descr="bal76825_0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6" name="Picture 4" descr="bal76825_0213.jpg"/>
                    <pic:cNvPicPr>
                      <a:picLocks noChangeAspect="1"/>
                    </pic:cNvPicPr>
                  </pic:nvPicPr>
                  <pic:blipFill>
                    <a:blip r:embed="rId12">
                      <a:clrChange>
                        <a:clrFrom>
                          <a:srgbClr val="FFF9B9"/>
                        </a:clrFrom>
                        <a:clrTo>
                          <a:srgbClr val="FFF9B9">
                            <a:alpha val="0"/>
                          </a:srgbClr>
                        </a:clrTo>
                      </a:clrChange>
                      <a:extLst>
                        <a:ext uri="{28A0092B-C50C-407E-A947-70E740481C1C}">
                          <a14:useLocalDpi xmlns:a14="http://schemas.microsoft.com/office/drawing/2010/main" val="0"/>
                        </a:ext>
                      </a:extLst>
                    </a:blip>
                    <a:srcRect l="13033" t="4288" r="11137" b="21057"/>
                    <a:stretch>
                      <a:fillRect/>
                    </a:stretch>
                  </pic:blipFill>
                  <pic:spPr bwMode="auto">
                    <a:xfrm>
                      <a:off x="0" y="0"/>
                      <a:ext cx="3422031" cy="1811547"/>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40964" w:rsidRPr="009C3205">
        <w:rPr>
          <w:b/>
          <w:bCs/>
          <w:lang w:val="en-US"/>
        </w:rPr>
        <w:t>Executive Information Systems</w:t>
      </w:r>
      <w:r w:rsidR="009C3205">
        <w:rPr>
          <w:b/>
          <w:bCs/>
          <w:lang w:val="en-US"/>
        </w:rPr>
        <w:t xml:space="preserve"> </w:t>
      </w:r>
      <w:r w:rsidR="009C3205">
        <w:rPr>
          <w:bCs/>
          <w:lang w:val="en-US"/>
        </w:rPr>
        <w:t>(often for strategic purposes)</w:t>
      </w:r>
      <w:r w:rsidR="008630B8">
        <w:br/>
      </w:r>
      <w:r w:rsidR="00340964" w:rsidRPr="009C3205">
        <w:rPr>
          <w:lang w:val="en-US"/>
        </w:rPr>
        <w:t>Specialized DSS supporting executive decision-making.</w:t>
      </w:r>
    </w:p>
    <w:p w:rsidR="009C3205" w:rsidRDefault="009C3205" w:rsidP="00073E3A">
      <w:pPr>
        <w:pStyle w:val="ListParagraph"/>
        <w:numPr>
          <w:ilvl w:val="0"/>
          <w:numId w:val="89"/>
        </w:numPr>
      </w:pPr>
      <w:r>
        <w:t>Differs from DSS; EIS contains info from external sources &amp; info from internal data</w:t>
      </w:r>
    </w:p>
    <w:p w:rsidR="009C3205" w:rsidRPr="008630B8" w:rsidRDefault="009C3205" w:rsidP="00073E3A">
      <w:pPr>
        <w:pStyle w:val="ListParagraph"/>
        <w:numPr>
          <w:ilvl w:val="0"/>
          <w:numId w:val="89"/>
        </w:numPr>
      </w:pPr>
      <w:r>
        <w:t xml:space="preserve">Contains very </w:t>
      </w:r>
      <w:r w:rsidRPr="009C3205">
        <w:rPr>
          <w:b/>
          <w:color w:val="C00000"/>
        </w:rPr>
        <w:t>coarse (</w:t>
      </w:r>
      <w:r w:rsidR="007173A1">
        <w:rPr>
          <w:b/>
          <w:color w:val="C00000"/>
        </w:rPr>
        <w:t>not so fine, rough</w:t>
      </w:r>
      <w:r w:rsidRPr="009C3205">
        <w:rPr>
          <w:b/>
          <w:color w:val="C00000"/>
        </w:rPr>
        <w:t>) info</w:t>
      </w:r>
    </w:p>
    <w:p w:rsidR="00340964" w:rsidRPr="008630B8" w:rsidRDefault="00340964" w:rsidP="009C3205">
      <w:pPr>
        <w:spacing w:after="0"/>
        <w:ind w:left="360"/>
      </w:pPr>
      <w:r w:rsidRPr="008630B8">
        <w:rPr>
          <w:lang w:val="en-US"/>
        </w:rPr>
        <w:t>Why would you need interaction between a TPS and EIS?</w:t>
      </w:r>
    </w:p>
    <w:p w:rsidR="00340964" w:rsidRPr="008630B8" w:rsidRDefault="009C3205" w:rsidP="009C3205">
      <w:pPr>
        <w:spacing w:after="0"/>
        <w:ind w:left="720"/>
      </w:pPr>
      <w:r>
        <w:rPr>
          <w:lang w:val="en-US"/>
        </w:rPr>
        <w:t>-</w:t>
      </w:r>
      <w:r w:rsidR="00340964" w:rsidRPr="008630B8">
        <w:rPr>
          <w:lang w:val="en-US"/>
        </w:rPr>
        <w:t>The EIS needs information from the TPS to help executives make decisions</w:t>
      </w:r>
    </w:p>
    <w:p w:rsidR="008630B8" w:rsidRPr="008630B8" w:rsidRDefault="009C3205" w:rsidP="009C3205">
      <w:pPr>
        <w:spacing w:after="0"/>
        <w:ind w:left="720"/>
      </w:pPr>
      <w:r>
        <w:rPr>
          <w:lang w:val="en-US"/>
        </w:rPr>
        <w:t>-</w:t>
      </w:r>
      <w:r w:rsidR="00340964" w:rsidRPr="008630B8">
        <w:rPr>
          <w:lang w:val="en-US"/>
        </w:rPr>
        <w:t>Without knowing order information, inventory information, and shipping information from the TPSs, it would be very difficult for the CEO to make strategic decisions for the organization</w:t>
      </w:r>
      <w:r w:rsidR="00104D18">
        <w:br/>
      </w:r>
    </w:p>
    <w:p w:rsidR="0096032D" w:rsidRPr="00104D18" w:rsidRDefault="0096032D" w:rsidP="00073E3A">
      <w:pPr>
        <w:numPr>
          <w:ilvl w:val="0"/>
          <w:numId w:val="90"/>
        </w:numPr>
        <w:spacing w:after="0"/>
      </w:pPr>
      <w:r w:rsidRPr="00104D18">
        <w:rPr>
          <w:lang w:val="en-US"/>
        </w:rPr>
        <w:t>The structure of a typical organization is similar to a pyramid</w:t>
      </w:r>
    </w:p>
    <w:p w:rsidR="0096032D" w:rsidRPr="00104D18" w:rsidRDefault="0096032D" w:rsidP="00073E3A">
      <w:pPr>
        <w:numPr>
          <w:ilvl w:val="0"/>
          <w:numId w:val="90"/>
        </w:numPr>
        <w:spacing w:after="0"/>
      </w:pPr>
      <w:r w:rsidRPr="00104D18">
        <w:rPr>
          <w:lang w:val="en-US"/>
        </w:rPr>
        <w:t>Organizational activities occur at different levels of the pyramid</w:t>
      </w:r>
    </w:p>
    <w:p w:rsidR="0096032D" w:rsidRPr="00104D18" w:rsidRDefault="0096032D" w:rsidP="00073E3A">
      <w:pPr>
        <w:numPr>
          <w:ilvl w:val="0"/>
          <w:numId w:val="90"/>
        </w:numPr>
        <w:spacing w:after="0"/>
      </w:pPr>
      <w:r w:rsidRPr="00104D18">
        <w:rPr>
          <w:lang w:val="en-US"/>
        </w:rPr>
        <w:t>People in the organization have unique information needs and thus require various sets of IT tools (see Figure)</w:t>
      </w:r>
    </w:p>
    <w:p w:rsidR="0096032D" w:rsidRPr="00104D18" w:rsidRDefault="0096032D" w:rsidP="00073E3A">
      <w:pPr>
        <w:numPr>
          <w:ilvl w:val="0"/>
          <w:numId w:val="90"/>
        </w:numPr>
        <w:spacing w:after="0"/>
      </w:pPr>
      <w:r w:rsidRPr="00104D18">
        <w:rPr>
          <w:lang w:val="en-US"/>
        </w:rPr>
        <w:t>At the lower levels of the pyramid, people perform daily tasks such as processing transactions</w:t>
      </w:r>
    </w:p>
    <w:p w:rsidR="0096032D" w:rsidRPr="00104D18" w:rsidRDefault="0096032D" w:rsidP="00073E3A">
      <w:pPr>
        <w:numPr>
          <w:ilvl w:val="0"/>
          <w:numId w:val="90"/>
        </w:numPr>
        <w:spacing w:after="0"/>
      </w:pPr>
      <w:r w:rsidRPr="00104D18">
        <w:rPr>
          <w:lang w:val="en-US"/>
        </w:rPr>
        <w:t>Moving up through the organizational pyramid, people (typically managers) deal less with the details (“finer” information) and more with meaningful aggre</w:t>
      </w:r>
      <w:r w:rsidRPr="00104D18">
        <w:rPr>
          <w:lang w:val="en-US"/>
        </w:rPr>
        <w:softHyphen/>
        <w:t>gations of information (“coarser” information) that help them make broader decisions for the organization</w:t>
      </w:r>
    </w:p>
    <w:p w:rsidR="00877363" w:rsidRPr="009C3205" w:rsidRDefault="0096032D" w:rsidP="00073E3A">
      <w:pPr>
        <w:numPr>
          <w:ilvl w:val="0"/>
          <w:numId w:val="90"/>
        </w:numPr>
        <w:spacing w:after="0"/>
        <w:rPr>
          <w:b/>
          <w:color w:val="C00000"/>
        </w:rPr>
      </w:pPr>
      <w:r w:rsidRPr="009C3205">
        <w:rPr>
          <w:b/>
          <w:color w:val="C00000"/>
          <w:lang w:val="en-US"/>
        </w:rPr>
        <w:t>Granularity refers to the extent of detail in the information (means fine and detailed or “coarse” and abstract information)</w:t>
      </w:r>
    </w:p>
    <w:p w:rsidR="00877363" w:rsidRPr="009C3205" w:rsidRDefault="00877363" w:rsidP="00877363">
      <w:pPr>
        <w:spacing w:after="0"/>
        <w:rPr>
          <w:b/>
          <w:color w:val="C00000"/>
        </w:rPr>
      </w:pPr>
    </w:p>
    <w:p w:rsidR="00877363" w:rsidRDefault="00877363" w:rsidP="00877363">
      <w:pPr>
        <w:spacing w:after="0"/>
      </w:pPr>
      <w:r w:rsidRPr="00877363">
        <w:rPr>
          <w:b/>
        </w:rPr>
        <w:t>Digital Dashboard</w:t>
      </w:r>
      <w:r>
        <w:rPr>
          <w:b/>
        </w:rPr>
        <w:t xml:space="preserve">- </w:t>
      </w:r>
      <w:r w:rsidR="009C3205">
        <w:t xml:space="preserve">(feature of IS) </w:t>
      </w:r>
      <w:r>
        <w:t>integrate info from multiple component &amp; tail it to individual preference</w:t>
      </w:r>
    </w:p>
    <w:p w:rsidR="008526D5" w:rsidRPr="008526D5" w:rsidRDefault="00435DFC" w:rsidP="00073E3A">
      <w:pPr>
        <w:pStyle w:val="ListParagraph"/>
        <w:numPr>
          <w:ilvl w:val="0"/>
          <w:numId w:val="60"/>
        </w:numPr>
        <w:spacing w:after="0"/>
      </w:pPr>
      <w:r>
        <w:t>Includes measures that call into:</w:t>
      </w:r>
      <w:r>
        <w:br/>
        <w:t xml:space="preserve"> - Market pulse, customer service (prob solved on first call), cost driver (repair trucks in field)</w:t>
      </w:r>
    </w:p>
    <w:p w:rsidR="008526D5" w:rsidRDefault="008526D5" w:rsidP="008526D5">
      <w:pPr>
        <w:pStyle w:val="ListParagraph"/>
        <w:rPr>
          <w:b/>
          <w:i/>
          <w:color w:val="FF0000"/>
        </w:rPr>
      </w:pPr>
      <w:r>
        <w:rPr>
          <w:noProof/>
          <w:lang w:eastAsia="en-CA"/>
        </w:rPr>
        <mc:AlternateContent>
          <mc:Choice Requires="wps">
            <w:drawing>
              <wp:anchor distT="0" distB="0" distL="114300" distR="114300" simplePos="0" relativeHeight="251707392" behindDoc="0" locked="0" layoutInCell="1" allowOverlap="1" wp14:anchorId="0A468E4B" wp14:editId="4FCD82AD">
                <wp:simplePos x="0" y="0"/>
                <wp:positionH relativeFrom="column">
                  <wp:posOffset>-182880</wp:posOffset>
                </wp:positionH>
                <wp:positionV relativeFrom="paragraph">
                  <wp:posOffset>13970</wp:posOffset>
                </wp:positionV>
                <wp:extent cx="7193280" cy="15240"/>
                <wp:effectExtent l="0" t="0" r="26670" b="22860"/>
                <wp:wrapNone/>
                <wp:docPr id="16" name="Straight Connector 16"/>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0B9E04" id="Straight Connector 16"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4.4pt,1.1pt" to="55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" strokecolor="black [3200]" strokeweight=".5pt">
                <v:stroke joinstyle="miter"/>
              </v:line>
            </w:pict>
          </mc:Fallback>
        </mc:AlternateContent>
      </w:r>
    </w:p>
    <w:p w:rsidR="008526D5" w:rsidRPr="008526D5" w:rsidRDefault="008526D5" w:rsidP="008526D5">
      <w:pPr>
        <w:rPr>
          <w:b/>
          <w:i/>
          <w:color w:val="FF0000"/>
        </w:rPr>
      </w:pPr>
      <w:r w:rsidRPr="008526D5">
        <w:rPr>
          <w:b/>
          <w:i/>
          <w:color w:val="FF0000"/>
        </w:rPr>
        <w:t>Chapter 2 Page Summary</w:t>
      </w:r>
    </w:p>
    <w:p w:rsidR="008526D5" w:rsidRDefault="008526D5" w:rsidP="00877363">
      <w:pPr>
        <w:spacing w:before="240"/>
        <w:rPr>
          <w:b/>
          <w:i/>
          <w:color w:val="FF0000"/>
        </w:rPr>
      </w:pPr>
    </w:p>
    <w:p w:rsidR="008526D5" w:rsidRDefault="008526D5" w:rsidP="00877363">
      <w:pPr>
        <w:spacing w:before="240"/>
        <w:rPr>
          <w:b/>
          <w:i/>
          <w:color w:val="FF0000"/>
        </w:rPr>
      </w:pPr>
    </w:p>
    <w:p w:rsidR="008526D5" w:rsidRDefault="008526D5" w:rsidP="00877363">
      <w:pPr>
        <w:spacing w:before="240"/>
        <w:rPr>
          <w:b/>
          <w:i/>
          <w:color w:val="FF0000"/>
        </w:rPr>
      </w:pPr>
    </w:p>
    <w:p w:rsidR="008526D5" w:rsidRDefault="008526D5" w:rsidP="00877363">
      <w:pPr>
        <w:spacing w:before="240"/>
        <w:rPr>
          <w:b/>
          <w:i/>
          <w:color w:val="FF0000"/>
        </w:rPr>
      </w:pPr>
    </w:p>
    <w:p w:rsidR="008526D5" w:rsidRDefault="008526D5" w:rsidP="00877363">
      <w:pPr>
        <w:spacing w:before="240"/>
        <w:rPr>
          <w:b/>
          <w:i/>
          <w:color w:val="FF0000"/>
        </w:rPr>
      </w:pPr>
    </w:p>
    <w:p w:rsidR="00435DFC" w:rsidRPr="00435DFC" w:rsidRDefault="00435DFC" w:rsidP="00877363">
      <w:pPr>
        <w:spacing w:before="240"/>
        <w:rPr>
          <w:b/>
          <w:i/>
          <w:color w:val="FF0000"/>
        </w:rPr>
      </w:pPr>
      <w:r>
        <w:rPr>
          <w:b/>
          <w:i/>
          <w:color w:val="FF0000"/>
        </w:rPr>
        <w:t>Artificial Intelligence</w:t>
      </w:r>
    </w:p>
    <w:p w:rsidR="00877363" w:rsidRDefault="00877363" w:rsidP="00877363">
      <w:pPr>
        <w:spacing w:before="240"/>
      </w:pPr>
      <w:r>
        <w:rPr>
          <w:b/>
        </w:rPr>
        <w:t>A</w:t>
      </w:r>
      <w:r w:rsidR="00435DFC">
        <w:rPr>
          <w:b/>
        </w:rPr>
        <w:t>rtificial</w:t>
      </w:r>
      <w:r>
        <w:rPr>
          <w:b/>
        </w:rPr>
        <w:t xml:space="preserve"> Intelligence (AI) </w:t>
      </w:r>
      <w:r>
        <w:t>Simulate human intelligence such as the ability to reason and learn</w:t>
      </w:r>
      <w:r>
        <w:br/>
        <w:t xml:space="preserve"> </w:t>
      </w:r>
      <w:r>
        <w:tab/>
        <w:t>- Robots mimic human actions</w:t>
      </w:r>
    </w:p>
    <w:p w:rsidR="00877363" w:rsidRPr="00877363" w:rsidRDefault="00877363" w:rsidP="00877363">
      <w:pPr>
        <w:spacing w:before="240"/>
        <w:rPr>
          <w:b/>
        </w:rPr>
      </w:pPr>
      <w:r>
        <w:rPr>
          <w:b/>
        </w:rPr>
        <w:t xml:space="preserve">Intelligence System- </w:t>
      </w:r>
      <w:r w:rsidRPr="00877363">
        <w:t>Various commercial applications of artificial intelligence</w:t>
      </w:r>
    </w:p>
    <w:p w:rsidR="00877363" w:rsidRDefault="00435DFC" w:rsidP="008E2723">
      <w:pPr>
        <w:rPr>
          <w:b/>
        </w:rPr>
      </w:pPr>
      <w:r w:rsidRPr="00435DFC">
        <w:rPr>
          <w:b/>
        </w:rPr>
        <w:sym w:font="Wingdings" w:char="F0E0"/>
      </w:r>
      <w:r>
        <w:rPr>
          <w:b/>
        </w:rPr>
        <w:t xml:space="preserve"> </w:t>
      </w:r>
      <w:r w:rsidR="00877363">
        <w:rPr>
          <w:b/>
        </w:rPr>
        <w:t>Neural network/ Artificial Neural Network</w:t>
      </w:r>
    </w:p>
    <w:p w:rsidR="00877363" w:rsidRPr="00877363" w:rsidRDefault="00877363" w:rsidP="00073E3A">
      <w:pPr>
        <w:pStyle w:val="ListParagraph"/>
        <w:numPr>
          <w:ilvl w:val="0"/>
          <w:numId w:val="60"/>
        </w:numPr>
        <w:rPr>
          <w:b/>
        </w:rPr>
      </w:pPr>
      <w:r>
        <w:t>A category of AI</w:t>
      </w:r>
    </w:p>
    <w:p w:rsidR="00877363" w:rsidRPr="00877363" w:rsidRDefault="00877363" w:rsidP="00073E3A">
      <w:pPr>
        <w:pStyle w:val="ListParagraph"/>
        <w:numPr>
          <w:ilvl w:val="0"/>
          <w:numId w:val="60"/>
        </w:numPr>
        <w:rPr>
          <w:b/>
        </w:rPr>
      </w:pPr>
      <w:r>
        <w:t>Attempts to emulate the way the human brain works</w:t>
      </w:r>
    </w:p>
    <w:p w:rsidR="00877363" w:rsidRPr="00877363" w:rsidRDefault="00877363" w:rsidP="00073E3A">
      <w:pPr>
        <w:pStyle w:val="ListParagraph"/>
        <w:numPr>
          <w:ilvl w:val="0"/>
          <w:numId w:val="60"/>
        </w:numPr>
        <w:rPr>
          <w:b/>
        </w:rPr>
      </w:pPr>
      <w:r>
        <w:t>Analyze large quantity of info to establish patterns &amp; characteristics in situation where rules are unknown</w:t>
      </w:r>
    </w:p>
    <w:p w:rsidR="00877363" w:rsidRPr="00877363" w:rsidRDefault="00877363" w:rsidP="00073E3A">
      <w:pPr>
        <w:pStyle w:val="ListParagraph"/>
        <w:numPr>
          <w:ilvl w:val="0"/>
          <w:numId w:val="60"/>
        </w:numPr>
        <w:rPr>
          <w:b/>
        </w:rPr>
      </w:pPr>
      <w:r>
        <w:t>Features include</w:t>
      </w:r>
    </w:p>
    <w:p w:rsidR="00877363" w:rsidRPr="00877363" w:rsidRDefault="00877363" w:rsidP="00073E3A">
      <w:pPr>
        <w:pStyle w:val="ListParagraph"/>
        <w:numPr>
          <w:ilvl w:val="1"/>
          <w:numId w:val="60"/>
        </w:numPr>
        <w:rPr>
          <w:b/>
        </w:rPr>
      </w:pPr>
      <w:r>
        <w:t>Adjusting to new circumstances of their own</w:t>
      </w:r>
    </w:p>
    <w:p w:rsidR="00877363" w:rsidRPr="00877363" w:rsidRDefault="00877363" w:rsidP="00073E3A">
      <w:pPr>
        <w:pStyle w:val="ListParagraph"/>
        <w:numPr>
          <w:ilvl w:val="1"/>
          <w:numId w:val="60"/>
        </w:numPr>
        <w:rPr>
          <w:b/>
        </w:rPr>
      </w:pPr>
      <w:r>
        <w:t>Functioning without complete info</w:t>
      </w:r>
    </w:p>
    <w:p w:rsidR="00877363" w:rsidRPr="00877363" w:rsidRDefault="00877363" w:rsidP="00073E3A">
      <w:pPr>
        <w:pStyle w:val="ListParagraph"/>
        <w:numPr>
          <w:ilvl w:val="1"/>
          <w:numId w:val="60"/>
        </w:numPr>
        <w:rPr>
          <w:b/>
        </w:rPr>
      </w:pPr>
      <w:r>
        <w:t>Analyzing non-linear relationship</w:t>
      </w:r>
    </w:p>
    <w:p w:rsidR="008526D5" w:rsidRPr="008526D5" w:rsidRDefault="00877363" w:rsidP="00073E3A">
      <w:pPr>
        <w:pStyle w:val="ListParagraph"/>
        <w:numPr>
          <w:ilvl w:val="0"/>
          <w:numId w:val="60"/>
        </w:numPr>
        <w:rPr>
          <w:b/>
        </w:rPr>
      </w:pPr>
      <w:r>
        <w:t>Biggest problem is learning how neurons are interacting &amp; how its learning</w:t>
      </w:r>
    </w:p>
    <w:p w:rsidR="00877363" w:rsidRPr="00435DFC" w:rsidRDefault="00877363" w:rsidP="00877363">
      <w:pPr>
        <w:rPr>
          <w:b/>
          <w:i/>
        </w:rPr>
      </w:pPr>
      <w:r w:rsidRPr="00435DFC">
        <w:rPr>
          <w:b/>
          <w:i/>
        </w:rPr>
        <w:t>Fuzzy Logic</w:t>
      </w:r>
    </w:p>
    <w:p w:rsidR="00877363" w:rsidRDefault="00877363" w:rsidP="00877363">
      <w:r>
        <w:t>Mathematical logic of handling subjective information Ex. Washing machine washes until water is clean</w:t>
      </w:r>
    </w:p>
    <w:p w:rsidR="00877363" w:rsidRDefault="00435DFC" w:rsidP="00877363">
      <w:r w:rsidRPr="00435DFC">
        <w:rPr>
          <w:b/>
        </w:rPr>
        <w:sym w:font="Wingdings" w:char="F0E0"/>
      </w:r>
      <w:r w:rsidR="00877363">
        <w:rPr>
          <w:b/>
        </w:rPr>
        <w:t xml:space="preserve">Genetic algorithm- </w:t>
      </w:r>
      <w:r w:rsidR="00877363">
        <w:t>artificial intelligence system that mimics the evolutionary to generate better solution to a problem</w:t>
      </w:r>
    </w:p>
    <w:p w:rsidR="00877363" w:rsidRDefault="00435DFC" w:rsidP="00877363">
      <w:r w:rsidRPr="00435DFC">
        <w:rPr>
          <w:b/>
        </w:rPr>
        <w:sym w:font="Wingdings" w:char="F0E0"/>
      </w:r>
      <w:r w:rsidR="00877363">
        <w:rPr>
          <w:b/>
        </w:rPr>
        <w:t xml:space="preserve">Intelligent Agent- </w:t>
      </w:r>
      <w:r w:rsidR="00877363">
        <w:t>special purpose knowledge- based info system that accomplishes specific task on behalf of its users; shopping bot</w:t>
      </w:r>
    </w:p>
    <w:p w:rsidR="00877363" w:rsidRDefault="00877363" w:rsidP="00877363">
      <w:r w:rsidRPr="00435DFC">
        <w:rPr>
          <w:b/>
          <w:i/>
        </w:rPr>
        <w:t>Virtual Reality</w:t>
      </w:r>
      <w:r>
        <w:rPr>
          <w:b/>
        </w:rPr>
        <w:t xml:space="preserve">- </w:t>
      </w:r>
      <w:r>
        <w:t>computer generated environment that can be simulated world or imaginary world</w:t>
      </w:r>
    </w:p>
    <w:p w:rsidR="00435DFC" w:rsidRPr="00435DFC" w:rsidRDefault="00435DFC" w:rsidP="00435DFC">
      <w:pPr>
        <w:rPr>
          <w:b/>
          <w:i/>
          <w:color w:val="FF0000"/>
          <w:u w:val="single"/>
        </w:rPr>
      </w:pPr>
      <w:r w:rsidRPr="00435DFC">
        <w:rPr>
          <w:b/>
          <w:i/>
          <w:color w:val="FF0000"/>
          <w:u w:val="single"/>
        </w:rPr>
        <w:t>2.2 Business Process: Understanding the Importance of Business Process</w:t>
      </w:r>
    </w:p>
    <w:p w:rsidR="00435DFC" w:rsidRPr="00435DFC" w:rsidRDefault="00435DFC" w:rsidP="00435DFC">
      <w:r w:rsidRPr="00435DFC">
        <w:rPr>
          <w:b/>
        </w:rPr>
        <w:t xml:space="preserve">Business process- </w:t>
      </w:r>
      <w:r>
        <w:t>standardized set of activities that accomplish a specific task</w:t>
      </w:r>
      <w:r w:rsidR="008526D5">
        <w:t>, such as processing a cust. order</w:t>
      </w:r>
    </w:p>
    <w:p w:rsidR="00725348" w:rsidRDefault="0096032D" w:rsidP="00725348">
      <w:r>
        <w:rPr>
          <w:b/>
        </w:rPr>
        <w:t xml:space="preserve">Customer facing processes – </w:t>
      </w:r>
      <w:r>
        <w:t>result in a product or service that is received by an organization’s external customer</w:t>
      </w:r>
    </w:p>
    <w:p w:rsidR="00725348" w:rsidRDefault="00A40032" w:rsidP="00073E3A">
      <w:pPr>
        <w:pStyle w:val="ListParagraph"/>
        <w:numPr>
          <w:ilvl w:val="1"/>
          <w:numId w:val="60"/>
        </w:numPr>
      </w:pPr>
      <w:r w:rsidRPr="00725348">
        <w:rPr>
          <w:lang w:val="en-US"/>
        </w:rPr>
        <w:t>Marketing campaign</w:t>
      </w:r>
      <w:r w:rsidR="00725348">
        <w:t xml:space="preserve">, </w:t>
      </w:r>
      <w:r w:rsidRPr="00725348">
        <w:rPr>
          <w:lang w:val="en-US"/>
        </w:rPr>
        <w:t>Sales initiative such as a discount</w:t>
      </w:r>
      <w:r w:rsidR="008526D5">
        <w:t>, customer service</w:t>
      </w:r>
      <w:r w:rsidR="00725348" w:rsidRPr="00725348">
        <w:rPr>
          <w:lang w:val="en-US"/>
        </w:rPr>
        <w:t xml:space="preserve">, </w:t>
      </w:r>
      <w:r w:rsidRPr="00725348">
        <w:rPr>
          <w:lang w:val="en-US"/>
        </w:rPr>
        <w:t>New service</w:t>
      </w:r>
      <w:r w:rsidR="008526D5">
        <w:rPr>
          <w:lang w:val="en-US"/>
        </w:rPr>
        <w:t>, order shipping</w:t>
      </w:r>
    </w:p>
    <w:p w:rsidR="0096032D" w:rsidRDefault="0096032D" w:rsidP="0096032D">
      <w:r>
        <w:rPr>
          <w:b/>
        </w:rPr>
        <w:t xml:space="preserve">Business facing processes- </w:t>
      </w:r>
      <w:r>
        <w:t xml:space="preserve">are invisible to the external customer but are essential to the effective management of the business </w:t>
      </w:r>
    </w:p>
    <w:p w:rsidR="008526D5" w:rsidRDefault="0096032D" w:rsidP="00073E3A">
      <w:pPr>
        <w:pStyle w:val="ListParagraph"/>
        <w:numPr>
          <w:ilvl w:val="1"/>
          <w:numId w:val="60"/>
        </w:numPr>
      </w:pPr>
      <w:r>
        <w:t>Goal setting, day to day planning, reward</w:t>
      </w:r>
      <w:r w:rsidR="008526D5">
        <w:t>, strategic planning, budget forecasting, training</w:t>
      </w:r>
    </w:p>
    <w:p w:rsidR="0096032D" w:rsidRPr="008526D5" w:rsidRDefault="00725348" w:rsidP="008526D5">
      <w:r w:rsidRPr="008526D5">
        <w:rPr>
          <w:b/>
          <w:i/>
        </w:rPr>
        <w:t xml:space="preserve">The Order-to-deliver </w:t>
      </w:r>
      <w:r w:rsidR="008526D5" w:rsidRPr="008526D5">
        <w:rPr>
          <w:b/>
          <w:i/>
        </w:rPr>
        <w:t xml:space="preserve">Business </w:t>
      </w:r>
      <w:r w:rsidRPr="008526D5">
        <w:rPr>
          <w:b/>
          <w:i/>
        </w:rPr>
        <w:t>Process</w:t>
      </w:r>
      <w:r w:rsidRPr="008526D5">
        <w:rPr>
          <w:b/>
          <w:i/>
        </w:rPr>
        <w:tab/>
      </w:r>
      <w:r w:rsidRPr="008526D5">
        <w:rPr>
          <w:b/>
          <w:i/>
        </w:rPr>
        <w:tab/>
      </w:r>
      <w:r w:rsidRPr="008526D5">
        <w:rPr>
          <w:b/>
          <w:i/>
        </w:rPr>
        <w:tab/>
      </w:r>
      <w:r w:rsidRPr="008526D5">
        <w:rPr>
          <w:b/>
          <w:i/>
        </w:rPr>
        <w:tab/>
      </w:r>
      <w:r w:rsidRPr="008526D5">
        <w:rPr>
          <w:b/>
          <w:i/>
        </w:rPr>
        <w:tab/>
        <w:t>Business Process improvement</w:t>
      </w:r>
    </w:p>
    <w:p w:rsidR="00725348" w:rsidRDefault="00725348" w:rsidP="00725348">
      <w:pPr>
        <w:rPr>
          <w:b/>
          <w:i/>
        </w:rPr>
      </w:pPr>
      <w:r w:rsidRPr="00725348">
        <w:rPr>
          <w:b/>
          <w:i/>
          <w:noProof/>
          <w:lang w:eastAsia="en-CA"/>
        </w:rPr>
        <w:drawing>
          <wp:anchor distT="0" distB="0" distL="114300" distR="114300" simplePos="0" relativeHeight="251691008" behindDoc="1" locked="0" layoutInCell="1" allowOverlap="1" wp14:anchorId="00DA7709" wp14:editId="581547F8">
            <wp:simplePos x="0" y="0"/>
            <wp:positionH relativeFrom="column">
              <wp:posOffset>3488055</wp:posOffset>
            </wp:positionH>
            <wp:positionV relativeFrom="paragraph">
              <wp:posOffset>86995</wp:posOffset>
            </wp:positionV>
            <wp:extent cx="3199130" cy="1095375"/>
            <wp:effectExtent l="0" t="0" r="1270" b="9525"/>
            <wp:wrapTight wrapText="bothSides">
              <wp:wrapPolygon edited="0">
                <wp:start x="0" y="0"/>
                <wp:lineTo x="0" y="21412"/>
                <wp:lineTo x="21480" y="21412"/>
                <wp:lineTo x="21480" y="0"/>
                <wp:lineTo x="0" y="0"/>
              </wp:wrapPolygon>
            </wp:wrapTight>
            <wp:docPr id="440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8" name="Picture 10"/>
                    <pic:cNvPicPr>
                      <a:picLocks noChangeAspect="1" noChangeArrowheads="1"/>
                    </pic:cNvPicPr>
                  </pic:nvPicPr>
                  <pic:blipFill>
                    <a:blip r:embed="rId13">
                      <a:extLst>
                        <a:ext uri="{28A0092B-C50C-407E-A947-70E740481C1C}">
                          <a14:useLocalDpi xmlns:a14="http://schemas.microsoft.com/office/drawing/2010/main" val="0"/>
                        </a:ext>
                      </a:extLst>
                    </a:blip>
                    <a:srcRect l="31329" t="64693" r="16393" b="17767"/>
                    <a:stretch>
                      <a:fillRect/>
                    </a:stretch>
                  </pic:blipFill>
                  <pic:spPr bwMode="auto">
                    <a:xfrm>
                      <a:off x="0" y="0"/>
                      <a:ext cx="3199130" cy="10953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25348">
        <w:rPr>
          <w:b/>
          <w:i/>
          <w:noProof/>
          <w:lang w:eastAsia="en-CA"/>
        </w:rPr>
        <w:drawing>
          <wp:inline distT="0" distB="0" distL="0" distR="0" wp14:anchorId="55D64AA6" wp14:editId="18FA93C2">
            <wp:extent cx="3314700" cy="1259205"/>
            <wp:effectExtent l="0" t="0" r="0" b="0"/>
            <wp:docPr id="41990" name="Picture 3" descr="bal76825_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0" name="Picture 3" descr="bal76825_0217.jpg"/>
                    <pic:cNvPicPr>
                      <a:picLocks noChangeAspect="1"/>
                    </pic:cNvPicPr>
                  </pic:nvPicPr>
                  <pic:blipFill>
                    <a:blip r:embed="rId14" cstate="print">
                      <a:clrChange>
                        <a:clrFrom>
                          <a:srgbClr val="FFF9B9"/>
                        </a:clrFrom>
                        <a:clrTo>
                          <a:srgbClr val="FFF9B9">
                            <a:alpha val="0"/>
                          </a:srgbClr>
                        </a:clrTo>
                      </a:clrChange>
                      <a:extLst>
                        <a:ext uri="{28A0092B-C50C-407E-A947-70E740481C1C}">
                          <a14:useLocalDpi xmlns:a14="http://schemas.microsoft.com/office/drawing/2010/main" val="0"/>
                        </a:ext>
                      </a:extLst>
                    </a:blip>
                    <a:srcRect l="1184" t="7254" r="1752" b="26614"/>
                    <a:stretch>
                      <a:fillRect/>
                    </a:stretch>
                  </pic:blipFill>
                  <pic:spPr bwMode="auto">
                    <a:xfrm>
                      <a:off x="0" y="0"/>
                      <a:ext cx="3349584" cy="1272457"/>
                    </a:xfrm>
                    <a:prstGeom prst="rect">
                      <a:avLst/>
                    </a:prstGeom>
                    <a:noFill/>
                    <a:ln>
                      <a:noFill/>
                    </a:ln>
                    <a:extLst/>
                  </pic:spPr>
                </pic:pic>
              </a:graphicData>
            </a:graphic>
          </wp:inline>
        </w:drawing>
      </w:r>
      <w:r w:rsidRPr="00725348">
        <w:rPr>
          <w:noProof/>
          <w:lang w:eastAsia="en-CA"/>
        </w:rPr>
        <w:t xml:space="preserve"> </w:t>
      </w:r>
    </w:p>
    <w:p w:rsidR="00725348" w:rsidRDefault="00725348" w:rsidP="00725348">
      <w:r w:rsidRPr="008526D5">
        <w:rPr>
          <w:b/>
          <w:color w:val="FF0000"/>
        </w:rPr>
        <w:lastRenderedPageBreak/>
        <w:t>Business process improvement</w:t>
      </w:r>
      <w:r w:rsidR="008526D5">
        <w:rPr>
          <w:b/>
        </w:rPr>
        <w:br/>
      </w:r>
      <w:r w:rsidR="008526D5">
        <w:t>A</w:t>
      </w:r>
      <w:r>
        <w:t>ttempts to understand and measure current processes and upgrade them</w:t>
      </w:r>
      <w:r w:rsidR="008526D5">
        <w:t xml:space="preserve"> to improve</w:t>
      </w:r>
    </w:p>
    <w:p w:rsidR="00725348" w:rsidRPr="00725348" w:rsidRDefault="008526D5" w:rsidP="00073E3A">
      <w:pPr>
        <w:pStyle w:val="ListParagraph"/>
        <w:numPr>
          <w:ilvl w:val="1"/>
          <w:numId w:val="60"/>
        </w:numPr>
        <w:rPr>
          <w:b/>
        </w:rPr>
      </w:pPr>
      <w:r>
        <w:rPr>
          <w:b/>
        </w:rPr>
        <w:t>BP</w:t>
      </w:r>
      <w:r w:rsidR="00725348">
        <w:rPr>
          <w:b/>
        </w:rPr>
        <w:t xml:space="preserve">I, </w:t>
      </w:r>
      <w:r w:rsidR="00725348">
        <w:t>a cyclical activity. Metrics at the end are feedback for a new round of improvements</w:t>
      </w:r>
    </w:p>
    <w:p w:rsidR="00725348" w:rsidRDefault="00725348" w:rsidP="00725348">
      <w:r w:rsidRPr="008526D5">
        <w:rPr>
          <w:b/>
          <w:color w:val="FF0000"/>
        </w:rPr>
        <w:t>Busine</w:t>
      </w:r>
      <w:r w:rsidR="008526D5">
        <w:rPr>
          <w:b/>
          <w:color w:val="FF0000"/>
        </w:rPr>
        <w:t>ss process re-engineering (BPR)</w:t>
      </w:r>
      <w:r w:rsidR="008526D5">
        <w:br/>
        <w:t>T</w:t>
      </w:r>
      <w:r>
        <w:t>he analysis and redesign of workflow within and between enterprises</w:t>
      </w:r>
    </w:p>
    <w:p w:rsidR="00725348" w:rsidRPr="008526D5" w:rsidRDefault="00CB7EF5" w:rsidP="00725348">
      <w:pPr>
        <w:rPr>
          <w:b/>
          <w:i/>
          <w:color w:val="FF0000"/>
        </w:rPr>
      </w:pPr>
      <w:r w:rsidRPr="008526D5">
        <w:rPr>
          <w:noProof/>
          <w:color w:val="FF0000"/>
          <w:lang w:eastAsia="en-CA"/>
        </w:rPr>
        <w:drawing>
          <wp:anchor distT="0" distB="0" distL="114300" distR="114300" simplePos="0" relativeHeight="251692032" behindDoc="1" locked="0" layoutInCell="1" allowOverlap="1" wp14:anchorId="2350F086" wp14:editId="73281620">
            <wp:simplePos x="0" y="0"/>
            <wp:positionH relativeFrom="margin">
              <wp:posOffset>4657365</wp:posOffset>
            </wp:positionH>
            <wp:positionV relativeFrom="paragraph">
              <wp:posOffset>9058</wp:posOffset>
            </wp:positionV>
            <wp:extent cx="2218021" cy="1940943"/>
            <wp:effectExtent l="0" t="0" r="0" b="2540"/>
            <wp:wrapTight wrapText="bothSides">
              <wp:wrapPolygon edited="0">
                <wp:start x="0" y="0"/>
                <wp:lineTo x="0" y="21416"/>
                <wp:lineTo x="21340" y="21416"/>
                <wp:lineTo x="21340" y="0"/>
                <wp:lineTo x="0" y="0"/>
              </wp:wrapPolygon>
            </wp:wrapTight>
            <wp:docPr id="48134" name="Picture 5" descr="baL01529_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4" name="Picture 5" descr="baL01529_02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8021" cy="1940943"/>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25348" w:rsidRPr="008526D5">
        <w:rPr>
          <w:b/>
          <w:i/>
          <w:color w:val="FF0000"/>
        </w:rPr>
        <w:t>Business Process Modeling</w:t>
      </w:r>
      <w:r w:rsidRPr="008526D5">
        <w:rPr>
          <w:b/>
          <w:i/>
          <w:color w:val="FF0000"/>
        </w:rPr>
        <w:t xml:space="preserve"> (mapping)</w:t>
      </w:r>
    </w:p>
    <w:p w:rsidR="00A40032" w:rsidRPr="00725348" w:rsidRDefault="00A40032" w:rsidP="008526D5">
      <w:r w:rsidRPr="00725348">
        <w:rPr>
          <w:lang w:val="en-US"/>
        </w:rPr>
        <w:t>Why is it important to diagram the As-Is process prior to diagramming the To-Be process?</w:t>
      </w:r>
      <w:r w:rsidR="008526D5">
        <w:t xml:space="preserve"> </w:t>
      </w:r>
      <w:r w:rsidRPr="008526D5">
        <w:rPr>
          <w:lang w:val="en-US"/>
        </w:rPr>
        <w:t>It is important to understand the entire process from end-to-end before determining how to fix the process</w:t>
      </w:r>
    </w:p>
    <w:p w:rsidR="00A40032" w:rsidRPr="00725348" w:rsidRDefault="00A40032" w:rsidP="00CB7EF5">
      <w:pPr>
        <w:spacing w:after="0"/>
      </w:pPr>
      <w:r w:rsidRPr="00725348">
        <w:rPr>
          <w:lang w:val="en-US"/>
        </w:rPr>
        <w:t>What is the difference between the As-Is and To-Be process</w:t>
      </w:r>
    </w:p>
    <w:p w:rsidR="00A40032" w:rsidRPr="00725348" w:rsidRDefault="00A40032" w:rsidP="00073E3A">
      <w:pPr>
        <w:numPr>
          <w:ilvl w:val="0"/>
          <w:numId w:val="61"/>
        </w:numPr>
        <w:spacing w:after="0"/>
      </w:pPr>
      <w:r w:rsidRPr="00725348">
        <w:rPr>
          <w:b/>
          <w:bCs/>
          <w:i/>
          <w:iCs/>
          <w:lang w:val="en-US"/>
        </w:rPr>
        <w:t xml:space="preserve">As-Is process model </w:t>
      </w:r>
      <w:r w:rsidRPr="00725348">
        <w:rPr>
          <w:i/>
          <w:iCs/>
          <w:lang w:val="en-US"/>
        </w:rPr>
        <w:t>-</w:t>
      </w:r>
      <w:r w:rsidRPr="00725348">
        <w:rPr>
          <w:b/>
          <w:bCs/>
          <w:i/>
          <w:iCs/>
          <w:lang w:val="en-US"/>
        </w:rPr>
        <w:t xml:space="preserve"> </w:t>
      </w:r>
      <w:r w:rsidRPr="00725348">
        <w:rPr>
          <w:lang w:val="en-US"/>
        </w:rPr>
        <w:t>represents the current state of the operation that has been mapped, without any specific improvements or changes to existing processes</w:t>
      </w:r>
    </w:p>
    <w:p w:rsidR="00A40032" w:rsidRPr="00CB7EF5" w:rsidRDefault="00A40032" w:rsidP="00073E3A">
      <w:pPr>
        <w:numPr>
          <w:ilvl w:val="0"/>
          <w:numId w:val="61"/>
        </w:numPr>
        <w:spacing w:after="0"/>
      </w:pPr>
      <w:r w:rsidRPr="00725348">
        <w:rPr>
          <w:b/>
          <w:bCs/>
          <w:i/>
          <w:iCs/>
          <w:lang w:val="en-US"/>
        </w:rPr>
        <w:t xml:space="preserve">To-Be process model </w:t>
      </w:r>
      <w:r w:rsidRPr="00725348">
        <w:rPr>
          <w:i/>
          <w:iCs/>
          <w:lang w:val="en-US"/>
        </w:rPr>
        <w:t>-</w:t>
      </w:r>
      <w:r w:rsidRPr="00725348">
        <w:rPr>
          <w:b/>
          <w:bCs/>
          <w:i/>
          <w:iCs/>
          <w:lang w:val="en-US"/>
        </w:rPr>
        <w:t xml:space="preserve"> </w:t>
      </w:r>
      <w:r w:rsidRPr="00725348">
        <w:rPr>
          <w:i/>
          <w:iCs/>
          <w:lang w:val="en-US"/>
        </w:rPr>
        <w:t>s</w:t>
      </w:r>
      <w:r w:rsidRPr="00725348">
        <w:rPr>
          <w:lang w:val="en-US"/>
        </w:rPr>
        <w:t>hows the results of applying change improvement opportunities to the current (As-Is) process model</w:t>
      </w:r>
    </w:p>
    <w:p w:rsidR="008526D5" w:rsidRDefault="008526D5" w:rsidP="008526D5">
      <w:pPr>
        <w:spacing w:after="0"/>
        <w:rPr>
          <w:b/>
          <w:bCs/>
          <w:iCs/>
          <w:color w:val="FF0000"/>
          <w:lang w:val="en-US"/>
        </w:rPr>
      </w:pPr>
    </w:p>
    <w:p w:rsidR="008526D5" w:rsidRDefault="00CB7EF5" w:rsidP="008526D5">
      <w:pPr>
        <w:spacing w:after="0"/>
        <w:rPr>
          <w:b/>
          <w:bCs/>
          <w:iCs/>
          <w:color w:val="FF0000"/>
          <w:lang w:val="en-US"/>
        </w:rPr>
      </w:pPr>
      <w:r w:rsidRPr="008526D5">
        <w:rPr>
          <w:b/>
          <w:bCs/>
          <w:iCs/>
          <w:color w:val="FF0000"/>
          <w:lang w:val="en-US"/>
        </w:rPr>
        <w:t>Business Process Management</w:t>
      </w:r>
    </w:p>
    <w:p w:rsidR="008526D5" w:rsidRDefault="008526D5" w:rsidP="008526D5">
      <w:pPr>
        <w:spacing w:after="0"/>
        <w:ind w:left="360"/>
        <w:rPr>
          <w:bCs/>
          <w:iCs/>
          <w:lang w:val="en-US"/>
        </w:rPr>
      </w:pPr>
      <w:r>
        <w:rPr>
          <w:bCs/>
          <w:iCs/>
          <w:lang w:val="en-US"/>
        </w:rPr>
        <w:t>I</w:t>
      </w:r>
      <w:r w:rsidR="00CB7EF5">
        <w:rPr>
          <w:bCs/>
          <w:iCs/>
          <w:lang w:val="en-US"/>
        </w:rPr>
        <w:t>ntegrates all organization business processes to make individual processes more efficient</w:t>
      </w:r>
    </w:p>
    <w:p w:rsidR="008526D5" w:rsidRDefault="008526D5" w:rsidP="00073E3A">
      <w:pPr>
        <w:pStyle w:val="ListParagraph"/>
        <w:numPr>
          <w:ilvl w:val="0"/>
          <w:numId w:val="60"/>
        </w:numPr>
        <w:spacing w:after="0"/>
        <w:rPr>
          <w:bCs/>
          <w:iCs/>
          <w:lang w:val="en-US"/>
        </w:rPr>
      </w:pPr>
      <w:r>
        <w:rPr>
          <w:bCs/>
          <w:iCs/>
          <w:lang w:val="en-US"/>
        </w:rPr>
        <w:t>Tracks and orchestrate BP</w:t>
      </w:r>
    </w:p>
    <w:p w:rsidR="008526D5" w:rsidRPr="008526D5" w:rsidRDefault="008526D5" w:rsidP="00073E3A">
      <w:pPr>
        <w:pStyle w:val="ListParagraph"/>
        <w:numPr>
          <w:ilvl w:val="0"/>
          <w:numId w:val="60"/>
        </w:numPr>
        <w:spacing w:after="0"/>
        <w:rPr>
          <w:bCs/>
          <w:iCs/>
          <w:lang w:val="en-US"/>
        </w:rPr>
      </w:pPr>
      <w:r>
        <w:rPr>
          <w:bCs/>
          <w:iCs/>
          <w:lang w:val="en-US"/>
        </w:rPr>
        <w:t>Provides tools to measure performance and identify opportunities for improvement</w:t>
      </w:r>
    </w:p>
    <w:p w:rsidR="00CB7EF5" w:rsidRDefault="00CB7EF5" w:rsidP="00CB7EF5">
      <w:pPr>
        <w:spacing w:after="0"/>
        <w:ind w:left="360"/>
        <w:rPr>
          <w:b/>
          <w:bCs/>
          <w:iCs/>
          <w:lang w:val="en-US"/>
        </w:rPr>
      </w:pPr>
    </w:p>
    <w:p w:rsidR="00CB7EF5" w:rsidRDefault="0022071A" w:rsidP="00CB7EF5">
      <w:pPr>
        <w:spacing w:after="0"/>
        <w:ind w:left="360"/>
        <w:rPr>
          <w:b/>
          <w:bCs/>
          <w:iCs/>
          <w:lang w:val="en-US"/>
        </w:rPr>
      </w:pPr>
      <w:r w:rsidRPr="008526D5">
        <w:rPr>
          <w:b/>
          <w:bCs/>
          <w:iCs/>
          <w:noProof/>
          <w:color w:val="FF0000"/>
          <w:lang w:eastAsia="en-CA"/>
        </w:rPr>
        <w:drawing>
          <wp:anchor distT="0" distB="0" distL="114300" distR="114300" simplePos="0" relativeHeight="251693056" behindDoc="1" locked="0" layoutInCell="1" allowOverlap="1" wp14:anchorId="6FCFEDB7" wp14:editId="16DF6A69">
            <wp:simplePos x="0" y="0"/>
            <wp:positionH relativeFrom="margin">
              <wp:posOffset>4088765</wp:posOffset>
            </wp:positionH>
            <wp:positionV relativeFrom="paragraph">
              <wp:posOffset>5715</wp:posOffset>
            </wp:positionV>
            <wp:extent cx="2721610" cy="1742440"/>
            <wp:effectExtent l="0" t="0" r="2540" b="0"/>
            <wp:wrapTight wrapText="bothSides">
              <wp:wrapPolygon edited="0">
                <wp:start x="0" y="0"/>
                <wp:lineTo x="0" y="21254"/>
                <wp:lineTo x="21469" y="21254"/>
                <wp:lineTo x="21469" y="0"/>
                <wp:lineTo x="0" y="0"/>
              </wp:wrapPolygon>
            </wp:wrapTight>
            <wp:docPr id="52230" name="Picture 5" descr="baL01529_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0" name="Picture 5" descr="baL01529_02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1610" cy="17424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B7EF5">
        <w:rPr>
          <w:b/>
          <w:bCs/>
          <w:iCs/>
          <w:lang w:val="en-US"/>
        </w:rPr>
        <w:t>E-business Process Mode</w:t>
      </w:r>
      <w:r>
        <w:rPr>
          <w:b/>
          <w:bCs/>
          <w:iCs/>
          <w:lang w:val="en-US"/>
        </w:rPr>
        <w:t>l</w:t>
      </w:r>
      <w:r w:rsidR="00CB7EF5">
        <w:rPr>
          <w:b/>
          <w:bCs/>
          <w:iCs/>
          <w:lang w:val="en-US"/>
        </w:rPr>
        <w:t xml:space="preserve"> </w:t>
      </w:r>
      <w:r w:rsidR="00CB7EF5" w:rsidRPr="00CB7EF5">
        <w:rPr>
          <w:b/>
          <w:bCs/>
          <w:iCs/>
          <w:lang w:val="en-US"/>
        </w:rPr>
        <w:sym w:font="Wingdings" w:char="F0E0"/>
      </w:r>
    </w:p>
    <w:p w:rsidR="00CB7EF5" w:rsidRPr="00CB7EF5" w:rsidRDefault="00CB7EF5" w:rsidP="00CB7EF5">
      <w:pPr>
        <w:spacing w:after="0" w:line="240" w:lineRule="auto"/>
        <w:ind w:left="360"/>
      </w:pPr>
    </w:p>
    <w:p w:rsidR="00877363" w:rsidRPr="00877363" w:rsidRDefault="00877363" w:rsidP="00877363"/>
    <w:p w:rsidR="00D15C9A" w:rsidRDefault="001A35F0" w:rsidP="008E2723">
      <w:pPr>
        <w:rPr>
          <w:b/>
          <w:i/>
          <w:color w:val="FF0000"/>
        </w:rPr>
      </w:pPr>
      <w:r>
        <w:rPr>
          <w:b/>
          <w:i/>
          <w:color w:val="FF0000"/>
        </w:rPr>
        <w:t>Chapter Two Page Summary</w:t>
      </w:r>
    </w:p>
    <w:p w:rsidR="001A35F0" w:rsidRDefault="001A35F0" w:rsidP="008E2723">
      <w:pPr>
        <w:rPr>
          <w:b/>
          <w:i/>
          <w:color w:val="FF0000"/>
        </w:rPr>
      </w:pPr>
    </w:p>
    <w:p w:rsidR="001A35F0" w:rsidRDefault="001A35F0" w:rsidP="008E2723">
      <w:pPr>
        <w:rPr>
          <w:b/>
          <w:i/>
          <w:color w:val="FF0000"/>
        </w:rPr>
      </w:pPr>
    </w:p>
    <w:p w:rsidR="001A35F0" w:rsidRDefault="001A35F0" w:rsidP="008E2723">
      <w:pPr>
        <w:rPr>
          <w:b/>
          <w:i/>
          <w:color w:val="FF0000"/>
        </w:rPr>
      </w:pPr>
    </w:p>
    <w:p w:rsidR="001A35F0" w:rsidRDefault="001A35F0" w:rsidP="008E2723">
      <w:pPr>
        <w:rPr>
          <w:b/>
          <w:i/>
          <w:color w:val="FF0000"/>
        </w:rPr>
      </w:pPr>
    </w:p>
    <w:p w:rsidR="001A35F0" w:rsidRDefault="001A35F0" w:rsidP="008E2723">
      <w:pPr>
        <w:rPr>
          <w:b/>
          <w:i/>
          <w:color w:val="FF0000"/>
        </w:rPr>
      </w:pPr>
    </w:p>
    <w:p w:rsidR="001A35F0" w:rsidRPr="001A35F0" w:rsidRDefault="001A35F0" w:rsidP="008E2723">
      <w:pPr>
        <w:rPr>
          <w:b/>
          <w:i/>
          <w:color w:val="FF0000"/>
        </w:rPr>
      </w:pPr>
      <w:r>
        <w:rPr>
          <w:b/>
          <w:i/>
          <w:color w:val="FF0000"/>
        </w:rPr>
        <w:t>Chapter Two Summary</w:t>
      </w:r>
    </w:p>
    <w:p w:rsidR="00D13B38" w:rsidRDefault="00D13B38" w:rsidP="00D13B38">
      <w:r w:rsidRPr="00D13B38">
        <w:t>Market basket analysis provides information beyond about what is just being sold; it identifies opportunities for things like cross-selling.</w:t>
      </w:r>
    </w:p>
    <w:p w:rsidR="00DD52A8" w:rsidRPr="00D13B38" w:rsidRDefault="00DD52A8" w:rsidP="00D13B38">
      <w:r w:rsidRPr="00D13B38">
        <w:rPr>
          <w:lang w:val="en-US"/>
        </w:rPr>
        <w:t>What does RivalWatch employ when it offers its strategic business information services that enables its customers to track the product offerings, pricing policies, and promotions of online competitors? </w:t>
      </w:r>
    </w:p>
    <w:p w:rsidR="00D13B38" w:rsidRPr="00D13B38" w:rsidRDefault="00DD52A8" w:rsidP="00073E3A">
      <w:pPr>
        <w:numPr>
          <w:ilvl w:val="0"/>
          <w:numId w:val="91"/>
        </w:numPr>
      </w:pPr>
      <w:r w:rsidRPr="00D13B38">
        <w:rPr>
          <w:lang w:val="en-US"/>
        </w:rPr>
        <w:t>Artificial intelligence</w:t>
      </w:r>
      <w:r w:rsidR="00D13B38">
        <w:t xml:space="preserve">- </w:t>
      </w:r>
      <w:r w:rsidR="00D13B38" w:rsidRPr="00D13B38">
        <w:t>artificial intelligence, which offers the opportunity for RivalWatch to give its customers the reporting needed for them to make decisions about their online activities.</w:t>
      </w:r>
    </w:p>
    <w:p w:rsidR="00D13B38" w:rsidRPr="00D13B38" w:rsidRDefault="00D13B38" w:rsidP="008E2723"/>
    <w:p w:rsidR="001A35F0" w:rsidRDefault="001A35F0" w:rsidP="008E2723">
      <w:pPr>
        <w:rPr>
          <w:b/>
          <w:u w:val="single"/>
        </w:rPr>
      </w:pPr>
      <w:r>
        <w:rPr>
          <w:b/>
          <w:u w:val="single"/>
        </w:rPr>
        <w:lastRenderedPageBreak/>
        <w:t>Chapter 3 The Internet and E-Business</w:t>
      </w:r>
    </w:p>
    <w:p w:rsidR="001A35F0" w:rsidRDefault="001A35F0" w:rsidP="001A35F0">
      <w:pPr>
        <w:spacing w:after="0"/>
        <w:ind w:left="360"/>
        <w:rPr>
          <w:bCs/>
          <w:lang w:val="en-US"/>
        </w:rPr>
        <w:sectPr w:rsidR="001A35F0" w:rsidSect="005F7FE5">
          <w:type w:val="continuous"/>
          <w:pgSz w:w="12240" w:h="15840"/>
          <w:pgMar w:top="709" w:right="1041" w:bottom="567" w:left="851" w:header="708" w:footer="708" w:gutter="0"/>
          <w:cols w:space="708"/>
          <w:docGrid w:linePitch="360"/>
        </w:sectPr>
      </w:pPr>
    </w:p>
    <w:p w:rsidR="00A40032" w:rsidRPr="00504EE2" w:rsidRDefault="00A40032" w:rsidP="001A35F0">
      <w:pPr>
        <w:spacing w:after="0"/>
        <w:ind w:left="360"/>
        <w:rPr>
          <w:b/>
          <w:i/>
          <w:sz w:val="19"/>
          <w:szCs w:val="19"/>
        </w:rPr>
      </w:pPr>
      <w:r w:rsidRPr="00504EE2">
        <w:rPr>
          <w:b/>
          <w:bCs/>
          <w:i/>
          <w:sz w:val="19"/>
          <w:szCs w:val="19"/>
          <w:lang w:val="en-US"/>
        </w:rPr>
        <w:lastRenderedPageBreak/>
        <w:t>SECTION 3.1 - BUSINESS AND THE INTERNET</w:t>
      </w:r>
    </w:p>
    <w:p w:rsidR="00A40032" w:rsidRPr="00504EE2" w:rsidRDefault="00A40032" w:rsidP="001A35F0">
      <w:pPr>
        <w:spacing w:after="0"/>
        <w:ind w:left="360"/>
        <w:rPr>
          <w:sz w:val="19"/>
          <w:szCs w:val="19"/>
        </w:rPr>
      </w:pPr>
      <w:r w:rsidRPr="00504EE2">
        <w:rPr>
          <w:sz w:val="19"/>
          <w:szCs w:val="19"/>
          <w:lang w:val="en-US"/>
        </w:rPr>
        <w:t>Disruptive Technology</w:t>
      </w:r>
    </w:p>
    <w:p w:rsidR="00A40032" w:rsidRPr="00504EE2" w:rsidRDefault="00A40032" w:rsidP="001A35F0">
      <w:pPr>
        <w:spacing w:after="0"/>
        <w:ind w:left="360"/>
        <w:rPr>
          <w:sz w:val="19"/>
          <w:szCs w:val="19"/>
        </w:rPr>
      </w:pPr>
      <w:r w:rsidRPr="00504EE2">
        <w:rPr>
          <w:sz w:val="19"/>
          <w:szCs w:val="19"/>
          <w:lang w:val="en-US"/>
        </w:rPr>
        <w:t>Evolution of the Internet</w:t>
      </w:r>
    </w:p>
    <w:p w:rsidR="00A40032" w:rsidRPr="00504EE2" w:rsidRDefault="00A40032" w:rsidP="001A35F0">
      <w:pPr>
        <w:spacing w:after="0"/>
        <w:ind w:left="360"/>
        <w:rPr>
          <w:sz w:val="19"/>
          <w:szCs w:val="19"/>
        </w:rPr>
      </w:pPr>
      <w:r w:rsidRPr="00504EE2">
        <w:rPr>
          <w:sz w:val="19"/>
          <w:szCs w:val="19"/>
          <w:lang w:val="en-US"/>
        </w:rPr>
        <w:t>Web 2.0</w:t>
      </w:r>
    </w:p>
    <w:p w:rsidR="00A40032" w:rsidRPr="00504EE2" w:rsidRDefault="00A40032" w:rsidP="001A35F0">
      <w:pPr>
        <w:spacing w:after="0"/>
        <w:ind w:left="360"/>
        <w:rPr>
          <w:sz w:val="19"/>
          <w:szCs w:val="19"/>
        </w:rPr>
      </w:pPr>
      <w:r w:rsidRPr="00504EE2">
        <w:rPr>
          <w:sz w:val="19"/>
          <w:szCs w:val="19"/>
          <w:lang w:val="en-US"/>
        </w:rPr>
        <w:t>The Future – Web 3.0</w:t>
      </w:r>
    </w:p>
    <w:p w:rsidR="00A40032" w:rsidRPr="00504EE2" w:rsidRDefault="00A40032" w:rsidP="001A35F0">
      <w:pPr>
        <w:spacing w:after="0"/>
        <w:ind w:left="360"/>
        <w:rPr>
          <w:sz w:val="19"/>
          <w:szCs w:val="19"/>
        </w:rPr>
      </w:pPr>
      <w:r w:rsidRPr="00504EE2">
        <w:rPr>
          <w:sz w:val="19"/>
          <w:szCs w:val="19"/>
          <w:lang w:val="en-US"/>
        </w:rPr>
        <w:t>Accessing Internet Information</w:t>
      </w:r>
    </w:p>
    <w:p w:rsidR="00A40032" w:rsidRPr="00504EE2" w:rsidRDefault="00A40032" w:rsidP="001A35F0">
      <w:pPr>
        <w:spacing w:after="0"/>
        <w:ind w:left="360"/>
        <w:rPr>
          <w:sz w:val="19"/>
          <w:szCs w:val="19"/>
        </w:rPr>
      </w:pPr>
      <w:r w:rsidRPr="00504EE2">
        <w:rPr>
          <w:sz w:val="19"/>
          <w:szCs w:val="19"/>
          <w:lang w:val="en-US"/>
        </w:rPr>
        <w:t>Providing Internet Information</w:t>
      </w:r>
    </w:p>
    <w:p w:rsidR="00A40032" w:rsidRPr="00504EE2" w:rsidRDefault="00A40032" w:rsidP="001A35F0">
      <w:pPr>
        <w:spacing w:after="0"/>
        <w:ind w:left="360"/>
        <w:rPr>
          <w:sz w:val="19"/>
          <w:szCs w:val="19"/>
        </w:rPr>
      </w:pPr>
      <w:r w:rsidRPr="00504EE2">
        <w:rPr>
          <w:sz w:val="19"/>
          <w:szCs w:val="19"/>
          <w:lang w:val="en-US"/>
        </w:rPr>
        <w:t>Chapter Three Overview</w:t>
      </w:r>
    </w:p>
    <w:p w:rsidR="00A40032" w:rsidRPr="00504EE2" w:rsidRDefault="00A40032" w:rsidP="001A35F0">
      <w:pPr>
        <w:spacing w:after="0"/>
        <w:ind w:left="360"/>
        <w:rPr>
          <w:b/>
          <w:i/>
          <w:sz w:val="19"/>
          <w:szCs w:val="19"/>
        </w:rPr>
      </w:pPr>
      <w:r w:rsidRPr="00504EE2">
        <w:rPr>
          <w:b/>
          <w:bCs/>
          <w:i/>
          <w:sz w:val="19"/>
          <w:szCs w:val="19"/>
          <w:lang w:val="en-US"/>
        </w:rPr>
        <w:lastRenderedPageBreak/>
        <w:t>SECTION 3.2 - E-BUSINESS</w:t>
      </w:r>
    </w:p>
    <w:p w:rsidR="00A40032" w:rsidRPr="00504EE2" w:rsidRDefault="00A40032" w:rsidP="00A40032">
      <w:pPr>
        <w:spacing w:after="0"/>
        <w:ind w:left="426" w:hanging="54"/>
        <w:rPr>
          <w:sz w:val="19"/>
          <w:szCs w:val="19"/>
        </w:rPr>
      </w:pPr>
      <w:r w:rsidRPr="00504EE2">
        <w:rPr>
          <w:sz w:val="19"/>
          <w:szCs w:val="19"/>
          <w:lang w:val="en-US"/>
        </w:rPr>
        <w:t>E-Business Basics</w:t>
      </w:r>
    </w:p>
    <w:p w:rsidR="00A40032" w:rsidRPr="00504EE2" w:rsidRDefault="00A40032" w:rsidP="00A40032">
      <w:pPr>
        <w:spacing w:after="0"/>
        <w:ind w:left="426" w:hanging="54"/>
        <w:rPr>
          <w:sz w:val="19"/>
          <w:szCs w:val="19"/>
        </w:rPr>
      </w:pPr>
      <w:r w:rsidRPr="00504EE2">
        <w:rPr>
          <w:sz w:val="19"/>
          <w:szCs w:val="19"/>
          <w:lang w:val="en-US"/>
        </w:rPr>
        <w:t>Advantages of E-Business</w:t>
      </w:r>
    </w:p>
    <w:p w:rsidR="00A40032" w:rsidRPr="00504EE2" w:rsidRDefault="00A40032" w:rsidP="00A40032">
      <w:pPr>
        <w:spacing w:after="0"/>
        <w:ind w:left="426" w:hanging="54"/>
        <w:rPr>
          <w:sz w:val="19"/>
          <w:szCs w:val="19"/>
        </w:rPr>
      </w:pPr>
      <w:r w:rsidRPr="00504EE2">
        <w:rPr>
          <w:sz w:val="19"/>
          <w:szCs w:val="19"/>
          <w:lang w:val="en-US"/>
        </w:rPr>
        <w:t>E-Business Models</w:t>
      </w:r>
    </w:p>
    <w:p w:rsidR="00A40032" w:rsidRPr="00504EE2" w:rsidRDefault="00A40032" w:rsidP="00A40032">
      <w:pPr>
        <w:spacing w:after="0"/>
        <w:ind w:left="426" w:hanging="54"/>
        <w:rPr>
          <w:sz w:val="19"/>
          <w:szCs w:val="19"/>
        </w:rPr>
      </w:pPr>
      <w:r w:rsidRPr="00504EE2">
        <w:rPr>
          <w:sz w:val="19"/>
          <w:szCs w:val="19"/>
          <w:lang w:val="en-US"/>
        </w:rPr>
        <w:t>Organizational Strategies for E-Business</w:t>
      </w:r>
    </w:p>
    <w:p w:rsidR="00A40032" w:rsidRPr="00504EE2" w:rsidRDefault="00A40032" w:rsidP="00A40032">
      <w:pPr>
        <w:spacing w:after="0"/>
        <w:ind w:left="426" w:hanging="54"/>
        <w:rPr>
          <w:sz w:val="19"/>
          <w:szCs w:val="19"/>
        </w:rPr>
      </w:pPr>
      <w:r w:rsidRPr="00504EE2">
        <w:rPr>
          <w:sz w:val="19"/>
          <w:szCs w:val="19"/>
          <w:lang w:val="en-US"/>
        </w:rPr>
        <w:t>E-Business Benefits and Challenges</w:t>
      </w:r>
    </w:p>
    <w:p w:rsidR="00A40032" w:rsidRPr="00504EE2" w:rsidRDefault="00A40032" w:rsidP="00A40032">
      <w:pPr>
        <w:spacing w:after="0"/>
        <w:ind w:left="426" w:hanging="54"/>
        <w:rPr>
          <w:sz w:val="19"/>
          <w:szCs w:val="19"/>
        </w:rPr>
      </w:pPr>
      <w:r w:rsidRPr="00504EE2">
        <w:rPr>
          <w:sz w:val="19"/>
          <w:szCs w:val="19"/>
          <w:lang w:val="en-US"/>
        </w:rPr>
        <w:t>New Trends in E-Business: E-Government and M-Commerce</w:t>
      </w:r>
    </w:p>
    <w:p w:rsidR="001A35F0" w:rsidRPr="00504EE2" w:rsidRDefault="001A35F0" w:rsidP="00A40032">
      <w:pPr>
        <w:ind w:left="426" w:hanging="54"/>
        <w:rPr>
          <w:b/>
          <w:sz w:val="19"/>
          <w:szCs w:val="19"/>
          <w:u w:val="single"/>
        </w:rPr>
        <w:sectPr w:rsidR="001A35F0" w:rsidRPr="00504EE2" w:rsidSect="001A35F0">
          <w:type w:val="continuous"/>
          <w:pgSz w:w="12240" w:h="15840"/>
          <w:pgMar w:top="1440" w:right="1041" w:bottom="1440" w:left="851" w:header="708" w:footer="708" w:gutter="0"/>
          <w:cols w:num="2" w:space="708"/>
          <w:docGrid w:linePitch="360"/>
        </w:sectPr>
      </w:pPr>
    </w:p>
    <w:p w:rsidR="00A40032" w:rsidRPr="00504EE2" w:rsidRDefault="00A40032" w:rsidP="00A40032">
      <w:pPr>
        <w:spacing w:after="0"/>
        <w:rPr>
          <w:i/>
          <w:sz w:val="19"/>
          <w:szCs w:val="19"/>
        </w:rPr>
      </w:pPr>
      <w:r w:rsidRPr="00504EE2">
        <w:rPr>
          <w:i/>
          <w:sz w:val="19"/>
          <w:szCs w:val="19"/>
          <w:lang w:val="en-US"/>
        </w:rPr>
        <w:lastRenderedPageBreak/>
        <w:br/>
        <w:t>Learning Outcomes</w:t>
      </w:r>
    </w:p>
    <w:p w:rsidR="00A40032" w:rsidRPr="00504EE2" w:rsidRDefault="00A40032" w:rsidP="00073E3A">
      <w:pPr>
        <w:numPr>
          <w:ilvl w:val="0"/>
          <w:numId w:val="63"/>
        </w:numPr>
        <w:spacing w:after="0"/>
        <w:rPr>
          <w:sz w:val="19"/>
          <w:szCs w:val="19"/>
        </w:rPr>
      </w:pPr>
      <w:r w:rsidRPr="00504EE2">
        <w:rPr>
          <w:sz w:val="19"/>
          <w:szCs w:val="19"/>
          <w:lang w:val="en-US"/>
        </w:rPr>
        <w:t xml:space="preserve">Explain how the Internet and the World Wide Web have evolved over the years and distrupted traditional ways of doing business. </w:t>
      </w:r>
    </w:p>
    <w:p w:rsidR="00A40032" w:rsidRPr="00504EE2" w:rsidRDefault="00A40032" w:rsidP="00073E3A">
      <w:pPr>
        <w:numPr>
          <w:ilvl w:val="0"/>
          <w:numId w:val="63"/>
        </w:numPr>
        <w:spacing w:after="0"/>
        <w:rPr>
          <w:sz w:val="19"/>
          <w:szCs w:val="19"/>
        </w:rPr>
      </w:pPr>
      <w:r w:rsidRPr="00504EE2">
        <w:rPr>
          <w:sz w:val="19"/>
          <w:szCs w:val="19"/>
          <w:lang w:val="en-US"/>
        </w:rPr>
        <w:t>Describe the different methods an organization can use to access Internet information and the different types of service providers that supply organizations with access to the Internet.</w:t>
      </w:r>
    </w:p>
    <w:p w:rsidR="00A40032" w:rsidRPr="00504EE2" w:rsidRDefault="00A40032" w:rsidP="00073E3A">
      <w:pPr>
        <w:numPr>
          <w:ilvl w:val="0"/>
          <w:numId w:val="63"/>
        </w:numPr>
        <w:spacing w:after="0"/>
        <w:rPr>
          <w:sz w:val="19"/>
          <w:szCs w:val="19"/>
        </w:rPr>
      </w:pPr>
      <w:r w:rsidRPr="00504EE2">
        <w:rPr>
          <w:sz w:val="19"/>
          <w:szCs w:val="19"/>
          <w:lang w:val="en-US"/>
        </w:rPr>
        <w:t>Compare the four types of e-business models.</w:t>
      </w:r>
    </w:p>
    <w:p w:rsidR="00A40032" w:rsidRPr="00504EE2" w:rsidRDefault="00A40032" w:rsidP="00073E3A">
      <w:pPr>
        <w:numPr>
          <w:ilvl w:val="0"/>
          <w:numId w:val="64"/>
        </w:numPr>
        <w:spacing w:after="0"/>
        <w:rPr>
          <w:sz w:val="19"/>
          <w:szCs w:val="19"/>
        </w:rPr>
      </w:pPr>
      <w:r w:rsidRPr="00504EE2">
        <w:rPr>
          <w:sz w:val="19"/>
          <w:szCs w:val="19"/>
          <w:lang w:val="en-US"/>
        </w:rPr>
        <w:t>Describe how an organization’s various departments can use e-business to increase revenues or reduce costs, and how organizations can measure e-business success.</w:t>
      </w:r>
    </w:p>
    <w:p w:rsidR="00A40032" w:rsidRPr="00504EE2" w:rsidRDefault="00A40032" w:rsidP="00073E3A">
      <w:pPr>
        <w:numPr>
          <w:ilvl w:val="0"/>
          <w:numId w:val="65"/>
        </w:numPr>
        <w:spacing w:after="0"/>
        <w:rPr>
          <w:sz w:val="19"/>
          <w:szCs w:val="19"/>
        </w:rPr>
      </w:pPr>
      <w:r w:rsidRPr="00504EE2">
        <w:rPr>
          <w:sz w:val="19"/>
          <w:szCs w:val="19"/>
          <w:lang w:val="en-US"/>
        </w:rPr>
        <w:t>Describe the benefits and challenges of e-business, and the new trends happening in e-business today.</w:t>
      </w:r>
    </w:p>
    <w:p w:rsidR="00A40032" w:rsidRPr="001A61D6" w:rsidRDefault="001A61D6" w:rsidP="00A40032">
      <w:pPr>
        <w:spacing w:line="240" w:lineRule="auto"/>
        <w:rPr>
          <w:b/>
          <w:i/>
          <w:color w:val="FF0000"/>
          <w:u w:val="single"/>
        </w:rPr>
      </w:pPr>
      <w:r>
        <w:rPr>
          <w:b/>
          <w:i/>
          <w:color w:val="FF0000"/>
          <w:u w:val="single"/>
        </w:rPr>
        <w:t>3.1 Business and the Internet</w:t>
      </w:r>
    </w:p>
    <w:p w:rsidR="00BF2106" w:rsidRPr="001A61D6" w:rsidRDefault="00A40032" w:rsidP="00A40032">
      <w:pPr>
        <w:spacing w:line="240" w:lineRule="auto"/>
        <w:rPr>
          <w:b/>
          <w:i/>
          <w:color w:val="FF0000"/>
        </w:rPr>
      </w:pPr>
      <w:r w:rsidRPr="001A61D6">
        <w:rPr>
          <w:b/>
          <w:i/>
          <w:color w:val="FF0000"/>
        </w:rPr>
        <w:t>Disruptive Technology</w:t>
      </w:r>
    </w:p>
    <w:p w:rsidR="00A40032" w:rsidRPr="00A40032" w:rsidRDefault="00A40032" w:rsidP="00A40032">
      <w:r w:rsidRPr="00A40032">
        <w:rPr>
          <w:b/>
          <w:bCs/>
          <w:i/>
          <w:iCs/>
          <w:lang w:val="en-US"/>
        </w:rPr>
        <w:t xml:space="preserve">Digital Darwinism </w:t>
      </w:r>
      <w:r w:rsidRPr="00A40032">
        <w:rPr>
          <w:lang w:val="en-US"/>
        </w:rPr>
        <w:t>– implies that organizations which cannot adapt to the new demands placed on them for surviving in the information age are doomed to extinction.</w:t>
      </w:r>
    </w:p>
    <w:p w:rsidR="00B42B57" w:rsidRDefault="00A40032" w:rsidP="008E2723">
      <w:pPr>
        <w:rPr>
          <w:b/>
        </w:rPr>
      </w:pPr>
      <w:r>
        <w:rPr>
          <w:b/>
        </w:rPr>
        <w:t xml:space="preserve">Disruptive vs. Sustaining Technology </w:t>
      </w:r>
    </w:p>
    <w:p w:rsidR="00C20262" w:rsidRPr="00504EE2" w:rsidRDefault="00C20262" w:rsidP="00073E3A">
      <w:pPr>
        <w:numPr>
          <w:ilvl w:val="1"/>
          <w:numId w:val="66"/>
        </w:numPr>
        <w:tabs>
          <w:tab w:val="clear" w:pos="1440"/>
        </w:tabs>
      </w:pPr>
      <w:r w:rsidRPr="00504EE2">
        <w:rPr>
          <w:b/>
          <w:bCs/>
          <w:i/>
          <w:iCs/>
          <w:lang w:val="en-US"/>
        </w:rPr>
        <w:t xml:space="preserve">Disruptive technology </w:t>
      </w:r>
      <w:r w:rsidRPr="00504EE2">
        <w:rPr>
          <w:lang w:val="en-US"/>
        </w:rPr>
        <w:t>– a new way of doing things that opens new markets and destroys old ones.</w:t>
      </w:r>
    </w:p>
    <w:p w:rsidR="00C20262" w:rsidRPr="00504EE2" w:rsidRDefault="00C20262" w:rsidP="00073E3A">
      <w:pPr>
        <w:numPr>
          <w:ilvl w:val="1"/>
          <w:numId w:val="66"/>
        </w:numPr>
      </w:pPr>
      <w:r w:rsidRPr="00504EE2">
        <w:rPr>
          <w:b/>
          <w:bCs/>
          <w:i/>
          <w:iCs/>
          <w:lang w:val="en-US"/>
        </w:rPr>
        <w:t xml:space="preserve">Sustaining technology </w:t>
      </w:r>
      <w:r w:rsidRPr="00504EE2">
        <w:rPr>
          <w:lang w:val="en-US"/>
        </w:rPr>
        <w:t>– Produces improvements to products that customers are eager to buy.</w:t>
      </w:r>
    </w:p>
    <w:p w:rsidR="00A40032" w:rsidRDefault="00504EE2" w:rsidP="008E2723">
      <w:pPr>
        <w:rPr>
          <w:b/>
          <w:i/>
        </w:rPr>
      </w:pPr>
      <w:r w:rsidRPr="00504EE2">
        <w:rPr>
          <w:b/>
          <w:i/>
        </w:rPr>
        <w:t>The Internet- Disruptive Business Technology</w:t>
      </w:r>
    </w:p>
    <w:p w:rsidR="00504EE2" w:rsidRDefault="00504EE2" w:rsidP="00073E3A">
      <w:pPr>
        <w:pStyle w:val="ListParagraph"/>
        <w:numPr>
          <w:ilvl w:val="0"/>
          <w:numId w:val="62"/>
        </w:numPr>
      </w:pPr>
      <w:r>
        <w:t>Internet, one of biggest forces changing business</w:t>
      </w:r>
    </w:p>
    <w:p w:rsidR="00504EE2" w:rsidRDefault="00504EE2" w:rsidP="00073E3A">
      <w:pPr>
        <w:pStyle w:val="ListParagraph"/>
        <w:numPr>
          <w:ilvl w:val="0"/>
          <w:numId w:val="62"/>
        </w:numPr>
      </w:pPr>
      <w:r>
        <w:t>Organizations must be able to transform as markets, economic environments, &amp; technologies change</w:t>
      </w:r>
    </w:p>
    <w:p w:rsidR="00504EE2" w:rsidRPr="001A61D6" w:rsidRDefault="00504EE2" w:rsidP="00073E3A">
      <w:pPr>
        <w:pStyle w:val="ListParagraph"/>
        <w:numPr>
          <w:ilvl w:val="0"/>
          <w:numId w:val="62"/>
        </w:numPr>
      </w:pPr>
      <w:r w:rsidRPr="00504EE2">
        <w:rPr>
          <w:lang w:val="en-US"/>
        </w:rPr>
        <w:t>Focusing on the unexpected allows an organization to capitalize on the opportunity for new business growth from a disruptive technology</w:t>
      </w:r>
    </w:p>
    <w:p w:rsidR="001A61D6" w:rsidRDefault="001A61D6" w:rsidP="001A61D6">
      <w:pPr>
        <w:spacing w:after="0"/>
      </w:pPr>
      <w:r>
        <w:t>Impact on industry:</w:t>
      </w:r>
    </w:p>
    <w:p w:rsidR="001A61D6" w:rsidRDefault="001A61D6" w:rsidP="00073E3A">
      <w:pPr>
        <w:pStyle w:val="ListParagraph"/>
        <w:numPr>
          <w:ilvl w:val="0"/>
          <w:numId w:val="62"/>
        </w:numPr>
        <w:spacing w:after="0"/>
      </w:pPr>
      <w:r>
        <w:t>Auto- use of marketplace listing millions of cars from private owners to dealers</w:t>
      </w:r>
    </w:p>
    <w:p w:rsidR="001A61D6" w:rsidRDefault="001A61D6" w:rsidP="00073E3A">
      <w:pPr>
        <w:pStyle w:val="ListParagraph"/>
        <w:numPr>
          <w:ilvl w:val="0"/>
          <w:numId w:val="62"/>
        </w:numPr>
        <w:spacing w:after="0"/>
      </w:pPr>
      <w:r>
        <w:t>Publishing- anyone can be a published author. Self-publishing &amp; print-on-demand</w:t>
      </w:r>
    </w:p>
    <w:p w:rsidR="001A61D6" w:rsidRDefault="001A61D6" w:rsidP="00073E3A">
      <w:pPr>
        <w:pStyle w:val="ListParagraph"/>
        <w:numPr>
          <w:ilvl w:val="0"/>
          <w:numId w:val="62"/>
        </w:numPr>
        <w:spacing w:after="0"/>
      </w:pPr>
      <w:r>
        <w:t>Financial Services- e-finance business makes money. On-line mortgage application processing is cheaper</w:t>
      </w:r>
    </w:p>
    <w:p w:rsidR="001A61D6" w:rsidRPr="00504EE2" w:rsidRDefault="001A61D6" w:rsidP="00073E3A">
      <w:pPr>
        <w:pStyle w:val="ListParagraph"/>
        <w:numPr>
          <w:ilvl w:val="0"/>
          <w:numId w:val="62"/>
        </w:numPr>
        <w:spacing w:after="0"/>
      </w:pPr>
      <w:r>
        <w:t>Retail- online retail sales</w:t>
      </w:r>
    </w:p>
    <w:p w:rsidR="001A61D6" w:rsidRDefault="001A61D6" w:rsidP="00504EE2">
      <w:pPr>
        <w:rPr>
          <w:b/>
          <w:i/>
          <w:color w:val="FF0000"/>
        </w:rPr>
      </w:pPr>
      <w:r>
        <w:rPr>
          <w:noProof/>
          <w:lang w:eastAsia="en-CA"/>
        </w:rPr>
        <mc:AlternateContent>
          <mc:Choice Requires="wps">
            <w:drawing>
              <wp:anchor distT="0" distB="0" distL="114300" distR="114300" simplePos="0" relativeHeight="251709440" behindDoc="0" locked="0" layoutInCell="1" allowOverlap="1" wp14:anchorId="474AE331" wp14:editId="1EFAB06F">
                <wp:simplePos x="0" y="0"/>
                <wp:positionH relativeFrom="page">
                  <wp:align>center</wp:align>
                </wp:positionH>
                <wp:positionV relativeFrom="paragraph">
                  <wp:posOffset>6350</wp:posOffset>
                </wp:positionV>
                <wp:extent cx="7193280" cy="15240"/>
                <wp:effectExtent l="0" t="0" r="26670" b="22860"/>
                <wp:wrapNone/>
                <wp:docPr id="17" name="Straight Connector 17"/>
                <wp:cNvGraphicFramePr/>
                <a:graphic xmlns:a="http://schemas.openxmlformats.org/drawingml/2006/main">
                  <a:graphicData uri="http://schemas.microsoft.com/office/word/2010/wordprocessingShape">
                    <wps:wsp>
                      <wps:cNvCnPr/>
                      <wps:spPr>
                        <a:xfrm flipV="1">
                          <a:off x="0" y="0"/>
                          <a:ext cx="71932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6CA6F1" id="Straight Connector 17" o:spid="_x0000_s1026" style="position:absolute;flip:y;z-index:251709440;visibility:visible;mso-wrap-style:square;mso-wrap-distance-left:9pt;mso-wrap-distance-top:0;mso-wrap-distance-right:9pt;mso-wrap-distance-bottom:0;mso-position-horizontal:center;mso-position-horizontal-relative:page;mso-position-vertical:absolute;mso-position-vertical-relative:text" from="0,.5pt" to="566.4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" strokecolor="black [3200]" strokeweight=".5pt">
                <v:stroke joinstyle="miter"/>
                <w10:wrap anchorx="page"/>
              </v:line>
            </w:pict>
          </mc:Fallback>
        </mc:AlternateContent>
      </w:r>
    </w:p>
    <w:p w:rsidR="00504EE2" w:rsidRPr="00504EE2" w:rsidRDefault="00504EE2" w:rsidP="00504EE2">
      <w:pPr>
        <w:rPr>
          <w:b/>
          <w:i/>
          <w:color w:val="FF0000"/>
        </w:rPr>
      </w:pPr>
      <w:r>
        <w:rPr>
          <w:b/>
          <w:i/>
          <w:color w:val="FF0000"/>
        </w:rPr>
        <w:t>Chapter 3 Page Summary</w:t>
      </w:r>
    </w:p>
    <w:p w:rsidR="001A61D6" w:rsidRDefault="001A61D6" w:rsidP="00504EE2">
      <w:pPr>
        <w:rPr>
          <w:b/>
          <w:i/>
          <w:color w:val="FF0000"/>
        </w:rPr>
      </w:pPr>
    </w:p>
    <w:p w:rsidR="001A61D6" w:rsidRDefault="001A61D6" w:rsidP="00504EE2">
      <w:pPr>
        <w:rPr>
          <w:b/>
          <w:i/>
          <w:color w:val="FF0000"/>
        </w:rPr>
      </w:pPr>
    </w:p>
    <w:p w:rsidR="00D13B38" w:rsidRDefault="00D13B38" w:rsidP="00504EE2">
      <w:pPr>
        <w:rPr>
          <w:b/>
          <w:i/>
          <w:color w:val="FF0000"/>
        </w:rPr>
      </w:pPr>
    </w:p>
    <w:p w:rsidR="001A61D6" w:rsidRDefault="001A61D6" w:rsidP="00504EE2"/>
    <w:p w:rsidR="00504EE2" w:rsidRPr="001A61D6" w:rsidRDefault="00504EE2" w:rsidP="00504EE2">
      <w:pPr>
        <w:rPr>
          <w:b/>
          <w:i/>
          <w:color w:val="FF0000"/>
        </w:rPr>
      </w:pPr>
      <w:r w:rsidRPr="001A61D6">
        <w:rPr>
          <w:b/>
          <w:i/>
          <w:color w:val="FF0000"/>
        </w:rPr>
        <w:lastRenderedPageBreak/>
        <w:t>Evolution of Internet</w:t>
      </w:r>
    </w:p>
    <w:p w:rsidR="00C20262" w:rsidRPr="00504EE2" w:rsidRDefault="00C20262" w:rsidP="00073E3A">
      <w:pPr>
        <w:numPr>
          <w:ilvl w:val="0"/>
          <w:numId w:val="67"/>
        </w:numPr>
        <w:spacing w:after="0"/>
      </w:pPr>
      <w:r w:rsidRPr="00504EE2">
        <w:rPr>
          <w:lang w:val="en-US"/>
        </w:rPr>
        <w:t>The Internet began as an emergency military communications system operated by the U.S. Department of Defense.</w:t>
      </w:r>
    </w:p>
    <w:p w:rsidR="00C20262" w:rsidRPr="00504EE2" w:rsidRDefault="00C20262" w:rsidP="00073E3A">
      <w:pPr>
        <w:numPr>
          <w:ilvl w:val="0"/>
          <w:numId w:val="67"/>
        </w:numPr>
        <w:spacing w:after="0"/>
      </w:pPr>
      <w:r w:rsidRPr="00504EE2">
        <w:rPr>
          <w:lang w:val="en-US"/>
        </w:rPr>
        <w:t>Internet moved from a military pipeline to a communication tool for scientists to businesses.</w:t>
      </w:r>
    </w:p>
    <w:p w:rsidR="00C20262" w:rsidRPr="00504EE2" w:rsidRDefault="00C20262" w:rsidP="00073E3A">
      <w:pPr>
        <w:numPr>
          <w:ilvl w:val="1"/>
          <w:numId w:val="67"/>
        </w:numPr>
        <w:spacing w:after="0"/>
      </w:pPr>
      <w:r w:rsidRPr="00504EE2">
        <w:rPr>
          <w:bCs/>
          <w:iCs/>
          <w:lang w:val="en-US"/>
        </w:rPr>
        <w:t>Internet</w:t>
      </w:r>
      <w:r w:rsidRPr="00504EE2">
        <w:rPr>
          <w:lang w:val="en-US"/>
        </w:rPr>
        <w:t xml:space="preserve"> – computer networks that pass information from one to another using common computer protocols.</w:t>
      </w:r>
    </w:p>
    <w:p w:rsidR="00C20262" w:rsidRPr="00504EE2" w:rsidRDefault="00C20262" w:rsidP="00073E3A">
      <w:pPr>
        <w:numPr>
          <w:ilvl w:val="1"/>
          <w:numId w:val="67"/>
        </w:numPr>
        <w:spacing w:after="0"/>
      </w:pPr>
      <w:r w:rsidRPr="00504EE2">
        <w:rPr>
          <w:bCs/>
          <w:iCs/>
          <w:lang w:val="en-US"/>
        </w:rPr>
        <w:t>Protocol</w:t>
      </w:r>
      <w:r w:rsidRPr="00504EE2">
        <w:rPr>
          <w:lang w:val="en-US"/>
        </w:rPr>
        <w:t xml:space="preserve"> – standards that specify the format of data as well as the rules to be followed during transmission.</w:t>
      </w:r>
    </w:p>
    <w:p w:rsidR="00C20262" w:rsidRPr="00504EE2" w:rsidRDefault="00C20262" w:rsidP="00073E3A">
      <w:pPr>
        <w:numPr>
          <w:ilvl w:val="0"/>
          <w:numId w:val="67"/>
        </w:numPr>
      </w:pPr>
      <w:r w:rsidRPr="00504EE2">
        <w:rPr>
          <w:b/>
          <w:bCs/>
          <w:i/>
          <w:iCs/>
          <w:lang w:val="en-US"/>
        </w:rPr>
        <w:t>World Wide Web (WWW)</w:t>
      </w:r>
      <w:r w:rsidRPr="00504EE2">
        <w:rPr>
          <w:lang w:val="en-US"/>
        </w:rPr>
        <w:t xml:space="preserve"> – a global hypertext system that uses the Internet as its transport mechanism</w:t>
      </w:r>
      <w:r w:rsidR="00504EE2">
        <w:rPr>
          <w:lang w:val="en-US"/>
        </w:rPr>
        <w:br/>
        <w:t xml:space="preserve">* Internet and WWW is not synonymous: </w:t>
      </w:r>
      <w:r w:rsidRPr="00504EE2">
        <w:rPr>
          <w:lang w:val="en-US"/>
        </w:rPr>
        <w:t>The Internet is a global public network of computer networks that pass information from one to another using common computer protocols</w:t>
      </w:r>
    </w:p>
    <w:p w:rsidR="00C20262" w:rsidRPr="00504EE2" w:rsidRDefault="00C20262" w:rsidP="00073E3A">
      <w:pPr>
        <w:numPr>
          <w:ilvl w:val="0"/>
          <w:numId w:val="67"/>
        </w:numPr>
      </w:pPr>
      <w:r w:rsidRPr="00504EE2">
        <w:rPr>
          <w:b/>
          <w:bCs/>
          <w:i/>
          <w:iCs/>
          <w:lang w:val="en-US"/>
        </w:rPr>
        <w:t>Hypertext transport protocol (HTTP)</w:t>
      </w:r>
      <w:r w:rsidRPr="00504EE2">
        <w:rPr>
          <w:lang w:val="en-US"/>
        </w:rPr>
        <w:t xml:space="preserve"> – the Internet standard that supports the exchange of information on the WWW</w:t>
      </w:r>
    </w:p>
    <w:p w:rsidR="00C20262" w:rsidRPr="001A61D6" w:rsidRDefault="00C20262" w:rsidP="001A61D6">
      <w:pPr>
        <w:spacing w:after="0"/>
        <w:rPr>
          <w:i/>
        </w:rPr>
      </w:pPr>
      <w:r w:rsidRPr="001A61D6">
        <w:rPr>
          <w:i/>
          <w:lang w:val="en-US"/>
        </w:rPr>
        <w:t>What are the two primary reasons for growth of the WWW?</w:t>
      </w:r>
    </w:p>
    <w:p w:rsidR="00C20262" w:rsidRPr="00504EE2" w:rsidRDefault="00C20262" w:rsidP="001A61D6">
      <w:pPr>
        <w:spacing w:after="0"/>
      </w:pPr>
      <w:r w:rsidRPr="00504EE2">
        <w:rPr>
          <w:lang w:val="en-US"/>
        </w:rPr>
        <w:t>Two events changed the history of the Internet</w:t>
      </w:r>
      <w:r w:rsidR="00504EE2">
        <w:rPr>
          <w:lang w:val="en-US"/>
        </w:rPr>
        <w:t>:</w:t>
      </w:r>
      <w:r w:rsidR="00504EE2">
        <w:t xml:space="preserve"> </w:t>
      </w:r>
      <w:r w:rsidRPr="00504EE2">
        <w:rPr>
          <w:lang w:val="en-US"/>
        </w:rPr>
        <w:t>On August 6, 1991 Tim Berners-Lee built the first Web site</w:t>
      </w:r>
      <w:r w:rsidR="00504EE2">
        <w:rPr>
          <w:lang w:val="en-US"/>
        </w:rPr>
        <w:t xml:space="preserve"> &amp;</w:t>
      </w:r>
    </w:p>
    <w:p w:rsidR="00C20262" w:rsidRDefault="00C20262" w:rsidP="001A61D6">
      <w:pPr>
        <w:spacing w:after="0"/>
        <w:rPr>
          <w:lang w:val="en-US"/>
        </w:rPr>
      </w:pPr>
      <w:r w:rsidRPr="00504EE2">
        <w:rPr>
          <w:lang w:val="en-US"/>
        </w:rPr>
        <w:t>Marc Andreesen built and distributed Mosaic</w:t>
      </w:r>
    </w:p>
    <w:p w:rsidR="00C20262" w:rsidRPr="00504EE2" w:rsidRDefault="001A61D6" w:rsidP="00504EE2">
      <w:r>
        <w:rPr>
          <w:lang w:val="en-US"/>
        </w:rPr>
        <w:br/>
      </w:r>
      <w:r w:rsidR="00C20262" w:rsidRPr="00504EE2">
        <w:rPr>
          <w:lang w:val="en-US"/>
        </w:rPr>
        <w:t>The Internet’s impact on information:</w:t>
      </w:r>
    </w:p>
    <w:p w:rsidR="00504EE2" w:rsidRDefault="00504EE2" w:rsidP="00073E3A">
      <w:pPr>
        <w:numPr>
          <w:ilvl w:val="1"/>
          <w:numId w:val="68"/>
        </w:numPr>
        <w:spacing w:after="0"/>
        <w:rPr>
          <w:lang w:val="en-US"/>
        </w:rPr>
        <w:sectPr w:rsidR="00504EE2" w:rsidSect="001A61D6">
          <w:type w:val="continuous"/>
          <w:pgSz w:w="12240" w:h="15840"/>
          <w:pgMar w:top="568" w:right="1041" w:bottom="1440" w:left="851" w:header="708" w:footer="708" w:gutter="0"/>
          <w:cols w:space="708"/>
          <w:docGrid w:linePitch="360"/>
        </w:sectPr>
      </w:pPr>
    </w:p>
    <w:p w:rsidR="001A61D6" w:rsidRPr="001A61D6" w:rsidRDefault="001A61D6" w:rsidP="001A61D6">
      <w:pPr>
        <w:spacing w:after="0"/>
        <w:sectPr w:rsidR="001A61D6" w:rsidRPr="001A61D6" w:rsidSect="001A61D6">
          <w:type w:val="continuous"/>
          <w:pgSz w:w="12240" w:h="15840"/>
          <w:pgMar w:top="1440" w:right="1041" w:bottom="1440" w:left="851" w:header="708" w:footer="708" w:gutter="0"/>
          <w:cols w:space="708"/>
          <w:docGrid w:linePitch="360"/>
        </w:sectPr>
      </w:pPr>
      <w:r>
        <w:rPr>
          <w:lang w:val="en-US"/>
        </w:rPr>
        <w:lastRenderedPageBreak/>
        <w:t>-</w:t>
      </w:r>
      <w:r w:rsidR="00C20262" w:rsidRPr="00504EE2">
        <w:rPr>
          <w:lang w:val="en-US"/>
        </w:rPr>
        <w:t>Easy to compile</w:t>
      </w:r>
      <w:r>
        <w:rPr>
          <w:lang w:val="en-US"/>
        </w:rPr>
        <w:t xml:space="preserve"> </w:t>
      </w:r>
      <w:r>
        <w:rPr>
          <w:lang w:val="en-US"/>
        </w:rPr>
        <w:tab/>
        <w:t xml:space="preserve">- Increased richness </w:t>
      </w:r>
      <w:r>
        <w:rPr>
          <w:lang w:val="en-US"/>
        </w:rPr>
        <w:tab/>
      </w:r>
      <w:r>
        <w:rPr>
          <w:lang w:val="en-US"/>
        </w:rPr>
        <w:tab/>
        <w:t xml:space="preserve">- Increased reach </w:t>
      </w:r>
      <w:r>
        <w:rPr>
          <w:lang w:val="en-US"/>
        </w:rPr>
        <w:tab/>
      </w:r>
      <w:r>
        <w:rPr>
          <w:lang w:val="en-US"/>
        </w:rPr>
        <w:tab/>
        <w:t>- Improved content</w:t>
      </w:r>
    </w:p>
    <w:p w:rsidR="00504EE2" w:rsidRDefault="00504EE2" w:rsidP="001A61D6">
      <w:pPr>
        <w:spacing w:after="0"/>
        <w:sectPr w:rsidR="00504EE2" w:rsidSect="00504EE2">
          <w:type w:val="continuous"/>
          <w:pgSz w:w="12240" w:h="15840"/>
          <w:pgMar w:top="1440" w:right="1041" w:bottom="1440" w:left="851" w:header="708" w:footer="708" w:gutter="0"/>
          <w:cols w:num="2" w:space="708"/>
          <w:docGrid w:linePitch="360"/>
        </w:sectPr>
      </w:pPr>
    </w:p>
    <w:p w:rsidR="00E86F24" w:rsidRDefault="001A61D6" w:rsidP="001A61D6">
      <w:pPr>
        <w:pBdr>
          <w:bottom w:val="single" w:sz="12" w:space="2" w:color="auto"/>
        </w:pBdr>
        <w:rPr>
          <w:lang w:val="en-US"/>
        </w:rPr>
      </w:pPr>
      <w:r w:rsidRPr="00504EE2">
        <w:rPr>
          <w:b/>
          <w:bCs/>
          <w:i/>
          <w:iCs/>
          <w:lang w:val="en-US"/>
        </w:rPr>
        <w:lastRenderedPageBreak/>
        <w:t xml:space="preserve">Digital divide </w:t>
      </w:r>
      <w:r w:rsidRPr="00504EE2">
        <w:rPr>
          <w:lang w:val="en-US"/>
        </w:rPr>
        <w:t>– when those with access to technology have great advantages over those without access to technology.</w:t>
      </w:r>
    </w:p>
    <w:p w:rsidR="00C20262" w:rsidRPr="00E86F24" w:rsidRDefault="00C20262" w:rsidP="00E86F24">
      <w:r w:rsidRPr="00E86F24">
        <w:rPr>
          <w:b/>
          <w:bCs/>
          <w:i/>
          <w:iCs/>
          <w:lang w:val="en-US"/>
        </w:rPr>
        <w:t xml:space="preserve">Web 2.0 </w:t>
      </w:r>
      <w:r w:rsidRPr="00E86F24">
        <w:rPr>
          <w:lang w:val="en-US"/>
        </w:rPr>
        <w:t>is a set of economic, social, and technology trends that collectively form the basis for the next generation of the Internet.</w:t>
      </w:r>
    </w:p>
    <w:p w:rsidR="00C20262" w:rsidRPr="00E86F24" w:rsidRDefault="00C20262" w:rsidP="00E86F24">
      <w:r w:rsidRPr="00E86F24">
        <w:rPr>
          <w:b/>
          <w:bCs/>
          <w:lang w:val="en-US"/>
        </w:rPr>
        <w:t>Mashup</w:t>
      </w:r>
      <w:r w:rsidRPr="00E86F24">
        <w:rPr>
          <w:lang w:val="en-US"/>
        </w:rPr>
        <w:t xml:space="preserve"> – Website or Web application that uses content from more than one source to create a completely new product or service</w:t>
      </w:r>
    </w:p>
    <w:p w:rsidR="00C20262" w:rsidRPr="00E86F24" w:rsidRDefault="00C20262" w:rsidP="00073E3A">
      <w:pPr>
        <w:numPr>
          <w:ilvl w:val="1"/>
          <w:numId w:val="69"/>
        </w:numPr>
        <w:spacing w:after="0"/>
      </w:pPr>
      <w:r w:rsidRPr="00E86F24">
        <w:rPr>
          <w:b/>
          <w:bCs/>
          <w:lang w:val="en-US"/>
        </w:rPr>
        <w:t>Application programming interface</w:t>
      </w:r>
    </w:p>
    <w:p w:rsidR="00C20262" w:rsidRPr="00E86F24" w:rsidRDefault="00C20262" w:rsidP="00073E3A">
      <w:pPr>
        <w:numPr>
          <w:ilvl w:val="1"/>
          <w:numId w:val="69"/>
        </w:numPr>
        <w:spacing w:after="0"/>
      </w:pPr>
      <w:r w:rsidRPr="00E86F24">
        <w:rPr>
          <w:b/>
          <w:bCs/>
          <w:lang w:val="en-US"/>
        </w:rPr>
        <w:t>Mashup editor</w:t>
      </w:r>
    </w:p>
    <w:p w:rsidR="00C20262" w:rsidRPr="00E86F24" w:rsidRDefault="00E86F24" w:rsidP="00E86F24">
      <w:r>
        <w:rPr>
          <w:lang w:val="en-US"/>
        </w:rPr>
        <w:br/>
      </w:r>
      <w:r w:rsidR="00C20262" w:rsidRPr="00E86F24">
        <w:rPr>
          <w:b/>
          <w:bCs/>
          <w:lang w:val="en-US"/>
        </w:rPr>
        <w:t xml:space="preserve">Web 3.0 – </w:t>
      </w:r>
      <w:r w:rsidR="00C20262" w:rsidRPr="00E86F24">
        <w:rPr>
          <w:lang w:val="en-US"/>
        </w:rPr>
        <w:t>Based on “intelligent” Web applications using natural language processing, machine-based learning and reasoning, and intelligence applications</w:t>
      </w:r>
    </w:p>
    <w:p w:rsidR="00C20262" w:rsidRPr="00E86F24" w:rsidRDefault="00C20262" w:rsidP="00E86F24">
      <w:r w:rsidRPr="00E86F24">
        <w:rPr>
          <w:b/>
          <w:bCs/>
          <w:lang w:val="en-US"/>
        </w:rPr>
        <w:t xml:space="preserve">Semantic Web </w:t>
      </w:r>
      <w:r w:rsidRPr="00E86F24">
        <w:rPr>
          <w:lang w:val="en-US"/>
        </w:rPr>
        <w:t>– Structuring data so web pages describe things in a way that computers can “understand” and, thus, find, share and integrate ideas more effectively for people.</w:t>
      </w:r>
    </w:p>
    <w:p w:rsidR="00C20262" w:rsidRPr="001A61D6" w:rsidRDefault="00C20262" w:rsidP="00E86F24">
      <w:pPr>
        <w:rPr>
          <w:b/>
          <w:i/>
          <w:color w:val="FF0000"/>
        </w:rPr>
      </w:pPr>
      <w:r w:rsidRPr="001A61D6">
        <w:rPr>
          <w:b/>
          <w:i/>
          <w:color w:val="FF0000"/>
          <w:lang w:val="en-US"/>
        </w:rPr>
        <w:t>Accessing Internet Information</w:t>
      </w:r>
    </w:p>
    <w:p w:rsidR="00C20262" w:rsidRPr="00E86F24" w:rsidRDefault="00C20262" w:rsidP="00E86F24">
      <w:r w:rsidRPr="00E86F24">
        <w:rPr>
          <w:lang w:val="en-US"/>
        </w:rPr>
        <w:t>Four tools for accessing Internet information</w:t>
      </w:r>
    </w:p>
    <w:p w:rsidR="00C20262" w:rsidRPr="00E86F24" w:rsidRDefault="00C20262" w:rsidP="00073E3A">
      <w:pPr>
        <w:numPr>
          <w:ilvl w:val="1"/>
          <w:numId w:val="70"/>
        </w:numPr>
      </w:pPr>
      <w:r w:rsidRPr="00E86F24">
        <w:rPr>
          <w:b/>
          <w:bCs/>
          <w:i/>
          <w:iCs/>
          <w:lang w:val="en-US"/>
        </w:rPr>
        <w:t>Intranet</w:t>
      </w:r>
      <w:r w:rsidRPr="00E86F24">
        <w:rPr>
          <w:lang w:val="en-US"/>
        </w:rPr>
        <w:t xml:space="preserve"> – internalized portion of the Internet, protected from outside access, for employees</w:t>
      </w:r>
    </w:p>
    <w:p w:rsidR="00C20262" w:rsidRPr="00E86F24" w:rsidRDefault="00C20262" w:rsidP="00073E3A">
      <w:pPr>
        <w:numPr>
          <w:ilvl w:val="1"/>
          <w:numId w:val="70"/>
        </w:numPr>
      </w:pPr>
      <w:r w:rsidRPr="00E86F24">
        <w:rPr>
          <w:b/>
          <w:bCs/>
          <w:i/>
          <w:iCs/>
          <w:lang w:val="en-US"/>
        </w:rPr>
        <w:t>Extranet</w:t>
      </w:r>
      <w:r w:rsidRPr="00E86F24">
        <w:rPr>
          <w:lang w:val="en-US"/>
        </w:rPr>
        <w:t xml:space="preserve"> – an intranet that is available to strategic allies</w:t>
      </w:r>
    </w:p>
    <w:p w:rsidR="00C20262" w:rsidRPr="00E86F24" w:rsidRDefault="00C20262" w:rsidP="00073E3A">
      <w:pPr>
        <w:numPr>
          <w:ilvl w:val="1"/>
          <w:numId w:val="70"/>
        </w:numPr>
      </w:pPr>
      <w:r w:rsidRPr="00E86F24">
        <w:rPr>
          <w:b/>
          <w:bCs/>
          <w:i/>
          <w:iCs/>
          <w:lang w:val="en-US"/>
        </w:rPr>
        <w:t>Portal</w:t>
      </w:r>
      <w:r w:rsidRPr="00E86F24">
        <w:rPr>
          <w:lang w:val="en-US"/>
        </w:rPr>
        <w:t xml:space="preserve"> – Web site that offers a broad array of resources and services</w:t>
      </w:r>
    </w:p>
    <w:p w:rsidR="00C20262" w:rsidRPr="00E86F24" w:rsidRDefault="00C20262" w:rsidP="00073E3A">
      <w:pPr>
        <w:numPr>
          <w:ilvl w:val="1"/>
          <w:numId w:val="70"/>
        </w:numPr>
      </w:pPr>
      <w:r w:rsidRPr="00E86F24">
        <w:rPr>
          <w:b/>
          <w:bCs/>
          <w:i/>
          <w:iCs/>
          <w:lang w:val="en-US"/>
        </w:rPr>
        <w:t>Kiosk</w:t>
      </w:r>
      <w:r w:rsidRPr="00E86F24">
        <w:rPr>
          <w:lang w:val="en-US"/>
        </w:rPr>
        <w:t xml:space="preserve"> – publicly accessible computer system that allows interactive information browsing</w:t>
      </w:r>
    </w:p>
    <w:p w:rsidR="00C20262" w:rsidRPr="001A61D6" w:rsidRDefault="00C20262" w:rsidP="00E86F24">
      <w:pPr>
        <w:rPr>
          <w:b/>
          <w:i/>
          <w:color w:val="FF0000"/>
        </w:rPr>
      </w:pPr>
      <w:r w:rsidRPr="001A61D6">
        <w:rPr>
          <w:b/>
          <w:i/>
          <w:color w:val="FF0000"/>
          <w:lang w:val="en-US"/>
        </w:rPr>
        <w:lastRenderedPageBreak/>
        <w:t>Providing Internet Information</w:t>
      </w:r>
    </w:p>
    <w:p w:rsidR="00C20262" w:rsidRPr="00E86F24" w:rsidRDefault="00C20262" w:rsidP="00073E3A">
      <w:pPr>
        <w:numPr>
          <w:ilvl w:val="0"/>
          <w:numId w:val="70"/>
        </w:numPr>
      </w:pPr>
      <w:r w:rsidRPr="00E86F24">
        <w:rPr>
          <w:lang w:val="en-US"/>
        </w:rPr>
        <w:t>Three common forms of service providers</w:t>
      </w:r>
    </w:p>
    <w:p w:rsidR="00C20262" w:rsidRPr="00E86F24" w:rsidRDefault="00C20262" w:rsidP="00073E3A">
      <w:pPr>
        <w:numPr>
          <w:ilvl w:val="1"/>
          <w:numId w:val="70"/>
        </w:numPr>
      </w:pPr>
      <w:r w:rsidRPr="00E86F24">
        <w:rPr>
          <w:b/>
          <w:bCs/>
          <w:i/>
          <w:iCs/>
          <w:lang w:val="en-US"/>
        </w:rPr>
        <w:t>Internet service provider (ISP)</w:t>
      </w:r>
      <w:r w:rsidRPr="00E86F24">
        <w:rPr>
          <w:lang w:val="en-US"/>
        </w:rPr>
        <w:t xml:space="preserve"> –provides individuals and other companies access to the Internet </w:t>
      </w:r>
    </w:p>
    <w:p w:rsidR="00C20262" w:rsidRPr="00E86F24" w:rsidRDefault="00C20262" w:rsidP="00073E3A">
      <w:pPr>
        <w:numPr>
          <w:ilvl w:val="1"/>
          <w:numId w:val="70"/>
        </w:numPr>
      </w:pPr>
      <w:r w:rsidRPr="00E86F24">
        <w:rPr>
          <w:b/>
          <w:bCs/>
          <w:i/>
          <w:iCs/>
          <w:lang w:val="en-US"/>
        </w:rPr>
        <w:t>Online service provider (OSP)</w:t>
      </w:r>
      <w:r w:rsidRPr="00E86F24">
        <w:rPr>
          <w:lang w:val="en-US"/>
        </w:rPr>
        <w:t xml:space="preserve"> – offers an extensive array of unique Web services </w:t>
      </w:r>
    </w:p>
    <w:p w:rsidR="00C20262" w:rsidRPr="00E86F24" w:rsidRDefault="00C20262" w:rsidP="00073E3A">
      <w:pPr>
        <w:numPr>
          <w:ilvl w:val="1"/>
          <w:numId w:val="70"/>
        </w:numPr>
      </w:pPr>
      <w:r w:rsidRPr="00E86F24">
        <w:rPr>
          <w:b/>
          <w:bCs/>
          <w:i/>
          <w:iCs/>
          <w:lang w:val="en-US"/>
        </w:rPr>
        <w:t>Application service provider (ASP)</w:t>
      </w:r>
      <w:r w:rsidRPr="00E86F24">
        <w:rPr>
          <w:lang w:val="en-US"/>
        </w:rPr>
        <w:t xml:space="preserve"> – offers access over the Internet to systems and related services that would otherwise have to be located in organizational computers</w:t>
      </w:r>
    </w:p>
    <w:p w:rsidR="00C20262" w:rsidRPr="00E86F24" w:rsidRDefault="00C20262" w:rsidP="00073E3A">
      <w:pPr>
        <w:numPr>
          <w:ilvl w:val="0"/>
          <w:numId w:val="70"/>
        </w:numPr>
      </w:pPr>
      <w:r w:rsidRPr="00E86F24">
        <w:rPr>
          <w:lang w:val="en-US"/>
        </w:rPr>
        <w:t>Common ISP services include:</w:t>
      </w:r>
    </w:p>
    <w:p w:rsidR="00C20262" w:rsidRPr="00E86F24" w:rsidRDefault="00C20262" w:rsidP="00073E3A">
      <w:pPr>
        <w:numPr>
          <w:ilvl w:val="1"/>
          <w:numId w:val="70"/>
        </w:numPr>
        <w:spacing w:after="0"/>
      </w:pPr>
      <w:r w:rsidRPr="00E86F24">
        <w:rPr>
          <w:lang w:val="en-US"/>
        </w:rPr>
        <w:t>Web hosting</w:t>
      </w:r>
    </w:p>
    <w:p w:rsidR="00C20262" w:rsidRPr="00E86F24" w:rsidRDefault="00C20262" w:rsidP="00073E3A">
      <w:pPr>
        <w:numPr>
          <w:ilvl w:val="1"/>
          <w:numId w:val="70"/>
        </w:numPr>
        <w:spacing w:after="0"/>
      </w:pPr>
      <w:r w:rsidRPr="00E86F24">
        <w:rPr>
          <w:lang w:val="en-US"/>
        </w:rPr>
        <w:t>Hard-disk storage space</w:t>
      </w:r>
    </w:p>
    <w:p w:rsidR="00C20262" w:rsidRPr="00E86F24" w:rsidRDefault="00C20262" w:rsidP="00073E3A">
      <w:pPr>
        <w:numPr>
          <w:ilvl w:val="1"/>
          <w:numId w:val="70"/>
        </w:numPr>
        <w:spacing w:after="0"/>
      </w:pPr>
      <w:r w:rsidRPr="00E86F24">
        <w:rPr>
          <w:lang w:val="en-US"/>
        </w:rPr>
        <w:t>Availability</w:t>
      </w:r>
    </w:p>
    <w:p w:rsidR="00C20262" w:rsidRPr="00E86F24" w:rsidRDefault="00C20262" w:rsidP="00073E3A">
      <w:pPr>
        <w:numPr>
          <w:ilvl w:val="1"/>
          <w:numId w:val="70"/>
        </w:numPr>
        <w:spacing w:after="0"/>
      </w:pPr>
      <w:r w:rsidRPr="00E86F24">
        <w:rPr>
          <w:lang w:val="en-US"/>
        </w:rPr>
        <w:t>Support</w:t>
      </w:r>
    </w:p>
    <w:p w:rsidR="00E86F24" w:rsidRDefault="00C20262" w:rsidP="00073E3A">
      <w:pPr>
        <w:numPr>
          <w:ilvl w:val="0"/>
          <w:numId w:val="70"/>
        </w:numPr>
        <w:pBdr>
          <w:bottom w:val="single" w:sz="12" w:space="1" w:color="auto"/>
        </w:pBdr>
      </w:pPr>
      <w:r w:rsidRPr="00E86F24">
        <w:rPr>
          <w:lang w:val="en-US"/>
        </w:rPr>
        <w:t>ISPs, OSPs, and ASPs use</w:t>
      </w:r>
      <w:r w:rsidRPr="00E86F24">
        <w:rPr>
          <w:b/>
          <w:bCs/>
          <w:i/>
          <w:iCs/>
          <w:lang w:val="en-US"/>
        </w:rPr>
        <w:t xml:space="preserve"> service level agreements (SLA)</w:t>
      </w:r>
      <w:r w:rsidRPr="00E86F24">
        <w:rPr>
          <w:lang w:val="en-US"/>
        </w:rPr>
        <w:t xml:space="preserve"> which define the specific responsibilities of the service provider and set the customer expectations</w:t>
      </w:r>
    </w:p>
    <w:p w:rsidR="00504EE2" w:rsidRDefault="00E86F24" w:rsidP="00504EE2">
      <w:pPr>
        <w:rPr>
          <w:b/>
          <w:i/>
          <w:color w:val="FF0000"/>
        </w:rPr>
      </w:pPr>
      <w:r>
        <w:rPr>
          <w:b/>
          <w:i/>
          <w:color w:val="FF0000"/>
        </w:rPr>
        <w:t>Chapter 3 Page Summary</w:t>
      </w:r>
    </w:p>
    <w:p w:rsidR="00E86F24" w:rsidRPr="00E86F24" w:rsidRDefault="00E86F24" w:rsidP="00504EE2">
      <w:pPr>
        <w:rPr>
          <w:b/>
          <w:i/>
          <w:color w:val="FF0000"/>
        </w:rPr>
      </w:pPr>
    </w:p>
    <w:p w:rsidR="00504EE2" w:rsidRPr="00504EE2" w:rsidRDefault="00504EE2" w:rsidP="00504EE2"/>
    <w:p w:rsidR="001A61D6" w:rsidRDefault="001A61D6" w:rsidP="008E2723">
      <w:pPr>
        <w:rPr>
          <w:b/>
          <w:i/>
        </w:rPr>
      </w:pPr>
    </w:p>
    <w:p w:rsidR="001A61D6" w:rsidRDefault="001A61D6" w:rsidP="008E2723">
      <w:pPr>
        <w:rPr>
          <w:b/>
          <w:i/>
        </w:rPr>
      </w:pPr>
    </w:p>
    <w:p w:rsidR="001A61D6" w:rsidRPr="001A61D6" w:rsidRDefault="001A61D6" w:rsidP="008E2723">
      <w:pPr>
        <w:rPr>
          <w:b/>
          <w:i/>
          <w:color w:val="FF0000"/>
          <w:u w:val="single"/>
        </w:rPr>
      </w:pPr>
      <w:r>
        <w:rPr>
          <w:b/>
          <w:i/>
          <w:color w:val="FF0000"/>
          <w:u w:val="single"/>
        </w:rPr>
        <w:t>Chapter 3.2: E- Business</w:t>
      </w:r>
    </w:p>
    <w:p w:rsidR="00E86F24" w:rsidRPr="001A61D6" w:rsidRDefault="003D44A3" w:rsidP="008E2723">
      <w:pPr>
        <w:rPr>
          <w:b/>
          <w:i/>
          <w:color w:val="FF0000"/>
        </w:rPr>
      </w:pPr>
      <w:r w:rsidRPr="001A61D6">
        <w:rPr>
          <w:b/>
          <w:i/>
          <w:color w:val="FF0000"/>
        </w:rPr>
        <w:t>E-Business Basics</w:t>
      </w:r>
    </w:p>
    <w:p w:rsidR="00C20262" w:rsidRPr="003D44A3" w:rsidRDefault="00C20262" w:rsidP="003D44A3">
      <w:pPr>
        <w:rPr>
          <w:i/>
        </w:rPr>
      </w:pPr>
      <w:r w:rsidRPr="003D44A3">
        <w:rPr>
          <w:i/>
          <w:lang w:val="en-US"/>
        </w:rPr>
        <w:t>How do e-commerce and e-business differ?</w:t>
      </w:r>
    </w:p>
    <w:p w:rsidR="00C20262" w:rsidRPr="003D44A3" w:rsidRDefault="00C20262" w:rsidP="00073E3A">
      <w:pPr>
        <w:numPr>
          <w:ilvl w:val="1"/>
          <w:numId w:val="71"/>
        </w:numPr>
        <w:rPr>
          <w:i/>
        </w:rPr>
      </w:pPr>
      <w:r w:rsidRPr="003D44A3">
        <w:rPr>
          <w:b/>
          <w:bCs/>
          <w:i/>
          <w:iCs/>
          <w:lang w:val="en-US"/>
        </w:rPr>
        <w:t xml:space="preserve">E-commerce </w:t>
      </w:r>
      <w:r w:rsidRPr="003D44A3">
        <w:rPr>
          <w:i/>
          <w:lang w:val="en-US"/>
        </w:rPr>
        <w:t xml:space="preserve">– the buying and selling of goods and services over the Internet </w:t>
      </w:r>
    </w:p>
    <w:p w:rsidR="00C20262" w:rsidRPr="003D44A3" w:rsidRDefault="00C20262" w:rsidP="00073E3A">
      <w:pPr>
        <w:numPr>
          <w:ilvl w:val="1"/>
          <w:numId w:val="71"/>
        </w:numPr>
        <w:rPr>
          <w:i/>
        </w:rPr>
      </w:pPr>
      <w:r w:rsidRPr="003D44A3">
        <w:rPr>
          <w:b/>
          <w:bCs/>
          <w:i/>
          <w:iCs/>
          <w:lang w:val="en-US"/>
        </w:rPr>
        <w:t>E-business –</w:t>
      </w:r>
      <w:r w:rsidRPr="003D44A3">
        <w:rPr>
          <w:i/>
          <w:lang w:val="en-US"/>
        </w:rPr>
        <w:t xml:space="preserve"> the conducting of business on the Internet including not only buying and selling, but also serving customers and collaborating with business partners</w:t>
      </w:r>
    </w:p>
    <w:p w:rsidR="003D44A3" w:rsidRDefault="003D44A3" w:rsidP="008E2723">
      <w:pPr>
        <w:rPr>
          <w:b/>
          <w:i/>
        </w:rPr>
      </w:pPr>
      <w:r>
        <w:rPr>
          <w:b/>
          <w:i/>
        </w:rPr>
        <w:t>Industries Using E-Business</w:t>
      </w:r>
    </w:p>
    <w:p w:rsidR="00C20262" w:rsidRPr="003D44A3" w:rsidRDefault="00C20262" w:rsidP="00073E3A">
      <w:pPr>
        <w:numPr>
          <w:ilvl w:val="2"/>
          <w:numId w:val="72"/>
        </w:numPr>
        <w:tabs>
          <w:tab w:val="clear" w:pos="2160"/>
        </w:tabs>
        <w:spacing w:after="0"/>
        <w:ind w:left="426" w:hanging="426"/>
      </w:pPr>
      <w:r w:rsidRPr="003D44A3">
        <w:rPr>
          <w:lang w:val="en-US"/>
        </w:rPr>
        <w:t>Manufacturing and Retail: RFID, online payments and orders, sales via the Internet, customer service via the Internet</w:t>
      </w:r>
    </w:p>
    <w:p w:rsidR="00C20262" w:rsidRPr="003D44A3" w:rsidRDefault="00C20262" w:rsidP="00073E3A">
      <w:pPr>
        <w:numPr>
          <w:ilvl w:val="2"/>
          <w:numId w:val="72"/>
        </w:numPr>
        <w:tabs>
          <w:tab w:val="clear" w:pos="2160"/>
        </w:tabs>
        <w:spacing w:after="0"/>
        <w:ind w:left="426" w:hanging="426"/>
      </w:pPr>
      <w:r w:rsidRPr="003D44A3">
        <w:rPr>
          <w:lang w:val="en-US"/>
        </w:rPr>
        <w:t>Financial: online banking, online mortgages, online loans</w:t>
      </w:r>
    </w:p>
    <w:p w:rsidR="00C20262" w:rsidRPr="003D44A3" w:rsidRDefault="00C20262" w:rsidP="00073E3A">
      <w:pPr>
        <w:numPr>
          <w:ilvl w:val="2"/>
          <w:numId w:val="72"/>
        </w:numPr>
        <w:tabs>
          <w:tab w:val="clear" w:pos="2160"/>
        </w:tabs>
        <w:spacing w:after="0"/>
        <w:ind w:left="426" w:hanging="426"/>
      </w:pPr>
      <w:r w:rsidRPr="003D44A3">
        <w:rPr>
          <w:lang w:val="en-US"/>
        </w:rPr>
        <w:t>Telecommunications: Voice over the Internet (VoIP)</w:t>
      </w:r>
    </w:p>
    <w:p w:rsidR="00C20262" w:rsidRPr="003D44A3" w:rsidRDefault="00C20262" w:rsidP="00073E3A">
      <w:pPr>
        <w:numPr>
          <w:ilvl w:val="2"/>
          <w:numId w:val="72"/>
        </w:numPr>
        <w:tabs>
          <w:tab w:val="clear" w:pos="2160"/>
        </w:tabs>
        <w:spacing w:after="0"/>
        <w:ind w:left="426" w:hanging="426"/>
      </w:pPr>
      <w:r w:rsidRPr="003D44A3">
        <w:rPr>
          <w:lang w:val="en-US"/>
        </w:rPr>
        <w:t>Healthcare: digital hospitals, pharmacy orders via the Internet</w:t>
      </w:r>
    </w:p>
    <w:p w:rsidR="001A61D6" w:rsidRDefault="00C20262" w:rsidP="00073E3A">
      <w:pPr>
        <w:numPr>
          <w:ilvl w:val="2"/>
          <w:numId w:val="72"/>
        </w:numPr>
        <w:tabs>
          <w:tab w:val="clear" w:pos="2160"/>
        </w:tabs>
        <w:spacing w:after="0"/>
        <w:ind w:left="426" w:hanging="426"/>
      </w:pPr>
      <w:r w:rsidRPr="003D44A3">
        <w:rPr>
          <w:lang w:val="en-US"/>
        </w:rPr>
        <w:t>Travel: online reservations, Travelocity, Expedia</w:t>
      </w:r>
      <w:r w:rsidR="001A61D6">
        <w:rPr>
          <w:lang w:val="en-US"/>
        </w:rPr>
        <w:br/>
      </w:r>
    </w:p>
    <w:p w:rsidR="001A61D6" w:rsidRPr="001A61D6" w:rsidRDefault="001A61D6" w:rsidP="001A61D6">
      <w:pPr>
        <w:spacing w:after="0"/>
        <w:rPr>
          <w:b/>
          <w:i/>
          <w:color w:val="FF0000"/>
        </w:rPr>
      </w:pPr>
      <w:r>
        <w:rPr>
          <w:b/>
          <w:i/>
          <w:color w:val="FF0000"/>
        </w:rPr>
        <w:t>Advantages of E-business</w:t>
      </w:r>
      <w:r>
        <w:rPr>
          <w:b/>
          <w:i/>
          <w:color w:val="FF0000"/>
        </w:rPr>
        <w:br/>
      </w:r>
      <w:r w:rsidRPr="001A61D6">
        <w:rPr>
          <w:b/>
        </w:rPr>
        <w:sym w:font="Wingdings" w:char="F0E0"/>
      </w:r>
      <w:r>
        <w:rPr>
          <w:b/>
        </w:rPr>
        <w:t>Expanding Global Reach</w:t>
      </w:r>
      <w:r>
        <w:rPr>
          <w:b/>
        </w:rPr>
        <w:br/>
      </w:r>
      <w:r>
        <w:t>Easy access to real-time info as primary benefits</w:t>
      </w:r>
      <w:r>
        <w:br/>
      </w:r>
      <w:r>
        <w:rPr>
          <w:b/>
        </w:rPr>
        <w:t xml:space="preserve"> </w:t>
      </w:r>
      <w:r>
        <w:rPr>
          <w:b/>
        </w:rPr>
        <w:tab/>
        <w:t xml:space="preserve">Information richness- </w:t>
      </w:r>
      <w:r>
        <w:t>depth of details contained in textual, graph, audio, video info</w:t>
      </w:r>
    </w:p>
    <w:p w:rsidR="001A61D6" w:rsidRPr="001A61D6" w:rsidRDefault="001A61D6" w:rsidP="001A61D6">
      <w:pPr>
        <w:spacing w:after="0"/>
      </w:pPr>
      <w:r>
        <w:rPr>
          <w:b/>
        </w:rPr>
        <w:t xml:space="preserve"> </w:t>
      </w:r>
      <w:r>
        <w:rPr>
          <w:b/>
        </w:rPr>
        <w:tab/>
        <w:t xml:space="preserve">Information reach- </w:t>
      </w:r>
      <w:r>
        <w:t>measures # of people a firm can communicate with all over the world</w:t>
      </w:r>
    </w:p>
    <w:p w:rsidR="001A61D6" w:rsidRDefault="001A61D6" w:rsidP="001A61D6">
      <w:pPr>
        <w:spacing w:after="0"/>
        <w:rPr>
          <w:b/>
          <w:i/>
          <w:color w:val="FF0000"/>
        </w:rPr>
      </w:pPr>
    </w:p>
    <w:p w:rsidR="001A61D6" w:rsidRPr="001A61D6" w:rsidRDefault="001A61D6" w:rsidP="001A61D6">
      <w:pPr>
        <w:spacing w:after="0"/>
        <w:rPr>
          <w:b/>
          <w:i/>
          <w:color w:val="FF0000"/>
        </w:rPr>
      </w:pPr>
    </w:p>
    <w:p w:rsidR="001A61D6" w:rsidRDefault="001A61D6" w:rsidP="001A61D6">
      <w:pPr>
        <w:spacing w:after="0" w:line="276" w:lineRule="auto"/>
        <w:rPr>
          <w:b/>
          <w:bCs/>
          <w:lang w:val="en-US"/>
        </w:rPr>
      </w:pPr>
      <w:r w:rsidRPr="001A61D6">
        <w:rPr>
          <w:b/>
          <w:bCs/>
          <w:lang w:val="en-US"/>
        </w:rPr>
        <w:sym w:font="Wingdings" w:char="F0E0"/>
      </w:r>
      <w:r w:rsidR="003D44A3" w:rsidRPr="001A61D6">
        <w:rPr>
          <w:b/>
          <w:bCs/>
          <w:lang w:val="en-US"/>
        </w:rPr>
        <w:t>Opening New Markets</w:t>
      </w:r>
    </w:p>
    <w:p w:rsidR="00C20262" w:rsidRPr="001A61D6" w:rsidRDefault="00C20262" w:rsidP="001A61D6">
      <w:pPr>
        <w:spacing w:after="0" w:line="276" w:lineRule="auto"/>
        <w:ind w:left="426"/>
        <w:rPr>
          <w:b/>
          <w:bCs/>
          <w:lang w:val="en-US"/>
        </w:rPr>
      </w:pPr>
      <w:r w:rsidRPr="003D44A3">
        <w:rPr>
          <w:b/>
          <w:bCs/>
          <w:lang w:val="en-US"/>
        </w:rPr>
        <w:t xml:space="preserve">Mass customization </w:t>
      </w:r>
      <w:r w:rsidRPr="003D44A3">
        <w:rPr>
          <w:lang w:val="en-US"/>
        </w:rPr>
        <w:t>– The ability of an organization to tailor its products or services to the customers’ specifications</w:t>
      </w:r>
      <w:r w:rsidR="003D44A3">
        <w:rPr>
          <w:lang w:val="en-US"/>
        </w:rPr>
        <w:t xml:space="preserve"> </w:t>
      </w:r>
      <w:r w:rsidR="003D44A3" w:rsidRPr="003D44A3">
        <w:rPr>
          <w:lang w:val="en-US"/>
        </w:rPr>
        <w:sym w:font="Wingdings" w:char="F0E0"/>
      </w:r>
      <w:r w:rsidR="003D44A3">
        <w:rPr>
          <w:lang w:val="en-US"/>
        </w:rPr>
        <w:t xml:space="preserve"> Mini Cooper, Nike shoes, M&amp;Ms</w:t>
      </w:r>
    </w:p>
    <w:p w:rsidR="00C20262" w:rsidRPr="003D44A3" w:rsidRDefault="00C20262" w:rsidP="001A61D6">
      <w:pPr>
        <w:spacing w:after="0" w:line="276" w:lineRule="auto"/>
        <w:ind w:left="426"/>
      </w:pPr>
      <w:r w:rsidRPr="003D44A3">
        <w:rPr>
          <w:b/>
          <w:bCs/>
          <w:lang w:val="en-US"/>
        </w:rPr>
        <w:t>Personalization</w:t>
      </w:r>
      <w:r w:rsidR="003D44A3">
        <w:rPr>
          <w:lang w:val="en-US"/>
        </w:rPr>
        <w:t xml:space="preserve"> – Occurs when a </w:t>
      </w:r>
      <w:r w:rsidRPr="003D44A3">
        <w:rPr>
          <w:lang w:val="en-US"/>
        </w:rPr>
        <w:t>company knows enough about a customer’s likes and dislikes that it can fashion offers more likely to appeal to that person</w:t>
      </w:r>
      <w:r w:rsidR="003D44A3">
        <w:rPr>
          <w:lang w:val="en-US"/>
        </w:rPr>
        <w:t xml:space="preserve"> </w:t>
      </w:r>
      <w:r w:rsidR="003D44A3" w:rsidRPr="003D44A3">
        <w:rPr>
          <w:lang w:val="en-US"/>
        </w:rPr>
        <w:sym w:font="Wingdings" w:char="F0E0"/>
      </w:r>
      <w:r w:rsidR="003D44A3">
        <w:rPr>
          <w:lang w:val="en-US"/>
        </w:rPr>
        <w:t xml:space="preserve"> Amazon, Netflix</w:t>
      </w:r>
    </w:p>
    <w:p w:rsidR="00C20262" w:rsidRPr="003D44A3" w:rsidRDefault="00C20262" w:rsidP="001A61D6">
      <w:pPr>
        <w:spacing w:after="0" w:line="276" w:lineRule="auto"/>
        <w:ind w:left="426"/>
        <w:rPr>
          <w:lang w:val="en-US"/>
        </w:rPr>
      </w:pPr>
      <w:r w:rsidRPr="003D44A3">
        <w:rPr>
          <w:b/>
          <w:bCs/>
          <w:lang w:val="en-US"/>
        </w:rPr>
        <w:t xml:space="preserve">The Long Tail </w:t>
      </w:r>
      <w:r w:rsidRPr="003D44A3">
        <w:rPr>
          <w:lang w:val="en-US"/>
        </w:rPr>
        <w:t>– Refers to the tail of a typically sales curve</w:t>
      </w:r>
      <w:r w:rsidR="003D44A3">
        <w:rPr>
          <w:lang w:val="en-US"/>
        </w:rPr>
        <w:br/>
      </w:r>
      <w:r w:rsidR="003D44A3">
        <w:rPr>
          <w:b/>
          <w:lang w:val="en-US"/>
        </w:rPr>
        <w:t>I</w:t>
      </w:r>
      <w:r w:rsidRPr="003D44A3">
        <w:rPr>
          <w:b/>
          <w:bCs/>
          <w:lang w:val="en-US"/>
        </w:rPr>
        <w:t>ntermediary</w:t>
      </w:r>
      <w:r w:rsidRPr="003D44A3">
        <w:rPr>
          <w:lang w:val="en-US"/>
        </w:rPr>
        <w:t xml:space="preserve"> – Agents, software, or businesses that provide a trading infrastructure to bring buyers and sellers together</w:t>
      </w:r>
    </w:p>
    <w:p w:rsidR="00C20262" w:rsidRPr="003D44A3" w:rsidRDefault="00C20262" w:rsidP="001A61D6">
      <w:pPr>
        <w:spacing w:after="0" w:line="276" w:lineRule="auto"/>
        <w:ind w:left="426"/>
      </w:pPr>
      <w:r w:rsidRPr="001A61D6">
        <w:rPr>
          <w:b/>
          <w:lang w:val="en-US"/>
        </w:rPr>
        <w:t xml:space="preserve">Disintermediation </w:t>
      </w:r>
      <w:r w:rsidRPr="003D44A3">
        <w:rPr>
          <w:lang w:val="en-US"/>
        </w:rPr>
        <w:t>– Occurs when a business sells directly to the customer online and cuts out the intermediary</w:t>
      </w:r>
      <w:r w:rsidR="003D44A3">
        <w:t xml:space="preserve">. </w:t>
      </w:r>
      <w:r w:rsidR="003D44A3" w:rsidRPr="003D44A3">
        <w:rPr>
          <w:lang w:val="en-US"/>
        </w:rPr>
        <w:t>Buying a computer from Dell’s website cuts out the electronics retailer.</w:t>
      </w:r>
      <w:r w:rsidR="001A61D6">
        <w:br/>
      </w:r>
      <w:r w:rsidRPr="001A61D6">
        <w:rPr>
          <w:b/>
          <w:lang w:val="en-US"/>
        </w:rPr>
        <w:t xml:space="preserve">Reintermediation </w:t>
      </w:r>
      <w:r w:rsidRPr="003D44A3">
        <w:rPr>
          <w:lang w:val="en-US"/>
        </w:rPr>
        <w:t>– Steps are added to the value chain as new players find ways to add value to the business process. www.biddingo.com is a Canadian online marketplace for government procurement. Co-0perative websites that provide a virtual space to facilitate worldwide house exchanges are an example. www.homeexchange.com</w:t>
      </w:r>
    </w:p>
    <w:p w:rsidR="001A61D6" w:rsidRPr="001A61D6" w:rsidRDefault="00C20262" w:rsidP="001A61D6">
      <w:pPr>
        <w:pBdr>
          <w:bottom w:val="single" w:sz="12" w:space="1" w:color="auto"/>
        </w:pBdr>
        <w:spacing w:line="240" w:lineRule="auto"/>
        <w:ind w:left="426"/>
      </w:pPr>
      <w:r w:rsidRPr="001A61D6">
        <w:rPr>
          <w:b/>
          <w:lang w:val="en-US"/>
        </w:rPr>
        <w:t xml:space="preserve">Cybermediation </w:t>
      </w:r>
      <w:r w:rsidRPr="003D44A3">
        <w:rPr>
          <w:lang w:val="en-US"/>
        </w:rPr>
        <w:t>– Refers to the creation of new kinds of intermediaries that simply could not have existed before the advent of e</w:t>
      </w:r>
      <w:r w:rsidR="001A61D6">
        <w:rPr>
          <w:lang w:val="en-US"/>
        </w:rPr>
        <w:t>business. Netflix is an example</w:t>
      </w:r>
    </w:p>
    <w:p w:rsidR="001A61D6" w:rsidRPr="003D44A3" w:rsidRDefault="001A61D6" w:rsidP="001A61D6">
      <w:pPr>
        <w:spacing w:line="240" w:lineRule="auto"/>
      </w:pPr>
      <w:r w:rsidRPr="001A61D6">
        <w:rPr>
          <w:b/>
          <w:bCs/>
          <w:lang w:val="en-US"/>
        </w:rPr>
        <w:sym w:font="Wingdings" w:char="F0E0"/>
      </w:r>
      <w:r w:rsidRPr="003D44A3">
        <w:rPr>
          <w:b/>
          <w:bCs/>
          <w:lang w:val="en-US"/>
        </w:rPr>
        <w:t>Reducing Costs—</w:t>
      </w:r>
      <w:r>
        <w:rPr>
          <w:lang w:val="en-US"/>
        </w:rPr>
        <w:t xml:space="preserve">Business </w:t>
      </w:r>
      <w:r w:rsidRPr="003D44A3">
        <w:rPr>
          <w:lang w:val="en-US"/>
        </w:rPr>
        <w:t xml:space="preserve">processes that take less time and human effort. </w:t>
      </w:r>
    </w:p>
    <w:p w:rsidR="001A61D6" w:rsidRPr="003D44A3" w:rsidRDefault="001A61D6" w:rsidP="001A61D6">
      <w:pPr>
        <w:spacing w:line="240" w:lineRule="auto"/>
      </w:pPr>
      <w:r w:rsidRPr="001A61D6">
        <w:rPr>
          <w:b/>
          <w:bCs/>
          <w:lang w:val="en-US"/>
        </w:rPr>
        <w:sym w:font="Wingdings" w:char="F0E0"/>
      </w:r>
      <w:r w:rsidRPr="003D44A3">
        <w:rPr>
          <w:b/>
          <w:bCs/>
          <w:lang w:val="en-US"/>
        </w:rPr>
        <w:t>Improving Operations</w:t>
      </w:r>
      <w:r w:rsidRPr="003D44A3">
        <w:rPr>
          <w:lang w:val="en-US"/>
        </w:rPr>
        <w:t>—Communications customized to meet consumer needs and available 24/7.</w:t>
      </w:r>
    </w:p>
    <w:p w:rsidR="001A61D6" w:rsidRPr="003D44A3" w:rsidRDefault="001A61D6" w:rsidP="001A61D6">
      <w:pPr>
        <w:spacing w:line="240" w:lineRule="auto"/>
      </w:pPr>
      <w:r w:rsidRPr="001A61D6">
        <w:rPr>
          <w:b/>
          <w:bCs/>
          <w:lang w:val="en-US"/>
        </w:rPr>
        <w:sym w:font="Wingdings" w:char="F0E0"/>
      </w:r>
      <w:r w:rsidRPr="003D44A3">
        <w:rPr>
          <w:b/>
          <w:bCs/>
          <w:lang w:val="en-US"/>
        </w:rPr>
        <w:t>Improving Effectiveness—</w:t>
      </w:r>
      <w:r w:rsidRPr="003D44A3">
        <w:rPr>
          <w:lang w:val="en-US"/>
        </w:rPr>
        <w:t>Web</w:t>
      </w:r>
      <w:r w:rsidRPr="003D44A3">
        <w:rPr>
          <w:b/>
          <w:bCs/>
          <w:lang w:val="en-US"/>
        </w:rPr>
        <w:t xml:space="preserve"> </w:t>
      </w:r>
      <w:r w:rsidRPr="003D44A3">
        <w:rPr>
          <w:lang w:val="en-US"/>
        </w:rPr>
        <w:t>sites must increase revenue and new customers and reduce service calls</w:t>
      </w:r>
    </w:p>
    <w:p w:rsidR="001A61D6" w:rsidRPr="003D44A3" w:rsidRDefault="001A61D6" w:rsidP="00073E3A">
      <w:pPr>
        <w:numPr>
          <w:ilvl w:val="0"/>
          <w:numId w:val="73"/>
        </w:numPr>
        <w:spacing w:line="240" w:lineRule="auto"/>
      </w:pPr>
      <w:r w:rsidRPr="003D44A3">
        <w:rPr>
          <w:b/>
          <w:bCs/>
          <w:lang w:val="en-US"/>
        </w:rPr>
        <w:t xml:space="preserve">Interactivity metrics </w:t>
      </w:r>
      <w:r w:rsidRPr="003D44A3">
        <w:rPr>
          <w:lang w:val="en-US"/>
        </w:rPr>
        <w:t>measure E-business success: number of repeat visits, times spent on site and number of pages viewed among other activities.</w:t>
      </w:r>
      <w:r>
        <w:rPr>
          <w:lang w:val="en-US"/>
        </w:rPr>
        <w:br/>
        <w:t>* click stream data can be used to observe exact patterns of consumer navigation</w:t>
      </w:r>
    </w:p>
    <w:p w:rsidR="001A61D6" w:rsidRPr="003D44A3" w:rsidRDefault="001A61D6" w:rsidP="001A61D6">
      <w:pPr>
        <w:spacing w:line="240" w:lineRule="auto"/>
        <w:rPr>
          <w:b/>
          <w:i/>
          <w:lang w:val="en-US"/>
        </w:rPr>
      </w:pPr>
      <w:r>
        <w:rPr>
          <w:b/>
          <w:i/>
          <w:lang w:val="en-US"/>
        </w:rPr>
        <w:t>Improving Effectiveness through E-business marketing</w:t>
      </w:r>
    </w:p>
    <w:p w:rsidR="001A61D6" w:rsidRPr="003D44A3" w:rsidRDefault="001A61D6" w:rsidP="001A61D6">
      <w:pPr>
        <w:spacing w:line="240" w:lineRule="auto"/>
      </w:pPr>
      <w:r w:rsidRPr="003D44A3">
        <w:rPr>
          <w:lang w:val="en-US"/>
        </w:rPr>
        <w:t>Cross-marketing efforts lever the loyalty of customers from one business for another:</w:t>
      </w:r>
    </w:p>
    <w:p w:rsidR="001A61D6" w:rsidRPr="003D44A3" w:rsidRDefault="001A61D6" w:rsidP="00073E3A">
      <w:pPr>
        <w:numPr>
          <w:ilvl w:val="0"/>
          <w:numId w:val="74"/>
        </w:numPr>
        <w:spacing w:line="240" w:lineRule="auto"/>
      </w:pPr>
      <w:r w:rsidRPr="003D44A3">
        <w:rPr>
          <w:lang w:val="en-US"/>
        </w:rPr>
        <w:t>Associate(Affiliate) programs allows a business to generate commissions or referral fees when a customer visiting its site clicks on to another merchant’s Web site.</w:t>
      </w:r>
    </w:p>
    <w:p w:rsidR="001A61D6" w:rsidRPr="003D44A3" w:rsidRDefault="001A61D6" w:rsidP="00073E3A">
      <w:pPr>
        <w:numPr>
          <w:ilvl w:val="0"/>
          <w:numId w:val="74"/>
        </w:numPr>
        <w:spacing w:line="240" w:lineRule="auto"/>
      </w:pPr>
      <w:r w:rsidRPr="003D44A3">
        <w:rPr>
          <w:lang w:val="en-US"/>
        </w:rPr>
        <w:t>A Banner Add is a box running across a Web site that advertises the products and services of another business.</w:t>
      </w:r>
    </w:p>
    <w:p w:rsidR="001A61D6" w:rsidRPr="003D44A3" w:rsidRDefault="001A61D6" w:rsidP="001A61D6">
      <w:pPr>
        <w:spacing w:line="240" w:lineRule="auto"/>
      </w:pPr>
      <w:r w:rsidRPr="003D44A3">
        <w:rPr>
          <w:lang w:val="en-US"/>
        </w:rPr>
        <w:t xml:space="preserve"> Browser/buyer </w:t>
      </w:r>
      <w:r w:rsidRPr="00C20262">
        <w:rPr>
          <w:i/>
          <w:lang w:val="en-US"/>
        </w:rPr>
        <w:t>behaviour</w:t>
      </w:r>
      <w:r w:rsidRPr="003D44A3">
        <w:rPr>
          <w:lang w:val="en-US"/>
        </w:rPr>
        <w:t xml:space="preserve"> is added by:</w:t>
      </w:r>
    </w:p>
    <w:p w:rsidR="001A61D6" w:rsidRPr="003D44A3" w:rsidRDefault="001A61D6" w:rsidP="00073E3A">
      <w:pPr>
        <w:numPr>
          <w:ilvl w:val="0"/>
          <w:numId w:val="75"/>
        </w:numPr>
        <w:spacing w:line="240" w:lineRule="auto"/>
      </w:pPr>
      <w:r w:rsidRPr="003D44A3">
        <w:rPr>
          <w:lang w:val="en-US"/>
        </w:rPr>
        <w:t>Tracking click-throughs which count the no. of people who visit a site.</w:t>
      </w:r>
    </w:p>
    <w:p w:rsidR="001A61D6" w:rsidRPr="003D44A3" w:rsidRDefault="001A61D6" w:rsidP="00073E3A">
      <w:pPr>
        <w:numPr>
          <w:ilvl w:val="0"/>
          <w:numId w:val="75"/>
        </w:numPr>
        <w:spacing w:line="240" w:lineRule="auto"/>
      </w:pPr>
      <w:r w:rsidRPr="003D44A3">
        <w:rPr>
          <w:lang w:val="en-US"/>
        </w:rPr>
        <w:t>A</w:t>
      </w:r>
      <w:r>
        <w:rPr>
          <w:lang w:val="en-US"/>
        </w:rPr>
        <w:t xml:space="preserve"> Cookie is a small file deposit</w:t>
      </w:r>
      <w:r w:rsidRPr="003D44A3">
        <w:rPr>
          <w:lang w:val="en-US"/>
        </w:rPr>
        <w:t>ed on a hard drive by a Web site to collect information about a customer and their browsing habits.</w:t>
      </w:r>
    </w:p>
    <w:p w:rsidR="001A61D6" w:rsidRPr="003D44A3" w:rsidRDefault="001A61D6" w:rsidP="001A61D6">
      <w:pPr>
        <w:spacing w:line="240" w:lineRule="auto"/>
      </w:pPr>
      <w:r w:rsidRPr="003D44A3">
        <w:rPr>
          <w:lang w:val="en-US"/>
        </w:rPr>
        <w:t>Some marketing activities are unique to the Web:</w:t>
      </w:r>
    </w:p>
    <w:p w:rsidR="001A61D6" w:rsidRPr="003D44A3" w:rsidRDefault="001A61D6" w:rsidP="00073E3A">
      <w:pPr>
        <w:numPr>
          <w:ilvl w:val="0"/>
          <w:numId w:val="76"/>
        </w:numPr>
        <w:spacing w:line="240" w:lineRule="auto"/>
      </w:pPr>
      <w:r w:rsidRPr="003D44A3">
        <w:rPr>
          <w:lang w:val="en-US"/>
        </w:rPr>
        <w:t>A Pop-up ad is a small Web page containing an advertisement that appears outside of the current Web site.</w:t>
      </w:r>
    </w:p>
    <w:p w:rsidR="001A61D6" w:rsidRPr="003D44A3" w:rsidRDefault="001A61D6" w:rsidP="00073E3A">
      <w:pPr>
        <w:numPr>
          <w:ilvl w:val="0"/>
          <w:numId w:val="76"/>
        </w:numPr>
        <w:spacing w:line="240" w:lineRule="auto"/>
      </w:pPr>
      <w:r>
        <w:rPr>
          <w:noProof/>
          <w:lang w:eastAsia="en-CA"/>
        </w:rPr>
        <mc:AlternateContent>
          <mc:Choice Requires="wps">
            <w:drawing>
              <wp:anchor distT="0" distB="0" distL="114300" distR="114300" simplePos="0" relativeHeight="251710464" behindDoc="0" locked="0" layoutInCell="1" allowOverlap="1">
                <wp:simplePos x="0" y="0"/>
                <wp:positionH relativeFrom="column">
                  <wp:posOffset>-111760</wp:posOffset>
                </wp:positionH>
                <wp:positionV relativeFrom="paragraph">
                  <wp:posOffset>694055</wp:posOffset>
                </wp:positionV>
                <wp:extent cx="6762750" cy="47625"/>
                <wp:effectExtent l="0" t="0" r="19050" b="28575"/>
                <wp:wrapNone/>
                <wp:docPr id="18" name="Straight Connector 18"/>
                <wp:cNvGraphicFramePr/>
                <a:graphic xmlns:a="http://schemas.openxmlformats.org/drawingml/2006/main">
                  <a:graphicData uri="http://schemas.microsoft.com/office/word/2010/wordprocessingShape">
                    <wps:wsp>
                      <wps:cNvCnPr/>
                      <wps:spPr>
                        <a:xfrm flipV="1">
                          <a:off x="0" y="0"/>
                          <a:ext cx="676275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D06509" id="Straight Connector 18"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8.8pt,54.65pt" to="523.7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" strokecolor="black [3200]" strokeweight=".5pt">
                <v:stroke joinstyle="miter"/>
              </v:line>
            </w:pict>
          </mc:Fallback>
        </mc:AlternateContent>
      </w:r>
      <w:r w:rsidRPr="003D44A3">
        <w:rPr>
          <w:lang w:val="en-US"/>
        </w:rPr>
        <w:t>Viral Marketing takes “word-of-mouth” advertising to a vastly wider leverl. Web site or web users pass on marketing messages to other Web sites or users. Imagine the word-of-mouth impact of a rock star putting a product message on Facebook. Even ordinary individuals reach many family members and friends who have similar buying profiles.</w:t>
      </w:r>
    </w:p>
    <w:p w:rsidR="003D44A3" w:rsidRPr="003D44A3" w:rsidRDefault="003D44A3" w:rsidP="003D44A3">
      <w:pPr>
        <w:spacing w:line="240" w:lineRule="auto"/>
        <w:rPr>
          <w:b/>
          <w:i/>
          <w:color w:val="FF0000"/>
          <w:lang w:val="en-US"/>
        </w:rPr>
      </w:pPr>
      <w:r>
        <w:rPr>
          <w:b/>
          <w:i/>
          <w:color w:val="FF0000"/>
          <w:lang w:val="en-US"/>
        </w:rPr>
        <w:t>Chapter 3 Page Summary</w:t>
      </w:r>
    </w:p>
    <w:p w:rsidR="001A61D6" w:rsidRPr="00C20262" w:rsidRDefault="001A61D6" w:rsidP="003D44A3">
      <w:pPr>
        <w:spacing w:line="240" w:lineRule="auto"/>
        <w:rPr>
          <w:b/>
          <w:i/>
        </w:rPr>
      </w:pPr>
    </w:p>
    <w:p w:rsidR="00C20262" w:rsidRPr="00C20262" w:rsidRDefault="00C20262" w:rsidP="00FF2F52">
      <w:pPr>
        <w:spacing w:line="240" w:lineRule="auto"/>
        <w:rPr>
          <w:b/>
          <w:i/>
        </w:rPr>
      </w:pPr>
      <w:r w:rsidRPr="00C20262">
        <w:rPr>
          <w:b/>
          <w:i/>
          <w:lang w:val="en-US"/>
        </w:rPr>
        <w:t>Measuring Website Success</w:t>
      </w:r>
    </w:p>
    <w:p w:rsidR="00FF2F52" w:rsidRDefault="00FF2F52" w:rsidP="00C20262">
      <w:pPr>
        <w:spacing w:line="240" w:lineRule="auto"/>
        <w:ind w:left="993"/>
        <w:rPr>
          <w:b/>
          <w:bCs/>
          <w:lang w:val="en-US"/>
        </w:rPr>
        <w:sectPr w:rsidR="00FF2F52" w:rsidSect="001A61D6">
          <w:type w:val="continuous"/>
          <w:pgSz w:w="12240" w:h="15840"/>
          <w:pgMar w:top="567" w:right="1041" w:bottom="284" w:left="851" w:header="708" w:footer="708" w:gutter="0"/>
          <w:cols w:space="708"/>
          <w:docGrid w:linePitch="360"/>
        </w:sectPr>
      </w:pPr>
    </w:p>
    <w:p w:rsidR="00C20262" w:rsidRPr="00C20262" w:rsidRDefault="00C20262" w:rsidP="00FF2F52">
      <w:pPr>
        <w:spacing w:line="240" w:lineRule="auto"/>
        <w:ind w:left="142"/>
      </w:pPr>
      <w:r w:rsidRPr="00C20262">
        <w:rPr>
          <w:b/>
          <w:bCs/>
          <w:lang w:val="en-US"/>
        </w:rPr>
        <w:lastRenderedPageBreak/>
        <w:t>Stickiness</w:t>
      </w:r>
      <w:r w:rsidRPr="00C20262">
        <w:rPr>
          <w:lang w:val="en-US"/>
        </w:rPr>
        <w:t>—visit duration time.</w:t>
      </w:r>
    </w:p>
    <w:p w:rsidR="00C20262" w:rsidRPr="00C20262" w:rsidRDefault="00C20262" w:rsidP="00FF2F52">
      <w:pPr>
        <w:spacing w:line="240" w:lineRule="auto"/>
        <w:ind w:left="142"/>
      </w:pPr>
      <w:r w:rsidRPr="00C20262">
        <w:rPr>
          <w:b/>
          <w:bCs/>
          <w:lang w:val="en-US"/>
        </w:rPr>
        <w:t>Raw Visit Depth—</w:t>
      </w:r>
      <w:r w:rsidRPr="00C20262">
        <w:rPr>
          <w:lang w:val="en-US"/>
        </w:rPr>
        <w:t>total Web page exposures per session.</w:t>
      </w:r>
    </w:p>
    <w:p w:rsidR="00C20262" w:rsidRPr="00C20262" w:rsidRDefault="00C20262" w:rsidP="00FF2F52">
      <w:pPr>
        <w:spacing w:line="240" w:lineRule="auto"/>
        <w:ind w:left="142"/>
      </w:pPr>
      <w:r w:rsidRPr="00C20262">
        <w:rPr>
          <w:b/>
          <w:bCs/>
          <w:lang w:val="en-US"/>
        </w:rPr>
        <w:t>Unidentified visitor—</w:t>
      </w:r>
      <w:r w:rsidRPr="00C20262">
        <w:rPr>
          <w:lang w:val="en-US"/>
        </w:rPr>
        <w:t>no</w:t>
      </w:r>
      <w:r w:rsidRPr="00C20262">
        <w:rPr>
          <w:b/>
          <w:bCs/>
          <w:lang w:val="en-US"/>
        </w:rPr>
        <w:t xml:space="preserve"> </w:t>
      </w:r>
      <w:r w:rsidRPr="00C20262">
        <w:rPr>
          <w:lang w:val="en-US"/>
        </w:rPr>
        <w:t>information about visitor is available.</w:t>
      </w:r>
    </w:p>
    <w:p w:rsidR="00C20262" w:rsidRPr="00C20262" w:rsidRDefault="00C20262" w:rsidP="00FF2F52">
      <w:pPr>
        <w:spacing w:line="240" w:lineRule="auto"/>
        <w:ind w:left="142"/>
      </w:pPr>
      <w:r w:rsidRPr="00C20262">
        <w:rPr>
          <w:b/>
          <w:bCs/>
          <w:lang w:val="en-US"/>
        </w:rPr>
        <w:t>Unique visitor—</w:t>
      </w:r>
      <w:r w:rsidRPr="00C20262">
        <w:rPr>
          <w:lang w:val="en-US"/>
        </w:rPr>
        <w:t>recognized</w:t>
      </w:r>
      <w:r w:rsidRPr="00C20262">
        <w:rPr>
          <w:b/>
          <w:bCs/>
          <w:lang w:val="en-US"/>
        </w:rPr>
        <w:t xml:space="preserve"> </w:t>
      </w:r>
      <w:r w:rsidRPr="00C20262">
        <w:rPr>
          <w:lang w:val="en-US"/>
        </w:rPr>
        <w:t>and counted once in a period of time.</w:t>
      </w:r>
    </w:p>
    <w:p w:rsidR="00C20262" w:rsidRPr="00C20262" w:rsidRDefault="00C20262" w:rsidP="00FF2F52">
      <w:pPr>
        <w:spacing w:line="240" w:lineRule="auto"/>
        <w:ind w:left="142"/>
      </w:pPr>
      <w:r w:rsidRPr="00C20262">
        <w:rPr>
          <w:b/>
          <w:bCs/>
          <w:lang w:val="en-US"/>
        </w:rPr>
        <w:lastRenderedPageBreak/>
        <w:t>Identified visitor—c</w:t>
      </w:r>
      <w:r w:rsidRPr="00C20262">
        <w:rPr>
          <w:lang w:val="en-US"/>
        </w:rPr>
        <w:t>an be tracked across multiple web visits.</w:t>
      </w:r>
    </w:p>
    <w:p w:rsidR="00FF2F52" w:rsidRPr="00FF2F52" w:rsidRDefault="00C20262" w:rsidP="00FF2F52">
      <w:pPr>
        <w:pBdr>
          <w:bottom w:val="single" w:sz="12" w:space="21" w:color="auto"/>
        </w:pBdr>
        <w:spacing w:line="240" w:lineRule="auto"/>
        <w:ind w:left="142"/>
        <w:rPr>
          <w:b/>
          <w:i/>
        </w:rPr>
        <w:sectPr w:rsidR="00FF2F52" w:rsidRPr="00FF2F52" w:rsidSect="00FF2F52">
          <w:type w:val="continuous"/>
          <w:pgSz w:w="12240" w:h="15840"/>
          <w:pgMar w:top="567" w:right="1041" w:bottom="284" w:left="851" w:header="708" w:footer="708" w:gutter="0"/>
          <w:cols w:num="2" w:space="708"/>
          <w:docGrid w:linePitch="360"/>
        </w:sectPr>
      </w:pPr>
      <w:r w:rsidRPr="00C20262">
        <w:rPr>
          <w:b/>
          <w:bCs/>
          <w:lang w:val="en-US"/>
        </w:rPr>
        <w:t>Hits</w:t>
      </w:r>
      <w:r w:rsidRPr="00C20262">
        <w:rPr>
          <w:lang w:val="en-US"/>
        </w:rPr>
        <w:t xml:space="preserve">—A single request made </w:t>
      </w:r>
      <w:r w:rsidR="001A61D6">
        <w:rPr>
          <w:lang w:val="en-US"/>
        </w:rPr>
        <w:t>by a visitor to view a web page</w:t>
      </w:r>
    </w:p>
    <w:p w:rsidR="003D44A3" w:rsidRDefault="00C20262" w:rsidP="003D44A3">
      <w:pPr>
        <w:spacing w:line="240" w:lineRule="auto"/>
        <w:rPr>
          <w:b/>
          <w:i/>
        </w:rPr>
      </w:pPr>
      <w:r w:rsidRPr="001A61D6">
        <w:rPr>
          <w:b/>
          <w:i/>
          <w:color w:val="FF0000"/>
        </w:rPr>
        <w:lastRenderedPageBreak/>
        <w:t>E Business Model</w:t>
      </w:r>
      <w:r w:rsidR="00CE7CF9">
        <w:rPr>
          <w:b/>
          <w:i/>
        </w:rPr>
        <w:tab/>
      </w:r>
      <w:r w:rsidR="00CE7CF9">
        <w:rPr>
          <w:b/>
          <w:i/>
        </w:rPr>
        <w:tab/>
      </w:r>
      <w:r w:rsidR="00CE7CF9">
        <w:rPr>
          <w:b/>
          <w:i/>
        </w:rPr>
        <w:tab/>
      </w:r>
      <w:r w:rsidR="00CE7CF9">
        <w:rPr>
          <w:b/>
          <w:i/>
        </w:rPr>
        <w:tab/>
      </w:r>
      <w:r w:rsidR="00CE7CF9">
        <w:rPr>
          <w:b/>
          <w:i/>
        </w:rPr>
        <w:tab/>
      </w:r>
      <w:r w:rsidR="00CE7CF9">
        <w:rPr>
          <w:b/>
          <w:i/>
        </w:rPr>
        <w:tab/>
      </w:r>
      <w:r w:rsidR="00CE7CF9">
        <w:rPr>
          <w:b/>
          <w:i/>
        </w:rPr>
        <w:tab/>
      </w:r>
    </w:p>
    <w:p w:rsidR="00C20262" w:rsidRPr="00C20262" w:rsidRDefault="001A61D6" w:rsidP="00C20262">
      <w:r w:rsidRPr="00C20262">
        <w:rPr>
          <w:b/>
          <w:i/>
          <w:noProof/>
          <w:lang w:eastAsia="en-CA"/>
        </w:rPr>
        <w:drawing>
          <wp:anchor distT="0" distB="0" distL="114300" distR="114300" simplePos="0" relativeHeight="251694080" behindDoc="1" locked="0" layoutInCell="1" allowOverlap="1" wp14:anchorId="1EA48414" wp14:editId="286BC2B1">
            <wp:simplePos x="0" y="0"/>
            <wp:positionH relativeFrom="margin">
              <wp:align>left</wp:align>
            </wp:positionH>
            <wp:positionV relativeFrom="paragraph">
              <wp:posOffset>16510</wp:posOffset>
            </wp:positionV>
            <wp:extent cx="2710815" cy="1586865"/>
            <wp:effectExtent l="0" t="0" r="0" b="0"/>
            <wp:wrapTight wrapText="bothSides">
              <wp:wrapPolygon edited="0">
                <wp:start x="2732" y="0"/>
                <wp:lineTo x="0" y="519"/>
                <wp:lineTo x="0" y="21263"/>
                <wp:lineTo x="21403" y="21263"/>
                <wp:lineTo x="21403" y="519"/>
                <wp:lineTo x="18974" y="0"/>
                <wp:lineTo x="2732" y="0"/>
              </wp:wrapPolygon>
            </wp:wrapTight>
            <wp:docPr id="43011" name="Picture 4" descr="bal95588_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4" descr="bal95588_0313"/>
                    <pic:cNvPicPr>
                      <a:picLocks noChangeAspect="1" noChangeArrowheads="1"/>
                    </pic:cNvPicPr>
                  </pic:nvPicPr>
                  <pic:blipFill>
                    <a:blip r:embed="rId17"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710815" cy="15868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20262" w:rsidRPr="00C20262">
        <w:rPr>
          <w:b/>
          <w:bCs/>
          <w:lang w:val="en-US"/>
        </w:rPr>
        <w:t>B2B:</w:t>
      </w:r>
      <w:r w:rsidR="00C20262" w:rsidRPr="00C20262">
        <w:rPr>
          <w:bCs/>
          <w:lang w:val="en-US"/>
        </w:rPr>
        <w:t xml:space="preserve"> </w:t>
      </w:r>
      <w:r w:rsidR="00C20262" w:rsidRPr="00C20262">
        <w:rPr>
          <w:lang w:val="en-US"/>
        </w:rPr>
        <w:t xml:space="preserve">Applies to businesses buying from and selling to each other over the Internet. </w:t>
      </w:r>
    </w:p>
    <w:p w:rsidR="00C20262" w:rsidRPr="00C20262" w:rsidRDefault="00C20262" w:rsidP="00C20262">
      <w:pPr>
        <w:spacing w:line="240" w:lineRule="auto"/>
      </w:pPr>
      <w:r w:rsidRPr="00C20262">
        <w:rPr>
          <w:b/>
          <w:bCs/>
          <w:lang w:val="en-US"/>
        </w:rPr>
        <w:t>B2C:</w:t>
      </w:r>
      <w:r w:rsidRPr="00C20262">
        <w:rPr>
          <w:bCs/>
          <w:lang w:val="en-US"/>
        </w:rPr>
        <w:t xml:space="preserve"> </w:t>
      </w:r>
      <w:r w:rsidRPr="00C20262">
        <w:rPr>
          <w:lang w:val="en-US"/>
        </w:rPr>
        <w:t>Applies to any business that sells its products or services to consumers over the Internet.</w:t>
      </w:r>
    </w:p>
    <w:p w:rsidR="00C20262" w:rsidRPr="00C20262" w:rsidRDefault="00C20262" w:rsidP="00C20262">
      <w:pPr>
        <w:spacing w:line="240" w:lineRule="auto"/>
      </w:pPr>
      <w:r w:rsidRPr="00C20262">
        <w:rPr>
          <w:b/>
          <w:bCs/>
          <w:lang w:val="en-US"/>
        </w:rPr>
        <w:t>C2B</w:t>
      </w:r>
      <w:r w:rsidRPr="00C20262">
        <w:rPr>
          <w:bCs/>
          <w:lang w:val="en-US"/>
        </w:rPr>
        <w:t>:</w:t>
      </w:r>
      <w:r w:rsidRPr="00C20262">
        <w:rPr>
          <w:lang w:val="en-US"/>
        </w:rPr>
        <w:t xml:space="preserve">Applies to any consumer that sells a product or service to a business over the Internet…examples: eBay, Kijiji </w:t>
      </w:r>
    </w:p>
    <w:p w:rsidR="00C20262" w:rsidRPr="00C20262" w:rsidRDefault="00C20262" w:rsidP="00C20262">
      <w:pPr>
        <w:pStyle w:val="ListParagraph"/>
        <w:spacing w:line="240" w:lineRule="auto"/>
      </w:pPr>
      <w:r>
        <w:t>-will increase because of demand for lower prices from consumers</w:t>
      </w:r>
    </w:p>
    <w:p w:rsidR="00C20262" w:rsidRPr="00C20262" w:rsidRDefault="00C20262" w:rsidP="00C20262">
      <w:pPr>
        <w:spacing w:after="0" w:line="240" w:lineRule="auto"/>
      </w:pPr>
      <w:r w:rsidRPr="00C20262">
        <w:rPr>
          <w:b/>
          <w:bCs/>
          <w:lang w:val="en-US"/>
        </w:rPr>
        <w:t>C2C:</w:t>
      </w:r>
      <w:r w:rsidRPr="00C20262">
        <w:rPr>
          <w:bCs/>
          <w:lang w:val="en-US"/>
        </w:rPr>
        <w:t xml:space="preserve"> </w:t>
      </w:r>
      <w:r w:rsidRPr="00C20262">
        <w:rPr>
          <w:lang w:val="en-US"/>
        </w:rPr>
        <w:t xml:space="preserve">applies to any consumer that sells a product or service to other consumers, eBay, Kijiji </w:t>
      </w:r>
    </w:p>
    <w:p w:rsidR="00C20262" w:rsidRPr="00C20262" w:rsidRDefault="00C20262" w:rsidP="00073E3A">
      <w:pPr>
        <w:numPr>
          <w:ilvl w:val="1"/>
          <w:numId w:val="77"/>
        </w:numPr>
        <w:spacing w:after="0" w:line="240" w:lineRule="auto"/>
      </w:pPr>
      <w:r w:rsidRPr="00C20262">
        <w:rPr>
          <w:lang w:val="en-US"/>
        </w:rPr>
        <w:t>One of the most successful C2C business model is C2C Communities which are sometimes used for consumer to consumer financial transactions.</w:t>
      </w:r>
    </w:p>
    <w:p w:rsidR="00C20262" w:rsidRPr="00C20262" w:rsidRDefault="00C20262" w:rsidP="00073E3A">
      <w:pPr>
        <w:numPr>
          <w:ilvl w:val="1"/>
          <w:numId w:val="77"/>
        </w:numPr>
        <w:spacing w:after="0" w:line="240" w:lineRule="auto"/>
      </w:pPr>
      <w:r w:rsidRPr="00C20262">
        <w:rPr>
          <w:bCs/>
          <w:i/>
          <w:lang w:val="en-US"/>
        </w:rPr>
        <w:t>Communities of interest</w:t>
      </w:r>
      <w:r w:rsidRPr="00C20262">
        <w:rPr>
          <w:bCs/>
          <w:lang w:val="en-US"/>
        </w:rPr>
        <w:t xml:space="preserve"> </w:t>
      </w:r>
      <w:r w:rsidRPr="00C20262">
        <w:rPr>
          <w:lang w:val="en-US"/>
        </w:rPr>
        <w:t>-</w:t>
      </w:r>
      <w:r w:rsidRPr="00C20262">
        <w:rPr>
          <w:bCs/>
          <w:lang w:val="en-US"/>
        </w:rPr>
        <w:t xml:space="preserve"> </w:t>
      </w:r>
      <w:r w:rsidRPr="00C20262">
        <w:rPr>
          <w:lang w:val="en-US"/>
        </w:rPr>
        <w:t>People interact with each other on specific topics, such as golfing and stamp collecting</w:t>
      </w:r>
    </w:p>
    <w:p w:rsidR="00C20262" w:rsidRPr="00C20262" w:rsidRDefault="00C20262" w:rsidP="00073E3A">
      <w:pPr>
        <w:numPr>
          <w:ilvl w:val="1"/>
          <w:numId w:val="77"/>
        </w:numPr>
        <w:spacing w:after="0" w:line="240" w:lineRule="auto"/>
      </w:pPr>
      <w:r w:rsidRPr="00C20262">
        <w:rPr>
          <w:bCs/>
          <w:i/>
          <w:lang w:val="en-US"/>
        </w:rPr>
        <w:t>Communities of relations</w:t>
      </w:r>
      <w:r w:rsidRPr="00C20262">
        <w:rPr>
          <w:bCs/>
          <w:lang w:val="en-US"/>
        </w:rPr>
        <w:t xml:space="preserve"> </w:t>
      </w:r>
      <w:r w:rsidRPr="00C20262">
        <w:rPr>
          <w:lang w:val="en-US"/>
        </w:rPr>
        <w:t>-</w:t>
      </w:r>
      <w:r w:rsidRPr="00C20262">
        <w:rPr>
          <w:bCs/>
          <w:lang w:val="en-US"/>
        </w:rPr>
        <w:t xml:space="preserve"> </w:t>
      </w:r>
      <w:r w:rsidRPr="00C20262">
        <w:rPr>
          <w:lang w:val="en-US"/>
        </w:rPr>
        <w:t>People come together to share certain life experiences, such as cancer patients, senior citizens, and car enthusiasts</w:t>
      </w:r>
    </w:p>
    <w:p w:rsidR="00C20262" w:rsidRPr="00C20262" w:rsidRDefault="00C20262" w:rsidP="00073E3A">
      <w:pPr>
        <w:numPr>
          <w:ilvl w:val="1"/>
          <w:numId w:val="77"/>
        </w:numPr>
        <w:spacing w:after="0" w:line="240" w:lineRule="auto"/>
      </w:pPr>
      <w:r w:rsidRPr="00C20262">
        <w:rPr>
          <w:bCs/>
          <w:i/>
          <w:lang w:val="en-US"/>
        </w:rPr>
        <w:t>Communities of fantasy</w:t>
      </w:r>
      <w:r w:rsidRPr="00C20262">
        <w:rPr>
          <w:bCs/>
          <w:lang w:val="en-US"/>
        </w:rPr>
        <w:t xml:space="preserve"> </w:t>
      </w:r>
      <w:r w:rsidRPr="00C20262">
        <w:rPr>
          <w:lang w:val="en-US"/>
        </w:rPr>
        <w:t>-</w:t>
      </w:r>
      <w:r w:rsidRPr="00C20262">
        <w:rPr>
          <w:bCs/>
          <w:lang w:val="en-US"/>
        </w:rPr>
        <w:t xml:space="preserve"> </w:t>
      </w:r>
      <w:r w:rsidRPr="00C20262">
        <w:rPr>
          <w:lang w:val="en-US"/>
        </w:rPr>
        <w:t>People participate in</w:t>
      </w:r>
      <w:r w:rsidRPr="00C20262">
        <w:rPr>
          <w:bCs/>
          <w:lang w:val="en-US"/>
        </w:rPr>
        <w:t xml:space="preserve"> </w:t>
      </w:r>
      <w:r w:rsidRPr="00C20262">
        <w:rPr>
          <w:lang w:val="en-US"/>
        </w:rPr>
        <w:t>imaginary environments, such as fantasy football teams and playing one-on-one with Michael Jordan</w:t>
      </w:r>
    </w:p>
    <w:p w:rsidR="00C20262" w:rsidRPr="00C20262" w:rsidRDefault="00C20262" w:rsidP="00C20262">
      <w:pPr>
        <w:spacing w:after="0" w:line="240" w:lineRule="auto"/>
        <w:rPr>
          <w:b/>
          <w:i/>
        </w:rPr>
      </w:pPr>
    </w:p>
    <w:p w:rsidR="00C20262" w:rsidRPr="00C20262" w:rsidRDefault="00C20262" w:rsidP="00C20262">
      <w:r w:rsidRPr="00C20262">
        <w:rPr>
          <w:b/>
          <w:bCs/>
          <w:lang w:val="en-US"/>
        </w:rPr>
        <w:t>Business Types:</w:t>
      </w:r>
    </w:p>
    <w:p w:rsidR="00C20262" w:rsidRPr="00C20262" w:rsidRDefault="00C20262" w:rsidP="00073E3A">
      <w:pPr>
        <w:numPr>
          <w:ilvl w:val="1"/>
          <w:numId w:val="78"/>
        </w:numPr>
        <w:tabs>
          <w:tab w:val="clear" w:pos="1440"/>
        </w:tabs>
        <w:ind w:left="709"/>
      </w:pPr>
      <w:r w:rsidRPr="00C20262">
        <w:rPr>
          <w:b/>
          <w:bCs/>
          <w:lang w:val="en-US"/>
        </w:rPr>
        <w:t>Brick-and-mortar business -</w:t>
      </w:r>
      <w:r w:rsidRPr="00C20262">
        <w:rPr>
          <w:lang w:val="en-US"/>
        </w:rPr>
        <w:t xml:space="preserve"> operates in a physical store without an Internet presence.</w:t>
      </w:r>
      <w:r>
        <w:rPr>
          <w:lang w:val="en-US"/>
        </w:rPr>
        <w:t>(local book stor</w:t>
      </w:r>
      <w:r w:rsidR="00D13B38">
        <w:rPr>
          <w:lang w:val="en-US"/>
        </w:rPr>
        <w:t>e</w:t>
      </w:r>
      <w:r>
        <w:rPr>
          <w:lang w:val="en-US"/>
        </w:rPr>
        <w:t>)</w:t>
      </w:r>
    </w:p>
    <w:p w:rsidR="00C20262" w:rsidRPr="00C20262" w:rsidRDefault="00C20262" w:rsidP="00073E3A">
      <w:pPr>
        <w:numPr>
          <w:ilvl w:val="1"/>
          <w:numId w:val="78"/>
        </w:numPr>
        <w:tabs>
          <w:tab w:val="clear" w:pos="1440"/>
        </w:tabs>
        <w:ind w:left="709"/>
      </w:pPr>
      <w:r w:rsidRPr="00C20262">
        <w:rPr>
          <w:b/>
          <w:bCs/>
          <w:lang w:val="en-US"/>
        </w:rPr>
        <w:t xml:space="preserve">Pure-play (virtual) business - </w:t>
      </w:r>
      <w:r w:rsidRPr="00C20262">
        <w:rPr>
          <w:lang w:val="en-US"/>
        </w:rPr>
        <w:t xml:space="preserve">a business that operates on the Internet only without a physical store. Examples include Amazon.com and Expedia.com. </w:t>
      </w:r>
    </w:p>
    <w:p w:rsidR="00C20262" w:rsidRPr="00C20262" w:rsidRDefault="00C20262" w:rsidP="00073E3A">
      <w:pPr>
        <w:numPr>
          <w:ilvl w:val="1"/>
          <w:numId w:val="78"/>
        </w:numPr>
        <w:tabs>
          <w:tab w:val="clear" w:pos="1440"/>
        </w:tabs>
        <w:ind w:left="709"/>
      </w:pPr>
      <w:r w:rsidRPr="00C20262">
        <w:rPr>
          <w:b/>
          <w:bCs/>
          <w:lang w:val="en-US"/>
        </w:rPr>
        <w:t xml:space="preserve">Click-and-mortar business </w:t>
      </w:r>
      <w:r w:rsidRPr="00C20262">
        <w:rPr>
          <w:lang w:val="en-US"/>
        </w:rPr>
        <w:t>– a business that operates in a physical store and on the Internet.  Examples include Sears and Indigo Books  &amp; Music</w:t>
      </w:r>
      <w:r>
        <w:rPr>
          <w:lang w:val="en-US"/>
        </w:rPr>
        <w:t>, Mountain Equip</w:t>
      </w:r>
    </w:p>
    <w:p w:rsidR="00C20262" w:rsidRPr="00C20262" w:rsidRDefault="00C20262" w:rsidP="00C20262">
      <w:r w:rsidRPr="00C20262">
        <w:rPr>
          <w:b/>
          <w:bCs/>
          <w:lang w:val="en-US"/>
        </w:rPr>
        <w:t xml:space="preserve">E-auctions </w:t>
      </w:r>
      <w:r w:rsidRPr="00C20262">
        <w:rPr>
          <w:lang w:val="en-US"/>
        </w:rPr>
        <w:t>are a successful E-business model.</w:t>
      </w:r>
    </w:p>
    <w:p w:rsidR="00C20262" w:rsidRPr="00C20262" w:rsidRDefault="00C20262" w:rsidP="00073E3A">
      <w:pPr>
        <w:numPr>
          <w:ilvl w:val="1"/>
          <w:numId w:val="78"/>
        </w:numPr>
      </w:pPr>
      <w:r w:rsidRPr="00C20262">
        <w:rPr>
          <w:b/>
          <w:bCs/>
          <w:lang w:val="en-US"/>
        </w:rPr>
        <w:t>Forward Auction—</w:t>
      </w:r>
      <w:r w:rsidRPr="00C20262">
        <w:rPr>
          <w:lang w:val="en-US"/>
        </w:rPr>
        <w:t>Seller</w:t>
      </w:r>
      <w:r w:rsidRPr="00C20262">
        <w:rPr>
          <w:b/>
          <w:bCs/>
          <w:lang w:val="en-US"/>
        </w:rPr>
        <w:t xml:space="preserve"> </w:t>
      </w:r>
      <w:r w:rsidRPr="00C20262">
        <w:rPr>
          <w:lang w:val="en-US"/>
        </w:rPr>
        <w:t>offers to many buyers who bid and the highest bid wins.</w:t>
      </w:r>
    </w:p>
    <w:p w:rsidR="00CE7CF9" w:rsidRPr="00CE7CF9" w:rsidRDefault="001A61D6" w:rsidP="00073E3A">
      <w:pPr>
        <w:numPr>
          <w:ilvl w:val="1"/>
          <w:numId w:val="78"/>
        </w:numPr>
      </w:pPr>
      <w:r>
        <w:rPr>
          <w:b/>
          <w:bCs/>
          <w:noProof/>
          <w:lang w:eastAsia="en-CA"/>
        </w:rPr>
        <mc:AlternateContent>
          <mc:Choice Requires="wps">
            <w:drawing>
              <wp:anchor distT="0" distB="0" distL="114300" distR="114300" simplePos="0" relativeHeight="251711488" behindDoc="0" locked="0" layoutInCell="1" allowOverlap="1">
                <wp:simplePos x="0" y="0"/>
                <wp:positionH relativeFrom="column">
                  <wp:posOffset>-187960</wp:posOffset>
                </wp:positionH>
                <wp:positionV relativeFrom="paragraph">
                  <wp:posOffset>263525</wp:posOffset>
                </wp:positionV>
                <wp:extent cx="6800850" cy="9525"/>
                <wp:effectExtent l="0" t="0" r="19050" b="28575"/>
                <wp:wrapNone/>
                <wp:docPr id="19" name="Straight Connector 19"/>
                <wp:cNvGraphicFramePr/>
                <a:graphic xmlns:a="http://schemas.openxmlformats.org/drawingml/2006/main">
                  <a:graphicData uri="http://schemas.microsoft.com/office/word/2010/wordprocessingShape">
                    <wps:wsp>
                      <wps:cNvCnPr/>
                      <wps:spPr>
                        <a:xfrm flipV="1">
                          <a:off x="0" y="0"/>
                          <a:ext cx="6800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B81082" id="Straight Connector 19"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14.8pt,20.75pt" to="52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" strokecolor="black [3200]" strokeweight=".5pt">
                <v:stroke joinstyle="miter"/>
              </v:line>
            </w:pict>
          </mc:Fallback>
        </mc:AlternateContent>
      </w:r>
      <w:r w:rsidR="00C20262" w:rsidRPr="00C20262">
        <w:rPr>
          <w:b/>
          <w:bCs/>
          <w:lang w:val="en-US"/>
        </w:rPr>
        <w:t>Reverse Auction—</w:t>
      </w:r>
      <w:r w:rsidR="00C20262" w:rsidRPr="00C20262">
        <w:rPr>
          <w:lang w:val="en-US"/>
        </w:rPr>
        <w:t>Buyer</w:t>
      </w:r>
      <w:r w:rsidR="00C20262" w:rsidRPr="00C20262">
        <w:rPr>
          <w:b/>
          <w:bCs/>
          <w:lang w:val="en-US"/>
        </w:rPr>
        <w:t xml:space="preserve"> </w:t>
      </w:r>
      <w:r w:rsidR="00C20262" w:rsidRPr="00C20262">
        <w:rPr>
          <w:lang w:val="en-US"/>
        </w:rPr>
        <w:t>specifies product or service and lowest seller bid wins contract.</w:t>
      </w:r>
    </w:p>
    <w:p w:rsidR="001A61D6" w:rsidRPr="001A61D6" w:rsidRDefault="001A61D6" w:rsidP="00C20262">
      <w:pPr>
        <w:rPr>
          <w:b/>
          <w:i/>
          <w:color w:val="FF0000"/>
        </w:rPr>
      </w:pPr>
      <w:r>
        <w:rPr>
          <w:b/>
          <w:i/>
          <w:color w:val="FF0000"/>
        </w:rPr>
        <w:t>Chapter 3 Page Summary</w:t>
      </w:r>
    </w:p>
    <w:p w:rsidR="001A61D6" w:rsidRDefault="001A61D6" w:rsidP="00C20262">
      <w:pPr>
        <w:rPr>
          <w:b/>
        </w:rPr>
      </w:pPr>
    </w:p>
    <w:p w:rsidR="00FF2F52" w:rsidRDefault="00FF2F52" w:rsidP="00C20262">
      <w:pPr>
        <w:rPr>
          <w:b/>
        </w:rPr>
      </w:pPr>
    </w:p>
    <w:p w:rsidR="00C20262" w:rsidRDefault="00C20262" w:rsidP="00C20262">
      <w:pPr>
        <w:rPr>
          <w:b/>
        </w:rPr>
      </w:pPr>
      <w:r>
        <w:rPr>
          <w:b/>
        </w:rPr>
        <w:lastRenderedPageBreak/>
        <w:t>Business to Business (B2B)</w:t>
      </w:r>
    </w:p>
    <w:p w:rsidR="00C20262" w:rsidRPr="00C20262" w:rsidRDefault="00C20262" w:rsidP="00C20262">
      <w:r w:rsidRPr="00C20262">
        <w:rPr>
          <w:b/>
          <w:bCs/>
          <w:i/>
          <w:iCs/>
          <w:lang w:val="en-US"/>
        </w:rPr>
        <w:t>Electronic marketplace (e-marketplace)</w:t>
      </w:r>
      <w:r w:rsidRPr="00C20262">
        <w:rPr>
          <w:lang w:val="en-US"/>
        </w:rPr>
        <w:t xml:space="preserve"> – interactive business communities providing a central market where multiple buyers and sellers can engage in e-business activities</w:t>
      </w:r>
    </w:p>
    <w:p w:rsidR="00C20262" w:rsidRPr="00C20262" w:rsidRDefault="00C20262" w:rsidP="00073E3A">
      <w:pPr>
        <w:numPr>
          <w:ilvl w:val="0"/>
          <w:numId w:val="79"/>
        </w:numPr>
      </w:pPr>
      <w:r>
        <w:rPr>
          <w:lang w:val="en-US"/>
        </w:rPr>
        <w:t>P</w:t>
      </w:r>
      <w:r w:rsidRPr="00C20262">
        <w:rPr>
          <w:lang w:val="en-US"/>
        </w:rPr>
        <w:t>rimary goal is to increase market efficiency by tightening and automating the relationship between buyers and sellers</w:t>
      </w:r>
    </w:p>
    <w:p w:rsidR="00FF2F52" w:rsidRPr="001A61D6" w:rsidRDefault="00C20262" w:rsidP="00FF2F52">
      <w:pPr>
        <w:numPr>
          <w:ilvl w:val="0"/>
          <w:numId w:val="79"/>
        </w:numPr>
        <w:pBdr>
          <w:bottom w:val="single" w:sz="12" w:space="1" w:color="auto"/>
        </w:pBdr>
      </w:pPr>
      <w:r w:rsidRPr="00C20262">
        <w:rPr>
          <w:lang w:val="en-US"/>
        </w:rPr>
        <w:t>Existing e-marketplaces allow access to various mechanisms in which to buy and sell almost anything, f</w:t>
      </w:r>
      <w:r w:rsidR="001A61D6">
        <w:rPr>
          <w:lang w:val="en-US"/>
        </w:rPr>
        <w:t>rom services to direct material</w:t>
      </w:r>
    </w:p>
    <w:p w:rsidR="00C20262" w:rsidRPr="00C20262" w:rsidRDefault="00C20262" w:rsidP="00C20262">
      <w:pPr>
        <w:rPr>
          <w:b/>
        </w:rPr>
      </w:pPr>
      <w:r w:rsidRPr="00C20262">
        <w:rPr>
          <w:b/>
          <w:lang w:val="en-US"/>
        </w:rPr>
        <w:t>Business-to-Consumer (B2C)</w:t>
      </w:r>
    </w:p>
    <w:p w:rsidR="00C20262" w:rsidRPr="00C20262" w:rsidRDefault="00C20262" w:rsidP="00073E3A">
      <w:pPr>
        <w:numPr>
          <w:ilvl w:val="0"/>
          <w:numId w:val="79"/>
        </w:numPr>
      </w:pPr>
      <w:r w:rsidRPr="00C20262">
        <w:rPr>
          <w:b/>
          <w:bCs/>
          <w:lang w:val="en-US"/>
        </w:rPr>
        <w:t>Common B2C e-business models include:</w:t>
      </w:r>
    </w:p>
    <w:p w:rsidR="00C20262" w:rsidRPr="00C20262" w:rsidRDefault="00C20262" w:rsidP="00073E3A">
      <w:pPr>
        <w:numPr>
          <w:ilvl w:val="1"/>
          <w:numId w:val="79"/>
        </w:numPr>
        <w:spacing w:after="0"/>
      </w:pPr>
      <w:r w:rsidRPr="00C20262">
        <w:rPr>
          <w:b/>
          <w:bCs/>
          <w:i/>
          <w:iCs/>
          <w:lang w:val="en-US"/>
        </w:rPr>
        <w:t>e-shop</w:t>
      </w:r>
      <w:r w:rsidRPr="00C20262">
        <w:rPr>
          <w:lang w:val="en-US"/>
        </w:rPr>
        <w:t xml:space="preserve"> – a version of a retail store where customers can shop any time without leaving their home </w:t>
      </w:r>
    </w:p>
    <w:p w:rsidR="00C20262" w:rsidRPr="00C20262" w:rsidRDefault="00C20262" w:rsidP="00073E3A">
      <w:pPr>
        <w:numPr>
          <w:ilvl w:val="2"/>
          <w:numId w:val="79"/>
        </w:numPr>
        <w:spacing w:after="0"/>
      </w:pPr>
      <w:r w:rsidRPr="00C20262">
        <w:rPr>
          <w:lang w:val="en-US"/>
        </w:rPr>
        <w:t xml:space="preserve">Also called </w:t>
      </w:r>
      <w:r w:rsidRPr="00C20262">
        <w:rPr>
          <w:b/>
          <w:bCs/>
          <w:lang w:val="en-US"/>
        </w:rPr>
        <w:t xml:space="preserve">e-store </w:t>
      </w:r>
      <w:r w:rsidRPr="00C20262">
        <w:rPr>
          <w:lang w:val="en-US"/>
        </w:rPr>
        <w:t xml:space="preserve">or </w:t>
      </w:r>
      <w:r w:rsidRPr="00C20262">
        <w:rPr>
          <w:b/>
          <w:bCs/>
          <w:lang w:val="en-US"/>
        </w:rPr>
        <w:t>e-tailing</w:t>
      </w:r>
    </w:p>
    <w:p w:rsidR="00C20262" w:rsidRPr="00C20262" w:rsidRDefault="00C20262" w:rsidP="00073E3A">
      <w:pPr>
        <w:numPr>
          <w:ilvl w:val="1"/>
          <w:numId w:val="79"/>
        </w:numPr>
        <w:spacing w:after="0"/>
      </w:pPr>
      <w:r w:rsidRPr="00C20262">
        <w:rPr>
          <w:b/>
          <w:bCs/>
          <w:i/>
          <w:iCs/>
          <w:lang w:val="en-US"/>
        </w:rPr>
        <w:t xml:space="preserve">e-mall </w:t>
      </w:r>
      <w:r w:rsidRPr="00C20262">
        <w:rPr>
          <w:lang w:val="en-US"/>
        </w:rPr>
        <w:t>– consists of a number of e-shops; it serves as a gateway through which a visitor can access other e-shops</w:t>
      </w:r>
    </w:p>
    <w:p w:rsidR="001A61D6" w:rsidRPr="001A61D6" w:rsidRDefault="001A61D6" w:rsidP="008E2723">
      <w:pPr>
        <w:rPr>
          <w:b/>
          <w:i/>
          <w:color w:val="FF0000"/>
          <w:lang w:val="en-US"/>
        </w:rPr>
      </w:pPr>
      <w:r w:rsidRPr="001A61D6">
        <w:rPr>
          <w:b/>
          <w:i/>
          <w:color w:val="FF0000"/>
          <w:lang w:val="en-US"/>
        </w:rPr>
        <w:t>Organizational Strategies for E-Business</w:t>
      </w:r>
    </w:p>
    <w:p w:rsidR="00C20262" w:rsidRPr="001A61D6" w:rsidRDefault="00C20262" w:rsidP="008E2723">
      <w:pPr>
        <w:rPr>
          <w:b/>
          <w:u w:val="single"/>
        </w:rPr>
      </w:pPr>
      <w:r w:rsidRPr="001A61D6">
        <w:rPr>
          <w:b/>
          <w:u w:val="single"/>
        </w:rPr>
        <w:t>Marketing</w:t>
      </w:r>
    </w:p>
    <w:p w:rsidR="00C20262" w:rsidRPr="00C20262" w:rsidRDefault="00C20262" w:rsidP="00073E3A">
      <w:pPr>
        <w:numPr>
          <w:ilvl w:val="0"/>
          <w:numId w:val="81"/>
        </w:numPr>
      </w:pPr>
      <w:r w:rsidRPr="00C20262">
        <w:rPr>
          <w:lang w:val="en-US"/>
        </w:rPr>
        <w:t>E-business’ success in direct selling is evidenced by growth of the Internet sales of Dell Inc., eBay, Indigo and Travelocity.</w:t>
      </w:r>
    </w:p>
    <w:p w:rsidR="00C20262" w:rsidRPr="00C20262" w:rsidRDefault="00C20262" w:rsidP="00073E3A">
      <w:pPr>
        <w:numPr>
          <w:ilvl w:val="0"/>
          <w:numId w:val="81"/>
        </w:numPr>
      </w:pPr>
      <w:r w:rsidRPr="00C20262">
        <w:rPr>
          <w:lang w:val="en-US"/>
        </w:rPr>
        <w:t>Innovative approaches are changing the face of retailing:</w:t>
      </w:r>
    </w:p>
    <w:p w:rsidR="00C20262" w:rsidRPr="00C20262" w:rsidRDefault="00C20262" w:rsidP="00073E3A">
      <w:pPr>
        <w:numPr>
          <w:ilvl w:val="1"/>
          <w:numId w:val="80"/>
        </w:numPr>
      </w:pPr>
      <w:r w:rsidRPr="00C20262">
        <w:rPr>
          <w:lang w:val="en-US"/>
        </w:rPr>
        <w:t xml:space="preserve">For Example: Sears installed Skype-enabled screens into 10 of its fashion outlets so that buyers could remotely show their friends potential clothing choices. </w:t>
      </w:r>
    </w:p>
    <w:p w:rsidR="00C20262" w:rsidRPr="001A61D6" w:rsidRDefault="00C20262" w:rsidP="00C20262">
      <w:pPr>
        <w:rPr>
          <w:b/>
          <w:i/>
          <w:u w:val="single"/>
          <w:lang w:val="en-US"/>
        </w:rPr>
      </w:pPr>
      <w:r w:rsidRPr="001A61D6">
        <w:rPr>
          <w:b/>
          <w:i/>
          <w:u w:val="single"/>
          <w:lang w:val="en-US"/>
        </w:rPr>
        <w:t xml:space="preserve">Financial Services </w:t>
      </w:r>
    </w:p>
    <w:p w:rsidR="00C20262" w:rsidRDefault="00C20262" w:rsidP="00C20262">
      <w:pPr>
        <w:rPr>
          <w:b/>
          <w:lang w:val="en-US"/>
        </w:rPr>
      </w:pPr>
      <w:r>
        <w:rPr>
          <w:b/>
          <w:lang w:val="en-US"/>
        </w:rPr>
        <w:t>Online Consumer Payments:</w:t>
      </w:r>
    </w:p>
    <w:p w:rsidR="00C20262" w:rsidRPr="00C20262" w:rsidRDefault="00C20262" w:rsidP="00073E3A">
      <w:pPr>
        <w:numPr>
          <w:ilvl w:val="1"/>
          <w:numId w:val="82"/>
        </w:numPr>
        <w:tabs>
          <w:tab w:val="clear" w:pos="1440"/>
        </w:tabs>
        <w:ind w:left="709" w:hanging="425"/>
      </w:pPr>
      <w:r w:rsidRPr="00C20262">
        <w:rPr>
          <w:b/>
          <w:bCs/>
          <w:lang w:val="en-US"/>
        </w:rPr>
        <w:t xml:space="preserve">Financial cybermediary </w:t>
      </w:r>
      <w:r w:rsidRPr="00C20262">
        <w:rPr>
          <w:lang w:val="en-US"/>
        </w:rPr>
        <w:t xml:space="preserve">- an Internet-based company that facilitates </w:t>
      </w:r>
      <w:r w:rsidRPr="00C20262">
        <w:rPr>
          <w:b/>
          <w:bCs/>
          <w:lang w:val="en-US"/>
        </w:rPr>
        <w:t xml:space="preserve">cybermediary </w:t>
      </w:r>
      <w:r w:rsidRPr="00C20262">
        <w:rPr>
          <w:lang w:val="en-US"/>
        </w:rPr>
        <w:t>payments over the Internet. PayPal is the best-known example of a financial cybermediary.</w:t>
      </w:r>
    </w:p>
    <w:p w:rsidR="00C20262" w:rsidRPr="00C20262" w:rsidRDefault="00C20262" w:rsidP="00073E3A">
      <w:pPr>
        <w:numPr>
          <w:ilvl w:val="1"/>
          <w:numId w:val="82"/>
        </w:numPr>
        <w:tabs>
          <w:tab w:val="clear" w:pos="1440"/>
        </w:tabs>
        <w:ind w:left="709" w:hanging="425"/>
      </w:pPr>
      <w:r w:rsidRPr="00C20262">
        <w:rPr>
          <w:b/>
          <w:bCs/>
          <w:lang w:val="en-US"/>
        </w:rPr>
        <w:t>Electronic cheque -</w:t>
      </w:r>
      <w:r w:rsidRPr="00C20262">
        <w:rPr>
          <w:lang w:val="en-US"/>
        </w:rPr>
        <w:t xml:space="preserve"> a mechanism for sending a payment from a chequing or savings account. There are many implementations of electronic cheques, with the most prominent being online banking.</w:t>
      </w:r>
    </w:p>
    <w:p w:rsidR="00C20262" w:rsidRPr="00C20262" w:rsidRDefault="00C20262" w:rsidP="00073E3A">
      <w:pPr>
        <w:numPr>
          <w:ilvl w:val="1"/>
          <w:numId w:val="82"/>
        </w:numPr>
        <w:tabs>
          <w:tab w:val="clear" w:pos="1440"/>
        </w:tabs>
        <w:ind w:left="709" w:hanging="425"/>
      </w:pPr>
      <w:r w:rsidRPr="00C20262">
        <w:rPr>
          <w:b/>
          <w:bCs/>
          <w:lang w:val="en-US"/>
        </w:rPr>
        <w:t>Electronic bill presentment and payment (EBPP) -</w:t>
      </w:r>
      <w:r w:rsidRPr="00C20262">
        <w:rPr>
          <w:lang w:val="en-US"/>
        </w:rPr>
        <w:t xml:space="preserve"> a system that sends </w:t>
      </w:r>
      <w:r w:rsidRPr="00C20262">
        <w:rPr>
          <w:b/>
          <w:bCs/>
          <w:lang w:val="en-US"/>
        </w:rPr>
        <w:t xml:space="preserve">presentment </w:t>
      </w:r>
      <w:r w:rsidRPr="00C20262">
        <w:rPr>
          <w:lang w:val="en-US"/>
        </w:rPr>
        <w:t>and</w:t>
      </w:r>
      <w:r w:rsidRPr="00C20262">
        <w:rPr>
          <w:b/>
          <w:bCs/>
          <w:lang w:val="en-US"/>
        </w:rPr>
        <w:t xml:space="preserve"> </w:t>
      </w:r>
      <w:r w:rsidRPr="00C20262">
        <w:rPr>
          <w:lang w:val="en-US"/>
        </w:rPr>
        <w:t xml:space="preserve">bills over the Internet and provides an easy-to-use mechanism (such as </w:t>
      </w:r>
      <w:r w:rsidRPr="00C20262">
        <w:rPr>
          <w:b/>
          <w:bCs/>
          <w:lang w:val="en-US"/>
        </w:rPr>
        <w:t xml:space="preserve">payment (EBPP) -- </w:t>
      </w:r>
      <w:r w:rsidRPr="00C20262">
        <w:rPr>
          <w:lang w:val="en-US"/>
        </w:rPr>
        <w:t>clicking on a button) to pay the bill. EBPP systems are available through local banks or online services such as Checkfree and Quicken.</w:t>
      </w:r>
    </w:p>
    <w:p w:rsidR="001A61D6" w:rsidRDefault="00C20262" w:rsidP="00073E3A">
      <w:pPr>
        <w:numPr>
          <w:ilvl w:val="1"/>
          <w:numId w:val="82"/>
        </w:numPr>
        <w:tabs>
          <w:tab w:val="clear" w:pos="1440"/>
        </w:tabs>
        <w:ind w:left="709" w:hanging="425"/>
      </w:pPr>
      <w:r w:rsidRPr="00C20262">
        <w:rPr>
          <w:b/>
          <w:bCs/>
          <w:lang w:val="en-US"/>
        </w:rPr>
        <w:t xml:space="preserve">Digital wallet </w:t>
      </w:r>
      <w:r w:rsidRPr="00C20262">
        <w:rPr>
          <w:lang w:val="en-US"/>
        </w:rPr>
        <w:t>- both software and information—the software provides security for the transaction and the information includes payment and delivery information (for example, the credit card number and expiration date).</w:t>
      </w:r>
    </w:p>
    <w:p w:rsidR="001A61D6" w:rsidRPr="001A61D6" w:rsidRDefault="001A61D6" w:rsidP="001A61D6">
      <w:r>
        <w:rPr>
          <w:b/>
          <w:bCs/>
          <w:noProof/>
          <w:lang w:eastAsia="en-CA"/>
        </w:rPr>
        <mc:AlternateContent>
          <mc:Choice Requires="wps">
            <w:drawing>
              <wp:anchor distT="0" distB="0" distL="114300" distR="114300" simplePos="0" relativeHeight="251713536" behindDoc="0" locked="0" layoutInCell="1" allowOverlap="1" wp14:anchorId="26DF6B06" wp14:editId="64198A56">
                <wp:simplePos x="0" y="0"/>
                <wp:positionH relativeFrom="column">
                  <wp:posOffset>0</wp:posOffset>
                </wp:positionH>
                <wp:positionV relativeFrom="paragraph">
                  <wp:posOffset>0</wp:posOffset>
                </wp:positionV>
                <wp:extent cx="6800850" cy="9525"/>
                <wp:effectExtent l="0" t="0" r="19050" b="28575"/>
                <wp:wrapNone/>
                <wp:docPr id="20" name="Straight Connector 20"/>
                <wp:cNvGraphicFramePr/>
                <a:graphic xmlns:a="http://schemas.openxmlformats.org/drawingml/2006/main">
                  <a:graphicData uri="http://schemas.microsoft.com/office/word/2010/wordprocessingShape">
                    <wps:wsp>
                      <wps:cNvCnPr/>
                      <wps:spPr>
                        <a:xfrm flipV="1">
                          <a:off x="0" y="0"/>
                          <a:ext cx="6800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6B53D9" id="Straight Connector 20"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0,0" to="53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" strokecolor="black [3200]" strokeweight=".5pt">
                <v:stroke joinstyle="miter"/>
              </v:line>
            </w:pict>
          </mc:Fallback>
        </mc:AlternateContent>
      </w:r>
      <w:r>
        <w:br/>
      </w:r>
      <w:r>
        <w:rPr>
          <w:b/>
          <w:i/>
          <w:color w:val="FF0000"/>
        </w:rPr>
        <w:t>Chapter 3 Page Summary</w:t>
      </w:r>
    </w:p>
    <w:p w:rsidR="001A61D6" w:rsidRDefault="001A61D6" w:rsidP="001A61D6"/>
    <w:p w:rsidR="001A61D6" w:rsidRDefault="001A61D6" w:rsidP="001A61D6"/>
    <w:p w:rsidR="001A61D6" w:rsidRPr="001A61D6" w:rsidRDefault="001A61D6" w:rsidP="001A61D6"/>
    <w:p w:rsidR="00C20262" w:rsidRPr="00C20262" w:rsidRDefault="00C20262" w:rsidP="00C20262">
      <w:r w:rsidRPr="00C20262">
        <w:rPr>
          <w:b/>
          <w:bCs/>
          <w:lang w:val="en-US"/>
        </w:rPr>
        <w:lastRenderedPageBreak/>
        <w:t>Online Business Payments</w:t>
      </w:r>
    </w:p>
    <w:p w:rsidR="00C20262" w:rsidRPr="00C20262" w:rsidRDefault="00C20262" w:rsidP="00073E3A">
      <w:pPr>
        <w:numPr>
          <w:ilvl w:val="1"/>
          <w:numId w:val="82"/>
        </w:numPr>
        <w:tabs>
          <w:tab w:val="clear" w:pos="1440"/>
        </w:tabs>
        <w:ind w:left="709"/>
      </w:pPr>
      <w:r w:rsidRPr="00C20262">
        <w:rPr>
          <w:b/>
          <w:bCs/>
          <w:lang w:val="en-US"/>
        </w:rPr>
        <w:t xml:space="preserve">Electronic data interchange (EDI) - </w:t>
      </w:r>
      <w:r w:rsidRPr="00C20262">
        <w:rPr>
          <w:lang w:val="en-US"/>
        </w:rPr>
        <w:t xml:space="preserve">a standard format for exchanging business data. One way an organization can use EDI is through a value-added network. </w:t>
      </w:r>
    </w:p>
    <w:p w:rsidR="00C20262" w:rsidRPr="00C20262" w:rsidRDefault="00C20262" w:rsidP="00073E3A">
      <w:pPr>
        <w:numPr>
          <w:ilvl w:val="1"/>
          <w:numId w:val="82"/>
        </w:numPr>
        <w:tabs>
          <w:tab w:val="clear" w:pos="1440"/>
        </w:tabs>
        <w:ind w:left="709"/>
      </w:pPr>
      <w:r w:rsidRPr="00C20262">
        <w:rPr>
          <w:b/>
          <w:bCs/>
          <w:lang w:val="en-US"/>
        </w:rPr>
        <w:t xml:space="preserve">Value-added network (VAN) - </w:t>
      </w:r>
      <w:r w:rsidRPr="00C20262">
        <w:rPr>
          <w:lang w:val="en-US"/>
        </w:rPr>
        <w:t>a private network, provided by a third party, for exchanging information through a high-capacity connection. VANs support electronic catalogues (from which orders are placed), EDI-based transactions (the actual orders), security measures such as encryption, and EDI mailboxes.</w:t>
      </w:r>
    </w:p>
    <w:p w:rsidR="00CE7CF9" w:rsidRPr="001A61D6" w:rsidRDefault="00C20262" w:rsidP="00073E3A">
      <w:pPr>
        <w:numPr>
          <w:ilvl w:val="1"/>
          <w:numId w:val="82"/>
        </w:numPr>
        <w:pBdr>
          <w:bottom w:val="single" w:sz="12" w:space="1" w:color="auto"/>
        </w:pBdr>
        <w:tabs>
          <w:tab w:val="clear" w:pos="1440"/>
        </w:tabs>
        <w:ind w:left="709"/>
      </w:pPr>
      <w:r w:rsidRPr="00C20262">
        <w:rPr>
          <w:b/>
          <w:bCs/>
          <w:lang w:val="en-US"/>
        </w:rPr>
        <w:t xml:space="preserve">Financial EDI (financial electronic data interchange) </w:t>
      </w:r>
      <w:r w:rsidRPr="00C20262">
        <w:rPr>
          <w:lang w:val="en-US"/>
        </w:rPr>
        <w:t>is a standard electronic process for B2B market purchase payments. National Cash Management System is an automated clearinghouse that supports the reconciliation of the payments.</w:t>
      </w:r>
    </w:p>
    <w:p w:rsidR="001A61D6" w:rsidRPr="001A61D6" w:rsidRDefault="001A61D6" w:rsidP="001A61D6">
      <w:pPr>
        <w:rPr>
          <w:b/>
          <w:i/>
          <w:u w:val="single"/>
        </w:rPr>
      </w:pPr>
      <w:r w:rsidRPr="001A61D6">
        <w:rPr>
          <w:b/>
          <w:i/>
          <w:u w:val="single"/>
          <w:lang w:val="en-US"/>
        </w:rPr>
        <w:t>Procurement</w:t>
      </w:r>
    </w:p>
    <w:p w:rsidR="001A61D6" w:rsidRPr="00CE7CF9" w:rsidRDefault="001A61D6" w:rsidP="001A61D6">
      <w:r w:rsidRPr="00CE7CF9">
        <w:rPr>
          <w:b/>
          <w:bCs/>
          <w:i/>
          <w:iCs/>
          <w:lang w:val="en-US"/>
        </w:rPr>
        <w:t xml:space="preserve">Maintenance, repair, and operations (MRO) materials </w:t>
      </w:r>
      <w:r w:rsidRPr="00CE7CF9">
        <w:rPr>
          <w:lang w:val="en-US"/>
        </w:rPr>
        <w:t xml:space="preserve">(also called </w:t>
      </w:r>
      <w:r w:rsidRPr="00CE7CF9">
        <w:rPr>
          <w:b/>
          <w:bCs/>
          <w:i/>
          <w:iCs/>
          <w:lang w:val="en-US"/>
        </w:rPr>
        <w:t>indirect materials</w:t>
      </w:r>
      <w:r w:rsidRPr="00CE7CF9">
        <w:rPr>
          <w:lang w:val="en-US"/>
        </w:rPr>
        <w:t>) – materials necessary for running an organization but do not relate to the company’s primary business activities</w:t>
      </w:r>
      <w:r>
        <w:rPr>
          <w:lang w:val="en-US"/>
        </w:rPr>
        <w:t xml:space="preserve"> (equipment, supplies)</w:t>
      </w:r>
    </w:p>
    <w:p w:rsidR="001A61D6" w:rsidRPr="00CE7CF9" w:rsidRDefault="001A61D6" w:rsidP="00073E3A">
      <w:pPr>
        <w:numPr>
          <w:ilvl w:val="1"/>
          <w:numId w:val="83"/>
        </w:numPr>
      </w:pPr>
      <w:r w:rsidRPr="00CE7CF9">
        <w:rPr>
          <w:b/>
          <w:bCs/>
          <w:i/>
          <w:iCs/>
          <w:lang w:val="en-US"/>
        </w:rPr>
        <w:t>E-procurement</w:t>
      </w:r>
      <w:r w:rsidRPr="00CE7CF9">
        <w:rPr>
          <w:lang w:val="en-US"/>
        </w:rPr>
        <w:t xml:space="preserve"> - the B2B purchase and sale of supplies and services over the Internet</w:t>
      </w:r>
    </w:p>
    <w:p w:rsidR="001A61D6" w:rsidRPr="00CE7CF9" w:rsidRDefault="001A61D6" w:rsidP="00073E3A">
      <w:pPr>
        <w:numPr>
          <w:ilvl w:val="1"/>
          <w:numId w:val="83"/>
        </w:numPr>
      </w:pPr>
      <w:r w:rsidRPr="00CE7CF9">
        <w:rPr>
          <w:b/>
          <w:bCs/>
          <w:i/>
          <w:iCs/>
          <w:lang w:val="en-US"/>
        </w:rPr>
        <w:t>Electronic catalogue</w:t>
      </w:r>
      <w:r w:rsidRPr="00CE7CF9">
        <w:rPr>
          <w:lang w:val="en-US"/>
        </w:rPr>
        <w:t xml:space="preserve"> - presents customers with information about goods and services offered for sale, bid, or auction on the Internet</w:t>
      </w:r>
    </w:p>
    <w:p w:rsidR="001A61D6" w:rsidRPr="001A61D6" w:rsidRDefault="001A61D6" w:rsidP="001A61D6">
      <w:pPr>
        <w:rPr>
          <w:b/>
          <w:i/>
          <w:u w:val="single"/>
        </w:rPr>
      </w:pPr>
      <w:r w:rsidRPr="001A61D6">
        <w:rPr>
          <w:b/>
          <w:i/>
          <w:u w:val="single"/>
        </w:rPr>
        <w:t>Customer Service</w:t>
      </w:r>
    </w:p>
    <w:p w:rsidR="001A61D6" w:rsidRPr="00CE7CF9" w:rsidRDefault="001A61D6" w:rsidP="00073E3A">
      <w:pPr>
        <w:numPr>
          <w:ilvl w:val="0"/>
          <w:numId w:val="84"/>
        </w:numPr>
        <w:spacing w:after="0"/>
      </w:pPr>
      <w:r w:rsidRPr="00CE7CF9">
        <w:rPr>
          <w:lang w:val="en-US"/>
        </w:rPr>
        <w:t xml:space="preserve">Customer service is the business process where the most human contact occurs between a buyer and a seller </w:t>
      </w:r>
    </w:p>
    <w:p w:rsidR="001A61D6" w:rsidRPr="00CE7CF9" w:rsidRDefault="001A61D6" w:rsidP="00073E3A">
      <w:pPr>
        <w:numPr>
          <w:ilvl w:val="0"/>
          <w:numId w:val="84"/>
        </w:numPr>
        <w:spacing w:after="0"/>
      </w:pPr>
      <w:r w:rsidRPr="00CE7CF9">
        <w:rPr>
          <w:lang w:val="en-US"/>
        </w:rPr>
        <w:t>E-business strategists are finding that customer service via the Web is one of the most challenging and potentially lucrative areas of e-business</w:t>
      </w:r>
    </w:p>
    <w:p w:rsidR="001A61D6" w:rsidRPr="001A61D6" w:rsidRDefault="001A61D6" w:rsidP="00073E3A">
      <w:pPr>
        <w:numPr>
          <w:ilvl w:val="0"/>
          <w:numId w:val="84"/>
        </w:numPr>
        <w:spacing w:after="0"/>
      </w:pPr>
      <w:r w:rsidRPr="00CE7CF9">
        <w:rPr>
          <w:lang w:val="en-US"/>
        </w:rPr>
        <w:t>The primary issue facing customer service departments using e-business is consumer protection</w:t>
      </w:r>
    </w:p>
    <w:p w:rsidR="00E46E09" w:rsidRPr="001A61D6" w:rsidRDefault="00E46E09" w:rsidP="001A61D6">
      <w:pPr>
        <w:spacing w:after="0"/>
        <w:rPr>
          <w:b/>
        </w:rPr>
      </w:pPr>
      <w:r w:rsidRPr="001A61D6">
        <w:rPr>
          <w:b/>
          <w:bCs/>
          <w:i/>
          <w:lang w:val="en-US"/>
        </w:rPr>
        <w:t>Security</w:t>
      </w:r>
    </w:p>
    <w:p w:rsidR="00E46E09" w:rsidRPr="00CE7CF9" w:rsidRDefault="00E46E09" w:rsidP="00073E3A">
      <w:pPr>
        <w:numPr>
          <w:ilvl w:val="1"/>
          <w:numId w:val="84"/>
        </w:numPr>
      </w:pPr>
      <w:r w:rsidRPr="00CE7CF9">
        <w:rPr>
          <w:b/>
          <w:bCs/>
          <w:lang w:val="en-US"/>
        </w:rPr>
        <w:t xml:space="preserve">Encryption - </w:t>
      </w:r>
      <w:r w:rsidRPr="00CE7CF9">
        <w:rPr>
          <w:lang w:val="en-US"/>
        </w:rPr>
        <w:t>scrambles information into an alternative form that requires a key or password to decrypt. Encryption is achieved by scrambling letters, replacing letters, replacing letters with numbers, and other ways.</w:t>
      </w:r>
    </w:p>
    <w:p w:rsidR="00E46E09" w:rsidRPr="00CE7CF9" w:rsidRDefault="00E46E09" w:rsidP="00073E3A">
      <w:pPr>
        <w:numPr>
          <w:ilvl w:val="1"/>
          <w:numId w:val="84"/>
        </w:numPr>
      </w:pPr>
      <w:r w:rsidRPr="00CE7CF9">
        <w:rPr>
          <w:b/>
          <w:bCs/>
          <w:lang w:val="en-US"/>
        </w:rPr>
        <w:t xml:space="preserve">Secure socket layer (SSL) - </w:t>
      </w:r>
      <w:r w:rsidRPr="00CE7CF9">
        <w:rPr>
          <w:lang w:val="en-US"/>
        </w:rPr>
        <w:t>(1) creates a secure and private connection between a client and server computer, (2) encrypts the information, and (3) sends the information over the Internet. SSL is identified by a Web site address that includes an “s” at the end—https.</w:t>
      </w:r>
    </w:p>
    <w:p w:rsidR="00E46E09" w:rsidRPr="00CE7CF9" w:rsidRDefault="00E46E09" w:rsidP="00073E3A">
      <w:pPr>
        <w:numPr>
          <w:ilvl w:val="1"/>
          <w:numId w:val="84"/>
        </w:numPr>
      </w:pPr>
      <w:r w:rsidRPr="00CE7CF9">
        <w:rPr>
          <w:b/>
          <w:bCs/>
          <w:lang w:val="en-US"/>
        </w:rPr>
        <w:t xml:space="preserve">Secure electronic transaction (SET) - </w:t>
      </w:r>
      <w:r w:rsidRPr="00CE7CF9">
        <w:rPr>
          <w:lang w:val="en-US"/>
        </w:rPr>
        <w:t>a transmission security method that ensures transactions are secure and legitimate. Similar to SSL, SET encrypts information before sending it over the Internet. However, SET also enables customer authentication for credit card transaction. SETs are endorsed by major e-commerce players including MasterCard, American Express, Visa, Netscape, and Microsoft.</w:t>
      </w:r>
    </w:p>
    <w:p w:rsidR="001A61D6" w:rsidRDefault="001A61D6" w:rsidP="001A61D6">
      <w:pPr>
        <w:pBdr>
          <w:bottom w:val="single" w:sz="12" w:space="1" w:color="auto"/>
        </w:pBdr>
        <w:spacing w:after="0"/>
        <w:rPr>
          <w:bCs/>
          <w:lang w:val="en-US"/>
        </w:rPr>
      </w:pPr>
    </w:p>
    <w:p w:rsidR="001A61D6" w:rsidRDefault="001A61D6" w:rsidP="00CE7CF9">
      <w:pPr>
        <w:rPr>
          <w:b/>
          <w:i/>
          <w:color w:val="FF0000"/>
          <w:lang w:val="en-US"/>
        </w:rPr>
      </w:pPr>
    </w:p>
    <w:p w:rsidR="00CE7CF9" w:rsidRPr="00CE7CF9" w:rsidRDefault="00CE7CF9" w:rsidP="00CE7CF9">
      <w:pPr>
        <w:spacing w:after="0"/>
        <w:rPr>
          <w:b/>
          <w:bCs/>
          <w:i/>
          <w:color w:val="FF0000"/>
          <w:lang w:val="en-US"/>
        </w:rPr>
      </w:pPr>
      <w:r>
        <w:rPr>
          <w:b/>
          <w:bCs/>
          <w:i/>
          <w:color w:val="FF0000"/>
          <w:lang w:val="en-US"/>
        </w:rPr>
        <w:t>Chapter 3 Page Summary</w:t>
      </w:r>
    </w:p>
    <w:p w:rsidR="00CE7CF9" w:rsidRDefault="00CE7CF9" w:rsidP="00CE7CF9">
      <w:pPr>
        <w:spacing w:after="0"/>
        <w:rPr>
          <w:b/>
          <w:bCs/>
          <w:i/>
          <w:lang w:val="en-US"/>
        </w:rPr>
      </w:pPr>
    </w:p>
    <w:p w:rsidR="00CE7CF9" w:rsidRDefault="00CE7CF9" w:rsidP="00CE7CF9">
      <w:pPr>
        <w:spacing w:after="0"/>
        <w:rPr>
          <w:b/>
          <w:bCs/>
          <w:i/>
          <w:lang w:val="en-US"/>
        </w:rPr>
      </w:pPr>
    </w:p>
    <w:p w:rsidR="001A61D6" w:rsidRDefault="001A61D6" w:rsidP="00CE7CF9">
      <w:pPr>
        <w:spacing w:after="0"/>
        <w:rPr>
          <w:b/>
          <w:bCs/>
          <w:i/>
          <w:lang w:val="en-US"/>
        </w:rPr>
      </w:pPr>
    </w:p>
    <w:p w:rsidR="001A61D6" w:rsidRDefault="001A61D6" w:rsidP="00CE7CF9">
      <w:pPr>
        <w:spacing w:after="0"/>
        <w:rPr>
          <w:b/>
          <w:bCs/>
          <w:i/>
          <w:lang w:val="en-US"/>
        </w:rPr>
      </w:pPr>
    </w:p>
    <w:p w:rsidR="00CE7CF9" w:rsidRPr="001A61D6" w:rsidRDefault="001A61D6" w:rsidP="001A61D6">
      <w:pPr>
        <w:rPr>
          <w:b/>
          <w:i/>
          <w:color w:val="FF0000"/>
        </w:rPr>
      </w:pPr>
      <w:r w:rsidRPr="001A61D6">
        <w:rPr>
          <w:b/>
          <w:i/>
          <w:color w:val="FF0000"/>
          <w:lang w:val="en-US"/>
        </w:rPr>
        <w:lastRenderedPageBreak/>
        <w:t xml:space="preserve">E-business Benefits and Challenges </w:t>
      </w:r>
    </w:p>
    <w:p w:rsidR="00CE7CF9" w:rsidRDefault="00CE7CF9" w:rsidP="00CE7CF9">
      <w:pPr>
        <w:spacing w:after="0"/>
        <w:rPr>
          <w:b/>
          <w:bCs/>
          <w:i/>
          <w:lang w:val="en-US"/>
        </w:rPr>
      </w:pPr>
      <w:r>
        <w:rPr>
          <w:b/>
          <w:bCs/>
          <w:i/>
          <w:lang w:val="en-US"/>
        </w:rPr>
        <w:t>E-Business Benefits</w:t>
      </w:r>
    </w:p>
    <w:p w:rsidR="00E46E09" w:rsidRPr="00CE7CF9" w:rsidRDefault="00E46E09" w:rsidP="00073E3A">
      <w:pPr>
        <w:numPr>
          <w:ilvl w:val="1"/>
          <w:numId w:val="85"/>
        </w:numPr>
        <w:tabs>
          <w:tab w:val="clear" w:pos="1440"/>
        </w:tabs>
        <w:spacing w:after="0"/>
        <w:ind w:left="851"/>
      </w:pPr>
      <w:r w:rsidRPr="00CE7CF9">
        <w:rPr>
          <w:b/>
          <w:bCs/>
          <w:lang w:val="en-US"/>
        </w:rPr>
        <w:t xml:space="preserve">Highly Accessible - </w:t>
      </w:r>
      <w:r w:rsidRPr="00CE7CF9">
        <w:rPr>
          <w:lang w:val="en-US"/>
        </w:rPr>
        <w:t>Businesses can operate 24 hours a day, 7 days a week, 365 days a year</w:t>
      </w:r>
    </w:p>
    <w:p w:rsidR="00E46E09" w:rsidRPr="00CE7CF9" w:rsidRDefault="00E46E09" w:rsidP="00073E3A">
      <w:pPr>
        <w:numPr>
          <w:ilvl w:val="1"/>
          <w:numId w:val="85"/>
        </w:numPr>
        <w:tabs>
          <w:tab w:val="clear" w:pos="1440"/>
        </w:tabs>
        <w:spacing w:after="0"/>
        <w:ind w:left="851"/>
      </w:pPr>
      <w:r w:rsidRPr="00CE7CF9">
        <w:rPr>
          <w:b/>
          <w:bCs/>
          <w:lang w:val="en-US"/>
        </w:rPr>
        <w:t xml:space="preserve">Increased Customer Loyalty - </w:t>
      </w:r>
      <w:r w:rsidRPr="00CE7CF9">
        <w:rPr>
          <w:lang w:val="en-US"/>
        </w:rPr>
        <w:t>Additional channels to contact, respond to, and access customers helps contribute to customer loyalty</w:t>
      </w:r>
    </w:p>
    <w:p w:rsidR="00E46E09" w:rsidRPr="00CE7CF9" w:rsidRDefault="00E46E09" w:rsidP="00073E3A">
      <w:pPr>
        <w:numPr>
          <w:ilvl w:val="1"/>
          <w:numId w:val="85"/>
        </w:numPr>
        <w:tabs>
          <w:tab w:val="clear" w:pos="1440"/>
        </w:tabs>
        <w:spacing w:after="0"/>
        <w:ind w:left="851"/>
      </w:pPr>
      <w:r w:rsidRPr="00CE7CF9">
        <w:rPr>
          <w:b/>
          <w:bCs/>
          <w:lang w:val="en-US"/>
        </w:rPr>
        <w:t xml:space="preserve">Improved Information Content-  </w:t>
      </w:r>
      <w:r w:rsidRPr="00CE7CF9">
        <w:rPr>
          <w:lang w:val="en-US"/>
        </w:rPr>
        <w:t>In the past, customers had to order catalogues or travel to a physical facility before they could compare price and product attributes. Electronic catalogues and Web pages present customers with updated information in real-time about goods, services, and prices</w:t>
      </w:r>
    </w:p>
    <w:p w:rsidR="00E46E09" w:rsidRPr="00CE7CF9" w:rsidRDefault="00E46E09" w:rsidP="00073E3A">
      <w:pPr>
        <w:numPr>
          <w:ilvl w:val="1"/>
          <w:numId w:val="85"/>
        </w:numPr>
        <w:tabs>
          <w:tab w:val="clear" w:pos="1440"/>
        </w:tabs>
        <w:spacing w:after="0"/>
        <w:ind w:left="851"/>
      </w:pPr>
      <w:r w:rsidRPr="00CE7CF9">
        <w:rPr>
          <w:b/>
          <w:bCs/>
          <w:lang w:val="en-US"/>
        </w:rPr>
        <w:t xml:space="preserve">Increased Convenience - </w:t>
      </w:r>
      <w:r w:rsidRPr="00CE7CF9">
        <w:rPr>
          <w:lang w:val="en-US"/>
        </w:rPr>
        <w:t>E-business automates and improves many of the activities that make up a buying experience</w:t>
      </w:r>
    </w:p>
    <w:p w:rsidR="00E46E09" w:rsidRPr="00CE7CF9" w:rsidRDefault="00E46E09" w:rsidP="00073E3A">
      <w:pPr>
        <w:numPr>
          <w:ilvl w:val="1"/>
          <w:numId w:val="85"/>
        </w:numPr>
        <w:tabs>
          <w:tab w:val="clear" w:pos="1440"/>
        </w:tabs>
        <w:spacing w:after="0"/>
        <w:ind w:left="851"/>
      </w:pPr>
      <w:r w:rsidRPr="00CE7CF9">
        <w:rPr>
          <w:b/>
          <w:bCs/>
          <w:lang w:val="en-US"/>
        </w:rPr>
        <w:t xml:space="preserve">Increased Global Reach - </w:t>
      </w:r>
      <w:r w:rsidRPr="00CE7CF9">
        <w:rPr>
          <w:lang w:val="en-US"/>
        </w:rPr>
        <w:t>Businesses, both small and large, can reach new markets</w:t>
      </w:r>
    </w:p>
    <w:p w:rsidR="00CE7CF9" w:rsidRPr="001A61D6" w:rsidRDefault="00E46E09" w:rsidP="00073E3A">
      <w:pPr>
        <w:numPr>
          <w:ilvl w:val="1"/>
          <w:numId w:val="85"/>
        </w:numPr>
        <w:tabs>
          <w:tab w:val="clear" w:pos="1440"/>
        </w:tabs>
        <w:spacing w:after="0"/>
        <w:ind w:left="851"/>
      </w:pPr>
      <w:r w:rsidRPr="00CE7CF9">
        <w:rPr>
          <w:b/>
          <w:bCs/>
          <w:lang w:val="en-US"/>
        </w:rPr>
        <w:t xml:space="preserve">Decreased Cost - </w:t>
      </w:r>
      <w:r w:rsidRPr="00CE7CF9">
        <w:rPr>
          <w:lang w:val="en-US"/>
        </w:rPr>
        <w:t>The cost of conducting business on the Internet is substantially smaller than traditional forms of business communication</w:t>
      </w:r>
    </w:p>
    <w:p w:rsidR="001A61D6" w:rsidRPr="001A61D6" w:rsidRDefault="001A61D6" w:rsidP="001A61D6">
      <w:pPr>
        <w:spacing w:after="0"/>
        <w:rPr>
          <w:i/>
        </w:rPr>
      </w:pPr>
      <w:r>
        <w:rPr>
          <w:b/>
          <w:bCs/>
          <w:i/>
          <w:lang w:val="en-US"/>
        </w:rPr>
        <w:t>E-Business Challenges</w:t>
      </w:r>
    </w:p>
    <w:p w:rsidR="001A61D6" w:rsidRPr="00CE7CF9" w:rsidRDefault="001A61D6" w:rsidP="00073E3A">
      <w:pPr>
        <w:pStyle w:val="ListParagraph"/>
        <w:numPr>
          <w:ilvl w:val="0"/>
          <w:numId w:val="85"/>
        </w:numPr>
        <w:spacing w:after="0"/>
      </w:pPr>
      <w:r w:rsidRPr="001A61D6">
        <w:rPr>
          <w:b/>
          <w:bCs/>
          <w:lang w:val="en-US"/>
        </w:rPr>
        <w:t>Protecting consumers—</w:t>
      </w:r>
      <w:r w:rsidRPr="001A61D6">
        <w:rPr>
          <w:lang w:val="en-US"/>
        </w:rPr>
        <w:t>Against unsolicited, illegal or harmful goods, invasion of privacy, cyber fraud</w:t>
      </w:r>
    </w:p>
    <w:p w:rsidR="001A61D6" w:rsidRPr="00CE7CF9" w:rsidRDefault="001A61D6" w:rsidP="00073E3A">
      <w:pPr>
        <w:pStyle w:val="ListParagraph"/>
        <w:numPr>
          <w:ilvl w:val="0"/>
          <w:numId w:val="85"/>
        </w:numPr>
        <w:spacing w:after="0"/>
      </w:pPr>
      <w:r w:rsidRPr="001A61D6">
        <w:rPr>
          <w:b/>
          <w:bCs/>
          <w:lang w:val="en-US"/>
        </w:rPr>
        <w:t>Leveraging existing systems—</w:t>
      </w:r>
      <w:r w:rsidRPr="001A61D6">
        <w:rPr>
          <w:lang w:val="en-US"/>
        </w:rPr>
        <w:t>Effectively</w:t>
      </w:r>
      <w:r w:rsidRPr="001A61D6">
        <w:rPr>
          <w:b/>
          <w:bCs/>
          <w:lang w:val="en-US"/>
        </w:rPr>
        <w:t xml:space="preserve"> </w:t>
      </w:r>
      <w:r w:rsidRPr="001A61D6">
        <w:rPr>
          <w:lang w:val="en-US"/>
        </w:rPr>
        <w:t>integrating</w:t>
      </w:r>
      <w:r w:rsidRPr="001A61D6">
        <w:rPr>
          <w:b/>
          <w:bCs/>
          <w:lang w:val="en-US"/>
        </w:rPr>
        <w:t xml:space="preserve"> </w:t>
      </w:r>
      <w:r w:rsidRPr="001A61D6">
        <w:rPr>
          <w:lang w:val="en-US"/>
        </w:rPr>
        <w:t>innovative systems with existing systems.</w:t>
      </w:r>
    </w:p>
    <w:p w:rsidR="001A61D6" w:rsidRPr="00CE7CF9" w:rsidRDefault="001A61D6" w:rsidP="00073E3A">
      <w:pPr>
        <w:pStyle w:val="ListParagraph"/>
        <w:numPr>
          <w:ilvl w:val="0"/>
          <w:numId w:val="85"/>
        </w:numPr>
        <w:spacing w:after="0"/>
      </w:pPr>
      <w:r w:rsidRPr="001A61D6">
        <w:rPr>
          <w:b/>
          <w:bCs/>
          <w:lang w:val="en-US"/>
        </w:rPr>
        <w:t>Increasing liability--</w:t>
      </w:r>
      <w:r w:rsidRPr="001A61D6">
        <w:rPr>
          <w:lang w:val="en-US"/>
        </w:rPr>
        <w:t>Identity theft, privacy, and the Internet’s global reach means dealing with laws of many countries.</w:t>
      </w:r>
    </w:p>
    <w:p w:rsidR="001A61D6" w:rsidRPr="001A61D6" w:rsidRDefault="001A61D6" w:rsidP="00073E3A">
      <w:pPr>
        <w:pStyle w:val="ListParagraph"/>
        <w:numPr>
          <w:ilvl w:val="0"/>
          <w:numId w:val="85"/>
        </w:numPr>
        <w:spacing w:after="0"/>
        <w:rPr>
          <w:lang w:val="en-US"/>
        </w:rPr>
      </w:pPr>
      <w:r w:rsidRPr="001A61D6">
        <w:rPr>
          <w:b/>
          <w:bCs/>
          <w:lang w:val="en-US"/>
        </w:rPr>
        <w:t xml:space="preserve">Providing </w:t>
      </w:r>
      <w:r w:rsidRPr="001A61D6">
        <w:rPr>
          <w:lang w:val="en-US"/>
        </w:rPr>
        <w:t>security—Protection of consumer and business information and data assets</w:t>
      </w:r>
    </w:p>
    <w:p w:rsidR="001A61D6" w:rsidRPr="001A61D6" w:rsidRDefault="001A61D6" w:rsidP="00073E3A">
      <w:pPr>
        <w:pStyle w:val="ListParagraph"/>
        <w:numPr>
          <w:ilvl w:val="0"/>
          <w:numId w:val="85"/>
        </w:numPr>
        <w:pBdr>
          <w:bottom w:val="single" w:sz="12" w:space="1" w:color="auto"/>
        </w:pBdr>
        <w:spacing w:after="0"/>
        <w:rPr>
          <w:bCs/>
          <w:lang w:val="en-US"/>
        </w:rPr>
      </w:pPr>
      <w:r w:rsidRPr="001A61D6">
        <w:rPr>
          <w:b/>
          <w:bCs/>
          <w:lang w:val="en-US"/>
        </w:rPr>
        <w:t xml:space="preserve">Taxation Rules- </w:t>
      </w:r>
      <w:r w:rsidRPr="001A61D6">
        <w:rPr>
          <w:bCs/>
          <w:lang w:val="en-US"/>
        </w:rPr>
        <w:t>Adhering to often new rules</w:t>
      </w:r>
    </w:p>
    <w:p w:rsidR="00CE7CF9" w:rsidRPr="001A61D6" w:rsidRDefault="001A61D6" w:rsidP="001A61D6">
      <w:pPr>
        <w:spacing w:after="0"/>
        <w:rPr>
          <w:b/>
          <w:i/>
          <w:color w:val="FF0000"/>
        </w:rPr>
      </w:pPr>
      <w:r>
        <w:rPr>
          <w:b/>
          <w:i/>
          <w:color w:val="FF0000"/>
        </w:rPr>
        <w:t>New Trends In E-Business: E-Government &amp; M-Commerce</w:t>
      </w:r>
    </w:p>
    <w:p w:rsidR="00E46E09" w:rsidRPr="001A61D6" w:rsidRDefault="00CE7CF9" w:rsidP="001A61D6">
      <w:pPr>
        <w:rPr>
          <w:b/>
          <w:i/>
        </w:rPr>
      </w:pPr>
      <w:r w:rsidRPr="00CE7CF9">
        <w:rPr>
          <w:noProof/>
          <w:lang w:eastAsia="en-CA"/>
        </w:rPr>
        <w:drawing>
          <wp:anchor distT="0" distB="0" distL="114300" distR="114300" simplePos="0" relativeHeight="251696128" behindDoc="1" locked="0" layoutInCell="1" allowOverlap="1" wp14:anchorId="608BE9EF" wp14:editId="729A6132">
            <wp:simplePos x="0" y="0"/>
            <wp:positionH relativeFrom="margin">
              <wp:align>left</wp:align>
            </wp:positionH>
            <wp:positionV relativeFrom="paragraph">
              <wp:posOffset>71120</wp:posOffset>
            </wp:positionV>
            <wp:extent cx="2293620" cy="1476375"/>
            <wp:effectExtent l="0" t="0" r="0" b="0"/>
            <wp:wrapTight wrapText="bothSides">
              <wp:wrapPolygon edited="0">
                <wp:start x="0" y="0"/>
                <wp:lineTo x="0" y="21182"/>
                <wp:lineTo x="21349" y="21182"/>
                <wp:lineTo x="21349" y="0"/>
                <wp:lineTo x="0" y="0"/>
              </wp:wrapPolygon>
            </wp:wrapTight>
            <wp:docPr id="58373" name="Picture 6" descr="C:\Users\User\Documents\Unzipped\Baltzan_Art\Digital Request (MHR00108-Baltzan-150) dpi\baL90900_ch03\baL90900_0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3" name="Picture 6" descr="C:\Users\User\Documents\Unzipped\Baltzan_Art\Digital Request (MHR00108-Baltzan-150) dpi\baL90900_ch03\baL90900_033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96273" cy="1477799"/>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A61D6">
        <w:rPr>
          <w:b/>
          <w:bCs/>
          <w:i/>
          <w:iCs/>
          <w:lang w:val="en-US"/>
        </w:rPr>
        <w:t xml:space="preserve"> </w:t>
      </w:r>
      <w:r w:rsidR="00E46E09" w:rsidRPr="00CE7CF9">
        <w:rPr>
          <w:b/>
          <w:bCs/>
          <w:i/>
          <w:iCs/>
          <w:lang w:val="en-US"/>
        </w:rPr>
        <w:t>E-government</w:t>
      </w:r>
      <w:r w:rsidR="00E46E09" w:rsidRPr="00CE7CF9">
        <w:rPr>
          <w:lang w:val="en-US"/>
        </w:rPr>
        <w:t xml:space="preserve"> - involves the use of strategies and technologies improve the delivery of services and enhance the quality of interaction between the citizen-consumer within all branches of government.</w:t>
      </w:r>
    </w:p>
    <w:p w:rsidR="00E46E09" w:rsidRPr="00CE7CF9" w:rsidRDefault="001A61D6" w:rsidP="001A61D6">
      <w:pPr>
        <w:ind w:left="1440"/>
      </w:pPr>
      <w:r>
        <w:rPr>
          <w:lang w:val="en-US"/>
        </w:rPr>
        <w:t>-</w:t>
      </w:r>
      <w:r w:rsidR="00E46E09" w:rsidRPr="00CE7CF9">
        <w:rPr>
          <w:lang w:val="en-US"/>
        </w:rPr>
        <w:t xml:space="preserve">Federal government portal, </w:t>
      </w:r>
      <w:hyperlink r:id="rId19" w:history="1">
        <w:r w:rsidR="00E46E09" w:rsidRPr="00CE7CF9">
          <w:rPr>
            <w:rStyle w:val="Hyperlink"/>
            <w:u w:val="none"/>
            <w:lang w:val="en-US"/>
          </w:rPr>
          <w:t>www.canada.gc.ca</w:t>
        </w:r>
      </w:hyperlink>
      <w:r w:rsidR="00E46E09" w:rsidRPr="00CE7CF9">
        <w:rPr>
          <w:lang w:val="en-US"/>
        </w:rPr>
        <w:t>, connects citizens, immigrants, visitors and others to all government public communication.</w:t>
      </w:r>
    </w:p>
    <w:p w:rsidR="00E46E09" w:rsidRDefault="00E46E09" w:rsidP="00E46E09">
      <w:pPr>
        <w:spacing w:line="240" w:lineRule="auto"/>
        <w:rPr>
          <w:lang w:val="en-US"/>
        </w:rPr>
      </w:pPr>
      <w:r w:rsidRPr="00E46E09">
        <w:rPr>
          <w:b/>
          <w:bCs/>
          <w:i/>
          <w:iCs/>
          <w:lang w:val="en-US"/>
        </w:rPr>
        <w:t xml:space="preserve">Mobile commerce </w:t>
      </w:r>
      <w:r w:rsidRPr="00E46E09">
        <w:rPr>
          <w:lang w:val="en-US"/>
        </w:rPr>
        <w:t>-  the ability to purchase goods and services through a wireless Internet-enabled device Business</w:t>
      </w:r>
    </w:p>
    <w:p w:rsidR="00E46E09" w:rsidRPr="00E46E09" w:rsidRDefault="00E46E09" w:rsidP="00E46E09">
      <w:pPr>
        <w:spacing w:line="240" w:lineRule="auto"/>
        <w:rPr>
          <w:b/>
        </w:rPr>
      </w:pPr>
      <w:r>
        <w:rPr>
          <w:b/>
          <w:lang w:val="en-US"/>
        </w:rPr>
        <w:t>Social Media &amp; Business</w:t>
      </w:r>
    </w:p>
    <w:p w:rsidR="00E46E09" w:rsidRPr="00E46E09" w:rsidRDefault="00E46E09" w:rsidP="00073E3A">
      <w:pPr>
        <w:numPr>
          <w:ilvl w:val="0"/>
          <w:numId w:val="86"/>
        </w:numPr>
        <w:spacing w:line="240" w:lineRule="auto"/>
      </w:pPr>
      <w:r w:rsidRPr="00E46E09">
        <w:rPr>
          <w:lang w:val="en-US"/>
        </w:rPr>
        <w:t>Companies advertise on Facebook, with their own pages on Facebook, active on Twitter.</w:t>
      </w:r>
    </w:p>
    <w:p w:rsidR="00E46E09" w:rsidRDefault="00E46E09" w:rsidP="00073E3A">
      <w:pPr>
        <w:numPr>
          <w:ilvl w:val="0"/>
          <w:numId w:val="86"/>
        </w:numPr>
        <w:spacing w:line="240" w:lineRule="auto"/>
      </w:pPr>
      <w:r w:rsidRPr="00E46E09">
        <w:rPr>
          <w:lang w:val="en-US"/>
        </w:rPr>
        <w:t>Companies are advised to integrate social media in business communications, use social customer support, provide leadership and expertise through social media, and that social media can drive reputation.</w:t>
      </w:r>
    </w:p>
    <w:p w:rsidR="00CE7CF9" w:rsidRDefault="00E46E09" w:rsidP="00E46E09">
      <w:pPr>
        <w:spacing w:line="240" w:lineRule="auto"/>
        <w:rPr>
          <w:b/>
        </w:rPr>
      </w:pPr>
      <w:r>
        <w:rPr>
          <w:noProof/>
          <w:lang w:eastAsia="en-CA"/>
        </w:rPr>
        <mc:AlternateContent>
          <mc:Choice Requires="wps">
            <w:drawing>
              <wp:anchor distT="0" distB="0" distL="114300" distR="114300" simplePos="0" relativeHeight="251697152" behindDoc="0" locked="0" layoutInCell="1" allowOverlap="1">
                <wp:simplePos x="0" y="0"/>
                <wp:positionH relativeFrom="page">
                  <wp:align>center</wp:align>
                </wp:positionH>
                <wp:positionV relativeFrom="paragraph">
                  <wp:posOffset>12936</wp:posOffset>
                </wp:positionV>
                <wp:extent cx="6614383" cy="0"/>
                <wp:effectExtent l="0" t="0" r="34290" b="19050"/>
                <wp:wrapNone/>
                <wp:docPr id="10" name="Straight Connector 10"/>
                <wp:cNvGraphicFramePr/>
                <a:graphic xmlns:a="http://schemas.openxmlformats.org/drawingml/2006/main">
                  <a:graphicData uri="http://schemas.microsoft.com/office/word/2010/wordprocessingShape">
                    <wps:wsp>
                      <wps:cNvCnPr/>
                      <wps:spPr>
                        <a:xfrm>
                          <a:off x="0" y="0"/>
                          <a:ext cx="6614383"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947CE8" id="Straight Connector 10" o:spid="_x0000_s1026" style="position:absolute;z-index:251697152;visibility:visible;mso-wrap-style:square;mso-wrap-distance-left:9pt;mso-wrap-distance-top:0;mso-wrap-distance-right:9pt;mso-wrap-distance-bottom:0;mso-position-horizontal:center;mso-position-horizontal-relative:page;mso-position-vertical:absolute;mso-position-vertical-relative:text" from="0,1pt" to="520.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" strokecolor="black [3213]" strokeweight=".5pt">
                <v:stroke joinstyle="miter"/>
                <w10:wrap anchorx="page"/>
              </v:line>
            </w:pict>
          </mc:Fallback>
        </mc:AlternateContent>
      </w:r>
    </w:p>
    <w:p w:rsidR="00E46E09" w:rsidRDefault="00E46E09" w:rsidP="00E46E09">
      <w:pPr>
        <w:spacing w:line="240" w:lineRule="auto"/>
        <w:rPr>
          <w:b/>
          <w:i/>
          <w:color w:val="FF0000"/>
        </w:rPr>
      </w:pPr>
      <w:r>
        <w:rPr>
          <w:b/>
          <w:i/>
          <w:color w:val="FF0000"/>
        </w:rPr>
        <w:t>Chapter 3 Page Summary</w:t>
      </w:r>
    </w:p>
    <w:p w:rsidR="00E46E09" w:rsidRDefault="00E46E09" w:rsidP="00E46E09">
      <w:pPr>
        <w:spacing w:line="240" w:lineRule="auto"/>
        <w:rPr>
          <w:b/>
          <w:i/>
          <w:color w:val="FF0000"/>
        </w:rPr>
      </w:pPr>
    </w:p>
    <w:p w:rsidR="00FF2F52" w:rsidRDefault="00FF2F52" w:rsidP="00E46E09">
      <w:pPr>
        <w:spacing w:line="240" w:lineRule="auto"/>
        <w:rPr>
          <w:b/>
          <w:i/>
          <w:color w:val="FF0000"/>
        </w:rPr>
      </w:pPr>
    </w:p>
    <w:p w:rsidR="001A61D6" w:rsidRDefault="001A61D6" w:rsidP="00E46E09">
      <w:pPr>
        <w:spacing w:line="240" w:lineRule="auto"/>
        <w:rPr>
          <w:b/>
          <w:i/>
          <w:color w:val="FF0000"/>
        </w:rPr>
      </w:pPr>
    </w:p>
    <w:p w:rsidR="00E46E09" w:rsidRPr="00E46E09" w:rsidRDefault="00E46E09" w:rsidP="00E46E09">
      <w:pPr>
        <w:spacing w:line="240" w:lineRule="auto"/>
        <w:rPr>
          <w:b/>
          <w:i/>
          <w:color w:val="FF0000"/>
        </w:rPr>
      </w:pPr>
      <w:r>
        <w:rPr>
          <w:b/>
          <w:i/>
          <w:color w:val="FF0000"/>
        </w:rPr>
        <w:t>Chapter 3 Summary</w:t>
      </w:r>
    </w:p>
    <w:p w:rsidR="00CE7CF9" w:rsidRDefault="00CE7CF9" w:rsidP="008E2723">
      <w:pPr>
        <w:rPr>
          <w:b/>
          <w:u w:val="single"/>
        </w:rPr>
      </w:pPr>
    </w:p>
    <w:p w:rsidR="008865D3" w:rsidRDefault="008865D3" w:rsidP="008E2723">
      <w:pPr>
        <w:rPr>
          <w:b/>
          <w:u w:val="single"/>
        </w:rPr>
      </w:pPr>
    </w:p>
    <w:p w:rsidR="005E2B31" w:rsidRPr="009B0AB2" w:rsidRDefault="0088798D" w:rsidP="008E2723">
      <w:pPr>
        <w:rPr>
          <w:b/>
          <w:u w:val="single"/>
        </w:rPr>
      </w:pPr>
      <w:r w:rsidRPr="009B0AB2">
        <w:rPr>
          <w:b/>
          <w:u w:val="single"/>
        </w:rPr>
        <w:lastRenderedPageBreak/>
        <w:t>Chapter 4 Enterprise Computing Challenges and Enterprise Resource Planning</w:t>
      </w:r>
    </w:p>
    <w:p w:rsidR="009B0AB2" w:rsidRDefault="0088798D" w:rsidP="008E2723">
      <w:r w:rsidRPr="0088798D">
        <w:rPr>
          <w:i/>
        </w:rPr>
        <w:t>Learning Outcomes</w:t>
      </w:r>
    </w:p>
    <w:p w:rsidR="0088798D" w:rsidRDefault="0088798D" w:rsidP="008E2723">
      <w:r>
        <w:t>4.1 Explain what enterprise computing challenges are happening in organizations today (e.g., innovation, going green, social networks, and virtual worlds)</w:t>
      </w:r>
    </w:p>
    <w:p w:rsidR="0088798D" w:rsidRDefault="0088798D" w:rsidP="008E2723">
      <w:r>
        <w:t>4.2 Describe enterprise resource planning as a management approach and how information systems can help promote ERP.</w:t>
      </w:r>
    </w:p>
    <w:p w:rsidR="0088798D" w:rsidRDefault="0088798D" w:rsidP="008E2723">
      <w:r>
        <w:t>4.3 Describe the components of ERP systems and the differences between them.</w:t>
      </w:r>
    </w:p>
    <w:p w:rsidR="0088798D" w:rsidRDefault="0088798D" w:rsidP="008E2723">
      <w:r>
        <w:t>4.4 Explain the business value of integrating supply chain management, customer relationship management, and enterprise resource planning system together.</w:t>
      </w:r>
    </w:p>
    <w:p w:rsidR="0023392C" w:rsidRPr="008865D3" w:rsidRDefault="0023392C" w:rsidP="008E2723">
      <w:pPr>
        <w:rPr>
          <w:b/>
          <w:i/>
          <w:color w:val="FF0000"/>
          <w:u w:val="single"/>
        </w:rPr>
      </w:pPr>
      <w:r w:rsidRPr="008865D3">
        <w:rPr>
          <w:b/>
          <w:i/>
          <w:color w:val="FF0000"/>
          <w:u w:val="single"/>
        </w:rPr>
        <w:t>4.1 Enterprise Computing Challenges</w:t>
      </w:r>
    </w:p>
    <w:p w:rsidR="0023392C" w:rsidRPr="0023392C" w:rsidRDefault="0023392C" w:rsidP="008E2723">
      <w:r w:rsidRPr="0023392C">
        <w:t>Primary changes and challenges organizations are focusing on in the 21</w:t>
      </w:r>
      <w:r w:rsidRPr="0023392C">
        <w:rPr>
          <w:vertAlign w:val="superscript"/>
        </w:rPr>
        <w:t>st</w:t>
      </w:r>
      <w:r w:rsidRPr="0023392C">
        <w:t xml:space="preserve"> century: </w:t>
      </w:r>
    </w:p>
    <w:p w:rsidR="0023392C" w:rsidRPr="0023392C" w:rsidRDefault="0023392C" w:rsidP="008E2723">
      <w:pPr>
        <w:sectPr w:rsidR="0023392C" w:rsidRPr="0023392C" w:rsidSect="001A61D6">
          <w:type w:val="continuous"/>
          <w:pgSz w:w="12240" w:h="15840"/>
          <w:pgMar w:top="567" w:right="1041" w:bottom="284" w:left="851" w:header="708" w:footer="708" w:gutter="0"/>
          <w:cols w:space="708"/>
          <w:docGrid w:linePitch="360"/>
        </w:sectPr>
      </w:pPr>
    </w:p>
    <w:p w:rsidR="0023392C" w:rsidRDefault="0023392C" w:rsidP="008E2723">
      <w:r>
        <w:lastRenderedPageBreak/>
        <w:t xml:space="preserve">Innovation: Finding new                                 </w:t>
      </w:r>
      <w:r w:rsidR="008E2723">
        <w:t xml:space="preserve">       </w:t>
      </w:r>
      <w:r>
        <w:t>Virtual worlds: It’s a whole new world</w:t>
      </w:r>
    </w:p>
    <w:p w:rsidR="0023392C" w:rsidRDefault="0023392C" w:rsidP="008E2723">
      <w:r>
        <w:lastRenderedPageBreak/>
        <w:t xml:space="preserve">Social entrepreneurship: Going green         </w:t>
      </w:r>
      <w:r w:rsidR="008E2723">
        <w:t xml:space="preserve">        </w:t>
      </w:r>
      <w:r>
        <w:t xml:space="preserve"> Social network: Who’s who</w:t>
      </w:r>
    </w:p>
    <w:p w:rsidR="0023392C" w:rsidRDefault="0023392C" w:rsidP="008E2723">
      <w:pPr>
        <w:rPr>
          <w:i/>
        </w:rPr>
        <w:sectPr w:rsidR="0023392C" w:rsidSect="008E2723">
          <w:type w:val="continuous"/>
          <w:pgSz w:w="12240" w:h="15840"/>
          <w:pgMar w:top="1440" w:right="1041" w:bottom="1440" w:left="1134" w:header="708" w:footer="708" w:gutter="0"/>
          <w:cols w:num="2" w:space="720"/>
          <w:docGrid w:linePitch="360"/>
        </w:sectPr>
      </w:pPr>
    </w:p>
    <w:p w:rsidR="0023392C" w:rsidRPr="008865D3" w:rsidRDefault="0023392C" w:rsidP="008E2723">
      <w:pPr>
        <w:rPr>
          <w:b/>
          <w:i/>
          <w:color w:val="FF0000"/>
        </w:rPr>
      </w:pPr>
      <w:r w:rsidRPr="008865D3">
        <w:rPr>
          <w:b/>
          <w:i/>
          <w:color w:val="FF0000"/>
        </w:rPr>
        <w:lastRenderedPageBreak/>
        <w:t>Innovation: Finding New</w:t>
      </w:r>
    </w:p>
    <w:p w:rsidR="0023392C" w:rsidRDefault="0023392C" w:rsidP="008E2723">
      <w:r>
        <w:t>Innovation is the introduction of new equipment methods.</w:t>
      </w:r>
    </w:p>
    <w:p w:rsidR="00725BB0" w:rsidRDefault="00725BB0" w:rsidP="008E2723">
      <w:pPr>
        <w:rPr>
          <w:b/>
        </w:rPr>
      </w:pPr>
      <w:r>
        <w:t xml:space="preserve">Current Impetus (motivation) for innovation comes from the </w:t>
      </w:r>
      <w:r>
        <w:rPr>
          <w:b/>
        </w:rPr>
        <w:t>need to cut cost, while creating competitive advantage</w:t>
      </w:r>
    </w:p>
    <w:p w:rsidR="00725BB0" w:rsidRDefault="008E2723" w:rsidP="008E2723">
      <w:pPr>
        <w:rPr>
          <w:b/>
          <w:i/>
        </w:rPr>
      </w:pPr>
      <w:r w:rsidRPr="008E2723">
        <w:rPr>
          <w:b/>
          <w:i/>
          <w:noProof/>
          <w:lang w:eastAsia="en-CA"/>
        </w:rPr>
        <w:drawing>
          <wp:anchor distT="0" distB="0" distL="114300" distR="114300" simplePos="0" relativeHeight="251657216" behindDoc="1" locked="0" layoutInCell="1" allowOverlap="1" wp14:anchorId="250B9AD7" wp14:editId="493FE287">
            <wp:simplePos x="0" y="0"/>
            <wp:positionH relativeFrom="margin">
              <wp:align>left</wp:align>
            </wp:positionH>
            <wp:positionV relativeFrom="paragraph">
              <wp:posOffset>283210</wp:posOffset>
            </wp:positionV>
            <wp:extent cx="2668385" cy="1702235"/>
            <wp:effectExtent l="0" t="0" r="0" b="0"/>
            <wp:wrapTight wrapText="bothSides">
              <wp:wrapPolygon edited="0">
                <wp:start x="0" y="0"/>
                <wp:lineTo x="0" y="21278"/>
                <wp:lineTo x="21436" y="21278"/>
                <wp:lineTo x="21436" y="0"/>
                <wp:lineTo x="0" y="0"/>
              </wp:wrapPolygon>
            </wp:wrapTight>
            <wp:docPr id="9220" name="Picture 4" descr="baL01529_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descr="baL01529_04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8385" cy="17022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25BB0">
        <w:rPr>
          <w:b/>
          <w:i/>
        </w:rPr>
        <w:t>Six Best Practices of Innovation</w:t>
      </w:r>
    </w:p>
    <w:p w:rsidR="00725BB0" w:rsidRDefault="00725BB0" w:rsidP="008E2723">
      <w:r w:rsidRPr="008E2723">
        <w:rPr>
          <w:b/>
        </w:rPr>
        <w:t xml:space="preserve">Find Your Relevant Edge: </w:t>
      </w:r>
      <w:r>
        <w:t>Example, companies making diesel engines and power generators should find ways to more effectively serve lower income customers. Find relevant edge that will test and push current performance.</w:t>
      </w:r>
    </w:p>
    <w:p w:rsidR="00725BB0" w:rsidRDefault="00725BB0" w:rsidP="008E2723">
      <w:pPr>
        <w:tabs>
          <w:tab w:val="left" w:pos="4678"/>
        </w:tabs>
      </w:pPr>
      <w:r w:rsidRPr="008E2723">
        <w:rPr>
          <w:b/>
        </w:rPr>
        <w:t>Assemble Innovation Hothouses:</w:t>
      </w:r>
      <w:r>
        <w:t xml:space="preserve"> Attract Motivated groups to t</w:t>
      </w:r>
      <w:r w:rsidR="008E2723">
        <w:t xml:space="preserve">hese edges to work together on </w:t>
      </w:r>
      <w:r>
        <w:t xml:space="preserve">challenging performance issues. </w:t>
      </w:r>
    </w:p>
    <w:p w:rsidR="008E2723" w:rsidRDefault="008E2723" w:rsidP="008E2723">
      <w:pPr>
        <w:sectPr w:rsidR="008E2723" w:rsidSect="008E2723">
          <w:type w:val="continuous"/>
          <w:pgSz w:w="12240" w:h="15840"/>
          <w:pgMar w:top="1440" w:right="1041" w:bottom="1440" w:left="1134" w:header="708" w:footer="708" w:gutter="0"/>
          <w:cols w:space="720"/>
          <w:docGrid w:linePitch="360"/>
        </w:sectPr>
      </w:pPr>
    </w:p>
    <w:p w:rsidR="008865D3" w:rsidRDefault="008865D3" w:rsidP="008E2723">
      <w:pPr>
        <w:rPr>
          <w:b/>
        </w:rPr>
      </w:pPr>
    </w:p>
    <w:p w:rsidR="008865D3" w:rsidRDefault="008865D3" w:rsidP="008E2723">
      <w:pPr>
        <w:rPr>
          <w:b/>
        </w:rPr>
      </w:pPr>
    </w:p>
    <w:p w:rsidR="00725BB0" w:rsidRDefault="00725BB0" w:rsidP="008E2723">
      <w:r w:rsidRPr="008E2723">
        <w:rPr>
          <w:b/>
        </w:rPr>
        <w:t>Reward Risk Takers</w:t>
      </w:r>
      <w:r>
        <w:t>: Recognize people who are likely to be attracted to the edge</w:t>
      </w:r>
      <w:r w:rsidR="008E2723">
        <w:t>.</w:t>
      </w:r>
    </w:p>
    <w:p w:rsidR="008E2723" w:rsidRDefault="008E2723" w:rsidP="008E2723">
      <w:pPr>
        <w:ind w:right="-399"/>
      </w:pPr>
      <w:r w:rsidRPr="008E2723">
        <w:rPr>
          <w:b/>
        </w:rPr>
        <w:t>Celebrity Diversity:</w:t>
      </w:r>
      <w:r>
        <w:t xml:space="preserve"> </w:t>
      </w:r>
      <w:r w:rsidR="00725BB0">
        <w:t xml:space="preserve"> Recognize that the edge fosters not just </w:t>
      </w:r>
      <w:r>
        <w:t xml:space="preserve">risk taking, </w:t>
      </w:r>
      <w:r w:rsidR="00725BB0">
        <w:t>but different cultures that ar</w:t>
      </w:r>
      <w:r>
        <w:t xml:space="preserve">e also edgy.  </w:t>
      </w:r>
      <w:r w:rsidR="00725BB0" w:rsidRPr="008E2723">
        <w:rPr>
          <w:b/>
        </w:rPr>
        <w:lastRenderedPageBreak/>
        <w:t>Look Around:</w:t>
      </w:r>
      <w:r w:rsidR="00725BB0">
        <w:t xml:space="preserve"> Find ways to appropriate insights from adjacent disciplines and even more remote areas of activity.</w:t>
      </w:r>
    </w:p>
    <w:p w:rsidR="008E2723" w:rsidRPr="008E2723" w:rsidRDefault="008E2723" w:rsidP="008E2723">
      <w:pPr>
        <w:ind w:right="-399"/>
        <w:sectPr w:rsidR="008E2723" w:rsidRPr="008E2723" w:rsidSect="008E2723">
          <w:type w:val="continuous"/>
          <w:pgSz w:w="12240" w:h="15840"/>
          <w:pgMar w:top="1440" w:right="1041" w:bottom="568" w:left="1134" w:header="708" w:footer="708" w:gutter="0"/>
          <w:cols w:num="2" w:space="518"/>
          <w:docGrid w:linePitch="360"/>
        </w:sectPr>
      </w:pPr>
      <w:r w:rsidRPr="008E2723">
        <w:rPr>
          <w:b/>
        </w:rPr>
        <w:t>Mix Practitioners and Developers:</w:t>
      </w:r>
      <w:r>
        <w:t xml:space="preserve"> Bring users and developers of technology to</w:t>
      </w:r>
      <w:r w:rsidR="008865D3">
        <w:t>gether</w:t>
      </w:r>
    </w:p>
    <w:p w:rsidR="008865D3" w:rsidRDefault="008865D3" w:rsidP="008E2723">
      <w:pPr>
        <w:rPr>
          <w:b/>
          <w:i/>
          <w:color w:val="FF0000"/>
        </w:rPr>
      </w:pPr>
      <w:r>
        <w:rPr>
          <w:b/>
          <w:i/>
          <w:noProof/>
          <w:lang w:eastAsia="en-CA"/>
        </w:rPr>
        <w:lastRenderedPageBreak/>
        <mc:AlternateContent>
          <mc:Choice Requires="wps">
            <w:drawing>
              <wp:anchor distT="0" distB="0" distL="114300" distR="114300" simplePos="0" relativeHeight="251714560" behindDoc="0" locked="0" layoutInCell="1" allowOverlap="1" wp14:anchorId="4CFDE726" wp14:editId="439975D2">
                <wp:simplePos x="0" y="0"/>
                <wp:positionH relativeFrom="margin">
                  <wp:align>left</wp:align>
                </wp:positionH>
                <wp:positionV relativeFrom="paragraph">
                  <wp:posOffset>165735</wp:posOffset>
                </wp:positionV>
                <wp:extent cx="6970143" cy="8626"/>
                <wp:effectExtent l="0" t="0" r="21590" b="29845"/>
                <wp:wrapNone/>
                <wp:docPr id="21" name="Straight Connector 21"/>
                <wp:cNvGraphicFramePr/>
                <a:graphic xmlns:a="http://schemas.openxmlformats.org/drawingml/2006/main">
                  <a:graphicData uri="http://schemas.microsoft.com/office/word/2010/wordprocessingShape">
                    <wps:wsp>
                      <wps:cNvCnPr/>
                      <wps:spPr>
                        <a:xfrm flipV="1">
                          <a:off x="0" y="0"/>
                          <a:ext cx="6970143"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DBA316" id="Straight Connector 21" o:spid="_x0000_s1026" style="position:absolute;flip:y;z-index:251714560;visibility:visible;mso-wrap-style:square;mso-wrap-distance-left:9pt;mso-wrap-distance-top:0;mso-wrap-distance-right:9pt;mso-wrap-distance-bottom:0;mso-position-horizontal:left;mso-position-horizontal-relative:margin;mso-position-vertical:absolute;mso-position-vertical-relative:text" from="0,13.05pt" to="548.8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" strokecolor="black [3200]" strokeweight=".5pt">
                <v:stroke joinstyle="miter"/>
                <w10:wrap anchorx="margin"/>
              </v:line>
            </w:pict>
          </mc:Fallback>
        </mc:AlternateContent>
      </w:r>
    </w:p>
    <w:p w:rsidR="008865D3" w:rsidRDefault="008865D3" w:rsidP="008E2723">
      <w:pPr>
        <w:rPr>
          <w:b/>
          <w:i/>
          <w:color w:val="FF0000"/>
        </w:rPr>
      </w:pPr>
      <w:r>
        <w:rPr>
          <w:b/>
          <w:i/>
          <w:color w:val="FF0000"/>
        </w:rPr>
        <w:t>Chapter 4 Page Summary</w:t>
      </w:r>
    </w:p>
    <w:p w:rsidR="008865D3" w:rsidRPr="008865D3" w:rsidRDefault="008865D3" w:rsidP="008E2723">
      <w:pPr>
        <w:rPr>
          <w:b/>
          <w:i/>
          <w:color w:val="FF0000"/>
        </w:rPr>
      </w:pPr>
    </w:p>
    <w:p w:rsidR="008865D3" w:rsidRDefault="008865D3" w:rsidP="008E2723">
      <w:pPr>
        <w:rPr>
          <w:b/>
          <w:i/>
          <w:color w:val="FF0000"/>
        </w:rPr>
      </w:pPr>
    </w:p>
    <w:p w:rsidR="008865D3" w:rsidRDefault="008865D3" w:rsidP="008E2723">
      <w:pPr>
        <w:rPr>
          <w:b/>
          <w:i/>
          <w:color w:val="FF0000"/>
        </w:rPr>
      </w:pPr>
    </w:p>
    <w:p w:rsidR="008E2723" w:rsidRDefault="008865D3" w:rsidP="008E2723">
      <w:pPr>
        <w:rPr>
          <w:b/>
          <w:i/>
        </w:rPr>
      </w:pPr>
      <w:r>
        <w:rPr>
          <w:b/>
          <w:i/>
          <w:color w:val="FF0000"/>
        </w:rPr>
        <w:lastRenderedPageBreak/>
        <w:t xml:space="preserve">Social </w:t>
      </w:r>
      <w:r w:rsidR="008E2723" w:rsidRPr="008865D3">
        <w:rPr>
          <w:b/>
          <w:i/>
          <w:color w:val="FF0000"/>
        </w:rPr>
        <w:t>Entrepreneurship: Going Green</w:t>
      </w:r>
    </w:p>
    <w:p w:rsidR="008E2723" w:rsidRPr="008865D3" w:rsidRDefault="008E2723">
      <w:pPr>
        <w:rPr>
          <w:b/>
        </w:rPr>
      </w:pPr>
      <w:r>
        <w:rPr>
          <w:b/>
        </w:rPr>
        <w:t>Social Respo</w:t>
      </w:r>
      <w:r w:rsidRPr="008E2723">
        <w:rPr>
          <w:b/>
        </w:rPr>
        <w:t>nsibility</w:t>
      </w:r>
      <w:r>
        <w:rPr>
          <w:b/>
        </w:rPr>
        <w:t xml:space="preserve"> </w:t>
      </w:r>
      <w:r>
        <w:t xml:space="preserve">implies that an entity (government, corporation, organization, individual) </w:t>
      </w:r>
      <w:r w:rsidRPr="008E2723">
        <w:rPr>
          <w:b/>
        </w:rPr>
        <w:t>h</w:t>
      </w:r>
      <w:r w:rsidR="008865D3">
        <w:rPr>
          <w:b/>
        </w:rPr>
        <w:t>as a responsibility to society.</w:t>
      </w:r>
    </w:p>
    <w:p w:rsidR="008E2723" w:rsidRPr="008E2723" w:rsidRDefault="008E2723">
      <w:pPr>
        <w:rPr>
          <w:b/>
        </w:rPr>
      </w:pPr>
      <w:r>
        <w:rPr>
          <w:b/>
        </w:rPr>
        <w:t xml:space="preserve">Corporate Policy </w:t>
      </w:r>
      <w:r>
        <w:t>is a dimension of social responsib</w:t>
      </w:r>
      <w:r w:rsidR="00DD52A8">
        <w:t>i</w:t>
      </w:r>
      <w:r>
        <w:t>l</w:t>
      </w:r>
      <w:r w:rsidR="00DD52A8">
        <w:t>it</w:t>
      </w:r>
      <w:r>
        <w:t xml:space="preserve">y that refers to </w:t>
      </w:r>
      <w:r w:rsidRPr="00DD52A8">
        <w:rPr>
          <w:b/>
          <w:i/>
        </w:rPr>
        <w:t>the position</w:t>
      </w:r>
      <w:r w:rsidRPr="008E2723">
        <w:rPr>
          <w:b/>
        </w:rPr>
        <w:t xml:space="preserve"> a firm takes on social a</w:t>
      </w:r>
      <w:r>
        <w:rPr>
          <w:b/>
        </w:rPr>
        <w:t>nd political issues.</w:t>
      </w:r>
    </w:p>
    <w:p w:rsidR="008E2723" w:rsidRDefault="008E2723">
      <w:r>
        <w:rPr>
          <w:b/>
        </w:rPr>
        <w:t xml:space="preserve">Corporate Responsibility  </w:t>
      </w:r>
      <w:r>
        <w:t xml:space="preserve"> </w:t>
      </w:r>
      <w:r>
        <w:rPr>
          <w:b/>
        </w:rPr>
        <w:t xml:space="preserve"> </w:t>
      </w:r>
      <w:r>
        <w:t xml:space="preserve">is a dimension of social responsibility that includes </w:t>
      </w:r>
      <w:r w:rsidRPr="00DD52A8">
        <w:rPr>
          <w:b/>
          <w:i/>
        </w:rPr>
        <w:t>everything</w:t>
      </w:r>
      <w:r>
        <w:t xml:space="preserve"> from </w:t>
      </w:r>
      <w:r>
        <w:rPr>
          <w:b/>
        </w:rPr>
        <w:t>hiring minority workers to make safe products</w:t>
      </w:r>
      <w:r>
        <w:t>.</w:t>
      </w:r>
    </w:p>
    <w:p w:rsidR="008E2723" w:rsidRDefault="008E2723">
      <w:pPr>
        <w:rPr>
          <w:b/>
        </w:rPr>
      </w:pPr>
      <w:r>
        <w:rPr>
          <w:b/>
        </w:rPr>
        <w:t xml:space="preserve">Sustainable (green) IT </w:t>
      </w:r>
      <w:r>
        <w:t xml:space="preserve">describe the </w:t>
      </w:r>
      <w:r>
        <w:rPr>
          <w:b/>
        </w:rPr>
        <w:t>management, use, and disposal of</w:t>
      </w:r>
      <w:r w:rsidR="008865D3">
        <w:rPr>
          <w:b/>
        </w:rPr>
        <w:t xml:space="preserve"> IT</w:t>
      </w:r>
      <w:r>
        <w:rPr>
          <w:b/>
        </w:rPr>
        <w:t xml:space="preserve"> </w:t>
      </w:r>
      <w:r>
        <w:t xml:space="preserve">in a way that </w:t>
      </w:r>
      <w:r>
        <w:rPr>
          <w:b/>
        </w:rPr>
        <w:t>minimizes dama</w:t>
      </w:r>
      <w:r w:rsidRPr="008E2723">
        <w:rPr>
          <w:b/>
        </w:rPr>
        <w:t>ge to the environment</w:t>
      </w:r>
      <w:r>
        <w:rPr>
          <w:b/>
        </w:rPr>
        <w:t>.</w:t>
      </w:r>
    </w:p>
    <w:p w:rsidR="008E2723" w:rsidRDefault="008E2723">
      <w:pPr>
        <w:rPr>
          <w:i/>
        </w:rPr>
      </w:pPr>
      <w:r>
        <w:rPr>
          <w:b/>
          <w:i/>
        </w:rPr>
        <w:t xml:space="preserve">Energy Consumption </w:t>
      </w:r>
    </w:p>
    <w:p w:rsidR="008E2723" w:rsidRDefault="008E2723">
      <w:r>
        <w:t>In ’92, HP launched its Design for Environment program with goals of energy efficiency, materials innovation, and recycling</w:t>
      </w:r>
    </w:p>
    <w:p w:rsidR="00D84CDA" w:rsidRPr="00DD52A8" w:rsidRDefault="00D84CDA">
      <w:pPr>
        <w:rPr>
          <w:i/>
          <w:u w:val="single"/>
        </w:rPr>
      </w:pPr>
      <w:r w:rsidRPr="00DD52A8">
        <w:rPr>
          <w:i/>
          <w:u w:val="single"/>
        </w:rPr>
        <w:t>Ways tech companies, utilities, and builders are responding:</w:t>
      </w:r>
    </w:p>
    <w:p w:rsidR="00D84CDA" w:rsidRDefault="00D84CDA">
      <w:r>
        <w:rPr>
          <w:i/>
        </w:rPr>
        <w:t xml:space="preserve">Sun Microsystems: Through Computing: </w:t>
      </w:r>
      <w:r w:rsidR="00DD52A8">
        <w:rPr>
          <w:b/>
        </w:rPr>
        <w:t>Multi-core c</w:t>
      </w:r>
      <w:r w:rsidRPr="00DD52A8">
        <w:rPr>
          <w:b/>
        </w:rPr>
        <w:t>hip</w:t>
      </w:r>
      <w:r>
        <w:t xml:space="preserve"> has several processors on a single silver silicon, each of them running cooler and sucking less energy and getting work done; designed by Marc Tremblay.</w:t>
      </w:r>
    </w:p>
    <w:p w:rsidR="00D84CDA" w:rsidRDefault="00D84CDA">
      <w:r>
        <w:rPr>
          <w:i/>
        </w:rPr>
        <w:t xml:space="preserve">Virtualization: </w:t>
      </w:r>
      <w:r>
        <w:rPr>
          <w:b/>
          <w:i/>
        </w:rPr>
        <w:t xml:space="preserve"> </w:t>
      </w:r>
      <w:r w:rsidRPr="00D84CDA">
        <w:t xml:space="preserve">a framework </w:t>
      </w:r>
      <w:r w:rsidRPr="00DD52A8">
        <w:rPr>
          <w:b/>
        </w:rPr>
        <w:t>of dividing the resources of a computer into multiple execution environments</w:t>
      </w:r>
      <w:r>
        <w:t xml:space="preserve">. Software allows IT managers to easily load multiple programs on a single machine and </w:t>
      </w:r>
      <w:r w:rsidRPr="00DD52A8">
        <w:rPr>
          <w:b/>
        </w:rPr>
        <w:t xml:space="preserve">move programs from one computer to another. </w:t>
      </w:r>
      <w:r>
        <w:t>Reduces energy use to up to 80% because fewer users are needed.</w:t>
      </w:r>
    </w:p>
    <w:p w:rsidR="00D84CDA" w:rsidRDefault="00D84CDA">
      <w:r w:rsidRPr="00D84CDA">
        <w:rPr>
          <w:i/>
        </w:rPr>
        <w:t>Energy Rebate Programs</w:t>
      </w:r>
      <w:r>
        <w:rPr>
          <w:i/>
        </w:rPr>
        <w:t xml:space="preserve">: </w:t>
      </w:r>
      <w:r>
        <w:t xml:space="preserve"> The province of Ontario offers businesses a number of </w:t>
      </w:r>
      <w:r w:rsidRPr="00DD52A8">
        <w:rPr>
          <w:b/>
        </w:rPr>
        <w:t>incentive programs</w:t>
      </w:r>
      <w:r>
        <w:t xml:space="preserve"> aimed at reducing energy consumption. Programs range from lighting upgrades for small businesses, to incentive for businesses to upgrade systems to hold onto energy saving, and to high performance new construction.</w:t>
      </w:r>
    </w:p>
    <w:p w:rsidR="00D84CDA" w:rsidRPr="00D84CDA" w:rsidRDefault="00D84CDA">
      <w:pPr>
        <w:rPr>
          <w:b/>
        </w:rPr>
      </w:pPr>
      <w:r w:rsidRPr="00D84CDA">
        <w:rPr>
          <w:i/>
        </w:rPr>
        <w:t>Small Cooling:</w:t>
      </w:r>
      <w:r>
        <w:rPr>
          <w:i/>
        </w:rPr>
        <w:t xml:space="preserve"> </w:t>
      </w:r>
      <w:r>
        <w:t xml:space="preserve">Thousands of head sensors monitor temperatures, and software directs the air-conditioning systems </w:t>
      </w:r>
      <w:r>
        <w:rPr>
          <w:b/>
        </w:rPr>
        <w:t>created by HP (Dynamic Smart Cooling technology)</w:t>
      </w:r>
    </w:p>
    <w:p w:rsidR="00D84CDA" w:rsidRPr="00DD52A8" w:rsidRDefault="00D84CDA">
      <w:pPr>
        <w:rPr>
          <w:b/>
          <w:color w:val="2E74B5" w:themeColor="accent1" w:themeShade="BF"/>
        </w:rPr>
      </w:pPr>
      <w:r>
        <w:rPr>
          <w:i/>
        </w:rPr>
        <w:t xml:space="preserve">Alternative Energy Sources: </w:t>
      </w:r>
      <w:r w:rsidRPr="00DD52A8">
        <w:rPr>
          <w:b/>
        </w:rPr>
        <w:t>Wind and solar power</w:t>
      </w:r>
      <w:r>
        <w:t xml:space="preserve"> </w:t>
      </w:r>
      <w:r w:rsidRPr="00DD52A8">
        <w:rPr>
          <w:b/>
          <w:color w:val="2E74B5" w:themeColor="accent1" w:themeShade="BF"/>
        </w:rPr>
        <w:t>used by Google</w:t>
      </w:r>
    </w:p>
    <w:p w:rsidR="00183DEA" w:rsidRDefault="00D84CDA">
      <w:r>
        <w:rPr>
          <w:i/>
        </w:rPr>
        <w:t xml:space="preserve">Biology Meets Chips: </w:t>
      </w:r>
      <w:r w:rsidRPr="00DD52A8">
        <w:rPr>
          <w:b/>
          <w:color w:val="2E74B5" w:themeColor="accent1" w:themeShade="BF"/>
        </w:rPr>
        <w:t xml:space="preserve">IBM </w:t>
      </w:r>
      <w:r>
        <w:t xml:space="preserve">design </w:t>
      </w:r>
      <w:r w:rsidRPr="00DD52A8">
        <w:rPr>
          <w:b/>
        </w:rPr>
        <w:t>devices that cool chips using liquid</w:t>
      </w:r>
      <w:r>
        <w:t xml:space="preserve"> delivered through capillary-like circulation systems. </w:t>
      </w:r>
      <w:r w:rsidR="00183DEA">
        <w:t>A metal cap fits over a processor and sprays jets of water out of 50,000 nozzles into microscopic channels etched in the metal and cuts the energy required to pump the water.</w:t>
      </w:r>
    </w:p>
    <w:p w:rsidR="00183DEA" w:rsidRDefault="00183DEA">
      <w:r>
        <w:rPr>
          <w:i/>
        </w:rPr>
        <w:t xml:space="preserve">Government Involvement: </w:t>
      </w:r>
      <w:r w:rsidRPr="00DD52A8">
        <w:rPr>
          <w:b/>
          <w:color w:val="2E74B5" w:themeColor="accent1" w:themeShade="BF"/>
        </w:rPr>
        <w:t>EU</w:t>
      </w:r>
      <w:r w:rsidRPr="00183DEA">
        <w:rPr>
          <w:b/>
        </w:rPr>
        <w:t xml:space="preserve"> </w:t>
      </w:r>
      <w:r>
        <w:t>has imposed limits on carbon emissions.</w:t>
      </w:r>
    </w:p>
    <w:p w:rsidR="00183DEA" w:rsidRDefault="00183DEA">
      <w:pPr>
        <w:rPr>
          <w:b/>
          <w:i/>
        </w:rPr>
      </w:pPr>
      <w:r>
        <w:rPr>
          <w:b/>
          <w:i/>
        </w:rPr>
        <w:t>Recycled IT Equipment</w:t>
      </w:r>
    </w:p>
    <w:p w:rsidR="00183DEA" w:rsidRDefault="00183DEA">
      <w:pPr>
        <w:rPr>
          <w:b/>
        </w:rPr>
      </w:pPr>
      <w:r>
        <w:rPr>
          <w:b/>
        </w:rPr>
        <w:t xml:space="preserve">Sustainable IT disposal </w:t>
      </w:r>
      <w:r>
        <w:t xml:space="preserve">refers to the safe disposal of IT assets. Ensures that </w:t>
      </w:r>
      <w:r>
        <w:rPr>
          <w:i/>
        </w:rPr>
        <w:t>ewaste</w:t>
      </w:r>
      <w:r>
        <w:t xml:space="preserve"> or cold computer equipment, does not end up in landfill. </w:t>
      </w:r>
      <w:r w:rsidRPr="00183DEA">
        <w:rPr>
          <w:b/>
        </w:rPr>
        <w:t>(ewaste: discarded, obsolete or broken electronic devices)</w:t>
      </w:r>
    </w:p>
    <w:p w:rsidR="00183DEA" w:rsidRPr="00E86E66" w:rsidRDefault="00DD52A8">
      <w:pPr>
        <w:rPr>
          <w:b/>
        </w:rPr>
      </w:pPr>
      <w:r>
        <w:rPr>
          <w:b/>
          <w:i/>
          <w:noProof/>
          <w:lang w:eastAsia="en-CA"/>
        </w:rPr>
        <mc:AlternateContent>
          <mc:Choice Requires="wps">
            <w:drawing>
              <wp:anchor distT="0" distB="0" distL="114300" distR="114300" simplePos="0" relativeHeight="251715584" behindDoc="0" locked="0" layoutInCell="1" allowOverlap="1" wp14:anchorId="72140954" wp14:editId="05B6C219">
                <wp:simplePos x="0" y="0"/>
                <wp:positionH relativeFrom="column">
                  <wp:posOffset>-109967</wp:posOffset>
                </wp:positionH>
                <wp:positionV relativeFrom="paragraph">
                  <wp:posOffset>408678</wp:posOffset>
                </wp:positionV>
                <wp:extent cx="6840071" cy="0"/>
                <wp:effectExtent l="0" t="0" r="18415" b="19050"/>
                <wp:wrapNone/>
                <wp:docPr id="29" name="Elbow Connector 29"/>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790F17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9" o:spid="_x0000_s1026" type="#_x0000_t34" style="position:absolute;margin-left:-8.65pt;margin-top:32.2pt;width:538.6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" strokecolor="black [3200]" strokeweight=".5pt"/>
            </w:pict>
          </mc:Fallback>
        </mc:AlternateContent>
      </w:r>
      <w:r w:rsidR="00183DEA">
        <w:rPr>
          <w:b/>
        </w:rPr>
        <w:t>El</w:t>
      </w:r>
      <w:r w:rsidR="00E86E66">
        <w:rPr>
          <w:b/>
        </w:rPr>
        <w:t>ectr</w:t>
      </w:r>
      <w:r w:rsidR="00183DEA">
        <w:rPr>
          <w:b/>
        </w:rPr>
        <w:t xml:space="preserve">onic Product Stewardship Canada (EPSC) </w:t>
      </w:r>
      <w:r w:rsidR="00183DEA" w:rsidRPr="00183DEA">
        <w:t>an industry association that educates and encourages ewaste control</w:t>
      </w:r>
    </w:p>
    <w:p w:rsidR="00DD52A8" w:rsidRPr="00DD52A8" w:rsidRDefault="00DD52A8" w:rsidP="00DD52A8">
      <w:pPr>
        <w:tabs>
          <w:tab w:val="left" w:pos="1016"/>
          <w:tab w:val="left" w:pos="3007"/>
        </w:tabs>
        <w:rPr>
          <w:b/>
          <w:i/>
        </w:rPr>
      </w:pPr>
      <w:r>
        <w:rPr>
          <w:b/>
          <w:i/>
          <w:color w:val="FF0000"/>
        </w:rPr>
        <w:t>Chapter 4 Page Summary</w:t>
      </w:r>
      <w:r>
        <w:rPr>
          <w:b/>
          <w:i/>
          <w:color w:val="FF0000"/>
        </w:rPr>
        <w:tab/>
      </w:r>
    </w:p>
    <w:p w:rsidR="00DD52A8" w:rsidRDefault="00DD52A8">
      <w:pPr>
        <w:rPr>
          <w:b/>
          <w:i/>
        </w:rPr>
      </w:pPr>
    </w:p>
    <w:p w:rsidR="00183DEA" w:rsidRDefault="00183DEA">
      <w:pPr>
        <w:rPr>
          <w:b/>
          <w:i/>
        </w:rPr>
      </w:pPr>
      <w:r>
        <w:rPr>
          <w:b/>
          <w:i/>
        </w:rPr>
        <w:lastRenderedPageBreak/>
        <w:t>Greener IT</w:t>
      </w:r>
      <w:r w:rsidR="00E86E66">
        <w:rPr>
          <w:b/>
          <w:i/>
        </w:rPr>
        <w:t xml:space="preserve"> </w:t>
      </w:r>
    </w:p>
    <w:p w:rsidR="00183DEA" w:rsidRDefault="00E86E66">
      <w:pPr>
        <w:rPr>
          <w:b/>
          <w:i/>
        </w:rPr>
      </w:pPr>
      <w:r w:rsidRPr="00E86E66">
        <w:rPr>
          <w:b/>
          <w:i/>
          <w:noProof/>
          <w:lang w:eastAsia="en-CA"/>
        </w:rPr>
        <w:drawing>
          <wp:anchor distT="0" distB="0" distL="114300" distR="114300" simplePos="0" relativeHeight="251658240" behindDoc="1" locked="0" layoutInCell="1" allowOverlap="1" wp14:anchorId="42505001" wp14:editId="1E1A0245">
            <wp:simplePos x="0" y="0"/>
            <wp:positionH relativeFrom="column">
              <wp:posOffset>160232</wp:posOffset>
            </wp:positionH>
            <wp:positionV relativeFrom="paragraph">
              <wp:posOffset>11854</wp:posOffset>
            </wp:positionV>
            <wp:extent cx="3115310" cy="1144905"/>
            <wp:effectExtent l="0" t="0" r="8890" b="0"/>
            <wp:wrapTight wrapText="bothSides">
              <wp:wrapPolygon edited="0">
                <wp:start x="0" y="0"/>
                <wp:lineTo x="0" y="21205"/>
                <wp:lineTo x="21530" y="21205"/>
                <wp:lineTo x="21530" y="0"/>
                <wp:lineTo x="0" y="0"/>
              </wp:wrapPolygon>
            </wp:wrapTight>
            <wp:docPr id="13319" name="Picture 8" descr="C:\Users\User\Documents\Unzipped\Baltzan_Art\Digital Request (MHR00108-Baltzan-150) dpi\baL90900_ch04\baL90900_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 name="Picture 8" descr="C:\Users\User\Documents\Unzipped\Baltzan_Art\Digital Request (MHR00108-Baltzan-150) dpi\baL90900_ch04\baL90900_040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15310" cy="11449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86E66" w:rsidRPr="00183DEA" w:rsidRDefault="00E86E66">
      <w:pPr>
        <w:rPr>
          <w:b/>
          <w:i/>
        </w:rPr>
        <w:sectPr w:rsidR="00E86E66" w:rsidRPr="00183DEA" w:rsidSect="008E2723">
          <w:type w:val="continuous"/>
          <w:pgSz w:w="12240" w:h="15840"/>
          <w:pgMar w:top="1134" w:right="1041" w:bottom="709" w:left="1134" w:header="709" w:footer="709" w:gutter="0"/>
          <w:cols w:space="720"/>
          <w:docGrid w:linePitch="360"/>
        </w:sectPr>
      </w:pPr>
      <w:r>
        <w:rPr>
          <w:b/>
          <w:i/>
        </w:rPr>
        <w:t>Ways to Save Energy in Data Centre</w:t>
      </w:r>
    </w:p>
    <w:p w:rsidR="0023392C" w:rsidRDefault="0023392C"/>
    <w:p w:rsidR="00DD52A8" w:rsidRDefault="00DD52A8"/>
    <w:p w:rsidR="00E86E66" w:rsidRPr="008865D3" w:rsidRDefault="00DD52A8" w:rsidP="00DD52A8">
      <w:pPr>
        <w:rPr>
          <w:b/>
          <w:i/>
          <w:color w:val="FF0000"/>
        </w:rPr>
      </w:pPr>
      <w:r>
        <w:br/>
      </w:r>
      <w:r w:rsidR="00E86E66" w:rsidRPr="008865D3">
        <w:rPr>
          <w:b/>
          <w:i/>
          <w:color w:val="FF0000"/>
        </w:rPr>
        <w:t>Social Networks: Who’s Who</w:t>
      </w:r>
    </w:p>
    <w:p w:rsidR="00E86E66" w:rsidRDefault="00E86E66">
      <w:r>
        <w:rPr>
          <w:i/>
        </w:rPr>
        <w:t xml:space="preserve">Passive Research- </w:t>
      </w:r>
      <w:r>
        <w:t>finding new people for new jobs who are happy and productive working for other companies through business networking website.</w:t>
      </w:r>
    </w:p>
    <w:p w:rsidR="00E86E66" w:rsidRDefault="00E86E66">
      <w:r>
        <w:rPr>
          <w:i/>
        </w:rPr>
        <w:t xml:space="preserve">Boomerangs- </w:t>
      </w:r>
      <w:r>
        <w:t>former employees returning to old jobs</w:t>
      </w:r>
      <w:r w:rsidR="00970F61">
        <w:t>. Cost less to train than new hires.</w:t>
      </w:r>
    </w:p>
    <w:p w:rsidR="00970F61" w:rsidRDefault="00970F61">
      <w:r>
        <w:rPr>
          <w:i/>
        </w:rPr>
        <w:t xml:space="preserve">Marketing Networks- </w:t>
      </w:r>
      <w:r w:rsidRPr="00970F61">
        <w:t>using business network for marketing and events</w:t>
      </w:r>
    </w:p>
    <w:p w:rsidR="00970F61" w:rsidRPr="008865D3" w:rsidRDefault="00970F61">
      <w:pPr>
        <w:rPr>
          <w:b/>
          <w:i/>
          <w:color w:val="FF0000"/>
        </w:rPr>
      </w:pPr>
      <w:r w:rsidRPr="008865D3">
        <w:rPr>
          <w:b/>
          <w:i/>
          <w:color w:val="FF0000"/>
        </w:rPr>
        <w:t>Virtual Worlds: It’s a whole new world</w:t>
      </w:r>
    </w:p>
    <w:p w:rsidR="00970F61" w:rsidRDefault="00970F61">
      <w:r>
        <w:rPr>
          <w:i/>
        </w:rPr>
        <w:t xml:space="preserve">Virtual Workforce- </w:t>
      </w:r>
      <w:r w:rsidRPr="00970F61">
        <w:t>working from home or anywhere via the internet.</w:t>
      </w:r>
      <w:r>
        <w:t xml:space="preserve"> Can keep cars off the road, foster employee retention and boost workers’ productivity.</w:t>
      </w:r>
    </w:p>
    <w:p w:rsidR="00970F61" w:rsidRDefault="00970F61" w:rsidP="00970F61">
      <w:pPr>
        <w:ind w:left="720"/>
      </w:pPr>
      <w:r>
        <w:t>Tools for Virtual Workforce:</w:t>
      </w:r>
    </w:p>
    <w:p w:rsidR="00970F61" w:rsidRDefault="00970F61" w:rsidP="00970F61">
      <w:pPr>
        <w:ind w:left="1276" w:hanging="556"/>
      </w:pPr>
      <w:r>
        <w:tab/>
        <w:t>- Mobile Commerce (m-commerce): ability to purchase goods/services through wireless Internet-enabled devices</w:t>
      </w:r>
    </w:p>
    <w:p w:rsidR="00970F61" w:rsidRDefault="00970F61" w:rsidP="00970F61">
      <w:pPr>
        <w:ind w:left="1276" w:hanging="556"/>
      </w:pPr>
      <w:r>
        <w:tab/>
        <w:t>- Telematics: blending of computers and wireless telecommunication technologies with the goal for efficiently electronic communication to improve operations</w:t>
      </w:r>
    </w:p>
    <w:p w:rsidR="00970F61" w:rsidRDefault="00970F61" w:rsidP="00970F61">
      <w:pPr>
        <w:ind w:left="1276" w:hanging="556"/>
      </w:pPr>
      <w:r>
        <w:tab/>
        <w:t>- Electronic Tagging: technique for identifying and tracking assets and individuals via technologies such as radio frequency identification (RFID) and smart cards</w:t>
      </w:r>
    </w:p>
    <w:p w:rsidR="00AA1E4E" w:rsidRDefault="00970F61" w:rsidP="00970F61">
      <w:r>
        <w:rPr>
          <w:i/>
        </w:rPr>
        <w:t xml:space="preserve">Virtual Worlds- Second life- </w:t>
      </w:r>
      <w:r w:rsidR="00AA1E4E">
        <w:t>an internet resource which presents a 3D virtual community</w:t>
      </w:r>
    </w:p>
    <w:p w:rsidR="00AA1E4E" w:rsidRPr="008865D3" w:rsidRDefault="00AA1E4E" w:rsidP="00970F61">
      <w:pPr>
        <w:rPr>
          <w:b/>
          <w:i/>
          <w:color w:val="FF0000"/>
          <w:u w:val="single"/>
        </w:rPr>
      </w:pPr>
      <w:r w:rsidRPr="008865D3">
        <w:rPr>
          <w:b/>
          <w:i/>
          <w:color w:val="FF0000"/>
          <w:u w:val="single"/>
        </w:rPr>
        <w:t>4.2 Enterprise Resource Planning</w:t>
      </w:r>
    </w:p>
    <w:p w:rsidR="00970F61" w:rsidRDefault="00AA1E4E" w:rsidP="00970F61">
      <w:r>
        <w:rPr>
          <w:b/>
        </w:rPr>
        <w:t xml:space="preserve">Enterprise resource planning (ERP) </w:t>
      </w:r>
      <w:r>
        <w:t>integrates all departments and functions throughout an organization into a single information system so employees can make decisions by viewing enterprise-wide data on all business operation</w:t>
      </w:r>
    </w:p>
    <w:p w:rsidR="00AA1E4E" w:rsidRDefault="00AA1E4E" w:rsidP="00AA1E4E">
      <w:r>
        <w:t>Everyone involved in sourcing, producing, and delivering the company’s product works with the same data. Reduces redundancies, wasted time, and remov</w:t>
      </w:r>
      <w:r w:rsidR="00621871">
        <w:t>es inconsistencies in data.</w:t>
      </w:r>
      <w:r w:rsidR="00621871">
        <w:br/>
      </w:r>
      <w:r>
        <w:br/>
        <w:t xml:space="preserve">- is a logical solution the mess of incompatible applications </w:t>
      </w:r>
      <w:r>
        <w:br/>
        <w:t>- addresses the need for global information sharing and reporting</w:t>
      </w:r>
      <w:r>
        <w:br/>
        <w:t>- is used to avoid the pain and expense of fixing legacy system</w:t>
      </w:r>
    </w:p>
    <w:p w:rsidR="00AA1E4E" w:rsidRDefault="00621871" w:rsidP="00AA1E4E">
      <w:r>
        <w:rPr>
          <w:b/>
          <w:i/>
          <w:noProof/>
          <w:lang w:eastAsia="en-CA"/>
        </w:rPr>
        <mc:AlternateContent>
          <mc:Choice Requires="wps">
            <w:drawing>
              <wp:anchor distT="0" distB="0" distL="114300" distR="114300" simplePos="0" relativeHeight="251717632" behindDoc="0" locked="0" layoutInCell="1" allowOverlap="1" wp14:anchorId="25E5BA01" wp14:editId="791D8BD5">
                <wp:simplePos x="0" y="0"/>
                <wp:positionH relativeFrom="margin">
                  <wp:align>center</wp:align>
                </wp:positionH>
                <wp:positionV relativeFrom="paragraph">
                  <wp:posOffset>230206</wp:posOffset>
                </wp:positionV>
                <wp:extent cx="6840071" cy="0"/>
                <wp:effectExtent l="0" t="0" r="18415" b="19050"/>
                <wp:wrapNone/>
                <wp:docPr id="30" name="Elbow Connector 30"/>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8C4F32" id="Elbow Connector 30" o:spid="_x0000_s1026" type="#_x0000_t34" style="position:absolute;margin-left:0;margin-top:18.15pt;width:538.6pt;height:0;z-index:25171763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" strokecolor="black [3200]" strokeweight=".5pt">
                <w10:wrap anchorx="margin"/>
              </v:shape>
            </w:pict>
          </mc:Fallback>
        </mc:AlternateContent>
      </w:r>
      <w:r w:rsidR="00AA1E4E">
        <w:rPr>
          <w:b/>
        </w:rPr>
        <w:t xml:space="preserve">Legacy Systems and ERP </w:t>
      </w:r>
      <w:r w:rsidR="00AA1E4E">
        <w:t xml:space="preserve">are </w:t>
      </w:r>
      <w:r w:rsidR="00AA1E4E" w:rsidRPr="00AA1E4E">
        <w:t>older computer and technology still in use</w:t>
      </w:r>
    </w:p>
    <w:p w:rsidR="00621871" w:rsidRPr="00621871" w:rsidRDefault="00621871" w:rsidP="00AA1E4E">
      <w:pPr>
        <w:rPr>
          <w:b/>
          <w:i/>
          <w:color w:val="FF0000"/>
        </w:rPr>
      </w:pPr>
      <w:r>
        <w:rPr>
          <w:b/>
          <w:i/>
          <w:color w:val="FF0000"/>
        </w:rPr>
        <w:t>Chapter 4 Page Summary</w:t>
      </w:r>
    </w:p>
    <w:p w:rsidR="00621871" w:rsidRDefault="00621871" w:rsidP="00AA1E4E">
      <w:pPr>
        <w:rPr>
          <w:b/>
        </w:rPr>
      </w:pPr>
    </w:p>
    <w:p w:rsidR="00AA1E4E" w:rsidRDefault="00AA1E4E" w:rsidP="00AA1E4E">
      <w:r>
        <w:rPr>
          <w:b/>
        </w:rPr>
        <w:lastRenderedPageBreak/>
        <w:t xml:space="preserve">Functional systems </w:t>
      </w:r>
      <w:r>
        <w:t>are information systems that serve a single business such as accounting</w:t>
      </w:r>
    </w:p>
    <w:p w:rsidR="00AA1E4E" w:rsidRPr="00621871" w:rsidRDefault="00621871" w:rsidP="00AA1E4E">
      <w:pPr>
        <w:rPr>
          <w:b/>
          <w:i/>
        </w:rPr>
      </w:pPr>
      <w:r w:rsidRPr="00621871">
        <w:rPr>
          <w:i/>
          <w:noProof/>
          <w:lang w:eastAsia="en-CA"/>
        </w:rPr>
        <w:drawing>
          <wp:anchor distT="0" distB="0" distL="114300" distR="114300" simplePos="0" relativeHeight="251660288" behindDoc="1" locked="0" layoutInCell="1" allowOverlap="1" wp14:anchorId="22B6F6DD" wp14:editId="60294EDB">
            <wp:simplePos x="0" y="0"/>
            <wp:positionH relativeFrom="margin">
              <wp:align>left</wp:align>
            </wp:positionH>
            <wp:positionV relativeFrom="paragraph">
              <wp:posOffset>194422</wp:posOffset>
            </wp:positionV>
            <wp:extent cx="2581835" cy="1614399"/>
            <wp:effectExtent l="0" t="0" r="9525" b="5080"/>
            <wp:wrapNone/>
            <wp:docPr id="3" name="Picture 4" descr="baL01529_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4" descr="baL01529_04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81835" cy="1614399"/>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AA1E4E" w:rsidRPr="00621871">
        <w:rPr>
          <w:b/>
          <w:i/>
        </w:rPr>
        <w:t>Enterprise Resource Planning</w:t>
      </w:r>
      <w:r w:rsidR="00B05C71" w:rsidRPr="00621871">
        <w:rPr>
          <w:b/>
          <w:i/>
        </w:rPr>
        <w:t xml:space="preserve"> System</w:t>
      </w:r>
      <w:r>
        <w:rPr>
          <w:b/>
          <w:i/>
        </w:rPr>
        <w:tab/>
      </w:r>
      <w:r>
        <w:rPr>
          <w:b/>
          <w:i/>
        </w:rPr>
        <w:tab/>
      </w:r>
      <w:r>
        <w:rPr>
          <w:b/>
          <w:i/>
        </w:rPr>
        <w:tab/>
      </w:r>
      <w:r>
        <w:rPr>
          <w:b/>
          <w:i/>
        </w:rPr>
        <w:tab/>
      </w:r>
      <w:r>
        <w:rPr>
          <w:b/>
          <w:i/>
        </w:rPr>
        <w:tab/>
        <w:t>ERP Process Flow</w:t>
      </w:r>
    </w:p>
    <w:p w:rsidR="00B05C71" w:rsidRPr="00AA1E4E" w:rsidRDefault="00621871" w:rsidP="00AA1E4E">
      <w:pPr>
        <w:rPr>
          <w:b/>
        </w:rPr>
      </w:pPr>
      <w:r w:rsidRPr="000C0AD5">
        <w:rPr>
          <w:noProof/>
          <w:lang w:eastAsia="en-CA"/>
        </w:rPr>
        <w:drawing>
          <wp:anchor distT="0" distB="0" distL="114300" distR="114300" simplePos="0" relativeHeight="251661312" behindDoc="1" locked="0" layoutInCell="1" allowOverlap="1" wp14:anchorId="3EBA868F" wp14:editId="14C8E41C">
            <wp:simplePos x="0" y="0"/>
            <wp:positionH relativeFrom="margin">
              <wp:posOffset>3218777</wp:posOffset>
            </wp:positionH>
            <wp:positionV relativeFrom="paragraph">
              <wp:posOffset>10160</wp:posOffset>
            </wp:positionV>
            <wp:extent cx="2532497" cy="1829858"/>
            <wp:effectExtent l="0" t="0" r="1270" b="0"/>
            <wp:wrapTight wrapText="bothSides">
              <wp:wrapPolygon edited="0">
                <wp:start x="0" y="0"/>
                <wp:lineTo x="0" y="21368"/>
                <wp:lineTo x="21448" y="21368"/>
                <wp:lineTo x="21448" y="0"/>
                <wp:lineTo x="0" y="0"/>
              </wp:wrapPolygon>
            </wp:wrapTight>
            <wp:docPr id="22532" name="Picture 5" descr="baL01529_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descr="baL01529_04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32497" cy="1829858"/>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AA1E4E" w:rsidRPr="00AA1E4E" w:rsidRDefault="00AA1E4E" w:rsidP="00AA1E4E"/>
    <w:p w:rsidR="00621871" w:rsidRDefault="00621871"/>
    <w:p w:rsidR="00621871" w:rsidRDefault="00621871"/>
    <w:p w:rsidR="00621871" w:rsidRDefault="00621871"/>
    <w:p w:rsidR="00621871" w:rsidRDefault="00621871"/>
    <w:p w:rsidR="00621871" w:rsidRDefault="00621871"/>
    <w:p w:rsidR="0023392C" w:rsidRDefault="00B05C71">
      <w:r>
        <w:t>Two components to ERP: The Heart of ERP and The Evolution of ERP</w:t>
      </w:r>
    </w:p>
    <w:p w:rsidR="00DB699B" w:rsidRDefault="00DB699B">
      <w:r>
        <w:rPr>
          <w:b/>
          <w:i/>
        </w:rPr>
        <w:t xml:space="preserve">The Heart of ERP- </w:t>
      </w:r>
      <w:r>
        <w:t>central database that collects data and feeds data into all ERP system’s individual application component (called module) and automatically updates data throughout entire system when data is updated in one module.</w:t>
      </w:r>
    </w:p>
    <w:p w:rsidR="000C0AD5" w:rsidRDefault="000C0AD5">
      <w:pPr>
        <w:rPr>
          <w:b/>
          <w:i/>
        </w:rPr>
      </w:pPr>
      <w:r>
        <w:rPr>
          <w:b/>
          <w:i/>
        </w:rPr>
        <w:t>Evolution of ERP</w:t>
      </w:r>
    </w:p>
    <w:p w:rsidR="000C0AD5" w:rsidRDefault="000C0AD5">
      <w:pPr>
        <w:rPr>
          <w:i/>
        </w:rPr>
      </w:pPr>
      <w:r>
        <w:rPr>
          <w:i/>
        </w:rPr>
        <w:t>ERP (1990)-</w:t>
      </w:r>
      <w:r w:rsidRPr="000C0AD5">
        <w:t>Materials planning, order entry, distribution, general ledger, accounting, shop floor control</w:t>
      </w:r>
    </w:p>
    <w:p w:rsidR="0023392C" w:rsidRDefault="000C0AD5">
      <w:r>
        <w:rPr>
          <w:i/>
        </w:rPr>
        <w:t>Extended ERP (</w:t>
      </w:r>
      <w:r>
        <w:t>2000)-Scheduling, forecasting, capacity planning, e-commerce, warehousing, logistics</w:t>
      </w:r>
    </w:p>
    <w:p w:rsidR="000C0AD5" w:rsidRDefault="000C0AD5">
      <w:r>
        <w:rPr>
          <w:i/>
        </w:rPr>
        <w:t>ERP II (present)-</w:t>
      </w:r>
      <w:r>
        <w:t>Project management, knowledge management, workflow management, customer relationship management, HR management, portal capability, integrated financials</w:t>
      </w:r>
    </w:p>
    <w:p w:rsidR="000C0AD5" w:rsidRDefault="000C0AD5">
      <w:r>
        <w:rPr>
          <w:b/>
        </w:rPr>
        <w:t xml:space="preserve">Extended ERP component </w:t>
      </w:r>
      <w:r>
        <w:t>extra components that meet the organizational needs not covered by the core components and primarily focus on external operations</w:t>
      </w:r>
    </w:p>
    <w:p w:rsidR="008C02F6" w:rsidRDefault="008C02F6">
      <w:r>
        <w:tab/>
        <w:t>Four most co</w:t>
      </w:r>
      <w:r w:rsidR="008D3A4D">
        <w:t>mmon extended ERP components: BI, CRM, SCM, E-Business</w:t>
      </w:r>
    </w:p>
    <w:p w:rsidR="008C02F6" w:rsidRDefault="008C02F6">
      <w:r>
        <w:rPr>
          <w:b/>
        </w:rPr>
        <w:t xml:space="preserve">Business Intelligence </w:t>
      </w:r>
      <w:r w:rsidRPr="008C02F6">
        <w:t xml:space="preserve">describes information that people use to support their decision </w:t>
      </w:r>
      <w:r>
        <w:t xml:space="preserve">making efforts. </w:t>
      </w:r>
      <w:r w:rsidR="00621871">
        <w:br/>
        <w:t xml:space="preserve">- </w:t>
      </w:r>
      <w:r>
        <w:t>Collect data and turn it i</w:t>
      </w:r>
      <w:r w:rsidR="00621871">
        <w:t xml:space="preserve">nto information &amp; </w:t>
      </w:r>
      <w:r>
        <w:t>apply analytical tools to assist m</w:t>
      </w:r>
      <w:r w:rsidR="00621871">
        <w:t>anagers and analysts with decisions.</w:t>
      </w:r>
    </w:p>
    <w:p w:rsidR="008C02F6" w:rsidRDefault="008C02F6">
      <w:r>
        <w:rPr>
          <w:b/>
        </w:rPr>
        <w:t>Customer Relationship management (CRM)</w:t>
      </w:r>
      <w:r>
        <w:rPr>
          <w:b/>
        </w:rPr>
        <w:softHyphen/>
        <w:t xml:space="preserve"> </w:t>
      </w:r>
      <w:r w:rsidR="00621871">
        <w:t xml:space="preserve">managing </w:t>
      </w:r>
      <w:r>
        <w:t xml:space="preserve">aspects of </w:t>
      </w:r>
      <w:r w:rsidR="00621871">
        <w:t xml:space="preserve">customer’s relationship with </w:t>
      </w:r>
      <w:r>
        <w:t>organization to increase customer loyalty and retention, and prof</w:t>
      </w:r>
      <w:r w:rsidR="00621871">
        <w:t xml:space="preserve">itability. </w:t>
      </w:r>
      <w:r w:rsidR="00621871">
        <w:br/>
        <w:t xml:space="preserve"> </w:t>
      </w:r>
      <w:r w:rsidR="00621871">
        <w:tab/>
        <w:t xml:space="preserve">- </w:t>
      </w:r>
      <w:r>
        <w:t>Includes contact centres, sale force automation, marketing function.</w:t>
      </w:r>
    </w:p>
    <w:p w:rsidR="008C02F6" w:rsidRDefault="008C02F6">
      <w:r>
        <w:rPr>
          <w:b/>
        </w:rPr>
        <w:t xml:space="preserve">Supply Chain Management (SCM) </w:t>
      </w:r>
      <w:r>
        <w:t xml:space="preserve">managing data flows between and among stages in a supply chain to maximize total supply chain </w:t>
      </w:r>
      <w:r w:rsidR="00621871">
        <w:t>effectiveness and profitability</w:t>
      </w:r>
      <w:r>
        <w:t xml:space="preserve"> </w:t>
      </w:r>
      <w:r w:rsidR="00621871">
        <w:br/>
        <w:t xml:space="preserve">  </w:t>
      </w:r>
      <w:r w:rsidR="00621871">
        <w:tab/>
        <w:t xml:space="preserve">- </w:t>
      </w:r>
      <w:r>
        <w:t>Acquisition from raw materials to the receipt of finished goods by customers.</w:t>
      </w:r>
    </w:p>
    <w:p w:rsidR="008C02F6" w:rsidRDefault="008C02F6">
      <w:r>
        <w:rPr>
          <w:b/>
        </w:rPr>
        <w:t xml:space="preserve">E-business </w:t>
      </w:r>
      <w:r>
        <w:t xml:space="preserve">means conducting business on the Internet. </w:t>
      </w:r>
      <w:r>
        <w:rPr>
          <w:b/>
        </w:rPr>
        <w:t xml:space="preserve">E-logistics </w:t>
      </w:r>
      <w:r>
        <w:t xml:space="preserve">manages the transportation and storage of goods. </w:t>
      </w:r>
      <w:r>
        <w:rPr>
          <w:b/>
        </w:rPr>
        <w:t xml:space="preserve">E-procurement </w:t>
      </w:r>
      <w:r>
        <w:t>is the</w:t>
      </w:r>
      <w:r>
        <w:rPr>
          <w:b/>
        </w:rPr>
        <w:t xml:space="preserve"> </w:t>
      </w:r>
      <w:r>
        <w:t>B2B purchase and sale of supplies and service over the internet.</w:t>
      </w:r>
    </w:p>
    <w:p w:rsidR="008D3A4D" w:rsidRPr="008D3A4D" w:rsidRDefault="008D3A4D">
      <w:pPr>
        <w:rPr>
          <w:b/>
          <w:i/>
          <w:u w:val="single"/>
        </w:rPr>
      </w:pPr>
      <w:r>
        <w:rPr>
          <w:b/>
          <w:i/>
          <w:noProof/>
          <w:lang w:eastAsia="en-CA"/>
        </w:rPr>
        <mc:AlternateContent>
          <mc:Choice Requires="wps">
            <w:drawing>
              <wp:anchor distT="0" distB="0" distL="114300" distR="114300" simplePos="0" relativeHeight="251719680" behindDoc="0" locked="0" layoutInCell="1" allowOverlap="1" wp14:anchorId="4ACC6891" wp14:editId="1ED467FB">
                <wp:simplePos x="0" y="0"/>
                <wp:positionH relativeFrom="column">
                  <wp:posOffset>0</wp:posOffset>
                </wp:positionH>
                <wp:positionV relativeFrom="paragraph">
                  <wp:posOffset>0</wp:posOffset>
                </wp:positionV>
                <wp:extent cx="6840071" cy="0"/>
                <wp:effectExtent l="0" t="0" r="18415" b="19050"/>
                <wp:wrapNone/>
                <wp:docPr id="31" name="Elbow Connector 31"/>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A81669" id="Elbow Connector 31" o:spid="_x0000_s1026" type="#_x0000_t34" style="position:absolute;margin-left:0;margin-top:0;width:538.6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" strokecolor="black [3200]" strokeweight=".5pt"/>
            </w:pict>
          </mc:Fallback>
        </mc:AlternateContent>
      </w:r>
      <w:r>
        <w:rPr>
          <w:b/>
          <w:i/>
          <w:color w:val="FF0000"/>
        </w:rPr>
        <w:t>Chapter 4 Page Summary</w:t>
      </w:r>
    </w:p>
    <w:p w:rsidR="008D3A4D" w:rsidRDefault="008D3A4D">
      <w:pPr>
        <w:rPr>
          <w:b/>
          <w:i/>
        </w:rPr>
      </w:pPr>
    </w:p>
    <w:p w:rsidR="008A5B42" w:rsidRPr="008A5B42" w:rsidRDefault="008A5B42">
      <w:pPr>
        <w:rPr>
          <w:b/>
          <w:i/>
        </w:rPr>
      </w:pPr>
      <w:r>
        <w:rPr>
          <w:b/>
          <w:i/>
        </w:rPr>
        <w:lastRenderedPageBreak/>
        <w:t xml:space="preserve">Integrating SCM, CRM, and ERP </w:t>
      </w:r>
      <w:r>
        <w:rPr>
          <w:b/>
          <w:i/>
        </w:rPr>
        <w:br/>
      </w:r>
      <w:r>
        <w:t>SCM, CRM, and ERP are the backbone of e-business.</w:t>
      </w:r>
    </w:p>
    <w:p w:rsidR="008A5B42" w:rsidRDefault="008A5B42">
      <w:r w:rsidRPr="008A5B42">
        <w:rPr>
          <w:noProof/>
          <w:lang w:eastAsia="en-CA"/>
        </w:rPr>
        <w:drawing>
          <wp:anchor distT="0" distB="0" distL="114300" distR="114300" simplePos="0" relativeHeight="251662336" behindDoc="1" locked="0" layoutInCell="1" allowOverlap="1">
            <wp:simplePos x="0" y="0"/>
            <wp:positionH relativeFrom="column">
              <wp:posOffset>0</wp:posOffset>
            </wp:positionH>
            <wp:positionV relativeFrom="paragraph">
              <wp:posOffset>635</wp:posOffset>
            </wp:positionV>
            <wp:extent cx="2260739" cy="1691640"/>
            <wp:effectExtent l="0" t="0" r="6350" b="3810"/>
            <wp:wrapTight wrapText="bothSides">
              <wp:wrapPolygon edited="0">
                <wp:start x="0" y="0"/>
                <wp:lineTo x="0" y="21405"/>
                <wp:lineTo x="21479" y="21405"/>
                <wp:lineTo x="21479" y="0"/>
                <wp:lineTo x="0" y="0"/>
              </wp:wrapPolygon>
            </wp:wrapTight>
            <wp:docPr id="35844" name="Picture 4" descr="baL01529_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4" descr="baL01529_04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0739" cy="16916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 xml:space="preserve">Integration Tools: </w:t>
      </w:r>
      <w:r>
        <w:t xml:space="preserve">Integration are achieved using middleware (several different types of software that sit in the middle of and provide connectivity between two or more software applications) which translate data between disparate systems. </w:t>
      </w:r>
    </w:p>
    <w:p w:rsidR="008A5B42" w:rsidRDefault="008A5B42" w:rsidP="000C0AD5">
      <w:r>
        <w:rPr>
          <w:b/>
        </w:rPr>
        <w:t xml:space="preserve">Enterprise Application Integration (EAI) middleware </w:t>
      </w:r>
      <w:r>
        <w:t>represents a new approach middleware by packaging together commonly used functionality, such as providing pre-built links to popular enterprise applications.</w:t>
      </w:r>
    </w:p>
    <w:p w:rsidR="003C2BBE" w:rsidRDefault="003C2BBE" w:rsidP="000C0AD5">
      <w:pPr>
        <w:rPr>
          <w:b/>
        </w:rPr>
      </w:pPr>
    </w:p>
    <w:p w:rsidR="000C0AD5" w:rsidRDefault="000C0AD5" w:rsidP="000C0AD5">
      <w:r w:rsidRPr="008D3A4D">
        <w:rPr>
          <w:b/>
          <w:i/>
          <w:color w:val="FF0000"/>
        </w:rPr>
        <w:t>Core ERP component</w:t>
      </w:r>
      <w:r>
        <w:rPr>
          <w:b/>
        </w:rPr>
        <w:t xml:space="preserve"> </w:t>
      </w:r>
      <w:r>
        <w:t>traditional components included in most ERP systems and they primarily focus on internal operations</w:t>
      </w:r>
    </w:p>
    <w:p w:rsidR="000C0AD5" w:rsidRPr="008D3A4D" w:rsidRDefault="000C0AD5" w:rsidP="008D3A4D">
      <w:pPr>
        <w:spacing w:after="0"/>
        <w:rPr>
          <w:i/>
        </w:rPr>
      </w:pPr>
      <w:r w:rsidRPr="008D3A4D">
        <w:rPr>
          <w:i/>
        </w:rPr>
        <w:t>Three most common core ERP components focusing on internal operations:</w:t>
      </w:r>
    </w:p>
    <w:p w:rsidR="000C0AD5" w:rsidRDefault="000C0AD5" w:rsidP="008D3A4D">
      <w:pPr>
        <w:spacing w:after="0"/>
      </w:pPr>
      <w:r>
        <w:tab/>
        <w:t>Accounting and finance, production and materials management, Human Resource</w:t>
      </w:r>
    </w:p>
    <w:p w:rsidR="008C02F6" w:rsidRPr="008C02F6" w:rsidRDefault="008C02F6">
      <w:r>
        <w:rPr>
          <w:b/>
        </w:rPr>
        <w:t xml:space="preserve">Accounting and Finance ERP Components </w:t>
      </w:r>
      <w:r>
        <w:t>manage accounting data and financial processes within the enterprise with functions such as general ledger, a/p, a/r, budgeting, and asset management. Most useful feature is credit-management feature.</w:t>
      </w:r>
    </w:p>
    <w:p w:rsidR="0023392C" w:rsidRPr="008C02F6" w:rsidRDefault="008C02F6">
      <w:r w:rsidRPr="008C02F6">
        <w:rPr>
          <w:b/>
        </w:rPr>
        <w:t>Production</w:t>
      </w:r>
      <w:r>
        <w:rPr>
          <w:b/>
        </w:rPr>
        <w:t xml:space="preserve"> and Materials Management ERP Components </w:t>
      </w:r>
      <w:r w:rsidRPr="008C02F6">
        <w:t>handle various aspects of production planning and execution such as demand forecasting, production scheduling, job cost accounting, and quality control.</w:t>
      </w:r>
    </w:p>
    <w:p w:rsidR="0023392C" w:rsidRDefault="008C02F6">
      <w:r>
        <w:rPr>
          <w:b/>
        </w:rPr>
        <w:t xml:space="preserve">Human Resources ERP Components </w:t>
      </w:r>
      <w:r>
        <w:t xml:space="preserve">track employee data, including payroll, benefits, compensation, and performance assessment with legal requirements of multiple jurisdictions and tax authorities. </w:t>
      </w:r>
    </w:p>
    <w:p w:rsidR="008A5B42" w:rsidRPr="008D3A4D" w:rsidRDefault="008A5B42">
      <w:pPr>
        <w:rPr>
          <w:color w:val="FF0000"/>
        </w:rPr>
      </w:pPr>
      <w:r w:rsidRPr="008D3A4D">
        <w:rPr>
          <w:noProof/>
          <w:color w:val="FF0000"/>
          <w:lang w:eastAsia="en-CA"/>
        </w:rPr>
        <w:drawing>
          <wp:anchor distT="0" distB="0" distL="114300" distR="114300" simplePos="0" relativeHeight="251663360" behindDoc="1" locked="0" layoutInCell="1" allowOverlap="1" wp14:anchorId="440E9DCF" wp14:editId="7FC8F213">
            <wp:simplePos x="0" y="0"/>
            <wp:positionH relativeFrom="margin">
              <wp:align>right</wp:align>
            </wp:positionH>
            <wp:positionV relativeFrom="paragraph">
              <wp:posOffset>6985</wp:posOffset>
            </wp:positionV>
            <wp:extent cx="2072640" cy="1864360"/>
            <wp:effectExtent l="0" t="0" r="3810" b="2540"/>
            <wp:wrapTight wrapText="bothSides">
              <wp:wrapPolygon edited="0">
                <wp:start x="0" y="0"/>
                <wp:lineTo x="0" y="21409"/>
                <wp:lineTo x="21441" y="21409"/>
                <wp:lineTo x="21441" y="0"/>
                <wp:lineTo x="0" y="0"/>
              </wp:wrapPolygon>
            </wp:wrapTight>
            <wp:docPr id="38916" name="Picture 4" descr="baL01529_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4" descr="baL01529_042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72640" cy="18643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D3A4D">
        <w:rPr>
          <w:b/>
          <w:i/>
          <w:color w:val="FF0000"/>
        </w:rPr>
        <w:t xml:space="preserve">Measuring ERP Success </w:t>
      </w:r>
    </w:p>
    <w:p w:rsidR="008A5B42" w:rsidRPr="008A5B42" w:rsidRDefault="008A5B42">
      <w:r w:rsidRPr="008A5B42">
        <w:rPr>
          <w:b/>
        </w:rPr>
        <w:t xml:space="preserve">Balanced Scorecard </w:t>
      </w:r>
      <w:r>
        <w:t xml:space="preserve">management system, in addition to a measurement system that enables organizations to clarify their vision and strategy and translate them into action. </w:t>
      </w:r>
      <w:r w:rsidR="008D3A4D">
        <w:br/>
        <w:t xml:space="preserve">- </w:t>
      </w:r>
      <w:r>
        <w:t>Provides feedback for both internal busines</w:t>
      </w:r>
      <w:r w:rsidR="008D3A4D">
        <w:t>s process and external outcome</w:t>
      </w:r>
      <w:r w:rsidR="008D3A4D">
        <w:br/>
        <w:t xml:space="preserve">- </w:t>
      </w:r>
      <w:r>
        <w:t>Views organization from 4 perspective: the learning and growth perspective, the internal business process perspective, customer perspective, financial perspective.</w:t>
      </w:r>
    </w:p>
    <w:p w:rsidR="008A5B42" w:rsidRDefault="008A5B42">
      <w:pPr>
        <w:rPr>
          <w:b/>
        </w:rPr>
      </w:pPr>
      <w:r>
        <w:rPr>
          <w:b/>
        </w:rPr>
        <w:t>ERP and SME Markets</w:t>
      </w:r>
    </w:p>
    <w:p w:rsidR="008A5B42" w:rsidRDefault="008A5B42">
      <w:r>
        <w:t xml:space="preserve">Large-scale ERP vendors are attempting to enter small to medium enterprise (SME).  </w:t>
      </w:r>
    </w:p>
    <w:p w:rsidR="008A5B42" w:rsidRDefault="008A5B42" w:rsidP="008D3A4D">
      <w:pPr>
        <w:pStyle w:val="ListParagraph"/>
        <w:numPr>
          <w:ilvl w:val="0"/>
          <w:numId w:val="1"/>
        </w:numPr>
        <w:ind w:left="426"/>
      </w:pPr>
      <w:r>
        <w:t>SMEs demand affordability and ease of use more than large organizations</w:t>
      </w:r>
    </w:p>
    <w:p w:rsidR="008A5B42" w:rsidRDefault="008A5B42" w:rsidP="008D3A4D">
      <w:pPr>
        <w:pStyle w:val="ListParagraph"/>
        <w:numPr>
          <w:ilvl w:val="0"/>
          <w:numId w:val="1"/>
        </w:numPr>
        <w:ind w:left="426"/>
      </w:pPr>
      <w:r>
        <w:t>Large Scale ERP are relatively unknown to most SME organization</w:t>
      </w:r>
    </w:p>
    <w:p w:rsidR="008A5B42" w:rsidRDefault="008A5B42" w:rsidP="008D3A4D">
      <w:pPr>
        <w:pStyle w:val="ListParagraph"/>
        <w:numPr>
          <w:ilvl w:val="0"/>
          <w:numId w:val="1"/>
        </w:numPr>
        <w:ind w:left="426"/>
      </w:pPr>
      <w:r>
        <w:t>In Canada, several large-scale ERP vendors have missed the mark when attempting to market their ERP solutions to SME companies. Priced towards American mid-sized company which is Canada’s large-sized company</w:t>
      </w:r>
    </w:p>
    <w:p w:rsidR="009B0AB2" w:rsidRDefault="008A5B42" w:rsidP="008D3A4D">
      <w:pPr>
        <w:pStyle w:val="ListParagraph"/>
        <w:numPr>
          <w:ilvl w:val="0"/>
          <w:numId w:val="1"/>
        </w:numPr>
        <w:ind w:left="426"/>
      </w:pPr>
      <w:r>
        <w:t>SME market space demands using partners (resellers) to sell software solutions.</w:t>
      </w:r>
    </w:p>
    <w:p w:rsidR="008D3A4D" w:rsidRPr="008D3A4D" w:rsidRDefault="008D3A4D" w:rsidP="00200BAB">
      <w:pPr>
        <w:rPr>
          <w:b/>
          <w:color w:val="FF0000"/>
        </w:rPr>
      </w:pPr>
      <w:r>
        <w:rPr>
          <w:b/>
          <w:i/>
          <w:noProof/>
          <w:lang w:eastAsia="en-CA"/>
        </w:rPr>
        <mc:AlternateContent>
          <mc:Choice Requires="wps">
            <w:drawing>
              <wp:anchor distT="0" distB="0" distL="114300" distR="114300" simplePos="0" relativeHeight="251721728" behindDoc="0" locked="0" layoutInCell="1" allowOverlap="1" wp14:anchorId="4ACC6891" wp14:editId="1ED467FB">
                <wp:simplePos x="0" y="0"/>
                <wp:positionH relativeFrom="column">
                  <wp:posOffset>0</wp:posOffset>
                </wp:positionH>
                <wp:positionV relativeFrom="paragraph">
                  <wp:posOffset>0</wp:posOffset>
                </wp:positionV>
                <wp:extent cx="6840071" cy="0"/>
                <wp:effectExtent l="0" t="0" r="18415" b="19050"/>
                <wp:wrapNone/>
                <wp:docPr id="44032" name="Elbow Connector 44032"/>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9FE8294" id="Elbow Connector 44032" o:spid="_x0000_s1026" type="#_x0000_t34" style="position:absolute;margin-left:0;margin-top:0;width:538.6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" strokecolor="black [3200]" strokeweight=".5pt"/>
            </w:pict>
          </mc:Fallback>
        </mc:AlternateContent>
      </w:r>
      <w:r>
        <w:rPr>
          <w:b/>
          <w:i/>
          <w:color w:val="FF0000"/>
        </w:rPr>
        <w:t>Chapter 4 Page Summary and Chapter Summary</w:t>
      </w:r>
    </w:p>
    <w:p w:rsidR="008D3A4D" w:rsidRDefault="008D3A4D" w:rsidP="00200BAB">
      <w:pPr>
        <w:rPr>
          <w:b/>
          <w:u w:val="single"/>
        </w:rPr>
      </w:pPr>
    </w:p>
    <w:p w:rsidR="009B0AB2" w:rsidRDefault="009B0AB2" w:rsidP="00200BAB">
      <w:pPr>
        <w:rPr>
          <w:b/>
          <w:u w:val="single"/>
        </w:rPr>
      </w:pPr>
      <w:r>
        <w:rPr>
          <w:b/>
          <w:u w:val="single"/>
        </w:rPr>
        <w:lastRenderedPageBreak/>
        <w:t>Chapter 5 Operations Management and Supply Chain Management</w:t>
      </w:r>
    </w:p>
    <w:p w:rsidR="009B0AB2" w:rsidRDefault="009B0AB2" w:rsidP="00200BAB">
      <w:pPr>
        <w:rPr>
          <w:i/>
        </w:rPr>
      </w:pPr>
      <w:r>
        <w:rPr>
          <w:i/>
        </w:rPr>
        <w:t>Learning Outcomes</w:t>
      </w:r>
    </w:p>
    <w:p w:rsidR="009B0AB2" w:rsidRDefault="009B0AB2" w:rsidP="00FF2F52">
      <w:pPr>
        <w:spacing w:after="0"/>
      </w:pPr>
      <w:r>
        <w:t>5.1 Explain the fundamentals of operations management and its role in business.</w:t>
      </w:r>
    </w:p>
    <w:p w:rsidR="009B0AB2" w:rsidRDefault="009B0AB2" w:rsidP="00FF2F52">
      <w:pPr>
        <w:spacing w:after="0"/>
      </w:pPr>
      <w:r>
        <w:t>5.2 Describe how information systems can support the operations management function.</w:t>
      </w:r>
    </w:p>
    <w:p w:rsidR="009B0AB2" w:rsidRDefault="009B0AB2" w:rsidP="00FF2F52">
      <w:pPr>
        <w:spacing w:after="0"/>
      </w:pPr>
      <w:r>
        <w:t>5.3 Explain supply chain management and its role in business.</w:t>
      </w:r>
    </w:p>
    <w:p w:rsidR="009B0AB2" w:rsidRDefault="009B0AB2" w:rsidP="00FF2F52">
      <w:pPr>
        <w:spacing w:after="0"/>
      </w:pPr>
      <w:r>
        <w:t>5.4 Describe the relationship between information systems and the supply chain.</w:t>
      </w:r>
      <w:r w:rsidR="00FF2F52">
        <w:br/>
      </w:r>
      <w:r>
        <w:t>5.5 Summarize the best practise for implementing a successful supply chain management system.</w:t>
      </w:r>
      <w:r w:rsidR="00FF2F52">
        <w:br/>
      </w:r>
    </w:p>
    <w:p w:rsidR="009B0AB2" w:rsidRDefault="009B0AB2" w:rsidP="00200BAB">
      <w:pPr>
        <w:rPr>
          <w:b/>
        </w:rPr>
      </w:pPr>
      <w:r>
        <w:rPr>
          <w:b/>
        </w:rPr>
        <w:t xml:space="preserve">Production </w:t>
      </w:r>
      <w:r w:rsidR="008D3A4D">
        <w:t>-</w:t>
      </w:r>
      <w:r w:rsidRPr="009B0AB2">
        <w:t xml:space="preserve"> creation of goods and services using the factors of production: land, labour, capital, entrepreneurship, and knowledge.</w:t>
      </w:r>
    </w:p>
    <w:p w:rsidR="009B0AB2" w:rsidRPr="00FF2F52" w:rsidRDefault="009B0AB2" w:rsidP="00FF2F52">
      <w:pPr>
        <w:pStyle w:val="ListParagraph"/>
        <w:numPr>
          <w:ilvl w:val="1"/>
          <w:numId w:val="65"/>
        </w:numPr>
        <w:ind w:left="284" w:hanging="284"/>
        <w:rPr>
          <w:b/>
          <w:i/>
          <w:color w:val="FF0000"/>
          <w:u w:val="single"/>
        </w:rPr>
      </w:pPr>
      <w:r w:rsidRPr="00FF2F52">
        <w:rPr>
          <w:b/>
          <w:i/>
          <w:color w:val="FF0000"/>
          <w:u w:val="single"/>
        </w:rPr>
        <w:t>Operation Management</w:t>
      </w:r>
    </w:p>
    <w:p w:rsidR="00FF2F52" w:rsidRPr="00FF2F52" w:rsidRDefault="00FF2F52" w:rsidP="00FF2F52">
      <w:pPr>
        <w:rPr>
          <w:b/>
          <w:i/>
          <w:color w:val="FF0000"/>
        </w:rPr>
      </w:pPr>
      <w:r>
        <w:rPr>
          <w:b/>
          <w:i/>
          <w:color w:val="FF0000"/>
        </w:rPr>
        <w:t>Operation Management Fundamentals</w:t>
      </w:r>
    </w:p>
    <w:p w:rsidR="009B0AB2" w:rsidRDefault="009B0AB2" w:rsidP="00200BAB">
      <w:r>
        <w:rPr>
          <w:b/>
        </w:rPr>
        <w:t xml:space="preserve">Production management </w:t>
      </w:r>
      <w:r>
        <w:t>describes all the activities managers perform to help companies create goods</w:t>
      </w:r>
    </w:p>
    <w:p w:rsidR="009B0AB2" w:rsidRDefault="009B0AB2" w:rsidP="00200BAB">
      <w:r>
        <w:rPr>
          <w:b/>
        </w:rPr>
        <w:t xml:space="preserve">Operation management (OM) </w:t>
      </w:r>
      <w:r>
        <w:t xml:space="preserve"> management of systems or processes that convert or transform resources (including h</w:t>
      </w:r>
      <w:r w:rsidR="00FF2F52">
        <w:t>r) into goods or services. R</w:t>
      </w:r>
      <w:r>
        <w:t xml:space="preserve">esponsible for managing the core processes used to manufacture goods and product services. </w:t>
      </w:r>
    </w:p>
    <w:p w:rsidR="009B0AB2" w:rsidRDefault="005B20D5" w:rsidP="00200BAB">
      <w:r w:rsidRPr="005B20D5">
        <w:rPr>
          <w:noProof/>
          <w:lang w:eastAsia="en-CA"/>
        </w:rPr>
        <w:drawing>
          <wp:anchor distT="0" distB="0" distL="114300" distR="114300" simplePos="0" relativeHeight="251664384" behindDoc="1" locked="0" layoutInCell="1" allowOverlap="1" wp14:anchorId="6BA7CB5B" wp14:editId="1F315779">
            <wp:simplePos x="0" y="0"/>
            <wp:positionH relativeFrom="column">
              <wp:posOffset>3042525</wp:posOffset>
            </wp:positionH>
            <wp:positionV relativeFrom="paragraph">
              <wp:posOffset>109412</wp:posOffset>
            </wp:positionV>
            <wp:extent cx="3267075" cy="1517015"/>
            <wp:effectExtent l="0" t="0" r="9525" b="6985"/>
            <wp:wrapTight wrapText="bothSides">
              <wp:wrapPolygon edited="0">
                <wp:start x="0" y="0"/>
                <wp:lineTo x="0" y="21428"/>
                <wp:lineTo x="21537" y="21428"/>
                <wp:lineTo x="21537" y="0"/>
                <wp:lineTo x="0" y="0"/>
              </wp:wrapPolygon>
            </wp:wrapTight>
            <wp:docPr id="1" name="Picture 4" descr="baL01529_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descr="baL01529_050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67075" cy="15170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B0AB2">
        <w:rPr>
          <w:b/>
        </w:rPr>
        <w:t xml:space="preserve">Transformation process </w:t>
      </w:r>
      <w:r w:rsidR="00FF2F52">
        <w:t xml:space="preserve">often referred as technical core in </w:t>
      </w:r>
      <w:r w:rsidR="009B0AB2">
        <w:t>manufact</w:t>
      </w:r>
      <w:r w:rsidR="00FF2F52">
        <w:t>uring organizations. A</w:t>
      </w:r>
      <w:r w:rsidR="009B0AB2">
        <w:t xml:space="preserve">ctual conversion of inputs and outputs. </w:t>
      </w:r>
    </w:p>
    <w:p w:rsidR="005B20D5" w:rsidRDefault="005B20D5" w:rsidP="00200BAB">
      <w:r>
        <w:t xml:space="preserve">Example of inputs, transformation processes, and outputs </w:t>
      </w:r>
      <w:r>
        <w:sym w:font="Wingdings" w:char="F0E0"/>
      </w:r>
      <w:r>
        <w:t xml:space="preserve"> </w:t>
      </w:r>
    </w:p>
    <w:p w:rsidR="00FF2F52" w:rsidRDefault="005B20D5" w:rsidP="00200BAB">
      <w:r>
        <w:rPr>
          <w:b/>
        </w:rPr>
        <w:t xml:space="preserve">Value added </w:t>
      </w:r>
      <w:r>
        <w:t xml:space="preserve">term used to describe the difference between the cost of inputs and price of outputs. </w:t>
      </w:r>
    </w:p>
    <w:p w:rsidR="005B20D5" w:rsidRPr="005B20D5" w:rsidRDefault="005B20D5" w:rsidP="00200BAB">
      <w:r>
        <w:t>In non for profit organization value of outputs is their value to society. For profit organization value output is measured by the prices that customers are willing to pay for the goods/services.</w:t>
      </w:r>
    </w:p>
    <w:p w:rsidR="009B0AB2" w:rsidRPr="00FF2F52" w:rsidRDefault="005B20D5" w:rsidP="00200BAB">
      <w:pPr>
        <w:rPr>
          <w:i/>
          <w:color w:val="FF0000"/>
        </w:rPr>
      </w:pPr>
      <w:r w:rsidRPr="00FF2F52">
        <w:rPr>
          <w:b/>
          <w:i/>
          <w:color w:val="FF0000"/>
        </w:rPr>
        <w:t>OM in Businesses</w:t>
      </w:r>
    </w:p>
    <w:p w:rsidR="005B20D5" w:rsidRPr="00200BAB" w:rsidRDefault="00FF2F52" w:rsidP="00FF2F52">
      <w:pPr>
        <w:spacing w:after="0"/>
      </w:pPr>
      <w:r>
        <w:rPr>
          <w:bCs/>
          <w:lang w:val="en-US"/>
        </w:rPr>
        <w:t>Typical OM activities:</w:t>
      </w:r>
      <w:r>
        <w:rPr>
          <w:b/>
          <w:bCs/>
          <w:lang w:val="en-US"/>
        </w:rPr>
        <w:br/>
      </w:r>
      <w:r w:rsidR="005B20D5" w:rsidRPr="00200BAB">
        <w:rPr>
          <w:b/>
          <w:bCs/>
          <w:lang w:val="en-US"/>
        </w:rPr>
        <w:t>Forecasting</w:t>
      </w:r>
      <w:r w:rsidR="005B20D5" w:rsidRPr="00200BAB">
        <w:rPr>
          <w:b/>
          <w:lang w:val="en-US"/>
        </w:rPr>
        <w:t>:</w:t>
      </w:r>
      <w:r w:rsidR="005B20D5" w:rsidRPr="00200BAB">
        <w:rPr>
          <w:lang w:val="en-US"/>
        </w:rPr>
        <w:t xml:space="preserve"> Estimating demand for a product/service</w:t>
      </w:r>
    </w:p>
    <w:p w:rsidR="005B20D5" w:rsidRPr="00200BAB" w:rsidRDefault="005B20D5" w:rsidP="00FF2F52">
      <w:pPr>
        <w:spacing w:after="0"/>
      </w:pPr>
      <w:r w:rsidRPr="00200BAB">
        <w:rPr>
          <w:b/>
          <w:bCs/>
          <w:lang w:val="en-US"/>
        </w:rPr>
        <w:t>Capacity Planning:</w:t>
      </w:r>
      <w:r w:rsidRPr="00200BAB">
        <w:rPr>
          <w:lang w:val="en-US"/>
        </w:rPr>
        <w:t xml:space="preserve"> Determining the amount of space, equipment and throughput is needed to achieve the production targets.</w:t>
      </w:r>
    </w:p>
    <w:p w:rsidR="005B20D5" w:rsidRPr="00200BAB" w:rsidRDefault="005B20D5" w:rsidP="00FF2F52">
      <w:pPr>
        <w:spacing w:after="0"/>
      </w:pPr>
      <w:r w:rsidRPr="00200BAB">
        <w:rPr>
          <w:b/>
          <w:bCs/>
          <w:lang w:val="en-US"/>
        </w:rPr>
        <w:t>Scheduling</w:t>
      </w:r>
      <w:r w:rsidRPr="00200BAB">
        <w:rPr>
          <w:bCs/>
          <w:lang w:val="en-US"/>
        </w:rPr>
        <w:t xml:space="preserve">: </w:t>
      </w:r>
      <w:r w:rsidRPr="00200BAB">
        <w:rPr>
          <w:lang w:val="en-US"/>
        </w:rPr>
        <w:t>Determining when the production will occur.</w:t>
      </w:r>
    </w:p>
    <w:p w:rsidR="005B20D5" w:rsidRPr="00200BAB" w:rsidRDefault="005B20D5" w:rsidP="00FF2F52">
      <w:pPr>
        <w:spacing w:after="0"/>
      </w:pPr>
      <w:r w:rsidRPr="00200BAB">
        <w:rPr>
          <w:b/>
          <w:bCs/>
          <w:lang w:val="en-US"/>
        </w:rPr>
        <w:t>Managing inventory:</w:t>
      </w:r>
      <w:r w:rsidRPr="00200BAB">
        <w:rPr>
          <w:bCs/>
          <w:lang w:val="en-US"/>
        </w:rPr>
        <w:t xml:space="preserve"> </w:t>
      </w:r>
      <w:r w:rsidRPr="00200BAB">
        <w:rPr>
          <w:lang w:val="en-US"/>
        </w:rPr>
        <w:t>Ensuring raw materials will be available on time and in place and that work in progress and finished goods have storage.</w:t>
      </w:r>
    </w:p>
    <w:p w:rsidR="005B20D5" w:rsidRPr="00200BAB" w:rsidRDefault="005B20D5" w:rsidP="00FF2F52">
      <w:pPr>
        <w:spacing w:after="0"/>
      </w:pPr>
      <w:r w:rsidRPr="00200BAB">
        <w:rPr>
          <w:b/>
          <w:bCs/>
          <w:lang w:val="en-US"/>
        </w:rPr>
        <w:t>Assuring quality:</w:t>
      </w:r>
      <w:r w:rsidRPr="00200BAB">
        <w:rPr>
          <w:lang w:val="en-US"/>
        </w:rPr>
        <w:t xml:space="preserve"> Ensuring standards are met through sampling inputs, in process work and outputs.</w:t>
      </w:r>
    </w:p>
    <w:p w:rsidR="005B20D5" w:rsidRPr="00200BAB" w:rsidRDefault="005B20D5" w:rsidP="00FF2F52">
      <w:pPr>
        <w:spacing w:after="0"/>
      </w:pPr>
      <w:r w:rsidRPr="00200BAB">
        <w:rPr>
          <w:b/>
          <w:bCs/>
          <w:lang w:val="en-US"/>
        </w:rPr>
        <w:t>Motivating and training employees</w:t>
      </w:r>
      <w:r w:rsidRPr="00200BAB">
        <w:rPr>
          <w:bCs/>
          <w:lang w:val="en-US"/>
        </w:rPr>
        <w:t xml:space="preserve">: </w:t>
      </w:r>
      <w:r w:rsidRPr="00200BAB">
        <w:rPr>
          <w:lang w:val="en-US"/>
        </w:rPr>
        <w:t>Appropriate pay, benefits, scheduling, and direction, supervision and instructions.</w:t>
      </w:r>
    </w:p>
    <w:p w:rsidR="00200BAB" w:rsidRPr="003C2BBE" w:rsidRDefault="005B20D5" w:rsidP="00FF2F52">
      <w:pPr>
        <w:spacing w:after="0"/>
        <w:rPr>
          <w:lang w:val="en-US"/>
        </w:rPr>
      </w:pPr>
      <w:r w:rsidRPr="00200BAB">
        <w:rPr>
          <w:b/>
          <w:bCs/>
          <w:lang w:val="en-US"/>
        </w:rPr>
        <w:t>Locating Facilities:</w:t>
      </w:r>
      <w:r w:rsidRPr="00200BAB">
        <w:rPr>
          <w:bCs/>
          <w:lang w:val="en-US"/>
        </w:rPr>
        <w:t xml:space="preserve"> </w:t>
      </w:r>
      <w:r w:rsidRPr="00200BAB">
        <w:rPr>
          <w:lang w:val="en-US"/>
        </w:rPr>
        <w:t>Determining where to put production facilities and the cost effectiveness of near major markets or away from markets and close to transportation routes.</w:t>
      </w:r>
    </w:p>
    <w:p w:rsidR="00FF2F52" w:rsidRPr="00FF2F52" w:rsidRDefault="00FF2F52" w:rsidP="00200BAB">
      <w:pPr>
        <w:rPr>
          <w:b/>
          <w:i/>
          <w:color w:val="FF0000"/>
        </w:rPr>
      </w:pPr>
      <w:r w:rsidRPr="00200BAB">
        <w:rPr>
          <w:noProof/>
          <w:lang w:eastAsia="en-CA"/>
        </w:rPr>
        <w:lastRenderedPageBreak/>
        <w:drawing>
          <wp:anchor distT="0" distB="0" distL="114300" distR="114300" simplePos="0" relativeHeight="251665408" behindDoc="1" locked="0" layoutInCell="1" allowOverlap="1" wp14:anchorId="37137E12" wp14:editId="01D842B9">
            <wp:simplePos x="0" y="0"/>
            <wp:positionH relativeFrom="margin">
              <wp:posOffset>2840355</wp:posOffset>
            </wp:positionH>
            <wp:positionV relativeFrom="paragraph">
              <wp:posOffset>5080</wp:posOffset>
            </wp:positionV>
            <wp:extent cx="3820795" cy="1524000"/>
            <wp:effectExtent l="0" t="0" r="8255" b="0"/>
            <wp:wrapTight wrapText="bothSides">
              <wp:wrapPolygon edited="0">
                <wp:start x="0" y="0"/>
                <wp:lineTo x="0" y="21330"/>
                <wp:lineTo x="21539" y="21330"/>
                <wp:lineTo x="21539" y="0"/>
                <wp:lineTo x="0" y="0"/>
              </wp:wrapPolygon>
            </wp:wrapTight>
            <wp:docPr id="12292" name="Picture 4" descr="baL01529_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4" descr="baL01529_050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20795" cy="15240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i/>
          <w:color w:val="FF0000"/>
        </w:rPr>
        <w:t>Information System’s Role in OM</w:t>
      </w:r>
    </w:p>
    <w:p w:rsidR="00200BAB" w:rsidRDefault="00200BAB" w:rsidP="00200BAB">
      <w:pPr>
        <w:rPr>
          <w:b/>
        </w:rPr>
      </w:pPr>
      <w:r>
        <w:rPr>
          <w:b/>
        </w:rPr>
        <w:t>OM Strategic Business Systems</w:t>
      </w:r>
    </w:p>
    <w:p w:rsidR="00200BAB" w:rsidRDefault="00200BAB" w:rsidP="00200BAB">
      <w:r>
        <w:t>Factors to be considered in developing an operations strategy: a) Level of technology available b) required skill levels of working and c) degree of vertical integration in terms of the extent to which suppliers are used.</w:t>
      </w:r>
      <w:r w:rsidRPr="00200BAB">
        <w:t xml:space="preserve"> </w:t>
      </w:r>
    </w:p>
    <w:p w:rsidR="00200BAB" w:rsidRDefault="00200BAB" w:rsidP="00200BAB">
      <w:r>
        <w:rPr>
          <w:b/>
        </w:rPr>
        <w:t xml:space="preserve">Strategic Business Units (SBUs) </w:t>
      </w:r>
      <w:r w:rsidR="00FF2F52">
        <w:t>s</w:t>
      </w:r>
      <w:r>
        <w:t>everal stand-alone b</w:t>
      </w:r>
      <w:r w:rsidR="00B751BD">
        <w:t xml:space="preserve">usinesses; larger conglomerates (companies) operates in terms of this. Decisions focus on being effective. </w:t>
      </w:r>
    </w:p>
    <w:p w:rsidR="00B751BD" w:rsidRDefault="00B751BD" w:rsidP="00200BAB">
      <w:r>
        <w:rPr>
          <w:b/>
        </w:rPr>
        <w:t xml:space="preserve">Strategic Planning </w:t>
      </w:r>
      <w:r>
        <w:t xml:space="preserve">(long rang effective decisions; </w:t>
      </w:r>
      <w:r w:rsidRPr="00B751BD">
        <w:rPr>
          <w:i/>
          <w:u w:val="single"/>
        </w:rPr>
        <w:t>doing the right thing</w:t>
      </w:r>
      <w:r w:rsidRPr="00B751BD">
        <w:rPr>
          <w:i/>
        </w:rPr>
        <w:t>)</w:t>
      </w:r>
      <w:r>
        <w:t xml:space="preserve"> focuses on long-range planning such as plant size, location, and type of process to be used.</w:t>
      </w:r>
    </w:p>
    <w:p w:rsidR="00B751BD" w:rsidRDefault="00B751BD" w:rsidP="00B751BD">
      <w:pPr>
        <w:ind w:left="720"/>
      </w:pPr>
      <w:r>
        <w:rPr>
          <w:b/>
        </w:rPr>
        <w:t xml:space="preserve">Material requirement planning (MRP) systems </w:t>
      </w:r>
      <w:r w:rsidRPr="00B751BD">
        <w:rPr>
          <w:i/>
        </w:rPr>
        <w:t>(primary system used for strategic planning</w:t>
      </w:r>
      <w:r>
        <w:rPr>
          <w:i/>
        </w:rPr>
        <w:t xml:space="preserve">) </w:t>
      </w:r>
      <w:r>
        <w:t>use sales forecast to make sure that needed parts and materials are available at the right time and place.</w:t>
      </w:r>
    </w:p>
    <w:p w:rsidR="00B751BD" w:rsidRDefault="00B751BD" w:rsidP="00B751BD">
      <w:pPr>
        <w:spacing w:before="240"/>
      </w:pPr>
      <w:r>
        <w:rPr>
          <w:b/>
        </w:rPr>
        <w:t xml:space="preserve">Tactical planning </w:t>
      </w:r>
      <w:r>
        <w:rPr>
          <w:i/>
        </w:rPr>
        <w:t xml:space="preserve">(Intermediate-range efficient decisions; focus on </w:t>
      </w:r>
      <w:r w:rsidRPr="00B751BD">
        <w:rPr>
          <w:i/>
          <w:u w:val="single"/>
        </w:rPr>
        <w:t>doing things right</w:t>
      </w:r>
      <w:r>
        <w:rPr>
          <w:i/>
        </w:rPr>
        <w:t xml:space="preserve">) </w:t>
      </w:r>
      <w:r>
        <w:t>focuses on producing goods/services as efficiently as possible.</w:t>
      </w:r>
    </w:p>
    <w:p w:rsidR="00B751BD" w:rsidRDefault="00B751BD" w:rsidP="00B751BD">
      <w:pPr>
        <w:spacing w:before="240"/>
        <w:ind w:left="720"/>
      </w:pPr>
      <w:r>
        <w:rPr>
          <w:b/>
        </w:rPr>
        <w:t xml:space="preserve">Global Inventory Management System (GIMS) </w:t>
      </w:r>
      <w:r>
        <w:rPr>
          <w:i/>
        </w:rPr>
        <w:t xml:space="preserve">(primary system used in tactical planning) </w:t>
      </w:r>
      <w:r>
        <w:t>provide the ability to locate, track, and predict the movement of every component or material anywhere upstream or downstream in the business process.</w:t>
      </w:r>
    </w:p>
    <w:p w:rsidR="00B751BD" w:rsidRDefault="00B751BD" w:rsidP="00B751BD">
      <w:pPr>
        <w:spacing w:before="240"/>
      </w:pPr>
      <w:r>
        <w:rPr>
          <w:b/>
        </w:rPr>
        <w:t xml:space="preserve">Operational Planning and Control (OP&amp;C) </w:t>
      </w:r>
      <w:r>
        <w:rPr>
          <w:i/>
        </w:rPr>
        <w:t>(short range decision)</w:t>
      </w:r>
      <w:r>
        <w:rPr>
          <w:b/>
        </w:rPr>
        <w:t xml:space="preserve"> </w:t>
      </w:r>
      <w:r>
        <w:t xml:space="preserve">deals with the </w:t>
      </w:r>
      <w:r>
        <w:rPr>
          <w:u w:val="single"/>
        </w:rPr>
        <w:t>day to day</w:t>
      </w:r>
      <w:r>
        <w:t xml:space="preserve"> procedures for performing work. Includes scheduling inventory, and process management</w:t>
      </w:r>
    </w:p>
    <w:p w:rsidR="00B751BD" w:rsidRDefault="00B751BD" w:rsidP="00B751BD">
      <w:pPr>
        <w:spacing w:before="240"/>
        <w:ind w:left="720"/>
      </w:pPr>
      <w:r>
        <w:rPr>
          <w:b/>
        </w:rPr>
        <w:t xml:space="preserve">Inventory Management and Control System </w:t>
      </w:r>
      <w:r>
        <w:t xml:space="preserve">provide control and visibility to the status of individual items maintained in inventory.  Maintain inventory record accuracy, generates material requirements for all purchased items, and analyzes inventory performance.  </w:t>
      </w:r>
    </w:p>
    <w:p w:rsidR="00B751BD" w:rsidRDefault="00B751BD" w:rsidP="00B751BD">
      <w:pPr>
        <w:spacing w:before="240"/>
        <w:ind w:left="720"/>
      </w:pPr>
      <w:r>
        <w:t xml:space="preserve">Software organizes: current inventory &amp; order status, cost accounting, sale forecasts and customer orders, manufacturing capacity, new-product introductions </w:t>
      </w:r>
    </w:p>
    <w:p w:rsidR="00B751BD" w:rsidRDefault="00B751BD" w:rsidP="00B751BD">
      <w:pPr>
        <w:spacing w:before="240"/>
        <w:ind w:left="720"/>
      </w:pPr>
      <w:r>
        <w:rPr>
          <w:b/>
        </w:rPr>
        <w:t xml:space="preserve">Transportation planning system </w:t>
      </w:r>
      <w:r>
        <w:t>track and analyze the movement of materials and products to ensure delivery of materials at right time, right place and lowest cost.</w:t>
      </w:r>
    </w:p>
    <w:p w:rsidR="003C2BBE" w:rsidRPr="003C2BBE" w:rsidRDefault="00B751BD" w:rsidP="003C2BBE">
      <w:pPr>
        <w:spacing w:before="240"/>
        <w:ind w:left="720"/>
      </w:pPr>
      <w:r>
        <w:rPr>
          <w:b/>
        </w:rPr>
        <w:t xml:space="preserve">Distribution Management System </w:t>
      </w:r>
      <w:r>
        <w:t xml:space="preserve">coordinates the process of transporting materials from a manufacturer to distribution </w:t>
      </w:r>
      <w:r w:rsidR="003C2BBE">
        <w:t>centres to the final customers.</w:t>
      </w:r>
    </w:p>
    <w:p w:rsidR="003C2BBE" w:rsidRPr="006759D6" w:rsidRDefault="006759D6" w:rsidP="00B751BD">
      <w:pPr>
        <w:spacing w:before="240"/>
        <w:rPr>
          <w:b/>
          <w:i/>
        </w:rPr>
      </w:pPr>
      <w:r>
        <w:rPr>
          <w:b/>
          <w:i/>
        </w:rPr>
        <w:t>Competitive OM Strategy</w:t>
      </w:r>
      <w:r>
        <w:rPr>
          <w:b/>
          <w:i/>
        </w:rPr>
        <w:br/>
      </w:r>
      <w:r w:rsidR="00B751BD" w:rsidRPr="00A268C6">
        <w:rPr>
          <w:b/>
          <w:color w:val="FF0000"/>
        </w:rPr>
        <w:t>5 key competitive priority that can add v</w:t>
      </w:r>
      <w:r>
        <w:rPr>
          <w:b/>
          <w:color w:val="FF0000"/>
        </w:rPr>
        <w:t xml:space="preserve">alue its OM decision: </w:t>
      </w:r>
      <w:r w:rsidR="00B751BD" w:rsidRPr="00A268C6">
        <w:rPr>
          <w:b/>
          <w:color w:val="FF0000"/>
        </w:rPr>
        <w:t>Cost, Quality,</w:t>
      </w:r>
      <w:r>
        <w:rPr>
          <w:b/>
          <w:color w:val="FF0000"/>
        </w:rPr>
        <w:t xml:space="preserve"> Delivery, Flexibility, Service</w:t>
      </w:r>
    </w:p>
    <w:p w:rsidR="006759D6" w:rsidRDefault="006759D6" w:rsidP="00B751BD">
      <w:pPr>
        <w:spacing w:before="240"/>
        <w:rPr>
          <w:b/>
          <w:color w:val="FF0000"/>
        </w:rPr>
      </w:pPr>
      <w:r>
        <w:rPr>
          <w:b/>
          <w:i/>
          <w:noProof/>
          <w:lang w:eastAsia="en-CA"/>
        </w:rPr>
        <mc:AlternateContent>
          <mc:Choice Requires="wps">
            <w:drawing>
              <wp:anchor distT="0" distB="0" distL="114300" distR="114300" simplePos="0" relativeHeight="251723776" behindDoc="0" locked="0" layoutInCell="1" allowOverlap="1" wp14:anchorId="6E1C0BF5" wp14:editId="4503A619">
                <wp:simplePos x="0" y="0"/>
                <wp:positionH relativeFrom="column">
                  <wp:posOffset>0</wp:posOffset>
                </wp:positionH>
                <wp:positionV relativeFrom="paragraph">
                  <wp:posOffset>0</wp:posOffset>
                </wp:positionV>
                <wp:extent cx="6840071" cy="0"/>
                <wp:effectExtent l="0" t="0" r="18415" b="19050"/>
                <wp:wrapNone/>
                <wp:docPr id="9" name="Elbow Connector 9"/>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16AFD6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26" type="#_x0000_t34" style="position:absolute;margin-left:0;margin-top:0;width:538.6pt;height:0;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" strokecolor="black [3200]" strokeweight=".5pt"/>
            </w:pict>
          </mc:Fallback>
        </mc:AlternateContent>
      </w:r>
      <w:r>
        <w:rPr>
          <w:b/>
          <w:i/>
          <w:color w:val="FF0000"/>
        </w:rPr>
        <w:t>Chapter 5 Page Summary</w:t>
      </w:r>
    </w:p>
    <w:p w:rsidR="006759D6" w:rsidRDefault="006759D6" w:rsidP="00B751BD">
      <w:pPr>
        <w:spacing w:before="240"/>
        <w:rPr>
          <w:b/>
          <w:color w:val="FF0000"/>
        </w:rPr>
      </w:pPr>
    </w:p>
    <w:p w:rsidR="006759D6" w:rsidRPr="006759D6" w:rsidRDefault="006759D6" w:rsidP="00B751BD">
      <w:pPr>
        <w:spacing w:before="240"/>
        <w:rPr>
          <w:b/>
          <w:color w:val="FF0000"/>
        </w:rPr>
      </w:pPr>
    </w:p>
    <w:p w:rsidR="00B751BD" w:rsidRDefault="00B751BD" w:rsidP="00B751BD">
      <w:pPr>
        <w:spacing w:before="240"/>
        <w:rPr>
          <w:b/>
          <w:i/>
        </w:rPr>
      </w:pPr>
      <w:r w:rsidRPr="00B751BD">
        <w:rPr>
          <w:b/>
          <w:i/>
        </w:rPr>
        <w:lastRenderedPageBreak/>
        <w:t>OM and the Supply Chain</w:t>
      </w:r>
    </w:p>
    <w:p w:rsidR="00B751BD" w:rsidRDefault="00B751BD" w:rsidP="00B751BD">
      <w:pPr>
        <w:spacing w:before="240"/>
      </w:pPr>
      <w:r>
        <w:rPr>
          <w:b/>
        </w:rPr>
        <w:t xml:space="preserve">Supply chain </w:t>
      </w:r>
      <w:r>
        <w:t>consists of all parties involved directly or indirectly in obtaining a product or raw material.</w:t>
      </w:r>
    </w:p>
    <w:p w:rsidR="00B751BD" w:rsidRDefault="00B751BD" w:rsidP="00B751BD">
      <w:pPr>
        <w:spacing w:before="240"/>
      </w:pPr>
      <w:r>
        <w:rPr>
          <w:b/>
        </w:rPr>
        <w:t xml:space="preserve">Supply chain management (SCM) </w:t>
      </w:r>
      <w:r>
        <w:t>involves managing information flows between and among stages in a supply chain to maximize total effectiveness and profitability.</w:t>
      </w:r>
    </w:p>
    <w:p w:rsidR="00B751BD" w:rsidRDefault="00B751BD" w:rsidP="00B751BD">
      <w:pPr>
        <w:spacing w:before="240"/>
        <w:ind w:firstLine="720"/>
      </w:pPr>
      <w:r>
        <w:t>Four basic components of SCM:</w:t>
      </w:r>
    </w:p>
    <w:p w:rsidR="00B751BD" w:rsidRPr="00B751BD" w:rsidRDefault="00B751BD" w:rsidP="0037002A">
      <w:pPr>
        <w:pStyle w:val="ListParagraph"/>
        <w:numPr>
          <w:ilvl w:val="0"/>
          <w:numId w:val="2"/>
        </w:numPr>
        <w:spacing w:before="240"/>
      </w:pPr>
      <w:r w:rsidRPr="00B751BD">
        <w:rPr>
          <w:b/>
          <w:bCs/>
          <w:lang w:val="en-US"/>
        </w:rPr>
        <w:t>S</w:t>
      </w:r>
      <w:r w:rsidR="00E14FD2" w:rsidRPr="00B751BD">
        <w:rPr>
          <w:b/>
          <w:bCs/>
          <w:lang w:val="en-US"/>
        </w:rPr>
        <w:t>upply Chain Strategy</w:t>
      </w:r>
      <w:r>
        <w:rPr>
          <w:lang w:val="en-US"/>
        </w:rPr>
        <w:t xml:space="preserve"> - </w:t>
      </w:r>
      <w:r w:rsidR="00E14FD2" w:rsidRPr="00B751BD">
        <w:rPr>
          <w:lang w:val="en-US"/>
        </w:rPr>
        <w:t xml:space="preserve">A company must have a plan for managing all the resources that go toward meeting customer demand for products or services. </w:t>
      </w:r>
    </w:p>
    <w:p w:rsidR="00B751BD" w:rsidRPr="00B751BD" w:rsidRDefault="00E14FD2" w:rsidP="0037002A">
      <w:pPr>
        <w:pStyle w:val="ListParagraph"/>
        <w:numPr>
          <w:ilvl w:val="0"/>
          <w:numId w:val="2"/>
        </w:numPr>
        <w:spacing w:before="240"/>
      </w:pPr>
      <w:r w:rsidRPr="00B751BD">
        <w:rPr>
          <w:b/>
          <w:bCs/>
          <w:lang w:val="en-US"/>
        </w:rPr>
        <w:t xml:space="preserve">Supply Chain Partners </w:t>
      </w:r>
      <w:r w:rsidR="00B751BD">
        <w:rPr>
          <w:lang w:val="en-US"/>
        </w:rPr>
        <w:t xml:space="preserve">- </w:t>
      </w:r>
      <w:r w:rsidRPr="00B751BD">
        <w:rPr>
          <w:lang w:val="en-US"/>
        </w:rPr>
        <w:t>Companies chosen to deliver finished products, raw materials and services.</w:t>
      </w:r>
    </w:p>
    <w:p w:rsidR="00B751BD" w:rsidRPr="00B751BD" w:rsidRDefault="00B751BD" w:rsidP="0037002A">
      <w:pPr>
        <w:pStyle w:val="ListParagraph"/>
        <w:numPr>
          <w:ilvl w:val="0"/>
          <w:numId w:val="2"/>
        </w:numPr>
        <w:spacing w:before="240"/>
      </w:pPr>
      <w:r>
        <w:rPr>
          <w:b/>
          <w:bCs/>
          <w:lang w:val="en-US"/>
        </w:rPr>
        <w:t xml:space="preserve">Supply Chain Operations </w:t>
      </w:r>
      <w:r w:rsidRPr="00B751BD">
        <w:rPr>
          <w:bCs/>
          <w:lang w:val="en-US"/>
        </w:rPr>
        <w:t xml:space="preserve">- </w:t>
      </w:r>
      <w:r w:rsidR="00E14FD2" w:rsidRPr="00B751BD">
        <w:rPr>
          <w:lang w:val="en-US"/>
        </w:rPr>
        <w:t xml:space="preserve">Scheduling production activities, including testing, packaging, and preparing for delivery. </w:t>
      </w:r>
    </w:p>
    <w:p w:rsidR="006C065B" w:rsidRPr="003C2BBE" w:rsidRDefault="00B751BD" w:rsidP="0037002A">
      <w:pPr>
        <w:pStyle w:val="ListParagraph"/>
        <w:numPr>
          <w:ilvl w:val="0"/>
          <w:numId w:val="2"/>
        </w:numPr>
        <w:spacing w:before="240"/>
      </w:pPr>
      <w:r>
        <w:rPr>
          <w:b/>
          <w:bCs/>
          <w:lang w:val="en-US"/>
        </w:rPr>
        <w:t xml:space="preserve">Supply Chain Logistics </w:t>
      </w:r>
      <w:r w:rsidRPr="00B751BD">
        <w:rPr>
          <w:bCs/>
          <w:lang w:val="en-US"/>
        </w:rPr>
        <w:t xml:space="preserve">- </w:t>
      </w:r>
      <w:r>
        <w:rPr>
          <w:lang w:val="en-US"/>
        </w:rPr>
        <w:t>P</w:t>
      </w:r>
      <w:r w:rsidR="00E14FD2" w:rsidRPr="00B751BD">
        <w:rPr>
          <w:lang w:val="en-US"/>
        </w:rPr>
        <w:t>roduct delivery process and elements including orders, warehouses, carriers, defective product returns and invoicing.</w:t>
      </w:r>
    </w:p>
    <w:p w:rsidR="003C2BBE" w:rsidRDefault="006759D6" w:rsidP="003C2BBE">
      <w:pPr>
        <w:spacing w:before="240"/>
      </w:pPr>
      <w:r w:rsidRPr="003C2BBE">
        <w:rPr>
          <w:noProof/>
          <w:lang w:eastAsia="en-CA"/>
        </w:rPr>
        <w:drawing>
          <wp:anchor distT="0" distB="0" distL="114300" distR="114300" simplePos="0" relativeHeight="251724800" behindDoc="1" locked="0" layoutInCell="1" allowOverlap="1" wp14:anchorId="65AC6459" wp14:editId="2192A00C">
            <wp:simplePos x="0" y="0"/>
            <wp:positionH relativeFrom="column">
              <wp:posOffset>3520440</wp:posOffset>
            </wp:positionH>
            <wp:positionV relativeFrom="paragraph">
              <wp:posOffset>310515</wp:posOffset>
            </wp:positionV>
            <wp:extent cx="2994025" cy="994410"/>
            <wp:effectExtent l="0" t="0" r="0" b="0"/>
            <wp:wrapTight wrapText="bothSides">
              <wp:wrapPolygon edited="0">
                <wp:start x="0" y="0"/>
                <wp:lineTo x="0" y="21103"/>
                <wp:lineTo x="21440" y="21103"/>
                <wp:lineTo x="21440" y="0"/>
                <wp:lineTo x="0" y="0"/>
              </wp:wrapPolygon>
            </wp:wrapTight>
            <wp:docPr id="19463" name="Picture 8" descr="C:\Users\User\Documents\Unzipped\Baltzan_Art\Digital Request (MHR00108-Baltzan-150) dpi\baL90900_ch05\baL90900_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8" descr="C:\Users\User\Documents\Unzipped\Baltzan_Art\Digital Request (MHR00108-Baltzan-150) dpi\baL90900_ch05\baL90900_050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94025" cy="9944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C2BBE">
        <w:t xml:space="preserve">Typical </w:t>
      </w:r>
      <w:r w:rsidR="003C2BBE">
        <w:rPr>
          <w:u w:val="single"/>
        </w:rPr>
        <w:t xml:space="preserve">Manufacturing </w:t>
      </w:r>
      <w:r w:rsidR="003C2BBE">
        <w:t>Supply Chain</w:t>
      </w:r>
      <w:r>
        <w:tab/>
      </w:r>
      <w:r>
        <w:tab/>
      </w:r>
      <w:r>
        <w:tab/>
      </w:r>
      <w:r>
        <w:tab/>
        <w:t xml:space="preserve">Typical </w:t>
      </w:r>
      <w:r>
        <w:rPr>
          <w:u w:val="single"/>
        </w:rPr>
        <w:t xml:space="preserve">Service </w:t>
      </w:r>
      <w:r>
        <w:t>Supply Chain</w:t>
      </w:r>
    </w:p>
    <w:p w:rsidR="003C2BBE" w:rsidRDefault="003C2BBE" w:rsidP="003C2BBE">
      <w:pPr>
        <w:spacing w:before="240"/>
      </w:pPr>
      <w:r w:rsidRPr="003C2BBE">
        <w:rPr>
          <w:noProof/>
          <w:lang w:eastAsia="en-CA"/>
        </w:rPr>
        <w:drawing>
          <wp:inline distT="0" distB="0" distL="0" distR="0" wp14:anchorId="74F19C63" wp14:editId="74097DF8">
            <wp:extent cx="2707105" cy="918275"/>
            <wp:effectExtent l="0" t="0" r="0" b="0"/>
            <wp:docPr id="18436" name="Picture 5" descr="baL01529_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descr="baL01529_050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78671" cy="942551"/>
                    </a:xfrm>
                    <a:prstGeom prst="rect">
                      <a:avLst/>
                    </a:prstGeom>
                    <a:noFill/>
                    <a:ln>
                      <a:noFill/>
                    </a:ln>
                    <a:extLst/>
                  </pic:spPr>
                </pic:pic>
              </a:graphicData>
            </a:graphic>
          </wp:inline>
        </w:drawing>
      </w:r>
      <w:r w:rsidR="006759D6">
        <w:br/>
      </w:r>
      <w:r>
        <w:br/>
      </w:r>
      <w:r w:rsidR="00E14FD2" w:rsidRPr="003C2BBE">
        <w:rPr>
          <w:lang w:val="en-US"/>
        </w:rPr>
        <w:t>Effective and efficient SCM systems can enable an organization to</w:t>
      </w:r>
    </w:p>
    <w:p w:rsidR="003C2BBE" w:rsidRPr="003C2BBE" w:rsidRDefault="00E93016" w:rsidP="0037002A">
      <w:pPr>
        <w:pStyle w:val="ListParagraph"/>
        <w:numPr>
          <w:ilvl w:val="0"/>
          <w:numId w:val="3"/>
        </w:numPr>
        <w:spacing w:before="100" w:beforeAutospacing="1" w:after="100" w:afterAutospacing="1" w:line="240" w:lineRule="auto"/>
      </w:pPr>
      <w:r w:rsidRPr="003C2BBE">
        <w:rPr>
          <w:noProof/>
          <w:lang w:eastAsia="en-CA"/>
        </w:rPr>
        <w:drawing>
          <wp:anchor distT="0" distB="0" distL="114300" distR="114300" simplePos="0" relativeHeight="251666432" behindDoc="1" locked="0" layoutInCell="1" allowOverlap="1" wp14:anchorId="22CC3344" wp14:editId="0ED78CC0">
            <wp:simplePos x="0" y="0"/>
            <wp:positionH relativeFrom="margin">
              <wp:posOffset>4008856</wp:posOffset>
            </wp:positionH>
            <wp:positionV relativeFrom="paragraph">
              <wp:posOffset>85090</wp:posOffset>
            </wp:positionV>
            <wp:extent cx="2779204" cy="1057836"/>
            <wp:effectExtent l="0" t="0" r="2540" b="9525"/>
            <wp:wrapTight wrapText="bothSides">
              <wp:wrapPolygon edited="0">
                <wp:start x="0" y="0"/>
                <wp:lineTo x="0" y="21405"/>
                <wp:lineTo x="21472" y="21405"/>
                <wp:lineTo x="21472" y="0"/>
                <wp:lineTo x="0" y="0"/>
              </wp:wrapPolygon>
            </wp:wrapTight>
            <wp:docPr id="21513" name="Picture 2" descr="C:\Users\User\Documents\Unzipped\Baltzan_Art\Digital Request (MHR00108-Baltzan-150) dpi\baL90900_ch05\baL90900_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3" name="Picture 2" descr="C:\Users\User\Documents\Unzipped\Baltzan_Art\Digital Request (MHR00108-Baltzan-150) dpi\baL90900_ch05\baL90900_050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79204" cy="1057836"/>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14FD2" w:rsidRPr="003C2BBE">
        <w:rPr>
          <w:lang w:val="en-US"/>
        </w:rPr>
        <w:t>Decrease the power of its buyers</w:t>
      </w:r>
    </w:p>
    <w:p w:rsidR="003C2BBE" w:rsidRDefault="00E14FD2" w:rsidP="0037002A">
      <w:pPr>
        <w:pStyle w:val="ListParagraph"/>
        <w:numPr>
          <w:ilvl w:val="0"/>
          <w:numId w:val="3"/>
        </w:numPr>
        <w:spacing w:before="100" w:beforeAutospacing="1" w:after="100" w:afterAutospacing="1" w:line="240" w:lineRule="auto"/>
      </w:pPr>
      <w:r w:rsidRPr="003C2BBE">
        <w:rPr>
          <w:lang w:val="en-US"/>
        </w:rPr>
        <w:t>Increase its own supplier power</w:t>
      </w:r>
    </w:p>
    <w:p w:rsidR="006C065B" w:rsidRPr="003C2BBE" w:rsidRDefault="00E14FD2" w:rsidP="0037002A">
      <w:pPr>
        <w:pStyle w:val="ListParagraph"/>
        <w:numPr>
          <w:ilvl w:val="0"/>
          <w:numId w:val="3"/>
        </w:numPr>
        <w:spacing w:before="100" w:beforeAutospacing="1" w:after="100" w:afterAutospacing="1" w:line="240" w:lineRule="auto"/>
      </w:pPr>
      <w:r w:rsidRPr="003C2BBE">
        <w:rPr>
          <w:lang w:val="en-US"/>
        </w:rPr>
        <w:t>Increase switching costs to reduce the threat of substitute products or services</w:t>
      </w:r>
    </w:p>
    <w:p w:rsidR="006C065B" w:rsidRPr="003C2BBE" w:rsidRDefault="00E14FD2" w:rsidP="0037002A">
      <w:pPr>
        <w:pStyle w:val="ListParagraph"/>
        <w:numPr>
          <w:ilvl w:val="0"/>
          <w:numId w:val="3"/>
        </w:numPr>
        <w:spacing w:before="100" w:beforeAutospacing="1" w:after="100" w:afterAutospacing="1" w:line="240" w:lineRule="auto"/>
      </w:pPr>
      <w:r w:rsidRPr="003C2BBE">
        <w:rPr>
          <w:lang w:val="en-US"/>
        </w:rPr>
        <w:t>Create entry barriers thereby reducing the threat of new entrants</w:t>
      </w:r>
    </w:p>
    <w:p w:rsidR="006759D6" w:rsidRPr="006759D6" w:rsidRDefault="00E14FD2" w:rsidP="00E93016">
      <w:pPr>
        <w:pStyle w:val="ListParagraph"/>
        <w:numPr>
          <w:ilvl w:val="0"/>
          <w:numId w:val="3"/>
        </w:numPr>
        <w:spacing w:before="100" w:beforeAutospacing="1" w:after="100" w:afterAutospacing="1" w:line="240" w:lineRule="auto"/>
      </w:pPr>
      <w:r w:rsidRPr="003C2BBE">
        <w:rPr>
          <w:lang w:val="en-US"/>
        </w:rPr>
        <w:t>Increase efficiencies while seeking a competitive advantage through cost leadership</w:t>
      </w:r>
    </w:p>
    <w:p w:rsidR="00E93016" w:rsidRPr="006759D6" w:rsidRDefault="006759D6" w:rsidP="00E93016">
      <w:pPr>
        <w:rPr>
          <w:b/>
        </w:rPr>
      </w:pPr>
      <w:r w:rsidRPr="006759D6">
        <w:rPr>
          <w:b/>
          <w:i/>
          <w:noProof/>
          <w:color w:val="FF0000"/>
          <w:u w:val="single"/>
          <w:lang w:eastAsia="en-CA"/>
        </w:rPr>
        <w:drawing>
          <wp:anchor distT="0" distB="0" distL="114300" distR="114300" simplePos="0" relativeHeight="251668480" behindDoc="1" locked="0" layoutInCell="1" allowOverlap="1" wp14:anchorId="3C697F7F" wp14:editId="364D0C2B">
            <wp:simplePos x="0" y="0"/>
            <wp:positionH relativeFrom="column">
              <wp:posOffset>4085924</wp:posOffset>
            </wp:positionH>
            <wp:positionV relativeFrom="paragraph">
              <wp:posOffset>5080</wp:posOffset>
            </wp:positionV>
            <wp:extent cx="2554605" cy="1120775"/>
            <wp:effectExtent l="0" t="0" r="0" b="3175"/>
            <wp:wrapTight wrapText="bothSides">
              <wp:wrapPolygon edited="0">
                <wp:start x="0" y="0"/>
                <wp:lineTo x="0" y="21294"/>
                <wp:lineTo x="21423" y="21294"/>
                <wp:lineTo x="21423" y="0"/>
                <wp:lineTo x="0" y="0"/>
              </wp:wrapPolygon>
            </wp:wrapTight>
            <wp:docPr id="25608" name="Picture 10" descr="C:\Users\User\Documents\Unzipped\Baltzan_Art\Digital Request (MHR00108-Baltzan-150) dpi\baL90900_ch05\baL90900_050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8" name="Picture 10" descr="C:\Users\User\Documents\Unzipped\Baltzan_Art\Digital Request (MHR00108-Baltzan-150) dpi\baL90900_ch05\baL90900_0509.jpg"/>
                    <pic:cNvPicPr>
                      <a:picLocks noGrp="1"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54605" cy="1120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93016" w:rsidRPr="006759D6">
        <w:rPr>
          <w:b/>
          <w:i/>
          <w:color w:val="FF0000"/>
          <w:u w:val="single"/>
        </w:rPr>
        <w:t>5.2 Supply Chain Fundamentals</w:t>
      </w:r>
      <w:r w:rsidR="00E93016" w:rsidRPr="006759D6">
        <w:rPr>
          <w:b/>
          <w:color w:val="FF0000"/>
        </w:rPr>
        <w:t xml:space="preserve"> </w:t>
      </w:r>
      <w:r w:rsidR="00E93016">
        <w:t>Supply chain has three main links:</w:t>
      </w:r>
    </w:p>
    <w:p w:rsidR="00E93016" w:rsidRDefault="00E93016" w:rsidP="0037002A">
      <w:pPr>
        <w:pStyle w:val="ListParagraph"/>
        <w:numPr>
          <w:ilvl w:val="0"/>
          <w:numId w:val="4"/>
        </w:numPr>
      </w:pPr>
      <w:r>
        <w:t>Materials flow from suppliers and their upstream suppliers at all levels</w:t>
      </w:r>
    </w:p>
    <w:p w:rsidR="00E93016" w:rsidRDefault="00E93016" w:rsidP="0037002A">
      <w:pPr>
        <w:pStyle w:val="ListParagraph"/>
        <w:numPr>
          <w:ilvl w:val="0"/>
          <w:numId w:val="4"/>
        </w:numPr>
      </w:pPr>
      <w:r>
        <w:t>Transforming materials into semi-finished and finished products- the organization’s own production processes</w:t>
      </w:r>
    </w:p>
    <w:p w:rsidR="00E93016" w:rsidRDefault="00E93016" w:rsidP="0037002A">
      <w:pPr>
        <w:pStyle w:val="ListParagraph"/>
        <w:numPr>
          <w:ilvl w:val="0"/>
          <w:numId w:val="4"/>
        </w:numPr>
      </w:pPr>
      <w:r>
        <w:t>Distributing products to customers and their downstream customers at all levels.</w:t>
      </w:r>
      <w:r>
        <w:tab/>
      </w:r>
      <w:r>
        <w:tab/>
      </w:r>
      <w:r>
        <w:tab/>
      </w:r>
      <w:r>
        <w:tab/>
      </w:r>
      <w:r>
        <w:tab/>
      </w:r>
      <w:r w:rsidR="006759D6">
        <w:tab/>
      </w:r>
      <w:r>
        <w:t>A typical supply chain for a manufacturer</w:t>
      </w:r>
    </w:p>
    <w:p w:rsidR="006759D6" w:rsidRPr="006759D6" w:rsidRDefault="006759D6" w:rsidP="006759D6">
      <w:pPr>
        <w:rPr>
          <w:b/>
          <w:i/>
          <w:color w:val="FF0000"/>
        </w:rPr>
      </w:pPr>
      <w:r w:rsidRPr="006759D6">
        <w:rPr>
          <w:noProof/>
          <w:color w:val="FF0000"/>
          <w:lang w:eastAsia="en-CA"/>
        </w:rPr>
        <mc:AlternateContent>
          <mc:Choice Requires="wps">
            <w:drawing>
              <wp:anchor distT="0" distB="0" distL="114300" distR="114300" simplePos="0" relativeHeight="251726848" behindDoc="0" locked="0" layoutInCell="1" allowOverlap="1" wp14:anchorId="195A0CD3" wp14:editId="2EAABE2A">
                <wp:simplePos x="0" y="0"/>
                <wp:positionH relativeFrom="column">
                  <wp:posOffset>0</wp:posOffset>
                </wp:positionH>
                <wp:positionV relativeFrom="paragraph">
                  <wp:posOffset>0</wp:posOffset>
                </wp:positionV>
                <wp:extent cx="6840071" cy="0"/>
                <wp:effectExtent l="0" t="0" r="18415" b="19050"/>
                <wp:wrapNone/>
                <wp:docPr id="11" name="Elbow Connector 11"/>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7DCCE4" id="Elbow Connector 11" o:spid="_x0000_s1026" type="#_x0000_t34" style="position:absolute;margin-left:0;margin-top:0;width:538.6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" strokecolor="black [3200]" strokeweight=".5pt"/>
            </w:pict>
          </mc:Fallback>
        </mc:AlternateContent>
      </w:r>
      <w:r w:rsidRPr="006759D6">
        <w:rPr>
          <w:b/>
          <w:i/>
          <w:color w:val="FF0000"/>
        </w:rPr>
        <w:t>Chapter 5 Page Summary</w:t>
      </w:r>
    </w:p>
    <w:p w:rsidR="006759D6" w:rsidRDefault="006759D6" w:rsidP="006759D6">
      <w:pPr>
        <w:rPr>
          <w:b/>
        </w:rPr>
      </w:pPr>
    </w:p>
    <w:p w:rsidR="00A268C6" w:rsidRPr="006759D6" w:rsidRDefault="00A268C6" w:rsidP="006759D6">
      <w:pPr>
        <w:rPr>
          <w:b/>
        </w:rPr>
      </w:pPr>
      <w:r w:rsidRPr="006759D6">
        <w:rPr>
          <w:b/>
        </w:rPr>
        <w:lastRenderedPageBreak/>
        <w:t>5 basic compon</w:t>
      </w:r>
      <w:r w:rsidR="006759D6">
        <w:rPr>
          <w:b/>
        </w:rPr>
        <w:t>ents of supply chain management</w:t>
      </w:r>
    </w:p>
    <w:p w:rsidR="006C065B" w:rsidRPr="00A268C6" w:rsidRDefault="00E14FD2" w:rsidP="0037002A">
      <w:pPr>
        <w:pStyle w:val="ListParagraph"/>
        <w:numPr>
          <w:ilvl w:val="0"/>
          <w:numId w:val="5"/>
        </w:numPr>
      </w:pPr>
      <w:r w:rsidRPr="00A268C6">
        <w:rPr>
          <w:b/>
          <w:bCs/>
          <w:i/>
          <w:lang w:val="en-US"/>
        </w:rPr>
        <w:t>Plan</w:t>
      </w:r>
      <w:r w:rsidRPr="00A268C6">
        <w:rPr>
          <w:bCs/>
          <w:lang w:val="en-US"/>
        </w:rPr>
        <w:t xml:space="preserve"> </w:t>
      </w:r>
      <w:r w:rsidR="006759D6">
        <w:rPr>
          <w:lang w:val="en-US"/>
        </w:rPr>
        <w:t xml:space="preserve">– </w:t>
      </w:r>
      <w:r w:rsidRPr="00A268C6">
        <w:rPr>
          <w:lang w:val="en-US"/>
        </w:rPr>
        <w:t xml:space="preserve">strategic portion of supply chain management. </w:t>
      </w:r>
      <w:r w:rsidR="006759D6">
        <w:rPr>
          <w:lang w:val="en-US"/>
        </w:rPr>
        <w:t>Develop</w:t>
      </w:r>
      <w:r w:rsidRPr="00A268C6">
        <w:rPr>
          <w:lang w:val="en-US"/>
        </w:rPr>
        <w:t xml:space="preserve"> a set of metrics to monitor the supply chain so that it is efficient, costs less, and delivers high quality and value to customers.</w:t>
      </w:r>
    </w:p>
    <w:p w:rsidR="006C065B" w:rsidRPr="00A268C6" w:rsidRDefault="00E14FD2" w:rsidP="0037002A">
      <w:pPr>
        <w:pStyle w:val="ListParagraph"/>
        <w:numPr>
          <w:ilvl w:val="0"/>
          <w:numId w:val="5"/>
        </w:numPr>
      </w:pPr>
      <w:r w:rsidRPr="00A268C6">
        <w:rPr>
          <w:b/>
          <w:bCs/>
          <w:i/>
          <w:lang w:val="en-US"/>
        </w:rPr>
        <w:t>Source</w:t>
      </w:r>
      <w:r w:rsidRPr="00A268C6">
        <w:rPr>
          <w:bCs/>
          <w:lang w:val="en-US"/>
        </w:rPr>
        <w:t xml:space="preserve"> </w:t>
      </w:r>
      <w:r w:rsidRPr="00A268C6">
        <w:rPr>
          <w:lang w:val="en-US"/>
        </w:rPr>
        <w:t>–</w:t>
      </w:r>
      <w:r w:rsidR="006759D6">
        <w:rPr>
          <w:lang w:val="en-US"/>
        </w:rPr>
        <w:t>D</w:t>
      </w:r>
      <w:r w:rsidRPr="00A268C6">
        <w:rPr>
          <w:lang w:val="en-US"/>
        </w:rPr>
        <w:t>evelop a set of pricing, delivery, and payment processes with suppliers and create metrics for monitoring and improving the relationships.</w:t>
      </w:r>
    </w:p>
    <w:p w:rsidR="006C065B" w:rsidRPr="00A268C6" w:rsidRDefault="00E14FD2" w:rsidP="0037002A">
      <w:pPr>
        <w:pStyle w:val="ListParagraph"/>
        <w:numPr>
          <w:ilvl w:val="0"/>
          <w:numId w:val="5"/>
        </w:numPr>
      </w:pPr>
      <w:r w:rsidRPr="00A268C6">
        <w:rPr>
          <w:b/>
          <w:bCs/>
          <w:i/>
          <w:lang w:val="en-US"/>
        </w:rPr>
        <w:t>Make</w:t>
      </w:r>
      <w:r w:rsidRPr="00A268C6">
        <w:rPr>
          <w:bCs/>
          <w:lang w:val="en-US"/>
        </w:rPr>
        <w:t xml:space="preserve"> </w:t>
      </w:r>
      <w:r w:rsidRPr="00A268C6">
        <w:rPr>
          <w:lang w:val="en-US"/>
        </w:rPr>
        <w:t>–</w:t>
      </w:r>
      <w:r w:rsidR="00A268C6">
        <w:rPr>
          <w:lang w:val="en-US"/>
        </w:rPr>
        <w:t xml:space="preserve"> C</w:t>
      </w:r>
      <w:r w:rsidRPr="00A268C6">
        <w:rPr>
          <w:lang w:val="en-US"/>
        </w:rPr>
        <w:t>ompanies manufacture their products</w:t>
      </w:r>
      <w:r w:rsidR="006759D6">
        <w:rPr>
          <w:lang w:val="en-US"/>
        </w:rPr>
        <w:t xml:space="preserve"> or services. S</w:t>
      </w:r>
      <w:r w:rsidRPr="00A268C6">
        <w:rPr>
          <w:lang w:val="en-US"/>
        </w:rPr>
        <w:t>cheduling the activities necessary for production, testing, packaging, and preparing f</w:t>
      </w:r>
      <w:r w:rsidR="006759D6">
        <w:rPr>
          <w:lang w:val="en-US"/>
        </w:rPr>
        <w:t xml:space="preserve">or delivery. </w:t>
      </w:r>
      <w:r w:rsidR="006759D6">
        <w:rPr>
          <w:i/>
          <w:lang w:val="en-US"/>
        </w:rPr>
        <w:t>M</w:t>
      </w:r>
      <w:r w:rsidRPr="006759D6">
        <w:rPr>
          <w:i/>
          <w:lang w:val="en-US"/>
        </w:rPr>
        <w:t>ost metric-intensive portion of the supply chain</w:t>
      </w:r>
      <w:r w:rsidRPr="00A268C6">
        <w:rPr>
          <w:lang w:val="en-US"/>
        </w:rPr>
        <w:t>, measuring quality levels, production output, and worker productivity.</w:t>
      </w:r>
    </w:p>
    <w:p w:rsidR="006C065B" w:rsidRPr="00A268C6" w:rsidRDefault="00E14FD2" w:rsidP="0037002A">
      <w:pPr>
        <w:pStyle w:val="ListParagraph"/>
        <w:numPr>
          <w:ilvl w:val="0"/>
          <w:numId w:val="5"/>
        </w:numPr>
      </w:pPr>
      <w:r w:rsidRPr="00A268C6">
        <w:rPr>
          <w:b/>
          <w:bCs/>
          <w:i/>
          <w:lang w:val="en-US"/>
        </w:rPr>
        <w:t>Deliver</w:t>
      </w:r>
      <w:r w:rsidRPr="00A268C6">
        <w:rPr>
          <w:bCs/>
          <w:lang w:val="en-US"/>
        </w:rPr>
        <w:t xml:space="preserve"> </w:t>
      </w:r>
      <w:r w:rsidR="00A268C6">
        <w:rPr>
          <w:bCs/>
          <w:lang w:val="en-US"/>
        </w:rPr>
        <w:t xml:space="preserve">(logistics) </w:t>
      </w:r>
      <w:r w:rsidRPr="00A268C6">
        <w:rPr>
          <w:lang w:val="en-US"/>
        </w:rPr>
        <w:t>–</w:t>
      </w:r>
      <w:r w:rsidR="006759D6">
        <w:rPr>
          <w:lang w:val="en-US"/>
        </w:rPr>
        <w:t xml:space="preserve"> R</w:t>
      </w:r>
      <w:r w:rsidRPr="00A268C6">
        <w:rPr>
          <w:lang w:val="en-US"/>
        </w:rPr>
        <w:t>eceive orders from customers, fulfill the orders via a network of warehouses, pick transportation companies to deliver the products, and implement a billing and invoicing system to facilitate payments.</w:t>
      </w:r>
    </w:p>
    <w:p w:rsidR="00E93016" w:rsidRPr="00A268C6" w:rsidRDefault="00E14FD2" w:rsidP="0037002A">
      <w:pPr>
        <w:pStyle w:val="ListParagraph"/>
        <w:numPr>
          <w:ilvl w:val="0"/>
          <w:numId w:val="5"/>
        </w:numPr>
      </w:pPr>
      <w:r w:rsidRPr="00A268C6">
        <w:rPr>
          <w:b/>
          <w:bCs/>
          <w:i/>
          <w:lang w:val="en-US"/>
        </w:rPr>
        <w:t>Return</w:t>
      </w:r>
      <w:r w:rsidRPr="00A268C6">
        <w:rPr>
          <w:bCs/>
          <w:lang w:val="en-US"/>
        </w:rPr>
        <w:t xml:space="preserve"> </w:t>
      </w:r>
      <w:r w:rsidRPr="00A268C6">
        <w:rPr>
          <w:lang w:val="en-US"/>
        </w:rPr>
        <w:t>–</w:t>
      </w:r>
      <w:r w:rsidR="00A268C6">
        <w:rPr>
          <w:lang w:val="en-US"/>
        </w:rPr>
        <w:t xml:space="preserve"> M</w:t>
      </w:r>
      <w:r w:rsidRPr="00A268C6">
        <w:rPr>
          <w:lang w:val="en-US"/>
        </w:rPr>
        <w:t>ost problematic step in th</w:t>
      </w:r>
      <w:r w:rsidR="006759D6">
        <w:rPr>
          <w:lang w:val="en-US"/>
        </w:rPr>
        <w:t>e supply chain. C</w:t>
      </w:r>
      <w:r w:rsidRPr="00A268C6">
        <w:rPr>
          <w:lang w:val="en-US"/>
        </w:rPr>
        <w:t>reate a network for receiving defective and excess products and support customers who have problems with delivered products.</w:t>
      </w:r>
    </w:p>
    <w:p w:rsidR="00A268C6" w:rsidRPr="006759D6" w:rsidRDefault="006759D6" w:rsidP="00A268C6">
      <w:pPr>
        <w:rPr>
          <w:b/>
          <w:i/>
          <w:color w:val="FF0000"/>
        </w:rPr>
      </w:pPr>
      <w:r w:rsidRPr="00A268C6">
        <w:rPr>
          <w:b/>
          <w:noProof/>
          <w:lang w:eastAsia="en-CA"/>
        </w:rPr>
        <w:drawing>
          <wp:anchor distT="0" distB="0" distL="114300" distR="114300" simplePos="0" relativeHeight="251669504" behindDoc="1" locked="0" layoutInCell="1" allowOverlap="1" wp14:anchorId="22C52717" wp14:editId="007966DD">
            <wp:simplePos x="0" y="0"/>
            <wp:positionH relativeFrom="margin">
              <wp:align>left</wp:align>
            </wp:positionH>
            <wp:positionV relativeFrom="paragraph">
              <wp:posOffset>289560</wp:posOffset>
            </wp:positionV>
            <wp:extent cx="2519680" cy="1490980"/>
            <wp:effectExtent l="0" t="0" r="0" b="0"/>
            <wp:wrapTight wrapText="bothSides">
              <wp:wrapPolygon edited="0">
                <wp:start x="0" y="0"/>
                <wp:lineTo x="0" y="17111"/>
                <wp:lineTo x="327" y="20422"/>
                <wp:lineTo x="1960" y="21250"/>
                <wp:lineTo x="16331" y="21250"/>
                <wp:lineTo x="16657" y="21250"/>
                <wp:lineTo x="16657" y="19319"/>
                <wp:lineTo x="16167" y="17663"/>
                <wp:lineTo x="21393" y="17663"/>
                <wp:lineTo x="21393" y="15731"/>
                <wp:lineTo x="21230" y="276"/>
                <wp:lineTo x="21067" y="0"/>
                <wp:lineTo x="0" y="0"/>
              </wp:wrapPolygon>
            </wp:wrapTight>
            <wp:docPr id="27652" name="Picture 5" descr="bal95588_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5" descr="bal95588_0804"/>
                    <pic:cNvPicPr>
                      <a:picLocks noChangeAspect="1" noChangeArrowheads="1"/>
                    </pic:cNvPicPr>
                  </pic:nvPicPr>
                  <pic:blipFill>
                    <a:blip r:embed="rId32"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519680" cy="14909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268C6" w:rsidRPr="006759D6">
        <w:rPr>
          <w:b/>
          <w:i/>
          <w:color w:val="FF0000"/>
        </w:rPr>
        <w:t>Information Systems’ Role in the Supply Chain</w:t>
      </w:r>
    </w:p>
    <w:p w:rsidR="006C065B" w:rsidRDefault="00E14FD2" w:rsidP="006759D6">
      <w:pPr>
        <w:rPr>
          <w:lang w:val="en-US"/>
        </w:rPr>
      </w:pPr>
      <w:r w:rsidRPr="00A268C6">
        <w:rPr>
          <w:lang w:val="en-US"/>
        </w:rPr>
        <w:t xml:space="preserve">Information </w:t>
      </w:r>
      <w:r w:rsidR="006759D6">
        <w:rPr>
          <w:lang w:val="en-US"/>
        </w:rPr>
        <w:t>systems’ primary role in SCM</w:t>
      </w:r>
      <w:r w:rsidR="006759D6">
        <w:rPr>
          <w:lang w:val="en-US"/>
        </w:rPr>
        <w:br/>
        <w:t>- I</w:t>
      </w:r>
      <w:r w:rsidRPr="00A268C6">
        <w:rPr>
          <w:lang w:val="en-US"/>
        </w:rPr>
        <w:t>ntegrating the information links between functions within a firm such as marketing, sales, finance, manufacturing and distribution—and between firms to allow the smooth synchronized flow of both information and products between customers, suppliers and transportation providers across the supply chain.</w:t>
      </w:r>
    </w:p>
    <w:p w:rsidR="00A268C6" w:rsidRDefault="00A268C6" w:rsidP="00A268C6">
      <w:pPr>
        <w:tabs>
          <w:tab w:val="left" w:pos="5529"/>
        </w:tabs>
        <w:ind w:left="5529"/>
        <w:rPr>
          <w:lang w:val="en-US"/>
        </w:rPr>
      </w:pPr>
      <w:r w:rsidRPr="00A268C6">
        <w:rPr>
          <w:lang w:val="en-US"/>
        </w:rPr>
        <w:sym w:font="Wingdings" w:char="F0DF"/>
      </w:r>
      <w:r>
        <w:rPr>
          <w:lang w:val="en-US"/>
        </w:rPr>
        <w:t xml:space="preserve"> Integrated Supply Chain</w:t>
      </w:r>
    </w:p>
    <w:p w:rsidR="00A268C6" w:rsidRDefault="00A268C6" w:rsidP="00A268C6">
      <w:pPr>
        <w:tabs>
          <w:tab w:val="left" w:pos="5529"/>
        </w:tabs>
        <w:ind w:left="5529"/>
        <w:rPr>
          <w:lang w:val="en-US"/>
        </w:rPr>
      </w:pPr>
    </w:p>
    <w:p w:rsidR="00A268C6" w:rsidRDefault="00A268C6" w:rsidP="00A268C6">
      <w:pPr>
        <w:rPr>
          <w:b/>
          <w:lang w:val="en-US"/>
        </w:rPr>
      </w:pPr>
      <w:r>
        <w:rPr>
          <w:b/>
          <w:lang w:val="en-US"/>
        </w:rPr>
        <w:t>Factors Driving Supply Chain</w:t>
      </w:r>
    </w:p>
    <w:p w:rsidR="006C065B" w:rsidRPr="00A268C6" w:rsidRDefault="00E14FD2" w:rsidP="006759D6">
      <w:r w:rsidRPr="00A268C6">
        <w:rPr>
          <w:b/>
          <w:bCs/>
          <w:lang w:val="en-US"/>
        </w:rPr>
        <w:t>Visibility</w:t>
      </w:r>
      <w:r w:rsidRPr="00A268C6">
        <w:rPr>
          <w:lang w:val="en-US"/>
        </w:rPr>
        <w:t xml:space="preserve"> – The ability to view all areas up and down the supply chain. </w:t>
      </w:r>
      <w:r w:rsidRPr="00A268C6">
        <w:rPr>
          <w:bCs/>
          <w:lang w:val="en-US"/>
        </w:rPr>
        <w:t xml:space="preserve">The </w:t>
      </w:r>
      <w:r w:rsidRPr="006759D6">
        <w:rPr>
          <w:b/>
          <w:bCs/>
          <w:lang w:val="en-US"/>
        </w:rPr>
        <w:t>bullwhip effect</w:t>
      </w:r>
      <w:r w:rsidRPr="00A268C6">
        <w:rPr>
          <w:bCs/>
          <w:lang w:val="en-US"/>
        </w:rPr>
        <w:t xml:space="preserve"> </w:t>
      </w:r>
      <w:r w:rsidR="006759D6">
        <w:rPr>
          <w:lang w:val="en-US"/>
        </w:rPr>
        <w:t>(</w:t>
      </w:r>
      <w:r w:rsidR="00A268C6">
        <w:rPr>
          <w:lang w:val="en-US"/>
        </w:rPr>
        <w:t>dis</w:t>
      </w:r>
      <w:r w:rsidRPr="00A268C6">
        <w:rPr>
          <w:lang w:val="en-US"/>
        </w:rPr>
        <w:t xml:space="preserve">ruptions </w:t>
      </w:r>
      <w:r w:rsidRPr="00A268C6">
        <w:rPr>
          <w:i/>
          <w:iCs/>
          <w:lang w:val="en-US"/>
        </w:rPr>
        <w:t>upstream</w:t>
      </w:r>
      <w:r w:rsidRPr="00A268C6">
        <w:rPr>
          <w:lang w:val="en-US"/>
        </w:rPr>
        <w:t xml:space="preserve"> at supply source increase in impact as they move </w:t>
      </w:r>
      <w:r w:rsidRPr="00A268C6">
        <w:rPr>
          <w:i/>
          <w:iCs/>
          <w:lang w:val="en-US"/>
        </w:rPr>
        <w:t>downstream</w:t>
      </w:r>
      <w:r w:rsidR="006759D6">
        <w:rPr>
          <w:lang w:val="en-US"/>
        </w:rPr>
        <w:t xml:space="preserve"> to the consumer)</w:t>
      </w:r>
      <w:r w:rsidRPr="00A268C6">
        <w:rPr>
          <w:lang w:val="en-US"/>
        </w:rPr>
        <w:t xml:space="preserve"> For example: A strike at a supplier making one critical computer component means stock-outs on the shelves of the computer retailer. Organizations need to know what is happening above and below them to be able to manage effectively. </w:t>
      </w:r>
    </w:p>
    <w:p w:rsidR="006C065B" w:rsidRPr="00A268C6" w:rsidRDefault="00A268C6" w:rsidP="006759D6">
      <w:r>
        <w:rPr>
          <w:b/>
          <w:bCs/>
          <w:lang w:val="en-US"/>
        </w:rPr>
        <w:t>Consumer B</w:t>
      </w:r>
      <w:r w:rsidR="00E14FD2" w:rsidRPr="00A268C6">
        <w:rPr>
          <w:b/>
          <w:bCs/>
          <w:lang w:val="en-US"/>
        </w:rPr>
        <w:t>ehaviour</w:t>
      </w:r>
      <w:r w:rsidR="00E14FD2" w:rsidRPr="00A268C6">
        <w:rPr>
          <w:lang w:val="en-US"/>
        </w:rPr>
        <w:t xml:space="preserve"> – </w:t>
      </w:r>
      <w:r w:rsidR="00E14FD2" w:rsidRPr="00A268C6">
        <w:rPr>
          <w:b/>
          <w:bCs/>
          <w:i/>
          <w:lang w:val="en-US"/>
        </w:rPr>
        <w:t>Demand Planning systems</w:t>
      </w:r>
      <w:r w:rsidR="00E14FD2" w:rsidRPr="00A268C6">
        <w:rPr>
          <w:bCs/>
          <w:lang w:val="en-US"/>
        </w:rPr>
        <w:t xml:space="preserve"> </w:t>
      </w:r>
      <w:r w:rsidR="00E14FD2" w:rsidRPr="00A268C6">
        <w:rPr>
          <w:lang w:val="en-US"/>
        </w:rPr>
        <w:t xml:space="preserve">create forecasts using statistical tools and techniques so that customers can respond faster to consumer demands, reducing inventory and improving delivery time. </w:t>
      </w:r>
    </w:p>
    <w:p w:rsidR="0081188E" w:rsidRPr="006759D6" w:rsidRDefault="00E14FD2" w:rsidP="006759D6">
      <w:pPr>
        <w:rPr>
          <w:b/>
          <w:i/>
          <w:noProof/>
          <w:lang w:eastAsia="en-CA"/>
        </w:rPr>
      </w:pPr>
      <w:r w:rsidRPr="00A268C6">
        <w:rPr>
          <w:b/>
          <w:bCs/>
          <w:lang w:val="en-US"/>
        </w:rPr>
        <w:t>Competition</w:t>
      </w:r>
      <w:r w:rsidRPr="00A268C6">
        <w:rPr>
          <w:lang w:val="en-US"/>
        </w:rPr>
        <w:t xml:space="preserve"> – To provide a competitive edge</w:t>
      </w:r>
      <w:r w:rsidRPr="00A268C6">
        <w:rPr>
          <w:i/>
          <w:lang w:val="en-US"/>
        </w:rPr>
        <w:t xml:space="preserve">, </w:t>
      </w:r>
      <w:r w:rsidRPr="00A268C6">
        <w:rPr>
          <w:b/>
          <w:bCs/>
          <w:i/>
          <w:lang w:val="en-US"/>
        </w:rPr>
        <w:t>Supply Chain Planning Systems (SCP)</w:t>
      </w:r>
      <w:r w:rsidRPr="00A268C6">
        <w:rPr>
          <w:bCs/>
          <w:i/>
          <w:lang w:val="en-US"/>
        </w:rPr>
        <w:t>,</w:t>
      </w:r>
      <w:r w:rsidRPr="00A268C6">
        <w:rPr>
          <w:bCs/>
          <w:lang w:val="en-US"/>
        </w:rPr>
        <w:t xml:space="preserve"> </w:t>
      </w:r>
      <w:r w:rsidRPr="00A268C6">
        <w:rPr>
          <w:lang w:val="en-US"/>
        </w:rPr>
        <w:t>process</w:t>
      </w:r>
      <w:r w:rsidRPr="00A268C6">
        <w:rPr>
          <w:bCs/>
          <w:lang w:val="en-US"/>
        </w:rPr>
        <w:t xml:space="preserve"> </w:t>
      </w:r>
      <w:r w:rsidRPr="00A268C6">
        <w:rPr>
          <w:lang w:val="en-US"/>
        </w:rPr>
        <w:t>correct and timely information w</w:t>
      </w:r>
      <w:r w:rsidR="00A268C6">
        <w:rPr>
          <w:lang w:val="en-US"/>
        </w:rPr>
        <w:t xml:space="preserve">ith Mathematical algorithms to </w:t>
      </w:r>
      <w:r w:rsidRPr="00A268C6">
        <w:rPr>
          <w:lang w:val="en-US"/>
        </w:rPr>
        <w:t xml:space="preserve">improve the flow of input materials and final product outputs through the supply chain. </w:t>
      </w:r>
      <w:r w:rsidRPr="00A268C6">
        <w:rPr>
          <w:b/>
          <w:bCs/>
          <w:i/>
          <w:lang w:val="en-US"/>
        </w:rPr>
        <w:t>Supply Chain Execution (SCE)</w:t>
      </w:r>
      <w:r w:rsidRPr="00A268C6">
        <w:rPr>
          <w:bCs/>
          <w:lang w:val="en-US"/>
        </w:rPr>
        <w:t xml:space="preserve"> </w:t>
      </w:r>
      <w:r w:rsidRPr="00A268C6">
        <w:rPr>
          <w:lang w:val="en-US"/>
        </w:rPr>
        <w:t>automates steps in the supply chain such as order, shipment and payment.</w:t>
      </w:r>
      <w:r w:rsidRPr="00A268C6">
        <w:rPr>
          <w:bCs/>
          <w:lang w:val="en-US"/>
        </w:rPr>
        <w:t xml:space="preserve"> </w:t>
      </w:r>
      <w:r w:rsidRPr="00A268C6">
        <w:rPr>
          <w:lang w:val="en-US"/>
        </w:rPr>
        <w:t>A blanket PO (purchase order) sits in the suppliers’ computers and the use of the purchasers’ products are tracked. When the purchasers’ inventory falls to a specified level an automatic shipment is triggered and payment is done through automatic bank withdrawal. The most common system is EDI (Electronic Data Interchange).</w:t>
      </w:r>
      <w:r w:rsidR="006759D6" w:rsidRPr="006759D6">
        <w:rPr>
          <w:b/>
          <w:i/>
          <w:noProof/>
          <w:lang w:eastAsia="en-CA"/>
        </w:rPr>
        <w:t xml:space="preserve"> </w:t>
      </w:r>
      <w:r w:rsidR="006759D6">
        <w:rPr>
          <w:b/>
          <w:i/>
          <w:noProof/>
          <w:lang w:eastAsia="en-CA"/>
        </w:rPr>
        <w:br/>
      </w:r>
      <w:r w:rsidR="006759D6">
        <w:rPr>
          <w:b/>
          <w:bCs/>
          <w:lang w:val="en-US"/>
        </w:rPr>
        <w:br/>
      </w:r>
      <w:r w:rsidRPr="00A268C6">
        <w:rPr>
          <w:b/>
          <w:bCs/>
          <w:lang w:val="en-US"/>
        </w:rPr>
        <w:t>Speed</w:t>
      </w:r>
      <w:r w:rsidRPr="00A268C6">
        <w:rPr>
          <w:lang w:val="en-US"/>
        </w:rPr>
        <w:t xml:space="preserve"> – As EDI and other </w:t>
      </w:r>
      <w:r w:rsidRPr="00A268C6">
        <w:rPr>
          <w:bCs/>
          <w:lang w:val="en-US"/>
        </w:rPr>
        <w:t>Supply Chain Execution</w:t>
      </w:r>
      <w:r w:rsidRPr="00A268C6">
        <w:rPr>
          <w:lang w:val="en-US"/>
        </w:rPr>
        <w:t xml:space="preserve"> applications remove the need for paper flow and allow for continuous materials and product flow, speed is increased. Increasing speed and capacity of servers and telecommunications has improved supply chain speed dramatically.</w:t>
      </w:r>
    </w:p>
    <w:p w:rsidR="006759D6" w:rsidRDefault="006759D6" w:rsidP="0081188E">
      <w:pPr>
        <w:rPr>
          <w:b/>
        </w:rPr>
      </w:pPr>
    </w:p>
    <w:p w:rsidR="006759D6" w:rsidRDefault="006759D6" w:rsidP="0081188E">
      <w:pPr>
        <w:rPr>
          <w:b/>
        </w:rPr>
      </w:pPr>
      <w:r w:rsidRPr="0081188E">
        <w:rPr>
          <w:noProof/>
          <w:lang w:eastAsia="en-CA"/>
        </w:rPr>
        <w:lastRenderedPageBreak/>
        <w:drawing>
          <wp:anchor distT="0" distB="0" distL="114300" distR="114300" simplePos="0" relativeHeight="251727872" behindDoc="1" locked="0" layoutInCell="1" allowOverlap="1" wp14:anchorId="6A83EC42" wp14:editId="620B814F">
            <wp:simplePos x="0" y="0"/>
            <wp:positionH relativeFrom="margin">
              <wp:align>right</wp:align>
            </wp:positionH>
            <wp:positionV relativeFrom="paragraph">
              <wp:posOffset>280670</wp:posOffset>
            </wp:positionV>
            <wp:extent cx="3270885" cy="1604645"/>
            <wp:effectExtent l="0" t="0" r="5715" b="0"/>
            <wp:wrapTight wrapText="bothSides">
              <wp:wrapPolygon edited="0">
                <wp:start x="377" y="0"/>
                <wp:lineTo x="0" y="1026"/>
                <wp:lineTo x="0" y="3334"/>
                <wp:lineTo x="3397" y="4872"/>
                <wp:lineTo x="3271" y="7693"/>
                <wp:lineTo x="0" y="8975"/>
                <wp:lineTo x="0" y="11283"/>
                <wp:lineTo x="1510" y="12309"/>
                <wp:lineTo x="1510" y="14873"/>
                <wp:lineTo x="5032" y="16412"/>
                <wp:lineTo x="10819" y="16412"/>
                <wp:lineTo x="0" y="18463"/>
                <wp:lineTo x="0" y="21027"/>
                <wp:lineTo x="20380" y="21284"/>
                <wp:lineTo x="21009" y="21284"/>
                <wp:lineTo x="21512" y="20258"/>
                <wp:lineTo x="21512" y="17950"/>
                <wp:lineTo x="10819" y="16412"/>
                <wp:lineTo x="16228" y="16412"/>
                <wp:lineTo x="18744" y="15129"/>
                <wp:lineTo x="18619" y="12309"/>
                <wp:lineTo x="21512" y="11283"/>
                <wp:lineTo x="21512" y="10257"/>
                <wp:lineTo x="17361" y="8206"/>
                <wp:lineTo x="17612" y="6411"/>
                <wp:lineTo x="15851" y="4616"/>
                <wp:lineTo x="12832" y="4103"/>
                <wp:lineTo x="21512" y="2821"/>
                <wp:lineTo x="21512" y="256"/>
                <wp:lineTo x="1132" y="0"/>
                <wp:lineTo x="377" y="0"/>
              </wp:wrapPolygon>
            </wp:wrapTight>
            <wp:docPr id="29700" name="Picture 5" descr="bal95588_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5" descr="bal95588_0806"/>
                    <pic:cNvPicPr>
                      <a:picLocks noChangeAspect="1" noChangeArrowheads="1"/>
                    </pic:cNvPicPr>
                  </pic:nvPicPr>
                  <pic:blipFill>
                    <a:blip r:embed="rId33"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270885" cy="16046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81188E" w:rsidRDefault="0081188E" w:rsidP="0081188E">
      <w:pPr>
        <w:rPr>
          <w:b/>
        </w:rPr>
      </w:pPr>
      <w:r>
        <w:rPr>
          <w:b/>
        </w:rPr>
        <w:t>Three Factors Fostering Speed</w:t>
      </w:r>
    </w:p>
    <w:p w:rsidR="0081188E" w:rsidRPr="0081188E" w:rsidRDefault="0081188E" w:rsidP="006759D6">
      <w:pPr>
        <w:pStyle w:val="ListParagraph"/>
        <w:numPr>
          <w:ilvl w:val="0"/>
          <w:numId w:val="6"/>
        </w:numPr>
        <w:ind w:left="426"/>
      </w:pPr>
      <w:r w:rsidRPr="0081188E">
        <w:t xml:space="preserve">Pleasing customers has become something of a corporate </w:t>
      </w:r>
      <w:r>
        <w:t>obsession. Information about</w:t>
      </w:r>
    </w:p>
    <w:p w:rsidR="0081188E" w:rsidRDefault="0081188E" w:rsidP="006759D6">
      <w:pPr>
        <w:pStyle w:val="ListParagraph"/>
        <w:ind w:left="426"/>
      </w:pPr>
      <w:r w:rsidRPr="0081188E">
        <w:t>issues such as order status, product availability, delivery schedule, and invoices gas become necessary part of total customer service experience.</w:t>
      </w:r>
    </w:p>
    <w:p w:rsidR="0081188E" w:rsidRDefault="0081188E" w:rsidP="006759D6">
      <w:pPr>
        <w:pStyle w:val="ListParagraph"/>
        <w:numPr>
          <w:ilvl w:val="0"/>
          <w:numId w:val="6"/>
        </w:numPr>
        <w:ind w:left="426"/>
      </w:pPr>
      <w:r>
        <w:t>Info is crucial to manager’s ability to reduce inventory and HR requirements to a competitive level</w:t>
      </w:r>
    </w:p>
    <w:p w:rsidR="0081188E" w:rsidRDefault="0081188E" w:rsidP="006759D6">
      <w:pPr>
        <w:pStyle w:val="ListParagraph"/>
        <w:numPr>
          <w:ilvl w:val="0"/>
          <w:numId w:val="6"/>
        </w:numPr>
        <w:ind w:left="426"/>
      </w:pPr>
      <w:r>
        <w:t>Info flows are essential to strategic planning for and deploying resources</w:t>
      </w:r>
    </w:p>
    <w:p w:rsidR="0081188E" w:rsidRPr="006759D6" w:rsidRDefault="0081188E" w:rsidP="0081188E">
      <w:pPr>
        <w:rPr>
          <w:b/>
          <w:i/>
          <w:color w:val="FF0000"/>
        </w:rPr>
      </w:pPr>
      <w:r w:rsidRPr="006759D6">
        <w:rPr>
          <w:b/>
          <w:i/>
          <w:color w:val="FF0000"/>
        </w:rPr>
        <w:t>Supply Chain Management Success Factors</w:t>
      </w:r>
    </w:p>
    <w:p w:rsidR="0081188E" w:rsidRDefault="0081188E" w:rsidP="006759D6">
      <w:pPr>
        <w:spacing w:after="0"/>
      </w:pPr>
      <w:r>
        <w:rPr>
          <w:b/>
        </w:rPr>
        <w:t xml:space="preserve">SCM Success Metrics </w:t>
      </w:r>
      <w:r>
        <w:t>can help an organization understand how it’s operating over a given time period. Supply chain metrics includes:</w:t>
      </w:r>
      <w:r>
        <w:tab/>
      </w:r>
    </w:p>
    <w:p w:rsidR="0081188E" w:rsidRDefault="0081188E" w:rsidP="006759D6">
      <w:pPr>
        <w:spacing w:after="0"/>
      </w:pPr>
      <w:r>
        <w:tab/>
      </w:r>
      <w:r>
        <w:rPr>
          <w:b/>
        </w:rPr>
        <w:t xml:space="preserve">Back order: </w:t>
      </w:r>
      <w:r w:rsidRPr="0081188E">
        <w:t>an unfilled customer order</w:t>
      </w:r>
      <w:r>
        <w:t>. Customer demand against an order that is out of stock.</w:t>
      </w:r>
    </w:p>
    <w:p w:rsidR="0081188E" w:rsidRDefault="0081188E" w:rsidP="006759D6">
      <w:pPr>
        <w:spacing w:after="0"/>
        <w:ind w:left="720"/>
      </w:pPr>
      <w:r>
        <w:rPr>
          <w:b/>
        </w:rPr>
        <w:t xml:space="preserve">Customer order promised cycle time: </w:t>
      </w:r>
      <w:r>
        <w:t>anticipated or agreed upon cycle time of a purchase order. Gap between purchase order date and requested delivery date.</w:t>
      </w:r>
    </w:p>
    <w:p w:rsidR="0081188E" w:rsidRPr="0081188E" w:rsidRDefault="0081188E" w:rsidP="006759D6">
      <w:pPr>
        <w:spacing w:after="0"/>
        <w:ind w:left="720"/>
        <w:rPr>
          <w:b/>
        </w:rPr>
      </w:pPr>
      <w:r>
        <w:rPr>
          <w:b/>
        </w:rPr>
        <w:t>Customer order actual cycle time:</w:t>
      </w:r>
      <w:r w:rsidRPr="0081188E">
        <w:t xml:space="preserve"> Average time it takes to actually fill a customer’s purchase order.</w:t>
      </w:r>
    </w:p>
    <w:p w:rsidR="00A268C6" w:rsidRDefault="0081188E" w:rsidP="006759D6">
      <w:pPr>
        <w:spacing w:after="0"/>
        <w:ind w:left="720"/>
        <w:rPr>
          <w:lang w:val="en-US"/>
        </w:rPr>
      </w:pPr>
      <w:r>
        <w:rPr>
          <w:b/>
          <w:lang w:val="en-US"/>
        </w:rPr>
        <w:t xml:space="preserve">Inventory Replenishment cycle time: </w:t>
      </w:r>
      <w:r>
        <w:rPr>
          <w:lang w:val="en-US"/>
        </w:rPr>
        <w:t>Measure of the manufacturing cycle time plus the time included to deploy the product to the appropriate distribution center.</w:t>
      </w:r>
    </w:p>
    <w:p w:rsidR="00A67052" w:rsidRDefault="00A67052" w:rsidP="006759D6">
      <w:pPr>
        <w:spacing w:after="0"/>
        <w:ind w:left="720"/>
        <w:rPr>
          <w:lang w:val="en-US"/>
        </w:rPr>
      </w:pPr>
      <w:r>
        <w:rPr>
          <w:b/>
          <w:lang w:val="en-US"/>
        </w:rPr>
        <w:t>Inventory turns (inventory turnover)-</w:t>
      </w:r>
      <w:r>
        <w:rPr>
          <w:lang w:val="en-US"/>
        </w:rPr>
        <w:t xml:space="preserve"> number of times that a company’s inventory cycles or turns over</w:t>
      </w:r>
      <w:r w:rsidR="00C1379A">
        <w:rPr>
          <w:lang w:val="en-US"/>
        </w:rPr>
        <w:t xml:space="preserve"> per year. One of the most commonly used supply chain.</w:t>
      </w:r>
    </w:p>
    <w:p w:rsidR="00C1379A" w:rsidRDefault="00C1379A" w:rsidP="00C1379A">
      <w:pPr>
        <w:rPr>
          <w:b/>
          <w:lang w:val="en-US"/>
        </w:rPr>
      </w:pPr>
      <w:r>
        <w:rPr>
          <w:b/>
          <w:lang w:val="en-US"/>
        </w:rPr>
        <w:t>7 Principles of Supply Chain Management</w:t>
      </w:r>
    </w:p>
    <w:p w:rsidR="006C065B" w:rsidRPr="00E14FD2" w:rsidRDefault="00E14FD2" w:rsidP="006759D6">
      <w:pPr>
        <w:numPr>
          <w:ilvl w:val="0"/>
          <w:numId w:val="7"/>
        </w:numPr>
        <w:spacing w:after="0"/>
      </w:pPr>
      <w:r w:rsidRPr="00E14FD2">
        <w:rPr>
          <w:rFonts w:hint="eastAsia"/>
          <w:lang w:val="en-US"/>
        </w:rPr>
        <w:t>Segment Customers by service need</w:t>
      </w:r>
      <w:r w:rsidR="006759D6">
        <w:rPr>
          <w:rFonts w:hint="eastAsia"/>
          <w:lang w:val="en-US"/>
        </w:rPr>
        <w:t xml:space="preserve">s, regardless of industry, and </w:t>
      </w:r>
      <w:r w:rsidRPr="00E14FD2">
        <w:rPr>
          <w:rFonts w:hint="eastAsia"/>
          <w:lang w:val="en-US"/>
        </w:rPr>
        <w:t>tailor service to those segments.</w:t>
      </w:r>
    </w:p>
    <w:p w:rsidR="006C065B" w:rsidRPr="00E14FD2" w:rsidRDefault="00E14FD2" w:rsidP="006759D6">
      <w:pPr>
        <w:numPr>
          <w:ilvl w:val="0"/>
          <w:numId w:val="7"/>
        </w:numPr>
        <w:spacing w:after="0"/>
      </w:pPr>
      <w:r w:rsidRPr="00E14FD2">
        <w:rPr>
          <w:rFonts w:hint="eastAsia"/>
          <w:lang w:val="en-US"/>
        </w:rPr>
        <w:t>Customize the logistics network and focus intensively on the service requirements and on profitability of the pre-identified customer segments.</w:t>
      </w:r>
    </w:p>
    <w:p w:rsidR="006C065B" w:rsidRPr="00E14FD2" w:rsidRDefault="00E14FD2" w:rsidP="006759D6">
      <w:pPr>
        <w:numPr>
          <w:ilvl w:val="0"/>
          <w:numId w:val="7"/>
        </w:numPr>
        <w:spacing w:after="0"/>
      </w:pPr>
      <w:r w:rsidRPr="00E14FD2">
        <w:rPr>
          <w:rFonts w:hint="eastAsia"/>
          <w:lang w:val="en-US"/>
        </w:rPr>
        <w:t>Listen to signals of market demand and plan accordingly. Planning must span the entire chain to detect signals of changing demand.</w:t>
      </w:r>
    </w:p>
    <w:p w:rsidR="006C065B" w:rsidRPr="00E14FD2" w:rsidRDefault="00E14FD2" w:rsidP="006759D6">
      <w:pPr>
        <w:numPr>
          <w:ilvl w:val="0"/>
          <w:numId w:val="7"/>
        </w:numPr>
        <w:spacing w:after="0"/>
      </w:pPr>
      <w:r w:rsidRPr="00E14FD2">
        <w:rPr>
          <w:rFonts w:hint="eastAsia"/>
          <w:lang w:val="en-US"/>
        </w:rPr>
        <w:t>Differentiate products closer to the customer, since companies can no longer afford to hold inventory to compensate for poor demand forecasting.</w:t>
      </w:r>
    </w:p>
    <w:p w:rsidR="006C065B" w:rsidRPr="00E14FD2" w:rsidRDefault="00E14FD2" w:rsidP="006759D6">
      <w:pPr>
        <w:numPr>
          <w:ilvl w:val="0"/>
          <w:numId w:val="7"/>
        </w:numPr>
        <w:spacing w:after="0"/>
      </w:pPr>
      <w:r w:rsidRPr="00E14FD2">
        <w:rPr>
          <w:rFonts w:hint="eastAsia"/>
          <w:lang w:val="en-US"/>
        </w:rPr>
        <w:t>Strategically manage sources of supply, by working with key suppliers to reduce overall costs of owning materials and services.</w:t>
      </w:r>
    </w:p>
    <w:p w:rsidR="006C065B" w:rsidRPr="00E14FD2" w:rsidRDefault="00E14FD2" w:rsidP="006759D6">
      <w:pPr>
        <w:numPr>
          <w:ilvl w:val="0"/>
          <w:numId w:val="7"/>
        </w:numPr>
        <w:spacing w:after="0"/>
      </w:pPr>
      <w:r w:rsidRPr="00E14FD2">
        <w:rPr>
          <w:rFonts w:hint="eastAsia"/>
          <w:lang w:val="en-US"/>
        </w:rPr>
        <w:t>Develop a supply chain information technology strategy that supports different levels of decision making and provides a clear view (visibility) of the flow of products, services and information.</w:t>
      </w:r>
    </w:p>
    <w:p w:rsidR="006C065B" w:rsidRPr="00E14FD2" w:rsidRDefault="00E14FD2" w:rsidP="0037002A">
      <w:pPr>
        <w:numPr>
          <w:ilvl w:val="0"/>
          <w:numId w:val="7"/>
        </w:numPr>
      </w:pPr>
      <w:r w:rsidRPr="00E14FD2">
        <w:rPr>
          <w:rFonts w:hint="eastAsia"/>
          <w:lang w:val="en-US"/>
        </w:rPr>
        <w:t>Adopt performance evaluation measures that apply to every link in the supply chain and measure true profitability at every stage.</w:t>
      </w:r>
    </w:p>
    <w:p w:rsidR="00E14FD2" w:rsidRPr="006759D6" w:rsidRDefault="00E14FD2" w:rsidP="006759D6">
      <w:pPr>
        <w:spacing w:after="0"/>
        <w:rPr>
          <w:b/>
          <w:i/>
          <w:color w:val="FF0000"/>
        </w:rPr>
      </w:pPr>
      <w:r w:rsidRPr="006759D6">
        <w:rPr>
          <w:b/>
          <w:i/>
          <w:color w:val="FF0000"/>
        </w:rPr>
        <w:t>Future Supply Chain Trends</w:t>
      </w:r>
    </w:p>
    <w:p w:rsidR="006C065B" w:rsidRPr="00E14FD2" w:rsidRDefault="00E14FD2" w:rsidP="006759D6">
      <w:pPr>
        <w:numPr>
          <w:ilvl w:val="0"/>
          <w:numId w:val="8"/>
        </w:numPr>
        <w:spacing w:after="0"/>
      </w:pPr>
      <w:r w:rsidRPr="00E14FD2">
        <w:rPr>
          <w:b/>
          <w:bCs/>
          <w:lang w:val="en-US"/>
        </w:rPr>
        <w:t>Instrumentation</w:t>
      </w:r>
      <w:r w:rsidRPr="00E14FD2">
        <w:rPr>
          <w:bCs/>
          <w:lang w:val="en-US"/>
        </w:rPr>
        <w:t>—</w:t>
      </w:r>
      <w:r w:rsidRPr="00E14FD2">
        <w:rPr>
          <w:lang w:val="en-US"/>
        </w:rPr>
        <w:t>Data will be increasingly machine-generated. GIS and RFID-enabled devices, meters and actuators.</w:t>
      </w:r>
    </w:p>
    <w:p w:rsidR="006C065B" w:rsidRPr="00E14FD2" w:rsidRDefault="00E14FD2" w:rsidP="006759D6">
      <w:pPr>
        <w:numPr>
          <w:ilvl w:val="0"/>
          <w:numId w:val="8"/>
        </w:numPr>
        <w:spacing w:after="0"/>
      </w:pPr>
      <w:r w:rsidRPr="00E14FD2">
        <w:rPr>
          <w:b/>
          <w:bCs/>
          <w:lang w:val="en-US"/>
        </w:rPr>
        <w:t>Interconnectedness</w:t>
      </w:r>
      <w:r w:rsidRPr="00E14FD2">
        <w:rPr>
          <w:bCs/>
          <w:lang w:val="en-US"/>
        </w:rPr>
        <w:t>—</w:t>
      </w:r>
      <w:r w:rsidRPr="00E14FD2">
        <w:rPr>
          <w:lang w:val="en-US"/>
        </w:rPr>
        <w:t>Every component from customer back to materials source and every element in between such as vehicles, containers and products will be identified and can be tracked.</w:t>
      </w:r>
    </w:p>
    <w:p w:rsidR="006C065B" w:rsidRPr="00E14FD2" w:rsidRDefault="00E14FD2" w:rsidP="006759D6">
      <w:pPr>
        <w:numPr>
          <w:ilvl w:val="0"/>
          <w:numId w:val="8"/>
        </w:numPr>
        <w:spacing w:after="0"/>
      </w:pPr>
      <w:r w:rsidRPr="00E14FD2">
        <w:rPr>
          <w:b/>
          <w:bCs/>
          <w:lang w:val="en-US"/>
        </w:rPr>
        <w:t>Intelligence—</w:t>
      </w:r>
      <w:r w:rsidRPr="00E14FD2">
        <w:rPr>
          <w:lang w:val="en-US"/>
        </w:rPr>
        <w:t>Data received from the smart objects in the supply chain will be processed with smart analytics which will create better models to support improved decisions in an increasingly complex world.</w:t>
      </w:r>
    </w:p>
    <w:p w:rsidR="00E14FD2" w:rsidRPr="006759D6" w:rsidRDefault="006759D6" w:rsidP="006759D6">
      <w:pPr>
        <w:rPr>
          <w:b/>
          <w:i/>
          <w:color w:val="FF0000"/>
          <w:u w:val="single"/>
        </w:rPr>
      </w:pPr>
      <w:r>
        <w:rPr>
          <w:b/>
          <w:i/>
          <w:color w:val="FF0000"/>
          <w:u w:val="single"/>
        </w:rPr>
        <w:lastRenderedPageBreak/>
        <w:t>Chapter 5  Summary</w:t>
      </w:r>
    </w:p>
    <w:p w:rsidR="004555A8" w:rsidRPr="004555A8" w:rsidRDefault="004555A8" w:rsidP="00C1379A">
      <w:pPr>
        <w:rPr>
          <w:b/>
        </w:rPr>
      </w:pPr>
      <w:r>
        <w:rPr>
          <w:b/>
        </w:rPr>
        <w:t xml:space="preserve">SCM systems focus on extending beyond company’s four walls to influence </w:t>
      </w:r>
      <w:r>
        <w:rPr>
          <w:b/>
        </w:rPr>
        <w:br/>
        <w:t xml:space="preserve">suppliers, suppliers’ suppliers, customers’ customers </w:t>
      </w:r>
    </w:p>
    <w:p w:rsidR="00A268C6" w:rsidRDefault="00A268C6" w:rsidP="00C1379A">
      <w:pPr>
        <w:tabs>
          <w:tab w:val="left" w:pos="5529"/>
        </w:tabs>
        <w:rPr>
          <w:lang w:val="en-US"/>
        </w:rPr>
      </w:pPr>
    </w:p>
    <w:p w:rsidR="00A268C6" w:rsidRPr="00A268C6" w:rsidRDefault="00A268C6" w:rsidP="00A268C6">
      <w:pPr>
        <w:tabs>
          <w:tab w:val="left" w:pos="5529"/>
        </w:tabs>
        <w:ind w:left="5529"/>
      </w:pPr>
    </w:p>
    <w:p w:rsidR="006759D6" w:rsidRDefault="006759D6" w:rsidP="00A268C6"/>
    <w:p w:rsidR="006759D6" w:rsidRDefault="006759D6" w:rsidP="00A268C6"/>
    <w:p w:rsidR="006759D6" w:rsidRPr="00A268C6" w:rsidRDefault="006759D6" w:rsidP="00A268C6">
      <w:r>
        <w:rPr>
          <w:b/>
          <w:i/>
          <w:noProof/>
          <w:lang w:eastAsia="en-CA"/>
        </w:rPr>
        <mc:AlternateContent>
          <mc:Choice Requires="wps">
            <w:drawing>
              <wp:anchor distT="0" distB="0" distL="114300" distR="114300" simplePos="0" relativeHeight="251729920" behindDoc="0" locked="0" layoutInCell="1" allowOverlap="1" wp14:anchorId="1388EA01" wp14:editId="0685E06A">
                <wp:simplePos x="0" y="0"/>
                <wp:positionH relativeFrom="column">
                  <wp:posOffset>0</wp:posOffset>
                </wp:positionH>
                <wp:positionV relativeFrom="paragraph">
                  <wp:posOffset>-635</wp:posOffset>
                </wp:positionV>
                <wp:extent cx="6840071" cy="0"/>
                <wp:effectExtent l="0" t="0" r="18415" b="19050"/>
                <wp:wrapNone/>
                <wp:docPr id="27" name="Elbow Connector 27"/>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9A2D88" id="Elbow Connector 27" o:spid="_x0000_s1026" type="#_x0000_t34" style="position:absolute;margin-left:0;margin-top:-.05pt;width:538.6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" strokecolor="black [3200]" strokeweight=".5pt"/>
            </w:pict>
          </mc:Fallback>
        </mc:AlternateContent>
      </w:r>
    </w:p>
    <w:p w:rsidR="00A268C6" w:rsidRDefault="00660A63" w:rsidP="00A268C6">
      <w:pPr>
        <w:rPr>
          <w:b/>
          <w:u w:val="single"/>
        </w:rPr>
      </w:pPr>
      <w:r w:rsidRPr="00660A63">
        <w:rPr>
          <w:b/>
          <w:u w:val="single"/>
        </w:rPr>
        <w:t>Chapter 6</w:t>
      </w:r>
      <w:r>
        <w:rPr>
          <w:b/>
          <w:u w:val="single"/>
        </w:rPr>
        <w:t xml:space="preserve"> Customer Relationship Management</w:t>
      </w:r>
    </w:p>
    <w:p w:rsidR="00660A63" w:rsidRDefault="00660A63" w:rsidP="00A268C6">
      <w:r w:rsidRPr="00660A63">
        <w:t>6.1</w:t>
      </w:r>
      <w:r>
        <w:t xml:space="preserve"> Explain the difference between customer relationship management and customer relationship management systems</w:t>
      </w:r>
    </w:p>
    <w:p w:rsidR="00660A63" w:rsidRDefault="00660A63" w:rsidP="00A268C6">
      <w:r>
        <w:t>6.2 Describe the business benefits of customer relationship management and how customer relationship management systems can help achieve those benefits</w:t>
      </w:r>
    </w:p>
    <w:p w:rsidR="00660A63" w:rsidRDefault="00660A63" w:rsidP="00A268C6">
      <w:r>
        <w:t>6.3 Explain the differences between: operational and analytical customer relationship management; the operational customer relationship management systems used by marketing departments, sales department, and customer service department; and the various analytical customer relationship management systems used by organizations</w:t>
      </w:r>
    </w:p>
    <w:p w:rsidR="00660A63" w:rsidRDefault="00660A63" w:rsidP="00A268C6">
      <w:r>
        <w:t>6.4 Identify and explain best practices in implementing CRM in organizations, including the tracking of common customer relationship management metrics by organizations</w:t>
      </w:r>
    </w:p>
    <w:p w:rsidR="00660A63" w:rsidRDefault="00660A63" w:rsidP="00A268C6">
      <w:r>
        <w:t>6.5 Describe the benefits of expanding customer relationship management to include suppliers, partners, and employees, as well as other future trends in CRM</w:t>
      </w:r>
    </w:p>
    <w:p w:rsidR="00F51259" w:rsidRPr="006759D6" w:rsidRDefault="00F51259" w:rsidP="00A268C6">
      <w:pPr>
        <w:rPr>
          <w:b/>
          <w:i/>
          <w:color w:val="FF0000"/>
          <w:u w:val="single"/>
        </w:rPr>
      </w:pPr>
      <w:r w:rsidRPr="006759D6">
        <w:rPr>
          <w:b/>
          <w:i/>
          <w:color w:val="FF0000"/>
          <w:u w:val="single"/>
        </w:rPr>
        <w:t>6.1 CRM Fundamentals</w:t>
      </w:r>
    </w:p>
    <w:p w:rsidR="00F51259" w:rsidRDefault="00F51259" w:rsidP="00A268C6">
      <w:r>
        <w:rPr>
          <w:b/>
        </w:rPr>
        <w:t xml:space="preserve">Customer relationship management (CRM) </w:t>
      </w:r>
      <w:r>
        <w:t>involves managing all aspects of a customer’s relationship with an organization to increase customer loyalty and retention, and organization profitability.</w:t>
      </w:r>
    </w:p>
    <w:p w:rsidR="00F51259" w:rsidRDefault="00F51259" w:rsidP="00A268C6">
      <w:r>
        <w:t>CRM</w:t>
      </w:r>
      <w:r>
        <w:tab/>
      </w:r>
      <w:r>
        <w:sym w:font="Wingdings" w:char="F0E0"/>
      </w:r>
      <w:r>
        <w:t xml:space="preserve"> allow insights into customer’s shopping &amp; buying behaviours</w:t>
      </w:r>
    </w:p>
    <w:p w:rsidR="00F51259" w:rsidRDefault="00F51259" w:rsidP="00F51259">
      <w:pPr>
        <w:ind w:left="720"/>
      </w:pPr>
      <w:r>
        <w:sym w:font="Wingdings" w:char="F0E0"/>
      </w:r>
      <w:r>
        <w:t>Tracks every communication between customer and organization &amp; provides access to CRM data across different system, accounting to other stuff</w:t>
      </w:r>
    </w:p>
    <w:p w:rsidR="001668CE" w:rsidRPr="00F51259" w:rsidRDefault="001668CE" w:rsidP="00F51259">
      <w:r w:rsidRPr="00F51259">
        <w:rPr>
          <w:lang w:val="en-US"/>
        </w:rPr>
        <w:t>Many organizations, such as Charles Schwab and Kaiser Permanente, have obtained great success through the implementation of CRM systems</w:t>
      </w:r>
    </w:p>
    <w:p w:rsidR="00F51259" w:rsidRDefault="00F51259" w:rsidP="00F51259"/>
    <w:p w:rsidR="00F51259" w:rsidRDefault="006759D6" w:rsidP="006759D6">
      <w:pPr>
        <w:ind w:left="3686"/>
      </w:pPr>
      <w:r w:rsidRPr="00F51259">
        <w:rPr>
          <w:noProof/>
          <w:lang w:eastAsia="en-CA"/>
        </w:rPr>
        <w:drawing>
          <wp:anchor distT="0" distB="0" distL="114300" distR="114300" simplePos="0" relativeHeight="251670528" behindDoc="1" locked="0" layoutInCell="1" allowOverlap="1" wp14:anchorId="0B2BCDF5" wp14:editId="2A88F550">
            <wp:simplePos x="0" y="0"/>
            <wp:positionH relativeFrom="margin">
              <wp:posOffset>226357</wp:posOffset>
            </wp:positionH>
            <wp:positionV relativeFrom="paragraph">
              <wp:posOffset>-380730</wp:posOffset>
            </wp:positionV>
            <wp:extent cx="1930400" cy="1654810"/>
            <wp:effectExtent l="0" t="0" r="0" b="2540"/>
            <wp:wrapTight wrapText="bothSides">
              <wp:wrapPolygon edited="0">
                <wp:start x="5968" y="0"/>
                <wp:lineTo x="5329" y="1243"/>
                <wp:lineTo x="5542" y="2735"/>
                <wp:lineTo x="7887" y="3979"/>
                <wp:lineTo x="0" y="3979"/>
                <wp:lineTo x="0" y="7211"/>
                <wp:lineTo x="7034" y="7957"/>
                <wp:lineTo x="213" y="11936"/>
                <wp:lineTo x="213" y="14422"/>
                <wp:lineTo x="1066" y="15914"/>
                <wp:lineTo x="426" y="16411"/>
                <wp:lineTo x="426" y="19893"/>
                <wp:lineTo x="10018" y="21384"/>
                <wp:lineTo x="10871" y="21384"/>
                <wp:lineTo x="20037" y="21384"/>
                <wp:lineTo x="19824" y="20390"/>
                <wp:lineTo x="20889" y="19893"/>
                <wp:lineTo x="20676" y="16163"/>
                <wp:lineTo x="20037" y="15914"/>
                <wp:lineTo x="21103" y="13925"/>
                <wp:lineTo x="20889" y="11936"/>
                <wp:lineTo x="14068" y="7957"/>
                <wp:lineTo x="21316" y="7211"/>
                <wp:lineTo x="21316" y="3979"/>
                <wp:lineTo x="13216" y="3979"/>
                <wp:lineTo x="16839" y="2984"/>
                <wp:lineTo x="16839" y="0"/>
                <wp:lineTo x="13429" y="0"/>
                <wp:lineTo x="5968" y="0"/>
              </wp:wrapPolygon>
            </wp:wrapTight>
            <wp:docPr id="10243" name="Picture 5" descr="bal95588_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5" descr="bal95588_0213"/>
                    <pic:cNvPicPr>
                      <a:picLocks noChangeAspect="1" noChangeArrowheads="1"/>
                    </pic:cNvPicPr>
                  </pic:nvPicPr>
                  <pic:blipFill>
                    <a:blip r:embed="rId34"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1930400" cy="16548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F51259">
        <w:rPr>
          <w:b/>
        </w:rPr>
        <w:t>Fundamentals of CRM:</w:t>
      </w:r>
      <w:r w:rsidR="00F51259">
        <w:rPr>
          <w:b/>
        </w:rPr>
        <w:br/>
      </w:r>
      <w:r w:rsidR="00F51259" w:rsidRPr="00F51259">
        <w:t>- CRM as a business strategy</w:t>
      </w:r>
      <w:r w:rsidR="00F51259" w:rsidRPr="00F51259">
        <w:br/>
        <w:t>- Business benefits of CRM</w:t>
      </w:r>
      <w:r w:rsidR="00F51259">
        <w:br/>
      </w:r>
      <w:r w:rsidR="00F51259" w:rsidRPr="00F51259">
        <w:t>- The evolution of CRM</w:t>
      </w:r>
      <w:r w:rsidR="00F51259">
        <w:br/>
        <w:t>- The evolution of CRM</w:t>
      </w:r>
      <w:r w:rsidR="00F51259">
        <w:br/>
      </w:r>
      <w:r w:rsidR="00F51259" w:rsidRPr="00F51259">
        <w:t>- Operational and analytical CRM</w:t>
      </w:r>
    </w:p>
    <w:p w:rsidR="00F51259" w:rsidRDefault="00555FC7" w:rsidP="00555FC7">
      <w:pPr>
        <w:spacing w:after="0"/>
        <w:rPr>
          <w:b/>
        </w:rPr>
      </w:pPr>
      <w:r>
        <w:lastRenderedPageBreak/>
        <w:br/>
      </w:r>
      <w:r w:rsidR="00F51259">
        <w:rPr>
          <w:b/>
        </w:rPr>
        <w:t>CRM as a Business Strategy</w:t>
      </w:r>
    </w:p>
    <w:p w:rsidR="003E694E" w:rsidRDefault="003E694E" w:rsidP="0037002A">
      <w:pPr>
        <w:pStyle w:val="ListParagraph"/>
        <w:numPr>
          <w:ilvl w:val="0"/>
          <w:numId w:val="11"/>
        </w:numPr>
        <w:spacing w:after="0"/>
      </w:pPr>
      <w:r>
        <w:t xml:space="preserve">Helps an organization identify customers and design specific marketing campaigns </w:t>
      </w:r>
    </w:p>
    <w:p w:rsidR="003E694E" w:rsidRDefault="003E694E" w:rsidP="0037002A">
      <w:pPr>
        <w:pStyle w:val="ListParagraph"/>
        <w:numPr>
          <w:ilvl w:val="0"/>
          <w:numId w:val="11"/>
        </w:numPr>
        <w:spacing w:after="0"/>
      </w:pPr>
      <w:r>
        <w:t xml:space="preserve">Increase customer spending </w:t>
      </w:r>
    </w:p>
    <w:p w:rsidR="003E694E" w:rsidRPr="003E694E" w:rsidRDefault="003E694E" w:rsidP="0037002A">
      <w:pPr>
        <w:pStyle w:val="ListParagraph"/>
        <w:numPr>
          <w:ilvl w:val="0"/>
          <w:numId w:val="11"/>
        </w:numPr>
        <w:spacing w:after="0"/>
      </w:pPr>
      <w:r>
        <w:t>Insight on consumers preferences &amp; behaviours</w:t>
      </w:r>
    </w:p>
    <w:p w:rsidR="003E694E" w:rsidRPr="00555FC7" w:rsidRDefault="003E694E" w:rsidP="00555FC7">
      <w:pPr>
        <w:rPr>
          <w:b/>
        </w:rPr>
        <w:sectPr w:rsidR="003E694E" w:rsidRPr="00555FC7" w:rsidSect="006759D6">
          <w:type w:val="continuous"/>
          <w:pgSz w:w="12240" w:h="15840"/>
          <w:pgMar w:top="1135" w:right="900" w:bottom="284" w:left="851" w:header="708" w:footer="708" w:gutter="0"/>
          <w:cols w:space="720"/>
          <w:docGrid w:linePitch="360"/>
        </w:sectPr>
      </w:pPr>
      <w:r>
        <w:rPr>
          <w:b/>
        </w:rPr>
        <w:t>Business Benefits of CRM</w:t>
      </w:r>
      <w:r w:rsidR="00555FC7">
        <w:rPr>
          <w:b/>
        </w:rPr>
        <w:br/>
      </w:r>
      <w:r w:rsidR="001668CE" w:rsidRPr="003E694E">
        <w:rPr>
          <w:lang w:val="en-US"/>
        </w:rPr>
        <w:t>CRM enables an organization to:</w:t>
      </w:r>
      <w:r>
        <w:t xml:space="preserve"> </w:t>
      </w:r>
    </w:p>
    <w:p w:rsidR="001668CE" w:rsidRPr="003E694E" w:rsidRDefault="001668CE" w:rsidP="0037002A">
      <w:pPr>
        <w:numPr>
          <w:ilvl w:val="1"/>
          <w:numId w:val="9"/>
        </w:numPr>
        <w:spacing w:after="0" w:line="240" w:lineRule="auto"/>
        <w:ind w:hanging="357"/>
      </w:pPr>
      <w:r w:rsidRPr="003E694E">
        <w:rPr>
          <w:lang w:val="en-US"/>
        </w:rPr>
        <w:lastRenderedPageBreak/>
        <w:t>Provide better customer service</w:t>
      </w:r>
    </w:p>
    <w:p w:rsidR="001668CE" w:rsidRPr="003E694E" w:rsidRDefault="001668CE" w:rsidP="0037002A">
      <w:pPr>
        <w:numPr>
          <w:ilvl w:val="1"/>
          <w:numId w:val="9"/>
        </w:numPr>
        <w:spacing w:after="0" w:line="240" w:lineRule="auto"/>
        <w:ind w:hanging="357"/>
      </w:pPr>
      <w:r w:rsidRPr="003E694E">
        <w:rPr>
          <w:lang w:val="en-US"/>
        </w:rPr>
        <w:t>Make call centres more efficient</w:t>
      </w:r>
    </w:p>
    <w:p w:rsidR="001668CE" w:rsidRPr="003E694E" w:rsidRDefault="001668CE" w:rsidP="0037002A">
      <w:pPr>
        <w:numPr>
          <w:ilvl w:val="1"/>
          <w:numId w:val="9"/>
        </w:numPr>
        <w:spacing w:after="0" w:line="240" w:lineRule="auto"/>
        <w:ind w:hanging="357"/>
      </w:pPr>
      <w:r w:rsidRPr="003E694E">
        <w:rPr>
          <w:lang w:val="en-US"/>
        </w:rPr>
        <w:t>Cross-sell products more effectively</w:t>
      </w:r>
    </w:p>
    <w:p w:rsidR="001668CE" w:rsidRPr="003E694E" w:rsidRDefault="001668CE" w:rsidP="0037002A">
      <w:pPr>
        <w:numPr>
          <w:ilvl w:val="1"/>
          <w:numId w:val="9"/>
        </w:numPr>
        <w:spacing w:after="0" w:line="240" w:lineRule="auto"/>
        <w:ind w:hanging="357"/>
      </w:pPr>
      <w:r w:rsidRPr="003E694E">
        <w:rPr>
          <w:lang w:val="en-US"/>
        </w:rPr>
        <w:t>Help sales staff close deals faster</w:t>
      </w:r>
    </w:p>
    <w:p w:rsidR="001668CE" w:rsidRPr="003E694E" w:rsidRDefault="001668CE" w:rsidP="0037002A">
      <w:pPr>
        <w:numPr>
          <w:ilvl w:val="1"/>
          <w:numId w:val="9"/>
        </w:numPr>
        <w:spacing w:after="0" w:line="240" w:lineRule="auto"/>
        <w:ind w:hanging="357"/>
      </w:pPr>
      <w:r w:rsidRPr="003E694E">
        <w:rPr>
          <w:lang w:val="en-US"/>
        </w:rPr>
        <w:lastRenderedPageBreak/>
        <w:t>Simplify marketing and sales processes</w:t>
      </w:r>
    </w:p>
    <w:p w:rsidR="001668CE" w:rsidRPr="003E694E" w:rsidRDefault="001668CE" w:rsidP="0037002A">
      <w:pPr>
        <w:numPr>
          <w:ilvl w:val="1"/>
          <w:numId w:val="9"/>
        </w:numPr>
        <w:spacing w:after="0" w:line="240" w:lineRule="auto"/>
        <w:ind w:hanging="357"/>
      </w:pPr>
      <w:r w:rsidRPr="003E694E">
        <w:rPr>
          <w:lang w:val="en-US"/>
        </w:rPr>
        <w:t>Discover new customers</w:t>
      </w:r>
    </w:p>
    <w:p w:rsidR="003E694E" w:rsidRDefault="006759D6" w:rsidP="0037002A">
      <w:pPr>
        <w:numPr>
          <w:ilvl w:val="1"/>
          <w:numId w:val="9"/>
        </w:numPr>
        <w:spacing w:after="0" w:line="240" w:lineRule="auto"/>
        <w:ind w:hanging="357"/>
        <w:sectPr w:rsidR="003E694E" w:rsidSect="003E694E">
          <w:type w:val="continuous"/>
          <w:pgSz w:w="12240" w:h="15840"/>
          <w:pgMar w:top="1135" w:right="1440" w:bottom="709" w:left="1440" w:header="708" w:footer="708" w:gutter="0"/>
          <w:cols w:num="2" w:space="720"/>
          <w:docGrid w:linePitch="360"/>
        </w:sectPr>
      </w:pPr>
      <w:r>
        <w:rPr>
          <w:lang w:val="en-US"/>
        </w:rPr>
        <w:t>Increase customer revenu</w:t>
      </w:r>
    </w:p>
    <w:p w:rsidR="001668CE" w:rsidRPr="003E694E" w:rsidRDefault="001668CE" w:rsidP="006759D6">
      <w:pPr>
        <w:spacing w:after="0"/>
      </w:pPr>
      <w:r w:rsidRPr="003E694E">
        <w:rPr>
          <w:lang w:val="en-US"/>
        </w:rPr>
        <w:lastRenderedPageBreak/>
        <w:t xml:space="preserve">Organizations can find their most valuable customers through </w:t>
      </w:r>
      <w:r w:rsidRPr="00193871">
        <w:rPr>
          <w:b/>
          <w:lang w:val="en-US"/>
        </w:rPr>
        <w:t xml:space="preserve">“RFM” - </w:t>
      </w:r>
      <w:r w:rsidRPr="00193871">
        <w:rPr>
          <w:b/>
          <w:bCs/>
          <w:lang w:val="en-US"/>
        </w:rPr>
        <w:t>R</w:t>
      </w:r>
      <w:r w:rsidRPr="00193871">
        <w:rPr>
          <w:b/>
          <w:lang w:val="en-US"/>
        </w:rPr>
        <w:t xml:space="preserve">ecency, </w:t>
      </w:r>
      <w:r w:rsidRPr="00193871">
        <w:rPr>
          <w:b/>
          <w:bCs/>
          <w:lang w:val="en-US"/>
        </w:rPr>
        <w:t>F</w:t>
      </w:r>
      <w:r w:rsidRPr="00193871">
        <w:rPr>
          <w:b/>
          <w:lang w:val="en-US"/>
        </w:rPr>
        <w:t xml:space="preserve">requency, and </w:t>
      </w:r>
      <w:r w:rsidRPr="00193871">
        <w:rPr>
          <w:b/>
          <w:bCs/>
          <w:lang w:val="en-US"/>
        </w:rPr>
        <w:t>M</w:t>
      </w:r>
      <w:r w:rsidRPr="00193871">
        <w:rPr>
          <w:b/>
          <w:lang w:val="en-US"/>
        </w:rPr>
        <w:t>onetary value</w:t>
      </w:r>
    </w:p>
    <w:p w:rsidR="001668CE" w:rsidRPr="003E694E" w:rsidRDefault="001668CE" w:rsidP="0037002A">
      <w:pPr>
        <w:numPr>
          <w:ilvl w:val="1"/>
          <w:numId w:val="10"/>
        </w:numPr>
        <w:spacing w:after="0"/>
      </w:pPr>
      <w:r w:rsidRPr="003E694E">
        <w:rPr>
          <w:lang w:val="en-US"/>
        </w:rPr>
        <w:t xml:space="preserve">How </w:t>
      </w:r>
      <w:r w:rsidRPr="003E694E">
        <w:rPr>
          <w:i/>
          <w:iCs/>
          <w:lang w:val="en-US"/>
        </w:rPr>
        <w:t>recently</w:t>
      </w:r>
      <w:r w:rsidRPr="003E694E">
        <w:rPr>
          <w:lang w:val="en-US"/>
        </w:rPr>
        <w:t xml:space="preserve"> a customer purchased items</w:t>
      </w:r>
    </w:p>
    <w:p w:rsidR="001668CE" w:rsidRPr="003E694E" w:rsidRDefault="001668CE" w:rsidP="0037002A">
      <w:pPr>
        <w:numPr>
          <w:ilvl w:val="1"/>
          <w:numId w:val="10"/>
        </w:numPr>
        <w:spacing w:after="0"/>
      </w:pPr>
      <w:r w:rsidRPr="003E694E">
        <w:rPr>
          <w:lang w:val="en-US"/>
        </w:rPr>
        <w:t xml:space="preserve">How </w:t>
      </w:r>
      <w:r w:rsidRPr="003E694E">
        <w:rPr>
          <w:i/>
          <w:iCs/>
          <w:lang w:val="en-US"/>
        </w:rPr>
        <w:t>frequently</w:t>
      </w:r>
      <w:r w:rsidRPr="003E694E">
        <w:rPr>
          <w:lang w:val="en-US"/>
        </w:rPr>
        <w:t xml:space="preserve"> a customer purchased items</w:t>
      </w:r>
    </w:p>
    <w:p w:rsidR="001668CE" w:rsidRPr="003E694E" w:rsidRDefault="001668CE" w:rsidP="0037002A">
      <w:pPr>
        <w:numPr>
          <w:ilvl w:val="1"/>
          <w:numId w:val="10"/>
        </w:numPr>
        <w:spacing w:after="0"/>
      </w:pPr>
      <w:r w:rsidRPr="003E694E">
        <w:rPr>
          <w:lang w:val="en-US"/>
        </w:rPr>
        <w:t xml:space="preserve">The </w:t>
      </w:r>
      <w:r w:rsidRPr="003E694E">
        <w:rPr>
          <w:i/>
          <w:iCs/>
          <w:lang w:val="en-US"/>
        </w:rPr>
        <w:t xml:space="preserve">monetary value </w:t>
      </w:r>
      <w:r w:rsidRPr="003E694E">
        <w:rPr>
          <w:lang w:val="en-US"/>
        </w:rPr>
        <w:t>of each customer purchase</w:t>
      </w:r>
    </w:p>
    <w:p w:rsidR="00555FC7" w:rsidRDefault="00555FC7" w:rsidP="00F51259">
      <w:r>
        <w:rPr>
          <w:b/>
        </w:rPr>
        <w:t>Evolution of CRM</w:t>
      </w:r>
      <w:r w:rsidR="003E694E">
        <w:br/>
      </w:r>
      <w:r>
        <w:t>Three phases in evolution:</w:t>
      </w:r>
    </w:p>
    <w:p w:rsidR="00555FC7" w:rsidRPr="00604F2F" w:rsidRDefault="00555FC7" w:rsidP="006759D6">
      <w:pPr>
        <w:ind w:left="567"/>
        <w:rPr>
          <w:i/>
        </w:rPr>
      </w:pPr>
      <w:r>
        <w:rPr>
          <w:b/>
        </w:rPr>
        <w:t>1) Reporting</w:t>
      </w:r>
      <w:r w:rsidR="00604F2F">
        <w:rPr>
          <w:b/>
        </w:rPr>
        <w:t xml:space="preserve"> (identification)</w:t>
      </w:r>
      <w:r>
        <w:rPr>
          <w:b/>
        </w:rPr>
        <w:t>-</w:t>
      </w:r>
      <w:r>
        <w:t>help organizations identify customers across other applications</w:t>
      </w:r>
      <w:r w:rsidR="00604F2F">
        <w:t xml:space="preserve">. </w:t>
      </w:r>
      <w:r w:rsidR="00604F2F" w:rsidRPr="00604F2F">
        <w:rPr>
          <w:i/>
        </w:rPr>
        <w:t>What happened?</w:t>
      </w:r>
    </w:p>
    <w:p w:rsidR="00555FC7" w:rsidRDefault="00555FC7" w:rsidP="006759D6">
      <w:pPr>
        <w:ind w:left="567"/>
      </w:pPr>
      <w:r>
        <w:rPr>
          <w:b/>
        </w:rPr>
        <w:t>2) Analyzing</w:t>
      </w:r>
      <w:r w:rsidR="00604F2F">
        <w:rPr>
          <w:b/>
        </w:rPr>
        <w:t xml:space="preserve"> (segmentation)</w:t>
      </w:r>
      <w:r>
        <w:rPr>
          <w:b/>
        </w:rPr>
        <w:t xml:space="preserve">- </w:t>
      </w:r>
      <w:r>
        <w:t xml:space="preserve">help organization segment customers into categories: best and worst </w:t>
      </w:r>
      <w:r w:rsidR="00604F2F">
        <w:t xml:space="preserve"> </w:t>
      </w:r>
      <w:r>
        <w:t>customers</w:t>
      </w:r>
      <w:r w:rsidR="00604F2F">
        <w:t xml:space="preserve">. </w:t>
      </w:r>
      <w:r w:rsidR="00604F2F" w:rsidRPr="00604F2F">
        <w:rPr>
          <w:i/>
        </w:rPr>
        <w:t>Why it happened?</w:t>
      </w:r>
    </w:p>
    <w:p w:rsidR="00555FC7" w:rsidRPr="00604F2F" w:rsidRDefault="00555FC7" w:rsidP="006759D6">
      <w:pPr>
        <w:ind w:left="567"/>
        <w:rPr>
          <w:i/>
        </w:rPr>
      </w:pPr>
      <w:r>
        <w:rPr>
          <w:b/>
        </w:rPr>
        <w:t>3) Predicting</w:t>
      </w:r>
      <w:r w:rsidR="00604F2F">
        <w:rPr>
          <w:b/>
        </w:rPr>
        <w:t xml:space="preserve"> (</w:t>
      </w:r>
      <w:r w:rsidR="00604F2F" w:rsidRPr="00604F2F">
        <w:rPr>
          <w:b/>
          <w:i/>
        </w:rPr>
        <w:t>prediction</w:t>
      </w:r>
      <w:r w:rsidR="00604F2F">
        <w:rPr>
          <w:b/>
        </w:rPr>
        <w:t>)</w:t>
      </w:r>
      <w:r>
        <w:rPr>
          <w:b/>
        </w:rPr>
        <w:t xml:space="preserve">- </w:t>
      </w:r>
      <w:r>
        <w:t>help organizations make predictions regarding customers behaviour: risk of leaving</w:t>
      </w:r>
      <w:r w:rsidR="00604F2F">
        <w:t xml:space="preserve">. </w:t>
      </w:r>
      <w:r w:rsidR="00604F2F">
        <w:rPr>
          <w:i/>
        </w:rPr>
        <w:t>What will happen?</w:t>
      </w:r>
    </w:p>
    <w:p w:rsidR="00604F2F" w:rsidRPr="00555FC7" w:rsidRDefault="00604F2F" w:rsidP="00604F2F">
      <w:pPr>
        <w:tabs>
          <w:tab w:val="left" w:pos="142"/>
        </w:tabs>
      </w:pPr>
      <w:r>
        <w:t>* Two primary components: Operational and analytical CRM assist in customer reporting</w:t>
      </w:r>
    </w:p>
    <w:p w:rsidR="00604F2F" w:rsidRDefault="00604F2F" w:rsidP="00604F2F">
      <w:pPr>
        <w:tabs>
          <w:tab w:val="left" w:pos="142"/>
        </w:tabs>
      </w:pPr>
      <w:r>
        <w:rPr>
          <w:b/>
        </w:rPr>
        <w:t>Operational CRM</w:t>
      </w:r>
      <w:r>
        <w:t xml:space="preserve"> supports traditional transactional processing for day to day front office operations or systems that deal</w:t>
      </w:r>
      <w:r w:rsidRPr="00604F2F">
        <w:rPr>
          <w:b/>
        </w:rPr>
        <w:t xml:space="preserve"> directly </w:t>
      </w:r>
      <w:r>
        <w:t>with customers</w:t>
      </w:r>
    </w:p>
    <w:p w:rsidR="00555FC7" w:rsidRDefault="00604F2F" w:rsidP="00604F2F">
      <w:pPr>
        <w:tabs>
          <w:tab w:val="left" w:pos="142"/>
        </w:tabs>
      </w:pPr>
      <w:r>
        <w:rPr>
          <w:b/>
        </w:rPr>
        <w:t xml:space="preserve">Analytical CRM </w:t>
      </w:r>
      <w:r>
        <w:t xml:space="preserve">supports </w:t>
      </w:r>
      <w:r>
        <w:rPr>
          <w:b/>
        </w:rPr>
        <w:t xml:space="preserve">back-office </w:t>
      </w:r>
      <w:r>
        <w:t xml:space="preserve">operations and strategic analysis (includes all systems that </w:t>
      </w:r>
      <w:r w:rsidRPr="00604F2F">
        <w:rPr>
          <w:b/>
        </w:rPr>
        <w:t>do not deal directly</w:t>
      </w:r>
      <w:r>
        <w:t>.</w:t>
      </w:r>
      <w:r w:rsidR="008A4176">
        <w:t xml:space="preserve"> Used by banks</w:t>
      </w:r>
    </w:p>
    <w:p w:rsidR="006759D6" w:rsidRDefault="006759D6" w:rsidP="00604F2F">
      <w:pPr>
        <w:tabs>
          <w:tab w:val="left" w:pos="142"/>
        </w:tabs>
        <w:rPr>
          <w:b/>
          <w:i/>
          <w:color w:val="FF0000"/>
        </w:rPr>
      </w:pPr>
      <w:r>
        <w:rPr>
          <w:b/>
          <w:i/>
          <w:noProof/>
          <w:lang w:eastAsia="en-CA"/>
        </w:rPr>
        <mc:AlternateContent>
          <mc:Choice Requires="wps">
            <w:drawing>
              <wp:anchor distT="0" distB="0" distL="114300" distR="114300" simplePos="0" relativeHeight="251731968" behindDoc="0" locked="0" layoutInCell="1" allowOverlap="1" wp14:anchorId="1388EA01" wp14:editId="0685E06A">
                <wp:simplePos x="0" y="0"/>
                <wp:positionH relativeFrom="column">
                  <wp:posOffset>0</wp:posOffset>
                </wp:positionH>
                <wp:positionV relativeFrom="paragraph">
                  <wp:posOffset>-635</wp:posOffset>
                </wp:positionV>
                <wp:extent cx="6840071" cy="0"/>
                <wp:effectExtent l="0" t="0" r="18415" b="19050"/>
                <wp:wrapNone/>
                <wp:docPr id="28" name="Elbow Connector 28"/>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86D2D3" id="Elbow Connector 28" o:spid="_x0000_s1026" type="#_x0000_t34" style="position:absolute;margin-left:0;margin-top:-.05pt;width:538.6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" strokecolor="black [3200]" strokeweight=".5pt"/>
            </w:pict>
          </mc:Fallback>
        </mc:AlternateContent>
      </w:r>
      <w:r>
        <w:rPr>
          <w:b/>
          <w:i/>
          <w:color w:val="FF0000"/>
        </w:rPr>
        <w:t>Chapter 6 Page  Summary</w:t>
      </w:r>
    </w:p>
    <w:p w:rsidR="006759D6" w:rsidRDefault="006759D6" w:rsidP="00604F2F">
      <w:pPr>
        <w:tabs>
          <w:tab w:val="left" w:pos="142"/>
        </w:tabs>
        <w:rPr>
          <w:b/>
          <w:i/>
          <w:color w:val="FF0000"/>
        </w:rPr>
      </w:pPr>
    </w:p>
    <w:p w:rsidR="006759D6" w:rsidRDefault="006759D6" w:rsidP="00604F2F">
      <w:pPr>
        <w:tabs>
          <w:tab w:val="left" w:pos="142"/>
        </w:tabs>
        <w:rPr>
          <w:b/>
          <w:i/>
          <w:color w:val="FF0000"/>
        </w:rPr>
      </w:pPr>
    </w:p>
    <w:p w:rsidR="006759D6" w:rsidRDefault="006759D6" w:rsidP="00604F2F">
      <w:pPr>
        <w:tabs>
          <w:tab w:val="left" w:pos="142"/>
        </w:tabs>
        <w:rPr>
          <w:b/>
          <w:i/>
          <w:color w:val="FF0000"/>
        </w:rPr>
      </w:pPr>
    </w:p>
    <w:p w:rsidR="006759D6" w:rsidRDefault="006759D6" w:rsidP="00604F2F">
      <w:pPr>
        <w:tabs>
          <w:tab w:val="left" w:pos="142"/>
        </w:tabs>
        <w:rPr>
          <w:b/>
          <w:i/>
          <w:color w:val="FF0000"/>
        </w:rPr>
      </w:pPr>
    </w:p>
    <w:p w:rsidR="006759D6" w:rsidRDefault="006759D6" w:rsidP="00604F2F">
      <w:pPr>
        <w:tabs>
          <w:tab w:val="left" w:pos="142"/>
        </w:tabs>
        <w:rPr>
          <w:b/>
          <w:i/>
          <w:color w:val="FF0000"/>
        </w:rPr>
      </w:pPr>
    </w:p>
    <w:p w:rsidR="006759D6" w:rsidRDefault="006759D6" w:rsidP="00604F2F">
      <w:pPr>
        <w:tabs>
          <w:tab w:val="left" w:pos="142"/>
        </w:tabs>
        <w:rPr>
          <w:b/>
          <w:i/>
          <w:color w:val="FF0000"/>
        </w:rPr>
      </w:pPr>
    </w:p>
    <w:p w:rsidR="00604F2F" w:rsidRDefault="00604F2F" w:rsidP="00604F2F">
      <w:pPr>
        <w:tabs>
          <w:tab w:val="left" w:pos="142"/>
        </w:tabs>
        <w:rPr>
          <w:b/>
          <w:i/>
        </w:rPr>
      </w:pPr>
      <w:r w:rsidRPr="006759D6">
        <w:rPr>
          <w:b/>
          <w:i/>
          <w:color w:val="FF0000"/>
        </w:rPr>
        <w:lastRenderedPageBreak/>
        <w:t>Using Info Systems to Drive Operational CRM</w:t>
      </w:r>
    </w:p>
    <w:p w:rsidR="00604F2F" w:rsidRDefault="00604F2F" w:rsidP="00604F2F">
      <w:pPr>
        <w:tabs>
          <w:tab w:val="left" w:pos="142"/>
        </w:tabs>
        <w:rPr>
          <w:b/>
        </w:rPr>
      </w:pPr>
      <w:r>
        <w:rPr>
          <w:b/>
        </w:rPr>
        <w:t>Marketing and Operational CRM</w:t>
      </w:r>
    </w:p>
    <w:p w:rsidR="00604F2F" w:rsidRPr="00604F2F" w:rsidRDefault="00604F2F" w:rsidP="00604F2F">
      <w:pPr>
        <w:tabs>
          <w:tab w:val="left" w:pos="142"/>
        </w:tabs>
      </w:pPr>
      <w:r w:rsidRPr="00604F2F">
        <w:rPr>
          <w:lang w:val="en-US"/>
        </w:rPr>
        <w:t>Three primary operational CRM systems Marketing can use to increase customer satisfaction:</w:t>
      </w:r>
    </w:p>
    <w:p w:rsidR="001668CE" w:rsidRPr="00604F2F" w:rsidRDefault="001668CE" w:rsidP="0037002A">
      <w:pPr>
        <w:numPr>
          <w:ilvl w:val="0"/>
          <w:numId w:val="12"/>
        </w:numPr>
        <w:tabs>
          <w:tab w:val="left" w:pos="142"/>
        </w:tabs>
      </w:pPr>
      <w:r w:rsidRPr="00604F2F">
        <w:rPr>
          <w:bCs/>
          <w:lang w:val="en-US"/>
        </w:rPr>
        <w:t>List Generators</w:t>
      </w:r>
      <w:r>
        <w:rPr>
          <w:bCs/>
          <w:lang w:val="en-US"/>
        </w:rPr>
        <w:t xml:space="preserve"> (sale- sales management/service- contact centre)</w:t>
      </w:r>
      <w:r w:rsidRPr="00604F2F">
        <w:rPr>
          <w:bCs/>
          <w:lang w:val="en-US"/>
        </w:rPr>
        <w:t>—</w:t>
      </w:r>
      <w:r w:rsidRPr="00604F2F">
        <w:rPr>
          <w:lang w:val="en-US"/>
        </w:rPr>
        <w:t>compile customer data from a variety of sources and segment the data for different marketing campaigns.</w:t>
      </w:r>
      <w:r w:rsidR="00604F2F">
        <w:rPr>
          <w:lang w:val="en-US"/>
        </w:rPr>
        <w:t xml:space="preserve"> (website visits, questionnaires, surveys, flyers, toll free #)</w:t>
      </w:r>
    </w:p>
    <w:p w:rsidR="001668CE" w:rsidRPr="00604F2F" w:rsidRDefault="001668CE" w:rsidP="0037002A">
      <w:pPr>
        <w:numPr>
          <w:ilvl w:val="0"/>
          <w:numId w:val="12"/>
        </w:numPr>
        <w:tabs>
          <w:tab w:val="left" w:pos="142"/>
        </w:tabs>
      </w:pPr>
      <w:r w:rsidRPr="00604F2F">
        <w:rPr>
          <w:bCs/>
          <w:lang w:val="en-US"/>
        </w:rPr>
        <w:t>Campaign Management Systems</w:t>
      </w:r>
      <w:r>
        <w:rPr>
          <w:bCs/>
          <w:lang w:val="en-US"/>
        </w:rPr>
        <w:t xml:space="preserve"> (sales-contact management/service- web based self service)</w:t>
      </w:r>
      <w:r w:rsidRPr="00604F2F">
        <w:rPr>
          <w:bCs/>
          <w:lang w:val="en-US"/>
        </w:rPr>
        <w:t>—</w:t>
      </w:r>
      <w:r w:rsidRPr="00604F2F">
        <w:rPr>
          <w:lang w:val="en-US"/>
        </w:rPr>
        <w:t>guide campaign planners through key tasks, can calculate campaign ROI and track results for future fine tuning.</w:t>
      </w:r>
      <w:r w:rsidR="00604F2F">
        <w:rPr>
          <w:lang w:val="en-US"/>
        </w:rPr>
        <w:t xml:space="preserve"> (</w:t>
      </w:r>
      <w:r w:rsidR="00604F2F" w:rsidRPr="00604F2F">
        <w:rPr>
          <w:lang w:val="en-US"/>
        </w:rPr>
        <w:t>planning, scheduling, segmentation and success metrics by having them ent</w:t>
      </w:r>
      <w:r w:rsidR="00604F2F">
        <w:rPr>
          <w:lang w:val="en-US"/>
        </w:rPr>
        <w:t>er forecasted attendance, costs)</w:t>
      </w:r>
    </w:p>
    <w:p w:rsidR="001668CE" w:rsidRPr="00604F2F" w:rsidRDefault="001668CE" w:rsidP="0037002A">
      <w:pPr>
        <w:numPr>
          <w:ilvl w:val="0"/>
          <w:numId w:val="12"/>
        </w:numPr>
        <w:tabs>
          <w:tab w:val="left" w:pos="142"/>
        </w:tabs>
      </w:pPr>
      <w:r w:rsidRPr="00604F2F">
        <w:rPr>
          <w:bCs/>
          <w:lang w:val="en-US"/>
        </w:rPr>
        <w:t>Cross-selling and Up-selling Strategies</w:t>
      </w:r>
      <w:r>
        <w:rPr>
          <w:bCs/>
          <w:lang w:val="en-US"/>
        </w:rPr>
        <w:t xml:space="preserve"> (sales-opportunity management/ service- call scripting)</w:t>
      </w:r>
      <w:r w:rsidRPr="00604F2F">
        <w:rPr>
          <w:bCs/>
          <w:lang w:val="en-US"/>
        </w:rPr>
        <w:t>—</w:t>
      </w:r>
      <w:r w:rsidRPr="00604F2F">
        <w:rPr>
          <w:lang w:val="en-US"/>
        </w:rPr>
        <w:t xml:space="preserve">identify customers that would have interest in </w:t>
      </w:r>
      <w:r>
        <w:rPr>
          <w:lang w:val="en-US"/>
        </w:rPr>
        <w:t xml:space="preserve">(cross selling) </w:t>
      </w:r>
      <w:r w:rsidRPr="00604F2F">
        <w:rPr>
          <w:lang w:val="en-US"/>
        </w:rPr>
        <w:t>additional, related products or</w:t>
      </w:r>
      <w:r>
        <w:rPr>
          <w:lang w:val="en-US"/>
        </w:rPr>
        <w:t xml:space="preserve"> (upselling)</w:t>
      </w:r>
      <w:r w:rsidRPr="00604F2F">
        <w:rPr>
          <w:lang w:val="en-US"/>
        </w:rPr>
        <w:t xml:space="preserve"> might respond to increasing the value of their purchase.</w:t>
      </w:r>
    </w:p>
    <w:p w:rsidR="003E694E" w:rsidRDefault="00551905" w:rsidP="00F51259">
      <w:pPr>
        <w:rPr>
          <w:b/>
        </w:rPr>
      </w:pPr>
      <w:r>
        <w:rPr>
          <w:b/>
        </w:rPr>
        <w:t>Sales and Operational CRM</w:t>
      </w:r>
    </w:p>
    <w:p w:rsidR="00551905" w:rsidRPr="00551905" w:rsidRDefault="00551905" w:rsidP="00F51259">
      <w:r>
        <w:t xml:space="preserve">First to use CRM systems were sales departments using </w:t>
      </w:r>
      <w:r>
        <w:rPr>
          <w:b/>
        </w:rPr>
        <w:t xml:space="preserve">Sales for automation (SFA) </w:t>
      </w:r>
      <w:r>
        <w:t>a system that automatically tracks al of the steps in sales process</w:t>
      </w:r>
    </w:p>
    <w:p w:rsidR="00551905" w:rsidRDefault="00551905" w:rsidP="00F51259">
      <w:r>
        <w:tab/>
        <w:t>-sales reps were struggling to maintain customers’ data</w:t>
      </w:r>
    </w:p>
    <w:p w:rsidR="00551905" w:rsidRPr="006759D6" w:rsidRDefault="00551905" w:rsidP="00551905">
      <w:r>
        <w:tab/>
        <w:t>- companies were lacking vital data of customers since it was with the sales rep</w:t>
      </w:r>
    </w:p>
    <w:p w:rsidR="00F51259" w:rsidRPr="00551905" w:rsidRDefault="00551905" w:rsidP="00551905">
      <w:pPr>
        <w:rPr>
          <w:b/>
        </w:rPr>
      </w:pPr>
      <w:r>
        <w:rPr>
          <w:b/>
        </w:rPr>
        <w:t>3 primary operational CRM technologies sales department can implement to increase cus.satisfaction:</w:t>
      </w:r>
    </w:p>
    <w:p w:rsidR="00821313" w:rsidRPr="00551905" w:rsidRDefault="00E251B0" w:rsidP="0037002A">
      <w:pPr>
        <w:pStyle w:val="ListParagraph"/>
        <w:numPr>
          <w:ilvl w:val="0"/>
          <w:numId w:val="13"/>
        </w:numPr>
      </w:pPr>
      <w:r w:rsidRPr="00551905">
        <w:rPr>
          <w:b/>
          <w:bCs/>
          <w:lang w:val="en-US"/>
        </w:rPr>
        <w:t>Sales Management CRM</w:t>
      </w:r>
      <w:r w:rsidRPr="00551905">
        <w:rPr>
          <w:bCs/>
          <w:lang w:val="en-US"/>
        </w:rPr>
        <w:t xml:space="preserve"> system </w:t>
      </w:r>
      <w:r w:rsidRPr="00551905">
        <w:rPr>
          <w:lang w:val="en-US"/>
        </w:rPr>
        <w:t xml:space="preserve">features include calendars to help plan </w:t>
      </w:r>
      <w:r w:rsidRPr="00C65069">
        <w:rPr>
          <w:i/>
          <w:lang w:val="en-US"/>
        </w:rPr>
        <w:t>customer meetings, alarm reminders signaling important tasks, customizable multimedia presentations and document generation</w:t>
      </w:r>
      <w:r w:rsidRPr="00551905">
        <w:rPr>
          <w:lang w:val="en-US"/>
        </w:rPr>
        <w:t>. Metrics include the ability to analyze how each individual sales representative is performing through the sales cycle.</w:t>
      </w:r>
    </w:p>
    <w:p w:rsidR="00821313" w:rsidRPr="00551905" w:rsidRDefault="00E251B0" w:rsidP="0037002A">
      <w:pPr>
        <w:pStyle w:val="ListParagraph"/>
        <w:numPr>
          <w:ilvl w:val="0"/>
          <w:numId w:val="13"/>
        </w:numPr>
      </w:pPr>
      <w:r w:rsidRPr="00551905">
        <w:rPr>
          <w:b/>
          <w:bCs/>
          <w:lang w:val="en-US"/>
        </w:rPr>
        <w:t>Contact Management CRM</w:t>
      </w:r>
      <w:r w:rsidRPr="00551905">
        <w:rPr>
          <w:bCs/>
          <w:lang w:val="en-US"/>
        </w:rPr>
        <w:t xml:space="preserve"> system </w:t>
      </w:r>
      <w:r w:rsidRPr="00551905">
        <w:rPr>
          <w:lang w:val="en-US"/>
        </w:rPr>
        <w:t xml:space="preserve">features include maintaining organizational </w:t>
      </w:r>
      <w:r w:rsidRPr="00C65069">
        <w:rPr>
          <w:i/>
          <w:lang w:val="en-US"/>
        </w:rPr>
        <w:t>charts, detailed customer notes, and supplemental sales information</w:t>
      </w:r>
      <w:r w:rsidRPr="00551905">
        <w:rPr>
          <w:lang w:val="en-US"/>
        </w:rPr>
        <w:t xml:space="preserve"> to allow the sales representative to personalize communication with customers and customize promotions and offerings.</w:t>
      </w:r>
    </w:p>
    <w:p w:rsidR="00C65069" w:rsidRPr="00C65069" w:rsidRDefault="00E251B0" w:rsidP="0037002A">
      <w:pPr>
        <w:pStyle w:val="ListParagraph"/>
        <w:numPr>
          <w:ilvl w:val="0"/>
          <w:numId w:val="13"/>
        </w:numPr>
      </w:pPr>
      <w:r w:rsidRPr="00551905">
        <w:rPr>
          <w:b/>
          <w:bCs/>
          <w:lang w:val="en-US"/>
        </w:rPr>
        <w:t>Opportunity Management CRM</w:t>
      </w:r>
      <w:r w:rsidRPr="00551905">
        <w:rPr>
          <w:bCs/>
          <w:lang w:val="en-US"/>
        </w:rPr>
        <w:t xml:space="preserve"> system </w:t>
      </w:r>
      <w:r w:rsidRPr="00C65069">
        <w:rPr>
          <w:i/>
          <w:lang w:val="en-US"/>
        </w:rPr>
        <w:t>determine potential customers and competitors and define selling efforts including budgets and schedules</w:t>
      </w:r>
      <w:r w:rsidRPr="00551905">
        <w:rPr>
          <w:lang w:val="en-US"/>
        </w:rPr>
        <w:t>. Opportunity Management CRM systems and Contact Management CRM are similar but Opportunity Management CRM considers new customers and Contact Management CRM deals with established customers.</w:t>
      </w:r>
    </w:p>
    <w:p w:rsidR="006759D6" w:rsidRDefault="006759D6" w:rsidP="00C65069">
      <w:pPr>
        <w:rPr>
          <w:lang w:val="en-US"/>
        </w:rPr>
      </w:pPr>
      <w:r>
        <w:rPr>
          <w:b/>
          <w:i/>
          <w:noProof/>
          <w:lang w:eastAsia="en-CA"/>
        </w:rPr>
        <mc:AlternateContent>
          <mc:Choice Requires="wps">
            <w:drawing>
              <wp:anchor distT="0" distB="0" distL="114300" distR="114300" simplePos="0" relativeHeight="251734016" behindDoc="0" locked="0" layoutInCell="1" allowOverlap="1" wp14:anchorId="1388EA01" wp14:editId="0685E06A">
                <wp:simplePos x="0" y="0"/>
                <wp:positionH relativeFrom="column">
                  <wp:posOffset>0</wp:posOffset>
                </wp:positionH>
                <wp:positionV relativeFrom="paragraph">
                  <wp:posOffset>9728</wp:posOffset>
                </wp:positionV>
                <wp:extent cx="6840071" cy="0"/>
                <wp:effectExtent l="0" t="0" r="18415" b="19050"/>
                <wp:wrapNone/>
                <wp:docPr id="44033" name="Elbow Connector 44033"/>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9F3415" id="Elbow Connector 44033" o:spid="_x0000_s1026" type="#_x0000_t34" style="position:absolute;margin-left:0;margin-top:.75pt;width:538.6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" strokecolor="black [3200]" strokeweight=".5pt"/>
            </w:pict>
          </mc:Fallback>
        </mc:AlternateContent>
      </w:r>
    </w:p>
    <w:p w:rsidR="006759D6" w:rsidRPr="006759D6" w:rsidRDefault="006759D6" w:rsidP="00C65069">
      <w:pPr>
        <w:rPr>
          <w:b/>
          <w:i/>
          <w:color w:val="FF0000"/>
          <w:lang w:val="en-US"/>
        </w:rPr>
      </w:pPr>
      <w:r>
        <w:rPr>
          <w:b/>
          <w:i/>
          <w:color w:val="FF0000"/>
          <w:lang w:val="en-US"/>
        </w:rPr>
        <w:t>Chapter 6 Page Summary</w:t>
      </w:r>
    </w:p>
    <w:p w:rsidR="006759D6" w:rsidRDefault="006759D6" w:rsidP="00C65069">
      <w:pPr>
        <w:rPr>
          <w:lang w:val="en-US"/>
        </w:rPr>
      </w:pPr>
    </w:p>
    <w:p w:rsidR="006759D6" w:rsidRDefault="006759D6" w:rsidP="00C65069">
      <w:pPr>
        <w:rPr>
          <w:lang w:val="en-US"/>
        </w:rPr>
      </w:pPr>
    </w:p>
    <w:p w:rsidR="006759D6" w:rsidRDefault="006759D6" w:rsidP="00C65069">
      <w:pPr>
        <w:rPr>
          <w:lang w:val="en-US"/>
        </w:rPr>
      </w:pPr>
    </w:p>
    <w:p w:rsidR="006759D6" w:rsidRDefault="006759D6" w:rsidP="00C65069">
      <w:pPr>
        <w:rPr>
          <w:lang w:val="en-US"/>
        </w:rPr>
      </w:pPr>
    </w:p>
    <w:p w:rsidR="00821313" w:rsidRPr="00C65069" w:rsidRDefault="00C65069" w:rsidP="00C65069">
      <w:r w:rsidRPr="00C65069">
        <w:rPr>
          <w:lang w:val="en-US"/>
        </w:rPr>
        <w:lastRenderedPageBreak/>
        <w:t>P</w:t>
      </w:r>
      <w:r w:rsidR="00E251B0" w:rsidRPr="00C65069">
        <w:rPr>
          <w:lang w:val="en-US"/>
        </w:rPr>
        <w:t>ointers for gaining prospective customers</w:t>
      </w:r>
    </w:p>
    <w:p w:rsidR="00C65069" w:rsidRPr="00C65069" w:rsidRDefault="00C65069" w:rsidP="00C65069">
      <w:pPr>
        <w:ind w:left="720"/>
      </w:pPr>
      <w:r w:rsidRPr="00C65069">
        <w:rPr>
          <w:b/>
          <w:bCs/>
          <w:lang w:val="en-US"/>
        </w:rPr>
        <w:t xml:space="preserve">1. Get their attention </w:t>
      </w:r>
      <w:r w:rsidRPr="00C65069">
        <w:rPr>
          <w:lang w:val="en-US"/>
        </w:rPr>
        <w:t>If you have a good prospect, chances are that he or she receives dozens of offers from similar companies. Be sure your first contact is professional and gets your customer’s attention.</w:t>
      </w:r>
    </w:p>
    <w:p w:rsidR="00C65069" w:rsidRPr="00C65069" w:rsidRDefault="00C65069" w:rsidP="00C65069">
      <w:pPr>
        <w:ind w:left="720"/>
      </w:pPr>
      <w:r w:rsidRPr="00C65069">
        <w:rPr>
          <w:b/>
          <w:bCs/>
          <w:lang w:val="en-US"/>
        </w:rPr>
        <w:t xml:space="preserve">2. Value their time </w:t>
      </w:r>
      <w:r w:rsidRPr="00C65069">
        <w:rPr>
          <w:lang w:val="en-US"/>
        </w:rPr>
        <w:t>When you ask for a meeting, you are asking for the most valuable thing a busy person has— time. Many companies have had great success by offering high-value gifts in exchange for a meeting with a representative. Just be careful because some organizations frown on expensive gifts. Instead, offer these prospective customers a report that can help them perform their jobs more effectively.</w:t>
      </w:r>
    </w:p>
    <w:p w:rsidR="00C65069" w:rsidRPr="00C65069" w:rsidRDefault="00C65069" w:rsidP="00C65069">
      <w:pPr>
        <w:ind w:left="720"/>
      </w:pPr>
      <w:r w:rsidRPr="00C65069">
        <w:rPr>
          <w:b/>
          <w:bCs/>
          <w:lang w:val="en-US"/>
        </w:rPr>
        <w:t xml:space="preserve">3. Overdeliver </w:t>
      </w:r>
      <w:r w:rsidRPr="00C65069">
        <w:rPr>
          <w:lang w:val="en-US"/>
        </w:rPr>
        <w:t>If your letter offered a free DVD in exchange for a meeting, bring a box of microwave popcorn along with the movie. Little gestures like these tell customers that you not only keep your word, but also can be counted on to overdeliver.</w:t>
      </w:r>
    </w:p>
    <w:p w:rsidR="00C65069" w:rsidRPr="00C65069" w:rsidRDefault="00C65069" w:rsidP="00C65069">
      <w:pPr>
        <w:ind w:left="720"/>
      </w:pPr>
      <w:r w:rsidRPr="00C65069">
        <w:rPr>
          <w:b/>
          <w:bCs/>
          <w:lang w:val="en-US"/>
        </w:rPr>
        <w:t xml:space="preserve">4. Contact frequently </w:t>
      </w:r>
      <w:r w:rsidRPr="00C65069">
        <w:rPr>
          <w:lang w:val="en-US"/>
        </w:rPr>
        <w:t>Find new and creative ways to contact your prospective customers frequently. Starting a newsletter and sending out a series of industry updates are excellent ways to keep in contact and provide value.</w:t>
      </w:r>
    </w:p>
    <w:p w:rsidR="00C65069" w:rsidRPr="00C65069" w:rsidRDefault="00C65069" w:rsidP="00C65069">
      <w:pPr>
        <w:ind w:left="720"/>
      </w:pPr>
      <w:r w:rsidRPr="00C65069">
        <w:rPr>
          <w:b/>
          <w:bCs/>
          <w:lang w:val="en-US"/>
        </w:rPr>
        <w:t>5. Generate a trustworthy mailing list</w:t>
      </w:r>
      <w:r w:rsidRPr="00C65069">
        <w:rPr>
          <w:lang w:val="en-US"/>
        </w:rPr>
        <w:t xml:space="preserve"> If you are buying a mailing list from a third party be sure that the contacts are genuine prospects, especially if you are offering an expensive gift. Be sure that the people you are meeting have the power to authorize a sale.</w:t>
      </w:r>
    </w:p>
    <w:p w:rsidR="00C65069" w:rsidRDefault="00C65069" w:rsidP="00C65069">
      <w:pPr>
        <w:ind w:left="720"/>
        <w:rPr>
          <w:b/>
          <w:lang w:val="en-US"/>
        </w:rPr>
      </w:pPr>
      <w:r w:rsidRPr="00C65069">
        <w:rPr>
          <w:b/>
          <w:bCs/>
          <w:lang w:val="en-US"/>
        </w:rPr>
        <w:t xml:space="preserve">6. Follow up </w:t>
      </w:r>
      <w:r w:rsidRPr="00C65069">
        <w:rPr>
          <w:lang w:val="en-US"/>
        </w:rPr>
        <w:t>One of the most powerful prospecting tools is a simple thank-you note. Letting people know that their time was appreciated may even lead to additional referrals.</w:t>
      </w:r>
    </w:p>
    <w:p w:rsidR="00C65069" w:rsidRPr="00C65069" w:rsidRDefault="00C65069" w:rsidP="00C65069">
      <w:pPr>
        <w:rPr>
          <w:b/>
          <w:lang w:val="en-US"/>
        </w:rPr>
      </w:pPr>
      <w:r>
        <w:rPr>
          <w:b/>
          <w:bCs/>
          <w:lang w:val="en-US"/>
        </w:rPr>
        <w:t>Customer Service and Operational CRM</w:t>
      </w:r>
    </w:p>
    <w:p w:rsidR="00C65069" w:rsidRDefault="00C65069" w:rsidP="00C65069">
      <w:r>
        <w:t>Three primary operational CRM systems to increase customer satisfaction</w:t>
      </w:r>
    </w:p>
    <w:p w:rsidR="00821313" w:rsidRPr="00C65069" w:rsidRDefault="00E251B0" w:rsidP="0037002A">
      <w:pPr>
        <w:numPr>
          <w:ilvl w:val="0"/>
          <w:numId w:val="14"/>
        </w:numPr>
        <w:spacing w:after="0"/>
      </w:pPr>
      <w:r w:rsidRPr="00C65069">
        <w:rPr>
          <w:b/>
          <w:bCs/>
          <w:i/>
          <w:iCs/>
          <w:lang w:val="en-US"/>
        </w:rPr>
        <w:t>Contact centre (call centre)</w:t>
      </w:r>
      <w:r w:rsidRPr="00C65069">
        <w:rPr>
          <w:lang w:val="en-US"/>
        </w:rPr>
        <w:t xml:space="preserve"> – where CSRs answer customer inquiries and respond to problems through different touchpoints </w:t>
      </w:r>
    </w:p>
    <w:p w:rsidR="00821313" w:rsidRPr="00C65069" w:rsidRDefault="00E251B0" w:rsidP="0037002A">
      <w:pPr>
        <w:numPr>
          <w:ilvl w:val="0"/>
          <w:numId w:val="14"/>
        </w:numPr>
        <w:spacing w:after="0"/>
      </w:pPr>
      <w:r w:rsidRPr="00C65069">
        <w:rPr>
          <w:b/>
          <w:bCs/>
          <w:i/>
          <w:iCs/>
          <w:lang w:val="en-US"/>
        </w:rPr>
        <w:t xml:space="preserve">Web-based self-service system </w:t>
      </w:r>
      <w:r w:rsidRPr="00C65069">
        <w:rPr>
          <w:lang w:val="en-US"/>
        </w:rPr>
        <w:t>– allow customers to use the Web to find answers to their questions or solutions to their problems</w:t>
      </w:r>
    </w:p>
    <w:p w:rsidR="00821313" w:rsidRPr="00C65069" w:rsidRDefault="00E251B0" w:rsidP="0037002A">
      <w:pPr>
        <w:numPr>
          <w:ilvl w:val="2"/>
          <w:numId w:val="14"/>
        </w:numPr>
        <w:spacing w:after="0"/>
      </w:pPr>
      <w:r w:rsidRPr="00C65069">
        <w:rPr>
          <w:b/>
          <w:bCs/>
          <w:i/>
          <w:iCs/>
          <w:lang w:val="en-US"/>
        </w:rPr>
        <w:t>Click-to-talk</w:t>
      </w:r>
      <w:r w:rsidRPr="00C65069">
        <w:rPr>
          <w:lang w:val="en-US"/>
        </w:rPr>
        <w:t xml:space="preserve"> –customers click on a button and talk with a CSR via the Internet</w:t>
      </w:r>
    </w:p>
    <w:p w:rsidR="00821313" w:rsidRPr="00C65069" w:rsidRDefault="00E251B0" w:rsidP="0037002A">
      <w:pPr>
        <w:numPr>
          <w:ilvl w:val="0"/>
          <w:numId w:val="14"/>
        </w:numPr>
        <w:spacing w:after="0"/>
      </w:pPr>
      <w:r w:rsidRPr="00C65069">
        <w:rPr>
          <w:b/>
          <w:bCs/>
          <w:i/>
          <w:iCs/>
          <w:lang w:val="en-US"/>
        </w:rPr>
        <w:t>Call scripting system</w:t>
      </w:r>
      <w:r w:rsidRPr="00C65069">
        <w:rPr>
          <w:lang w:val="en-US"/>
        </w:rPr>
        <w:t xml:space="preserve"> – access organizational databases that track similar issues or questions and automatically generate the details to the CSR who can then relay them to the customer</w:t>
      </w:r>
    </w:p>
    <w:p w:rsidR="00C65069" w:rsidRPr="00C65069" w:rsidRDefault="00C65069" w:rsidP="00C65069"/>
    <w:p w:rsidR="00F51259" w:rsidRDefault="00C65069" w:rsidP="00C65069">
      <w:r w:rsidRPr="00C65069">
        <w:rPr>
          <w:noProof/>
          <w:lang w:eastAsia="en-CA"/>
        </w:rPr>
        <w:drawing>
          <wp:anchor distT="0" distB="0" distL="114300" distR="114300" simplePos="0" relativeHeight="251671552" behindDoc="1" locked="0" layoutInCell="1" allowOverlap="1">
            <wp:simplePos x="0" y="0"/>
            <wp:positionH relativeFrom="column">
              <wp:posOffset>0</wp:posOffset>
            </wp:positionH>
            <wp:positionV relativeFrom="paragraph">
              <wp:posOffset>136</wp:posOffset>
            </wp:positionV>
            <wp:extent cx="3486587" cy="774797"/>
            <wp:effectExtent l="0" t="0" r="0" b="6350"/>
            <wp:wrapTight wrapText="bothSides">
              <wp:wrapPolygon edited="0">
                <wp:start x="0" y="0"/>
                <wp:lineTo x="0" y="21246"/>
                <wp:lineTo x="21482" y="21246"/>
                <wp:lineTo x="21482" y="0"/>
                <wp:lineTo x="0" y="0"/>
              </wp:wrapPolygon>
            </wp:wrapTight>
            <wp:docPr id="21510" name="Picture 7" descr="C:\Users\User\Documents\Unzipped\Baltzan_Art\Digital Request (MHR00108-Baltzan-150) dpi\baL90900_ch06\baL90900_0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7" descr="C:\Users\User\Documents\Unzipped\Baltzan_Art\Digital Request (MHR00108-Baltzan-150) dpi\baL90900_ch06\baL90900_060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86587" cy="774797"/>
                    </a:xfrm>
                    <a:prstGeom prst="rect">
                      <a:avLst/>
                    </a:prstGeom>
                    <a:noFill/>
                    <a:ln>
                      <a:noFill/>
                    </a:ln>
                    <a:extLst/>
                  </pic:spPr>
                </pic:pic>
              </a:graphicData>
            </a:graphic>
            <wp14:sizeRelH relativeFrom="page">
              <wp14:pctWidth>0</wp14:pctWidth>
            </wp14:sizeRelH>
            <wp14:sizeRelV relativeFrom="page">
              <wp14:pctHeight>0</wp14:pctHeight>
            </wp14:sizeRelV>
          </wp:anchor>
        </w:drawing>
      </w:r>
      <w:r>
        <w:t>Common features included in contact centres</w:t>
      </w:r>
    </w:p>
    <w:p w:rsidR="00C65069" w:rsidRDefault="00C65069" w:rsidP="00C65069"/>
    <w:p w:rsidR="00C65069" w:rsidRDefault="00C65069" w:rsidP="00C65069"/>
    <w:p w:rsidR="006759D6" w:rsidRPr="006759D6" w:rsidRDefault="006759D6" w:rsidP="00C65069">
      <w:pPr>
        <w:rPr>
          <w:b/>
          <w:color w:val="FF0000"/>
        </w:rPr>
      </w:pPr>
      <w:r w:rsidRPr="006759D6">
        <w:rPr>
          <w:b/>
          <w:i/>
          <w:noProof/>
          <w:color w:val="FF0000"/>
          <w:lang w:eastAsia="en-CA"/>
        </w:rPr>
        <mc:AlternateContent>
          <mc:Choice Requires="wps">
            <w:drawing>
              <wp:anchor distT="0" distB="0" distL="114300" distR="114300" simplePos="0" relativeHeight="251736064" behindDoc="0" locked="0" layoutInCell="1" allowOverlap="1" wp14:anchorId="61E70760" wp14:editId="7712D6FF">
                <wp:simplePos x="0" y="0"/>
                <wp:positionH relativeFrom="column">
                  <wp:posOffset>0</wp:posOffset>
                </wp:positionH>
                <wp:positionV relativeFrom="paragraph">
                  <wp:posOffset>0</wp:posOffset>
                </wp:positionV>
                <wp:extent cx="6840071" cy="0"/>
                <wp:effectExtent l="0" t="0" r="18415" b="19050"/>
                <wp:wrapNone/>
                <wp:docPr id="44034" name="Elbow Connector 44034"/>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97E666" id="Elbow Connector 44034" o:spid="_x0000_s1026" type="#_x0000_t34" style="position:absolute;margin-left:0;margin-top:0;width:538.6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" strokecolor="black [3200]" strokeweight=".5pt"/>
            </w:pict>
          </mc:Fallback>
        </mc:AlternateContent>
      </w:r>
      <w:r w:rsidRPr="006759D6">
        <w:rPr>
          <w:b/>
          <w:i/>
          <w:color w:val="FF0000"/>
        </w:rPr>
        <w:t>Chapter 6 Page Summary</w:t>
      </w:r>
    </w:p>
    <w:p w:rsidR="006759D6" w:rsidRDefault="006759D6" w:rsidP="00C65069">
      <w:pPr>
        <w:rPr>
          <w:b/>
        </w:rPr>
      </w:pPr>
    </w:p>
    <w:p w:rsidR="006759D6" w:rsidRDefault="006759D6" w:rsidP="00C65069">
      <w:pPr>
        <w:rPr>
          <w:b/>
        </w:rPr>
      </w:pPr>
    </w:p>
    <w:p w:rsidR="006759D6" w:rsidRDefault="006759D6" w:rsidP="00C65069">
      <w:pPr>
        <w:rPr>
          <w:b/>
        </w:rPr>
      </w:pPr>
    </w:p>
    <w:p w:rsidR="006759D6" w:rsidRDefault="006759D6" w:rsidP="00C65069">
      <w:pPr>
        <w:rPr>
          <w:b/>
        </w:rPr>
      </w:pPr>
    </w:p>
    <w:p w:rsidR="00CC2F7F" w:rsidRPr="006759D6" w:rsidRDefault="00CC2F7F" w:rsidP="00C65069">
      <w:pPr>
        <w:rPr>
          <w:b/>
          <w:i/>
          <w:color w:val="FF0000"/>
        </w:rPr>
      </w:pPr>
      <w:r w:rsidRPr="006759D6">
        <w:rPr>
          <w:b/>
          <w:i/>
          <w:color w:val="FF0000"/>
        </w:rPr>
        <w:lastRenderedPageBreak/>
        <w:t>Using Info System to Drive Analytical CRM</w:t>
      </w:r>
    </w:p>
    <w:p w:rsidR="00CC2F7F" w:rsidRDefault="00E251B0" w:rsidP="00CC2F7F">
      <w:pPr>
        <w:ind w:left="360"/>
        <w:rPr>
          <w:lang w:val="en-US"/>
        </w:rPr>
      </w:pPr>
      <w:r w:rsidRPr="00CC2F7F">
        <w:rPr>
          <w:b/>
          <w:bCs/>
          <w:i/>
          <w:iCs/>
          <w:lang w:val="en-US"/>
        </w:rPr>
        <w:t>Analytical CRM—</w:t>
      </w:r>
      <w:r w:rsidRPr="00CC2F7F">
        <w:rPr>
          <w:lang w:val="en-US"/>
        </w:rPr>
        <w:t>Digs deep into the company’s historical customer data to expose patterns of customer behaviour on which a company can capitalize.</w:t>
      </w:r>
      <w:r w:rsidR="00CC2F7F">
        <w:rPr>
          <w:lang w:val="en-US"/>
        </w:rPr>
        <w:t xml:space="preserve"> </w:t>
      </w:r>
    </w:p>
    <w:p w:rsidR="00CC2F7F" w:rsidRDefault="00CC2F7F" w:rsidP="00CC2F7F">
      <w:pPr>
        <w:ind w:left="1080"/>
        <w:rPr>
          <w:lang w:val="en-US"/>
        </w:rPr>
      </w:pPr>
      <w:r>
        <w:rPr>
          <w:b/>
          <w:bCs/>
          <w:i/>
          <w:iCs/>
          <w:lang w:val="en-US"/>
        </w:rPr>
        <w:t>-</w:t>
      </w:r>
      <w:r>
        <w:rPr>
          <w:lang w:val="en-US"/>
        </w:rPr>
        <w:t>Information produced helps companies make decision about how to handle customers based on value.</w:t>
      </w:r>
      <w:r>
        <w:rPr>
          <w:lang w:val="en-US"/>
        </w:rPr>
        <w:br/>
      </w:r>
      <w:r>
        <w:rPr>
          <w:b/>
          <w:bCs/>
          <w:i/>
          <w:iCs/>
          <w:lang w:val="en-US"/>
        </w:rPr>
        <w:t>-</w:t>
      </w:r>
      <w:r>
        <w:rPr>
          <w:lang w:val="en-US"/>
        </w:rPr>
        <w:t>Reveal info on which customers are worth investing in</w:t>
      </w:r>
      <w:r>
        <w:rPr>
          <w:lang w:val="en-US"/>
        </w:rPr>
        <w:br/>
        <w:t>-Relies heavily on warehousing systems and business intelligence</w:t>
      </w:r>
    </w:p>
    <w:p w:rsidR="00CC2F7F" w:rsidRDefault="00CC2F7F" w:rsidP="00CC2F7F">
      <w:pPr>
        <w:rPr>
          <w:bCs/>
          <w:i/>
          <w:iCs/>
          <w:lang w:val="en-US"/>
        </w:rPr>
      </w:pPr>
      <w:r>
        <w:rPr>
          <w:bCs/>
          <w:i/>
          <w:iCs/>
          <w:lang w:val="en-US"/>
        </w:rPr>
        <w:t>Analytical CRM info Examples</w:t>
      </w:r>
    </w:p>
    <w:p w:rsidR="00CC2F7F" w:rsidRPr="00CC2F7F" w:rsidRDefault="00CC2F7F" w:rsidP="00CC2F7F">
      <w:pPr>
        <w:spacing w:after="0"/>
      </w:pPr>
      <w:r w:rsidRPr="00CC2F7F">
        <w:rPr>
          <w:b/>
          <w:bCs/>
          <w:lang w:val="en-US"/>
        </w:rPr>
        <w:t>1. Give customers more of what they want</w:t>
      </w:r>
      <w:r w:rsidRPr="00CC2F7F">
        <w:rPr>
          <w:lang w:val="en-US"/>
        </w:rPr>
        <w:t xml:space="preserve"> Analytical CRM can help an organization go beyond the typical “Dear Mr. Smith” salutation. An organization can use its analytical CRM information to make its communications more personable. For example, if it knows a customer’s shoe size and preferred brand it can notify the customer that there is a pair of size 12 shoes set aside to try on the next time the customer visits the store.</w:t>
      </w:r>
    </w:p>
    <w:p w:rsidR="00CC2F7F" w:rsidRPr="00CC2F7F" w:rsidRDefault="00CC2F7F" w:rsidP="00CC2F7F">
      <w:pPr>
        <w:spacing w:after="0"/>
      </w:pPr>
      <w:r w:rsidRPr="00CC2F7F">
        <w:rPr>
          <w:b/>
          <w:bCs/>
          <w:lang w:val="en-US"/>
        </w:rPr>
        <w:t>2. Find new customers similar to the best customers</w:t>
      </w:r>
      <w:r w:rsidRPr="00CC2F7F">
        <w:rPr>
          <w:lang w:val="en-US"/>
        </w:rPr>
        <w:t xml:space="preserve"> Analytical CRM might determine that an organization does a lot of business with women 35 to 45 years old who drive SUVs and live within 30 miles of a certain location. The company can then find a mailing list that highlights this type of customer for potential new sales.</w:t>
      </w:r>
    </w:p>
    <w:p w:rsidR="00CC2F7F" w:rsidRPr="00CC2F7F" w:rsidRDefault="00CC2F7F" w:rsidP="00CC2F7F">
      <w:pPr>
        <w:spacing w:after="0"/>
      </w:pPr>
      <w:r w:rsidRPr="00CC2F7F">
        <w:rPr>
          <w:b/>
          <w:bCs/>
          <w:lang w:val="en-US"/>
        </w:rPr>
        <w:t xml:space="preserve">3. Find out what the organization does best </w:t>
      </w:r>
      <w:r w:rsidRPr="00CC2F7F">
        <w:rPr>
          <w:lang w:val="en-US"/>
        </w:rPr>
        <w:t>Analytical CRM can determine what an organization does better than its competitors. For example, if a restaurant caters more breakfasts to midsized companies than its competition does, it can purchase a specialized mailing list of midsized companies in the area and send them a mailing that features the breakfast catering specials.</w:t>
      </w:r>
    </w:p>
    <w:p w:rsidR="00CC2F7F" w:rsidRPr="00CC2F7F" w:rsidRDefault="00CC2F7F" w:rsidP="00CC2F7F">
      <w:pPr>
        <w:spacing w:after="0"/>
      </w:pPr>
      <w:r w:rsidRPr="00CC2F7F">
        <w:rPr>
          <w:b/>
          <w:bCs/>
          <w:lang w:val="en-US"/>
        </w:rPr>
        <w:t xml:space="preserve">4. Beat competitors to the punch </w:t>
      </w:r>
      <w:r w:rsidRPr="00CC2F7F">
        <w:rPr>
          <w:lang w:val="en-US"/>
        </w:rPr>
        <w:t>Analytical CRM can determine sales trends allowing an organization to offer the best customers deals before the competition has a chance to. For example, a clothing store might determine its best customers for outdoor apparel and send them an offer to attend a private sale right before the competition runs its outdoor apparel sale.</w:t>
      </w:r>
    </w:p>
    <w:p w:rsidR="00CC2F7F" w:rsidRPr="00CC2F7F" w:rsidRDefault="00CC2F7F" w:rsidP="00CC2F7F">
      <w:pPr>
        <w:spacing w:after="0"/>
      </w:pPr>
      <w:r w:rsidRPr="00CC2F7F">
        <w:rPr>
          <w:b/>
          <w:bCs/>
          <w:lang w:val="en-US"/>
        </w:rPr>
        <w:t>5. Reactivate inactive customers</w:t>
      </w:r>
      <w:r w:rsidRPr="00CC2F7F">
        <w:rPr>
          <w:lang w:val="en-US"/>
        </w:rPr>
        <w:t xml:space="preserve"> Analytical CRM can highlight customers who have not done any business with the organization in a  while. The organization can then send them a personalized letter along with a discount coupon. It will remind them of the company and may help spark a renewed relationship.</w:t>
      </w:r>
    </w:p>
    <w:p w:rsidR="00CC2F7F" w:rsidRPr="00CC2F7F" w:rsidRDefault="00CC2F7F" w:rsidP="00CC2F7F">
      <w:pPr>
        <w:spacing w:after="0"/>
      </w:pPr>
      <w:r w:rsidRPr="00CC2F7F">
        <w:rPr>
          <w:b/>
          <w:bCs/>
          <w:lang w:val="en-US"/>
        </w:rPr>
        <w:t>6. Let customers know they matter</w:t>
      </w:r>
      <w:r w:rsidRPr="00CC2F7F">
        <w:rPr>
          <w:lang w:val="en-US"/>
        </w:rPr>
        <w:t xml:space="preserve"> Analytical CRM can determine what customers want and need, so an organization can contact them with this information. Anything from a private sale to a reminder that the car is due for a tuneup is excellent customer service.</w:t>
      </w:r>
    </w:p>
    <w:p w:rsidR="00CC2F7F" w:rsidRPr="00CC2F7F" w:rsidRDefault="00CC2F7F" w:rsidP="00CC2F7F">
      <w:pPr>
        <w:rPr>
          <w:lang w:val="en-US"/>
        </w:rPr>
      </w:pPr>
    </w:p>
    <w:p w:rsidR="00821313" w:rsidRDefault="00E251B0" w:rsidP="00CC2F7F">
      <w:pPr>
        <w:ind w:left="360"/>
        <w:rPr>
          <w:lang w:val="en-US"/>
        </w:rPr>
      </w:pPr>
      <w:r w:rsidRPr="00CC2F7F">
        <w:rPr>
          <w:b/>
          <w:bCs/>
          <w:i/>
          <w:iCs/>
          <w:lang w:val="en-US"/>
        </w:rPr>
        <w:t>Personalization</w:t>
      </w:r>
      <w:r w:rsidRPr="00CC2F7F">
        <w:rPr>
          <w:lang w:val="en-US"/>
        </w:rPr>
        <w:t xml:space="preserve"> – when a Web site knows enough about a person’s likes and dislikes that it can fashion offers that are more likely to appeal to that person</w:t>
      </w:r>
    </w:p>
    <w:p w:rsidR="00CC2F7F" w:rsidRPr="006759D6" w:rsidRDefault="006759D6" w:rsidP="00CC2F7F">
      <w:pPr>
        <w:rPr>
          <w:b/>
          <w:lang w:val="en-US"/>
        </w:rPr>
      </w:pPr>
      <w:r>
        <w:rPr>
          <w:b/>
          <w:i/>
          <w:noProof/>
          <w:lang w:eastAsia="en-CA"/>
        </w:rPr>
        <mc:AlternateContent>
          <mc:Choice Requires="wps">
            <w:drawing>
              <wp:anchor distT="0" distB="0" distL="114300" distR="114300" simplePos="0" relativeHeight="251738112" behindDoc="0" locked="0" layoutInCell="1" allowOverlap="1" wp14:anchorId="1388EA01" wp14:editId="0685E06A">
                <wp:simplePos x="0" y="0"/>
                <wp:positionH relativeFrom="column">
                  <wp:posOffset>0</wp:posOffset>
                </wp:positionH>
                <wp:positionV relativeFrom="paragraph">
                  <wp:posOffset>9093</wp:posOffset>
                </wp:positionV>
                <wp:extent cx="6840071" cy="0"/>
                <wp:effectExtent l="0" t="0" r="18415" b="19050"/>
                <wp:wrapNone/>
                <wp:docPr id="44035" name="Elbow Connector 44035"/>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4705CC" id="Elbow Connector 44035" o:spid="_x0000_s1026" type="#_x0000_t34" style="position:absolute;margin-left:0;margin-top:.7pt;width:538.6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" strokecolor="black [3200]" strokeweight=".5pt"/>
            </w:pict>
          </mc:Fallback>
        </mc:AlternateContent>
      </w:r>
    </w:p>
    <w:p w:rsidR="00CC2F7F" w:rsidRPr="006759D6" w:rsidRDefault="006759D6" w:rsidP="00CC2F7F">
      <w:pPr>
        <w:rPr>
          <w:b/>
          <w:i/>
          <w:color w:val="FF0000"/>
          <w:lang w:val="en-US"/>
        </w:rPr>
      </w:pPr>
      <w:r>
        <w:rPr>
          <w:b/>
          <w:i/>
          <w:color w:val="FF0000"/>
          <w:lang w:val="en-US"/>
        </w:rPr>
        <w:t>Chapter 6 Page Summary</w:t>
      </w:r>
    </w:p>
    <w:p w:rsidR="00CC2F7F" w:rsidRDefault="00CC2F7F" w:rsidP="00CC2F7F">
      <w:pPr>
        <w:rPr>
          <w:lang w:val="en-US"/>
        </w:rPr>
      </w:pPr>
    </w:p>
    <w:p w:rsidR="006759D6" w:rsidRDefault="006759D6" w:rsidP="00CC2F7F">
      <w:pPr>
        <w:rPr>
          <w:lang w:val="en-US"/>
        </w:rPr>
      </w:pPr>
    </w:p>
    <w:p w:rsidR="006759D6" w:rsidRDefault="006759D6" w:rsidP="00CC2F7F">
      <w:pPr>
        <w:rPr>
          <w:lang w:val="en-US"/>
        </w:rPr>
      </w:pPr>
    </w:p>
    <w:p w:rsidR="006759D6" w:rsidRDefault="006759D6" w:rsidP="00CC2F7F">
      <w:pPr>
        <w:rPr>
          <w:lang w:val="en-US"/>
        </w:rPr>
      </w:pPr>
    </w:p>
    <w:p w:rsidR="006759D6" w:rsidRPr="006759D6" w:rsidRDefault="006759D6" w:rsidP="00CC2F7F">
      <w:pPr>
        <w:rPr>
          <w:b/>
          <w:i/>
          <w:color w:val="FF0000"/>
          <w:u w:val="single"/>
          <w:lang w:val="en-US"/>
        </w:rPr>
      </w:pPr>
      <w:r>
        <w:rPr>
          <w:b/>
          <w:i/>
          <w:color w:val="FF0000"/>
          <w:u w:val="single"/>
          <w:lang w:val="en-US"/>
        </w:rPr>
        <w:lastRenderedPageBreak/>
        <w:t>6.2 CRM Best Practices and Trends</w:t>
      </w:r>
    </w:p>
    <w:p w:rsidR="00CC2F7F" w:rsidRPr="006759D6" w:rsidRDefault="00CC2F7F" w:rsidP="00CC2F7F">
      <w:pPr>
        <w:rPr>
          <w:b/>
          <w:i/>
          <w:color w:val="FF0000"/>
          <w:lang w:val="en-US"/>
        </w:rPr>
      </w:pPr>
      <w:r w:rsidRPr="006759D6">
        <w:rPr>
          <w:b/>
          <w:i/>
          <w:color w:val="FF0000"/>
          <w:lang w:val="en-US"/>
        </w:rPr>
        <w:t>Implementing CRM</w:t>
      </w:r>
    </w:p>
    <w:p w:rsidR="00CC2F7F" w:rsidRDefault="00771D50" w:rsidP="00CC2F7F">
      <w:pPr>
        <w:rPr>
          <w:lang w:val="en-US"/>
        </w:rPr>
      </w:pPr>
      <w:r>
        <w:rPr>
          <w:lang w:val="en-US"/>
        </w:rPr>
        <w:t>CRM 5 industry best practices:</w:t>
      </w:r>
    </w:p>
    <w:p w:rsidR="00821313" w:rsidRPr="00771D50" w:rsidRDefault="00E251B0" w:rsidP="00771D50">
      <w:pPr>
        <w:spacing w:after="0"/>
        <w:ind w:left="360"/>
      </w:pPr>
      <w:r w:rsidRPr="00771D50">
        <w:rPr>
          <w:b/>
          <w:lang w:val="en-US"/>
        </w:rPr>
        <w:t xml:space="preserve">Clearly communicate the CRM strategy </w:t>
      </w:r>
      <w:r w:rsidRPr="00771D50">
        <w:rPr>
          <w:lang w:val="en-US"/>
        </w:rPr>
        <w:t>– ensuring that all departments and employees understand exactly what CRM means and how it will add value to the organization is critical to the success of the implementation</w:t>
      </w:r>
    </w:p>
    <w:p w:rsidR="00821313" w:rsidRPr="00771D50" w:rsidRDefault="00E251B0" w:rsidP="00771D50">
      <w:pPr>
        <w:spacing w:after="0"/>
        <w:ind w:left="360"/>
      </w:pPr>
      <w:r w:rsidRPr="00771D50">
        <w:rPr>
          <w:b/>
          <w:lang w:val="en-US"/>
        </w:rPr>
        <w:t>Define data needs and flows</w:t>
      </w:r>
      <w:r w:rsidRPr="00771D50">
        <w:rPr>
          <w:lang w:val="en-US"/>
        </w:rPr>
        <w:t xml:space="preserve"> – the organization must understand all of the different ways that data flows into and out of the organization to implement a successful CRM system.  If the organization misses one of the data flows, such as a customer service Web site, then none of that data from that Web site will be integrated into the CRM system and the company will not have a complete view of its customers</w:t>
      </w:r>
    </w:p>
    <w:p w:rsidR="00821313" w:rsidRPr="00771D50" w:rsidRDefault="00E251B0" w:rsidP="00771D50">
      <w:pPr>
        <w:spacing w:after="0"/>
        <w:ind w:left="360"/>
      </w:pPr>
      <w:r w:rsidRPr="00771D50">
        <w:rPr>
          <w:b/>
          <w:lang w:val="en-US"/>
        </w:rPr>
        <w:t>Build an integrated view of the customer</w:t>
      </w:r>
      <w:r w:rsidRPr="00771D50">
        <w:rPr>
          <w:lang w:val="en-US"/>
        </w:rPr>
        <w:t xml:space="preserve"> – the CRM system must support the organization's strategies and goals</w:t>
      </w:r>
    </w:p>
    <w:p w:rsidR="00821313" w:rsidRPr="00771D50" w:rsidRDefault="00E251B0" w:rsidP="00771D50">
      <w:pPr>
        <w:spacing w:after="0"/>
        <w:ind w:left="360"/>
      </w:pPr>
      <w:r w:rsidRPr="00771D50">
        <w:rPr>
          <w:b/>
          <w:lang w:val="en-US"/>
        </w:rPr>
        <w:t>Implement in iterations</w:t>
      </w:r>
      <w:r w:rsidRPr="00771D50">
        <w:rPr>
          <w:lang w:val="en-US"/>
        </w:rPr>
        <w:t xml:space="preserve"> – avoid the big-bang approach and implement in small, manageable, pieces</w:t>
      </w:r>
    </w:p>
    <w:p w:rsidR="00CC2F7F" w:rsidRDefault="00E251B0" w:rsidP="00771D50">
      <w:pPr>
        <w:spacing w:after="0"/>
        <w:ind w:left="360"/>
      </w:pPr>
      <w:r w:rsidRPr="00771D50">
        <w:rPr>
          <w:lang w:val="en-US"/>
        </w:rPr>
        <w:t>Scalability for organizational growth – ensure the system can support the organization's future growth</w:t>
      </w:r>
    </w:p>
    <w:p w:rsidR="00771D50" w:rsidRDefault="00771D50" w:rsidP="00771D50">
      <w:pPr>
        <w:spacing w:after="0"/>
      </w:pPr>
    </w:p>
    <w:p w:rsidR="00771D50" w:rsidRDefault="00771D50" w:rsidP="00771D50">
      <w:pPr>
        <w:spacing w:after="0"/>
      </w:pPr>
      <w:r>
        <w:rPr>
          <w:b/>
        </w:rPr>
        <w:t xml:space="preserve">Building blocks (8) </w:t>
      </w:r>
      <w:r>
        <w:t>are meant to help organization see the big picture of CRM</w:t>
      </w:r>
    </w:p>
    <w:p w:rsidR="00821313" w:rsidRPr="00771D50" w:rsidRDefault="00E251B0" w:rsidP="0037002A">
      <w:pPr>
        <w:numPr>
          <w:ilvl w:val="1"/>
          <w:numId w:val="15"/>
        </w:numPr>
        <w:tabs>
          <w:tab w:val="clear" w:pos="1440"/>
        </w:tabs>
        <w:spacing w:after="0"/>
        <w:ind w:left="709" w:hanging="283"/>
      </w:pPr>
      <w:r w:rsidRPr="00771D50">
        <w:rPr>
          <w:lang w:val="en-US"/>
        </w:rPr>
        <w:t>Creating a CRM vision that provides a “big picture” of what the customer-centric organization should look like.</w:t>
      </w:r>
    </w:p>
    <w:p w:rsidR="00821313" w:rsidRPr="00771D50" w:rsidRDefault="00E251B0" w:rsidP="0037002A">
      <w:pPr>
        <w:numPr>
          <w:ilvl w:val="1"/>
          <w:numId w:val="15"/>
        </w:numPr>
        <w:tabs>
          <w:tab w:val="clear" w:pos="1440"/>
        </w:tabs>
        <w:spacing w:after="0"/>
        <w:ind w:left="709" w:hanging="283"/>
      </w:pPr>
      <w:r w:rsidRPr="00771D50">
        <w:rPr>
          <w:lang w:val="en-US"/>
        </w:rPr>
        <w:t>Defining and weaving a CRM strategy that aligns with broader marketing and sales strategies, and informs operational and production strategies.</w:t>
      </w:r>
    </w:p>
    <w:p w:rsidR="00821313" w:rsidRPr="00771D50" w:rsidRDefault="00E251B0" w:rsidP="0037002A">
      <w:pPr>
        <w:numPr>
          <w:ilvl w:val="1"/>
          <w:numId w:val="15"/>
        </w:numPr>
        <w:tabs>
          <w:tab w:val="clear" w:pos="1440"/>
        </w:tabs>
        <w:spacing w:after="0"/>
        <w:ind w:left="709" w:hanging="283"/>
      </w:pPr>
      <w:r w:rsidRPr="00771D50">
        <w:rPr>
          <w:lang w:val="en-US"/>
        </w:rPr>
        <w:t>Understanding and engaging the customer.</w:t>
      </w:r>
    </w:p>
    <w:p w:rsidR="00821313" w:rsidRPr="00771D50" w:rsidRDefault="00E251B0" w:rsidP="0037002A">
      <w:pPr>
        <w:numPr>
          <w:ilvl w:val="1"/>
          <w:numId w:val="15"/>
        </w:numPr>
        <w:tabs>
          <w:tab w:val="clear" w:pos="1440"/>
        </w:tabs>
        <w:spacing w:after="0"/>
        <w:ind w:left="709" w:hanging="283"/>
      </w:pPr>
      <w:r w:rsidRPr="00771D50">
        <w:rPr>
          <w:lang w:val="en-US"/>
        </w:rPr>
        <w:t>Ensuring organizational collaboration between internal groups and external business partners.</w:t>
      </w:r>
    </w:p>
    <w:p w:rsidR="00821313" w:rsidRPr="00771D50" w:rsidRDefault="00E251B0" w:rsidP="0037002A">
      <w:pPr>
        <w:numPr>
          <w:ilvl w:val="1"/>
          <w:numId w:val="15"/>
        </w:numPr>
        <w:tabs>
          <w:tab w:val="clear" w:pos="1440"/>
        </w:tabs>
        <w:spacing w:after="0"/>
        <w:ind w:left="709" w:hanging="283"/>
      </w:pPr>
      <w:r w:rsidRPr="00771D50">
        <w:rPr>
          <w:lang w:val="en-US"/>
        </w:rPr>
        <w:t>Focusing on improving customer processes.</w:t>
      </w:r>
    </w:p>
    <w:p w:rsidR="00821313" w:rsidRPr="00771D50" w:rsidRDefault="00E251B0" w:rsidP="0037002A">
      <w:pPr>
        <w:numPr>
          <w:ilvl w:val="1"/>
          <w:numId w:val="15"/>
        </w:numPr>
        <w:tabs>
          <w:tab w:val="clear" w:pos="1440"/>
        </w:tabs>
        <w:spacing w:after="0"/>
        <w:ind w:left="709" w:hanging="283"/>
      </w:pPr>
      <w:r w:rsidRPr="00771D50">
        <w:rPr>
          <w:lang w:val="en-US"/>
        </w:rPr>
        <w:t>Achieving data integrity across the enterprise</w:t>
      </w:r>
    </w:p>
    <w:p w:rsidR="00821313" w:rsidRPr="00771D50" w:rsidRDefault="00E251B0" w:rsidP="0037002A">
      <w:pPr>
        <w:numPr>
          <w:ilvl w:val="1"/>
          <w:numId w:val="15"/>
        </w:numPr>
        <w:tabs>
          <w:tab w:val="clear" w:pos="1440"/>
        </w:tabs>
        <w:spacing w:after="0"/>
        <w:ind w:left="709" w:hanging="283"/>
      </w:pPr>
      <w:r w:rsidRPr="00771D50">
        <w:rPr>
          <w:lang w:val="en-US"/>
        </w:rPr>
        <w:t>Leveraging information systems to implement CRM.</w:t>
      </w:r>
    </w:p>
    <w:p w:rsidR="00821313" w:rsidRPr="00771D50" w:rsidRDefault="00E251B0" w:rsidP="0037002A">
      <w:pPr>
        <w:numPr>
          <w:ilvl w:val="1"/>
          <w:numId w:val="15"/>
        </w:numPr>
        <w:tabs>
          <w:tab w:val="clear" w:pos="1440"/>
        </w:tabs>
        <w:spacing w:after="0"/>
        <w:ind w:left="709" w:hanging="283"/>
      </w:pPr>
      <w:r w:rsidRPr="00771D50">
        <w:rPr>
          <w:lang w:val="en-US"/>
        </w:rPr>
        <w:t>Defining, collecting, and analyzing CRM metrics.</w:t>
      </w:r>
      <w:r w:rsidR="002D39B3">
        <w:rPr>
          <w:lang w:val="en-US"/>
        </w:rPr>
        <w:br/>
      </w:r>
    </w:p>
    <w:p w:rsidR="00CC2F7F" w:rsidRDefault="002D39B3" w:rsidP="00C65069">
      <w:r w:rsidRPr="002D39B3">
        <w:rPr>
          <w:b/>
        </w:rPr>
        <w:t>CRM manager</w:t>
      </w:r>
      <w:r>
        <w:rPr>
          <w:b/>
        </w:rPr>
        <w:t xml:space="preserve"> </w:t>
      </w:r>
      <w:r>
        <w:t>ensures that somebody in the company is held accountable for the continued successful rollout of CRM. Includes functional management, operational management, change management, and strategic partnership with key CRM stakeholders.</w:t>
      </w:r>
    </w:p>
    <w:p w:rsidR="002D39B3" w:rsidRDefault="002D39B3" w:rsidP="00C65069">
      <w:pPr>
        <w:rPr>
          <w:b/>
        </w:rPr>
      </w:pPr>
      <w:r>
        <w:rPr>
          <w:b/>
        </w:rPr>
        <w:t>CRM Metrics</w:t>
      </w:r>
    </w:p>
    <w:p w:rsidR="002D39B3" w:rsidRPr="002D39B3" w:rsidRDefault="002D39B3" w:rsidP="00C65069">
      <w:r>
        <w:t>Analyze metrics on customers; experiences that span multiple customer interactions over different communication channel.</w:t>
      </w:r>
    </w:p>
    <w:p w:rsidR="002D39B3" w:rsidRDefault="002D39B3" w:rsidP="002D39B3">
      <w:pPr>
        <w:spacing w:line="240" w:lineRule="auto"/>
        <w:rPr>
          <w:lang w:val="en-US"/>
        </w:rPr>
        <w:sectPr w:rsidR="002D39B3" w:rsidSect="006759D6">
          <w:type w:val="continuous"/>
          <w:pgSz w:w="12240" w:h="15840"/>
          <w:pgMar w:top="1135" w:right="1440" w:bottom="709" w:left="851" w:header="708" w:footer="708" w:gutter="0"/>
          <w:cols w:space="720"/>
          <w:docGrid w:linePitch="360"/>
        </w:sectPr>
      </w:pPr>
    </w:p>
    <w:p w:rsidR="00821313" w:rsidRPr="002D39B3" w:rsidRDefault="00E251B0" w:rsidP="002D39B3">
      <w:pPr>
        <w:spacing w:after="0" w:line="240" w:lineRule="auto"/>
        <w:rPr>
          <w:b/>
        </w:rPr>
      </w:pPr>
      <w:r w:rsidRPr="002D39B3">
        <w:rPr>
          <w:b/>
          <w:lang w:val="en-US"/>
        </w:rPr>
        <w:lastRenderedPageBreak/>
        <w:t>CRM Sales Metrics</w:t>
      </w:r>
    </w:p>
    <w:p w:rsidR="00821313" w:rsidRPr="002D39B3" w:rsidRDefault="00E251B0" w:rsidP="0037002A">
      <w:pPr>
        <w:pStyle w:val="ListParagraph"/>
        <w:numPr>
          <w:ilvl w:val="0"/>
          <w:numId w:val="16"/>
        </w:numPr>
        <w:spacing w:after="0" w:line="240" w:lineRule="auto"/>
      </w:pPr>
      <w:r w:rsidRPr="002D39B3">
        <w:rPr>
          <w:lang w:val="en-US"/>
        </w:rPr>
        <w:t>Number of prospective customers</w:t>
      </w:r>
    </w:p>
    <w:p w:rsidR="00821313" w:rsidRPr="002D39B3" w:rsidRDefault="00E251B0" w:rsidP="0037002A">
      <w:pPr>
        <w:pStyle w:val="ListParagraph"/>
        <w:numPr>
          <w:ilvl w:val="0"/>
          <w:numId w:val="16"/>
        </w:numPr>
        <w:spacing w:after="0" w:line="240" w:lineRule="auto"/>
      </w:pPr>
      <w:r w:rsidRPr="002D39B3">
        <w:rPr>
          <w:lang w:val="en-US"/>
        </w:rPr>
        <w:t>Number of new customers</w:t>
      </w:r>
    </w:p>
    <w:p w:rsidR="00821313" w:rsidRPr="002D39B3" w:rsidRDefault="00E251B0" w:rsidP="0037002A">
      <w:pPr>
        <w:pStyle w:val="ListParagraph"/>
        <w:numPr>
          <w:ilvl w:val="0"/>
          <w:numId w:val="16"/>
        </w:numPr>
        <w:spacing w:after="0" w:line="240" w:lineRule="auto"/>
      </w:pPr>
      <w:r w:rsidRPr="002D39B3">
        <w:rPr>
          <w:lang w:val="en-US"/>
        </w:rPr>
        <w:t>Number of retained customers</w:t>
      </w:r>
    </w:p>
    <w:p w:rsidR="00821313" w:rsidRPr="002D39B3" w:rsidRDefault="00E251B0" w:rsidP="0037002A">
      <w:pPr>
        <w:pStyle w:val="ListParagraph"/>
        <w:numPr>
          <w:ilvl w:val="0"/>
          <w:numId w:val="16"/>
        </w:numPr>
        <w:spacing w:after="0" w:line="240" w:lineRule="auto"/>
      </w:pPr>
      <w:r w:rsidRPr="002D39B3">
        <w:rPr>
          <w:lang w:val="en-US"/>
        </w:rPr>
        <w:t>Number of sales calls</w:t>
      </w:r>
    </w:p>
    <w:p w:rsidR="002D39B3" w:rsidRDefault="002D39B3" w:rsidP="002D39B3">
      <w:pPr>
        <w:spacing w:after="0" w:line="240" w:lineRule="auto"/>
        <w:rPr>
          <w:b/>
          <w:lang w:val="en-US"/>
        </w:rPr>
      </w:pPr>
    </w:p>
    <w:p w:rsidR="00E251B0" w:rsidRDefault="00E251B0" w:rsidP="002D39B3">
      <w:pPr>
        <w:spacing w:after="0" w:line="240" w:lineRule="auto"/>
        <w:rPr>
          <w:b/>
          <w:lang w:val="en-US"/>
        </w:rPr>
      </w:pPr>
    </w:p>
    <w:p w:rsidR="002D39B3" w:rsidRPr="002D39B3" w:rsidRDefault="00E251B0" w:rsidP="002D39B3">
      <w:pPr>
        <w:spacing w:after="0" w:line="240" w:lineRule="auto"/>
        <w:rPr>
          <w:b/>
          <w:lang w:val="en-US"/>
        </w:rPr>
      </w:pPr>
      <w:r w:rsidRPr="002D39B3">
        <w:rPr>
          <w:b/>
          <w:lang w:val="en-US"/>
        </w:rPr>
        <w:lastRenderedPageBreak/>
        <w:t>CRM Customer Service Metrics</w:t>
      </w:r>
    </w:p>
    <w:p w:rsidR="00E251B0" w:rsidRPr="00E251B0" w:rsidRDefault="00E251B0" w:rsidP="0037002A">
      <w:pPr>
        <w:numPr>
          <w:ilvl w:val="0"/>
          <w:numId w:val="16"/>
        </w:numPr>
        <w:spacing w:after="0" w:line="240" w:lineRule="auto"/>
      </w:pPr>
      <w:r w:rsidRPr="002D39B3">
        <w:rPr>
          <w:lang w:val="en-US"/>
        </w:rPr>
        <w:t xml:space="preserve">Cases closed the same </w:t>
      </w:r>
    </w:p>
    <w:p w:rsidR="00821313" w:rsidRPr="002D39B3" w:rsidRDefault="00E251B0" w:rsidP="0037002A">
      <w:pPr>
        <w:numPr>
          <w:ilvl w:val="0"/>
          <w:numId w:val="16"/>
        </w:numPr>
        <w:spacing w:after="0" w:line="240" w:lineRule="auto"/>
      </w:pPr>
      <w:r w:rsidRPr="002D39B3">
        <w:rPr>
          <w:lang w:val="en-US"/>
        </w:rPr>
        <w:t>day</w:t>
      </w:r>
    </w:p>
    <w:p w:rsidR="00821313" w:rsidRPr="002D39B3" w:rsidRDefault="00E251B0" w:rsidP="0037002A">
      <w:pPr>
        <w:numPr>
          <w:ilvl w:val="0"/>
          <w:numId w:val="16"/>
        </w:numPr>
        <w:spacing w:after="0" w:line="240" w:lineRule="auto"/>
      </w:pPr>
      <w:r w:rsidRPr="002D39B3">
        <w:rPr>
          <w:lang w:val="en-US"/>
        </w:rPr>
        <w:t>Number of cases handled by an agent</w:t>
      </w:r>
    </w:p>
    <w:p w:rsidR="00821313" w:rsidRPr="002D39B3" w:rsidRDefault="00E251B0" w:rsidP="0037002A">
      <w:pPr>
        <w:numPr>
          <w:ilvl w:val="0"/>
          <w:numId w:val="16"/>
        </w:numPr>
        <w:spacing w:after="0" w:line="240" w:lineRule="auto"/>
      </w:pPr>
      <w:r w:rsidRPr="002D39B3">
        <w:rPr>
          <w:lang w:val="en-US"/>
        </w:rPr>
        <w:t>Number of service calls</w:t>
      </w:r>
    </w:p>
    <w:p w:rsidR="00821313" w:rsidRPr="002D39B3" w:rsidRDefault="00E251B0" w:rsidP="0037002A">
      <w:pPr>
        <w:numPr>
          <w:ilvl w:val="0"/>
          <w:numId w:val="16"/>
        </w:numPr>
        <w:spacing w:after="0" w:line="240" w:lineRule="auto"/>
      </w:pPr>
      <w:r w:rsidRPr="002D39B3">
        <w:rPr>
          <w:lang w:val="en-US"/>
        </w:rPr>
        <w:t>Average number of service requests</w:t>
      </w:r>
      <w:r w:rsidRPr="002D39B3">
        <w:t xml:space="preserve"> by type</w:t>
      </w:r>
    </w:p>
    <w:p w:rsidR="002D39B3" w:rsidRDefault="002D39B3" w:rsidP="002D39B3">
      <w:pPr>
        <w:spacing w:after="0" w:line="240" w:lineRule="auto"/>
        <w:rPr>
          <w:lang w:val="en-US"/>
        </w:rPr>
      </w:pPr>
    </w:p>
    <w:p w:rsidR="00E251B0" w:rsidRDefault="00E251B0" w:rsidP="002D39B3">
      <w:pPr>
        <w:spacing w:after="0" w:line="240" w:lineRule="auto"/>
        <w:rPr>
          <w:lang w:val="en-US"/>
        </w:rPr>
      </w:pPr>
    </w:p>
    <w:p w:rsidR="002D39B3" w:rsidRPr="002D39B3" w:rsidRDefault="00E251B0" w:rsidP="002D39B3">
      <w:pPr>
        <w:spacing w:after="0" w:line="240" w:lineRule="auto"/>
        <w:rPr>
          <w:b/>
        </w:rPr>
      </w:pPr>
      <w:r w:rsidRPr="002D39B3">
        <w:rPr>
          <w:b/>
          <w:lang w:val="en-US"/>
        </w:rPr>
        <w:lastRenderedPageBreak/>
        <w:t>CRM Marketing Metrics</w:t>
      </w:r>
    </w:p>
    <w:p w:rsidR="00821313" w:rsidRPr="002D39B3" w:rsidRDefault="00E251B0" w:rsidP="0037002A">
      <w:pPr>
        <w:numPr>
          <w:ilvl w:val="0"/>
          <w:numId w:val="16"/>
        </w:numPr>
        <w:spacing w:after="0" w:line="240" w:lineRule="auto"/>
      </w:pPr>
      <w:r w:rsidRPr="002D39B3">
        <w:rPr>
          <w:lang w:val="en-US"/>
        </w:rPr>
        <w:t>Number of marketing campaigns</w:t>
      </w:r>
    </w:p>
    <w:p w:rsidR="00821313" w:rsidRPr="002D39B3" w:rsidRDefault="00E251B0" w:rsidP="0037002A">
      <w:pPr>
        <w:numPr>
          <w:ilvl w:val="0"/>
          <w:numId w:val="16"/>
        </w:numPr>
        <w:spacing w:after="0" w:line="240" w:lineRule="auto"/>
      </w:pPr>
      <w:r w:rsidRPr="002D39B3">
        <w:rPr>
          <w:lang w:val="en-US"/>
        </w:rPr>
        <w:t>New customer retention rates</w:t>
      </w:r>
    </w:p>
    <w:p w:rsidR="00821313" w:rsidRPr="002D39B3" w:rsidRDefault="00E251B0" w:rsidP="0037002A">
      <w:pPr>
        <w:numPr>
          <w:ilvl w:val="0"/>
          <w:numId w:val="16"/>
        </w:numPr>
        <w:spacing w:after="0" w:line="240" w:lineRule="auto"/>
      </w:pPr>
      <w:r w:rsidRPr="002D39B3">
        <w:rPr>
          <w:lang w:val="en-US"/>
        </w:rPr>
        <w:t>Number of responses by marketing campaign</w:t>
      </w:r>
    </w:p>
    <w:p w:rsidR="00821313" w:rsidRPr="002D39B3" w:rsidRDefault="00E251B0" w:rsidP="0037002A">
      <w:pPr>
        <w:numPr>
          <w:ilvl w:val="0"/>
          <w:numId w:val="16"/>
        </w:numPr>
        <w:spacing w:after="0" w:line="240" w:lineRule="auto"/>
      </w:pPr>
      <w:r w:rsidRPr="002D39B3">
        <w:rPr>
          <w:lang w:val="en-US"/>
        </w:rPr>
        <w:t>Revenue generated by marketing campaign</w:t>
      </w:r>
    </w:p>
    <w:p w:rsidR="002D39B3" w:rsidRDefault="002D39B3" w:rsidP="002D39B3">
      <w:pPr>
        <w:spacing w:line="240" w:lineRule="auto"/>
      </w:pPr>
    </w:p>
    <w:p w:rsidR="002D39B3" w:rsidRDefault="002D39B3" w:rsidP="002D39B3">
      <w:pPr>
        <w:spacing w:line="240" w:lineRule="auto"/>
        <w:sectPr w:rsidR="002D39B3" w:rsidSect="002D39B3">
          <w:type w:val="continuous"/>
          <w:pgSz w:w="12240" w:h="15840"/>
          <w:pgMar w:top="1135" w:right="1440" w:bottom="709" w:left="1440" w:header="708" w:footer="708" w:gutter="0"/>
          <w:cols w:num="3" w:space="354"/>
          <w:docGrid w:linePitch="360"/>
        </w:sectPr>
      </w:pPr>
    </w:p>
    <w:p w:rsidR="00F51259" w:rsidRDefault="00F51259" w:rsidP="002D39B3">
      <w:pPr>
        <w:spacing w:line="240" w:lineRule="auto"/>
      </w:pPr>
    </w:p>
    <w:p w:rsidR="00E251B0" w:rsidRDefault="00E251B0" w:rsidP="002D39B3">
      <w:pPr>
        <w:spacing w:line="240" w:lineRule="auto"/>
      </w:pPr>
      <w:r>
        <w:rPr>
          <w:b/>
        </w:rPr>
        <w:t xml:space="preserve">Supply Relationship Management (SRM) </w:t>
      </w:r>
      <w:r>
        <w:t>is not the same as SRM system. SRM is the management activity. Focuses on keeping suppliers satisfied by evaluating and categorizing suppliers for different projects.</w:t>
      </w:r>
    </w:p>
    <w:p w:rsidR="00E251B0" w:rsidRDefault="00E251B0" w:rsidP="00E251B0">
      <w:pPr>
        <w:spacing w:line="240" w:lineRule="auto"/>
        <w:ind w:left="720"/>
        <w:rPr>
          <w:i/>
        </w:rPr>
      </w:pPr>
      <w:r>
        <w:rPr>
          <w:i/>
        </w:rPr>
        <w:t>SRM system can help an organization communicate with its suppliers by providing communication channels where data can be shared.</w:t>
      </w:r>
    </w:p>
    <w:p w:rsidR="00E251B0" w:rsidRDefault="00E251B0" w:rsidP="00E251B0">
      <w:pPr>
        <w:spacing w:line="240" w:lineRule="auto"/>
        <w:ind w:left="720"/>
        <w:rPr>
          <w:i/>
        </w:rPr>
      </w:pPr>
      <w:r>
        <w:rPr>
          <w:i/>
        </w:rPr>
        <w:t>Good supplier relationships result into supply chain efficiency</w:t>
      </w:r>
    </w:p>
    <w:p w:rsidR="00E251B0" w:rsidRDefault="00E251B0" w:rsidP="00E251B0">
      <w:pPr>
        <w:spacing w:line="240" w:lineRule="auto"/>
        <w:rPr>
          <w:b/>
        </w:rPr>
      </w:pPr>
      <w:r>
        <w:rPr>
          <w:b/>
        </w:rPr>
        <w:t>Partner Relationship Management</w:t>
      </w:r>
    </w:p>
    <w:p w:rsidR="00E251B0" w:rsidRDefault="00E251B0" w:rsidP="00E251B0">
      <w:pPr>
        <w:spacing w:line="240" w:lineRule="auto"/>
      </w:pPr>
      <w:r>
        <w:rPr>
          <w:b/>
        </w:rPr>
        <w:t xml:space="preserve">Alliance Partners </w:t>
      </w:r>
      <w:r>
        <w:t>- competitor organizations who co-operate with one another to allow successful competition</w:t>
      </w:r>
    </w:p>
    <w:p w:rsidR="00E251B0" w:rsidRDefault="00E251B0" w:rsidP="00E251B0">
      <w:pPr>
        <w:spacing w:line="240" w:lineRule="auto"/>
      </w:pPr>
      <w:r>
        <w:rPr>
          <w:b/>
        </w:rPr>
        <w:t xml:space="preserve">Dealers </w:t>
      </w:r>
      <w:r>
        <w:t>– agents who sell products or services on behalf of a company/ organization (auto industry)</w:t>
      </w:r>
    </w:p>
    <w:p w:rsidR="00E251B0" w:rsidRDefault="00E251B0" w:rsidP="00E251B0">
      <w:pPr>
        <w:spacing w:line="240" w:lineRule="auto"/>
      </w:pPr>
      <w:r>
        <w:rPr>
          <w:b/>
        </w:rPr>
        <w:t xml:space="preserve">Retailers </w:t>
      </w:r>
      <w:r>
        <w:t>- stores or shops acquire goods form manufacturers and sell to consumers to profit</w:t>
      </w:r>
    </w:p>
    <w:p w:rsidR="00E251B0" w:rsidRDefault="00E251B0" w:rsidP="00E251B0">
      <w:pPr>
        <w:spacing w:line="240" w:lineRule="auto"/>
      </w:pPr>
      <w:r>
        <w:rPr>
          <w:b/>
        </w:rPr>
        <w:t xml:space="preserve">Resellers </w:t>
      </w:r>
      <w:r>
        <w:t>– companies/individuals who purchase goods in bulks with intention of reselling</w:t>
      </w:r>
    </w:p>
    <w:p w:rsidR="00E251B0" w:rsidRDefault="00E251B0" w:rsidP="00E251B0">
      <w:pPr>
        <w:spacing w:line="240" w:lineRule="auto"/>
      </w:pPr>
      <w:r>
        <w:rPr>
          <w:b/>
        </w:rPr>
        <w:t xml:space="preserve">Partners Relationship Management (PRM) </w:t>
      </w:r>
      <w:r>
        <w:t xml:space="preserve">– focuses on keeping vendors satisfied by managing alliance partner, dealer, retailer, and reseller relationship. </w:t>
      </w:r>
    </w:p>
    <w:p w:rsidR="00E251B0" w:rsidRDefault="00E251B0" w:rsidP="00E251B0">
      <w:pPr>
        <w:spacing w:line="240" w:lineRule="auto"/>
        <w:rPr>
          <w:i/>
        </w:rPr>
      </w:pPr>
      <w:r>
        <w:tab/>
      </w:r>
      <w:r>
        <w:rPr>
          <w:i/>
        </w:rPr>
        <w:t>PRM system are IS applications that support the management activity of PRM</w:t>
      </w:r>
    </w:p>
    <w:p w:rsidR="00E251B0" w:rsidRDefault="00E251B0" w:rsidP="00E251B0">
      <w:pPr>
        <w:spacing w:line="240" w:lineRule="auto"/>
      </w:pPr>
      <w:r>
        <w:rPr>
          <w:b/>
        </w:rPr>
        <w:t xml:space="preserve">Employee Relationship Management (ERM) </w:t>
      </w:r>
      <w:r>
        <w:t>– management activity that focuses on managing an organization’s relationship with its employees</w:t>
      </w:r>
    </w:p>
    <w:p w:rsidR="00E251B0" w:rsidRDefault="00E251B0" w:rsidP="00E251B0">
      <w:pPr>
        <w:spacing w:line="240" w:lineRule="auto"/>
        <w:rPr>
          <w:b/>
        </w:rPr>
      </w:pPr>
      <w:r>
        <w:rPr>
          <w:b/>
        </w:rPr>
        <w:t>Future CRM Trends</w:t>
      </w:r>
    </w:p>
    <w:p w:rsidR="00821313" w:rsidRPr="00E251B0" w:rsidRDefault="00E251B0" w:rsidP="00E046CA">
      <w:pPr>
        <w:numPr>
          <w:ilvl w:val="1"/>
          <w:numId w:val="17"/>
        </w:numPr>
        <w:spacing w:after="0" w:line="240" w:lineRule="auto"/>
      </w:pPr>
      <w:r w:rsidRPr="00E251B0">
        <w:rPr>
          <w:lang w:val="en-US"/>
        </w:rPr>
        <w:t>CRM applications will continue to evolve and be used by a wide variety of partners</w:t>
      </w:r>
    </w:p>
    <w:p w:rsidR="00821313" w:rsidRPr="00E251B0" w:rsidRDefault="00E251B0" w:rsidP="00E046CA">
      <w:pPr>
        <w:numPr>
          <w:ilvl w:val="1"/>
          <w:numId w:val="17"/>
        </w:numPr>
        <w:spacing w:after="0" w:line="240" w:lineRule="auto"/>
      </w:pPr>
      <w:r w:rsidRPr="00E251B0">
        <w:rPr>
          <w:lang w:val="en-US"/>
        </w:rPr>
        <w:t>CRM will continue to be a major strategic focus for companies</w:t>
      </w:r>
    </w:p>
    <w:p w:rsidR="00821313" w:rsidRPr="00E251B0" w:rsidRDefault="00E251B0" w:rsidP="00E046CA">
      <w:pPr>
        <w:numPr>
          <w:ilvl w:val="1"/>
          <w:numId w:val="17"/>
        </w:numPr>
        <w:spacing w:after="0" w:line="240" w:lineRule="auto"/>
      </w:pPr>
      <w:r w:rsidRPr="00E251B0">
        <w:rPr>
          <w:lang w:val="en-US"/>
        </w:rPr>
        <w:t>CRM applications will continue to adapt wireless capabilities supporting mobile sales and mobile customers</w:t>
      </w:r>
    </w:p>
    <w:p w:rsidR="00821313" w:rsidRPr="00E251B0" w:rsidRDefault="00E251B0" w:rsidP="00E046CA">
      <w:pPr>
        <w:numPr>
          <w:ilvl w:val="1"/>
          <w:numId w:val="17"/>
        </w:numPr>
        <w:spacing w:after="0" w:line="240" w:lineRule="auto"/>
      </w:pPr>
      <w:r w:rsidRPr="00E251B0">
        <w:rPr>
          <w:lang w:val="en-US"/>
        </w:rPr>
        <w:t>CRM suites will incorporate SRM, PRM and ERM modules</w:t>
      </w:r>
    </w:p>
    <w:p w:rsidR="00E251B0" w:rsidRPr="00E251B0" w:rsidRDefault="00E251B0" w:rsidP="00E046CA">
      <w:pPr>
        <w:spacing w:after="0" w:line="240" w:lineRule="auto"/>
        <w:rPr>
          <w:b/>
          <w:u w:val="single"/>
        </w:rPr>
      </w:pPr>
      <w:r w:rsidRPr="00E251B0">
        <w:rPr>
          <w:b/>
          <w:u w:val="single"/>
        </w:rPr>
        <w:t>Conclusion</w:t>
      </w:r>
    </w:p>
    <w:p w:rsidR="00821313" w:rsidRPr="00E251B0" w:rsidRDefault="00E251B0" w:rsidP="00E046CA">
      <w:pPr>
        <w:numPr>
          <w:ilvl w:val="0"/>
          <w:numId w:val="18"/>
        </w:numPr>
        <w:spacing w:after="0" w:line="240" w:lineRule="auto"/>
        <w:rPr>
          <w:b/>
        </w:rPr>
      </w:pPr>
      <w:r w:rsidRPr="00E251B0">
        <w:rPr>
          <w:b/>
          <w:lang w:val="en-US"/>
        </w:rPr>
        <w:t>CRM involves managing all aspects of a customer’s interactions with an organization</w:t>
      </w:r>
    </w:p>
    <w:p w:rsidR="00821313" w:rsidRPr="00E251B0" w:rsidRDefault="00E251B0" w:rsidP="00E046CA">
      <w:pPr>
        <w:numPr>
          <w:ilvl w:val="0"/>
          <w:numId w:val="18"/>
        </w:numPr>
        <w:spacing w:after="0" w:line="240" w:lineRule="auto"/>
        <w:rPr>
          <w:b/>
        </w:rPr>
      </w:pPr>
      <w:r w:rsidRPr="00E251B0">
        <w:rPr>
          <w:b/>
          <w:lang w:val="en-US"/>
        </w:rPr>
        <w:t>To increase customer loyalty and thus retention</w:t>
      </w:r>
    </w:p>
    <w:p w:rsidR="00821313" w:rsidRPr="00E251B0" w:rsidRDefault="00E251B0" w:rsidP="00E046CA">
      <w:pPr>
        <w:numPr>
          <w:ilvl w:val="0"/>
          <w:numId w:val="18"/>
        </w:numPr>
        <w:spacing w:after="0" w:line="240" w:lineRule="auto"/>
        <w:rPr>
          <w:b/>
        </w:rPr>
      </w:pPr>
      <w:r w:rsidRPr="00E251B0">
        <w:rPr>
          <w:b/>
          <w:lang w:val="en-US"/>
        </w:rPr>
        <w:t>To increase profitability</w:t>
      </w:r>
    </w:p>
    <w:p w:rsidR="00821313" w:rsidRPr="00E251B0" w:rsidRDefault="00E251B0" w:rsidP="00E046CA">
      <w:pPr>
        <w:numPr>
          <w:ilvl w:val="0"/>
          <w:numId w:val="18"/>
        </w:numPr>
        <w:spacing w:after="0" w:line="240" w:lineRule="auto"/>
        <w:rPr>
          <w:b/>
        </w:rPr>
      </w:pPr>
      <w:r w:rsidRPr="00E251B0">
        <w:rPr>
          <w:b/>
          <w:lang w:val="en-US"/>
        </w:rPr>
        <w:t>Enabling access to accurate, up-to-date information on the customer across the organization</w:t>
      </w:r>
    </w:p>
    <w:p w:rsidR="00E251B0" w:rsidRDefault="006759D6" w:rsidP="00E251B0">
      <w:pPr>
        <w:spacing w:line="240" w:lineRule="auto"/>
        <w:rPr>
          <w:b/>
          <w:i/>
          <w:color w:val="FF0000"/>
        </w:rPr>
      </w:pPr>
      <w:r>
        <w:rPr>
          <w:b/>
          <w:i/>
          <w:noProof/>
          <w:lang w:eastAsia="en-CA"/>
        </w:rPr>
        <mc:AlternateContent>
          <mc:Choice Requires="wps">
            <w:drawing>
              <wp:anchor distT="0" distB="0" distL="114300" distR="114300" simplePos="0" relativeHeight="251740160" behindDoc="0" locked="0" layoutInCell="1" allowOverlap="1" wp14:anchorId="1388EA01" wp14:editId="0685E06A">
                <wp:simplePos x="0" y="0"/>
                <wp:positionH relativeFrom="column">
                  <wp:posOffset>0</wp:posOffset>
                </wp:positionH>
                <wp:positionV relativeFrom="paragraph">
                  <wp:posOffset>-635</wp:posOffset>
                </wp:positionV>
                <wp:extent cx="6840071" cy="0"/>
                <wp:effectExtent l="0" t="0" r="18415" b="19050"/>
                <wp:wrapNone/>
                <wp:docPr id="44036" name="Elbow Connector 44036"/>
                <wp:cNvGraphicFramePr/>
                <a:graphic xmlns:a="http://schemas.openxmlformats.org/drawingml/2006/main">
                  <a:graphicData uri="http://schemas.microsoft.com/office/word/2010/wordprocessingShape">
                    <wps:wsp>
                      <wps:cNvCnPr/>
                      <wps:spPr>
                        <a:xfrm>
                          <a:off x="0" y="0"/>
                          <a:ext cx="6840071" cy="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5835EB" id="Elbow Connector 44036" o:spid="_x0000_s1026" type="#_x0000_t34" style="position:absolute;margin-left:0;margin-top:-.05pt;width:538.6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" strokecolor="black [3200]" strokeweight=".5pt"/>
            </w:pict>
          </mc:Fallback>
        </mc:AlternateContent>
      </w:r>
      <w:r>
        <w:rPr>
          <w:b/>
          <w:i/>
          <w:color w:val="FF0000"/>
        </w:rPr>
        <w:t>Chapter 6 Page Summary</w:t>
      </w:r>
    </w:p>
    <w:p w:rsidR="006759D6" w:rsidRDefault="006759D6" w:rsidP="00E251B0">
      <w:pPr>
        <w:spacing w:line="240" w:lineRule="auto"/>
        <w:rPr>
          <w:b/>
          <w:i/>
          <w:color w:val="FF0000"/>
        </w:rPr>
      </w:pPr>
    </w:p>
    <w:p w:rsidR="006759D6" w:rsidRDefault="006759D6" w:rsidP="00E251B0">
      <w:pPr>
        <w:spacing w:line="240" w:lineRule="auto"/>
        <w:rPr>
          <w:b/>
          <w:i/>
          <w:color w:val="FF0000"/>
        </w:rPr>
      </w:pPr>
    </w:p>
    <w:p w:rsidR="00E046CA" w:rsidRDefault="00E046CA" w:rsidP="00E251B0">
      <w:pPr>
        <w:spacing w:line="240" w:lineRule="auto"/>
        <w:rPr>
          <w:b/>
          <w:i/>
          <w:color w:val="FF0000"/>
        </w:rPr>
      </w:pPr>
    </w:p>
    <w:p w:rsidR="006759D6" w:rsidRDefault="006759D6" w:rsidP="00E251B0">
      <w:pPr>
        <w:spacing w:line="240" w:lineRule="auto"/>
        <w:rPr>
          <w:b/>
        </w:rPr>
      </w:pPr>
      <w:r>
        <w:rPr>
          <w:b/>
          <w:i/>
          <w:color w:val="FF0000"/>
        </w:rPr>
        <w:t>Chapter 6 Summary</w:t>
      </w:r>
    </w:p>
    <w:p w:rsidR="00D95AD6" w:rsidRDefault="00D95AD6" w:rsidP="00E251B0">
      <w:pPr>
        <w:spacing w:line="240" w:lineRule="auto"/>
        <w:rPr>
          <w:b/>
        </w:rPr>
      </w:pPr>
    </w:p>
    <w:p w:rsidR="00D95AD6" w:rsidRDefault="00D95AD6" w:rsidP="00E251B0">
      <w:pPr>
        <w:spacing w:line="240" w:lineRule="auto"/>
        <w:rPr>
          <w:b/>
        </w:rPr>
      </w:pPr>
    </w:p>
    <w:p w:rsidR="00D95AD6" w:rsidRDefault="00D95AD6" w:rsidP="00E251B0">
      <w:pPr>
        <w:spacing w:line="240" w:lineRule="auto"/>
        <w:rPr>
          <w:b/>
        </w:rPr>
      </w:pPr>
    </w:p>
    <w:p w:rsidR="00D95AD6" w:rsidRDefault="00D95AD6" w:rsidP="00E251B0">
      <w:pPr>
        <w:spacing w:line="240" w:lineRule="auto"/>
        <w:rPr>
          <w:b/>
        </w:rPr>
      </w:pPr>
    </w:p>
    <w:p w:rsidR="0025147D" w:rsidRDefault="0025147D" w:rsidP="00E251B0">
      <w:pPr>
        <w:spacing w:line="240" w:lineRule="auto"/>
        <w:rPr>
          <w:b/>
        </w:rPr>
      </w:pPr>
    </w:p>
    <w:p w:rsidR="00D95AD6" w:rsidRDefault="00D95AD6" w:rsidP="00EB6643">
      <w:pPr>
        <w:spacing w:line="240" w:lineRule="auto"/>
        <w:rPr>
          <w:b/>
          <w:u w:val="single"/>
        </w:rPr>
      </w:pPr>
      <w:r>
        <w:rPr>
          <w:b/>
          <w:u w:val="single"/>
        </w:rPr>
        <w:lastRenderedPageBreak/>
        <w:t>Chapter 7 Database and Data Warehouses</w:t>
      </w:r>
    </w:p>
    <w:p w:rsidR="00D95AD6" w:rsidRDefault="00D95AD6" w:rsidP="0037002A">
      <w:pPr>
        <w:pStyle w:val="ListParagraph"/>
        <w:numPr>
          <w:ilvl w:val="1"/>
          <w:numId w:val="7"/>
        </w:numPr>
        <w:spacing w:line="240" w:lineRule="auto"/>
        <w:ind w:left="0" w:firstLine="0"/>
      </w:pPr>
      <w:r>
        <w:t>Explain the defining value characteristics of both transactional data and analytical information, need for organizations to have data and info that are timely and of high quality</w:t>
      </w:r>
    </w:p>
    <w:p w:rsidR="00D95AD6" w:rsidRDefault="00D95AD6" w:rsidP="0037002A">
      <w:pPr>
        <w:pStyle w:val="ListParagraph"/>
        <w:numPr>
          <w:ilvl w:val="1"/>
          <w:numId w:val="7"/>
        </w:numPr>
        <w:spacing w:line="240" w:lineRule="auto"/>
        <w:ind w:left="0" w:firstLine="0"/>
      </w:pPr>
      <w:r>
        <w:t>Describe relational database fundamentals and advantages</w:t>
      </w:r>
    </w:p>
    <w:p w:rsidR="00D95AD6" w:rsidRDefault="00D95AD6" w:rsidP="0037002A">
      <w:pPr>
        <w:pStyle w:val="ListParagraph"/>
        <w:numPr>
          <w:ilvl w:val="1"/>
          <w:numId w:val="7"/>
        </w:numPr>
        <w:spacing w:line="240" w:lineRule="auto"/>
        <w:ind w:left="0" w:firstLine="0"/>
      </w:pPr>
      <w:r>
        <w:t>Explain how users interact with database management system, advantage of data-driven Web sites, primary methods of integrating data and information across multiple databases in organizations</w:t>
      </w:r>
    </w:p>
    <w:p w:rsidR="00D95AD6" w:rsidRDefault="00D95AD6" w:rsidP="0037002A">
      <w:pPr>
        <w:pStyle w:val="ListParagraph"/>
        <w:numPr>
          <w:ilvl w:val="1"/>
          <w:numId w:val="7"/>
        </w:numPr>
        <w:spacing w:line="240" w:lineRule="auto"/>
        <w:ind w:left="0" w:firstLine="0"/>
      </w:pPr>
      <w:r>
        <w:t>Describe data warehouse fundamentals and advantages</w:t>
      </w:r>
    </w:p>
    <w:p w:rsidR="00D95AD6" w:rsidRDefault="00D95AD6" w:rsidP="0037002A">
      <w:pPr>
        <w:pStyle w:val="ListParagraph"/>
        <w:numPr>
          <w:ilvl w:val="1"/>
          <w:numId w:val="7"/>
        </w:numPr>
        <w:spacing w:line="240" w:lineRule="auto"/>
        <w:ind w:left="0" w:firstLine="0"/>
      </w:pPr>
      <w:r>
        <w:t>Describe business intelligence, data mining, and explain the relationship between business intelligence and data warehousing</w:t>
      </w:r>
    </w:p>
    <w:p w:rsidR="00D95AD6" w:rsidRDefault="00D95AD6" w:rsidP="00EB6643">
      <w:pPr>
        <w:spacing w:line="240" w:lineRule="auto"/>
      </w:pPr>
      <w:r>
        <w:t>Netflix Case Study</w:t>
      </w:r>
    </w:p>
    <w:p w:rsidR="00DE5EE8" w:rsidRDefault="00DE5EE8" w:rsidP="0037002A">
      <w:pPr>
        <w:pStyle w:val="ListParagraph"/>
        <w:numPr>
          <w:ilvl w:val="0"/>
          <w:numId w:val="16"/>
        </w:numPr>
        <w:spacing w:line="240" w:lineRule="auto"/>
        <w:ind w:left="0" w:firstLine="0"/>
      </w:pPr>
      <w:r>
        <w:t xml:space="preserve">Fixed price for movies Cinematch defines clusters of movies, connects customer movie ranking to cluster and uses it to recommend movies. </w:t>
      </w:r>
    </w:p>
    <w:p w:rsidR="00DE5EE8" w:rsidRDefault="00DE5EE8" w:rsidP="0037002A">
      <w:pPr>
        <w:pStyle w:val="ListParagraph"/>
        <w:numPr>
          <w:ilvl w:val="0"/>
          <w:numId w:val="16"/>
        </w:numPr>
        <w:spacing w:line="240" w:lineRule="auto"/>
        <w:ind w:left="0" w:firstLine="0"/>
      </w:pPr>
      <w:r>
        <w:t>Cinematch considers Netflix’s inventory condition in its recommendation</w:t>
      </w:r>
    </w:p>
    <w:p w:rsidR="0006312D" w:rsidRDefault="0006312D" w:rsidP="0037002A">
      <w:pPr>
        <w:pStyle w:val="ListParagraph"/>
        <w:numPr>
          <w:ilvl w:val="0"/>
          <w:numId w:val="16"/>
        </w:numPr>
        <w:spacing w:line="240" w:lineRule="auto"/>
        <w:ind w:left="0" w:firstLine="0"/>
      </w:pPr>
      <w:r>
        <w:t>Database enables NetFlix to have its website adapt to personal taste of customers</w:t>
      </w:r>
    </w:p>
    <w:p w:rsidR="0006312D" w:rsidRDefault="0006312D" w:rsidP="00EB6643">
      <w:pPr>
        <w:spacing w:line="240" w:lineRule="auto"/>
        <w:rPr>
          <w:b/>
          <w:i/>
        </w:rPr>
      </w:pPr>
      <w:r>
        <w:rPr>
          <w:b/>
          <w:i/>
        </w:rPr>
        <w:t>7.1 Database</w:t>
      </w:r>
    </w:p>
    <w:p w:rsidR="0006312D" w:rsidRDefault="0006312D" w:rsidP="00EB6643">
      <w:pPr>
        <w:spacing w:line="240" w:lineRule="auto"/>
      </w:pPr>
      <w:r>
        <w:rPr>
          <w:b/>
          <w:i/>
        </w:rPr>
        <w:t xml:space="preserve">- </w:t>
      </w:r>
      <w:r>
        <w:t>Useful in telling organization how its current operations are performing and estimates &amp; strategize how future operations might perform</w:t>
      </w:r>
    </w:p>
    <w:p w:rsidR="0006312D" w:rsidRDefault="0006312D" w:rsidP="00EB6643">
      <w:pPr>
        <w:spacing w:line="240" w:lineRule="auto"/>
      </w:pPr>
      <w:r>
        <w:t xml:space="preserve">- </w:t>
      </w:r>
      <w:r>
        <w:rPr>
          <w:b/>
        </w:rPr>
        <w:t xml:space="preserve">Data </w:t>
      </w:r>
      <w:r>
        <w:t>raw facts that describe characteristics of event. Characteristics of sales event may be date, item number, qty orders, cust. Name, shipping details</w:t>
      </w:r>
    </w:p>
    <w:p w:rsidR="0006312D" w:rsidRDefault="0006312D" w:rsidP="00EB6643">
      <w:pPr>
        <w:spacing w:line="240" w:lineRule="auto"/>
      </w:pPr>
      <w:r>
        <w:t xml:space="preserve">- </w:t>
      </w:r>
      <w:r>
        <w:rPr>
          <w:b/>
        </w:rPr>
        <w:t xml:space="preserve">Information </w:t>
      </w:r>
      <w:r>
        <w:t>data converted into meaningful and useful context. Info from sales events could be best-selling item, worst-selling, best customer, word customer</w:t>
      </w:r>
    </w:p>
    <w:p w:rsidR="0006312D" w:rsidRDefault="0006312D" w:rsidP="00EB6643">
      <w:pPr>
        <w:spacing w:line="240" w:lineRule="auto"/>
        <w:rPr>
          <w:b/>
          <w:i/>
        </w:rPr>
      </w:pPr>
      <w:r>
        <w:rPr>
          <w:b/>
          <w:i/>
        </w:rPr>
        <w:t>Organizational Data and Information</w:t>
      </w:r>
    </w:p>
    <w:p w:rsidR="0025147D" w:rsidRPr="0025147D" w:rsidRDefault="0025147D" w:rsidP="0037002A">
      <w:pPr>
        <w:pStyle w:val="ListParagraph"/>
        <w:numPr>
          <w:ilvl w:val="0"/>
          <w:numId w:val="16"/>
        </w:numPr>
        <w:spacing w:line="240" w:lineRule="auto"/>
        <w:ind w:left="0" w:firstLine="0"/>
        <w:rPr>
          <w:b/>
        </w:rPr>
      </w:pPr>
      <w:r>
        <w:t>Ford built  Homologation Timing System (HTS), based on relational database</w:t>
      </w:r>
    </w:p>
    <w:p w:rsidR="0025147D" w:rsidRPr="0025147D" w:rsidRDefault="0025147D" w:rsidP="0037002A">
      <w:pPr>
        <w:pStyle w:val="ListParagraph"/>
        <w:numPr>
          <w:ilvl w:val="2"/>
          <w:numId w:val="16"/>
        </w:numPr>
        <w:spacing w:line="240" w:lineRule="auto"/>
        <w:rPr>
          <w:b/>
        </w:rPr>
      </w:pPr>
      <w:r>
        <w:t>Help keep track and analyze standards</w:t>
      </w:r>
    </w:p>
    <w:p w:rsidR="0025147D" w:rsidRPr="00EA0A5D" w:rsidRDefault="0025147D" w:rsidP="0037002A">
      <w:pPr>
        <w:pStyle w:val="ListParagraph"/>
        <w:numPr>
          <w:ilvl w:val="2"/>
          <w:numId w:val="16"/>
        </w:numPr>
        <w:spacing w:line="240" w:lineRule="auto"/>
        <w:rPr>
          <w:b/>
        </w:rPr>
      </w:pPr>
      <w:r>
        <w:t>Reduce compliance risk</w:t>
      </w:r>
    </w:p>
    <w:p w:rsidR="00EA0A5D" w:rsidRPr="00EA0A5D" w:rsidRDefault="00EA0A5D" w:rsidP="0037002A">
      <w:pPr>
        <w:pStyle w:val="ListParagraph"/>
        <w:numPr>
          <w:ilvl w:val="0"/>
          <w:numId w:val="16"/>
        </w:numPr>
        <w:spacing w:line="240" w:lineRule="auto"/>
        <w:ind w:left="0" w:firstLine="0"/>
      </w:pPr>
      <w:r w:rsidRPr="00EA0A5D">
        <w:t>Organizational data and info come at different levels, format, and granularities</w:t>
      </w:r>
    </w:p>
    <w:p w:rsidR="00EA0A5D" w:rsidRPr="00EA0A5D" w:rsidRDefault="00ED4286" w:rsidP="0037002A">
      <w:pPr>
        <w:pStyle w:val="ListParagraph"/>
        <w:numPr>
          <w:ilvl w:val="2"/>
          <w:numId w:val="16"/>
        </w:numPr>
        <w:spacing w:line="240" w:lineRule="auto"/>
        <w:rPr>
          <w:b/>
        </w:rPr>
      </w:pPr>
      <w:r>
        <w:t>Granularity; extent</w:t>
      </w:r>
      <w:r w:rsidR="00EA0A5D">
        <w:t xml:space="preserve"> of details within the data and info (fine &amp; detailed vs. Coarse &amp; abstract), one end is coarse granularity (highly summarized data or info) another end is fine granularity (great amount of detail)</w:t>
      </w:r>
    </w:p>
    <w:p w:rsidR="00EA0A5D" w:rsidRPr="00ED4286" w:rsidRDefault="00EA0A5D" w:rsidP="00EB6643">
      <w:pPr>
        <w:spacing w:line="240" w:lineRule="auto"/>
        <w:rPr>
          <w:b/>
        </w:rPr>
      </w:pPr>
      <w:r w:rsidRPr="00ED4286">
        <w:rPr>
          <w:b/>
        </w:rPr>
        <w:t>Levels, Formats, and Granularities of Organizational Data and Information</w:t>
      </w:r>
    </w:p>
    <w:p w:rsidR="003A0DC9" w:rsidRDefault="00ED4286" w:rsidP="00EB6643">
      <w:pPr>
        <w:spacing w:line="240" w:lineRule="auto"/>
        <w:rPr>
          <w:b/>
        </w:rPr>
      </w:pPr>
      <w:r>
        <w:rPr>
          <w:b/>
          <w:noProof/>
          <w:lang w:eastAsia="en-CA"/>
        </w:rPr>
        <w:drawing>
          <wp:anchor distT="0" distB="0" distL="114300" distR="114300" simplePos="0" relativeHeight="251672576" behindDoc="1" locked="0" layoutInCell="1" allowOverlap="1" wp14:anchorId="1BCC9303" wp14:editId="1230AAB7">
            <wp:simplePos x="0" y="0"/>
            <wp:positionH relativeFrom="margin">
              <wp:align>left</wp:align>
            </wp:positionH>
            <wp:positionV relativeFrom="paragraph">
              <wp:posOffset>17290</wp:posOffset>
            </wp:positionV>
            <wp:extent cx="3636010" cy="1656715"/>
            <wp:effectExtent l="0" t="0" r="2540" b="635"/>
            <wp:wrapTight wrapText="bothSides">
              <wp:wrapPolygon edited="0">
                <wp:start x="0" y="0"/>
                <wp:lineTo x="0" y="21360"/>
                <wp:lineTo x="20710" y="21360"/>
                <wp:lineTo x="21502" y="21360"/>
                <wp:lineTo x="21502" y="19621"/>
                <wp:lineTo x="21389" y="15896"/>
                <wp:lineTo x="20823" y="7948"/>
                <wp:lineTo x="2071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42657" cy="1659691"/>
                    </a:xfrm>
                    <a:prstGeom prst="rect">
                      <a:avLst/>
                    </a:prstGeom>
                    <a:noFill/>
                  </pic:spPr>
                </pic:pic>
              </a:graphicData>
            </a:graphic>
            <wp14:sizeRelH relativeFrom="page">
              <wp14:pctWidth>0</wp14:pctWidth>
            </wp14:sizeRelH>
            <wp14:sizeRelV relativeFrom="page">
              <wp14:pctHeight>0</wp14:pctHeight>
            </wp14:sizeRelV>
          </wp:anchor>
        </w:drawing>
      </w:r>
    </w:p>
    <w:p w:rsidR="003A0DC9" w:rsidRDefault="003A0DC9" w:rsidP="00EB6643">
      <w:pPr>
        <w:spacing w:line="240" w:lineRule="auto"/>
        <w:rPr>
          <w:b/>
        </w:rPr>
      </w:pPr>
    </w:p>
    <w:p w:rsidR="003A0DC9" w:rsidRDefault="003A0DC9" w:rsidP="00EB6643">
      <w:pPr>
        <w:spacing w:line="240" w:lineRule="auto"/>
        <w:rPr>
          <w:b/>
        </w:rPr>
      </w:pPr>
    </w:p>
    <w:p w:rsidR="003A0DC9" w:rsidRDefault="003A0DC9" w:rsidP="00EB6643">
      <w:pPr>
        <w:spacing w:line="240" w:lineRule="auto"/>
        <w:rPr>
          <w:b/>
        </w:rPr>
      </w:pPr>
    </w:p>
    <w:p w:rsidR="003A0DC9" w:rsidRDefault="003A0DC9" w:rsidP="00EB6643">
      <w:pPr>
        <w:spacing w:line="240" w:lineRule="auto"/>
        <w:rPr>
          <w:b/>
        </w:rPr>
      </w:pPr>
    </w:p>
    <w:p w:rsidR="00ED4286" w:rsidRDefault="00ED4286" w:rsidP="00EB6643">
      <w:pPr>
        <w:spacing w:line="240" w:lineRule="auto"/>
        <w:rPr>
          <w:b/>
        </w:rPr>
      </w:pPr>
      <w:r>
        <w:rPr>
          <w:b/>
        </w:rPr>
        <w:br/>
      </w:r>
    </w:p>
    <w:p w:rsidR="00E046CA" w:rsidRDefault="00E046CA" w:rsidP="00EB6643">
      <w:pPr>
        <w:spacing w:line="240" w:lineRule="auto"/>
        <w:rPr>
          <w:b/>
        </w:rPr>
      </w:pPr>
    </w:p>
    <w:p w:rsidR="00E046CA" w:rsidRDefault="00E046CA" w:rsidP="00EB6643">
      <w:pPr>
        <w:spacing w:line="240" w:lineRule="auto"/>
        <w:rPr>
          <w:b/>
        </w:rPr>
      </w:pPr>
    </w:p>
    <w:p w:rsidR="00E046CA" w:rsidRDefault="00E046CA" w:rsidP="00EB6643">
      <w:pPr>
        <w:spacing w:line="240" w:lineRule="auto"/>
        <w:rPr>
          <w:b/>
        </w:rPr>
      </w:pPr>
    </w:p>
    <w:p w:rsidR="00EA0A5D" w:rsidRDefault="00EA0A5D" w:rsidP="00EB6643">
      <w:pPr>
        <w:spacing w:line="240" w:lineRule="auto"/>
        <w:rPr>
          <w:b/>
        </w:rPr>
      </w:pPr>
      <w:r>
        <w:rPr>
          <w:b/>
        </w:rPr>
        <w:lastRenderedPageBreak/>
        <w:t>Value if Transactional Data and Analytical Information</w:t>
      </w:r>
    </w:p>
    <w:p w:rsidR="00EA0A5D" w:rsidRDefault="00ED4286" w:rsidP="00EB6643">
      <w:pPr>
        <w:spacing w:line="240" w:lineRule="auto"/>
      </w:pPr>
      <w:r w:rsidRPr="00ED4286">
        <w:rPr>
          <w:b/>
          <w:noProof/>
          <w:color w:val="000000" w:themeColor="text1"/>
          <w:lang w:eastAsia="en-CA"/>
        </w:rPr>
        <w:drawing>
          <wp:anchor distT="0" distB="0" distL="114300" distR="114300" simplePos="0" relativeHeight="251673600" behindDoc="1" locked="0" layoutInCell="1" allowOverlap="1" wp14:anchorId="6F52C555" wp14:editId="55694C22">
            <wp:simplePos x="0" y="0"/>
            <wp:positionH relativeFrom="margin">
              <wp:posOffset>2968921</wp:posOffset>
            </wp:positionH>
            <wp:positionV relativeFrom="paragraph">
              <wp:posOffset>156921</wp:posOffset>
            </wp:positionV>
            <wp:extent cx="3848100" cy="2154555"/>
            <wp:effectExtent l="0" t="0" r="0" b="0"/>
            <wp:wrapTight wrapText="bothSides">
              <wp:wrapPolygon edited="0">
                <wp:start x="0" y="0"/>
                <wp:lineTo x="0" y="21390"/>
                <wp:lineTo x="21493" y="21390"/>
                <wp:lineTo x="21493" y="0"/>
                <wp:lineTo x="0" y="0"/>
              </wp:wrapPolygon>
            </wp:wrapTight>
            <wp:docPr id="7" name="Picture 4" descr="bal76736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bal76736_0602.jpg"/>
                    <pic:cNvPicPr>
                      <a:picLocks noChangeAspect="1"/>
                    </pic:cNvPicPr>
                  </pic:nvPicPr>
                  <pic:blipFill>
                    <a:blip r:embed="rId37">
                      <a:clrChange>
                        <a:clrFrom>
                          <a:srgbClr val="FDFAC1"/>
                        </a:clrFrom>
                        <a:clrTo>
                          <a:srgbClr val="FDFAC1">
                            <a:alpha val="0"/>
                          </a:srgbClr>
                        </a:clrTo>
                      </a:clrChange>
                      <a:extLst>
                        <a:ext uri="{28A0092B-C50C-407E-A947-70E740481C1C}">
                          <a14:useLocalDpi xmlns:a14="http://schemas.microsoft.com/office/drawing/2010/main" val="0"/>
                        </a:ext>
                      </a:extLst>
                    </a:blip>
                    <a:srcRect l="26213" t="8920"/>
                    <a:stretch>
                      <a:fillRect/>
                    </a:stretch>
                  </pic:blipFill>
                  <pic:spPr bwMode="auto">
                    <a:xfrm>
                      <a:off x="0" y="0"/>
                      <a:ext cx="3848100" cy="21545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A0A5D">
        <w:rPr>
          <w:b/>
        </w:rPr>
        <w:t xml:space="preserve">Transactional data </w:t>
      </w:r>
      <w:r w:rsidR="00EA0A5D">
        <w:t>encompasses</w:t>
      </w:r>
      <w:r w:rsidR="00EB6643">
        <w:t xml:space="preserve"> all of the data contained within a single business process or unit of work; purpose to support performing daily operational tasks. Used when performing operational tasks and repetitive decisions such as analyzing daily sales figures, production schedule to determine amount of inventory to carry</w:t>
      </w:r>
    </w:p>
    <w:p w:rsidR="00EB6643" w:rsidRPr="00EB6643" w:rsidRDefault="00EB6643" w:rsidP="00EB6643">
      <w:pPr>
        <w:spacing w:line="240" w:lineRule="auto"/>
      </w:pPr>
      <w:r>
        <w:rPr>
          <w:b/>
        </w:rPr>
        <w:t xml:space="preserve">Analytical information </w:t>
      </w:r>
      <w:r>
        <w:t xml:space="preserve">encompasses all organization information, purpose to support the of higher-analysis tasks. Analytical info is used when making important ad hoc decisions such as whether to build new man. Plant or hire additional sales personnel. </w:t>
      </w:r>
    </w:p>
    <w:p w:rsidR="003A0DC9" w:rsidRDefault="003A0DC9" w:rsidP="00EB6643">
      <w:pPr>
        <w:spacing w:line="240" w:lineRule="auto"/>
        <w:rPr>
          <w:b/>
          <w:color w:val="000000" w:themeColor="text1"/>
        </w:rPr>
      </w:pPr>
    </w:p>
    <w:p w:rsidR="00EB6643" w:rsidRDefault="00EB6643" w:rsidP="00EB6643">
      <w:pPr>
        <w:spacing w:line="240" w:lineRule="auto"/>
        <w:rPr>
          <w:b/>
          <w:color w:val="000000" w:themeColor="text1"/>
        </w:rPr>
      </w:pPr>
      <w:r>
        <w:rPr>
          <w:b/>
          <w:color w:val="000000" w:themeColor="text1"/>
        </w:rPr>
        <w:t>Value of Timely Data and Info</w:t>
      </w:r>
    </w:p>
    <w:p w:rsidR="00EB6643" w:rsidRDefault="00EB6643" w:rsidP="00EB6643">
      <w:pPr>
        <w:spacing w:line="240" w:lineRule="auto"/>
        <w:rPr>
          <w:color w:val="000000" w:themeColor="text1"/>
        </w:rPr>
      </w:pPr>
      <w:r>
        <w:rPr>
          <w:color w:val="000000" w:themeColor="text1"/>
        </w:rPr>
        <w:t xml:space="preserve">Timeliness is an aspect of data and information that depends on a situation. </w:t>
      </w:r>
    </w:p>
    <w:p w:rsidR="00EB6643" w:rsidRDefault="00EB6643" w:rsidP="00EB6643">
      <w:pPr>
        <w:spacing w:line="240" w:lineRule="auto"/>
        <w:rPr>
          <w:color w:val="000000" w:themeColor="text1"/>
        </w:rPr>
      </w:pPr>
      <w:r>
        <w:rPr>
          <w:b/>
          <w:color w:val="000000" w:themeColor="text1"/>
        </w:rPr>
        <w:t xml:space="preserve">Real time data </w:t>
      </w:r>
      <w:r>
        <w:rPr>
          <w:color w:val="000000" w:themeColor="text1"/>
        </w:rPr>
        <w:t xml:space="preserve">– immediate, up to date data. </w:t>
      </w:r>
      <w:r>
        <w:rPr>
          <w:b/>
          <w:color w:val="000000" w:themeColor="text1"/>
        </w:rPr>
        <w:t xml:space="preserve">Real time info – </w:t>
      </w:r>
      <w:r>
        <w:rPr>
          <w:color w:val="000000" w:themeColor="text1"/>
        </w:rPr>
        <w:t>up to date immediate info</w:t>
      </w:r>
    </w:p>
    <w:p w:rsidR="00EB6643" w:rsidRDefault="00EB6643" w:rsidP="00EB6643">
      <w:pPr>
        <w:spacing w:line="240" w:lineRule="auto"/>
        <w:rPr>
          <w:color w:val="000000" w:themeColor="text1"/>
        </w:rPr>
      </w:pPr>
      <w:r>
        <w:rPr>
          <w:b/>
          <w:color w:val="000000" w:themeColor="text1"/>
        </w:rPr>
        <w:t xml:space="preserve">Real time system – </w:t>
      </w:r>
      <w:r>
        <w:rPr>
          <w:color w:val="000000" w:themeColor="text1"/>
        </w:rPr>
        <w:t>provides real time transactional data and/or analytical info in response to query request</w:t>
      </w:r>
    </w:p>
    <w:p w:rsidR="00EB6643" w:rsidRDefault="00EB6643" w:rsidP="0037002A">
      <w:pPr>
        <w:pStyle w:val="ListParagraph"/>
        <w:numPr>
          <w:ilvl w:val="0"/>
          <w:numId w:val="16"/>
        </w:numPr>
        <w:spacing w:line="240" w:lineRule="auto"/>
        <w:rPr>
          <w:color w:val="000000" w:themeColor="text1"/>
        </w:rPr>
      </w:pPr>
      <w:r>
        <w:rPr>
          <w:color w:val="000000" w:themeColor="text1"/>
        </w:rPr>
        <w:t xml:space="preserve">Real time data and info helps make faster and more effective decisions, keep smaller inventories, operate more efficiently and track performance more carefully </w:t>
      </w:r>
    </w:p>
    <w:p w:rsidR="003A0DC9" w:rsidRDefault="003A0DC9" w:rsidP="003A0DC9">
      <w:pPr>
        <w:spacing w:line="240" w:lineRule="auto"/>
        <w:rPr>
          <w:b/>
          <w:color w:val="000000" w:themeColor="text1"/>
        </w:rPr>
      </w:pPr>
      <w:r>
        <w:rPr>
          <w:b/>
          <w:color w:val="000000" w:themeColor="text1"/>
        </w:rPr>
        <w:t>Value of Quality Data and Information</w:t>
      </w:r>
    </w:p>
    <w:p w:rsidR="003A0DC9" w:rsidRDefault="003A0DC9" w:rsidP="003A0DC9">
      <w:pPr>
        <w:spacing w:line="240" w:lineRule="auto"/>
        <w:rPr>
          <w:color w:val="000000" w:themeColor="text1"/>
        </w:rPr>
      </w:pPr>
      <w:r>
        <w:rPr>
          <w:color w:val="000000" w:themeColor="text1"/>
        </w:rPr>
        <w:t>Challenges include:</w:t>
      </w:r>
    </w:p>
    <w:p w:rsidR="003A0DC9" w:rsidRDefault="003A0DC9" w:rsidP="003A0DC9">
      <w:pPr>
        <w:spacing w:line="240" w:lineRule="auto"/>
        <w:rPr>
          <w:color w:val="000000" w:themeColor="text1"/>
        </w:rPr>
      </w:pPr>
      <w:r>
        <w:rPr>
          <w:color w:val="000000" w:themeColor="text1"/>
        </w:rPr>
        <w:t>Tasks and timeliness were difficult to track</w:t>
      </w:r>
      <w:r>
        <w:rPr>
          <w:color w:val="000000" w:themeColor="text1"/>
        </w:rPr>
        <w:br/>
        <w:t>Looking for information was time-consuming</w:t>
      </w:r>
      <w:r>
        <w:rPr>
          <w:color w:val="000000" w:themeColor="text1"/>
        </w:rPr>
        <w:br/>
        <w:t>Reporting of SOX data visibility in the data was taking too long</w:t>
      </w:r>
      <w:r>
        <w:rPr>
          <w:color w:val="000000" w:themeColor="text1"/>
        </w:rPr>
        <w:br/>
        <w:t>Sharing information was challenging, especially with non-employees</w:t>
      </w:r>
    </w:p>
    <w:p w:rsidR="003A0DC9" w:rsidRPr="00ED4286" w:rsidRDefault="00DB5311" w:rsidP="003A0DC9">
      <w:pPr>
        <w:spacing w:line="240" w:lineRule="auto"/>
        <w:rPr>
          <w:b/>
        </w:rPr>
      </w:pPr>
      <w:r w:rsidRPr="00ED4286">
        <w:rPr>
          <w:b/>
        </w:rPr>
        <w:t>Characteristics of High-Quality Data and Information</w:t>
      </w:r>
    </w:p>
    <w:p w:rsidR="00DB5311" w:rsidRPr="00ED4286" w:rsidRDefault="00ED4286" w:rsidP="003A0DC9">
      <w:pPr>
        <w:spacing w:line="240" w:lineRule="auto"/>
      </w:pPr>
      <w:r w:rsidRPr="00ED4286">
        <w:rPr>
          <w:b/>
        </w:rPr>
        <w:t xml:space="preserve">Accuracy- </w:t>
      </w:r>
      <w:r w:rsidRPr="00ED4286">
        <w:t>Are the values correct?</w:t>
      </w:r>
      <w:r w:rsidRPr="00ED4286">
        <w:br/>
      </w:r>
      <w:r w:rsidRPr="00ED4286">
        <w:rPr>
          <w:b/>
        </w:rPr>
        <w:t xml:space="preserve">Completeness- </w:t>
      </w:r>
      <w:r w:rsidRPr="00ED4286">
        <w:t>Are any of the values missing?</w:t>
      </w:r>
      <w:r w:rsidRPr="00ED4286">
        <w:br/>
      </w:r>
      <w:r w:rsidRPr="00ED4286">
        <w:rPr>
          <w:b/>
        </w:rPr>
        <w:t xml:space="preserve">Consistency- </w:t>
      </w:r>
      <w:r w:rsidRPr="00ED4286">
        <w:t>Does aggregate or summary information agree with detailed information?</w:t>
      </w:r>
      <w:r w:rsidRPr="00ED4286">
        <w:br/>
      </w:r>
      <w:r w:rsidRPr="00ED4286">
        <w:rPr>
          <w:b/>
        </w:rPr>
        <w:t xml:space="preserve">Uniqueness- </w:t>
      </w:r>
      <w:r w:rsidRPr="00ED4286">
        <w:t>Is each transaction, entity, and event represented only once in the information</w:t>
      </w:r>
      <w:r w:rsidRPr="00ED4286">
        <w:br/>
      </w:r>
      <w:r w:rsidRPr="00ED4286">
        <w:rPr>
          <w:b/>
        </w:rPr>
        <w:t>T</w:t>
      </w:r>
      <w:r w:rsidR="00DB5311" w:rsidRPr="00ED4286">
        <w:rPr>
          <w:b/>
        </w:rPr>
        <w:t>imeliness</w:t>
      </w:r>
      <w:r w:rsidRPr="00ED4286">
        <w:rPr>
          <w:b/>
        </w:rPr>
        <w:t xml:space="preserve">- </w:t>
      </w:r>
      <w:r w:rsidRPr="00ED4286">
        <w:t>Is the information current with respect to business requirements?</w:t>
      </w:r>
    </w:p>
    <w:p w:rsidR="00ED4286" w:rsidRPr="00ED4286" w:rsidRDefault="00ED4286" w:rsidP="00ED4286">
      <w:pPr>
        <w:spacing w:line="240" w:lineRule="auto"/>
      </w:pPr>
      <w:r w:rsidRPr="00ED4286">
        <w:rPr>
          <w:lang w:val="en-US"/>
        </w:rPr>
        <w:t>The four primary sources of low-quality information include:</w:t>
      </w:r>
    </w:p>
    <w:p w:rsidR="00A7169C" w:rsidRPr="00ED4286" w:rsidRDefault="00A7169C" w:rsidP="0037002A">
      <w:pPr>
        <w:numPr>
          <w:ilvl w:val="1"/>
          <w:numId w:val="19"/>
        </w:numPr>
        <w:spacing w:line="240" w:lineRule="auto"/>
      </w:pPr>
      <w:r w:rsidRPr="00ED4286">
        <w:rPr>
          <w:lang w:val="en-US"/>
        </w:rPr>
        <w:t>Online customers intentionally enter inaccurate information to protect their privacy</w:t>
      </w:r>
    </w:p>
    <w:p w:rsidR="00A7169C" w:rsidRPr="00ED4286" w:rsidRDefault="00A7169C" w:rsidP="0037002A">
      <w:pPr>
        <w:numPr>
          <w:ilvl w:val="1"/>
          <w:numId w:val="19"/>
        </w:numPr>
        <w:spacing w:line="240" w:lineRule="auto"/>
      </w:pPr>
      <w:r w:rsidRPr="00ED4286">
        <w:rPr>
          <w:lang w:val="en-US"/>
        </w:rPr>
        <w:t>Data or information from different systems have different entry standards and formats</w:t>
      </w:r>
    </w:p>
    <w:p w:rsidR="00A7169C" w:rsidRPr="00ED4286" w:rsidRDefault="00A7169C" w:rsidP="0037002A">
      <w:pPr>
        <w:numPr>
          <w:ilvl w:val="1"/>
          <w:numId w:val="19"/>
        </w:numPr>
        <w:spacing w:line="240" w:lineRule="auto"/>
      </w:pPr>
      <w:r w:rsidRPr="00ED4286">
        <w:rPr>
          <w:lang w:val="en-US"/>
        </w:rPr>
        <w:t>Call centre operators enter abbreviated or erroneous information by accident or to save time</w:t>
      </w:r>
    </w:p>
    <w:p w:rsidR="00A7169C" w:rsidRPr="00ED4286" w:rsidRDefault="00A7169C" w:rsidP="0037002A">
      <w:pPr>
        <w:numPr>
          <w:ilvl w:val="1"/>
          <w:numId w:val="19"/>
        </w:numPr>
        <w:spacing w:line="240" w:lineRule="auto"/>
      </w:pPr>
      <w:r w:rsidRPr="00ED4286">
        <w:rPr>
          <w:lang w:val="en-US"/>
        </w:rPr>
        <w:t>Third party and external information contains inconsistencies, inaccuracies, and errors</w:t>
      </w:r>
    </w:p>
    <w:p w:rsidR="00ED4286" w:rsidRPr="00ED4286" w:rsidRDefault="00ED4286" w:rsidP="00ED4286">
      <w:pPr>
        <w:spacing w:line="240" w:lineRule="auto"/>
      </w:pPr>
    </w:p>
    <w:p w:rsidR="00DB5311" w:rsidRDefault="00DB5311" w:rsidP="003A0DC9">
      <w:pPr>
        <w:spacing w:line="240" w:lineRule="auto"/>
        <w:rPr>
          <w:b/>
        </w:rPr>
      </w:pPr>
      <w:r>
        <w:rPr>
          <w:b/>
        </w:rPr>
        <w:lastRenderedPageBreak/>
        <w:t>Understanding Costs of Poor Data and Info</w:t>
      </w:r>
    </w:p>
    <w:p w:rsidR="00DB5311" w:rsidRDefault="00DB5311" w:rsidP="003A0DC9">
      <w:pPr>
        <w:spacing w:line="240" w:lineRule="auto"/>
      </w:pPr>
      <w:r>
        <w:t>Bad Data or info can cause serious business ramification such as</w:t>
      </w:r>
    </w:p>
    <w:p w:rsidR="004C17C4" w:rsidRDefault="004C17C4" w:rsidP="0037002A">
      <w:pPr>
        <w:pStyle w:val="ListParagraph"/>
        <w:numPr>
          <w:ilvl w:val="0"/>
          <w:numId w:val="16"/>
        </w:numPr>
        <w:spacing w:line="240" w:lineRule="auto"/>
      </w:pPr>
      <w:r>
        <w:t>Inability to accurately track customers, affects strategic initiatives such as CRM and SCM</w:t>
      </w:r>
    </w:p>
    <w:p w:rsidR="004C17C4" w:rsidRDefault="004C17C4" w:rsidP="0037002A">
      <w:pPr>
        <w:pStyle w:val="ListParagraph"/>
        <w:numPr>
          <w:ilvl w:val="0"/>
          <w:numId w:val="16"/>
        </w:numPr>
        <w:spacing w:line="240" w:lineRule="auto"/>
      </w:pPr>
      <w:r>
        <w:t>Difficulty identifying organization’s most valuable customers</w:t>
      </w:r>
    </w:p>
    <w:p w:rsidR="004C17C4" w:rsidRDefault="004C17C4" w:rsidP="0037002A">
      <w:pPr>
        <w:pStyle w:val="ListParagraph"/>
        <w:numPr>
          <w:ilvl w:val="0"/>
          <w:numId w:val="16"/>
        </w:numPr>
        <w:spacing w:line="240" w:lineRule="auto"/>
      </w:pPr>
      <w:r>
        <w:t>Inability to identify selling opportunities and wasted revenue from marketing to non-existent customers and non-deliverable mail</w:t>
      </w:r>
    </w:p>
    <w:p w:rsidR="004C17C4" w:rsidRDefault="004C17C4" w:rsidP="0037002A">
      <w:pPr>
        <w:pStyle w:val="ListParagraph"/>
        <w:numPr>
          <w:ilvl w:val="0"/>
          <w:numId w:val="16"/>
        </w:numPr>
        <w:spacing w:line="240" w:lineRule="auto"/>
      </w:pPr>
      <w:r>
        <w:t>Difficult tracking revenue because of inaccurate  invoices</w:t>
      </w:r>
    </w:p>
    <w:p w:rsidR="004C17C4" w:rsidRDefault="004C17C4" w:rsidP="0037002A">
      <w:pPr>
        <w:pStyle w:val="ListParagraph"/>
        <w:numPr>
          <w:ilvl w:val="0"/>
          <w:numId w:val="16"/>
        </w:numPr>
        <w:spacing w:line="240" w:lineRule="auto"/>
      </w:pPr>
      <w:r>
        <w:t>Inability to build strong relationships with customers, which increases their buyer power</w:t>
      </w:r>
    </w:p>
    <w:p w:rsidR="004C17C4" w:rsidRDefault="00D24D84" w:rsidP="004C17C4">
      <w:pPr>
        <w:spacing w:line="240" w:lineRule="auto"/>
        <w:rPr>
          <w:b/>
          <w:i/>
        </w:rPr>
      </w:pPr>
      <w:r>
        <w:rPr>
          <w:b/>
          <w:i/>
        </w:rPr>
        <w:t>Storing Transactional Data</w:t>
      </w:r>
    </w:p>
    <w:p w:rsidR="00D24D84" w:rsidRDefault="00D24D84" w:rsidP="004C17C4">
      <w:pPr>
        <w:spacing w:line="240" w:lineRule="auto"/>
      </w:pPr>
      <w:r>
        <w:t>CRM and SCM maintain transactional data stored in databases</w:t>
      </w:r>
    </w:p>
    <w:p w:rsidR="00D24D84" w:rsidRDefault="00D24D84" w:rsidP="004C17C4">
      <w:pPr>
        <w:spacing w:line="240" w:lineRule="auto"/>
      </w:pPr>
      <w:r>
        <w:rPr>
          <w:b/>
        </w:rPr>
        <w:t xml:space="preserve">Database management system (DBMS) </w:t>
      </w:r>
      <w:r>
        <w:t>computer program used to manage and query a database</w:t>
      </w:r>
    </w:p>
    <w:p w:rsidR="00D24D84" w:rsidRPr="00D24D84" w:rsidRDefault="00D24D84" w:rsidP="0037002A">
      <w:pPr>
        <w:pStyle w:val="ListParagraph"/>
        <w:numPr>
          <w:ilvl w:val="0"/>
          <w:numId w:val="16"/>
        </w:numPr>
        <w:spacing w:line="240" w:lineRule="auto"/>
      </w:pPr>
      <w:r>
        <w:t>Properties and design of data bases are included in studies of info science, info system, and computer science</w:t>
      </w:r>
    </w:p>
    <w:p w:rsidR="00DB5311" w:rsidRDefault="00E056CA" w:rsidP="003A0DC9">
      <w:pPr>
        <w:spacing w:line="240" w:lineRule="auto"/>
      </w:pPr>
      <w:r>
        <w:rPr>
          <w:b/>
        </w:rPr>
        <w:t xml:space="preserve">Schema </w:t>
      </w:r>
      <w:r>
        <w:t>description of type of raw facts held in database, describes objects represented and relationship among them</w:t>
      </w:r>
    </w:p>
    <w:p w:rsidR="00E056CA" w:rsidRDefault="00E056CA" w:rsidP="003A0DC9">
      <w:pPr>
        <w:spacing w:line="240" w:lineRule="auto"/>
      </w:pPr>
      <w:r>
        <w:t>Most commonly used data model is Relational model</w:t>
      </w:r>
    </w:p>
    <w:p w:rsidR="00E056CA" w:rsidRDefault="00E056CA" w:rsidP="0037002A">
      <w:pPr>
        <w:pStyle w:val="ListParagraph"/>
        <w:numPr>
          <w:ilvl w:val="0"/>
          <w:numId w:val="16"/>
        </w:numPr>
        <w:spacing w:line="240" w:lineRule="auto"/>
      </w:pPr>
      <w:r>
        <w:t>represents all data in  form of multiple related tables of rows and columns</w:t>
      </w:r>
    </w:p>
    <w:p w:rsidR="00E056CA" w:rsidRDefault="00E056CA" w:rsidP="0037002A">
      <w:pPr>
        <w:pStyle w:val="ListParagraph"/>
        <w:numPr>
          <w:ilvl w:val="0"/>
          <w:numId w:val="16"/>
        </w:numPr>
        <w:spacing w:line="240" w:lineRule="auto"/>
      </w:pPr>
      <w:r>
        <w:t>represents relationships using values common to more explicit representation of relationships</w:t>
      </w:r>
    </w:p>
    <w:p w:rsidR="00E056CA" w:rsidRDefault="00E056CA" w:rsidP="00E056CA">
      <w:pPr>
        <w:spacing w:line="240" w:lineRule="auto"/>
        <w:rPr>
          <w:b/>
          <w:i/>
        </w:rPr>
      </w:pPr>
      <w:r>
        <w:rPr>
          <w:b/>
          <w:i/>
        </w:rPr>
        <w:t>Relational Database Fundamentals</w:t>
      </w:r>
    </w:p>
    <w:p w:rsidR="00E056CA" w:rsidRDefault="006E69CF" w:rsidP="00E056CA">
      <w:pPr>
        <w:spacing w:line="240" w:lineRule="auto"/>
      </w:pPr>
      <w:r>
        <w:rPr>
          <w:b/>
        </w:rPr>
        <w:t xml:space="preserve">Database </w:t>
      </w:r>
      <w:r>
        <w:t>maintains data about various types of objects, events, people, and places</w:t>
      </w:r>
    </w:p>
    <w:p w:rsidR="006E69CF" w:rsidRDefault="006E69CF" w:rsidP="00E056CA">
      <w:pPr>
        <w:spacing w:line="240" w:lineRule="auto"/>
      </w:pPr>
      <w:r>
        <w:rPr>
          <w:b/>
        </w:rPr>
        <w:t xml:space="preserve">Hierarchical database model </w:t>
      </w:r>
      <w:r>
        <w:t>data are organized into tree-like structure that allows repeating data using parent/child relationships. Used in the first mainframe database management systems. Often cannot have be used to relate to structures that exist in real world.</w:t>
      </w:r>
    </w:p>
    <w:p w:rsidR="006E69CF" w:rsidRDefault="006E69CF" w:rsidP="00E056CA">
      <w:pPr>
        <w:spacing w:line="240" w:lineRule="auto"/>
      </w:pPr>
      <w:r>
        <w:rPr>
          <w:b/>
        </w:rPr>
        <w:t xml:space="preserve">Network database model </w:t>
      </w:r>
      <w:r>
        <w:t>flexible way of representing objects and their relationships; allows each record to have multiple parent and child records, forming lattice structure</w:t>
      </w:r>
    </w:p>
    <w:p w:rsidR="006E69CF" w:rsidRDefault="006E69CF" w:rsidP="00E056CA">
      <w:pPr>
        <w:spacing w:line="240" w:lineRule="auto"/>
      </w:pPr>
      <w:r>
        <w:rPr>
          <w:b/>
        </w:rPr>
        <w:t xml:space="preserve">Relational database model </w:t>
      </w:r>
      <w:r>
        <w:t>type of database that stores data in form of logically related 2-d tables. Text focuses on relational database model because it is most prevalent form of database structure used in business</w:t>
      </w:r>
    </w:p>
    <w:p w:rsidR="009F7097" w:rsidRDefault="009F7097" w:rsidP="00E056CA">
      <w:pPr>
        <w:spacing w:line="240" w:lineRule="auto"/>
        <w:rPr>
          <w:b/>
        </w:rPr>
      </w:pPr>
      <w:r>
        <w:rPr>
          <w:b/>
        </w:rPr>
        <w:t>Entities, Entity Classes, and Attributes</w:t>
      </w:r>
    </w:p>
    <w:p w:rsidR="009F7097" w:rsidRDefault="00A042DB" w:rsidP="00E056CA">
      <w:pPr>
        <w:spacing w:line="240" w:lineRule="auto"/>
      </w:pPr>
      <w:r>
        <w:rPr>
          <w:noProof/>
          <w:lang w:eastAsia="en-CA"/>
        </w:rPr>
        <w:drawing>
          <wp:anchor distT="0" distB="0" distL="114300" distR="114300" simplePos="0" relativeHeight="251674624" behindDoc="1" locked="0" layoutInCell="1" allowOverlap="1" wp14:anchorId="49AD45FA" wp14:editId="176259B8">
            <wp:simplePos x="0" y="0"/>
            <wp:positionH relativeFrom="page">
              <wp:posOffset>3825875</wp:posOffset>
            </wp:positionH>
            <wp:positionV relativeFrom="paragraph">
              <wp:posOffset>246185</wp:posOffset>
            </wp:positionV>
            <wp:extent cx="3630295" cy="2272665"/>
            <wp:effectExtent l="0" t="0" r="8255" b="0"/>
            <wp:wrapTight wrapText="bothSides">
              <wp:wrapPolygon edited="0">
                <wp:start x="0" y="0"/>
                <wp:lineTo x="0" y="21365"/>
                <wp:lineTo x="21536" y="21365"/>
                <wp:lineTo x="2153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30295" cy="227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9F7097">
        <w:rPr>
          <w:b/>
        </w:rPr>
        <w:t>Entity</w:t>
      </w:r>
      <w:r w:rsidR="009F7097">
        <w:t xml:space="preserve"> is a</w:t>
      </w:r>
      <w:r>
        <w:t xml:space="preserve"> category of a</w:t>
      </w:r>
      <w:r w:rsidR="009F7097">
        <w:t xml:space="preserve"> person, place, thing, transaction, event about which data are stored</w:t>
      </w:r>
    </w:p>
    <w:p w:rsidR="006E69CF" w:rsidRDefault="009F7097" w:rsidP="00E056CA">
      <w:pPr>
        <w:spacing w:line="240" w:lineRule="auto"/>
      </w:pPr>
      <w:r>
        <w:rPr>
          <w:b/>
        </w:rPr>
        <w:t xml:space="preserve">Entity class </w:t>
      </w:r>
      <w:r>
        <w:t>(table) collection of similar entities (such as customer, order, online, product, distributer)</w:t>
      </w:r>
      <w:r w:rsidR="006E69CF">
        <w:rPr>
          <w:b/>
        </w:rPr>
        <w:t xml:space="preserve"> </w:t>
      </w:r>
      <w:r w:rsidR="006E69CF">
        <w:t xml:space="preserve"> </w:t>
      </w:r>
    </w:p>
    <w:p w:rsidR="00A042DB" w:rsidRDefault="009F7097" w:rsidP="00A042DB">
      <w:r>
        <w:rPr>
          <w:b/>
        </w:rPr>
        <w:t xml:space="preserve">Attributes </w:t>
      </w:r>
      <w:r>
        <w:t>(field, column) characteristics or properties of an entity class (customer id, customer name, contact name, phone, product id, price)</w:t>
      </w:r>
    </w:p>
    <w:p w:rsidR="00A7169C" w:rsidRPr="00A042DB" w:rsidRDefault="00A042DB" w:rsidP="00A042DB">
      <w:r>
        <w:t xml:space="preserve">* </w:t>
      </w:r>
      <w:r w:rsidR="00A7169C" w:rsidRPr="00A042DB">
        <w:rPr>
          <w:lang w:val="en-US"/>
        </w:rPr>
        <w:t>In a relational database each</w:t>
      </w:r>
      <w:r w:rsidR="00A7169C" w:rsidRPr="00A042DB">
        <w:rPr>
          <w:b/>
          <w:bCs/>
          <w:i/>
          <w:iCs/>
          <w:lang w:val="en-US"/>
        </w:rPr>
        <w:t xml:space="preserve"> Table </w:t>
      </w:r>
      <w:r w:rsidR="00A7169C" w:rsidRPr="00A042DB">
        <w:rPr>
          <w:lang w:val="en-US"/>
        </w:rPr>
        <w:t xml:space="preserve">collects the data for an </w:t>
      </w:r>
      <w:r w:rsidR="00A7169C" w:rsidRPr="00A042DB">
        <w:rPr>
          <w:b/>
          <w:bCs/>
          <w:lang w:val="en-US"/>
        </w:rPr>
        <w:t>entity class.</w:t>
      </w:r>
      <w:r w:rsidR="00A7169C" w:rsidRPr="00A042DB">
        <w:rPr>
          <w:lang w:val="en-US"/>
        </w:rPr>
        <w:t xml:space="preserve">  For example: One table is for Customers, another for Orders, another for Products.</w:t>
      </w:r>
      <w:r>
        <w:br/>
        <w:t>*</w:t>
      </w:r>
      <w:r w:rsidR="00A7169C" w:rsidRPr="00A042DB">
        <w:rPr>
          <w:lang w:val="en-US"/>
        </w:rPr>
        <w:t xml:space="preserve">In each table (entity class) each row or </w:t>
      </w:r>
      <w:r w:rsidR="00A7169C" w:rsidRPr="00A042DB">
        <w:rPr>
          <w:b/>
          <w:bCs/>
          <w:i/>
          <w:iCs/>
          <w:lang w:val="en-US"/>
        </w:rPr>
        <w:t>Record</w:t>
      </w:r>
      <w:r w:rsidR="00A7169C" w:rsidRPr="00A042DB">
        <w:rPr>
          <w:lang w:val="en-US"/>
        </w:rPr>
        <w:t xml:space="preserve">, contains the data for each </w:t>
      </w:r>
      <w:r w:rsidR="00A7169C" w:rsidRPr="00A042DB">
        <w:rPr>
          <w:b/>
          <w:bCs/>
          <w:lang w:val="en-US"/>
        </w:rPr>
        <w:t xml:space="preserve">entity </w:t>
      </w:r>
      <w:r w:rsidR="00A7169C" w:rsidRPr="00A042DB">
        <w:rPr>
          <w:lang w:val="en-US"/>
        </w:rPr>
        <w:t>belonging to that class.</w:t>
      </w:r>
    </w:p>
    <w:p w:rsidR="00A042DB" w:rsidRDefault="00A042DB" w:rsidP="003A0DC9">
      <w:pPr>
        <w:spacing w:line="240" w:lineRule="auto"/>
        <w:rPr>
          <w:b/>
        </w:rPr>
      </w:pPr>
    </w:p>
    <w:p w:rsidR="00A042DB" w:rsidRDefault="00A042DB" w:rsidP="003A0DC9">
      <w:pPr>
        <w:spacing w:line="240" w:lineRule="auto"/>
        <w:rPr>
          <w:b/>
        </w:rPr>
      </w:pPr>
    </w:p>
    <w:p w:rsidR="00DB5311" w:rsidRPr="009F7097" w:rsidRDefault="009F7097" w:rsidP="003A0DC9">
      <w:pPr>
        <w:spacing w:line="240" w:lineRule="auto"/>
        <w:rPr>
          <w:b/>
          <w:color w:val="002060"/>
        </w:rPr>
      </w:pPr>
      <w:r w:rsidRPr="009F7097">
        <w:rPr>
          <w:b/>
        </w:rPr>
        <w:t>Keys and Relationship</w:t>
      </w:r>
    </w:p>
    <w:p w:rsidR="00A042DB" w:rsidRDefault="00A042DB" w:rsidP="003A0DC9">
      <w:pPr>
        <w:spacing w:line="240" w:lineRule="auto"/>
      </w:pPr>
      <w:r>
        <w:rPr>
          <w:noProof/>
          <w:lang w:eastAsia="en-CA"/>
        </w:rPr>
        <w:drawing>
          <wp:anchor distT="0" distB="0" distL="114300" distR="114300" simplePos="0" relativeHeight="251675648" behindDoc="1" locked="0" layoutInCell="1" allowOverlap="1" wp14:anchorId="0A293B00" wp14:editId="6AC9283E">
            <wp:simplePos x="0" y="0"/>
            <wp:positionH relativeFrom="page">
              <wp:posOffset>3779520</wp:posOffset>
            </wp:positionH>
            <wp:positionV relativeFrom="paragraph">
              <wp:posOffset>12065</wp:posOffset>
            </wp:positionV>
            <wp:extent cx="3657600" cy="2286000"/>
            <wp:effectExtent l="0" t="0" r="0" b="0"/>
            <wp:wrapTight wrapText="bothSides">
              <wp:wrapPolygon edited="0">
                <wp:start x="0" y="0"/>
                <wp:lineTo x="0" y="21420"/>
                <wp:lineTo x="21488" y="21420"/>
                <wp:lineTo x="2148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576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AD2" w:rsidRPr="00B31AD2">
        <w:rPr>
          <w:b/>
        </w:rPr>
        <w:t>Primary key</w:t>
      </w:r>
      <w:r w:rsidR="00B31AD2">
        <w:t xml:space="preserve"> is a field (or groups of fields) that uniquely identifies given entity in a table such a customer id. Important because provide a way of distinguishing entity in a table.</w:t>
      </w:r>
      <w:r w:rsidR="00B31AD2">
        <w:br/>
      </w:r>
      <w:r w:rsidR="00B31AD2">
        <w:br/>
      </w:r>
      <w:r>
        <w:rPr>
          <w:b/>
        </w:rPr>
        <w:t>Foreign key</w:t>
      </w:r>
      <w:r w:rsidR="00B31AD2">
        <w:t xml:space="preserve"> in a relational database mode is primary key of one table that appears as attribute in another and provide logical relationships between two tables. Distributor has distributor id for table which is a attribute under order table. </w:t>
      </w:r>
    </w:p>
    <w:p w:rsidR="00A042DB" w:rsidRDefault="00A7169C" w:rsidP="00A042DB">
      <w:r w:rsidRPr="00A042DB">
        <w:rPr>
          <w:b/>
          <w:bCs/>
          <w:iCs/>
          <w:lang w:val="en-US"/>
        </w:rPr>
        <w:t>Relationships</w:t>
      </w:r>
      <w:r w:rsidRPr="00A042DB">
        <w:rPr>
          <w:b/>
          <w:bCs/>
          <w:i/>
          <w:iCs/>
          <w:lang w:val="en-US"/>
        </w:rPr>
        <w:t xml:space="preserve"> </w:t>
      </w:r>
      <w:r w:rsidR="00A042DB">
        <w:rPr>
          <w:lang w:val="en-US"/>
        </w:rPr>
        <w:t xml:space="preserve">– </w:t>
      </w:r>
      <w:r w:rsidRPr="00A042DB">
        <w:rPr>
          <w:lang w:val="en-US"/>
        </w:rPr>
        <w:t>The data from one table is linked to another when the computer finds a match between the values in a primary key to the values in the foreign key of another table.</w:t>
      </w:r>
    </w:p>
    <w:p w:rsidR="00A7169C" w:rsidRPr="00A042DB" w:rsidRDefault="00A042DB" w:rsidP="00A042DB">
      <w:r>
        <w:rPr>
          <w:lang w:val="en-US"/>
        </w:rPr>
        <w:t xml:space="preserve">Relational </w:t>
      </w:r>
      <w:r w:rsidR="00A7169C" w:rsidRPr="00A042DB">
        <w:rPr>
          <w:lang w:val="en-US"/>
        </w:rPr>
        <w:t>Database advantages from a business perspective include:</w:t>
      </w:r>
    </w:p>
    <w:p w:rsidR="00A7169C" w:rsidRPr="00A042DB" w:rsidRDefault="00A7169C" w:rsidP="0037002A">
      <w:pPr>
        <w:numPr>
          <w:ilvl w:val="1"/>
          <w:numId w:val="20"/>
        </w:numPr>
        <w:spacing w:after="0" w:line="240" w:lineRule="auto"/>
      </w:pPr>
      <w:r w:rsidRPr="00A042DB">
        <w:rPr>
          <w:lang w:val="en-US"/>
        </w:rPr>
        <w:t>Increased flexibility.</w:t>
      </w:r>
    </w:p>
    <w:p w:rsidR="00A7169C" w:rsidRPr="00A042DB" w:rsidRDefault="00A7169C" w:rsidP="0037002A">
      <w:pPr>
        <w:numPr>
          <w:ilvl w:val="1"/>
          <w:numId w:val="20"/>
        </w:numPr>
        <w:spacing w:after="0" w:line="240" w:lineRule="auto"/>
      </w:pPr>
      <w:r w:rsidRPr="00A042DB">
        <w:rPr>
          <w:lang w:val="en-US"/>
        </w:rPr>
        <w:t>Increased scalability and performance.</w:t>
      </w:r>
    </w:p>
    <w:p w:rsidR="00A7169C" w:rsidRPr="00A042DB" w:rsidRDefault="00A7169C" w:rsidP="0037002A">
      <w:pPr>
        <w:numPr>
          <w:ilvl w:val="1"/>
          <w:numId w:val="20"/>
        </w:numPr>
        <w:spacing w:after="0" w:line="240" w:lineRule="auto"/>
      </w:pPr>
      <w:r w:rsidRPr="00A042DB">
        <w:rPr>
          <w:lang w:val="en-US"/>
        </w:rPr>
        <w:t>Reduced redundancy.</w:t>
      </w:r>
    </w:p>
    <w:p w:rsidR="00A7169C" w:rsidRPr="00A042DB" w:rsidRDefault="00A7169C" w:rsidP="0037002A">
      <w:pPr>
        <w:numPr>
          <w:ilvl w:val="1"/>
          <w:numId w:val="20"/>
        </w:numPr>
        <w:spacing w:after="0" w:line="240" w:lineRule="auto"/>
      </w:pPr>
      <w:r w:rsidRPr="00A042DB">
        <w:rPr>
          <w:lang w:val="en-US"/>
        </w:rPr>
        <w:t>Increased integrity (quality).</w:t>
      </w:r>
    </w:p>
    <w:p w:rsidR="00A7169C" w:rsidRPr="00A042DB" w:rsidRDefault="00A7169C" w:rsidP="0037002A">
      <w:pPr>
        <w:numPr>
          <w:ilvl w:val="1"/>
          <w:numId w:val="20"/>
        </w:numPr>
        <w:spacing w:after="0" w:line="240" w:lineRule="auto"/>
      </w:pPr>
      <w:r w:rsidRPr="00A042DB">
        <w:rPr>
          <w:lang w:val="en-US"/>
        </w:rPr>
        <w:t>Increased security.</w:t>
      </w:r>
    </w:p>
    <w:p w:rsidR="00A042DB" w:rsidRDefault="00A042DB" w:rsidP="00A042DB">
      <w:pPr>
        <w:spacing w:after="0" w:line="240" w:lineRule="auto"/>
        <w:rPr>
          <w:lang w:val="en-US"/>
        </w:rPr>
      </w:pPr>
    </w:p>
    <w:p w:rsidR="00A7169C" w:rsidRPr="00A042DB" w:rsidRDefault="00A042DB" w:rsidP="00A042DB">
      <w:pPr>
        <w:spacing w:after="0" w:line="240" w:lineRule="auto"/>
      </w:pPr>
      <w:r>
        <w:rPr>
          <w:b/>
          <w:lang w:val="en-US"/>
        </w:rPr>
        <w:t xml:space="preserve">Increased Flexibility: </w:t>
      </w:r>
      <w:r w:rsidR="00A7169C" w:rsidRPr="00A042DB">
        <w:rPr>
          <w:lang w:val="en-US"/>
        </w:rPr>
        <w:t>A well-designed database should:</w:t>
      </w:r>
    </w:p>
    <w:p w:rsidR="00A7169C" w:rsidRPr="00A042DB" w:rsidRDefault="00A7169C" w:rsidP="0037002A">
      <w:pPr>
        <w:numPr>
          <w:ilvl w:val="1"/>
          <w:numId w:val="20"/>
        </w:numPr>
        <w:spacing w:after="0" w:line="240" w:lineRule="auto"/>
      </w:pPr>
      <w:r w:rsidRPr="00A042DB">
        <w:rPr>
          <w:lang w:val="en-US"/>
        </w:rPr>
        <w:t>Handle changes quickly and easily</w:t>
      </w:r>
    </w:p>
    <w:p w:rsidR="00A7169C" w:rsidRPr="00A042DB" w:rsidRDefault="00A7169C" w:rsidP="0037002A">
      <w:pPr>
        <w:numPr>
          <w:ilvl w:val="1"/>
          <w:numId w:val="20"/>
        </w:numPr>
        <w:spacing w:after="0" w:line="240" w:lineRule="auto"/>
      </w:pPr>
      <w:r w:rsidRPr="00A042DB">
        <w:rPr>
          <w:lang w:val="en-US"/>
        </w:rPr>
        <w:t>Provide users with different views</w:t>
      </w:r>
    </w:p>
    <w:p w:rsidR="00A7169C" w:rsidRPr="00A042DB" w:rsidRDefault="00A7169C" w:rsidP="0037002A">
      <w:pPr>
        <w:numPr>
          <w:ilvl w:val="1"/>
          <w:numId w:val="20"/>
        </w:numPr>
        <w:spacing w:after="0" w:line="240" w:lineRule="auto"/>
      </w:pPr>
      <w:r w:rsidRPr="00A042DB">
        <w:rPr>
          <w:lang w:val="en-US"/>
        </w:rPr>
        <w:t>Have only one physical view</w:t>
      </w:r>
    </w:p>
    <w:p w:rsidR="00A7169C" w:rsidRPr="00A042DB" w:rsidRDefault="00A7169C" w:rsidP="0037002A">
      <w:pPr>
        <w:numPr>
          <w:ilvl w:val="2"/>
          <w:numId w:val="20"/>
        </w:numPr>
        <w:spacing w:after="0" w:line="240" w:lineRule="auto"/>
      </w:pPr>
      <w:r w:rsidRPr="00A042DB">
        <w:rPr>
          <w:b/>
          <w:bCs/>
          <w:i/>
          <w:iCs/>
          <w:lang w:val="en-US"/>
        </w:rPr>
        <w:t xml:space="preserve">Physical view </w:t>
      </w:r>
      <w:r w:rsidRPr="00A042DB">
        <w:rPr>
          <w:lang w:val="en-US"/>
        </w:rPr>
        <w:t>– deals with the physical storage of information on a storage device</w:t>
      </w:r>
    </w:p>
    <w:p w:rsidR="00A7169C" w:rsidRPr="00A042DB" w:rsidRDefault="00A7169C" w:rsidP="0037002A">
      <w:pPr>
        <w:numPr>
          <w:ilvl w:val="1"/>
          <w:numId w:val="20"/>
        </w:numPr>
        <w:spacing w:after="0" w:line="240" w:lineRule="auto"/>
      </w:pPr>
      <w:r w:rsidRPr="00A042DB">
        <w:rPr>
          <w:lang w:val="en-US"/>
        </w:rPr>
        <w:t>Have multiple logical views</w:t>
      </w:r>
    </w:p>
    <w:p w:rsidR="00A7169C" w:rsidRPr="00A042DB" w:rsidRDefault="00A7169C" w:rsidP="0037002A">
      <w:pPr>
        <w:numPr>
          <w:ilvl w:val="2"/>
          <w:numId w:val="20"/>
        </w:numPr>
        <w:spacing w:after="0" w:line="240" w:lineRule="auto"/>
      </w:pPr>
      <w:r w:rsidRPr="00A042DB">
        <w:rPr>
          <w:b/>
          <w:bCs/>
          <w:i/>
          <w:iCs/>
          <w:lang w:val="en-US"/>
        </w:rPr>
        <w:t xml:space="preserve">Logical view </w:t>
      </w:r>
      <w:r w:rsidRPr="00A042DB">
        <w:rPr>
          <w:b/>
          <w:bCs/>
          <w:lang w:val="en-US"/>
        </w:rPr>
        <w:t xml:space="preserve">– </w:t>
      </w:r>
      <w:r w:rsidRPr="00A042DB">
        <w:rPr>
          <w:lang w:val="en-US"/>
        </w:rPr>
        <w:t xml:space="preserve">focuses on how users logically access information </w:t>
      </w:r>
    </w:p>
    <w:p w:rsidR="00DB5311" w:rsidRPr="00A042DB" w:rsidRDefault="00A042DB" w:rsidP="003A0DC9">
      <w:pPr>
        <w:spacing w:line="240" w:lineRule="auto"/>
        <w:rPr>
          <w:b/>
        </w:rPr>
      </w:pPr>
      <w:r>
        <w:rPr>
          <w:b/>
        </w:rPr>
        <w:br/>
        <w:t>Increased Scalability and Performance</w:t>
      </w:r>
    </w:p>
    <w:p w:rsidR="00A7169C" w:rsidRPr="00A042DB" w:rsidRDefault="00A7169C" w:rsidP="00A042DB">
      <w:pPr>
        <w:tabs>
          <w:tab w:val="left" w:pos="3792"/>
        </w:tabs>
        <w:spacing w:line="240" w:lineRule="auto"/>
      </w:pPr>
      <w:r w:rsidRPr="00A042DB">
        <w:rPr>
          <w:lang w:val="en-US"/>
        </w:rPr>
        <w:t>A database must increase or decrease in size to meet increased demand, while maintaining acceptable performance levels.</w:t>
      </w:r>
    </w:p>
    <w:p w:rsidR="00A7169C" w:rsidRPr="00A042DB" w:rsidRDefault="00A7169C" w:rsidP="0037002A">
      <w:pPr>
        <w:numPr>
          <w:ilvl w:val="1"/>
          <w:numId w:val="21"/>
        </w:numPr>
        <w:tabs>
          <w:tab w:val="left" w:pos="3792"/>
        </w:tabs>
        <w:spacing w:line="240" w:lineRule="auto"/>
      </w:pPr>
      <w:r w:rsidRPr="00A042DB">
        <w:rPr>
          <w:bCs/>
          <w:i/>
          <w:iCs/>
          <w:lang w:val="en-US"/>
        </w:rPr>
        <w:t>Scalability</w:t>
      </w:r>
      <w:r w:rsidRPr="00A042DB">
        <w:rPr>
          <w:lang w:val="en-US"/>
        </w:rPr>
        <w:t xml:space="preserve"> – refers to how well a system can adapt its capacity to changing demands.</w:t>
      </w:r>
    </w:p>
    <w:p w:rsidR="00E94533" w:rsidRDefault="00A7169C" w:rsidP="0037002A">
      <w:pPr>
        <w:numPr>
          <w:ilvl w:val="1"/>
          <w:numId w:val="21"/>
        </w:numPr>
        <w:tabs>
          <w:tab w:val="left" w:pos="3792"/>
        </w:tabs>
        <w:spacing w:line="240" w:lineRule="auto"/>
      </w:pPr>
      <w:r w:rsidRPr="00A042DB">
        <w:rPr>
          <w:bCs/>
          <w:i/>
          <w:iCs/>
          <w:lang w:val="en-US"/>
        </w:rPr>
        <w:t>Performance</w:t>
      </w:r>
      <w:r w:rsidRPr="00A042DB">
        <w:rPr>
          <w:lang w:val="en-US"/>
        </w:rPr>
        <w:t xml:space="preserve"> – measures how quickly a system performs a certain process or transaction.</w:t>
      </w:r>
    </w:p>
    <w:p w:rsidR="00A7169C" w:rsidRPr="00E94533" w:rsidRDefault="00A7169C" w:rsidP="00E94533">
      <w:pPr>
        <w:tabs>
          <w:tab w:val="left" w:pos="3792"/>
        </w:tabs>
        <w:spacing w:line="240" w:lineRule="auto"/>
        <w:rPr>
          <w:b/>
        </w:rPr>
      </w:pPr>
      <w:r w:rsidRPr="00E94533">
        <w:rPr>
          <w:b/>
          <w:lang w:val="en-US"/>
        </w:rPr>
        <w:t>Reduced Data Redundancy</w:t>
      </w:r>
    </w:p>
    <w:p w:rsidR="00A7169C" w:rsidRPr="00E94533" w:rsidRDefault="00A7169C" w:rsidP="00E94533">
      <w:pPr>
        <w:tabs>
          <w:tab w:val="left" w:pos="3792"/>
        </w:tabs>
        <w:spacing w:line="240" w:lineRule="auto"/>
      </w:pPr>
      <w:r w:rsidRPr="00E94533">
        <w:rPr>
          <w:b/>
          <w:bCs/>
          <w:i/>
          <w:iCs/>
          <w:lang w:val="en-US"/>
        </w:rPr>
        <w:t>Data Redundancy</w:t>
      </w:r>
      <w:r w:rsidRPr="00E94533">
        <w:rPr>
          <w:lang w:val="en-US"/>
        </w:rPr>
        <w:t xml:space="preserve"> – the duplication of information or storing the same in</w:t>
      </w:r>
      <w:r w:rsidR="00E94533">
        <w:rPr>
          <w:lang w:val="en-US"/>
        </w:rPr>
        <w:t>formation in multiple places, occurs when same data is in multiple location</w:t>
      </w:r>
    </w:p>
    <w:p w:rsidR="00A7169C" w:rsidRPr="00E94533" w:rsidRDefault="00A7169C" w:rsidP="00E94533">
      <w:pPr>
        <w:tabs>
          <w:tab w:val="left" w:pos="3792"/>
        </w:tabs>
        <w:spacing w:line="240" w:lineRule="auto"/>
      </w:pPr>
      <w:r w:rsidRPr="00E94533">
        <w:rPr>
          <w:lang w:val="en-US"/>
        </w:rPr>
        <w:t>Problems include:</w:t>
      </w:r>
    </w:p>
    <w:p w:rsidR="00A7169C" w:rsidRPr="00E94533" w:rsidRDefault="00A7169C" w:rsidP="00E046CA">
      <w:pPr>
        <w:tabs>
          <w:tab w:val="left" w:pos="3792"/>
        </w:tabs>
        <w:spacing w:after="0" w:line="240" w:lineRule="auto"/>
      </w:pPr>
      <w:r w:rsidRPr="00E94533">
        <w:rPr>
          <w:lang w:val="en-US"/>
        </w:rPr>
        <w:t>Inconsistency of data describing the same thing.</w:t>
      </w:r>
    </w:p>
    <w:p w:rsidR="00A7169C" w:rsidRPr="00E94533" w:rsidRDefault="00A7169C" w:rsidP="00E046CA">
      <w:pPr>
        <w:tabs>
          <w:tab w:val="left" w:pos="3792"/>
        </w:tabs>
        <w:spacing w:after="0" w:line="240" w:lineRule="auto"/>
      </w:pPr>
      <w:r w:rsidRPr="00E94533">
        <w:rPr>
          <w:lang w:val="en-US"/>
        </w:rPr>
        <w:t>Waste of space, waste of time to enter and update.</w:t>
      </w:r>
    </w:p>
    <w:p w:rsidR="00A7169C" w:rsidRPr="00E94533" w:rsidRDefault="00A7169C" w:rsidP="00E046CA">
      <w:pPr>
        <w:tabs>
          <w:tab w:val="left" w:pos="3792"/>
        </w:tabs>
        <w:spacing w:after="0" w:line="240" w:lineRule="auto"/>
      </w:pPr>
      <w:r w:rsidRPr="00E94533">
        <w:rPr>
          <w:lang w:val="en-US"/>
        </w:rPr>
        <w:t>Difficulty securing data in many places.</w:t>
      </w:r>
    </w:p>
    <w:p w:rsidR="00E94533" w:rsidRDefault="00E94533" w:rsidP="00E046CA">
      <w:pPr>
        <w:tabs>
          <w:tab w:val="left" w:pos="3792"/>
        </w:tabs>
        <w:spacing w:after="0" w:line="240" w:lineRule="auto"/>
        <w:rPr>
          <w:lang w:val="en-US"/>
        </w:rPr>
      </w:pPr>
    </w:p>
    <w:p w:rsidR="00E94533" w:rsidRDefault="00E94533" w:rsidP="00E94533">
      <w:pPr>
        <w:tabs>
          <w:tab w:val="left" w:pos="3792"/>
        </w:tabs>
        <w:spacing w:line="240" w:lineRule="auto"/>
        <w:rPr>
          <w:lang w:val="en-US"/>
        </w:rPr>
      </w:pPr>
    </w:p>
    <w:p w:rsidR="00A7169C" w:rsidRPr="00E94533" w:rsidRDefault="00A7169C" w:rsidP="00E94533">
      <w:pPr>
        <w:tabs>
          <w:tab w:val="left" w:pos="3792"/>
        </w:tabs>
        <w:spacing w:line="240" w:lineRule="auto"/>
        <w:rPr>
          <w:b/>
        </w:rPr>
      </w:pPr>
      <w:r w:rsidRPr="00E94533">
        <w:rPr>
          <w:b/>
          <w:lang w:val="en-US"/>
        </w:rPr>
        <w:t>Increased Integrity (Quality)</w:t>
      </w:r>
    </w:p>
    <w:p w:rsidR="00A7169C" w:rsidRPr="00E94533" w:rsidRDefault="00E94533" w:rsidP="00E94533">
      <w:pPr>
        <w:tabs>
          <w:tab w:val="left" w:pos="3792"/>
        </w:tabs>
        <w:spacing w:line="240" w:lineRule="auto"/>
      </w:pPr>
      <w:r>
        <w:rPr>
          <w:b/>
          <w:bCs/>
          <w:i/>
          <w:iCs/>
          <w:lang w:val="en-US"/>
        </w:rPr>
        <w:t xml:space="preserve">Data/ </w:t>
      </w:r>
      <w:r w:rsidR="00A7169C" w:rsidRPr="00E94533">
        <w:rPr>
          <w:b/>
          <w:bCs/>
          <w:i/>
          <w:iCs/>
          <w:lang w:val="en-US"/>
        </w:rPr>
        <w:t>Information integrity</w:t>
      </w:r>
      <w:r w:rsidR="00A7169C" w:rsidRPr="00E94533">
        <w:rPr>
          <w:lang w:val="en-US"/>
        </w:rPr>
        <w:t xml:space="preserve"> – measures the quality of </w:t>
      </w:r>
      <w:r>
        <w:rPr>
          <w:lang w:val="en-US"/>
        </w:rPr>
        <w:t>data/</w:t>
      </w:r>
      <w:r w:rsidR="00A7169C" w:rsidRPr="00E94533">
        <w:rPr>
          <w:lang w:val="en-US"/>
        </w:rPr>
        <w:t>information.</w:t>
      </w:r>
    </w:p>
    <w:p w:rsidR="00A7169C" w:rsidRPr="00E94533" w:rsidRDefault="00A7169C" w:rsidP="00E94533">
      <w:pPr>
        <w:tabs>
          <w:tab w:val="left" w:pos="3792"/>
        </w:tabs>
        <w:spacing w:line="240" w:lineRule="auto"/>
      </w:pPr>
      <w:r w:rsidRPr="00E94533">
        <w:rPr>
          <w:b/>
          <w:bCs/>
          <w:i/>
          <w:iCs/>
          <w:lang w:val="en-US"/>
        </w:rPr>
        <w:t>Integrity constraint</w:t>
      </w:r>
      <w:r w:rsidRPr="00E94533">
        <w:rPr>
          <w:lang w:val="en-US"/>
        </w:rPr>
        <w:t xml:space="preserve"> – rules that help ensure the quality of information</w:t>
      </w:r>
      <w:r w:rsidR="00E94533">
        <w:rPr>
          <w:lang w:val="en-US"/>
        </w:rPr>
        <w:t>; 2 types</w:t>
      </w:r>
      <w:r w:rsidRPr="00E94533">
        <w:rPr>
          <w:lang w:val="en-US"/>
        </w:rPr>
        <w:t>:</w:t>
      </w:r>
    </w:p>
    <w:p w:rsidR="00A7169C" w:rsidRPr="00E94533" w:rsidRDefault="00A7169C" w:rsidP="0037002A">
      <w:pPr>
        <w:pStyle w:val="ListParagraph"/>
        <w:numPr>
          <w:ilvl w:val="0"/>
          <w:numId w:val="22"/>
        </w:numPr>
        <w:spacing w:line="240" w:lineRule="auto"/>
      </w:pPr>
      <w:r w:rsidRPr="00E94533">
        <w:rPr>
          <w:b/>
          <w:bCs/>
          <w:i/>
          <w:iCs/>
          <w:lang w:val="en-US"/>
        </w:rPr>
        <w:t>Relational integrity constraint</w:t>
      </w:r>
      <w:r w:rsidRPr="00E94533">
        <w:rPr>
          <w:lang w:val="en-US"/>
        </w:rPr>
        <w:t xml:space="preserve"> – rule that enforces basic and fundamental information-based constraints</w:t>
      </w:r>
      <w:r w:rsidR="00E94533">
        <w:rPr>
          <w:lang w:val="en-US"/>
        </w:rPr>
        <w:br/>
        <w:t>Ex. A referential integrity constraint would not allow someone to create an order for a non-existent customer, provide mark-up percentage that was negative, or order zero pounds of raw materials from supplier</w:t>
      </w:r>
    </w:p>
    <w:p w:rsidR="00A7169C" w:rsidRPr="00A7169C" w:rsidRDefault="00A7169C" w:rsidP="0037002A">
      <w:pPr>
        <w:pStyle w:val="ListParagraph"/>
        <w:numPr>
          <w:ilvl w:val="0"/>
          <w:numId w:val="22"/>
        </w:numPr>
        <w:spacing w:line="240" w:lineRule="auto"/>
      </w:pPr>
      <w:r w:rsidRPr="00E94533">
        <w:rPr>
          <w:b/>
          <w:bCs/>
          <w:i/>
          <w:iCs/>
          <w:lang w:val="en-US"/>
        </w:rPr>
        <w:t>Business-critical integrity constraint</w:t>
      </w:r>
      <w:r w:rsidRPr="00E94533">
        <w:rPr>
          <w:lang w:val="en-US"/>
        </w:rPr>
        <w:t xml:space="preserve"> – rule that enforces business rules vital to an organization’s success and often requires more insight and knowledge than relational integrity constraints</w:t>
      </w:r>
      <w:r w:rsidR="00E94533">
        <w:rPr>
          <w:lang w:val="en-US"/>
        </w:rPr>
        <w:br/>
        <w:t>Ex.</w:t>
      </w:r>
      <w:r>
        <w:rPr>
          <w:lang w:val="en-US"/>
        </w:rPr>
        <w:t xml:space="preserve"> Supplier might implement a business- critical integrity constraint stating no product returns are accepted after 15 days past delivery</w:t>
      </w:r>
    </w:p>
    <w:p w:rsidR="00A7169C" w:rsidRPr="00A7169C" w:rsidRDefault="00A7169C" w:rsidP="00A7169C">
      <w:pPr>
        <w:spacing w:line="240" w:lineRule="auto"/>
        <w:rPr>
          <w:b/>
        </w:rPr>
      </w:pPr>
      <w:r w:rsidRPr="00A7169C">
        <w:rPr>
          <w:b/>
          <w:lang w:val="en-US"/>
        </w:rPr>
        <w:t>Increased Security</w:t>
      </w:r>
    </w:p>
    <w:p w:rsidR="00A7169C" w:rsidRPr="00A7169C" w:rsidRDefault="00A7169C" w:rsidP="00A7169C">
      <w:pPr>
        <w:spacing w:line="240" w:lineRule="auto"/>
      </w:pPr>
      <w:r w:rsidRPr="00A7169C">
        <w:rPr>
          <w:lang w:val="en-US"/>
        </w:rPr>
        <w:t>Information is an organizational asset and must be protected.</w:t>
      </w:r>
      <w:r w:rsidR="002F4823">
        <w:t xml:space="preserve"> </w:t>
      </w:r>
      <w:r w:rsidRPr="00A7169C">
        <w:rPr>
          <w:lang w:val="en-US"/>
        </w:rPr>
        <w:t>Databases offer several security features including:</w:t>
      </w:r>
    </w:p>
    <w:p w:rsidR="002F4823" w:rsidRDefault="002F4823" w:rsidP="00A7169C">
      <w:pPr>
        <w:spacing w:line="240" w:lineRule="auto"/>
        <w:ind w:left="1440"/>
        <w:rPr>
          <w:b/>
          <w:bCs/>
          <w:lang w:val="en-US"/>
        </w:rPr>
        <w:sectPr w:rsidR="002F4823" w:rsidSect="00ED4286">
          <w:type w:val="continuous"/>
          <w:pgSz w:w="12240" w:h="15840"/>
          <w:pgMar w:top="720" w:right="720" w:bottom="720" w:left="720" w:header="708" w:footer="708" w:gutter="0"/>
          <w:cols w:space="720"/>
          <w:docGrid w:linePitch="360"/>
        </w:sectPr>
      </w:pPr>
    </w:p>
    <w:p w:rsidR="00A7169C" w:rsidRPr="00A7169C" w:rsidRDefault="00A7169C" w:rsidP="002F4823">
      <w:pPr>
        <w:spacing w:line="240" w:lineRule="auto"/>
        <w:ind w:left="284"/>
      </w:pPr>
      <w:r w:rsidRPr="00A7169C">
        <w:rPr>
          <w:b/>
          <w:bCs/>
          <w:lang w:val="en-US"/>
        </w:rPr>
        <w:lastRenderedPageBreak/>
        <w:t>Password</w:t>
      </w:r>
      <w:r w:rsidRPr="00A7169C">
        <w:rPr>
          <w:lang w:val="en-US"/>
        </w:rPr>
        <w:t xml:space="preserve"> – provides authentication of the user</w:t>
      </w:r>
    </w:p>
    <w:p w:rsidR="00A7169C" w:rsidRPr="00A7169C" w:rsidRDefault="00A7169C" w:rsidP="002F4823">
      <w:pPr>
        <w:spacing w:line="240" w:lineRule="auto"/>
        <w:ind w:left="284"/>
      </w:pPr>
      <w:r w:rsidRPr="00A7169C">
        <w:rPr>
          <w:b/>
          <w:bCs/>
          <w:lang w:val="en-US"/>
        </w:rPr>
        <w:lastRenderedPageBreak/>
        <w:t>Access</w:t>
      </w:r>
      <w:r w:rsidRPr="00A7169C">
        <w:rPr>
          <w:lang w:val="en-US"/>
        </w:rPr>
        <w:t xml:space="preserve"> </w:t>
      </w:r>
      <w:r w:rsidRPr="00A7169C">
        <w:rPr>
          <w:b/>
          <w:bCs/>
          <w:lang w:val="en-US"/>
        </w:rPr>
        <w:t>level</w:t>
      </w:r>
      <w:r w:rsidRPr="00A7169C">
        <w:rPr>
          <w:lang w:val="en-US"/>
        </w:rPr>
        <w:t xml:space="preserve"> – determines who has access to the different types of information </w:t>
      </w:r>
    </w:p>
    <w:p w:rsidR="002F4823" w:rsidRPr="002F4823" w:rsidRDefault="00A7169C" w:rsidP="002F4823">
      <w:pPr>
        <w:spacing w:line="240" w:lineRule="auto"/>
        <w:ind w:left="284"/>
        <w:rPr>
          <w:lang w:val="en-US"/>
        </w:rPr>
        <w:sectPr w:rsidR="002F4823" w:rsidRPr="002F4823" w:rsidSect="002F4823">
          <w:type w:val="continuous"/>
          <w:pgSz w:w="12240" w:h="15840"/>
          <w:pgMar w:top="720" w:right="720" w:bottom="720" w:left="720" w:header="708" w:footer="708" w:gutter="0"/>
          <w:cols w:num="3" w:space="27"/>
          <w:docGrid w:linePitch="360"/>
        </w:sectPr>
      </w:pPr>
      <w:r w:rsidRPr="00A7169C">
        <w:rPr>
          <w:b/>
          <w:bCs/>
          <w:lang w:val="en-US"/>
        </w:rPr>
        <w:lastRenderedPageBreak/>
        <w:t>Access</w:t>
      </w:r>
      <w:r w:rsidRPr="00A7169C">
        <w:rPr>
          <w:lang w:val="en-US"/>
        </w:rPr>
        <w:t xml:space="preserve"> </w:t>
      </w:r>
      <w:r w:rsidRPr="00A7169C">
        <w:rPr>
          <w:b/>
          <w:bCs/>
          <w:lang w:val="en-US"/>
        </w:rPr>
        <w:t>control</w:t>
      </w:r>
      <w:r w:rsidRPr="00A7169C">
        <w:rPr>
          <w:lang w:val="en-US"/>
        </w:rPr>
        <w:t xml:space="preserve"> – determines types of user </w:t>
      </w:r>
      <w:r w:rsidR="002F4823">
        <w:rPr>
          <w:lang w:val="en-US"/>
        </w:rPr>
        <w:t>access, such as read-only access</w:t>
      </w:r>
    </w:p>
    <w:p w:rsidR="002F4823" w:rsidRDefault="002F4823" w:rsidP="00A7169C">
      <w:pPr>
        <w:rPr>
          <w:b/>
          <w:bCs/>
          <w:i/>
          <w:lang w:val="en-US"/>
        </w:rPr>
        <w:sectPr w:rsidR="002F4823" w:rsidSect="00ED4286">
          <w:type w:val="continuous"/>
          <w:pgSz w:w="12240" w:h="15840"/>
          <w:pgMar w:top="720" w:right="720" w:bottom="720" w:left="720" w:header="708" w:footer="708" w:gutter="0"/>
          <w:cols w:space="720"/>
          <w:docGrid w:linePitch="360"/>
        </w:sectPr>
      </w:pPr>
    </w:p>
    <w:p w:rsidR="00A7169C" w:rsidRDefault="00A7169C" w:rsidP="00A7169C">
      <w:pPr>
        <w:rPr>
          <w:lang w:val="en-US"/>
        </w:rPr>
      </w:pPr>
      <w:r>
        <w:rPr>
          <w:b/>
          <w:bCs/>
          <w:i/>
          <w:lang w:val="en-US"/>
        </w:rPr>
        <w:lastRenderedPageBreak/>
        <w:t>Database Management Systems</w:t>
      </w:r>
      <w:r>
        <w:rPr>
          <w:b/>
          <w:bCs/>
          <w:i/>
          <w:lang w:val="en-US"/>
        </w:rPr>
        <w:br/>
      </w:r>
      <w:r w:rsidRPr="00A7169C">
        <w:rPr>
          <w:b/>
          <w:bCs/>
          <w:iCs/>
          <w:lang w:val="en-US"/>
        </w:rPr>
        <w:t xml:space="preserve">Database management systems (DBMS) </w:t>
      </w:r>
      <w:r w:rsidRPr="00A7169C">
        <w:rPr>
          <w:bCs/>
          <w:iCs/>
          <w:lang w:val="en-US"/>
        </w:rPr>
        <w:t xml:space="preserve">– </w:t>
      </w:r>
      <w:r w:rsidRPr="00A7169C">
        <w:rPr>
          <w:lang w:val="en-US"/>
        </w:rPr>
        <w:t>software through which users and application programs interact with a database</w:t>
      </w:r>
    </w:p>
    <w:p w:rsidR="00A7169C" w:rsidRPr="00A7169C" w:rsidRDefault="00A7169C" w:rsidP="00A7169C">
      <w:r>
        <w:rPr>
          <w:lang w:val="en-US"/>
        </w:rPr>
        <w:t>Two primary ways that users can interact with DBMS</w:t>
      </w:r>
    </w:p>
    <w:p w:rsidR="00A7169C" w:rsidRPr="00A7169C" w:rsidRDefault="00A7169C" w:rsidP="0037002A">
      <w:pPr>
        <w:pStyle w:val="ListParagraph"/>
        <w:numPr>
          <w:ilvl w:val="0"/>
          <w:numId w:val="23"/>
        </w:numPr>
        <w:spacing w:after="0" w:line="240" w:lineRule="auto"/>
      </w:pPr>
      <w:r>
        <w:rPr>
          <w:noProof/>
          <w:lang w:eastAsia="en-CA"/>
        </w:rPr>
        <w:drawing>
          <wp:anchor distT="0" distB="0" distL="114300" distR="114300" simplePos="0" relativeHeight="251676672" behindDoc="1" locked="0" layoutInCell="1" allowOverlap="1" wp14:anchorId="066D2C9C" wp14:editId="2555202F">
            <wp:simplePos x="0" y="0"/>
            <wp:positionH relativeFrom="column">
              <wp:posOffset>3550285</wp:posOffset>
            </wp:positionH>
            <wp:positionV relativeFrom="paragraph">
              <wp:posOffset>77470</wp:posOffset>
            </wp:positionV>
            <wp:extent cx="3286760" cy="1690370"/>
            <wp:effectExtent l="0" t="0" r="8890" b="5080"/>
            <wp:wrapTight wrapText="bothSides">
              <wp:wrapPolygon edited="0">
                <wp:start x="0" y="0"/>
                <wp:lineTo x="0" y="21421"/>
                <wp:lineTo x="21533" y="21421"/>
                <wp:lineTo x="21533" y="0"/>
                <wp:lineTo x="0" y="0"/>
              </wp:wrapPolygon>
            </wp:wrapTight>
            <wp:docPr id="31748" name="Picture 5" descr="baL01529_0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5" descr="baL01529_070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86760" cy="16903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7169C">
        <w:rPr>
          <w:b/>
          <w:bCs/>
          <w:lang w:val="en-US"/>
        </w:rPr>
        <w:t xml:space="preserve">Direct interaction – </w:t>
      </w:r>
    </w:p>
    <w:p w:rsidR="00A7169C" w:rsidRPr="00A7169C" w:rsidRDefault="00A7169C" w:rsidP="0037002A">
      <w:pPr>
        <w:numPr>
          <w:ilvl w:val="1"/>
          <w:numId w:val="23"/>
        </w:numPr>
        <w:tabs>
          <w:tab w:val="clear" w:pos="1440"/>
        </w:tabs>
        <w:spacing w:after="0" w:line="240" w:lineRule="auto"/>
        <w:ind w:left="1134" w:hanging="283"/>
      </w:pPr>
      <w:r w:rsidRPr="00A7169C">
        <w:rPr>
          <w:lang w:val="en-US"/>
        </w:rPr>
        <w:t>The user interacts directly with the DBMS</w:t>
      </w:r>
    </w:p>
    <w:p w:rsidR="00A7169C" w:rsidRPr="00A7169C" w:rsidRDefault="00A7169C" w:rsidP="0037002A">
      <w:pPr>
        <w:numPr>
          <w:ilvl w:val="1"/>
          <w:numId w:val="23"/>
        </w:numPr>
        <w:tabs>
          <w:tab w:val="clear" w:pos="1440"/>
        </w:tabs>
        <w:spacing w:after="0" w:line="240" w:lineRule="auto"/>
        <w:ind w:left="1134" w:hanging="283"/>
      </w:pPr>
      <w:r w:rsidRPr="00A7169C">
        <w:rPr>
          <w:lang w:val="en-US"/>
        </w:rPr>
        <w:t>The DBMS obtains the information from the database</w:t>
      </w:r>
    </w:p>
    <w:p w:rsidR="00A7169C" w:rsidRPr="00A7169C" w:rsidRDefault="00A7169C" w:rsidP="0037002A">
      <w:pPr>
        <w:numPr>
          <w:ilvl w:val="0"/>
          <w:numId w:val="23"/>
        </w:numPr>
        <w:spacing w:after="0" w:line="240" w:lineRule="auto"/>
        <w:ind w:left="1134" w:hanging="283"/>
      </w:pPr>
      <w:r w:rsidRPr="00A7169C">
        <w:rPr>
          <w:b/>
          <w:bCs/>
          <w:lang w:val="en-US"/>
        </w:rPr>
        <w:t xml:space="preserve">Indirect interaction </w:t>
      </w:r>
    </w:p>
    <w:p w:rsidR="00A7169C" w:rsidRPr="00A7169C" w:rsidRDefault="00A7169C" w:rsidP="0037002A">
      <w:pPr>
        <w:numPr>
          <w:ilvl w:val="1"/>
          <w:numId w:val="23"/>
        </w:numPr>
        <w:tabs>
          <w:tab w:val="clear" w:pos="1440"/>
        </w:tabs>
        <w:spacing w:after="0" w:line="240" w:lineRule="auto"/>
        <w:ind w:left="1134" w:hanging="283"/>
      </w:pPr>
      <w:r w:rsidRPr="00A7169C">
        <w:rPr>
          <w:lang w:val="en-US"/>
        </w:rPr>
        <w:t>User interacts with an application (i.e., payroll application, manufacturing application, sales application)</w:t>
      </w:r>
    </w:p>
    <w:p w:rsidR="00A7169C" w:rsidRPr="00A7169C" w:rsidRDefault="00A7169C" w:rsidP="0037002A">
      <w:pPr>
        <w:numPr>
          <w:ilvl w:val="1"/>
          <w:numId w:val="23"/>
        </w:numPr>
        <w:tabs>
          <w:tab w:val="clear" w:pos="1440"/>
        </w:tabs>
        <w:spacing w:after="0" w:line="240" w:lineRule="auto"/>
        <w:ind w:left="1134" w:hanging="283"/>
      </w:pPr>
      <w:r w:rsidRPr="00A7169C">
        <w:rPr>
          <w:lang w:val="en-US"/>
        </w:rPr>
        <w:t>The application interacts with the DBMS</w:t>
      </w:r>
    </w:p>
    <w:p w:rsidR="00A7169C" w:rsidRPr="00A7169C" w:rsidRDefault="00A7169C" w:rsidP="0037002A">
      <w:pPr>
        <w:numPr>
          <w:ilvl w:val="1"/>
          <w:numId w:val="23"/>
        </w:numPr>
        <w:tabs>
          <w:tab w:val="clear" w:pos="1440"/>
        </w:tabs>
        <w:spacing w:after="0" w:line="240" w:lineRule="auto"/>
        <w:ind w:left="1134" w:hanging="283"/>
      </w:pPr>
      <w:r w:rsidRPr="00A7169C">
        <w:rPr>
          <w:lang w:val="en-US"/>
        </w:rPr>
        <w:t>The DBMS obtains the information from the database</w:t>
      </w:r>
    </w:p>
    <w:p w:rsidR="002F4823" w:rsidRPr="002F4823" w:rsidRDefault="002F4823" w:rsidP="00A7169C">
      <w:pPr>
        <w:rPr>
          <w:lang w:val="en-US"/>
        </w:rPr>
      </w:pPr>
      <w:r>
        <w:rPr>
          <w:b/>
          <w:i/>
          <w:lang w:val="en-US"/>
        </w:rPr>
        <w:br/>
      </w:r>
      <w:r w:rsidR="00A7169C">
        <w:rPr>
          <w:b/>
          <w:i/>
          <w:lang w:val="en-US"/>
        </w:rPr>
        <w:t>Data Driven Web Sites</w:t>
      </w:r>
      <w:r w:rsidR="00A7169C">
        <w:rPr>
          <w:b/>
          <w:i/>
          <w:lang w:val="en-US"/>
        </w:rPr>
        <w:br/>
      </w:r>
      <w:r w:rsidR="00A7169C" w:rsidRPr="00A7169C">
        <w:rPr>
          <w:i/>
          <w:lang w:val="en-US"/>
        </w:rPr>
        <w:t>An interactive Web site which uses a database to keep it updated and relevant to the needs of its customers.</w:t>
      </w:r>
      <w:r w:rsidR="00A7169C">
        <w:rPr>
          <w:i/>
          <w:lang w:val="en-US"/>
        </w:rPr>
        <w:t xml:space="preserve"> Ex: Google</w:t>
      </w:r>
      <w:r>
        <w:rPr>
          <w:i/>
          <w:lang w:val="en-US"/>
        </w:rPr>
        <w:br/>
      </w:r>
      <w:r>
        <w:rPr>
          <w:lang w:val="en-US"/>
        </w:rPr>
        <w:t>Data driven Website Advantages:</w:t>
      </w:r>
    </w:p>
    <w:p w:rsidR="00CB7FEA" w:rsidRPr="002F4823" w:rsidRDefault="0037002A" w:rsidP="0037002A">
      <w:pPr>
        <w:numPr>
          <w:ilvl w:val="0"/>
          <w:numId w:val="24"/>
        </w:numPr>
        <w:spacing w:after="0" w:line="240" w:lineRule="auto"/>
      </w:pPr>
      <w:r w:rsidRPr="002F4823">
        <w:rPr>
          <w:b/>
          <w:lang w:val="en-US"/>
        </w:rPr>
        <w:t>Development:</w:t>
      </w:r>
      <w:r w:rsidRPr="002F4823">
        <w:rPr>
          <w:lang w:val="en-US"/>
        </w:rPr>
        <w:t xml:space="preserve"> Changes can be made anytime without reliance on developers or HTML expertise.</w:t>
      </w:r>
    </w:p>
    <w:p w:rsidR="00CB7FEA" w:rsidRPr="002F4823" w:rsidRDefault="0037002A" w:rsidP="0037002A">
      <w:pPr>
        <w:numPr>
          <w:ilvl w:val="0"/>
          <w:numId w:val="24"/>
        </w:numPr>
        <w:spacing w:after="0" w:line="240" w:lineRule="auto"/>
      </w:pPr>
      <w:r w:rsidRPr="002F4823">
        <w:rPr>
          <w:b/>
          <w:lang w:val="en-US"/>
        </w:rPr>
        <w:t>Content Management:</w:t>
      </w:r>
      <w:r w:rsidRPr="002F4823">
        <w:rPr>
          <w:lang w:val="en-US"/>
        </w:rPr>
        <w:t xml:space="preserve"> No web programmer required and, therefore, reduced cost and administration.</w:t>
      </w:r>
    </w:p>
    <w:p w:rsidR="00CB7FEA" w:rsidRPr="002F4823" w:rsidRDefault="0037002A" w:rsidP="0037002A">
      <w:pPr>
        <w:numPr>
          <w:ilvl w:val="0"/>
          <w:numId w:val="24"/>
        </w:numPr>
        <w:spacing w:after="0" w:line="240" w:lineRule="auto"/>
      </w:pPr>
      <w:r w:rsidRPr="002F4823">
        <w:rPr>
          <w:b/>
          <w:lang w:val="en-US"/>
        </w:rPr>
        <w:t xml:space="preserve">Future Expandability: </w:t>
      </w:r>
      <w:r w:rsidRPr="002F4823">
        <w:rPr>
          <w:lang w:val="en-US"/>
        </w:rPr>
        <w:t xml:space="preserve">Able to grow faster as it is already adaptable </w:t>
      </w:r>
    </w:p>
    <w:p w:rsidR="00CB7FEA" w:rsidRPr="002F4823" w:rsidRDefault="0037002A" w:rsidP="0037002A">
      <w:pPr>
        <w:numPr>
          <w:ilvl w:val="0"/>
          <w:numId w:val="24"/>
        </w:numPr>
        <w:spacing w:after="0" w:line="240" w:lineRule="auto"/>
      </w:pPr>
      <w:r w:rsidRPr="002F4823">
        <w:rPr>
          <w:b/>
          <w:lang w:val="en-US"/>
        </w:rPr>
        <w:t>Human Error Minimized:</w:t>
      </w:r>
      <w:r w:rsidRPr="002F4823">
        <w:rPr>
          <w:lang w:val="en-US"/>
        </w:rPr>
        <w:t xml:space="preserve"> Data-driven web site has “error trapping” mechanisms to ensure required information is correctly filled out by visitor and displayed in the correct format.</w:t>
      </w:r>
    </w:p>
    <w:p w:rsidR="00CB7FEA" w:rsidRPr="002F4823" w:rsidRDefault="0037002A" w:rsidP="0037002A">
      <w:pPr>
        <w:numPr>
          <w:ilvl w:val="0"/>
          <w:numId w:val="24"/>
        </w:numPr>
        <w:spacing w:after="0" w:line="240" w:lineRule="auto"/>
      </w:pPr>
      <w:r w:rsidRPr="002F4823">
        <w:rPr>
          <w:b/>
          <w:lang w:val="en-US"/>
        </w:rPr>
        <w:t>Reduced Production and Update Costs:</w:t>
      </w:r>
      <w:r w:rsidRPr="002F4823">
        <w:rPr>
          <w:lang w:val="en-US"/>
        </w:rPr>
        <w:t xml:space="preserve"> Reduced requirement for expertise reduces labour and training cost. Changes and updates take a fraction of the time than for a static site further reducing production costs.</w:t>
      </w:r>
    </w:p>
    <w:p w:rsidR="00CB7FEA" w:rsidRPr="002F4823" w:rsidRDefault="0037002A" w:rsidP="0037002A">
      <w:pPr>
        <w:numPr>
          <w:ilvl w:val="0"/>
          <w:numId w:val="24"/>
        </w:numPr>
        <w:spacing w:after="0" w:line="240" w:lineRule="auto"/>
      </w:pPr>
      <w:r w:rsidRPr="002F4823">
        <w:rPr>
          <w:b/>
          <w:lang w:val="en-US"/>
        </w:rPr>
        <w:lastRenderedPageBreak/>
        <w:t>Increased Efficiency:</w:t>
      </w:r>
      <w:r w:rsidRPr="002F4823">
        <w:rPr>
          <w:lang w:val="en-US"/>
        </w:rPr>
        <w:t xml:space="preserve"> Because the sites are computer driven, the automation manages huge volumes of information cheaply and effectively.</w:t>
      </w:r>
    </w:p>
    <w:p w:rsidR="00CB7FEA" w:rsidRPr="002F4823" w:rsidRDefault="0037002A" w:rsidP="0037002A">
      <w:pPr>
        <w:numPr>
          <w:ilvl w:val="0"/>
          <w:numId w:val="24"/>
        </w:numPr>
        <w:spacing w:after="0" w:line="240" w:lineRule="auto"/>
      </w:pPr>
      <w:r w:rsidRPr="002F4823">
        <w:rPr>
          <w:b/>
          <w:lang w:val="en-US"/>
        </w:rPr>
        <w:t>Improved Stability:</w:t>
      </w:r>
      <w:r w:rsidRPr="002F4823">
        <w:rPr>
          <w:lang w:val="en-US"/>
        </w:rPr>
        <w:t xml:space="preserve"> Data and designs reside in the database and not in a person whose talent and creativity may leave the organization at any time.</w:t>
      </w:r>
    </w:p>
    <w:p w:rsidR="002F4823" w:rsidRDefault="0037002A" w:rsidP="002F4823">
      <w:pPr>
        <w:spacing w:after="0" w:line="240" w:lineRule="auto"/>
        <w:rPr>
          <w:b/>
          <w:i/>
        </w:rPr>
      </w:pPr>
      <w:r w:rsidRPr="002F4823">
        <w:rPr>
          <w:b/>
          <w:i/>
          <w:lang w:val="en-US"/>
        </w:rPr>
        <w:t>Data Integration</w:t>
      </w:r>
    </w:p>
    <w:p w:rsidR="002F4823" w:rsidRDefault="002F4823" w:rsidP="002F4823">
      <w:pPr>
        <w:spacing w:line="240" w:lineRule="auto"/>
        <w:rPr>
          <w:lang w:val="en-US"/>
        </w:rPr>
      </w:pPr>
      <w:r w:rsidRPr="002F4823">
        <w:rPr>
          <w:b/>
          <w:bCs/>
          <w:iCs/>
          <w:lang w:val="en-US"/>
        </w:rPr>
        <w:t>Integration</w:t>
      </w:r>
      <w:r w:rsidRPr="002F4823">
        <w:rPr>
          <w:lang w:val="en-US"/>
        </w:rPr>
        <w:t xml:space="preserve"> – allows separate systems to communicate directly with each other.</w:t>
      </w:r>
    </w:p>
    <w:p w:rsidR="0072172F" w:rsidRDefault="0072172F" w:rsidP="002F4823">
      <w:pPr>
        <w:spacing w:line="240" w:lineRule="auto"/>
        <w:rPr>
          <w:lang w:val="en-US"/>
        </w:rPr>
      </w:pPr>
      <w:r>
        <w:rPr>
          <w:lang w:val="en-US"/>
        </w:rPr>
        <w:t>Without integration organizations will 1) spend time entering same data into multiple system 2) suffer from low quality and inconsistency in redundant data</w:t>
      </w:r>
    </w:p>
    <w:p w:rsidR="0072172F" w:rsidRPr="002F4823" w:rsidRDefault="0072172F" w:rsidP="002F4823">
      <w:pPr>
        <w:spacing w:line="240" w:lineRule="auto"/>
        <w:rPr>
          <w:b/>
          <w:i/>
        </w:rPr>
      </w:pPr>
      <w:r>
        <w:rPr>
          <w:lang w:val="en-US"/>
        </w:rPr>
        <w:t xml:space="preserve">Two integration method: </w:t>
      </w:r>
    </w:p>
    <w:p w:rsidR="00CB7FEA" w:rsidRPr="002F4823" w:rsidRDefault="0037002A" w:rsidP="0037002A">
      <w:pPr>
        <w:numPr>
          <w:ilvl w:val="1"/>
          <w:numId w:val="25"/>
        </w:numPr>
        <w:spacing w:line="240" w:lineRule="auto"/>
      </w:pPr>
      <w:r w:rsidRPr="002F4823">
        <w:rPr>
          <w:b/>
          <w:bCs/>
          <w:i/>
          <w:iCs/>
          <w:lang w:val="en-US"/>
        </w:rPr>
        <w:t>Forward integration</w:t>
      </w:r>
      <w:r w:rsidRPr="002F4823">
        <w:rPr>
          <w:lang w:val="en-US"/>
        </w:rPr>
        <w:t xml:space="preserve"> – takes information entered into a given system and sends it automatically to all downstream systems and processes.</w:t>
      </w:r>
    </w:p>
    <w:p w:rsidR="00CB7FEA" w:rsidRPr="002F4823" w:rsidRDefault="0037002A" w:rsidP="0037002A">
      <w:pPr>
        <w:numPr>
          <w:ilvl w:val="1"/>
          <w:numId w:val="25"/>
        </w:numPr>
        <w:spacing w:line="240" w:lineRule="auto"/>
      </w:pPr>
      <w:r w:rsidRPr="002F4823">
        <w:rPr>
          <w:b/>
          <w:bCs/>
          <w:i/>
          <w:iCs/>
          <w:lang w:val="en-US"/>
        </w:rPr>
        <w:t>Backward integration</w:t>
      </w:r>
      <w:r w:rsidRPr="002F4823">
        <w:rPr>
          <w:lang w:val="en-US"/>
        </w:rPr>
        <w:t xml:space="preserve"> – takes information entered into a given system and sends it automatically to all upstream systems and processes.</w:t>
      </w:r>
    </w:p>
    <w:p w:rsidR="00CB7FEA" w:rsidRPr="0072172F" w:rsidRDefault="0037002A" w:rsidP="0072172F">
      <w:pPr>
        <w:spacing w:after="0" w:line="240" w:lineRule="auto"/>
        <w:ind w:left="720"/>
      </w:pPr>
      <w:r w:rsidRPr="0072172F">
        <w:rPr>
          <w:lang w:val="en-US"/>
        </w:rPr>
        <w:t>What would happen if users could enter order data directly into the billing system?</w:t>
      </w:r>
    </w:p>
    <w:p w:rsidR="00CB7FEA" w:rsidRPr="0072172F" w:rsidRDefault="0037002A" w:rsidP="0037002A">
      <w:pPr>
        <w:numPr>
          <w:ilvl w:val="1"/>
          <w:numId w:val="25"/>
        </w:numPr>
        <w:spacing w:after="0" w:line="240" w:lineRule="auto"/>
      </w:pPr>
      <w:r w:rsidRPr="0072172F">
        <w:rPr>
          <w:lang w:val="en-US"/>
        </w:rPr>
        <w:t xml:space="preserve">The systems would quickly become out-of-sync.  There might be bills for nonexistent orders, or orders that do not have any bills (if someone deleted a bill) </w:t>
      </w:r>
    </w:p>
    <w:p w:rsidR="00CB7FEA" w:rsidRPr="0072172F" w:rsidRDefault="0037002A" w:rsidP="0037002A">
      <w:pPr>
        <w:numPr>
          <w:ilvl w:val="1"/>
          <w:numId w:val="25"/>
        </w:numPr>
        <w:spacing w:after="0" w:line="240" w:lineRule="auto"/>
      </w:pPr>
      <w:r w:rsidRPr="0072172F">
        <w:rPr>
          <w:lang w:val="en-US"/>
        </w:rPr>
        <w:t>For this reason organizations typically place a business-critical integrity constraint on integrated systems:  With a forward integration the information must be entered in the sales system; you could not enter information directly into the billing system</w:t>
      </w:r>
    </w:p>
    <w:p w:rsidR="0072172F" w:rsidRPr="0072172F" w:rsidRDefault="0037002A" w:rsidP="0037002A">
      <w:pPr>
        <w:pStyle w:val="ListParagraph"/>
        <w:numPr>
          <w:ilvl w:val="0"/>
          <w:numId w:val="26"/>
        </w:numPr>
        <w:spacing w:line="240" w:lineRule="auto"/>
      </w:pPr>
      <w:r w:rsidRPr="0072172F">
        <w:rPr>
          <w:lang w:val="en-US"/>
        </w:rPr>
        <w:t>Integrations are expensive to build and maintain</w:t>
      </w:r>
      <w:r w:rsidR="0072172F">
        <w:t xml:space="preserve">; </w:t>
      </w:r>
      <w:r w:rsidRPr="0072172F">
        <w:rPr>
          <w:lang w:val="en-US"/>
        </w:rPr>
        <w:t>are difficult to implement</w:t>
      </w:r>
    </w:p>
    <w:p w:rsidR="00CB7FEA" w:rsidRPr="0072172F" w:rsidRDefault="0037002A" w:rsidP="0037002A">
      <w:pPr>
        <w:pStyle w:val="ListParagraph"/>
        <w:numPr>
          <w:ilvl w:val="0"/>
          <w:numId w:val="26"/>
        </w:numPr>
        <w:spacing w:line="240" w:lineRule="auto"/>
      </w:pPr>
      <w:r w:rsidRPr="0072172F">
        <w:rPr>
          <w:lang w:val="en-US"/>
        </w:rPr>
        <w:t xml:space="preserve">For these reasons many organizations only build </w:t>
      </w:r>
      <w:r w:rsidRPr="0072172F">
        <w:rPr>
          <w:b/>
          <w:lang w:val="en-US"/>
        </w:rPr>
        <w:t>forward integrations</w:t>
      </w:r>
      <w:r w:rsidRPr="0072172F">
        <w:rPr>
          <w:lang w:val="en-US"/>
        </w:rPr>
        <w:t xml:space="preserve"> and use business-critical integrity constraints to ensure all information is always entered only at the start of the integration (one source of record)</w:t>
      </w:r>
    </w:p>
    <w:p w:rsidR="00CB7FEA" w:rsidRPr="0072172F" w:rsidRDefault="0037002A" w:rsidP="0037002A">
      <w:pPr>
        <w:pStyle w:val="ListParagraph"/>
        <w:numPr>
          <w:ilvl w:val="0"/>
          <w:numId w:val="26"/>
        </w:numPr>
        <w:spacing w:line="240" w:lineRule="auto"/>
      </w:pPr>
      <w:r w:rsidRPr="0072172F">
        <w:rPr>
          <w:lang w:val="en-US"/>
        </w:rPr>
        <w:t>Why would an organization want to build both forward and backward integrations?</w:t>
      </w:r>
    </w:p>
    <w:p w:rsidR="00CB7FEA" w:rsidRPr="0072172F" w:rsidRDefault="0037002A" w:rsidP="0037002A">
      <w:pPr>
        <w:pStyle w:val="ListParagraph"/>
        <w:numPr>
          <w:ilvl w:val="1"/>
          <w:numId w:val="26"/>
        </w:numPr>
        <w:spacing w:line="240" w:lineRule="auto"/>
      </w:pPr>
      <w:r w:rsidRPr="0072172F">
        <w:rPr>
          <w:lang w:val="en-US"/>
        </w:rPr>
        <w:t>This allows users to enter information at any point in the business process and the information is automatically sent upstream and downstream to all other systems</w:t>
      </w:r>
    </w:p>
    <w:p w:rsidR="00CB7FEA" w:rsidRPr="0072172F" w:rsidRDefault="0037002A" w:rsidP="0037002A">
      <w:pPr>
        <w:pStyle w:val="ListParagraph"/>
        <w:numPr>
          <w:ilvl w:val="1"/>
          <w:numId w:val="26"/>
        </w:numPr>
        <w:spacing w:line="240" w:lineRule="auto"/>
      </w:pPr>
      <w:r w:rsidRPr="0072172F">
        <w:rPr>
          <w:lang w:val="en-US"/>
        </w:rPr>
        <w:t>For example, if order fulfillment determined that they could not fulfill an order (the product had been discontinued), they could simply enter this information into the database and it would be sent automatically upstream to the sales representative who could contact the customer and downstream to billing to remove the item from the bill</w:t>
      </w:r>
    </w:p>
    <w:p w:rsidR="0072172F" w:rsidRDefault="0072172F" w:rsidP="0072172F">
      <w:pPr>
        <w:spacing w:line="240" w:lineRule="auto"/>
      </w:pPr>
      <w:r w:rsidRPr="0072172F">
        <w:rPr>
          <w:noProof/>
          <w:lang w:eastAsia="en-CA"/>
        </w:rPr>
        <w:drawing>
          <wp:anchor distT="0" distB="0" distL="114300" distR="114300" simplePos="0" relativeHeight="251677696" behindDoc="1" locked="0" layoutInCell="1" allowOverlap="1" wp14:anchorId="285891BE" wp14:editId="68DBF359">
            <wp:simplePos x="0" y="0"/>
            <wp:positionH relativeFrom="column">
              <wp:posOffset>3647184</wp:posOffset>
            </wp:positionH>
            <wp:positionV relativeFrom="paragraph">
              <wp:posOffset>269578</wp:posOffset>
            </wp:positionV>
            <wp:extent cx="3151505" cy="1485900"/>
            <wp:effectExtent l="0" t="0" r="0" b="0"/>
            <wp:wrapTight wrapText="bothSides">
              <wp:wrapPolygon edited="0">
                <wp:start x="261" y="0"/>
                <wp:lineTo x="0" y="2769"/>
                <wp:lineTo x="0" y="21323"/>
                <wp:lineTo x="261" y="21323"/>
                <wp:lineTo x="20891" y="21323"/>
                <wp:lineTo x="21282" y="21323"/>
                <wp:lineTo x="21413" y="20215"/>
                <wp:lineTo x="21413" y="15231"/>
                <wp:lineTo x="20499" y="13569"/>
                <wp:lineTo x="21413" y="13292"/>
                <wp:lineTo x="21413" y="831"/>
                <wp:lineTo x="4309" y="0"/>
                <wp:lineTo x="261" y="0"/>
              </wp:wrapPolygon>
            </wp:wrapTight>
            <wp:docPr id="36867" name="Picture 6" descr="bal95588_0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6" descr="bal95588_0614"/>
                    <pic:cNvPicPr>
                      <a:picLocks noChangeAspect="1" noChangeArrowheads="1"/>
                    </pic:cNvPicPr>
                  </pic:nvPicPr>
                  <pic:blipFill>
                    <a:blip r:embed="rId41"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151505" cy="1485900"/>
                    </a:xfrm>
                    <a:prstGeom prst="rect">
                      <a:avLst/>
                    </a:prstGeom>
                    <a:noFill/>
                    <a:ln>
                      <a:noFill/>
                    </a:ln>
                    <a:extLst/>
                  </pic:spPr>
                </pic:pic>
              </a:graphicData>
            </a:graphic>
            <wp14:sizeRelH relativeFrom="page">
              <wp14:pctWidth>0</wp14:pctWidth>
            </wp14:sizeRelH>
            <wp14:sizeRelV relativeFrom="page">
              <wp14:pctHeight>0</wp14:pctHeight>
            </wp14:sizeRelV>
          </wp:anchor>
        </w:drawing>
      </w:r>
      <w:r>
        <w:t>Forward and Backward Customer Data Integration</w:t>
      </w:r>
      <w:r>
        <w:tab/>
      </w:r>
      <w:r>
        <w:tab/>
      </w:r>
      <w:r>
        <w:tab/>
      </w:r>
      <w:r>
        <w:tab/>
        <w:t>Integrated Customer Data</w:t>
      </w:r>
    </w:p>
    <w:p w:rsidR="0072172F" w:rsidRPr="0072172F" w:rsidRDefault="0072172F" w:rsidP="0072172F">
      <w:pPr>
        <w:spacing w:line="240" w:lineRule="auto"/>
      </w:pPr>
      <w:r w:rsidRPr="0072172F">
        <w:rPr>
          <w:noProof/>
          <w:lang w:eastAsia="en-CA"/>
        </w:rPr>
        <w:drawing>
          <wp:inline distT="0" distB="0" distL="0" distR="0" wp14:anchorId="0DB77F67" wp14:editId="539F5D32">
            <wp:extent cx="3180945" cy="933372"/>
            <wp:effectExtent l="0" t="0" r="635" b="635"/>
            <wp:docPr id="35846" name="Picture 8" descr="C:\Users\User\Documents\Unzipped\Baltzan_Art\Digital Request (MHR00108-Baltzan-150) dpi\baL90900_ch07\baL90900_070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6" name="Picture 8" descr="C:\Users\User\Documents\Unzipped\Baltzan_Art\Digital Request (MHR00108-Baltzan-150) dpi\baL90900_ch07\baL90900_0709.jpg"/>
                    <pic:cNvPicPr>
                      <a:picLocks noGrp="1"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34687" cy="949141"/>
                    </a:xfrm>
                    <a:prstGeom prst="rect">
                      <a:avLst/>
                    </a:prstGeom>
                    <a:noFill/>
                    <a:ln>
                      <a:noFill/>
                    </a:ln>
                    <a:extLst/>
                  </pic:spPr>
                </pic:pic>
              </a:graphicData>
            </a:graphic>
          </wp:inline>
        </w:drawing>
      </w:r>
    </w:p>
    <w:p w:rsidR="00CB7FEA" w:rsidRPr="0072172F" w:rsidRDefault="0072172F" w:rsidP="0072172F">
      <w:pPr>
        <w:spacing w:after="0" w:line="240" w:lineRule="auto"/>
      </w:pPr>
      <w:r>
        <w:rPr>
          <w:noProof/>
          <w:lang w:eastAsia="en-CA"/>
        </w:rPr>
        <mc:AlternateContent>
          <mc:Choice Requires="wps">
            <w:drawing>
              <wp:anchor distT="0" distB="0" distL="114300" distR="114300" simplePos="0" relativeHeight="251678720" behindDoc="0" locked="0" layoutInCell="1" allowOverlap="1">
                <wp:simplePos x="0" y="0"/>
                <wp:positionH relativeFrom="column">
                  <wp:posOffset>3394480</wp:posOffset>
                </wp:positionH>
                <wp:positionV relativeFrom="paragraph">
                  <wp:posOffset>120623</wp:posOffset>
                </wp:positionV>
                <wp:extent cx="214008" cy="116732"/>
                <wp:effectExtent l="0" t="19050" r="33655" b="36195"/>
                <wp:wrapNone/>
                <wp:docPr id="24" name="Right Arrow 24"/>
                <wp:cNvGraphicFramePr/>
                <a:graphic xmlns:a="http://schemas.openxmlformats.org/drawingml/2006/main">
                  <a:graphicData uri="http://schemas.microsoft.com/office/word/2010/wordprocessingShape">
                    <wps:wsp>
                      <wps:cNvSpPr/>
                      <wps:spPr>
                        <a:xfrm>
                          <a:off x="0" y="0"/>
                          <a:ext cx="214008" cy="1167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B288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267.3pt;margin-top:9.5pt;width:16.85pt;height: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" adj="15709" fillcolor="#5b9bd5 [3204]" strokecolor="#1f4d78 [1604]" strokeweight="1pt"/>
            </w:pict>
          </mc:Fallback>
        </mc:AlternateContent>
      </w:r>
      <w:r w:rsidR="0037002A" w:rsidRPr="0072172F">
        <w:rPr>
          <w:lang w:val="en-US"/>
        </w:rPr>
        <w:t>Users can create, read, update, and delete only in the main customer repository, and it is automatically sent to all of the other databases. Other systems have “read-only” access to data.</w:t>
      </w:r>
      <w:r>
        <w:rPr>
          <w:lang w:val="en-US"/>
        </w:rPr>
        <w:t xml:space="preserve"> </w:t>
      </w:r>
    </w:p>
    <w:p w:rsidR="00A7169C" w:rsidRPr="00E94533" w:rsidRDefault="00A7169C" w:rsidP="002F4823">
      <w:pPr>
        <w:spacing w:after="0" w:line="240" w:lineRule="auto"/>
      </w:pPr>
    </w:p>
    <w:p w:rsidR="00E94533" w:rsidRPr="00E94533" w:rsidRDefault="00E94533" w:rsidP="002F4823">
      <w:pPr>
        <w:tabs>
          <w:tab w:val="left" w:pos="3792"/>
        </w:tabs>
        <w:spacing w:after="0" w:line="240" w:lineRule="auto"/>
      </w:pPr>
    </w:p>
    <w:p w:rsidR="00FA4A37" w:rsidRDefault="00FA4A37" w:rsidP="00FA4A37">
      <w:pPr>
        <w:spacing w:after="0" w:line="240" w:lineRule="auto"/>
        <w:rPr>
          <w:b/>
          <w:i/>
          <w:u w:val="single"/>
        </w:rPr>
      </w:pPr>
      <w:r>
        <w:rPr>
          <w:b/>
          <w:i/>
          <w:u w:val="single"/>
        </w:rPr>
        <w:t>Section 7.2 Data Warehousing</w:t>
      </w:r>
    </w:p>
    <w:p w:rsidR="00CB7FEA" w:rsidRPr="00FA4A37" w:rsidRDefault="00FA4A37" w:rsidP="00FA4A37">
      <w:pPr>
        <w:spacing w:after="0" w:line="240" w:lineRule="auto"/>
        <w:rPr>
          <w:b/>
          <w:i/>
          <w:u w:val="single"/>
        </w:rPr>
      </w:pPr>
      <w:r>
        <w:rPr>
          <w:b/>
          <w:i/>
          <w:u w:val="single"/>
        </w:rPr>
        <w:br/>
      </w:r>
      <w:r w:rsidR="0037002A" w:rsidRPr="00FA4A37">
        <w:rPr>
          <w:b/>
          <w:lang w:val="en-US"/>
        </w:rPr>
        <w:t>History of Data Warehousing</w:t>
      </w:r>
    </w:p>
    <w:p w:rsidR="00CB7FEA" w:rsidRPr="00FA4A37" w:rsidRDefault="0037002A" w:rsidP="0037002A">
      <w:pPr>
        <w:numPr>
          <w:ilvl w:val="0"/>
          <w:numId w:val="27"/>
        </w:numPr>
        <w:spacing w:after="0" w:line="240" w:lineRule="auto"/>
      </w:pPr>
      <w:r w:rsidRPr="00FA4A37">
        <w:rPr>
          <w:lang w:val="en-US"/>
        </w:rPr>
        <w:t>Data warehouses extend the transformation of data into information.</w:t>
      </w:r>
    </w:p>
    <w:p w:rsidR="00FA4A37" w:rsidRPr="00FA4A37" w:rsidRDefault="00FA4A37" w:rsidP="0037002A">
      <w:pPr>
        <w:numPr>
          <w:ilvl w:val="0"/>
          <w:numId w:val="27"/>
        </w:numPr>
        <w:spacing w:after="0" w:line="240" w:lineRule="auto"/>
      </w:pPr>
      <w:r>
        <w:rPr>
          <w:lang w:val="en-US"/>
        </w:rPr>
        <w:t>Organizations need more timely info, OS were too focused on providing info efficiently and quickly</w:t>
      </w:r>
    </w:p>
    <w:p w:rsidR="00CB7FEA" w:rsidRPr="00FA4A37" w:rsidRDefault="0037002A" w:rsidP="0037002A">
      <w:pPr>
        <w:numPr>
          <w:ilvl w:val="0"/>
          <w:numId w:val="27"/>
        </w:numPr>
        <w:spacing w:after="0" w:line="240" w:lineRule="auto"/>
      </w:pPr>
      <w:r w:rsidRPr="00FA4A37">
        <w:rPr>
          <w:lang w:val="en-US"/>
        </w:rPr>
        <w:lastRenderedPageBreak/>
        <w:t>In the 1990’s executives became less concerned with the day-to-day business operations and more concerned with overall business functions.</w:t>
      </w:r>
    </w:p>
    <w:p w:rsidR="00CB7FEA" w:rsidRPr="00FA4A37" w:rsidRDefault="0037002A" w:rsidP="0037002A">
      <w:pPr>
        <w:numPr>
          <w:ilvl w:val="0"/>
          <w:numId w:val="27"/>
        </w:numPr>
        <w:spacing w:after="0" w:line="240" w:lineRule="auto"/>
      </w:pPr>
      <w:r w:rsidRPr="00FA4A37">
        <w:rPr>
          <w:lang w:val="en-US"/>
        </w:rPr>
        <w:t>The data warehouse provided the ability to support decision making without disrupting the day-to-day operations.</w:t>
      </w:r>
    </w:p>
    <w:p w:rsidR="00FA4A37" w:rsidRDefault="00FA4A37" w:rsidP="002F4823">
      <w:pPr>
        <w:spacing w:after="0" w:line="240" w:lineRule="auto"/>
      </w:pPr>
    </w:p>
    <w:p w:rsidR="00FA4A37" w:rsidRDefault="00FA4A37" w:rsidP="002F4823">
      <w:pPr>
        <w:spacing w:after="0" w:line="240" w:lineRule="auto"/>
      </w:pPr>
    </w:p>
    <w:p w:rsidR="00FA4A37" w:rsidRDefault="00FA4A37" w:rsidP="002F4823">
      <w:pPr>
        <w:spacing w:after="0" w:line="240" w:lineRule="auto"/>
        <w:rPr>
          <w:b/>
        </w:rPr>
      </w:pPr>
      <w:r>
        <w:rPr>
          <w:b/>
        </w:rPr>
        <w:t>Data Warehouse Fundamentals</w:t>
      </w:r>
    </w:p>
    <w:p w:rsidR="00CB7FEA" w:rsidRPr="00FA4A37" w:rsidRDefault="0037002A" w:rsidP="0037002A">
      <w:pPr>
        <w:numPr>
          <w:ilvl w:val="0"/>
          <w:numId w:val="28"/>
        </w:numPr>
        <w:spacing w:after="0" w:line="240" w:lineRule="auto"/>
      </w:pPr>
      <w:r w:rsidRPr="00FA4A37">
        <w:rPr>
          <w:b/>
          <w:bCs/>
          <w:i/>
          <w:iCs/>
          <w:lang w:val="en-US"/>
        </w:rPr>
        <w:t>Data warehouse</w:t>
      </w:r>
      <w:r w:rsidRPr="00FA4A37">
        <w:rPr>
          <w:bCs/>
          <w:i/>
          <w:iCs/>
          <w:lang w:val="en-US"/>
        </w:rPr>
        <w:t xml:space="preserve"> </w:t>
      </w:r>
      <w:r w:rsidRPr="00FA4A37">
        <w:rPr>
          <w:lang w:val="en-US"/>
        </w:rPr>
        <w:t>– a logical collection of information – gathered from many different operational databases – that supports business analysis activities and decision-making tasks.</w:t>
      </w:r>
      <w:r w:rsidR="00967A34">
        <w:rPr>
          <w:lang w:val="en-US"/>
        </w:rPr>
        <w:t xml:space="preserve"> “Subject-oriented, integrated, time variant, non volatile collection of info used to support organizational decision making”</w:t>
      </w:r>
    </w:p>
    <w:p w:rsidR="00967A34" w:rsidRDefault="0037002A" w:rsidP="0037002A">
      <w:pPr>
        <w:numPr>
          <w:ilvl w:val="0"/>
          <w:numId w:val="28"/>
        </w:numPr>
        <w:spacing w:after="0" w:line="240" w:lineRule="auto"/>
      </w:pPr>
      <w:r w:rsidRPr="00FA4A37">
        <w:rPr>
          <w:lang w:val="en-US"/>
        </w:rPr>
        <w:t>The primary purpose of a data warehouse is to aggregate information throughout an organization into a single repository for decision-making purposes.</w:t>
      </w:r>
    </w:p>
    <w:p w:rsidR="00CB7FEA" w:rsidRPr="00967A34" w:rsidRDefault="00967A34" w:rsidP="00967A34">
      <w:pPr>
        <w:spacing w:line="240" w:lineRule="auto"/>
        <w:ind w:left="360"/>
      </w:pPr>
      <w:r>
        <w:rPr>
          <w:lang w:val="en-US"/>
        </w:rPr>
        <w:br/>
        <w:t>***</w:t>
      </w:r>
      <w:r w:rsidR="0037002A" w:rsidRPr="00967A34">
        <w:rPr>
          <w:lang w:val="en-US"/>
        </w:rPr>
        <w:t>What is the primary difference between a database and data warehouse?</w:t>
      </w:r>
    </w:p>
    <w:p w:rsidR="00CB7FEA" w:rsidRPr="00967A34" w:rsidRDefault="0037002A" w:rsidP="00967A34">
      <w:pPr>
        <w:spacing w:line="240" w:lineRule="auto"/>
        <w:ind w:left="1080"/>
      </w:pPr>
      <w:r w:rsidRPr="00967A34">
        <w:rPr>
          <w:lang w:val="en-US"/>
        </w:rPr>
        <w:t>The primary difference between a database and a data warehouse is that a database stores information for a single application, whereas a data warehouse stores information from multiple databases, or multiple applications, and external information such as industry information</w:t>
      </w:r>
      <w:r w:rsidRPr="00967A34">
        <w:rPr>
          <w:lang w:val="en-US"/>
        </w:rPr>
        <w:tab/>
      </w:r>
    </w:p>
    <w:p w:rsidR="00CB7FEA" w:rsidRPr="00967A34" w:rsidRDefault="0037002A" w:rsidP="00967A34">
      <w:pPr>
        <w:spacing w:line="240" w:lineRule="auto"/>
        <w:ind w:left="1080"/>
      </w:pPr>
      <w:r w:rsidRPr="00967A34">
        <w:rPr>
          <w:lang w:val="en-US"/>
        </w:rPr>
        <w:t>This enables cross-functional analysis, industry analysis, market analysis, etc., all from a single repository</w:t>
      </w:r>
    </w:p>
    <w:p w:rsidR="00967A34" w:rsidRPr="00FA4A37" w:rsidRDefault="0037002A" w:rsidP="00967A34">
      <w:pPr>
        <w:spacing w:line="240" w:lineRule="auto"/>
        <w:ind w:left="1080"/>
      </w:pPr>
      <w:r w:rsidRPr="00967A34">
        <w:rPr>
          <w:lang w:val="en-US"/>
        </w:rPr>
        <w:t>Data warehouses support only analytical processing (OLAP)</w:t>
      </w:r>
    </w:p>
    <w:p w:rsidR="00CB7FEA" w:rsidRDefault="00967A34" w:rsidP="00967A34">
      <w:pPr>
        <w:spacing w:after="0" w:line="240" w:lineRule="auto"/>
        <w:ind w:left="360"/>
        <w:rPr>
          <w:lang w:val="en-US"/>
        </w:rPr>
      </w:pPr>
      <w:r w:rsidRPr="00967A34">
        <w:rPr>
          <w:noProof/>
          <w:lang w:eastAsia="en-CA"/>
        </w:rPr>
        <w:drawing>
          <wp:anchor distT="0" distB="0" distL="114300" distR="114300" simplePos="0" relativeHeight="251679744" behindDoc="1" locked="0" layoutInCell="1" allowOverlap="1" wp14:anchorId="54324666" wp14:editId="27C38B5A">
            <wp:simplePos x="0" y="0"/>
            <wp:positionH relativeFrom="margin">
              <wp:posOffset>272374</wp:posOffset>
            </wp:positionH>
            <wp:positionV relativeFrom="paragraph">
              <wp:posOffset>8890</wp:posOffset>
            </wp:positionV>
            <wp:extent cx="3007171" cy="2295728"/>
            <wp:effectExtent l="0" t="0" r="3175" b="0"/>
            <wp:wrapTight wrapText="bothSides">
              <wp:wrapPolygon edited="0">
                <wp:start x="0" y="0"/>
                <wp:lineTo x="0" y="21331"/>
                <wp:lineTo x="21486" y="21331"/>
                <wp:lineTo x="21486" y="0"/>
                <wp:lineTo x="0" y="0"/>
              </wp:wrapPolygon>
            </wp:wrapTight>
            <wp:docPr id="43012" name="Picture 5" descr="baL01529_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5" descr="baL01529_0712"/>
                    <pic:cNvPicPr>
                      <a:picLocks noChangeAspect="1" noChangeArrowheads="1"/>
                    </pic:cNvPicPr>
                  </pic:nvPicPr>
                  <pic:blipFill>
                    <a:blip r:embed="rId43">
                      <a:extLst>
                        <a:ext uri="{28A0092B-C50C-407E-A947-70E740481C1C}">
                          <a14:useLocalDpi xmlns:a14="http://schemas.microsoft.com/office/drawing/2010/main" val="0"/>
                        </a:ext>
                      </a:extLst>
                    </a:blip>
                    <a:srcRect t="3737"/>
                    <a:stretch>
                      <a:fillRect/>
                    </a:stretch>
                  </pic:blipFill>
                  <pic:spPr bwMode="auto">
                    <a:xfrm>
                      <a:off x="0" y="0"/>
                      <a:ext cx="3007171" cy="2295728"/>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7002A" w:rsidRPr="00967A34">
        <w:rPr>
          <w:b/>
          <w:bCs/>
          <w:i/>
          <w:iCs/>
          <w:lang w:val="en-US"/>
        </w:rPr>
        <w:t xml:space="preserve">Extraction, transformation, and loading (ETL) </w:t>
      </w:r>
      <w:r w:rsidR="0037002A" w:rsidRPr="00967A34">
        <w:rPr>
          <w:lang w:val="en-US"/>
        </w:rPr>
        <w:t>– a process that extracts information from internal and external databases, transforms the information using a common set of enterprise definitions, and loads the information into a data warehouse.</w:t>
      </w:r>
    </w:p>
    <w:p w:rsidR="00CB7FEA" w:rsidRPr="00967A34" w:rsidRDefault="0037002A" w:rsidP="0037002A">
      <w:pPr>
        <w:numPr>
          <w:ilvl w:val="0"/>
          <w:numId w:val="29"/>
        </w:numPr>
        <w:spacing w:after="0" w:line="240" w:lineRule="auto"/>
      </w:pPr>
      <w:r w:rsidRPr="00967A34">
        <w:rPr>
          <w:lang w:val="en-US"/>
        </w:rPr>
        <w:t>The ETL process gathers data from the internal and external databases and passes it to the data warehouse.</w:t>
      </w:r>
    </w:p>
    <w:p w:rsidR="00CB7FEA" w:rsidRPr="00967A34" w:rsidRDefault="0037002A" w:rsidP="0037002A">
      <w:pPr>
        <w:numPr>
          <w:ilvl w:val="0"/>
          <w:numId w:val="29"/>
        </w:numPr>
        <w:spacing w:after="0" w:line="240" w:lineRule="auto"/>
      </w:pPr>
      <w:r w:rsidRPr="00967A34">
        <w:rPr>
          <w:lang w:val="en-US"/>
        </w:rPr>
        <w:t>The ETL process also gathers data from the data warehouse and passes it to the data marts.</w:t>
      </w:r>
    </w:p>
    <w:p w:rsidR="00967A34" w:rsidRPr="00967A34" w:rsidRDefault="00967A34" w:rsidP="00967A34">
      <w:pPr>
        <w:spacing w:after="0" w:line="240" w:lineRule="auto"/>
        <w:ind w:left="360"/>
      </w:pPr>
    </w:p>
    <w:p w:rsidR="00967A34" w:rsidRDefault="0037002A" w:rsidP="00967A34">
      <w:pPr>
        <w:spacing w:after="0" w:line="240" w:lineRule="auto"/>
        <w:ind w:left="360"/>
        <w:rPr>
          <w:lang w:val="en-US"/>
        </w:rPr>
      </w:pPr>
      <w:r w:rsidRPr="00967A34">
        <w:rPr>
          <w:b/>
          <w:bCs/>
          <w:i/>
          <w:iCs/>
          <w:lang w:val="en-US"/>
        </w:rPr>
        <w:t xml:space="preserve">Data mart </w:t>
      </w:r>
      <w:r w:rsidRPr="00967A34">
        <w:rPr>
          <w:lang w:val="en-US"/>
        </w:rPr>
        <w:t>– contains a subset of data warehouse information extracted to be analyzed for specific units or objectives.</w:t>
      </w:r>
      <w:r w:rsidR="00967A34">
        <w:rPr>
          <w:lang w:val="en-US"/>
        </w:rPr>
        <w:br/>
      </w:r>
    </w:p>
    <w:p w:rsidR="00CB7FEA" w:rsidRPr="00967A34" w:rsidRDefault="00967A34" w:rsidP="00967A34">
      <w:pPr>
        <w:spacing w:after="0" w:line="240" w:lineRule="auto"/>
        <w:ind w:left="360"/>
      </w:pPr>
      <w:r>
        <w:rPr>
          <w:b/>
          <w:bCs/>
          <w:i/>
          <w:iCs/>
          <w:lang w:val="en-US"/>
        </w:rPr>
        <w:t>**</w:t>
      </w:r>
      <w:r>
        <w:rPr>
          <w:lang w:val="en-US"/>
        </w:rPr>
        <w:t xml:space="preserve">Difference </w:t>
      </w:r>
      <w:r w:rsidR="0037002A" w:rsidRPr="00967A34">
        <w:rPr>
          <w:lang w:val="en-US"/>
        </w:rPr>
        <w:t>between a data warehouse and a data mart?</w:t>
      </w:r>
    </w:p>
    <w:p w:rsidR="00CB7FEA" w:rsidRPr="00967A34" w:rsidRDefault="0037002A" w:rsidP="0037002A">
      <w:pPr>
        <w:numPr>
          <w:ilvl w:val="1"/>
          <w:numId w:val="30"/>
        </w:numPr>
        <w:spacing w:after="0" w:line="240" w:lineRule="auto"/>
      </w:pPr>
      <w:r w:rsidRPr="00967A34">
        <w:rPr>
          <w:lang w:val="en-US"/>
        </w:rPr>
        <w:t>A data warehouse has an enterprise-wide organizational focus, while a data mart focuses on a subset of information for a given business unit such as finance.</w:t>
      </w:r>
    </w:p>
    <w:p w:rsidR="00967A34" w:rsidRDefault="00967A34" w:rsidP="00967A34">
      <w:pPr>
        <w:spacing w:after="0" w:line="240" w:lineRule="auto"/>
        <w:rPr>
          <w:b/>
          <w:lang w:val="en-US"/>
        </w:rPr>
      </w:pPr>
    </w:p>
    <w:p w:rsidR="00CB7FEA" w:rsidRPr="00967A34" w:rsidRDefault="0037002A" w:rsidP="00967A34">
      <w:pPr>
        <w:spacing w:after="0" w:line="240" w:lineRule="auto"/>
      </w:pPr>
      <w:r w:rsidRPr="00967A34">
        <w:rPr>
          <w:b/>
          <w:lang w:val="en-US"/>
        </w:rPr>
        <w:t xml:space="preserve">Multi-dimensional Analysis </w:t>
      </w:r>
      <w:r w:rsidR="00967A34">
        <w:rPr>
          <w:b/>
          <w:lang w:val="en-US"/>
        </w:rPr>
        <w:br/>
      </w:r>
    </w:p>
    <w:p w:rsidR="00CB7FEA" w:rsidRPr="00967A34" w:rsidRDefault="00B211A5" w:rsidP="0037002A">
      <w:pPr>
        <w:numPr>
          <w:ilvl w:val="0"/>
          <w:numId w:val="30"/>
        </w:numPr>
        <w:spacing w:after="0" w:line="240" w:lineRule="auto"/>
      </w:pPr>
      <w:r>
        <w:rPr>
          <w:lang w:val="en-US"/>
        </w:rPr>
        <w:t xml:space="preserve">Relational </w:t>
      </w:r>
      <w:r w:rsidR="0037002A" w:rsidRPr="00967A34">
        <w:rPr>
          <w:lang w:val="en-US"/>
        </w:rPr>
        <w:t>Databases contain information in a series of two-dimensional tables.</w:t>
      </w:r>
    </w:p>
    <w:p w:rsidR="00CB7FEA" w:rsidRPr="00967A34" w:rsidRDefault="0037002A" w:rsidP="0037002A">
      <w:pPr>
        <w:numPr>
          <w:ilvl w:val="0"/>
          <w:numId w:val="30"/>
        </w:numPr>
        <w:spacing w:after="0" w:line="240" w:lineRule="auto"/>
      </w:pPr>
      <w:r w:rsidRPr="00967A34">
        <w:rPr>
          <w:lang w:val="en-US"/>
        </w:rPr>
        <w:t>In a data warehouse and data mart, information is multi-dimensional. it contains layers of columns and rows</w:t>
      </w:r>
    </w:p>
    <w:p w:rsidR="00CB7FEA" w:rsidRPr="00967A34" w:rsidRDefault="0037002A" w:rsidP="0037002A">
      <w:pPr>
        <w:numPr>
          <w:ilvl w:val="1"/>
          <w:numId w:val="30"/>
        </w:numPr>
        <w:spacing w:after="0" w:line="240" w:lineRule="auto"/>
      </w:pPr>
      <w:r w:rsidRPr="00967A34">
        <w:rPr>
          <w:b/>
          <w:bCs/>
          <w:i/>
          <w:iCs/>
          <w:lang w:val="en-US"/>
        </w:rPr>
        <w:t>Dimension –</w:t>
      </w:r>
      <w:r w:rsidRPr="00967A34">
        <w:rPr>
          <w:lang w:val="en-US"/>
        </w:rPr>
        <w:t xml:space="preserve"> a particular characteristic of the information; an attribute.</w:t>
      </w:r>
    </w:p>
    <w:p w:rsidR="00CB7FEA" w:rsidRPr="00967A34" w:rsidRDefault="0037002A" w:rsidP="0037002A">
      <w:pPr>
        <w:numPr>
          <w:ilvl w:val="0"/>
          <w:numId w:val="30"/>
        </w:numPr>
        <w:spacing w:after="0" w:line="240" w:lineRule="auto"/>
      </w:pPr>
      <w:r w:rsidRPr="00967A34">
        <w:rPr>
          <w:b/>
          <w:bCs/>
          <w:i/>
          <w:iCs/>
          <w:lang w:val="en-US"/>
        </w:rPr>
        <w:t>Cube—</w:t>
      </w:r>
      <w:r w:rsidRPr="00967A34">
        <w:rPr>
          <w:lang w:val="en-US"/>
        </w:rPr>
        <w:t>common term for the representation of multi-dimensional information.</w:t>
      </w:r>
    </w:p>
    <w:p w:rsidR="00B211A5" w:rsidRDefault="00B211A5" w:rsidP="002F4823">
      <w:pPr>
        <w:spacing w:after="0" w:line="240" w:lineRule="auto"/>
      </w:pPr>
    </w:p>
    <w:p w:rsidR="00CB7FEA" w:rsidRPr="00B211A5" w:rsidRDefault="00B211A5" w:rsidP="0037002A">
      <w:pPr>
        <w:numPr>
          <w:ilvl w:val="0"/>
          <w:numId w:val="31"/>
        </w:numPr>
        <w:spacing w:after="0" w:line="240" w:lineRule="auto"/>
      </w:pPr>
      <w:r w:rsidRPr="00B211A5">
        <w:rPr>
          <w:noProof/>
          <w:lang w:eastAsia="en-CA"/>
        </w:rPr>
        <w:lastRenderedPageBreak/>
        <w:drawing>
          <wp:anchor distT="0" distB="0" distL="114300" distR="114300" simplePos="0" relativeHeight="251680768" behindDoc="1" locked="0" layoutInCell="1" allowOverlap="1" wp14:anchorId="7606E7B0" wp14:editId="01F34885">
            <wp:simplePos x="0" y="0"/>
            <wp:positionH relativeFrom="margin">
              <wp:align>left</wp:align>
            </wp:positionH>
            <wp:positionV relativeFrom="paragraph">
              <wp:posOffset>7985</wp:posOffset>
            </wp:positionV>
            <wp:extent cx="3873500" cy="1729740"/>
            <wp:effectExtent l="0" t="0" r="0" b="3810"/>
            <wp:wrapTight wrapText="bothSides">
              <wp:wrapPolygon edited="0">
                <wp:start x="2337" y="0"/>
                <wp:lineTo x="850" y="3806"/>
                <wp:lineTo x="0" y="6423"/>
                <wp:lineTo x="0" y="16414"/>
                <wp:lineTo x="2125" y="19031"/>
                <wp:lineTo x="2018" y="20934"/>
                <wp:lineTo x="2337" y="21410"/>
                <wp:lineTo x="3612" y="21410"/>
                <wp:lineTo x="20184" y="21410"/>
                <wp:lineTo x="20290" y="19031"/>
                <wp:lineTo x="20927" y="15225"/>
                <wp:lineTo x="21458" y="13084"/>
                <wp:lineTo x="21458" y="1903"/>
                <wp:lineTo x="19121" y="0"/>
                <wp:lineTo x="2337" y="0"/>
              </wp:wrapPolygon>
            </wp:wrapTight>
            <wp:docPr id="45059" name="Picture 5" descr="bal95588_0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bal95588_0616"/>
                    <pic:cNvPicPr>
                      <a:picLocks noChangeAspect="1" noChangeArrowheads="1"/>
                    </pic:cNvPicPr>
                  </pic:nvPicPr>
                  <pic:blipFill>
                    <a:blip r:embed="rId44"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873500" cy="17297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7002A" w:rsidRPr="00B211A5">
        <w:rPr>
          <w:lang w:val="en-US"/>
        </w:rPr>
        <w:t>Users can slice and dice the cube to drill down into the information.</w:t>
      </w:r>
    </w:p>
    <w:p w:rsidR="00CB7FEA" w:rsidRPr="00B211A5" w:rsidRDefault="0037002A" w:rsidP="0037002A">
      <w:pPr>
        <w:numPr>
          <w:ilvl w:val="0"/>
          <w:numId w:val="31"/>
        </w:numPr>
        <w:spacing w:after="0" w:line="240" w:lineRule="auto"/>
      </w:pPr>
      <w:r w:rsidRPr="00B211A5">
        <w:rPr>
          <w:lang w:val="en-US"/>
        </w:rPr>
        <w:t>Cube A represents store information (the layers), product information (the rows), and promotion information (the columns).</w:t>
      </w:r>
    </w:p>
    <w:p w:rsidR="00CB7FEA" w:rsidRPr="00B211A5" w:rsidRDefault="0037002A" w:rsidP="0037002A">
      <w:pPr>
        <w:numPr>
          <w:ilvl w:val="0"/>
          <w:numId w:val="31"/>
        </w:numPr>
        <w:spacing w:after="0" w:line="240" w:lineRule="auto"/>
      </w:pPr>
      <w:r w:rsidRPr="00B211A5">
        <w:rPr>
          <w:lang w:val="en-US"/>
        </w:rPr>
        <w:t>Cube B represents a slice of information displaying promotion II for all products at all stores</w:t>
      </w:r>
    </w:p>
    <w:p w:rsidR="00CB7FEA" w:rsidRPr="00B211A5" w:rsidRDefault="0037002A" w:rsidP="0037002A">
      <w:pPr>
        <w:numPr>
          <w:ilvl w:val="0"/>
          <w:numId w:val="31"/>
        </w:numPr>
        <w:spacing w:after="0" w:line="240" w:lineRule="auto"/>
      </w:pPr>
      <w:r w:rsidRPr="00B211A5">
        <w:rPr>
          <w:lang w:val="en-US"/>
        </w:rPr>
        <w:t>Cube C represents a slice of information displaying promotion III for product B at store 2.</w:t>
      </w:r>
    </w:p>
    <w:p w:rsidR="00FA4A37" w:rsidRDefault="00FA4A37" w:rsidP="002F4823">
      <w:pPr>
        <w:spacing w:after="0" w:line="240" w:lineRule="auto"/>
      </w:pPr>
    </w:p>
    <w:p w:rsidR="00B211A5" w:rsidRDefault="00B211A5" w:rsidP="002F4823">
      <w:pPr>
        <w:spacing w:after="0" w:line="240" w:lineRule="auto"/>
      </w:pPr>
    </w:p>
    <w:p w:rsidR="00B211A5" w:rsidRDefault="00B211A5" w:rsidP="002F4823">
      <w:pPr>
        <w:spacing w:after="0" w:line="240" w:lineRule="auto"/>
      </w:pPr>
    </w:p>
    <w:p w:rsidR="00B211A5" w:rsidRDefault="00B211A5" w:rsidP="002F4823">
      <w:pPr>
        <w:spacing w:after="0" w:line="240" w:lineRule="auto"/>
      </w:pPr>
    </w:p>
    <w:p w:rsidR="00CB7FEA" w:rsidRPr="00B211A5" w:rsidRDefault="00B211A5" w:rsidP="00B211A5">
      <w:pPr>
        <w:spacing w:after="0" w:line="240" w:lineRule="auto"/>
        <w:rPr>
          <w:b/>
        </w:rPr>
      </w:pPr>
      <w:r w:rsidRPr="00B211A5">
        <w:rPr>
          <w:noProof/>
          <w:lang w:eastAsia="en-CA"/>
        </w:rPr>
        <w:drawing>
          <wp:anchor distT="0" distB="0" distL="114300" distR="114300" simplePos="0" relativeHeight="251681792" behindDoc="1" locked="0" layoutInCell="1" allowOverlap="1" wp14:anchorId="3F8B3FB6" wp14:editId="5C18098C">
            <wp:simplePos x="0" y="0"/>
            <wp:positionH relativeFrom="margin">
              <wp:posOffset>3750432</wp:posOffset>
            </wp:positionH>
            <wp:positionV relativeFrom="paragraph">
              <wp:posOffset>8998</wp:posOffset>
            </wp:positionV>
            <wp:extent cx="2921635" cy="1832610"/>
            <wp:effectExtent l="0" t="0" r="0" b="0"/>
            <wp:wrapTight wrapText="bothSides">
              <wp:wrapPolygon edited="0">
                <wp:start x="0" y="0"/>
                <wp:lineTo x="0" y="21331"/>
                <wp:lineTo x="21408" y="21331"/>
                <wp:lineTo x="21408" y="0"/>
                <wp:lineTo x="0" y="0"/>
              </wp:wrapPolygon>
            </wp:wrapTight>
            <wp:docPr id="47107" name="Picture 5" descr="baL01529_0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baL01529_07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21635" cy="1832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7002A" w:rsidRPr="00B211A5">
        <w:rPr>
          <w:b/>
          <w:lang w:val="en-US"/>
        </w:rPr>
        <w:t xml:space="preserve">Information Cleansing or Scrubbing </w:t>
      </w:r>
    </w:p>
    <w:p w:rsidR="00CB7FEA" w:rsidRPr="00B211A5" w:rsidRDefault="0037002A" w:rsidP="0037002A">
      <w:pPr>
        <w:numPr>
          <w:ilvl w:val="0"/>
          <w:numId w:val="32"/>
        </w:numPr>
        <w:spacing w:after="0" w:line="240" w:lineRule="auto"/>
      </w:pPr>
      <w:r w:rsidRPr="00B211A5">
        <w:rPr>
          <w:lang w:val="en-US"/>
        </w:rPr>
        <w:t>An organization must maintain high-quality data in the data warehouse.</w:t>
      </w:r>
    </w:p>
    <w:p w:rsidR="00CB7FEA" w:rsidRPr="00B211A5" w:rsidRDefault="0037002A" w:rsidP="0037002A">
      <w:pPr>
        <w:numPr>
          <w:ilvl w:val="0"/>
          <w:numId w:val="32"/>
        </w:numPr>
        <w:spacing w:after="0" w:line="240" w:lineRule="auto"/>
      </w:pPr>
      <w:r w:rsidRPr="00B211A5">
        <w:rPr>
          <w:b/>
          <w:bCs/>
          <w:i/>
          <w:iCs/>
          <w:lang w:val="en-US"/>
        </w:rPr>
        <w:t>Information cleansing or scrubbing</w:t>
      </w:r>
      <w:r w:rsidRPr="00B211A5">
        <w:rPr>
          <w:lang w:val="en-US"/>
        </w:rPr>
        <w:t xml:space="preserve"> – a process that weeds out and fixes or discards inconsistent, incorrect, or incomplete information.</w:t>
      </w:r>
    </w:p>
    <w:p w:rsidR="00CB7FEA" w:rsidRPr="00B211A5" w:rsidRDefault="0037002A" w:rsidP="0037002A">
      <w:pPr>
        <w:numPr>
          <w:ilvl w:val="0"/>
          <w:numId w:val="32"/>
        </w:numPr>
        <w:spacing w:after="0" w:line="240" w:lineRule="auto"/>
      </w:pPr>
      <w:r w:rsidRPr="00B211A5">
        <w:rPr>
          <w:lang w:val="en-US"/>
        </w:rPr>
        <w:t>Software tools use sophisticated algorithms to parse, standardize, correct, match and consolidate warehouse information.</w:t>
      </w:r>
    </w:p>
    <w:p w:rsidR="00895C6E" w:rsidRDefault="00895C6E" w:rsidP="00895C6E">
      <w:pPr>
        <w:spacing w:after="0" w:line="240" w:lineRule="auto"/>
        <w:ind w:left="1440" w:firstLine="720"/>
        <w:rPr>
          <w:b/>
        </w:rPr>
      </w:pPr>
      <w:r w:rsidRPr="00895C6E">
        <w:rPr>
          <w:b/>
        </w:rPr>
        <w:t xml:space="preserve">Customer Contact Data in OS </w:t>
      </w:r>
      <w:r w:rsidRPr="00895C6E">
        <w:rPr>
          <w:b/>
        </w:rPr>
        <w:sym w:font="Wingdings" w:char="F0E0"/>
      </w:r>
      <w:r w:rsidRPr="00895C6E">
        <w:rPr>
          <w:b/>
        </w:rPr>
        <w:t xml:space="preserve"> </w:t>
      </w:r>
    </w:p>
    <w:p w:rsidR="00895C6E" w:rsidRDefault="00895C6E" w:rsidP="00895C6E">
      <w:pPr>
        <w:spacing w:after="0" w:line="240" w:lineRule="auto"/>
      </w:pPr>
    </w:p>
    <w:p w:rsidR="00895C6E" w:rsidRDefault="00895C6E" w:rsidP="00895C6E">
      <w:pPr>
        <w:spacing w:after="0" w:line="240" w:lineRule="auto"/>
        <w:rPr>
          <w:b/>
          <w:i/>
        </w:rPr>
      </w:pPr>
      <w:r>
        <w:rPr>
          <w:b/>
          <w:i/>
        </w:rPr>
        <w:t>Business Intelligence</w:t>
      </w:r>
    </w:p>
    <w:p w:rsidR="00CB7FEA" w:rsidRPr="00895C6E" w:rsidRDefault="00895C6E" w:rsidP="00895C6E">
      <w:pPr>
        <w:spacing w:after="0" w:line="240" w:lineRule="auto"/>
      </w:pPr>
      <w:r>
        <w:rPr>
          <w:b/>
          <w:i/>
          <w:lang w:val="en-US"/>
        </w:rPr>
        <w:t xml:space="preserve">BI- </w:t>
      </w:r>
      <w:r w:rsidR="0037002A" w:rsidRPr="00895C6E">
        <w:rPr>
          <w:lang w:val="en-US"/>
        </w:rPr>
        <w:t>applications and technologies used to gather, provide access to, and analyze information to support decision-making.</w:t>
      </w:r>
    </w:p>
    <w:p w:rsidR="00895C6E" w:rsidRDefault="00895C6E" w:rsidP="00895C6E">
      <w:pPr>
        <w:spacing w:after="0" w:line="240" w:lineRule="auto"/>
        <w:rPr>
          <w:lang w:val="en-US"/>
        </w:rPr>
      </w:pPr>
    </w:p>
    <w:p w:rsidR="00CB7FEA" w:rsidRPr="00895C6E" w:rsidRDefault="0037002A" w:rsidP="00895C6E">
      <w:pPr>
        <w:spacing w:after="0" w:line="240" w:lineRule="auto"/>
      </w:pPr>
      <w:r w:rsidRPr="00895C6E">
        <w:rPr>
          <w:lang w:val="en-US"/>
        </w:rPr>
        <w:t>The challenge is to make decisions in an environment that is data rich and information poor.</w:t>
      </w:r>
    </w:p>
    <w:p w:rsidR="00CB7FEA" w:rsidRPr="00895C6E" w:rsidRDefault="0037002A" w:rsidP="0037002A">
      <w:pPr>
        <w:numPr>
          <w:ilvl w:val="0"/>
          <w:numId w:val="33"/>
        </w:numPr>
        <w:spacing w:after="0" w:line="240" w:lineRule="auto"/>
      </w:pPr>
      <w:r w:rsidRPr="00895C6E">
        <w:rPr>
          <w:lang w:val="en-US"/>
        </w:rPr>
        <w:t>It can also cause problems as it exceeds available storage space.</w:t>
      </w:r>
    </w:p>
    <w:p w:rsidR="00CB7FEA" w:rsidRPr="00895C6E" w:rsidRDefault="0037002A" w:rsidP="0037002A">
      <w:pPr>
        <w:numPr>
          <w:ilvl w:val="0"/>
          <w:numId w:val="33"/>
        </w:numPr>
        <w:spacing w:after="0" w:line="240" w:lineRule="auto"/>
      </w:pPr>
      <w:r w:rsidRPr="00895C6E">
        <w:rPr>
          <w:lang w:val="en-US"/>
        </w:rPr>
        <w:t>The industry of delivering rich information from rich data is already estimated to be more than US$100 billion in 2010 and growing at 10% per year.</w:t>
      </w:r>
    </w:p>
    <w:p w:rsidR="00CB7FEA" w:rsidRPr="00895C6E" w:rsidRDefault="0037002A" w:rsidP="0037002A">
      <w:pPr>
        <w:numPr>
          <w:ilvl w:val="0"/>
          <w:numId w:val="33"/>
        </w:numPr>
        <w:spacing w:after="0" w:line="240" w:lineRule="auto"/>
      </w:pPr>
      <w:r w:rsidRPr="00895C6E">
        <w:rPr>
          <w:lang w:val="en-US"/>
        </w:rPr>
        <w:t>Microsoft, IBM and SAP have spend more than US$15 billion buying firms that specialize in data management.</w:t>
      </w:r>
    </w:p>
    <w:p w:rsidR="00895C6E" w:rsidRDefault="00895C6E" w:rsidP="00895C6E">
      <w:pPr>
        <w:spacing w:after="0" w:line="240" w:lineRule="auto"/>
        <w:rPr>
          <w:lang w:val="en-US"/>
        </w:rPr>
      </w:pPr>
    </w:p>
    <w:p w:rsidR="00CB7FEA" w:rsidRPr="00895C6E" w:rsidRDefault="0037002A" w:rsidP="00895C6E">
      <w:pPr>
        <w:spacing w:after="0" w:line="240" w:lineRule="auto"/>
      </w:pPr>
      <w:r w:rsidRPr="00895C6E">
        <w:rPr>
          <w:lang w:val="en-US"/>
        </w:rPr>
        <w:t>The Solution: Business Intelligence</w:t>
      </w:r>
    </w:p>
    <w:p w:rsidR="00CB7FEA" w:rsidRPr="00895C6E" w:rsidRDefault="0037002A" w:rsidP="0037002A">
      <w:pPr>
        <w:numPr>
          <w:ilvl w:val="0"/>
          <w:numId w:val="33"/>
        </w:numPr>
        <w:spacing w:after="0" w:line="240" w:lineRule="auto"/>
      </w:pPr>
      <w:r w:rsidRPr="00895C6E">
        <w:rPr>
          <w:lang w:val="en-US"/>
        </w:rPr>
        <w:t>Businesses make hundreds of decisions a day based on facts but also on experience, accumulated knowledge and rules of thumb that take years to develop.</w:t>
      </w:r>
    </w:p>
    <w:p w:rsidR="00CB7FEA" w:rsidRPr="00895C6E" w:rsidRDefault="0037002A" w:rsidP="0037002A">
      <w:pPr>
        <w:numPr>
          <w:ilvl w:val="0"/>
          <w:numId w:val="33"/>
        </w:numPr>
        <w:spacing w:after="0" w:line="240" w:lineRule="auto"/>
      </w:pPr>
      <w:r w:rsidRPr="00895C6E">
        <w:rPr>
          <w:lang w:val="en-US"/>
        </w:rPr>
        <w:t>Improving business decisions has a direct, positive effect on the bottom line.</w:t>
      </w:r>
    </w:p>
    <w:p w:rsidR="00CB7FEA" w:rsidRPr="00895C6E" w:rsidRDefault="0037002A" w:rsidP="0037002A">
      <w:pPr>
        <w:numPr>
          <w:ilvl w:val="0"/>
          <w:numId w:val="33"/>
        </w:numPr>
        <w:spacing w:after="0" w:line="240" w:lineRule="auto"/>
      </w:pPr>
      <w:r w:rsidRPr="00895C6E">
        <w:rPr>
          <w:lang w:val="en-US"/>
        </w:rPr>
        <w:t>BI systems can assist in better decisions, a more agile, intelligent enterprise.</w:t>
      </w:r>
    </w:p>
    <w:p w:rsidR="00895C6E" w:rsidRPr="00895C6E" w:rsidRDefault="00895C6E" w:rsidP="00895C6E">
      <w:pPr>
        <w:spacing w:after="0" w:line="240" w:lineRule="auto"/>
      </w:pPr>
      <w:r w:rsidRPr="00895C6E">
        <w:rPr>
          <w:b/>
          <w:bCs/>
          <w:lang w:val="en-US"/>
        </w:rPr>
        <w:t>BI can help with better decisions including:</w:t>
      </w:r>
    </w:p>
    <w:p w:rsidR="00CB7FEA" w:rsidRPr="00895C6E" w:rsidRDefault="0037002A" w:rsidP="0037002A">
      <w:pPr>
        <w:numPr>
          <w:ilvl w:val="0"/>
          <w:numId w:val="34"/>
        </w:numPr>
        <w:spacing w:after="0" w:line="240" w:lineRule="auto"/>
      </w:pPr>
      <w:r w:rsidRPr="00895C6E">
        <w:rPr>
          <w:lang w:val="en-US"/>
        </w:rPr>
        <w:t>Retail and Sales: Predicting sales, determining correct inventory levels</w:t>
      </w:r>
    </w:p>
    <w:p w:rsidR="00CB7FEA" w:rsidRPr="00895C6E" w:rsidRDefault="0037002A" w:rsidP="0037002A">
      <w:pPr>
        <w:numPr>
          <w:ilvl w:val="0"/>
          <w:numId w:val="34"/>
        </w:numPr>
        <w:spacing w:after="0" w:line="240" w:lineRule="auto"/>
      </w:pPr>
      <w:r w:rsidRPr="00895C6E">
        <w:rPr>
          <w:lang w:val="en-US"/>
        </w:rPr>
        <w:t>Banking: Forecasting levels of bad loans and fraudulent credit card use.</w:t>
      </w:r>
    </w:p>
    <w:p w:rsidR="00CB7FEA" w:rsidRPr="00895C6E" w:rsidRDefault="0037002A" w:rsidP="0037002A">
      <w:pPr>
        <w:numPr>
          <w:ilvl w:val="0"/>
          <w:numId w:val="34"/>
        </w:numPr>
        <w:spacing w:after="0" w:line="240" w:lineRule="auto"/>
      </w:pPr>
      <w:r w:rsidRPr="00895C6E">
        <w:rPr>
          <w:lang w:val="en-US"/>
        </w:rPr>
        <w:t>Operations management: Predicting machinery failure, optimizing manufacturing capacity.</w:t>
      </w:r>
    </w:p>
    <w:p w:rsidR="00CB7FEA" w:rsidRPr="00895C6E" w:rsidRDefault="0037002A" w:rsidP="0037002A">
      <w:pPr>
        <w:numPr>
          <w:ilvl w:val="0"/>
          <w:numId w:val="34"/>
        </w:numPr>
        <w:spacing w:after="0" w:line="240" w:lineRule="auto"/>
      </w:pPr>
      <w:r w:rsidRPr="00895C6E">
        <w:rPr>
          <w:lang w:val="en-US"/>
        </w:rPr>
        <w:t>Brokerage and Securities: Predicting bond price changes, forecasting stock fluctuations, determining when to buy and sell securities</w:t>
      </w:r>
    </w:p>
    <w:p w:rsidR="00CB7FEA" w:rsidRPr="00895C6E" w:rsidRDefault="0037002A" w:rsidP="0037002A">
      <w:pPr>
        <w:numPr>
          <w:ilvl w:val="0"/>
          <w:numId w:val="34"/>
        </w:numPr>
        <w:spacing w:after="0" w:line="240" w:lineRule="auto"/>
      </w:pPr>
      <w:r w:rsidRPr="00895C6E">
        <w:rPr>
          <w:lang w:val="en-US"/>
        </w:rPr>
        <w:t>Insurance: Forecasting claims amounts and medical coverage; classifying key factors affecting coverage</w:t>
      </w:r>
    </w:p>
    <w:p w:rsidR="00895C6E" w:rsidRDefault="00895C6E" w:rsidP="0037002A">
      <w:pPr>
        <w:numPr>
          <w:ilvl w:val="0"/>
          <w:numId w:val="34"/>
        </w:numPr>
        <w:spacing w:after="0" w:line="240" w:lineRule="auto"/>
      </w:pPr>
      <w:r>
        <w:rPr>
          <w:lang w:val="en-US"/>
        </w:rPr>
        <w:t>Law enfor</w:t>
      </w:r>
      <w:r w:rsidR="0037002A" w:rsidRPr="00895C6E">
        <w:rPr>
          <w:lang w:val="en-US"/>
        </w:rPr>
        <w:t>cement: Tracking crime patterns, locations and criminal behaviours</w:t>
      </w:r>
    </w:p>
    <w:p w:rsidR="00895C6E" w:rsidRDefault="00895C6E" w:rsidP="0037002A">
      <w:pPr>
        <w:numPr>
          <w:ilvl w:val="0"/>
          <w:numId w:val="34"/>
        </w:numPr>
        <w:spacing w:after="0" w:line="240" w:lineRule="auto"/>
      </w:pPr>
      <w:r>
        <w:t>Government and defence, airlines, healthcare, broadcasting, marketing</w:t>
      </w:r>
    </w:p>
    <w:p w:rsidR="00895C6E" w:rsidRDefault="00895C6E" w:rsidP="00895C6E">
      <w:pPr>
        <w:spacing w:after="0" w:line="240" w:lineRule="auto"/>
      </w:pPr>
      <w:r>
        <w:rPr>
          <w:noProof/>
          <w:lang w:eastAsia="en-CA"/>
        </w:rPr>
        <w:lastRenderedPageBreak/>
        <w:drawing>
          <wp:anchor distT="0" distB="0" distL="114300" distR="114300" simplePos="0" relativeHeight="251682816" behindDoc="1" locked="0" layoutInCell="1" allowOverlap="1" wp14:anchorId="0F078309" wp14:editId="2E3AA59F">
            <wp:simplePos x="0" y="0"/>
            <wp:positionH relativeFrom="margin">
              <wp:align>left</wp:align>
            </wp:positionH>
            <wp:positionV relativeFrom="paragraph">
              <wp:posOffset>120556</wp:posOffset>
            </wp:positionV>
            <wp:extent cx="2606675" cy="1406525"/>
            <wp:effectExtent l="0" t="0" r="3175" b="3175"/>
            <wp:wrapTight wrapText="bothSides">
              <wp:wrapPolygon edited="0">
                <wp:start x="0" y="0"/>
                <wp:lineTo x="0" y="21356"/>
                <wp:lineTo x="21468" y="21356"/>
                <wp:lineTo x="2146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06675" cy="1406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C6E" w:rsidRDefault="00895C6E" w:rsidP="00895C6E">
      <w:pPr>
        <w:spacing w:after="0" w:line="240" w:lineRule="auto"/>
      </w:pPr>
      <w:r>
        <w:t>Characteristics of BI Systems</w:t>
      </w: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pPr>
    </w:p>
    <w:p w:rsidR="00CB7FEA" w:rsidRPr="00895C6E" w:rsidRDefault="0037002A" w:rsidP="00895C6E">
      <w:pPr>
        <w:spacing w:after="0" w:line="240" w:lineRule="auto"/>
      </w:pPr>
      <w:r w:rsidRPr="00895C6E">
        <w:rPr>
          <w:lang w:val="en-US"/>
        </w:rPr>
        <w:t>Finding the answers to tough business questions by using data that is reliable, consistent, understandable, and easily manipulated allows a business to gain valuable insight into such things as:</w:t>
      </w:r>
    </w:p>
    <w:p w:rsidR="00CB7FEA" w:rsidRPr="00895C6E" w:rsidRDefault="0037002A" w:rsidP="0037002A">
      <w:pPr>
        <w:numPr>
          <w:ilvl w:val="0"/>
          <w:numId w:val="35"/>
        </w:numPr>
        <w:spacing w:after="0" w:line="240" w:lineRule="auto"/>
      </w:pPr>
      <w:r w:rsidRPr="00895C6E">
        <w:rPr>
          <w:b/>
          <w:bCs/>
          <w:lang w:val="en-US"/>
        </w:rPr>
        <w:t xml:space="preserve">Where the business has been. </w:t>
      </w:r>
      <w:r w:rsidRPr="00895C6E">
        <w:rPr>
          <w:lang w:val="en-US"/>
        </w:rPr>
        <w:t>Historical perspective is always important in determining trends and patterns of behavior.</w:t>
      </w:r>
    </w:p>
    <w:p w:rsidR="00CB7FEA" w:rsidRPr="00895C6E" w:rsidRDefault="0037002A" w:rsidP="0037002A">
      <w:pPr>
        <w:numPr>
          <w:ilvl w:val="0"/>
          <w:numId w:val="35"/>
        </w:numPr>
        <w:spacing w:after="0" w:line="240" w:lineRule="auto"/>
      </w:pPr>
      <w:r w:rsidRPr="00895C6E">
        <w:rPr>
          <w:b/>
          <w:bCs/>
          <w:lang w:val="en-US"/>
        </w:rPr>
        <w:t xml:space="preserve">Where it is now. </w:t>
      </w:r>
      <w:r w:rsidRPr="00895C6E">
        <w:rPr>
          <w:lang w:val="en-US"/>
        </w:rPr>
        <w:t>Current situations are critical to either modify if not acceptable or encourage if they are trending in the right direction.</w:t>
      </w:r>
    </w:p>
    <w:p w:rsidR="00CB7FEA" w:rsidRPr="00895C6E" w:rsidRDefault="0037002A" w:rsidP="0037002A">
      <w:pPr>
        <w:numPr>
          <w:ilvl w:val="0"/>
          <w:numId w:val="35"/>
        </w:numPr>
        <w:spacing w:after="0" w:line="240" w:lineRule="auto"/>
      </w:pPr>
      <w:r w:rsidRPr="00895C6E">
        <w:rPr>
          <w:b/>
          <w:bCs/>
          <w:lang w:val="en-US"/>
        </w:rPr>
        <w:t xml:space="preserve">And where it will be in the near future. </w:t>
      </w:r>
      <w:r w:rsidRPr="00895C6E">
        <w:rPr>
          <w:lang w:val="en-US"/>
        </w:rPr>
        <w:t>Being able to predict with surety the direction of the company is critical to sound planning and to creating sound business strategies.</w:t>
      </w:r>
    </w:p>
    <w:p w:rsidR="00895C6E" w:rsidRDefault="00895C6E" w:rsidP="00895C6E">
      <w:pPr>
        <w:spacing w:after="0" w:line="240" w:lineRule="auto"/>
      </w:pPr>
    </w:p>
    <w:p w:rsidR="00895C6E" w:rsidRDefault="00895C6E" w:rsidP="00895C6E">
      <w:pPr>
        <w:spacing w:after="0" w:line="240" w:lineRule="auto"/>
      </w:pPr>
    </w:p>
    <w:p w:rsidR="00895C6E" w:rsidRDefault="00895C6E" w:rsidP="00895C6E">
      <w:pPr>
        <w:spacing w:after="0" w:line="240" w:lineRule="auto"/>
        <w:rPr>
          <w:b/>
        </w:rPr>
      </w:pPr>
      <w:r w:rsidRPr="00895C6E">
        <w:rPr>
          <w:noProof/>
          <w:lang w:eastAsia="en-CA"/>
        </w:rPr>
        <w:drawing>
          <wp:anchor distT="0" distB="0" distL="114300" distR="114300" simplePos="0" relativeHeight="251683840" behindDoc="1" locked="0" layoutInCell="1" allowOverlap="1" wp14:anchorId="1F6B2E39" wp14:editId="6DD906B0">
            <wp:simplePos x="0" y="0"/>
            <wp:positionH relativeFrom="margin">
              <wp:posOffset>3546596</wp:posOffset>
            </wp:positionH>
            <wp:positionV relativeFrom="paragraph">
              <wp:posOffset>-2324</wp:posOffset>
            </wp:positionV>
            <wp:extent cx="3204210" cy="1988820"/>
            <wp:effectExtent l="0" t="0" r="0" b="0"/>
            <wp:wrapTight wrapText="bothSides">
              <wp:wrapPolygon edited="0">
                <wp:start x="0" y="0"/>
                <wp:lineTo x="0" y="21310"/>
                <wp:lineTo x="21446" y="21310"/>
                <wp:lineTo x="21446" y="0"/>
                <wp:lineTo x="0" y="0"/>
              </wp:wrapPolygon>
            </wp:wrapTight>
            <wp:docPr id="56324" name="Picture 5" descr="baL01529_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5" descr="baL01529_07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04210" cy="19888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95C6E">
        <w:rPr>
          <w:noProof/>
          <w:lang w:eastAsia="en-CA"/>
        </w:rPr>
        <w:drawing>
          <wp:inline distT="0" distB="0" distL="0" distR="0" wp14:anchorId="409AF4DF" wp14:editId="13B0F3DE">
            <wp:extent cx="3268159" cy="1264596"/>
            <wp:effectExtent l="0" t="0" r="8890" b="0"/>
            <wp:docPr id="55299" name="Picture 4" descr="baL01529_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9" name="Picture 4" descr="baL01529_07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91031" cy="1273446"/>
                    </a:xfrm>
                    <a:prstGeom prst="rect">
                      <a:avLst/>
                    </a:prstGeom>
                    <a:noFill/>
                    <a:ln>
                      <a:noFill/>
                    </a:ln>
                    <a:extLst/>
                  </pic:spPr>
                </pic:pic>
              </a:graphicData>
            </a:graphic>
          </wp:inline>
        </w:drawing>
      </w:r>
      <w:r w:rsidRPr="00895C6E">
        <w:rPr>
          <w:b/>
        </w:rPr>
        <w:t xml:space="preserve">Three Forms of BI Must Work Toward a Common Goal </w:t>
      </w:r>
      <w:r w:rsidRPr="00895C6E">
        <w:rPr>
          <w:b/>
        </w:rPr>
        <w:sym w:font="Wingdings" w:char="F0E0"/>
      </w:r>
      <w:r w:rsidRPr="00895C6E">
        <w:rPr>
          <w:b/>
        </w:rPr>
        <w:t xml:space="preserve"> </w:t>
      </w:r>
    </w:p>
    <w:p w:rsidR="00CB7FEA" w:rsidRPr="00895C6E" w:rsidRDefault="0037002A" w:rsidP="0037002A">
      <w:pPr>
        <w:numPr>
          <w:ilvl w:val="0"/>
          <w:numId w:val="36"/>
        </w:numPr>
        <w:spacing w:after="0" w:line="240" w:lineRule="auto"/>
      </w:pPr>
      <w:r w:rsidRPr="00895C6E">
        <w:rPr>
          <w:lang w:val="en-US"/>
        </w:rPr>
        <w:t>Strategic BI is used in the planning stages that are implemented with the help of Operational BI and refined with Tactical BI.</w:t>
      </w:r>
    </w:p>
    <w:p w:rsidR="00895C6E" w:rsidRDefault="00895C6E" w:rsidP="00895C6E">
      <w:pPr>
        <w:spacing w:after="0" w:line="240" w:lineRule="auto"/>
        <w:rPr>
          <w:b/>
        </w:rPr>
      </w:pPr>
      <w:r>
        <w:rPr>
          <w:b/>
        </w:rPr>
        <w:t>BI’s Operational Value</w:t>
      </w:r>
    </w:p>
    <w:p w:rsidR="00895C6E" w:rsidRDefault="00895C6E" w:rsidP="00895C6E">
      <w:pPr>
        <w:rPr>
          <w:b/>
          <w:bCs/>
          <w:lang w:val="en-US"/>
        </w:rPr>
      </w:pPr>
      <w:r>
        <w:rPr>
          <w:b/>
          <w:bCs/>
          <w:lang w:val="en-US"/>
        </w:rPr>
        <w:br/>
        <w:t>Latency Between a Business Event and an Action Taken</w:t>
      </w:r>
    </w:p>
    <w:p w:rsidR="00895C6E" w:rsidRPr="00895C6E" w:rsidRDefault="00895C6E" w:rsidP="00895C6E">
      <w:pPr>
        <w:spacing w:after="0" w:line="240" w:lineRule="auto"/>
        <w:ind w:left="360"/>
      </w:pPr>
      <w:r w:rsidRPr="00895C6E">
        <w:rPr>
          <w:b/>
          <w:noProof/>
          <w:lang w:eastAsia="en-CA"/>
        </w:rPr>
        <w:drawing>
          <wp:anchor distT="0" distB="0" distL="114300" distR="114300" simplePos="0" relativeHeight="251684864" behindDoc="1" locked="0" layoutInCell="1" allowOverlap="1" wp14:anchorId="49BCC14B" wp14:editId="69503595">
            <wp:simplePos x="0" y="0"/>
            <wp:positionH relativeFrom="column">
              <wp:posOffset>37398</wp:posOffset>
            </wp:positionH>
            <wp:positionV relativeFrom="paragraph">
              <wp:posOffset>13578</wp:posOffset>
            </wp:positionV>
            <wp:extent cx="3058795" cy="1746250"/>
            <wp:effectExtent l="0" t="0" r="8255" b="6350"/>
            <wp:wrapTight wrapText="bothSides">
              <wp:wrapPolygon edited="0">
                <wp:start x="0" y="0"/>
                <wp:lineTo x="0" y="21443"/>
                <wp:lineTo x="21524" y="21443"/>
                <wp:lineTo x="21524" y="0"/>
                <wp:lineTo x="0" y="0"/>
              </wp:wrapPolygon>
            </wp:wrapTight>
            <wp:docPr id="57347" name="Picture 5" descr="baL01529_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5" descr="baL01529_07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58795" cy="17462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95C6E">
        <w:rPr>
          <w:lang w:val="en-US"/>
        </w:rPr>
        <w:t xml:space="preserve">Walk students through the diagram which illustrates response time and business value. </w:t>
      </w:r>
    </w:p>
    <w:p w:rsidR="00895C6E" w:rsidRPr="00895C6E" w:rsidRDefault="00895C6E" w:rsidP="00895C6E">
      <w:pPr>
        <w:pStyle w:val="ListParagraph"/>
        <w:spacing w:after="0" w:line="240" w:lineRule="auto"/>
        <w:ind w:left="142"/>
      </w:pPr>
      <w:r w:rsidRPr="00895C6E">
        <w:rPr>
          <w:lang w:val="en-US"/>
        </w:rPr>
        <w:t>The longer or farther it takes to implement a decision, the less business value there is as a result.</w:t>
      </w:r>
    </w:p>
    <w:p w:rsidR="00895C6E" w:rsidRPr="00895C6E" w:rsidRDefault="00895C6E" w:rsidP="00895C6E">
      <w:pPr>
        <w:pStyle w:val="ListParagraph"/>
        <w:spacing w:after="0" w:line="240" w:lineRule="auto"/>
        <w:ind w:left="360"/>
      </w:pPr>
      <w:r w:rsidRPr="00895C6E">
        <w:rPr>
          <w:lang w:val="en-US"/>
        </w:rPr>
        <w:t>The horizontal axis is time or distance. The vertical axis is business value. The curve shows diminishing returns across the time/distance horizon.</w:t>
      </w:r>
    </w:p>
    <w:p w:rsidR="00895C6E" w:rsidRPr="00895C6E" w:rsidRDefault="00895C6E" w:rsidP="00895C6E">
      <w:pPr>
        <w:pStyle w:val="ListParagraph"/>
        <w:spacing w:after="0" w:line="240" w:lineRule="auto"/>
        <w:ind w:left="360"/>
      </w:pPr>
      <w:r w:rsidRPr="00895C6E">
        <w:rPr>
          <w:lang w:val="en-US"/>
        </w:rPr>
        <w:t>The curve is segmented by the stages of getting the business, acquiring the data, transforming into information and finally taking action.</w:t>
      </w:r>
    </w:p>
    <w:p w:rsidR="00895C6E" w:rsidRPr="00895C6E" w:rsidRDefault="00895C6E" w:rsidP="00895C6E">
      <w:pPr>
        <w:pStyle w:val="ListParagraph"/>
        <w:spacing w:after="0" w:line="240" w:lineRule="auto"/>
        <w:ind w:left="5103"/>
      </w:pPr>
      <w:r w:rsidRPr="00895C6E">
        <w:rPr>
          <w:lang w:val="en-US"/>
        </w:rPr>
        <w:t>With Strategic, Operational and Ta</w:t>
      </w:r>
      <w:r>
        <w:rPr>
          <w:lang w:val="en-US"/>
        </w:rPr>
        <w:t xml:space="preserve">ctical BI the lags diminish and business </w:t>
      </w:r>
      <w:r w:rsidRPr="00895C6E">
        <w:rPr>
          <w:lang w:val="en-US"/>
        </w:rPr>
        <w:t>value is added.</w:t>
      </w:r>
      <w:r>
        <w:rPr>
          <w:lang w:val="en-US"/>
        </w:rPr>
        <w:br/>
      </w:r>
    </w:p>
    <w:p w:rsidR="00895C6E" w:rsidRDefault="0037002A" w:rsidP="00895C6E">
      <w:r w:rsidRPr="00895C6E">
        <w:rPr>
          <w:b/>
          <w:bCs/>
          <w:lang w:val="en-US"/>
        </w:rPr>
        <w:t xml:space="preserve">Data latency </w:t>
      </w:r>
      <w:r w:rsidRPr="00895C6E">
        <w:rPr>
          <w:lang w:val="en-US"/>
        </w:rPr>
        <w:t>is the time needed to make transactional data ready for analysis.</w:t>
      </w:r>
    </w:p>
    <w:p w:rsidR="00CB7FEA" w:rsidRPr="00895C6E" w:rsidRDefault="0037002A" w:rsidP="00895C6E">
      <w:r w:rsidRPr="00895C6E">
        <w:rPr>
          <w:b/>
          <w:bCs/>
          <w:lang w:val="en-US"/>
        </w:rPr>
        <w:t>Analysis latency</w:t>
      </w:r>
      <w:r w:rsidRPr="00895C6E">
        <w:rPr>
          <w:lang w:val="en-US"/>
        </w:rPr>
        <w:t xml:space="preserve"> is the time from which data is made available and analysis of it is completed.</w:t>
      </w:r>
    </w:p>
    <w:p w:rsidR="00CB7FEA" w:rsidRPr="00895C6E" w:rsidRDefault="0037002A" w:rsidP="00895C6E">
      <w:pPr>
        <w:spacing w:after="0" w:line="240" w:lineRule="auto"/>
      </w:pPr>
      <w:r w:rsidRPr="00895C6E">
        <w:rPr>
          <w:b/>
          <w:bCs/>
          <w:lang w:val="en-US"/>
        </w:rPr>
        <w:t xml:space="preserve">Decision latency </w:t>
      </w:r>
      <w:r w:rsidRPr="00895C6E">
        <w:rPr>
          <w:lang w:val="en-US"/>
        </w:rPr>
        <w:t xml:space="preserve"> is the time it takes a human to comprehend the analysis and take appropriate action.</w:t>
      </w:r>
    </w:p>
    <w:p w:rsidR="00895C6E" w:rsidRDefault="00895C6E" w:rsidP="00895C6E">
      <w:pPr>
        <w:spacing w:after="0" w:line="240" w:lineRule="auto"/>
      </w:pPr>
    </w:p>
    <w:p w:rsidR="00CB7FEA" w:rsidRPr="00895C6E" w:rsidRDefault="00895C6E" w:rsidP="00895C6E">
      <w:pPr>
        <w:spacing w:after="0" w:line="240" w:lineRule="auto"/>
        <w:rPr>
          <w:b/>
        </w:rPr>
      </w:pPr>
      <w:r w:rsidRPr="00895C6E">
        <w:rPr>
          <w:b/>
        </w:rPr>
        <w:t>D</w:t>
      </w:r>
      <w:r w:rsidR="0037002A" w:rsidRPr="00895C6E">
        <w:rPr>
          <w:b/>
          <w:lang w:val="en-US"/>
        </w:rPr>
        <w:t>ata Mining</w:t>
      </w:r>
    </w:p>
    <w:p w:rsidR="00895C6E" w:rsidRDefault="0037002A" w:rsidP="00895C6E">
      <w:pPr>
        <w:spacing w:after="0" w:line="240" w:lineRule="auto"/>
        <w:rPr>
          <w:lang w:val="en-US"/>
        </w:rPr>
      </w:pPr>
      <w:r w:rsidRPr="00895C6E">
        <w:rPr>
          <w:b/>
          <w:bCs/>
          <w:i/>
          <w:iCs/>
          <w:lang w:val="en-US"/>
        </w:rPr>
        <w:t xml:space="preserve">Data mining </w:t>
      </w:r>
      <w:r w:rsidRPr="00895C6E">
        <w:rPr>
          <w:lang w:val="en-US"/>
        </w:rPr>
        <w:t>– the process of analyzing data to extract information not offered by the raw data alone.</w:t>
      </w:r>
    </w:p>
    <w:p w:rsidR="00CB7FEA" w:rsidRPr="00895C6E" w:rsidRDefault="0037002A" w:rsidP="0037002A">
      <w:pPr>
        <w:numPr>
          <w:ilvl w:val="0"/>
          <w:numId w:val="38"/>
        </w:numPr>
        <w:spacing w:after="0" w:line="240" w:lineRule="auto"/>
      </w:pPr>
      <w:r w:rsidRPr="00895C6E">
        <w:rPr>
          <w:lang w:val="en-US"/>
        </w:rPr>
        <w:t>Data mining can begin at a summary information level (coarse granularity) and progress through increasing levels of detail (drilling down), or the reverse (drilling up)</w:t>
      </w:r>
    </w:p>
    <w:p w:rsidR="00CB7FEA" w:rsidRPr="00895C6E" w:rsidRDefault="0037002A" w:rsidP="0037002A">
      <w:pPr>
        <w:numPr>
          <w:ilvl w:val="0"/>
          <w:numId w:val="38"/>
        </w:numPr>
        <w:spacing w:after="0" w:line="240" w:lineRule="auto"/>
      </w:pPr>
      <w:r w:rsidRPr="00895C6E">
        <w:rPr>
          <w:lang w:val="en-US"/>
        </w:rPr>
        <w:t>Data-mining tools include query tools, reporting tools, multidimensional analysis tools, statistical tools, and intelligent agents</w:t>
      </w:r>
    </w:p>
    <w:p w:rsidR="00895C6E" w:rsidRDefault="00895C6E" w:rsidP="00895C6E">
      <w:pPr>
        <w:spacing w:after="0" w:line="240" w:lineRule="auto"/>
      </w:pPr>
    </w:p>
    <w:p w:rsidR="00CB7FEA" w:rsidRPr="00895C6E" w:rsidRDefault="0037002A" w:rsidP="0037002A">
      <w:pPr>
        <w:numPr>
          <w:ilvl w:val="1"/>
          <w:numId w:val="37"/>
        </w:numPr>
        <w:spacing w:after="0" w:line="240" w:lineRule="auto"/>
      </w:pPr>
      <w:r w:rsidRPr="00895C6E">
        <w:rPr>
          <w:b/>
          <w:bCs/>
          <w:i/>
          <w:iCs/>
          <w:lang w:val="en-US"/>
        </w:rPr>
        <w:t>Drilling Down –</w:t>
      </w:r>
      <w:r w:rsidRPr="00895C6E">
        <w:rPr>
          <w:lang w:val="en-US"/>
        </w:rPr>
        <w:t>increasing levels of detail.</w:t>
      </w:r>
    </w:p>
    <w:p w:rsidR="00CB7FEA" w:rsidRPr="00895C6E" w:rsidRDefault="0037002A" w:rsidP="0037002A">
      <w:pPr>
        <w:numPr>
          <w:ilvl w:val="1"/>
          <w:numId w:val="37"/>
        </w:numPr>
        <w:spacing w:after="0" w:line="240" w:lineRule="auto"/>
      </w:pPr>
      <w:r w:rsidRPr="00895C6E">
        <w:rPr>
          <w:b/>
          <w:bCs/>
          <w:i/>
          <w:iCs/>
          <w:lang w:val="en-US"/>
        </w:rPr>
        <w:t>Drilling Up</w:t>
      </w:r>
      <w:r w:rsidRPr="00895C6E">
        <w:rPr>
          <w:lang w:val="en-US"/>
        </w:rPr>
        <w:t>—increasing summarization.</w:t>
      </w:r>
    </w:p>
    <w:p w:rsidR="00895C6E" w:rsidRDefault="0037002A" w:rsidP="0037002A">
      <w:pPr>
        <w:numPr>
          <w:ilvl w:val="1"/>
          <w:numId w:val="37"/>
        </w:numPr>
        <w:spacing w:after="0" w:line="240" w:lineRule="auto"/>
      </w:pPr>
      <w:r w:rsidRPr="00895C6E">
        <w:rPr>
          <w:b/>
          <w:bCs/>
          <w:i/>
          <w:iCs/>
          <w:lang w:val="en-US"/>
        </w:rPr>
        <w:t>Data-mining tool</w:t>
      </w:r>
      <w:r w:rsidRPr="00895C6E">
        <w:rPr>
          <w:lang w:val="en-US"/>
        </w:rPr>
        <w:t xml:space="preserve"> – uses a variety of techniques to find patterns and relationships in large volumes of information and infers rules that predict future behaviour and guide decision making</w:t>
      </w:r>
    </w:p>
    <w:p w:rsidR="00D55B2D" w:rsidRDefault="00D55B2D" w:rsidP="00D55B2D">
      <w:pPr>
        <w:spacing w:after="0" w:line="240" w:lineRule="auto"/>
        <w:rPr>
          <w:b/>
          <w:bCs/>
          <w:i/>
          <w:iCs/>
          <w:lang w:val="en-US"/>
        </w:rPr>
      </w:pPr>
    </w:p>
    <w:p w:rsidR="00CB7FEA" w:rsidRPr="00D55B2D" w:rsidRDefault="00D55B2D" w:rsidP="00D55B2D">
      <w:pPr>
        <w:spacing w:after="0" w:line="240" w:lineRule="auto"/>
        <w:rPr>
          <w:bCs/>
          <w:iCs/>
          <w:lang w:val="en-US"/>
        </w:rPr>
      </w:pPr>
      <w:r w:rsidRPr="00D55B2D">
        <w:rPr>
          <w:bCs/>
          <w:iCs/>
          <w:lang w:val="en-US"/>
        </w:rPr>
        <w:t>Data Mining techniques/ analysis</w:t>
      </w:r>
      <w:r>
        <w:rPr>
          <w:bCs/>
          <w:iCs/>
          <w:lang w:val="en-US"/>
        </w:rPr>
        <w:t>:</w:t>
      </w:r>
    </w:p>
    <w:p w:rsidR="00CB7FEA" w:rsidRPr="00D55B2D" w:rsidRDefault="0037002A" w:rsidP="0037002A">
      <w:pPr>
        <w:numPr>
          <w:ilvl w:val="0"/>
          <w:numId w:val="39"/>
        </w:numPr>
        <w:spacing w:after="0"/>
      </w:pPr>
      <w:r w:rsidRPr="00D55B2D">
        <w:rPr>
          <w:b/>
          <w:bCs/>
          <w:lang w:val="en-US"/>
        </w:rPr>
        <w:t>Cluster analysis</w:t>
      </w:r>
      <w:r w:rsidRPr="00D55B2D">
        <w:rPr>
          <w:lang w:val="en-US"/>
        </w:rPr>
        <w:t xml:space="preserve"> – A statistical technique used to divide an information set into mutually exclusive groups such that the members of each group are as close together as possible to one another and the different groups are as far apart as possible.</w:t>
      </w:r>
      <w:r w:rsidR="00D55B2D" w:rsidRPr="00D55B2D">
        <w:rPr>
          <w:rFonts w:eastAsiaTheme="minorEastAsia" w:hAnsi="Arial"/>
          <w:color w:val="C00000"/>
          <w:sz w:val="64"/>
          <w:szCs w:val="64"/>
          <w:lang w:val="en-US" w:eastAsia="en-CA"/>
        </w:rPr>
        <w:t xml:space="preserve"> </w:t>
      </w:r>
      <w:r w:rsidR="00D55B2D">
        <w:br/>
      </w:r>
      <w:r w:rsidRPr="00D55B2D">
        <w:rPr>
          <w:lang w:val="en-US"/>
        </w:rPr>
        <w:t>Some examples of cluster analysis include:</w:t>
      </w:r>
    </w:p>
    <w:p w:rsidR="00CB7FEA" w:rsidRPr="00D55B2D" w:rsidRDefault="0037002A" w:rsidP="0037002A">
      <w:pPr>
        <w:numPr>
          <w:ilvl w:val="1"/>
          <w:numId w:val="39"/>
        </w:numPr>
        <w:spacing w:after="0"/>
      </w:pPr>
      <w:r w:rsidRPr="00D55B2D">
        <w:rPr>
          <w:lang w:val="en-US"/>
        </w:rPr>
        <w:t xml:space="preserve">Consumer goods by content, brand loyalty or similarity </w:t>
      </w:r>
    </w:p>
    <w:p w:rsidR="00CB7FEA" w:rsidRPr="00D55B2D" w:rsidRDefault="0037002A" w:rsidP="0037002A">
      <w:pPr>
        <w:numPr>
          <w:ilvl w:val="1"/>
          <w:numId w:val="39"/>
        </w:numPr>
        <w:spacing w:after="0"/>
      </w:pPr>
      <w:r w:rsidRPr="00D55B2D">
        <w:rPr>
          <w:lang w:val="en-US"/>
        </w:rPr>
        <w:t xml:space="preserve">Product market typology for tailoring sales strategies </w:t>
      </w:r>
    </w:p>
    <w:p w:rsidR="00D55B2D" w:rsidRPr="00D55B2D" w:rsidRDefault="0037002A" w:rsidP="0037002A">
      <w:pPr>
        <w:numPr>
          <w:ilvl w:val="1"/>
          <w:numId w:val="39"/>
        </w:numPr>
        <w:spacing w:after="0"/>
      </w:pPr>
      <w:r w:rsidRPr="00D55B2D">
        <w:rPr>
          <w:lang w:val="en-US"/>
        </w:rPr>
        <w:t xml:space="preserve">Retail store layouts and sales performances </w:t>
      </w:r>
    </w:p>
    <w:p w:rsidR="00D55B2D" w:rsidRDefault="00D55B2D" w:rsidP="00D55B2D">
      <w:pPr>
        <w:spacing w:after="0"/>
        <w:ind w:left="1080"/>
      </w:pPr>
    </w:p>
    <w:p w:rsidR="00CB7FEA" w:rsidRPr="00D55B2D" w:rsidRDefault="0037002A" w:rsidP="0037002A">
      <w:pPr>
        <w:pStyle w:val="ListParagraph"/>
        <w:numPr>
          <w:ilvl w:val="1"/>
          <w:numId w:val="39"/>
        </w:numPr>
        <w:tabs>
          <w:tab w:val="clear" w:pos="1440"/>
        </w:tabs>
        <w:spacing w:after="0"/>
        <w:ind w:left="709" w:hanging="283"/>
      </w:pPr>
      <w:r w:rsidRPr="00D55B2D">
        <w:rPr>
          <w:b/>
          <w:bCs/>
          <w:lang w:val="en-US"/>
        </w:rPr>
        <w:t>Association detection</w:t>
      </w:r>
      <w:r w:rsidRPr="00D55B2D">
        <w:rPr>
          <w:lang w:val="en-US"/>
        </w:rPr>
        <w:t xml:space="preserve"> – Reveals the relationship between variables along with the nature and frequency of the relationships </w:t>
      </w:r>
    </w:p>
    <w:p w:rsidR="00CB7FEA" w:rsidRDefault="0037002A" w:rsidP="00D55B2D">
      <w:pPr>
        <w:ind w:left="1440"/>
        <w:rPr>
          <w:bCs/>
          <w:lang w:val="en-US"/>
        </w:rPr>
      </w:pPr>
      <w:r w:rsidRPr="00D55B2D">
        <w:rPr>
          <w:b/>
          <w:bCs/>
          <w:lang w:val="en-US"/>
        </w:rPr>
        <w:t>Market basket</w:t>
      </w:r>
      <w:r w:rsidRPr="00D55B2D">
        <w:rPr>
          <w:bCs/>
          <w:lang w:val="en-US"/>
        </w:rPr>
        <w:t xml:space="preserve"> analysis</w:t>
      </w:r>
      <w:r w:rsidR="00D55B2D" w:rsidRPr="00D55B2D">
        <w:rPr>
          <w:rFonts w:ascii="Albertus (W1)" w:eastAsiaTheme="minorEastAsia" w:hAnsi="Albertus (W1)"/>
          <w:color w:val="000000" w:themeColor="text1"/>
          <w:kern w:val="24"/>
          <w:sz w:val="20"/>
          <w:szCs w:val="20"/>
          <w:lang w:val="en-US" w:eastAsia="en-CA"/>
        </w:rPr>
        <w:t xml:space="preserve"> </w:t>
      </w:r>
      <w:r w:rsidRPr="00D55B2D">
        <w:rPr>
          <w:bCs/>
          <w:lang w:val="en-US"/>
        </w:rPr>
        <w:t>analyzes such items as Web sites and checkout scanner information to detect customers’ buying behavior and predict future behavior by identifying affinities among customers’ choices of products and services</w:t>
      </w:r>
    </w:p>
    <w:p w:rsidR="00CB7FEA" w:rsidRPr="00D55B2D" w:rsidRDefault="00D55B2D" w:rsidP="00D55B2D">
      <w:pPr>
        <w:rPr>
          <w:bCs/>
        </w:rPr>
      </w:pPr>
      <w:r>
        <w:rPr>
          <w:bCs/>
          <w:lang w:val="en-US"/>
        </w:rPr>
        <w:t>*</w:t>
      </w:r>
      <w:r w:rsidR="0037002A" w:rsidRPr="00D55B2D">
        <w:rPr>
          <w:bCs/>
          <w:lang w:val="en-US"/>
        </w:rPr>
        <w:t>Maytag uses association detection to ensure that each generation of appliances is better than the previous generation</w:t>
      </w:r>
    </w:p>
    <w:p w:rsidR="00D55B2D" w:rsidRPr="00D55B2D" w:rsidRDefault="00D55B2D" w:rsidP="00D55B2D">
      <w:pPr>
        <w:ind w:left="1440"/>
        <w:rPr>
          <w:bCs/>
        </w:rPr>
      </w:pPr>
    </w:p>
    <w:p w:rsidR="00CB7FEA" w:rsidRPr="00D55B2D" w:rsidRDefault="0037002A" w:rsidP="0037002A">
      <w:pPr>
        <w:numPr>
          <w:ilvl w:val="0"/>
          <w:numId w:val="39"/>
        </w:numPr>
        <w:spacing w:after="0" w:line="240" w:lineRule="auto"/>
      </w:pPr>
      <w:r w:rsidRPr="00D55B2D">
        <w:rPr>
          <w:b/>
          <w:bCs/>
          <w:lang w:val="en-US"/>
        </w:rPr>
        <w:t>Statistical analysis</w:t>
      </w:r>
      <w:r w:rsidRPr="00D55B2D">
        <w:rPr>
          <w:lang w:val="en-US"/>
        </w:rPr>
        <w:t xml:space="preserve"> – Performs such functions as information correlations, distributions, calculations, and variance analysis</w:t>
      </w:r>
    </w:p>
    <w:p w:rsidR="00CB7FEA" w:rsidRPr="00D55B2D" w:rsidRDefault="0037002A" w:rsidP="00D55B2D">
      <w:pPr>
        <w:spacing w:after="0" w:line="240" w:lineRule="auto"/>
        <w:ind w:left="720" w:firstLine="720"/>
      </w:pPr>
      <w:r w:rsidRPr="00D55B2D">
        <w:rPr>
          <w:b/>
          <w:bCs/>
          <w:lang w:val="en-US"/>
        </w:rPr>
        <w:t>Forecast</w:t>
      </w:r>
      <w:r w:rsidRPr="00D55B2D">
        <w:rPr>
          <w:lang w:val="en-US"/>
        </w:rPr>
        <w:t xml:space="preserve"> – Predictions made on the basis of time-series information</w:t>
      </w:r>
    </w:p>
    <w:p w:rsidR="00CB7FEA" w:rsidRPr="00D55B2D" w:rsidRDefault="0037002A" w:rsidP="00D55B2D">
      <w:pPr>
        <w:spacing w:after="0" w:line="240" w:lineRule="auto"/>
        <w:ind w:left="720" w:firstLine="720"/>
      </w:pPr>
      <w:r w:rsidRPr="00D55B2D">
        <w:rPr>
          <w:b/>
          <w:bCs/>
          <w:lang w:val="en-US"/>
        </w:rPr>
        <w:t>Time-series information</w:t>
      </w:r>
      <w:r w:rsidRPr="00D55B2D">
        <w:rPr>
          <w:lang w:val="en-US"/>
        </w:rPr>
        <w:t xml:space="preserve"> – Time-stamped information collected at a particular frequency</w:t>
      </w:r>
    </w:p>
    <w:p w:rsidR="00CB7FEA" w:rsidRPr="00D55B2D" w:rsidRDefault="00D55B2D" w:rsidP="00D55B2D">
      <w:pPr>
        <w:spacing w:after="0" w:line="240" w:lineRule="auto"/>
      </w:pPr>
      <w:r>
        <w:rPr>
          <w:lang w:val="en-US"/>
        </w:rPr>
        <w:t>*</w:t>
      </w:r>
      <w:r w:rsidR="0037002A" w:rsidRPr="00D55B2D">
        <w:rPr>
          <w:lang w:val="en-US"/>
        </w:rPr>
        <w:t>Kraft uses statistical analysis to assure consistent flavor, color, aroma, texture, and appearance for all of its lines of foods</w:t>
      </w:r>
    </w:p>
    <w:p w:rsidR="00D55B2D" w:rsidRDefault="00D55B2D" w:rsidP="00D55B2D">
      <w:pPr>
        <w:spacing w:after="0" w:line="240" w:lineRule="auto"/>
      </w:pPr>
    </w:p>
    <w:p w:rsidR="00CB7FEA" w:rsidRPr="00D55B2D" w:rsidRDefault="0037002A" w:rsidP="00D55B2D">
      <w:pPr>
        <w:spacing w:after="0" w:line="240" w:lineRule="auto"/>
        <w:rPr>
          <w:b/>
        </w:rPr>
      </w:pPr>
      <w:r w:rsidRPr="00D55B2D">
        <w:rPr>
          <w:b/>
          <w:lang w:val="en-US"/>
        </w:rPr>
        <w:t>Business Benefits of BI</w:t>
      </w:r>
    </w:p>
    <w:p w:rsidR="00CB7FEA" w:rsidRPr="00D55B2D" w:rsidRDefault="0037002A" w:rsidP="0037002A">
      <w:pPr>
        <w:numPr>
          <w:ilvl w:val="0"/>
          <w:numId w:val="40"/>
        </w:numPr>
        <w:tabs>
          <w:tab w:val="clear" w:pos="720"/>
        </w:tabs>
        <w:spacing w:after="0" w:line="240" w:lineRule="auto"/>
      </w:pPr>
      <w:r w:rsidRPr="00D55B2D">
        <w:rPr>
          <w:b/>
          <w:bCs/>
          <w:lang w:val="en-US"/>
        </w:rPr>
        <w:t>Single Point of Access for all Users.</w:t>
      </w:r>
    </w:p>
    <w:p w:rsidR="00D55B2D" w:rsidRPr="00D55B2D" w:rsidRDefault="00D55B2D" w:rsidP="00D55B2D">
      <w:pPr>
        <w:spacing w:after="0" w:line="240" w:lineRule="auto"/>
        <w:ind w:left="720"/>
      </w:pPr>
      <w:r w:rsidRPr="00D55B2D">
        <w:rPr>
          <w:lang w:val="en-US"/>
        </w:rPr>
        <w:t>All authorized users can access the central depository of data and analysis to create reports relevant to their needs. BI provides an easy-to-understand, non-technical, graphical user interface.</w:t>
      </w:r>
    </w:p>
    <w:p w:rsidR="00CB7FEA" w:rsidRPr="00D55B2D" w:rsidRDefault="0037002A" w:rsidP="0037002A">
      <w:pPr>
        <w:numPr>
          <w:ilvl w:val="0"/>
          <w:numId w:val="41"/>
        </w:numPr>
        <w:tabs>
          <w:tab w:val="clear" w:pos="720"/>
        </w:tabs>
        <w:spacing w:after="0" w:line="240" w:lineRule="auto"/>
      </w:pPr>
      <w:r w:rsidRPr="00D55B2D">
        <w:rPr>
          <w:b/>
          <w:bCs/>
          <w:lang w:val="en-US"/>
        </w:rPr>
        <w:t>BI across Organizational Departments.</w:t>
      </w:r>
    </w:p>
    <w:p w:rsidR="00D55B2D" w:rsidRPr="00D55B2D" w:rsidRDefault="00D55B2D" w:rsidP="00D55B2D">
      <w:pPr>
        <w:spacing w:after="0" w:line="240" w:lineRule="auto"/>
      </w:pPr>
      <w:r w:rsidRPr="00D55B2D">
        <w:rPr>
          <w:b/>
          <w:bCs/>
          <w:lang w:val="en-US"/>
        </w:rPr>
        <w:tab/>
      </w:r>
      <w:r w:rsidRPr="00D55B2D">
        <w:rPr>
          <w:lang w:val="en-US"/>
        </w:rPr>
        <w:t>Can be used at every step in the value chain.</w:t>
      </w:r>
    </w:p>
    <w:p w:rsidR="00CB7FEA" w:rsidRPr="00D55B2D" w:rsidRDefault="0037002A" w:rsidP="0037002A">
      <w:pPr>
        <w:numPr>
          <w:ilvl w:val="0"/>
          <w:numId w:val="42"/>
        </w:numPr>
        <w:tabs>
          <w:tab w:val="clear" w:pos="720"/>
        </w:tabs>
        <w:spacing w:after="0" w:line="240" w:lineRule="auto"/>
      </w:pPr>
      <w:r w:rsidRPr="00D55B2D">
        <w:rPr>
          <w:b/>
          <w:bCs/>
          <w:lang w:val="en-US"/>
        </w:rPr>
        <w:t>Up-to-the-Minute Information for Everyone</w:t>
      </w:r>
    </w:p>
    <w:p w:rsidR="00D55B2D" w:rsidRPr="00D55B2D" w:rsidRDefault="00D55B2D" w:rsidP="00D55B2D">
      <w:pPr>
        <w:spacing w:after="0" w:line="240" w:lineRule="auto"/>
        <w:ind w:left="720"/>
      </w:pPr>
      <w:r w:rsidRPr="00D55B2D">
        <w:rPr>
          <w:lang w:val="en-US"/>
        </w:rPr>
        <w:t>Real time updates and scenario generation. Master Card Worldwide monitors day-to-day operations. It uses dynamically generated analysis to limit credit card fraud.</w:t>
      </w:r>
    </w:p>
    <w:p w:rsidR="00CB7FEA" w:rsidRPr="00D55B2D" w:rsidRDefault="0037002A" w:rsidP="0037002A">
      <w:pPr>
        <w:numPr>
          <w:ilvl w:val="0"/>
          <w:numId w:val="43"/>
        </w:numPr>
        <w:tabs>
          <w:tab w:val="clear" w:pos="720"/>
        </w:tabs>
        <w:spacing w:after="0" w:line="240" w:lineRule="auto"/>
      </w:pPr>
      <w:r w:rsidRPr="00D55B2D">
        <w:rPr>
          <w:lang w:val="en-US"/>
        </w:rPr>
        <w:t>Categories of BI benefits:</w:t>
      </w:r>
    </w:p>
    <w:p w:rsidR="00CB7FEA" w:rsidRPr="00D55B2D" w:rsidRDefault="0037002A" w:rsidP="0037002A">
      <w:pPr>
        <w:numPr>
          <w:ilvl w:val="2"/>
          <w:numId w:val="43"/>
        </w:numPr>
        <w:spacing w:after="0" w:line="240" w:lineRule="auto"/>
      </w:pPr>
      <w:r w:rsidRPr="00D55B2D">
        <w:rPr>
          <w:lang w:val="en-US"/>
        </w:rPr>
        <w:t xml:space="preserve">Direct quantifiable benefits. </w:t>
      </w:r>
      <w:r w:rsidRPr="00D55B2D">
        <w:rPr>
          <w:i/>
          <w:iCs/>
          <w:lang w:val="en-US"/>
        </w:rPr>
        <w:t xml:space="preserve">Benefits to which actual metrics such as amount of dollars saved,  amount of response time reduced. </w:t>
      </w:r>
    </w:p>
    <w:p w:rsidR="00CB7FEA" w:rsidRPr="00D55B2D" w:rsidRDefault="0037002A" w:rsidP="0037002A">
      <w:pPr>
        <w:numPr>
          <w:ilvl w:val="2"/>
          <w:numId w:val="43"/>
        </w:numPr>
        <w:spacing w:after="0" w:line="240" w:lineRule="auto"/>
      </w:pPr>
      <w:r w:rsidRPr="00D55B2D">
        <w:rPr>
          <w:lang w:val="en-US"/>
        </w:rPr>
        <w:lastRenderedPageBreak/>
        <w:t xml:space="preserve">Indirect quantifiable benefits. </w:t>
      </w:r>
      <w:r w:rsidRPr="00D55B2D">
        <w:rPr>
          <w:i/>
          <w:iCs/>
          <w:lang w:val="en-US"/>
        </w:rPr>
        <w:t>A benefit such as improved response time that may be due to other factors that BI but initial impetus may have been because of a business intelligence consciousness or a benefit that is due to other factors as well as BI.</w:t>
      </w:r>
    </w:p>
    <w:p w:rsidR="00CB7FEA" w:rsidRPr="00D55B2D" w:rsidRDefault="0037002A" w:rsidP="0037002A">
      <w:pPr>
        <w:numPr>
          <w:ilvl w:val="2"/>
          <w:numId w:val="43"/>
        </w:numPr>
        <w:spacing w:after="0" w:line="240" w:lineRule="auto"/>
      </w:pPr>
      <w:r w:rsidRPr="00D55B2D">
        <w:rPr>
          <w:lang w:val="en-US"/>
        </w:rPr>
        <w:t xml:space="preserve">Unpredictable benefits. </w:t>
      </w:r>
      <w:r w:rsidRPr="00D55B2D">
        <w:rPr>
          <w:i/>
          <w:iCs/>
          <w:lang w:val="en-US"/>
        </w:rPr>
        <w:t xml:space="preserve">Pleasant surprises such as analysis </w:t>
      </w:r>
      <w:r w:rsidR="00D55B2D">
        <w:rPr>
          <w:i/>
          <w:iCs/>
          <w:lang w:val="en-US"/>
        </w:rPr>
        <w:t>revealing a new targe</w:t>
      </w:r>
      <w:r w:rsidRPr="00D55B2D">
        <w:rPr>
          <w:i/>
          <w:iCs/>
          <w:lang w:val="en-US"/>
        </w:rPr>
        <w:t>t market or a new use for an old product.</w:t>
      </w:r>
    </w:p>
    <w:p w:rsidR="00D55B2D" w:rsidRDefault="00D55B2D" w:rsidP="0037002A">
      <w:pPr>
        <w:numPr>
          <w:ilvl w:val="2"/>
          <w:numId w:val="44"/>
        </w:numPr>
        <w:rPr>
          <w:i/>
          <w:iCs/>
        </w:rPr>
      </w:pPr>
      <w:r w:rsidRPr="00D55B2D">
        <w:rPr>
          <w:lang w:val="en-US"/>
        </w:rPr>
        <w:t xml:space="preserve">Intangible benefits. </w:t>
      </w:r>
      <w:r w:rsidRPr="00D55B2D">
        <w:rPr>
          <w:i/>
          <w:iCs/>
          <w:lang w:val="en-US"/>
        </w:rPr>
        <w:t>A general expectation that the change will positively impact the bottom line but cannot be immediately measured. Examples would include improved</w:t>
      </w:r>
      <w:r w:rsidRPr="00D55B2D">
        <w:rPr>
          <w:rFonts w:ascii="Albertus (W1)" w:eastAsiaTheme="minorEastAsia" w:hAnsi="Albertus (W1)"/>
          <w:i/>
          <w:iCs/>
          <w:color w:val="000000" w:themeColor="text1"/>
          <w:kern w:val="24"/>
          <w:sz w:val="20"/>
          <w:szCs w:val="20"/>
          <w:lang w:val="en-US" w:eastAsia="en-CA"/>
        </w:rPr>
        <w:t xml:space="preserve"> </w:t>
      </w:r>
      <w:r w:rsidR="0037002A" w:rsidRPr="00D55B2D">
        <w:rPr>
          <w:i/>
          <w:iCs/>
          <w:lang w:val="en-US"/>
        </w:rPr>
        <w:t>customer satisfaction and  improved product quality ratings.</w:t>
      </w:r>
    </w:p>
    <w:p w:rsidR="00D55B2D" w:rsidRPr="00B333F0" w:rsidRDefault="00D55B2D" w:rsidP="0037002A">
      <w:pPr>
        <w:pStyle w:val="ListParagraph"/>
        <w:numPr>
          <w:ilvl w:val="0"/>
          <w:numId w:val="45"/>
        </w:numPr>
        <w:rPr>
          <w:i/>
          <w:iCs/>
        </w:rPr>
      </w:pPr>
      <w:r w:rsidRPr="00D55B2D">
        <w:rPr>
          <w:b/>
          <w:bCs/>
          <w:lang w:val="en-US"/>
        </w:rPr>
        <w:t>Data Visualization (Information Aesthetics)</w:t>
      </w:r>
      <w:r>
        <w:rPr>
          <w:b/>
          <w:bCs/>
          <w:lang w:val="en-US"/>
        </w:rPr>
        <w:br/>
      </w:r>
      <w:r w:rsidR="0037002A" w:rsidRPr="00D55B2D">
        <w:rPr>
          <w:lang w:val="en-US"/>
        </w:rPr>
        <w:t xml:space="preserve">To be useful, data must be understandable.  With data and information, as with other things, a picture may be worth </w:t>
      </w:r>
      <w:r>
        <w:rPr>
          <w:lang w:val="en-US"/>
        </w:rPr>
        <w:t>a thousand words.  Venn diagram and maps</w:t>
      </w:r>
    </w:p>
    <w:p w:rsidR="00B333F0" w:rsidRDefault="00B333F0" w:rsidP="00B333F0">
      <w:pPr>
        <w:spacing w:after="0"/>
        <w:rPr>
          <w:b/>
          <w:i/>
          <w:lang w:val="en-US"/>
        </w:rPr>
      </w:pPr>
    </w:p>
    <w:p w:rsidR="00B333F0" w:rsidRPr="00B333F0" w:rsidRDefault="00B333F0" w:rsidP="00B333F0">
      <w:pPr>
        <w:spacing w:after="0"/>
        <w:rPr>
          <w:b/>
          <w:i/>
        </w:rPr>
      </w:pPr>
      <w:r w:rsidRPr="00B333F0">
        <w:rPr>
          <w:b/>
          <w:i/>
          <w:lang w:val="en-US"/>
        </w:rPr>
        <w:t>CLOSING CASE ONE</w:t>
      </w:r>
      <w:r w:rsidRPr="00B333F0">
        <w:rPr>
          <w:b/>
          <w:i/>
          <w:lang w:val="en-US"/>
        </w:rPr>
        <w:br/>
        <w:t xml:space="preserve"> WestJet Accepts Blame About Spying On Air Canada </w:t>
      </w:r>
      <w:r w:rsidRPr="00B333F0">
        <w:rPr>
          <w:b/>
          <w:i/>
          <w:lang w:val="en-US"/>
        </w:rPr>
        <w:br/>
      </w:r>
    </w:p>
    <w:p w:rsidR="00B333F0" w:rsidRPr="003D229E" w:rsidRDefault="00B333F0" w:rsidP="00B333F0">
      <w:pPr>
        <w:pStyle w:val="ListParagraph"/>
        <w:spacing w:after="0"/>
      </w:pPr>
      <w:r w:rsidRPr="00B333F0">
        <w:rPr>
          <w:b/>
          <w:bCs/>
        </w:rPr>
        <w:t>Was WestJet’s access to Air Canada’s Web site information ethical? Legal? Explain</w:t>
      </w:r>
    </w:p>
    <w:p w:rsidR="00B333F0" w:rsidRPr="003D229E" w:rsidRDefault="00B333F0" w:rsidP="00B333F0">
      <w:pPr>
        <w:pStyle w:val="ListParagraph"/>
        <w:spacing w:after="0"/>
      </w:pPr>
      <w:r w:rsidRPr="003D229E">
        <w:t>While WestJet’s access to Air Canada’s web site was clearly unethical, whether or not it was legal is not clear. The legality of the case would hinge on the confidentiality agreement that the employee signed, and what effect ending the employment contract would have. Students can create an argument about the legality of the situation based on their understanding of the legal practices of contracts.</w:t>
      </w:r>
    </w:p>
    <w:p w:rsidR="00B333F0" w:rsidRPr="003D229E" w:rsidRDefault="00B333F0" w:rsidP="00B333F0">
      <w:pPr>
        <w:pStyle w:val="ListParagraph"/>
        <w:spacing w:after="0"/>
      </w:pPr>
      <w:r w:rsidRPr="00B333F0">
        <w:rPr>
          <w:b/>
          <w:bCs/>
        </w:rPr>
        <w:t>To what extent do you think unauthorized access to private competitor information is commonplace in organizations?</w:t>
      </w:r>
    </w:p>
    <w:p w:rsidR="00B333F0" w:rsidRPr="003D229E" w:rsidRDefault="00B333F0" w:rsidP="00B333F0">
      <w:pPr>
        <w:pStyle w:val="ListParagraph"/>
        <w:spacing w:after="0"/>
      </w:pPr>
      <w:r w:rsidRPr="003D229E">
        <w:t xml:space="preserve">Students may argue about how commonplace this practice is. It may be appropriate to discuss other issues such as hacking in this context. </w:t>
      </w:r>
    </w:p>
    <w:p w:rsidR="00B333F0" w:rsidRPr="003D229E" w:rsidRDefault="00B333F0" w:rsidP="00B333F0">
      <w:pPr>
        <w:pStyle w:val="ListParagraph"/>
        <w:spacing w:after="0"/>
      </w:pPr>
      <w:r w:rsidRPr="00B333F0">
        <w:rPr>
          <w:b/>
          <w:bCs/>
        </w:rPr>
        <w:t>Does Air Canada have any responsibility in WestJet’s ability to access Air Canada’s private information? Explain.</w:t>
      </w:r>
    </w:p>
    <w:p w:rsidR="00B333F0" w:rsidRPr="003D229E" w:rsidRDefault="00B333F0" w:rsidP="00B333F0">
      <w:pPr>
        <w:pStyle w:val="ListParagraph"/>
        <w:spacing w:after="0"/>
      </w:pPr>
      <w:r w:rsidRPr="003D229E">
        <w:t xml:space="preserve">Reasonably, Air Canada should accept some responsibility in WestJet’s ability to use its resources, and students should be able to explain why Air Canada should have cheques in place to avoid these kinds of security leaks.  </w:t>
      </w:r>
    </w:p>
    <w:p w:rsidR="00B333F0" w:rsidRPr="003D229E" w:rsidRDefault="00B333F0" w:rsidP="00B333F0">
      <w:pPr>
        <w:pStyle w:val="ListParagraph"/>
        <w:spacing w:after="0"/>
      </w:pPr>
      <w:r w:rsidRPr="00B333F0">
        <w:rPr>
          <w:b/>
          <w:bCs/>
        </w:rPr>
        <w:t>What people-measures could Air Canada implement to prevent further unauthorized access to private information?</w:t>
      </w:r>
    </w:p>
    <w:p w:rsidR="00B333F0" w:rsidRPr="003D229E" w:rsidRDefault="00B333F0" w:rsidP="00B333F0">
      <w:pPr>
        <w:pStyle w:val="ListParagraph"/>
        <w:spacing w:after="0"/>
      </w:pPr>
      <w:r w:rsidRPr="003D229E">
        <w:t>People measures that could be implemented include terminating ex-employee’s access, and enforcing password changes. Students can discuss other kinds of policies and procedures which may be used to avoid problems such as these.</w:t>
      </w:r>
    </w:p>
    <w:p w:rsidR="00B333F0" w:rsidRPr="003D229E" w:rsidRDefault="00B333F0" w:rsidP="00B333F0">
      <w:pPr>
        <w:pStyle w:val="ListParagraph"/>
        <w:spacing w:after="0"/>
      </w:pPr>
      <w:r w:rsidRPr="00B333F0">
        <w:rPr>
          <w:b/>
          <w:bCs/>
        </w:rPr>
        <w:t>What technology-measures could Air Canada implement to prevent further unauthorized access to private information?</w:t>
      </w:r>
    </w:p>
    <w:p w:rsidR="00B333F0" w:rsidRPr="003D229E" w:rsidRDefault="00B333F0" w:rsidP="00B333F0">
      <w:pPr>
        <w:pStyle w:val="ListParagraph"/>
        <w:spacing w:after="0"/>
      </w:pPr>
      <w:r w:rsidRPr="003D229E">
        <w:t>IT can be used for such things as monitoring access and enforcing password changes. Students can discuss other kinds of IT and policy changes which would avoid problems such as these.</w:t>
      </w:r>
    </w:p>
    <w:p w:rsidR="00B333F0" w:rsidRDefault="00B333F0" w:rsidP="00B333F0">
      <w:pPr>
        <w:spacing w:after="0"/>
        <w:ind w:left="360"/>
        <w:rPr>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Default="00B333F0" w:rsidP="00B333F0">
      <w:pPr>
        <w:spacing w:after="0"/>
        <w:rPr>
          <w:b/>
          <w:i/>
          <w:lang w:val="en-US"/>
        </w:rPr>
      </w:pPr>
    </w:p>
    <w:p w:rsidR="00B333F0" w:rsidRPr="00565B8B" w:rsidRDefault="00B333F0" w:rsidP="00B333F0">
      <w:pPr>
        <w:spacing w:after="0"/>
        <w:rPr>
          <w:b/>
          <w:i/>
        </w:rPr>
      </w:pPr>
      <w:r>
        <w:rPr>
          <w:b/>
          <w:i/>
          <w:lang w:val="en-US"/>
        </w:rPr>
        <w:lastRenderedPageBreak/>
        <w:t xml:space="preserve">OPENING </w:t>
      </w:r>
      <w:r w:rsidRPr="00565B8B">
        <w:rPr>
          <w:b/>
          <w:i/>
          <w:lang w:val="en-US"/>
        </w:rPr>
        <w:t>CASE QUESTIONS</w:t>
      </w:r>
      <w:r w:rsidRPr="00565B8B">
        <w:rPr>
          <w:b/>
          <w:i/>
          <w:lang w:val="en-US"/>
        </w:rPr>
        <w:br/>
      </w:r>
      <w:r w:rsidRPr="00565B8B">
        <w:rPr>
          <w:b/>
          <w:i/>
        </w:rPr>
        <w:t>Embracing Privacy at the City of Hamilton</w:t>
      </w:r>
    </w:p>
    <w:p w:rsidR="00B333F0" w:rsidRPr="00565B8B" w:rsidRDefault="00B333F0" w:rsidP="00B333F0">
      <w:pPr>
        <w:numPr>
          <w:ilvl w:val="0"/>
          <w:numId w:val="92"/>
        </w:numPr>
        <w:tabs>
          <w:tab w:val="left" w:pos="720"/>
        </w:tabs>
        <w:spacing w:after="0"/>
        <w:ind w:left="284"/>
        <w:jc w:val="both"/>
      </w:pPr>
      <w:r w:rsidRPr="00565B8B">
        <w:rPr>
          <w:b/>
          <w:bCs/>
        </w:rPr>
        <w:t>Why is protecting information privacy in the best interests of both Hamiltonians and the City of Hamilton?</w:t>
      </w:r>
    </w:p>
    <w:p w:rsidR="00B333F0" w:rsidRDefault="00B333F0" w:rsidP="00B333F0">
      <w:pPr>
        <w:spacing w:after="0"/>
        <w:ind w:left="284"/>
        <w:jc w:val="both"/>
      </w:pPr>
      <w:r w:rsidRPr="00565B8B">
        <w:t>Protecting information privacy is in the best interest of Hamiltonians because it is their personal information which is at risk. Protecting information privacy is in the best interest of the City because as a municipal government, the City of Hamilton is subject to the Municipal Freedom of Information and Protection of Privacy Act (MFIPPA), and therefore has statutory obligations to safeguard personal information collected.</w:t>
      </w:r>
    </w:p>
    <w:p w:rsidR="00B333F0" w:rsidRPr="00565B8B" w:rsidRDefault="00B333F0" w:rsidP="00B333F0">
      <w:pPr>
        <w:pStyle w:val="ListParagraph"/>
        <w:numPr>
          <w:ilvl w:val="0"/>
          <w:numId w:val="92"/>
        </w:numPr>
        <w:tabs>
          <w:tab w:val="clear" w:pos="720"/>
        </w:tabs>
        <w:spacing w:after="0"/>
        <w:ind w:left="284" w:hanging="284"/>
        <w:jc w:val="both"/>
      </w:pPr>
      <w:r w:rsidRPr="00565B8B">
        <w:rPr>
          <w:b/>
          <w:bCs/>
        </w:rPr>
        <w:t>What steps did the City of Hamilton take to address privacy concerns in the McMaster University research project?</w:t>
      </w:r>
    </w:p>
    <w:p w:rsidR="00B333F0" w:rsidRPr="00565B8B" w:rsidRDefault="00B333F0" w:rsidP="00B333F0">
      <w:pPr>
        <w:spacing w:after="0"/>
        <w:ind w:left="284"/>
        <w:jc w:val="both"/>
      </w:pPr>
      <w:r w:rsidRPr="00565B8B">
        <w:t xml:space="preserve">Several steps were taken to address privacy concerns. First the staff removed the problem functionality, that is, it stopped access to the personal information. Then staff from the municipal Freedom of Information Office and the City’s Information Technology Services division worked with the Office of the Privacy Commissioner of Canada to make public the breach and to redesign and reinstate functionality with safeguards to prevent unauthorized access. </w:t>
      </w:r>
    </w:p>
    <w:p w:rsidR="00B333F0" w:rsidRPr="00565B8B" w:rsidRDefault="00B333F0" w:rsidP="00B333F0">
      <w:pPr>
        <w:pStyle w:val="ListParagraph"/>
        <w:numPr>
          <w:ilvl w:val="0"/>
          <w:numId w:val="92"/>
        </w:numPr>
        <w:tabs>
          <w:tab w:val="clear" w:pos="720"/>
        </w:tabs>
        <w:spacing w:after="0"/>
        <w:ind w:left="284"/>
        <w:jc w:val="both"/>
      </w:pPr>
      <w:r w:rsidRPr="00565B8B">
        <w:rPr>
          <w:b/>
          <w:bCs/>
        </w:rPr>
        <w:t>What policies could the City of Hamilton implement internally to protect citizen information privacy?</w:t>
      </w:r>
    </w:p>
    <w:p w:rsidR="00B333F0" w:rsidRPr="00565B8B" w:rsidRDefault="00B333F0" w:rsidP="00B333F0">
      <w:pPr>
        <w:spacing w:after="0"/>
        <w:ind w:left="284"/>
        <w:jc w:val="both"/>
      </w:pPr>
      <w:r w:rsidRPr="00565B8B">
        <w:t>Answers to this question will vary, but should be based on the guidelines provided. Students should also demonstrate their awareness of the legal requirements for Canada.</w:t>
      </w:r>
    </w:p>
    <w:p w:rsidR="00B333F0" w:rsidRPr="00565B8B" w:rsidRDefault="00B333F0" w:rsidP="00B333F0">
      <w:pPr>
        <w:pStyle w:val="ListParagraph"/>
        <w:numPr>
          <w:ilvl w:val="0"/>
          <w:numId w:val="92"/>
        </w:numPr>
        <w:tabs>
          <w:tab w:val="clear" w:pos="720"/>
        </w:tabs>
        <w:spacing w:after="0"/>
        <w:ind w:left="284"/>
        <w:jc w:val="both"/>
      </w:pPr>
      <w:r w:rsidRPr="00565B8B">
        <w:rPr>
          <w:b/>
          <w:bCs/>
        </w:rPr>
        <w:t>What lessons can be learned from the opening case study that will help other organizations better protect the personal information they collect?</w:t>
      </w:r>
    </w:p>
    <w:p w:rsidR="00B333F0" w:rsidRPr="00565B8B" w:rsidRDefault="00B333F0" w:rsidP="00B333F0">
      <w:pPr>
        <w:spacing w:after="0"/>
        <w:ind w:left="284"/>
        <w:jc w:val="both"/>
      </w:pPr>
      <w:r w:rsidRPr="00565B8B">
        <w:t xml:space="preserve">One of the lessons that the City of Hamilton learned was that technology is just a tool. When humans behaviour can subvert the process, all efforts must be taken to educate and make people aware of the risks associated with privacy threats and potential breaches. </w:t>
      </w:r>
    </w:p>
    <w:p w:rsidR="00B333F0" w:rsidRPr="00565B8B" w:rsidRDefault="00B333F0" w:rsidP="00B333F0">
      <w:pPr>
        <w:pStyle w:val="ListParagraph"/>
        <w:numPr>
          <w:ilvl w:val="0"/>
          <w:numId w:val="92"/>
        </w:numPr>
        <w:tabs>
          <w:tab w:val="clear" w:pos="720"/>
        </w:tabs>
        <w:spacing w:after="0"/>
        <w:ind w:left="284" w:hanging="426"/>
        <w:jc w:val="both"/>
      </w:pPr>
      <w:r w:rsidRPr="00565B8B">
        <w:rPr>
          <w:b/>
          <w:bCs/>
        </w:rPr>
        <w:t>How does the recent trend of city governments allowing free public-access to municipal data raise awareness of the need for governments to embrace privacy planning as part of normal, everyday business practice?</w:t>
      </w:r>
    </w:p>
    <w:p w:rsidR="00B333F0" w:rsidRPr="00565B8B" w:rsidRDefault="00B333F0" w:rsidP="00B333F0">
      <w:pPr>
        <w:spacing w:after="0"/>
        <w:ind w:left="284"/>
        <w:jc w:val="both"/>
      </w:pPr>
      <w:r w:rsidRPr="00565B8B">
        <w:t>There is a need to protect citizen’s private data while still allowing access to municipal data and abide privacy legislation and citizen’s expectations that their private data is protected. All of these factors are leading to the need for governments to embrace privacy planning.</w:t>
      </w:r>
    </w:p>
    <w:p w:rsidR="00B333F0" w:rsidRPr="00565B8B" w:rsidRDefault="00B333F0" w:rsidP="00B333F0">
      <w:pPr>
        <w:numPr>
          <w:ilvl w:val="0"/>
          <w:numId w:val="93"/>
        </w:numPr>
        <w:spacing w:after="0"/>
        <w:ind w:left="284"/>
        <w:jc w:val="both"/>
      </w:pPr>
      <w:r w:rsidRPr="00565B8B">
        <w:rPr>
          <w:b/>
          <w:bCs/>
        </w:rPr>
        <w:t xml:space="preserve">In the City of Hamilton example, how can the City’s embracement of privacy mitigate future information security problems? </w:t>
      </w:r>
    </w:p>
    <w:p w:rsidR="00B333F0" w:rsidRPr="00565B8B" w:rsidRDefault="00B333F0" w:rsidP="00B333F0">
      <w:pPr>
        <w:spacing w:after="0"/>
        <w:ind w:left="284"/>
        <w:jc w:val="both"/>
      </w:pPr>
      <w:r w:rsidRPr="00565B8B">
        <w:t xml:space="preserve">The first line of defence in information security is people. Ensuring all people using or having access to organizational information are aware of the importance of privacy will help protect the company’s information. </w:t>
      </w:r>
    </w:p>
    <w:p w:rsidR="00B333F0" w:rsidRPr="00565B8B" w:rsidRDefault="00B333F0" w:rsidP="00B333F0">
      <w:pPr>
        <w:spacing w:after="0"/>
        <w:ind w:left="284"/>
        <w:jc w:val="both"/>
      </w:pPr>
      <w:r w:rsidRPr="00565B8B">
        <w:rPr>
          <w:b/>
          <w:bCs/>
        </w:rPr>
        <w:t> </w:t>
      </w:r>
    </w:p>
    <w:p w:rsidR="00B333F0" w:rsidRPr="00565B8B" w:rsidRDefault="00B333F0" w:rsidP="00B333F0">
      <w:pPr>
        <w:numPr>
          <w:ilvl w:val="0"/>
          <w:numId w:val="94"/>
        </w:numPr>
        <w:spacing w:after="0"/>
        <w:ind w:left="284"/>
        <w:jc w:val="both"/>
      </w:pPr>
      <w:r w:rsidRPr="00565B8B">
        <w:rPr>
          <w:b/>
          <w:bCs/>
        </w:rPr>
        <w:t>What is the biggest information security roadblock facing organizations, like the City of Hamilton, attempting to achieve compliance with privacy legislation?</w:t>
      </w:r>
    </w:p>
    <w:p w:rsidR="00B333F0" w:rsidRPr="00565B8B" w:rsidRDefault="00B333F0" w:rsidP="00B333F0">
      <w:pPr>
        <w:spacing w:after="0"/>
        <w:ind w:left="284"/>
        <w:jc w:val="both"/>
      </w:pPr>
      <w:r w:rsidRPr="00565B8B">
        <w:t>The biggest information security roadblock facing organizations is the</w:t>
      </w:r>
      <w:r w:rsidRPr="00565B8B">
        <w:rPr>
          <w:b/>
          <w:bCs/>
        </w:rPr>
        <w:t xml:space="preserve"> </w:t>
      </w:r>
      <w:r w:rsidRPr="00565B8B">
        <w:t>people who interact with the system. Although procedures and policies may be developed, and IT created which supports those procedures and policies, if people are not aware of what their responsibilities are, and the importance of being vigilant, efforts by the company to remain compliant with the existing legislation will not be successful.</w:t>
      </w:r>
    </w:p>
    <w:p w:rsidR="00B333F0" w:rsidRPr="00565B8B" w:rsidRDefault="00B333F0" w:rsidP="00B333F0">
      <w:pPr>
        <w:spacing w:after="0"/>
        <w:ind w:left="284"/>
        <w:jc w:val="both"/>
      </w:pPr>
      <w:r w:rsidRPr="00565B8B">
        <w:t> </w:t>
      </w:r>
    </w:p>
    <w:p w:rsidR="00B333F0" w:rsidRPr="00565B8B" w:rsidRDefault="00B333F0" w:rsidP="00B333F0">
      <w:pPr>
        <w:numPr>
          <w:ilvl w:val="0"/>
          <w:numId w:val="95"/>
        </w:numPr>
        <w:spacing w:after="0"/>
        <w:ind w:left="284"/>
        <w:jc w:val="both"/>
      </w:pPr>
      <w:r w:rsidRPr="00565B8B">
        <w:rPr>
          <w:b/>
          <w:bCs/>
        </w:rPr>
        <w:t>Can technology alone at the City of Hamilton guarantee information is kept secure? Why or why not?</w:t>
      </w:r>
    </w:p>
    <w:p w:rsidR="00B333F0" w:rsidRPr="00565B8B" w:rsidRDefault="00B333F0" w:rsidP="00B333F0">
      <w:pPr>
        <w:spacing w:after="0"/>
        <w:ind w:left="284"/>
        <w:jc w:val="both"/>
      </w:pPr>
      <w:r w:rsidRPr="00565B8B">
        <w:t xml:space="preserve">No, technology alone cannot guarantee information is kept secure. The people involved with developing, implementing and using the information systems must be vigilant at all times, as conditions change and the safeguards developed today may not be effective in the future. </w:t>
      </w:r>
    </w:p>
    <w:p w:rsidR="00B333F0" w:rsidRPr="00565B8B" w:rsidRDefault="00B333F0" w:rsidP="00B333F0">
      <w:pPr>
        <w:spacing w:after="0"/>
        <w:ind w:left="284"/>
        <w:jc w:val="both"/>
      </w:pPr>
      <w:r w:rsidRPr="00565B8B">
        <w:t> </w:t>
      </w:r>
    </w:p>
    <w:p w:rsidR="00B333F0" w:rsidRPr="00565B8B" w:rsidRDefault="00B333F0" w:rsidP="00B333F0">
      <w:pPr>
        <w:numPr>
          <w:ilvl w:val="0"/>
          <w:numId w:val="96"/>
        </w:numPr>
        <w:spacing w:after="0"/>
        <w:ind w:left="284"/>
        <w:jc w:val="both"/>
      </w:pPr>
      <w:r w:rsidRPr="00565B8B">
        <w:rPr>
          <w:b/>
          <w:bCs/>
        </w:rPr>
        <w:t>Privacy and security breaches, like the City of Hamilton’s dog-license incident, are unfortunately a common occurrence in organizations today. What recent privacy and security breaches have been in the media lately? Do you think things will get worse before getting better? How can organizations better prepare themselves against future privacy and security breaches?</w:t>
      </w:r>
    </w:p>
    <w:p w:rsidR="00B333F0" w:rsidRPr="00565B8B" w:rsidRDefault="00B333F0" w:rsidP="00B333F0">
      <w:pPr>
        <w:spacing w:after="0"/>
        <w:ind w:left="284"/>
        <w:jc w:val="both"/>
      </w:pPr>
      <w:r w:rsidRPr="00565B8B">
        <w:lastRenderedPageBreak/>
        <w:t xml:space="preserve">Students may or may not be aware of recent security breaches. This question may be answered in the form of a debate, where both side of the argument are presented. </w:t>
      </w:r>
    </w:p>
    <w:p w:rsidR="00B333F0" w:rsidRDefault="00B333F0" w:rsidP="00B333F0">
      <w:pPr>
        <w:spacing w:after="0"/>
      </w:pPr>
    </w:p>
    <w:p w:rsidR="00B333F0" w:rsidRDefault="00B333F0" w:rsidP="00B333F0">
      <w:pPr>
        <w:spacing w:after="0"/>
      </w:pPr>
    </w:p>
    <w:p w:rsidR="00B333F0" w:rsidRDefault="00B333F0" w:rsidP="00B333F0">
      <w:pPr>
        <w:spacing w:after="0"/>
      </w:pPr>
    </w:p>
    <w:p w:rsidR="00B333F0" w:rsidRPr="00B333F0" w:rsidRDefault="00B333F0" w:rsidP="00B333F0">
      <w:pPr>
        <w:spacing w:after="0"/>
        <w:ind w:left="360"/>
        <w:rPr>
          <w:lang w:val="en-US"/>
        </w:rPr>
      </w:pPr>
    </w:p>
    <w:p w:rsidR="00B333F0" w:rsidRPr="00B333F0" w:rsidRDefault="00B333F0" w:rsidP="00B333F0">
      <w:pPr>
        <w:pStyle w:val="ListParagraph"/>
        <w:spacing w:after="0"/>
        <w:rPr>
          <w:lang w:val="en-US"/>
        </w:rPr>
      </w:pPr>
    </w:p>
    <w:p w:rsidR="00B333F0" w:rsidRPr="00B333F0" w:rsidRDefault="00B333F0" w:rsidP="00B333F0">
      <w:pPr>
        <w:rPr>
          <w:i/>
          <w:iCs/>
        </w:rPr>
      </w:pPr>
    </w:p>
    <w:sectPr w:rsidR="00B333F0" w:rsidRPr="00B333F0" w:rsidSect="00ED4286">
      <w:type w:val="continuous"/>
      <w:pgSz w:w="12240" w:h="15840"/>
      <w:pgMar w:top="720" w:right="720" w:bottom="72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63F" w:rsidRDefault="00CB063F" w:rsidP="00895C6E">
      <w:pPr>
        <w:spacing w:after="0" w:line="240" w:lineRule="auto"/>
      </w:pPr>
      <w:r>
        <w:separator/>
      </w:r>
    </w:p>
  </w:endnote>
  <w:endnote w:type="continuationSeparator" w:id="0">
    <w:p w:rsidR="00CB063F" w:rsidRDefault="00CB063F" w:rsidP="00895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W1)">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6927320"/>
      <w:docPartObj>
        <w:docPartGallery w:val="Page Numbers (Bottom of Page)"/>
        <w:docPartUnique/>
      </w:docPartObj>
    </w:sdtPr>
    <w:sdtEndPr>
      <w:rPr>
        <w:noProof/>
      </w:rPr>
    </w:sdtEndPr>
    <w:sdtContent>
      <w:p w:rsidR="00FF2F52" w:rsidRDefault="00FF2F52">
        <w:pPr>
          <w:pStyle w:val="Footer"/>
          <w:jc w:val="right"/>
        </w:pPr>
        <w:r>
          <w:fldChar w:fldCharType="begin"/>
        </w:r>
        <w:r>
          <w:instrText xml:space="preserve"> PAGE   \* MERGEFORMAT </w:instrText>
        </w:r>
        <w:r>
          <w:fldChar w:fldCharType="separate"/>
        </w:r>
        <w:r w:rsidR="00B333F0">
          <w:rPr>
            <w:noProof/>
          </w:rPr>
          <w:t>4</w:t>
        </w:r>
        <w:r>
          <w:rPr>
            <w:noProof/>
          </w:rPr>
          <w:fldChar w:fldCharType="end"/>
        </w:r>
      </w:p>
    </w:sdtContent>
  </w:sdt>
  <w:p w:rsidR="00FF2F52" w:rsidRDefault="00FF2F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63F" w:rsidRDefault="00CB063F" w:rsidP="00895C6E">
      <w:pPr>
        <w:spacing w:after="0" w:line="240" w:lineRule="auto"/>
      </w:pPr>
      <w:r>
        <w:separator/>
      </w:r>
    </w:p>
  </w:footnote>
  <w:footnote w:type="continuationSeparator" w:id="0">
    <w:p w:rsidR="00CB063F" w:rsidRDefault="00CB063F" w:rsidP="00895C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92B54"/>
    <w:multiLevelType w:val="hybridMultilevel"/>
    <w:tmpl w:val="CB60CC72"/>
    <w:lvl w:ilvl="0" w:tplc="4BE4CD56">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07828A5"/>
    <w:multiLevelType w:val="hybridMultilevel"/>
    <w:tmpl w:val="46187C5C"/>
    <w:lvl w:ilvl="0" w:tplc="40068F0E">
      <w:start w:val="1"/>
      <w:numFmt w:val="decimal"/>
      <w:lvlText w:val="%1)"/>
      <w:lvlJc w:val="left"/>
      <w:pPr>
        <w:tabs>
          <w:tab w:val="num" w:pos="720"/>
        </w:tabs>
        <w:ind w:left="720" w:hanging="360"/>
      </w:pPr>
      <w:rPr>
        <w:rFonts w:asciiTheme="minorHAnsi" w:eastAsiaTheme="minorHAnsi" w:hAnsiTheme="minorHAnsi" w:cstheme="minorBidi"/>
      </w:rPr>
    </w:lvl>
    <w:lvl w:ilvl="1" w:tplc="F7B445B8">
      <w:start w:val="39"/>
      <w:numFmt w:val="bullet"/>
      <w:lvlText w:val=""/>
      <w:lvlJc w:val="left"/>
      <w:pPr>
        <w:tabs>
          <w:tab w:val="num" w:pos="1440"/>
        </w:tabs>
        <w:ind w:left="1440" w:hanging="360"/>
      </w:pPr>
      <w:rPr>
        <w:rFonts w:ascii="Wingdings" w:hAnsi="Wingdings" w:hint="default"/>
      </w:rPr>
    </w:lvl>
    <w:lvl w:ilvl="2" w:tplc="0EE8219A" w:tentative="1">
      <w:start w:val="1"/>
      <w:numFmt w:val="bullet"/>
      <w:lvlText w:val="•"/>
      <w:lvlJc w:val="left"/>
      <w:pPr>
        <w:tabs>
          <w:tab w:val="num" w:pos="2160"/>
        </w:tabs>
        <w:ind w:left="2160" w:hanging="360"/>
      </w:pPr>
      <w:rPr>
        <w:rFonts w:ascii="Times New Roman" w:hAnsi="Times New Roman" w:hint="default"/>
      </w:rPr>
    </w:lvl>
    <w:lvl w:ilvl="3" w:tplc="69D0DBF8" w:tentative="1">
      <w:start w:val="1"/>
      <w:numFmt w:val="bullet"/>
      <w:lvlText w:val="•"/>
      <w:lvlJc w:val="left"/>
      <w:pPr>
        <w:tabs>
          <w:tab w:val="num" w:pos="2880"/>
        </w:tabs>
        <w:ind w:left="2880" w:hanging="360"/>
      </w:pPr>
      <w:rPr>
        <w:rFonts w:ascii="Times New Roman" w:hAnsi="Times New Roman" w:hint="default"/>
      </w:rPr>
    </w:lvl>
    <w:lvl w:ilvl="4" w:tplc="636474B0" w:tentative="1">
      <w:start w:val="1"/>
      <w:numFmt w:val="bullet"/>
      <w:lvlText w:val="•"/>
      <w:lvlJc w:val="left"/>
      <w:pPr>
        <w:tabs>
          <w:tab w:val="num" w:pos="3600"/>
        </w:tabs>
        <w:ind w:left="3600" w:hanging="360"/>
      </w:pPr>
      <w:rPr>
        <w:rFonts w:ascii="Times New Roman" w:hAnsi="Times New Roman" w:hint="default"/>
      </w:rPr>
    </w:lvl>
    <w:lvl w:ilvl="5" w:tplc="28A6BA26" w:tentative="1">
      <w:start w:val="1"/>
      <w:numFmt w:val="bullet"/>
      <w:lvlText w:val="•"/>
      <w:lvlJc w:val="left"/>
      <w:pPr>
        <w:tabs>
          <w:tab w:val="num" w:pos="4320"/>
        </w:tabs>
        <w:ind w:left="4320" w:hanging="360"/>
      </w:pPr>
      <w:rPr>
        <w:rFonts w:ascii="Times New Roman" w:hAnsi="Times New Roman" w:hint="default"/>
      </w:rPr>
    </w:lvl>
    <w:lvl w:ilvl="6" w:tplc="FE021FA6" w:tentative="1">
      <w:start w:val="1"/>
      <w:numFmt w:val="bullet"/>
      <w:lvlText w:val="•"/>
      <w:lvlJc w:val="left"/>
      <w:pPr>
        <w:tabs>
          <w:tab w:val="num" w:pos="5040"/>
        </w:tabs>
        <w:ind w:left="5040" w:hanging="360"/>
      </w:pPr>
      <w:rPr>
        <w:rFonts w:ascii="Times New Roman" w:hAnsi="Times New Roman" w:hint="default"/>
      </w:rPr>
    </w:lvl>
    <w:lvl w:ilvl="7" w:tplc="A0BE30BC" w:tentative="1">
      <w:start w:val="1"/>
      <w:numFmt w:val="bullet"/>
      <w:lvlText w:val="•"/>
      <w:lvlJc w:val="left"/>
      <w:pPr>
        <w:tabs>
          <w:tab w:val="num" w:pos="5760"/>
        </w:tabs>
        <w:ind w:left="5760" w:hanging="360"/>
      </w:pPr>
      <w:rPr>
        <w:rFonts w:ascii="Times New Roman" w:hAnsi="Times New Roman" w:hint="default"/>
      </w:rPr>
    </w:lvl>
    <w:lvl w:ilvl="8" w:tplc="2714868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07E0684"/>
    <w:multiLevelType w:val="hybridMultilevel"/>
    <w:tmpl w:val="3C422598"/>
    <w:lvl w:ilvl="0" w:tplc="956A9B5C">
      <w:start w:val="1"/>
      <w:numFmt w:val="bullet"/>
      <w:lvlText w:val="–"/>
      <w:lvlJc w:val="left"/>
      <w:pPr>
        <w:tabs>
          <w:tab w:val="num" w:pos="720"/>
        </w:tabs>
        <w:ind w:left="720" w:hanging="360"/>
      </w:pPr>
      <w:rPr>
        <w:rFonts w:ascii="Arial" w:hAnsi="Arial" w:hint="default"/>
      </w:rPr>
    </w:lvl>
    <w:lvl w:ilvl="1" w:tplc="85D23B16">
      <w:start w:val="1"/>
      <w:numFmt w:val="bullet"/>
      <w:lvlText w:val="–"/>
      <w:lvlJc w:val="left"/>
      <w:pPr>
        <w:tabs>
          <w:tab w:val="num" w:pos="1440"/>
        </w:tabs>
        <w:ind w:left="1440" w:hanging="360"/>
      </w:pPr>
      <w:rPr>
        <w:rFonts w:ascii="Arial" w:hAnsi="Arial" w:hint="default"/>
      </w:rPr>
    </w:lvl>
    <w:lvl w:ilvl="2" w:tplc="1B4C8246" w:tentative="1">
      <w:start w:val="1"/>
      <w:numFmt w:val="bullet"/>
      <w:lvlText w:val="–"/>
      <w:lvlJc w:val="left"/>
      <w:pPr>
        <w:tabs>
          <w:tab w:val="num" w:pos="2160"/>
        </w:tabs>
        <w:ind w:left="2160" w:hanging="360"/>
      </w:pPr>
      <w:rPr>
        <w:rFonts w:ascii="Arial" w:hAnsi="Arial" w:hint="default"/>
      </w:rPr>
    </w:lvl>
    <w:lvl w:ilvl="3" w:tplc="2DAC7920" w:tentative="1">
      <w:start w:val="1"/>
      <w:numFmt w:val="bullet"/>
      <w:lvlText w:val="–"/>
      <w:lvlJc w:val="left"/>
      <w:pPr>
        <w:tabs>
          <w:tab w:val="num" w:pos="2880"/>
        </w:tabs>
        <w:ind w:left="2880" w:hanging="360"/>
      </w:pPr>
      <w:rPr>
        <w:rFonts w:ascii="Arial" w:hAnsi="Arial" w:hint="default"/>
      </w:rPr>
    </w:lvl>
    <w:lvl w:ilvl="4" w:tplc="318E5CDA" w:tentative="1">
      <w:start w:val="1"/>
      <w:numFmt w:val="bullet"/>
      <w:lvlText w:val="–"/>
      <w:lvlJc w:val="left"/>
      <w:pPr>
        <w:tabs>
          <w:tab w:val="num" w:pos="3600"/>
        </w:tabs>
        <w:ind w:left="3600" w:hanging="360"/>
      </w:pPr>
      <w:rPr>
        <w:rFonts w:ascii="Arial" w:hAnsi="Arial" w:hint="default"/>
      </w:rPr>
    </w:lvl>
    <w:lvl w:ilvl="5" w:tplc="7A22E6A6" w:tentative="1">
      <w:start w:val="1"/>
      <w:numFmt w:val="bullet"/>
      <w:lvlText w:val="–"/>
      <w:lvlJc w:val="left"/>
      <w:pPr>
        <w:tabs>
          <w:tab w:val="num" w:pos="4320"/>
        </w:tabs>
        <w:ind w:left="4320" w:hanging="360"/>
      </w:pPr>
      <w:rPr>
        <w:rFonts w:ascii="Arial" w:hAnsi="Arial" w:hint="default"/>
      </w:rPr>
    </w:lvl>
    <w:lvl w:ilvl="6" w:tplc="117865B6" w:tentative="1">
      <w:start w:val="1"/>
      <w:numFmt w:val="bullet"/>
      <w:lvlText w:val="–"/>
      <w:lvlJc w:val="left"/>
      <w:pPr>
        <w:tabs>
          <w:tab w:val="num" w:pos="5040"/>
        </w:tabs>
        <w:ind w:left="5040" w:hanging="360"/>
      </w:pPr>
      <w:rPr>
        <w:rFonts w:ascii="Arial" w:hAnsi="Arial" w:hint="default"/>
      </w:rPr>
    </w:lvl>
    <w:lvl w:ilvl="7" w:tplc="88327260" w:tentative="1">
      <w:start w:val="1"/>
      <w:numFmt w:val="bullet"/>
      <w:lvlText w:val="–"/>
      <w:lvlJc w:val="left"/>
      <w:pPr>
        <w:tabs>
          <w:tab w:val="num" w:pos="5760"/>
        </w:tabs>
        <w:ind w:left="5760" w:hanging="360"/>
      </w:pPr>
      <w:rPr>
        <w:rFonts w:ascii="Arial" w:hAnsi="Arial" w:hint="default"/>
      </w:rPr>
    </w:lvl>
    <w:lvl w:ilvl="8" w:tplc="2FE02202" w:tentative="1">
      <w:start w:val="1"/>
      <w:numFmt w:val="bullet"/>
      <w:lvlText w:val="–"/>
      <w:lvlJc w:val="left"/>
      <w:pPr>
        <w:tabs>
          <w:tab w:val="num" w:pos="6480"/>
        </w:tabs>
        <w:ind w:left="6480" w:hanging="360"/>
      </w:pPr>
      <w:rPr>
        <w:rFonts w:ascii="Arial" w:hAnsi="Arial" w:hint="default"/>
      </w:rPr>
    </w:lvl>
  </w:abstractNum>
  <w:abstractNum w:abstractNumId="3">
    <w:nsid w:val="00C371CA"/>
    <w:multiLevelType w:val="hybridMultilevel"/>
    <w:tmpl w:val="2654E906"/>
    <w:lvl w:ilvl="0" w:tplc="34C86CF0">
      <w:start w:val="1"/>
      <w:numFmt w:val="bullet"/>
      <w:lvlText w:val=""/>
      <w:lvlJc w:val="left"/>
      <w:pPr>
        <w:tabs>
          <w:tab w:val="num" w:pos="720"/>
        </w:tabs>
        <w:ind w:left="720" w:hanging="360"/>
      </w:pPr>
      <w:rPr>
        <w:rFonts w:ascii="Wingdings" w:hAnsi="Wingdings" w:hint="default"/>
      </w:rPr>
    </w:lvl>
    <w:lvl w:ilvl="1" w:tplc="D06C4BF0">
      <w:start w:val="1"/>
      <w:numFmt w:val="bullet"/>
      <w:lvlText w:val=""/>
      <w:lvlJc w:val="left"/>
      <w:pPr>
        <w:tabs>
          <w:tab w:val="num" w:pos="1440"/>
        </w:tabs>
        <w:ind w:left="1440" w:hanging="360"/>
      </w:pPr>
      <w:rPr>
        <w:rFonts w:ascii="Wingdings" w:hAnsi="Wingdings" w:hint="default"/>
      </w:rPr>
    </w:lvl>
    <w:lvl w:ilvl="2" w:tplc="8CEE0704" w:tentative="1">
      <w:start w:val="1"/>
      <w:numFmt w:val="bullet"/>
      <w:lvlText w:val=""/>
      <w:lvlJc w:val="left"/>
      <w:pPr>
        <w:tabs>
          <w:tab w:val="num" w:pos="2160"/>
        </w:tabs>
        <w:ind w:left="2160" w:hanging="360"/>
      </w:pPr>
      <w:rPr>
        <w:rFonts w:ascii="Wingdings" w:hAnsi="Wingdings" w:hint="default"/>
      </w:rPr>
    </w:lvl>
    <w:lvl w:ilvl="3" w:tplc="62920CFA" w:tentative="1">
      <w:start w:val="1"/>
      <w:numFmt w:val="bullet"/>
      <w:lvlText w:val=""/>
      <w:lvlJc w:val="left"/>
      <w:pPr>
        <w:tabs>
          <w:tab w:val="num" w:pos="2880"/>
        </w:tabs>
        <w:ind w:left="2880" w:hanging="360"/>
      </w:pPr>
      <w:rPr>
        <w:rFonts w:ascii="Wingdings" w:hAnsi="Wingdings" w:hint="default"/>
      </w:rPr>
    </w:lvl>
    <w:lvl w:ilvl="4" w:tplc="465A3FF2" w:tentative="1">
      <w:start w:val="1"/>
      <w:numFmt w:val="bullet"/>
      <w:lvlText w:val=""/>
      <w:lvlJc w:val="left"/>
      <w:pPr>
        <w:tabs>
          <w:tab w:val="num" w:pos="3600"/>
        </w:tabs>
        <w:ind w:left="3600" w:hanging="360"/>
      </w:pPr>
      <w:rPr>
        <w:rFonts w:ascii="Wingdings" w:hAnsi="Wingdings" w:hint="default"/>
      </w:rPr>
    </w:lvl>
    <w:lvl w:ilvl="5" w:tplc="72F45CEE" w:tentative="1">
      <w:start w:val="1"/>
      <w:numFmt w:val="bullet"/>
      <w:lvlText w:val=""/>
      <w:lvlJc w:val="left"/>
      <w:pPr>
        <w:tabs>
          <w:tab w:val="num" w:pos="4320"/>
        </w:tabs>
        <w:ind w:left="4320" w:hanging="360"/>
      </w:pPr>
      <w:rPr>
        <w:rFonts w:ascii="Wingdings" w:hAnsi="Wingdings" w:hint="default"/>
      </w:rPr>
    </w:lvl>
    <w:lvl w:ilvl="6" w:tplc="7E5879D0" w:tentative="1">
      <w:start w:val="1"/>
      <w:numFmt w:val="bullet"/>
      <w:lvlText w:val=""/>
      <w:lvlJc w:val="left"/>
      <w:pPr>
        <w:tabs>
          <w:tab w:val="num" w:pos="5040"/>
        </w:tabs>
        <w:ind w:left="5040" w:hanging="360"/>
      </w:pPr>
      <w:rPr>
        <w:rFonts w:ascii="Wingdings" w:hAnsi="Wingdings" w:hint="default"/>
      </w:rPr>
    </w:lvl>
    <w:lvl w:ilvl="7" w:tplc="B2785BAC" w:tentative="1">
      <w:start w:val="1"/>
      <w:numFmt w:val="bullet"/>
      <w:lvlText w:val=""/>
      <w:lvlJc w:val="left"/>
      <w:pPr>
        <w:tabs>
          <w:tab w:val="num" w:pos="5760"/>
        </w:tabs>
        <w:ind w:left="5760" w:hanging="360"/>
      </w:pPr>
      <w:rPr>
        <w:rFonts w:ascii="Wingdings" w:hAnsi="Wingdings" w:hint="default"/>
      </w:rPr>
    </w:lvl>
    <w:lvl w:ilvl="8" w:tplc="405C9776" w:tentative="1">
      <w:start w:val="1"/>
      <w:numFmt w:val="bullet"/>
      <w:lvlText w:val=""/>
      <w:lvlJc w:val="left"/>
      <w:pPr>
        <w:tabs>
          <w:tab w:val="num" w:pos="6480"/>
        </w:tabs>
        <w:ind w:left="6480" w:hanging="360"/>
      </w:pPr>
      <w:rPr>
        <w:rFonts w:ascii="Wingdings" w:hAnsi="Wingdings" w:hint="default"/>
      </w:rPr>
    </w:lvl>
  </w:abstractNum>
  <w:abstractNum w:abstractNumId="4">
    <w:nsid w:val="01036F77"/>
    <w:multiLevelType w:val="hybridMultilevel"/>
    <w:tmpl w:val="EF120EE2"/>
    <w:lvl w:ilvl="0" w:tplc="3EFEFF6A">
      <w:start w:val="1"/>
      <w:numFmt w:val="bullet"/>
      <w:lvlText w:val="•"/>
      <w:lvlJc w:val="left"/>
      <w:pPr>
        <w:tabs>
          <w:tab w:val="num" w:pos="720"/>
        </w:tabs>
        <w:ind w:left="720" w:hanging="360"/>
      </w:pPr>
      <w:rPr>
        <w:rFonts w:ascii="Times New Roman" w:hAnsi="Times New Roman" w:hint="default"/>
      </w:rPr>
    </w:lvl>
    <w:lvl w:ilvl="1" w:tplc="0F50ED50">
      <w:start w:val="39"/>
      <w:numFmt w:val="bullet"/>
      <w:lvlText w:val="–"/>
      <w:lvlJc w:val="left"/>
      <w:pPr>
        <w:tabs>
          <w:tab w:val="num" w:pos="1440"/>
        </w:tabs>
        <w:ind w:left="1440" w:hanging="360"/>
      </w:pPr>
      <w:rPr>
        <w:rFonts w:ascii="Arial" w:hAnsi="Arial" w:hint="default"/>
      </w:rPr>
    </w:lvl>
    <w:lvl w:ilvl="2" w:tplc="94F29158" w:tentative="1">
      <w:start w:val="1"/>
      <w:numFmt w:val="bullet"/>
      <w:lvlText w:val="•"/>
      <w:lvlJc w:val="left"/>
      <w:pPr>
        <w:tabs>
          <w:tab w:val="num" w:pos="2160"/>
        </w:tabs>
        <w:ind w:left="2160" w:hanging="360"/>
      </w:pPr>
      <w:rPr>
        <w:rFonts w:ascii="Times New Roman" w:hAnsi="Times New Roman" w:hint="default"/>
      </w:rPr>
    </w:lvl>
    <w:lvl w:ilvl="3" w:tplc="4BEAA258" w:tentative="1">
      <w:start w:val="1"/>
      <w:numFmt w:val="bullet"/>
      <w:lvlText w:val="•"/>
      <w:lvlJc w:val="left"/>
      <w:pPr>
        <w:tabs>
          <w:tab w:val="num" w:pos="2880"/>
        </w:tabs>
        <w:ind w:left="2880" w:hanging="360"/>
      </w:pPr>
      <w:rPr>
        <w:rFonts w:ascii="Times New Roman" w:hAnsi="Times New Roman" w:hint="default"/>
      </w:rPr>
    </w:lvl>
    <w:lvl w:ilvl="4" w:tplc="7A6E41A8" w:tentative="1">
      <w:start w:val="1"/>
      <w:numFmt w:val="bullet"/>
      <w:lvlText w:val="•"/>
      <w:lvlJc w:val="left"/>
      <w:pPr>
        <w:tabs>
          <w:tab w:val="num" w:pos="3600"/>
        </w:tabs>
        <w:ind w:left="3600" w:hanging="360"/>
      </w:pPr>
      <w:rPr>
        <w:rFonts w:ascii="Times New Roman" w:hAnsi="Times New Roman" w:hint="default"/>
      </w:rPr>
    </w:lvl>
    <w:lvl w:ilvl="5" w:tplc="4680E84A" w:tentative="1">
      <w:start w:val="1"/>
      <w:numFmt w:val="bullet"/>
      <w:lvlText w:val="•"/>
      <w:lvlJc w:val="left"/>
      <w:pPr>
        <w:tabs>
          <w:tab w:val="num" w:pos="4320"/>
        </w:tabs>
        <w:ind w:left="4320" w:hanging="360"/>
      </w:pPr>
      <w:rPr>
        <w:rFonts w:ascii="Times New Roman" w:hAnsi="Times New Roman" w:hint="default"/>
      </w:rPr>
    </w:lvl>
    <w:lvl w:ilvl="6" w:tplc="182CD688" w:tentative="1">
      <w:start w:val="1"/>
      <w:numFmt w:val="bullet"/>
      <w:lvlText w:val="•"/>
      <w:lvlJc w:val="left"/>
      <w:pPr>
        <w:tabs>
          <w:tab w:val="num" w:pos="5040"/>
        </w:tabs>
        <w:ind w:left="5040" w:hanging="360"/>
      </w:pPr>
      <w:rPr>
        <w:rFonts w:ascii="Times New Roman" w:hAnsi="Times New Roman" w:hint="default"/>
      </w:rPr>
    </w:lvl>
    <w:lvl w:ilvl="7" w:tplc="B6881D92" w:tentative="1">
      <w:start w:val="1"/>
      <w:numFmt w:val="bullet"/>
      <w:lvlText w:val="•"/>
      <w:lvlJc w:val="left"/>
      <w:pPr>
        <w:tabs>
          <w:tab w:val="num" w:pos="5760"/>
        </w:tabs>
        <w:ind w:left="5760" w:hanging="360"/>
      </w:pPr>
      <w:rPr>
        <w:rFonts w:ascii="Times New Roman" w:hAnsi="Times New Roman" w:hint="default"/>
      </w:rPr>
    </w:lvl>
    <w:lvl w:ilvl="8" w:tplc="B436F70A" w:tentative="1">
      <w:start w:val="1"/>
      <w:numFmt w:val="bullet"/>
      <w:lvlText w:val="•"/>
      <w:lvlJc w:val="left"/>
      <w:pPr>
        <w:tabs>
          <w:tab w:val="num" w:pos="6480"/>
        </w:tabs>
        <w:ind w:left="6480" w:hanging="360"/>
      </w:pPr>
      <w:rPr>
        <w:rFonts w:ascii="Times New Roman" w:hAnsi="Times New Roman" w:hint="default"/>
      </w:rPr>
    </w:lvl>
  </w:abstractNum>
  <w:abstractNum w:abstractNumId="5">
    <w:nsid w:val="01DA2AD6"/>
    <w:multiLevelType w:val="hybridMultilevel"/>
    <w:tmpl w:val="F9000BEE"/>
    <w:lvl w:ilvl="0" w:tplc="2CCE685C">
      <w:start w:val="1"/>
      <w:numFmt w:val="bullet"/>
      <w:lvlText w:val="•"/>
      <w:lvlJc w:val="left"/>
      <w:pPr>
        <w:tabs>
          <w:tab w:val="num" w:pos="720"/>
        </w:tabs>
        <w:ind w:left="720" w:hanging="360"/>
      </w:pPr>
      <w:rPr>
        <w:rFonts w:ascii="Times New Roman" w:hAnsi="Times New Roman" w:hint="default"/>
      </w:rPr>
    </w:lvl>
    <w:lvl w:ilvl="1" w:tplc="EC620336" w:tentative="1">
      <w:start w:val="1"/>
      <w:numFmt w:val="bullet"/>
      <w:lvlText w:val="•"/>
      <w:lvlJc w:val="left"/>
      <w:pPr>
        <w:tabs>
          <w:tab w:val="num" w:pos="1440"/>
        </w:tabs>
        <w:ind w:left="1440" w:hanging="360"/>
      </w:pPr>
      <w:rPr>
        <w:rFonts w:ascii="Times New Roman" w:hAnsi="Times New Roman" w:hint="default"/>
      </w:rPr>
    </w:lvl>
    <w:lvl w:ilvl="2" w:tplc="98603E96" w:tentative="1">
      <w:start w:val="1"/>
      <w:numFmt w:val="bullet"/>
      <w:lvlText w:val="•"/>
      <w:lvlJc w:val="left"/>
      <w:pPr>
        <w:tabs>
          <w:tab w:val="num" w:pos="2160"/>
        </w:tabs>
        <w:ind w:left="2160" w:hanging="360"/>
      </w:pPr>
      <w:rPr>
        <w:rFonts w:ascii="Times New Roman" w:hAnsi="Times New Roman" w:hint="default"/>
      </w:rPr>
    </w:lvl>
    <w:lvl w:ilvl="3" w:tplc="7908B060" w:tentative="1">
      <w:start w:val="1"/>
      <w:numFmt w:val="bullet"/>
      <w:lvlText w:val="•"/>
      <w:lvlJc w:val="left"/>
      <w:pPr>
        <w:tabs>
          <w:tab w:val="num" w:pos="2880"/>
        </w:tabs>
        <w:ind w:left="2880" w:hanging="360"/>
      </w:pPr>
      <w:rPr>
        <w:rFonts w:ascii="Times New Roman" w:hAnsi="Times New Roman" w:hint="default"/>
      </w:rPr>
    </w:lvl>
    <w:lvl w:ilvl="4" w:tplc="FDA2DE62" w:tentative="1">
      <w:start w:val="1"/>
      <w:numFmt w:val="bullet"/>
      <w:lvlText w:val="•"/>
      <w:lvlJc w:val="left"/>
      <w:pPr>
        <w:tabs>
          <w:tab w:val="num" w:pos="3600"/>
        </w:tabs>
        <w:ind w:left="3600" w:hanging="360"/>
      </w:pPr>
      <w:rPr>
        <w:rFonts w:ascii="Times New Roman" w:hAnsi="Times New Roman" w:hint="default"/>
      </w:rPr>
    </w:lvl>
    <w:lvl w:ilvl="5" w:tplc="0F64ECFE" w:tentative="1">
      <w:start w:val="1"/>
      <w:numFmt w:val="bullet"/>
      <w:lvlText w:val="•"/>
      <w:lvlJc w:val="left"/>
      <w:pPr>
        <w:tabs>
          <w:tab w:val="num" w:pos="4320"/>
        </w:tabs>
        <w:ind w:left="4320" w:hanging="360"/>
      </w:pPr>
      <w:rPr>
        <w:rFonts w:ascii="Times New Roman" w:hAnsi="Times New Roman" w:hint="default"/>
      </w:rPr>
    </w:lvl>
    <w:lvl w:ilvl="6" w:tplc="7F207FF8" w:tentative="1">
      <w:start w:val="1"/>
      <w:numFmt w:val="bullet"/>
      <w:lvlText w:val="•"/>
      <w:lvlJc w:val="left"/>
      <w:pPr>
        <w:tabs>
          <w:tab w:val="num" w:pos="5040"/>
        </w:tabs>
        <w:ind w:left="5040" w:hanging="360"/>
      </w:pPr>
      <w:rPr>
        <w:rFonts w:ascii="Times New Roman" w:hAnsi="Times New Roman" w:hint="default"/>
      </w:rPr>
    </w:lvl>
    <w:lvl w:ilvl="7" w:tplc="CF58E5D2" w:tentative="1">
      <w:start w:val="1"/>
      <w:numFmt w:val="bullet"/>
      <w:lvlText w:val="•"/>
      <w:lvlJc w:val="left"/>
      <w:pPr>
        <w:tabs>
          <w:tab w:val="num" w:pos="5760"/>
        </w:tabs>
        <w:ind w:left="5760" w:hanging="360"/>
      </w:pPr>
      <w:rPr>
        <w:rFonts w:ascii="Times New Roman" w:hAnsi="Times New Roman" w:hint="default"/>
      </w:rPr>
    </w:lvl>
    <w:lvl w:ilvl="8" w:tplc="3E20D88E" w:tentative="1">
      <w:start w:val="1"/>
      <w:numFmt w:val="bullet"/>
      <w:lvlText w:val="•"/>
      <w:lvlJc w:val="left"/>
      <w:pPr>
        <w:tabs>
          <w:tab w:val="num" w:pos="6480"/>
        </w:tabs>
        <w:ind w:left="6480" w:hanging="360"/>
      </w:pPr>
      <w:rPr>
        <w:rFonts w:ascii="Times New Roman" w:hAnsi="Times New Roman" w:hint="default"/>
      </w:rPr>
    </w:lvl>
  </w:abstractNum>
  <w:abstractNum w:abstractNumId="6">
    <w:nsid w:val="02CC0320"/>
    <w:multiLevelType w:val="hybridMultilevel"/>
    <w:tmpl w:val="45E6F150"/>
    <w:lvl w:ilvl="0" w:tplc="28F21312">
      <w:start w:val="1"/>
      <w:numFmt w:val="decimal"/>
      <w:lvlText w:val="%1."/>
      <w:lvlJc w:val="left"/>
      <w:pPr>
        <w:tabs>
          <w:tab w:val="num" w:pos="720"/>
        </w:tabs>
        <w:ind w:left="720" w:hanging="360"/>
      </w:pPr>
    </w:lvl>
    <w:lvl w:ilvl="1" w:tplc="2092FF98" w:tentative="1">
      <w:start w:val="1"/>
      <w:numFmt w:val="decimal"/>
      <w:lvlText w:val="%2."/>
      <w:lvlJc w:val="left"/>
      <w:pPr>
        <w:tabs>
          <w:tab w:val="num" w:pos="1440"/>
        </w:tabs>
        <w:ind w:left="1440" w:hanging="360"/>
      </w:pPr>
    </w:lvl>
    <w:lvl w:ilvl="2" w:tplc="EEC0F5A2" w:tentative="1">
      <w:start w:val="1"/>
      <w:numFmt w:val="decimal"/>
      <w:lvlText w:val="%3."/>
      <w:lvlJc w:val="left"/>
      <w:pPr>
        <w:tabs>
          <w:tab w:val="num" w:pos="2160"/>
        </w:tabs>
        <w:ind w:left="2160" w:hanging="360"/>
      </w:pPr>
    </w:lvl>
    <w:lvl w:ilvl="3" w:tplc="04B0563C" w:tentative="1">
      <w:start w:val="1"/>
      <w:numFmt w:val="decimal"/>
      <w:lvlText w:val="%4."/>
      <w:lvlJc w:val="left"/>
      <w:pPr>
        <w:tabs>
          <w:tab w:val="num" w:pos="2880"/>
        </w:tabs>
        <w:ind w:left="2880" w:hanging="360"/>
      </w:pPr>
    </w:lvl>
    <w:lvl w:ilvl="4" w:tplc="8F5897D4" w:tentative="1">
      <w:start w:val="1"/>
      <w:numFmt w:val="decimal"/>
      <w:lvlText w:val="%5."/>
      <w:lvlJc w:val="left"/>
      <w:pPr>
        <w:tabs>
          <w:tab w:val="num" w:pos="3600"/>
        </w:tabs>
        <w:ind w:left="3600" w:hanging="360"/>
      </w:pPr>
    </w:lvl>
    <w:lvl w:ilvl="5" w:tplc="2D8A6B54" w:tentative="1">
      <w:start w:val="1"/>
      <w:numFmt w:val="decimal"/>
      <w:lvlText w:val="%6."/>
      <w:lvlJc w:val="left"/>
      <w:pPr>
        <w:tabs>
          <w:tab w:val="num" w:pos="4320"/>
        </w:tabs>
        <w:ind w:left="4320" w:hanging="360"/>
      </w:pPr>
    </w:lvl>
    <w:lvl w:ilvl="6" w:tplc="E06AF950" w:tentative="1">
      <w:start w:val="1"/>
      <w:numFmt w:val="decimal"/>
      <w:lvlText w:val="%7."/>
      <w:lvlJc w:val="left"/>
      <w:pPr>
        <w:tabs>
          <w:tab w:val="num" w:pos="5040"/>
        </w:tabs>
        <w:ind w:left="5040" w:hanging="360"/>
      </w:pPr>
    </w:lvl>
    <w:lvl w:ilvl="7" w:tplc="038C8BE0" w:tentative="1">
      <w:start w:val="1"/>
      <w:numFmt w:val="decimal"/>
      <w:lvlText w:val="%8."/>
      <w:lvlJc w:val="left"/>
      <w:pPr>
        <w:tabs>
          <w:tab w:val="num" w:pos="5760"/>
        </w:tabs>
        <w:ind w:left="5760" w:hanging="360"/>
      </w:pPr>
    </w:lvl>
    <w:lvl w:ilvl="8" w:tplc="75E6529E" w:tentative="1">
      <w:start w:val="1"/>
      <w:numFmt w:val="decimal"/>
      <w:lvlText w:val="%9."/>
      <w:lvlJc w:val="left"/>
      <w:pPr>
        <w:tabs>
          <w:tab w:val="num" w:pos="6480"/>
        </w:tabs>
        <w:ind w:left="6480" w:hanging="360"/>
      </w:pPr>
    </w:lvl>
  </w:abstractNum>
  <w:abstractNum w:abstractNumId="7">
    <w:nsid w:val="02F94BCB"/>
    <w:multiLevelType w:val="hybridMultilevel"/>
    <w:tmpl w:val="E9783832"/>
    <w:lvl w:ilvl="0" w:tplc="4B88F4B4">
      <w:start w:val="1"/>
      <w:numFmt w:val="decimal"/>
      <w:lvlText w:val="%1."/>
      <w:lvlJc w:val="left"/>
      <w:pPr>
        <w:tabs>
          <w:tab w:val="num" w:pos="720"/>
        </w:tabs>
        <w:ind w:left="720" w:hanging="360"/>
      </w:pPr>
    </w:lvl>
    <w:lvl w:ilvl="1" w:tplc="3906F640" w:tentative="1">
      <w:start w:val="1"/>
      <w:numFmt w:val="decimal"/>
      <w:lvlText w:val="%2."/>
      <w:lvlJc w:val="left"/>
      <w:pPr>
        <w:tabs>
          <w:tab w:val="num" w:pos="1440"/>
        </w:tabs>
        <w:ind w:left="1440" w:hanging="360"/>
      </w:pPr>
    </w:lvl>
    <w:lvl w:ilvl="2" w:tplc="77C8C864" w:tentative="1">
      <w:start w:val="1"/>
      <w:numFmt w:val="decimal"/>
      <w:lvlText w:val="%3."/>
      <w:lvlJc w:val="left"/>
      <w:pPr>
        <w:tabs>
          <w:tab w:val="num" w:pos="2160"/>
        </w:tabs>
        <w:ind w:left="2160" w:hanging="360"/>
      </w:pPr>
    </w:lvl>
    <w:lvl w:ilvl="3" w:tplc="496C1B08" w:tentative="1">
      <w:start w:val="1"/>
      <w:numFmt w:val="decimal"/>
      <w:lvlText w:val="%4."/>
      <w:lvlJc w:val="left"/>
      <w:pPr>
        <w:tabs>
          <w:tab w:val="num" w:pos="2880"/>
        </w:tabs>
        <w:ind w:left="2880" w:hanging="360"/>
      </w:pPr>
    </w:lvl>
    <w:lvl w:ilvl="4" w:tplc="58C28D14" w:tentative="1">
      <w:start w:val="1"/>
      <w:numFmt w:val="decimal"/>
      <w:lvlText w:val="%5."/>
      <w:lvlJc w:val="left"/>
      <w:pPr>
        <w:tabs>
          <w:tab w:val="num" w:pos="3600"/>
        </w:tabs>
        <w:ind w:left="3600" w:hanging="360"/>
      </w:pPr>
    </w:lvl>
    <w:lvl w:ilvl="5" w:tplc="D9589BBE" w:tentative="1">
      <w:start w:val="1"/>
      <w:numFmt w:val="decimal"/>
      <w:lvlText w:val="%6."/>
      <w:lvlJc w:val="left"/>
      <w:pPr>
        <w:tabs>
          <w:tab w:val="num" w:pos="4320"/>
        </w:tabs>
        <w:ind w:left="4320" w:hanging="360"/>
      </w:pPr>
    </w:lvl>
    <w:lvl w:ilvl="6" w:tplc="4B8CC898" w:tentative="1">
      <w:start w:val="1"/>
      <w:numFmt w:val="decimal"/>
      <w:lvlText w:val="%7."/>
      <w:lvlJc w:val="left"/>
      <w:pPr>
        <w:tabs>
          <w:tab w:val="num" w:pos="5040"/>
        </w:tabs>
        <w:ind w:left="5040" w:hanging="360"/>
      </w:pPr>
    </w:lvl>
    <w:lvl w:ilvl="7" w:tplc="05A0469E" w:tentative="1">
      <w:start w:val="1"/>
      <w:numFmt w:val="decimal"/>
      <w:lvlText w:val="%8."/>
      <w:lvlJc w:val="left"/>
      <w:pPr>
        <w:tabs>
          <w:tab w:val="num" w:pos="5760"/>
        </w:tabs>
        <w:ind w:left="5760" w:hanging="360"/>
      </w:pPr>
    </w:lvl>
    <w:lvl w:ilvl="8" w:tplc="87C8717A" w:tentative="1">
      <w:start w:val="1"/>
      <w:numFmt w:val="decimal"/>
      <w:lvlText w:val="%9."/>
      <w:lvlJc w:val="left"/>
      <w:pPr>
        <w:tabs>
          <w:tab w:val="num" w:pos="6480"/>
        </w:tabs>
        <w:ind w:left="6480" w:hanging="360"/>
      </w:pPr>
    </w:lvl>
  </w:abstractNum>
  <w:abstractNum w:abstractNumId="8">
    <w:nsid w:val="0629002C"/>
    <w:multiLevelType w:val="hybridMultilevel"/>
    <w:tmpl w:val="91223392"/>
    <w:lvl w:ilvl="0" w:tplc="818C5B96">
      <w:start w:val="1"/>
      <w:numFmt w:val="bullet"/>
      <w:lvlText w:val="o"/>
      <w:lvlJc w:val="left"/>
      <w:pPr>
        <w:tabs>
          <w:tab w:val="num" w:pos="720"/>
        </w:tabs>
        <w:ind w:left="720" w:hanging="360"/>
      </w:pPr>
      <w:rPr>
        <w:rFonts w:ascii="Times New Roman" w:hAnsi="Times New Roman" w:hint="default"/>
      </w:rPr>
    </w:lvl>
    <w:lvl w:ilvl="1" w:tplc="E9EEDF64" w:tentative="1">
      <w:start w:val="1"/>
      <w:numFmt w:val="bullet"/>
      <w:lvlText w:val="o"/>
      <w:lvlJc w:val="left"/>
      <w:pPr>
        <w:tabs>
          <w:tab w:val="num" w:pos="1440"/>
        </w:tabs>
        <w:ind w:left="1440" w:hanging="360"/>
      </w:pPr>
      <w:rPr>
        <w:rFonts w:ascii="Times New Roman" w:hAnsi="Times New Roman" w:hint="default"/>
      </w:rPr>
    </w:lvl>
    <w:lvl w:ilvl="2" w:tplc="85DCD050">
      <w:start w:val="1"/>
      <w:numFmt w:val="bullet"/>
      <w:lvlText w:val="o"/>
      <w:lvlJc w:val="left"/>
      <w:pPr>
        <w:tabs>
          <w:tab w:val="num" w:pos="2160"/>
        </w:tabs>
        <w:ind w:left="2160" w:hanging="360"/>
      </w:pPr>
      <w:rPr>
        <w:rFonts w:ascii="Times New Roman" w:hAnsi="Times New Roman" w:hint="default"/>
      </w:rPr>
    </w:lvl>
    <w:lvl w:ilvl="3" w:tplc="092E9DAE" w:tentative="1">
      <w:start w:val="1"/>
      <w:numFmt w:val="bullet"/>
      <w:lvlText w:val="o"/>
      <w:lvlJc w:val="left"/>
      <w:pPr>
        <w:tabs>
          <w:tab w:val="num" w:pos="2880"/>
        </w:tabs>
        <w:ind w:left="2880" w:hanging="360"/>
      </w:pPr>
      <w:rPr>
        <w:rFonts w:ascii="Times New Roman" w:hAnsi="Times New Roman" w:hint="default"/>
      </w:rPr>
    </w:lvl>
    <w:lvl w:ilvl="4" w:tplc="B05E7CB2" w:tentative="1">
      <w:start w:val="1"/>
      <w:numFmt w:val="bullet"/>
      <w:lvlText w:val="o"/>
      <w:lvlJc w:val="left"/>
      <w:pPr>
        <w:tabs>
          <w:tab w:val="num" w:pos="3600"/>
        </w:tabs>
        <w:ind w:left="3600" w:hanging="360"/>
      </w:pPr>
      <w:rPr>
        <w:rFonts w:ascii="Times New Roman" w:hAnsi="Times New Roman" w:hint="default"/>
      </w:rPr>
    </w:lvl>
    <w:lvl w:ilvl="5" w:tplc="3DD2F22A" w:tentative="1">
      <w:start w:val="1"/>
      <w:numFmt w:val="bullet"/>
      <w:lvlText w:val="o"/>
      <w:lvlJc w:val="left"/>
      <w:pPr>
        <w:tabs>
          <w:tab w:val="num" w:pos="4320"/>
        </w:tabs>
        <w:ind w:left="4320" w:hanging="360"/>
      </w:pPr>
      <w:rPr>
        <w:rFonts w:ascii="Times New Roman" w:hAnsi="Times New Roman" w:hint="default"/>
      </w:rPr>
    </w:lvl>
    <w:lvl w:ilvl="6" w:tplc="E16A201C" w:tentative="1">
      <w:start w:val="1"/>
      <w:numFmt w:val="bullet"/>
      <w:lvlText w:val="o"/>
      <w:lvlJc w:val="left"/>
      <w:pPr>
        <w:tabs>
          <w:tab w:val="num" w:pos="5040"/>
        </w:tabs>
        <w:ind w:left="5040" w:hanging="360"/>
      </w:pPr>
      <w:rPr>
        <w:rFonts w:ascii="Times New Roman" w:hAnsi="Times New Roman" w:hint="default"/>
      </w:rPr>
    </w:lvl>
    <w:lvl w:ilvl="7" w:tplc="589CEBF2" w:tentative="1">
      <w:start w:val="1"/>
      <w:numFmt w:val="bullet"/>
      <w:lvlText w:val="o"/>
      <w:lvlJc w:val="left"/>
      <w:pPr>
        <w:tabs>
          <w:tab w:val="num" w:pos="5760"/>
        </w:tabs>
        <w:ind w:left="5760" w:hanging="360"/>
      </w:pPr>
      <w:rPr>
        <w:rFonts w:ascii="Times New Roman" w:hAnsi="Times New Roman" w:hint="default"/>
      </w:rPr>
    </w:lvl>
    <w:lvl w:ilvl="8" w:tplc="2DF0DB3C" w:tentative="1">
      <w:start w:val="1"/>
      <w:numFmt w:val="bullet"/>
      <w:lvlText w:val="o"/>
      <w:lvlJc w:val="left"/>
      <w:pPr>
        <w:tabs>
          <w:tab w:val="num" w:pos="6480"/>
        </w:tabs>
        <w:ind w:left="6480" w:hanging="360"/>
      </w:pPr>
      <w:rPr>
        <w:rFonts w:ascii="Times New Roman" w:hAnsi="Times New Roman" w:hint="default"/>
      </w:rPr>
    </w:lvl>
  </w:abstractNum>
  <w:abstractNum w:abstractNumId="9">
    <w:nsid w:val="07E57D4E"/>
    <w:multiLevelType w:val="hybridMultilevel"/>
    <w:tmpl w:val="E9AABBEE"/>
    <w:lvl w:ilvl="0" w:tplc="DC88DFBE">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3201E6"/>
    <w:multiLevelType w:val="hybridMultilevel"/>
    <w:tmpl w:val="0B6C9994"/>
    <w:lvl w:ilvl="0" w:tplc="E160E1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09583467"/>
    <w:multiLevelType w:val="hybridMultilevel"/>
    <w:tmpl w:val="377AC87C"/>
    <w:lvl w:ilvl="0" w:tplc="FB465D80">
      <w:start w:val="1"/>
      <w:numFmt w:val="bullet"/>
      <w:lvlText w:val="•"/>
      <w:lvlJc w:val="left"/>
      <w:pPr>
        <w:tabs>
          <w:tab w:val="num" w:pos="720"/>
        </w:tabs>
        <w:ind w:left="720" w:hanging="360"/>
      </w:pPr>
      <w:rPr>
        <w:rFonts w:ascii="Times New Roman" w:hAnsi="Times New Roman" w:hint="default"/>
      </w:rPr>
    </w:lvl>
    <w:lvl w:ilvl="1" w:tplc="957C37B0">
      <w:start w:val="39"/>
      <w:numFmt w:val="bullet"/>
      <w:lvlText w:val="–"/>
      <w:lvlJc w:val="left"/>
      <w:pPr>
        <w:tabs>
          <w:tab w:val="num" w:pos="1440"/>
        </w:tabs>
        <w:ind w:left="1440" w:hanging="360"/>
      </w:pPr>
      <w:rPr>
        <w:rFonts w:ascii="Arial" w:hAnsi="Arial" w:hint="default"/>
      </w:rPr>
    </w:lvl>
    <w:lvl w:ilvl="2" w:tplc="AC2EE1E0" w:tentative="1">
      <w:start w:val="1"/>
      <w:numFmt w:val="bullet"/>
      <w:lvlText w:val="•"/>
      <w:lvlJc w:val="left"/>
      <w:pPr>
        <w:tabs>
          <w:tab w:val="num" w:pos="2160"/>
        </w:tabs>
        <w:ind w:left="2160" w:hanging="360"/>
      </w:pPr>
      <w:rPr>
        <w:rFonts w:ascii="Times New Roman" w:hAnsi="Times New Roman" w:hint="default"/>
      </w:rPr>
    </w:lvl>
    <w:lvl w:ilvl="3" w:tplc="FCA4E918" w:tentative="1">
      <w:start w:val="1"/>
      <w:numFmt w:val="bullet"/>
      <w:lvlText w:val="•"/>
      <w:lvlJc w:val="left"/>
      <w:pPr>
        <w:tabs>
          <w:tab w:val="num" w:pos="2880"/>
        </w:tabs>
        <w:ind w:left="2880" w:hanging="360"/>
      </w:pPr>
      <w:rPr>
        <w:rFonts w:ascii="Times New Roman" w:hAnsi="Times New Roman" w:hint="default"/>
      </w:rPr>
    </w:lvl>
    <w:lvl w:ilvl="4" w:tplc="D4B4B062" w:tentative="1">
      <w:start w:val="1"/>
      <w:numFmt w:val="bullet"/>
      <w:lvlText w:val="•"/>
      <w:lvlJc w:val="left"/>
      <w:pPr>
        <w:tabs>
          <w:tab w:val="num" w:pos="3600"/>
        </w:tabs>
        <w:ind w:left="3600" w:hanging="360"/>
      </w:pPr>
      <w:rPr>
        <w:rFonts w:ascii="Times New Roman" w:hAnsi="Times New Roman" w:hint="default"/>
      </w:rPr>
    </w:lvl>
    <w:lvl w:ilvl="5" w:tplc="34807FC6" w:tentative="1">
      <w:start w:val="1"/>
      <w:numFmt w:val="bullet"/>
      <w:lvlText w:val="•"/>
      <w:lvlJc w:val="left"/>
      <w:pPr>
        <w:tabs>
          <w:tab w:val="num" w:pos="4320"/>
        </w:tabs>
        <w:ind w:left="4320" w:hanging="360"/>
      </w:pPr>
      <w:rPr>
        <w:rFonts w:ascii="Times New Roman" w:hAnsi="Times New Roman" w:hint="default"/>
      </w:rPr>
    </w:lvl>
    <w:lvl w:ilvl="6" w:tplc="40102CEC" w:tentative="1">
      <w:start w:val="1"/>
      <w:numFmt w:val="bullet"/>
      <w:lvlText w:val="•"/>
      <w:lvlJc w:val="left"/>
      <w:pPr>
        <w:tabs>
          <w:tab w:val="num" w:pos="5040"/>
        </w:tabs>
        <w:ind w:left="5040" w:hanging="360"/>
      </w:pPr>
      <w:rPr>
        <w:rFonts w:ascii="Times New Roman" w:hAnsi="Times New Roman" w:hint="default"/>
      </w:rPr>
    </w:lvl>
    <w:lvl w:ilvl="7" w:tplc="B9A217C4" w:tentative="1">
      <w:start w:val="1"/>
      <w:numFmt w:val="bullet"/>
      <w:lvlText w:val="•"/>
      <w:lvlJc w:val="left"/>
      <w:pPr>
        <w:tabs>
          <w:tab w:val="num" w:pos="5760"/>
        </w:tabs>
        <w:ind w:left="5760" w:hanging="360"/>
      </w:pPr>
      <w:rPr>
        <w:rFonts w:ascii="Times New Roman" w:hAnsi="Times New Roman" w:hint="default"/>
      </w:rPr>
    </w:lvl>
    <w:lvl w:ilvl="8" w:tplc="0CE2C0A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0AAE6354"/>
    <w:multiLevelType w:val="hybridMultilevel"/>
    <w:tmpl w:val="513A7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2F3A1C"/>
    <w:multiLevelType w:val="hybridMultilevel"/>
    <w:tmpl w:val="1174046E"/>
    <w:lvl w:ilvl="0" w:tplc="5EEAD558">
      <w:start w:val="1"/>
      <w:numFmt w:val="bullet"/>
      <w:lvlText w:val="•"/>
      <w:lvlJc w:val="left"/>
      <w:pPr>
        <w:tabs>
          <w:tab w:val="num" w:pos="720"/>
        </w:tabs>
        <w:ind w:left="720" w:hanging="360"/>
      </w:pPr>
      <w:rPr>
        <w:rFonts w:ascii="Arial" w:hAnsi="Arial" w:hint="default"/>
      </w:rPr>
    </w:lvl>
    <w:lvl w:ilvl="1" w:tplc="23225440" w:tentative="1">
      <w:start w:val="1"/>
      <w:numFmt w:val="bullet"/>
      <w:lvlText w:val="•"/>
      <w:lvlJc w:val="left"/>
      <w:pPr>
        <w:tabs>
          <w:tab w:val="num" w:pos="1440"/>
        </w:tabs>
        <w:ind w:left="1440" w:hanging="360"/>
      </w:pPr>
      <w:rPr>
        <w:rFonts w:ascii="Arial" w:hAnsi="Arial" w:hint="default"/>
      </w:rPr>
    </w:lvl>
    <w:lvl w:ilvl="2" w:tplc="A4B2B7E8" w:tentative="1">
      <w:start w:val="1"/>
      <w:numFmt w:val="bullet"/>
      <w:lvlText w:val="•"/>
      <w:lvlJc w:val="left"/>
      <w:pPr>
        <w:tabs>
          <w:tab w:val="num" w:pos="2160"/>
        </w:tabs>
        <w:ind w:left="2160" w:hanging="360"/>
      </w:pPr>
      <w:rPr>
        <w:rFonts w:ascii="Arial" w:hAnsi="Arial" w:hint="default"/>
      </w:rPr>
    </w:lvl>
    <w:lvl w:ilvl="3" w:tplc="DD48A384" w:tentative="1">
      <w:start w:val="1"/>
      <w:numFmt w:val="bullet"/>
      <w:lvlText w:val="•"/>
      <w:lvlJc w:val="left"/>
      <w:pPr>
        <w:tabs>
          <w:tab w:val="num" w:pos="2880"/>
        </w:tabs>
        <w:ind w:left="2880" w:hanging="360"/>
      </w:pPr>
      <w:rPr>
        <w:rFonts w:ascii="Arial" w:hAnsi="Arial" w:hint="default"/>
      </w:rPr>
    </w:lvl>
    <w:lvl w:ilvl="4" w:tplc="A3F67FBC" w:tentative="1">
      <w:start w:val="1"/>
      <w:numFmt w:val="bullet"/>
      <w:lvlText w:val="•"/>
      <w:lvlJc w:val="left"/>
      <w:pPr>
        <w:tabs>
          <w:tab w:val="num" w:pos="3600"/>
        </w:tabs>
        <w:ind w:left="3600" w:hanging="360"/>
      </w:pPr>
      <w:rPr>
        <w:rFonts w:ascii="Arial" w:hAnsi="Arial" w:hint="default"/>
      </w:rPr>
    </w:lvl>
    <w:lvl w:ilvl="5" w:tplc="B9F232F0" w:tentative="1">
      <w:start w:val="1"/>
      <w:numFmt w:val="bullet"/>
      <w:lvlText w:val="•"/>
      <w:lvlJc w:val="left"/>
      <w:pPr>
        <w:tabs>
          <w:tab w:val="num" w:pos="4320"/>
        </w:tabs>
        <w:ind w:left="4320" w:hanging="360"/>
      </w:pPr>
      <w:rPr>
        <w:rFonts w:ascii="Arial" w:hAnsi="Arial" w:hint="default"/>
      </w:rPr>
    </w:lvl>
    <w:lvl w:ilvl="6" w:tplc="988CAB28" w:tentative="1">
      <w:start w:val="1"/>
      <w:numFmt w:val="bullet"/>
      <w:lvlText w:val="•"/>
      <w:lvlJc w:val="left"/>
      <w:pPr>
        <w:tabs>
          <w:tab w:val="num" w:pos="5040"/>
        </w:tabs>
        <w:ind w:left="5040" w:hanging="360"/>
      </w:pPr>
      <w:rPr>
        <w:rFonts w:ascii="Arial" w:hAnsi="Arial" w:hint="default"/>
      </w:rPr>
    </w:lvl>
    <w:lvl w:ilvl="7" w:tplc="9782F416" w:tentative="1">
      <w:start w:val="1"/>
      <w:numFmt w:val="bullet"/>
      <w:lvlText w:val="•"/>
      <w:lvlJc w:val="left"/>
      <w:pPr>
        <w:tabs>
          <w:tab w:val="num" w:pos="5760"/>
        </w:tabs>
        <w:ind w:left="5760" w:hanging="360"/>
      </w:pPr>
      <w:rPr>
        <w:rFonts w:ascii="Arial" w:hAnsi="Arial" w:hint="default"/>
      </w:rPr>
    </w:lvl>
    <w:lvl w:ilvl="8" w:tplc="9F68F3C2" w:tentative="1">
      <w:start w:val="1"/>
      <w:numFmt w:val="bullet"/>
      <w:lvlText w:val="•"/>
      <w:lvlJc w:val="left"/>
      <w:pPr>
        <w:tabs>
          <w:tab w:val="num" w:pos="6480"/>
        </w:tabs>
        <w:ind w:left="6480" w:hanging="360"/>
      </w:pPr>
      <w:rPr>
        <w:rFonts w:ascii="Arial" w:hAnsi="Arial" w:hint="default"/>
      </w:rPr>
    </w:lvl>
  </w:abstractNum>
  <w:abstractNum w:abstractNumId="14">
    <w:nsid w:val="0C34469B"/>
    <w:multiLevelType w:val="hybridMultilevel"/>
    <w:tmpl w:val="CD2CC8B2"/>
    <w:lvl w:ilvl="0" w:tplc="C7DCD716">
      <w:start w:val="1"/>
      <w:numFmt w:val="bullet"/>
      <w:lvlText w:val="•"/>
      <w:lvlJc w:val="left"/>
      <w:pPr>
        <w:tabs>
          <w:tab w:val="num" w:pos="720"/>
        </w:tabs>
        <w:ind w:left="720" w:hanging="360"/>
      </w:pPr>
      <w:rPr>
        <w:rFonts w:ascii="Times New Roman" w:hAnsi="Times New Roman" w:hint="default"/>
      </w:rPr>
    </w:lvl>
    <w:lvl w:ilvl="1" w:tplc="F09666EC" w:tentative="1">
      <w:start w:val="1"/>
      <w:numFmt w:val="bullet"/>
      <w:lvlText w:val="•"/>
      <w:lvlJc w:val="left"/>
      <w:pPr>
        <w:tabs>
          <w:tab w:val="num" w:pos="1440"/>
        </w:tabs>
        <w:ind w:left="1440" w:hanging="360"/>
      </w:pPr>
      <w:rPr>
        <w:rFonts w:ascii="Times New Roman" w:hAnsi="Times New Roman" w:hint="default"/>
      </w:rPr>
    </w:lvl>
    <w:lvl w:ilvl="2" w:tplc="C88C4A68" w:tentative="1">
      <w:start w:val="1"/>
      <w:numFmt w:val="bullet"/>
      <w:lvlText w:val="•"/>
      <w:lvlJc w:val="left"/>
      <w:pPr>
        <w:tabs>
          <w:tab w:val="num" w:pos="2160"/>
        </w:tabs>
        <w:ind w:left="2160" w:hanging="360"/>
      </w:pPr>
      <w:rPr>
        <w:rFonts w:ascii="Times New Roman" w:hAnsi="Times New Roman" w:hint="default"/>
      </w:rPr>
    </w:lvl>
    <w:lvl w:ilvl="3" w:tplc="E7B83ADE" w:tentative="1">
      <w:start w:val="1"/>
      <w:numFmt w:val="bullet"/>
      <w:lvlText w:val="•"/>
      <w:lvlJc w:val="left"/>
      <w:pPr>
        <w:tabs>
          <w:tab w:val="num" w:pos="2880"/>
        </w:tabs>
        <w:ind w:left="2880" w:hanging="360"/>
      </w:pPr>
      <w:rPr>
        <w:rFonts w:ascii="Times New Roman" w:hAnsi="Times New Roman" w:hint="default"/>
      </w:rPr>
    </w:lvl>
    <w:lvl w:ilvl="4" w:tplc="C8EA7128" w:tentative="1">
      <w:start w:val="1"/>
      <w:numFmt w:val="bullet"/>
      <w:lvlText w:val="•"/>
      <w:lvlJc w:val="left"/>
      <w:pPr>
        <w:tabs>
          <w:tab w:val="num" w:pos="3600"/>
        </w:tabs>
        <w:ind w:left="3600" w:hanging="360"/>
      </w:pPr>
      <w:rPr>
        <w:rFonts w:ascii="Times New Roman" w:hAnsi="Times New Roman" w:hint="default"/>
      </w:rPr>
    </w:lvl>
    <w:lvl w:ilvl="5" w:tplc="A5289EEA" w:tentative="1">
      <w:start w:val="1"/>
      <w:numFmt w:val="bullet"/>
      <w:lvlText w:val="•"/>
      <w:lvlJc w:val="left"/>
      <w:pPr>
        <w:tabs>
          <w:tab w:val="num" w:pos="4320"/>
        </w:tabs>
        <w:ind w:left="4320" w:hanging="360"/>
      </w:pPr>
      <w:rPr>
        <w:rFonts w:ascii="Times New Roman" w:hAnsi="Times New Roman" w:hint="default"/>
      </w:rPr>
    </w:lvl>
    <w:lvl w:ilvl="6" w:tplc="E14A53D6" w:tentative="1">
      <w:start w:val="1"/>
      <w:numFmt w:val="bullet"/>
      <w:lvlText w:val="•"/>
      <w:lvlJc w:val="left"/>
      <w:pPr>
        <w:tabs>
          <w:tab w:val="num" w:pos="5040"/>
        </w:tabs>
        <w:ind w:left="5040" w:hanging="360"/>
      </w:pPr>
      <w:rPr>
        <w:rFonts w:ascii="Times New Roman" w:hAnsi="Times New Roman" w:hint="default"/>
      </w:rPr>
    </w:lvl>
    <w:lvl w:ilvl="7" w:tplc="BDC26E94" w:tentative="1">
      <w:start w:val="1"/>
      <w:numFmt w:val="bullet"/>
      <w:lvlText w:val="•"/>
      <w:lvlJc w:val="left"/>
      <w:pPr>
        <w:tabs>
          <w:tab w:val="num" w:pos="5760"/>
        </w:tabs>
        <w:ind w:left="5760" w:hanging="360"/>
      </w:pPr>
      <w:rPr>
        <w:rFonts w:ascii="Times New Roman" w:hAnsi="Times New Roman" w:hint="default"/>
      </w:rPr>
    </w:lvl>
    <w:lvl w:ilvl="8" w:tplc="A84858B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0CD3257E"/>
    <w:multiLevelType w:val="hybridMultilevel"/>
    <w:tmpl w:val="D9CAB6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0CF37531"/>
    <w:multiLevelType w:val="hybridMultilevel"/>
    <w:tmpl w:val="433A93EA"/>
    <w:lvl w:ilvl="0" w:tplc="230494B2">
      <w:start w:val="6"/>
      <w:numFmt w:val="decimal"/>
      <w:lvlText w:val="%1."/>
      <w:lvlJc w:val="left"/>
      <w:pPr>
        <w:tabs>
          <w:tab w:val="num" w:pos="720"/>
        </w:tabs>
        <w:ind w:left="720" w:hanging="360"/>
      </w:pPr>
    </w:lvl>
    <w:lvl w:ilvl="1" w:tplc="FD2053B8" w:tentative="1">
      <w:start w:val="1"/>
      <w:numFmt w:val="decimal"/>
      <w:lvlText w:val="%2."/>
      <w:lvlJc w:val="left"/>
      <w:pPr>
        <w:tabs>
          <w:tab w:val="num" w:pos="1440"/>
        </w:tabs>
        <w:ind w:left="1440" w:hanging="360"/>
      </w:pPr>
    </w:lvl>
    <w:lvl w:ilvl="2" w:tplc="144AC26C" w:tentative="1">
      <w:start w:val="1"/>
      <w:numFmt w:val="decimal"/>
      <w:lvlText w:val="%3."/>
      <w:lvlJc w:val="left"/>
      <w:pPr>
        <w:tabs>
          <w:tab w:val="num" w:pos="2160"/>
        </w:tabs>
        <w:ind w:left="2160" w:hanging="360"/>
      </w:pPr>
    </w:lvl>
    <w:lvl w:ilvl="3" w:tplc="39200C9E" w:tentative="1">
      <w:start w:val="1"/>
      <w:numFmt w:val="decimal"/>
      <w:lvlText w:val="%4."/>
      <w:lvlJc w:val="left"/>
      <w:pPr>
        <w:tabs>
          <w:tab w:val="num" w:pos="2880"/>
        </w:tabs>
        <w:ind w:left="2880" w:hanging="360"/>
      </w:pPr>
    </w:lvl>
    <w:lvl w:ilvl="4" w:tplc="6AF4B580" w:tentative="1">
      <w:start w:val="1"/>
      <w:numFmt w:val="decimal"/>
      <w:lvlText w:val="%5."/>
      <w:lvlJc w:val="left"/>
      <w:pPr>
        <w:tabs>
          <w:tab w:val="num" w:pos="3600"/>
        </w:tabs>
        <w:ind w:left="3600" w:hanging="360"/>
      </w:pPr>
    </w:lvl>
    <w:lvl w:ilvl="5" w:tplc="A6801310" w:tentative="1">
      <w:start w:val="1"/>
      <w:numFmt w:val="decimal"/>
      <w:lvlText w:val="%6."/>
      <w:lvlJc w:val="left"/>
      <w:pPr>
        <w:tabs>
          <w:tab w:val="num" w:pos="4320"/>
        </w:tabs>
        <w:ind w:left="4320" w:hanging="360"/>
      </w:pPr>
    </w:lvl>
    <w:lvl w:ilvl="6" w:tplc="A8FAEFCA" w:tentative="1">
      <w:start w:val="1"/>
      <w:numFmt w:val="decimal"/>
      <w:lvlText w:val="%7."/>
      <w:lvlJc w:val="left"/>
      <w:pPr>
        <w:tabs>
          <w:tab w:val="num" w:pos="5040"/>
        </w:tabs>
        <w:ind w:left="5040" w:hanging="360"/>
      </w:pPr>
    </w:lvl>
    <w:lvl w:ilvl="7" w:tplc="AD90DAF8" w:tentative="1">
      <w:start w:val="1"/>
      <w:numFmt w:val="decimal"/>
      <w:lvlText w:val="%8."/>
      <w:lvlJc w:val="left"/>
      <w:pPr>
        <w:tabs>
          <w:tab w:val="num" w:pos="5760"/>
        </w:tabs>
        <w:ind w:left="5760" w:hanging="360"/>
      </w:pPr>
    </w:lvl>
    <w:lvl w:ilvl="8" w:tplc="187A4CA0" w:tentative="1">
      <w:start w:val="1"/>
      <w:numFmt w:val="decimal"/>
      <w:lvlText w:val="%9."/>
      <w:lvlJc w:val="left"/>
      <w:pPr>
        <w:tabs>
          <w:tab w:val="num" w:pos="6480"/>
        </w:tabs>
        <w:ind w:left="6480" w:hanging="360"/>
      </w:pPr>
    </w:lvl>
  </w:abstractNum>
  <w:abstractNum w:abstractNumId="17">
    <w:nsid w:val="0F90390C"/>
    <w:multiLevelType w:val="hybridMultilevel"/>
    <w:tmpl w:val="5C48BF82"/>
    <w:lvl w:ilvl="0" w:tplc="96887D48">
      <w:start w:val="1"/>
      <w:numFmt w:val="decimal"/>
      <w:lvlText w:val="%1."/>
      <w:lvlJc w:val="left"/>
      <w:pPr>
        <w:tabs>
          <w:tab w:val="num" w:pos="720"/>
        </w:tabs>
        <w:ind w:left="720" w:hanging="360"/>
      </w:pPr>
    </w:lvl>
    <w:lvl w:ilvl="1" w:tplc="A9BAE570">
      <w:start w:val="1"/>
      <w:numFmt w:val="decimal"/>
      <w:lvlText w:val="%2."/>
      <w:lvlJc w:val="left"/>
      <w:pPr>
        <w:tabs>
          <w:tab w:val="num" w:pos="1440"/>
        </w:tabs>
        <w:ind w:left="1440" w:hanging="360"/>
      </w:pPr>
    </w:lvl>
    <w:lvl w:ilvl="2" w:tplc="802A3930" w:tentative="1">
      <w:start w:val="1"/>
      <w:numFmt w:val="decimal"/>
      <w:lvlText w:val="%3."/>
      <w:lvlJc w:val="left"/>
      <w:pPr>
        <w:tabs>
          <w:tab w:val="num" w:pos="2160"/>
        </w:tabs>
        <w:ind w:left="2160" w:hanging="360"/>
      </w:pPr>
    </w:lvl>
    <w:lvl w:ilvl="3" w:tplc="5B3EEEBA" w:tentative="1">
      <w:start w:val="1"/>
      <w:numFmt w:val="decimal"/>
      <w:lvlText w:val="%4."/>
      <w:lvlJc w:val="left"/>
      <w:pPr>
        <w:tabs>
          <w:tab w:val="num" w:pos="2880"/>
        </w:tabs>
        <w:ind w:left="2880" w:hanging="360"/>
      </w:pPr>
    </w:lvl>
    <w:lvl w:ilvl="4" w:tplc="EC540702" w:tentative="1">
      <w:start w:val="1"/>
      <w:numFmt w:val="decimal"/>
      <w:lvlText w:val="%5."/>
      <w:lvlJc w:val="left"/>
      <w:pPr>
        <w:tabs>
          <w:tab w:val="num" w:pos="3600"/>
        </w:tabs>
        <w:ind w:left="3600" w:hanging="360"/>
      </w:pPr>
    </w:lvl>
    <w:lvl w:ilvl="5" w:tplc="17D82800" w:tentative="1">
      <w:start w:val="1"/>
      <w:numFmt w:val="decimal"/>
      <w:lvlText w:val="%6."/>
      <w:lvlJc w:val="left"/>
      <w:pPr>
        <w:tabs>
          <w:tab w:val="num" w:pos="4320"/>
        </w:tabs>
        <w:ind w:left="4320" w:hanging="360"/>
      </w:pPr>
    </w:lvl>
    <w:lvl w:ilvl="6" w:tplc="ED766254" w:tentative="1">
      <w:start w:val="1"/>
      <w:numFmt w:val="decimal"/>
      <w:lvlText w:val="%7."/>
      <w:lvlJc w:val="left"/>
      <w:pPr>
        <w:tabs>
          <w:tab w:val="num" w:pos="5040"/>
        </w:tabs>
        <w:ind w:left="5040" w:hanging="360"/>
      </w:pPr>
    </w:lvl>
    <w:lvl w:ilvl="7" w:tplc="BCA8F570" w:tentative="1">
      <w:start w:val="1"/>
      <w:numFmt w:val="decimal"/>
      <w:lvlText w:val="%8."/>
      <w:lvlJc w:val="left"/>
      <w:pPr>
        <w:tabs>
          <w:tab w:val="num" w:pos="5760"/>
        </w:tabs>
        <w:ind w:left="5760" w:hanging="360"/>
      </w:pPr>
    </w:lvl>
    <w:lvl w:ilvl="8" w:tplc="579EA72C" w:tentative="1">
      <w:start w:val="1"/>
      <w:numFmt w:val="decimal"/>
      <w:lvlText w:val="%9."/>
      <w:lvlJc w:val="left"/>
      <w:pPr>
        <w:tabs>
          <w:tab w:val="num" w:pos="6480"/>
        </w:tabs>
        <w:ind w:left="6480" w:hanging="360"/>
      </w:pPr>
    </w:lvl>
  </w:abstractNum>
  <w:abstractNum w:abstractNumId="18">
    <w:nsid w:val="0F9872BE"/>
    <w:multiLevelType w:val="hybridMultilevel"/>
    <w:tmpl w:val="53AEB422"/>
    <w:lvl w:ilvl="0" w:tplc="01EC3A78">
      <w:start w:val="1"/>
      <w:numFmt w:val="bullet"/>
      <w:lvlText w:val="•"/>
      <w:lvlJc w:val="left"/>
      <w:pPr>
        <w:tabs>
          <w:tab w:val="num" w:pos="720"/>
        </w:tabs>
        <w:ind w:left="720" w:hanging="360"/>
      </w:pPr>
      <w:rPr>
        <w:rFonts w:ascii="Arial" w:hAnsi="Arial" w:hint="default"/>
      </w:rPr>
    </w:lvl>
    <w:lvl w:ilvl="1" w:tplc="576AF9AC" w:tentative="1">
      <w:start w:val="1"/>
      <w:numFmt w:val="bullet"/>
      <w:lvlText w:val="•"/>
      <w:lvlJc w:val="left"/>
      <w:pPr>
        <w:tabs>
          <w:tab w:val="num" w:pos="1440"/>
        </w:tabs>
        <w:ind w:left="1440" w:hanging="360"/>
      </w:pPr>
      <w:rPr>
        <w:rFonts w:ascii="Arial" w:hAnsi="Arial" w:hint="default"/>
      </w:rPr>
    </w:lvl>
    <w:lvl w:ilvl="2" w:tplc="E810599A" w:tentative="1">
      <w:start w:val="1"/>
      <w:numFmt w:val="bullet"/>
      <w:lvlText w:val="•"/>
      <w:lvlJc w:val="left"/>
      <w:pPr>
        <w:tabs>
          <w:tab w:val="num" w:pos="2160"/>
        </w:tabs>
        <w:ind w:left="2160" w:hanging="360"/>
      </w:pPr>
      <w:rPr>
        <w:rFonts w:ascii="Arial" w:hAnsi="Arial" w:hint="default"/>
      </w:rPr>
    </w:lvl>
    <w:lvl w:ilvl="3" w:tplc="E6B2EC1C" w:tentative="1">
      <w:start w:val="1"/>
      <w:numFmt w:val="bullet"/>
      <w:lvlText w:val="•"/>
      <w:lvlJc w:val="left"/>
      <w:pPr>
        <w:tabs>
          <w:tab w:val="num" w:pos="2880"/>
        </w:tabs>
        <w:ind w:left="2880" w:hanging="360"/>
      </w:pPr>
      <w:rPr>
        <w:rFonts w:ascii="Arial" w:hAnsi="Arial" w:hint="default"/>
      </w:rPr>
    </w:lvl>
    <w:lvl w:ilvl="4" w:tplc="8306E0C2" w:tentative="1">
      <w:start w:val="1"/>
      <w:numFmt w:val="bullet"/>
      <w:lvlText w:val="•"/>
      <w:lvlJc w:val="left"/>
      <w:pPr>
        <w:tabs>
          <w:tab w:val="num" w:pos="3600"/>
        </w:tabs>
        <w:ind w:left="3600" w:hanging="360"/>
      </w:pPr>
      <w:rPr>
        <w:rFonts w:ascii="Arial" w:hAnsi="Arial" w:hint="default"/>
      </w:rPr>
    </w:lvl>
    <w:lvl w:ilvl="5" w:tplc="2C705150" w:tentative="1">
      <w:start w:val="1"/>
      <w:numFmt w:val="bullet"/>
      <w:lvlText w:val="•"/>
      <w:lvlJc w:val="left"/>
      <w:pPr>
        <w:tabs>
          <w:tab w:val="num" w:pos="4320"/>
        </w:tabs>
        <w:ind w:left="4320" w:hanging="360"/>
      </w:pPr>
      <w:rPr>
        <w:rFonts w:ascii="Arial" w:hAnsi="Arial" w:hint="default"/>
      </w:rPr>
    </w:lvl>
    <w:lvl w:ilvl="6" w:tplc="C226D126" w:tentative="1">
      <w:start w:val="1"/>
      <w:numFmt w:val="bullet"/>
      <w:lvlText w:val="•"/>
      <w:lvlJc w:val="left"/>
      <w:pPr>
        <w:tabs>
          <w:tab w:val="num" w:pos="5040"/>
        </w:tabs>
        <w:ind w:left="5040" w:hanging="360"/>
      </w:pPr>
      <w:rPr>
        <w:rFonts w:ascii="Arial" w:hAnsi="Arial" w:hint="default"/>
      </w:rPr>
    </w:lvl>
    <w:lvl w:ilvl="7" w:tplc="53EC0C04" w:tentative="1">
      <w:start w:val="1"/>
      <w:numFmt w:val="bullet"/>
      <w:lvlText w:val="•"/>
      <w:lvlJc w:val="left"/>
      <w:pPr>
        <w:tabs>
          <w:tab w:val="num" w:pos="5760"/>
        </w:tabs>
        <w:ind w:left="5760" w:hanging="360"/>
      </w:pPr>
      <w:rPr>
        <w:rFonts w:ascii="Arial" w:hAnsi="Arial" w:hint="default"/>
      </w:rPr>
    </w:lvl>
    <w:lvl w:ilvl="8" w:tplc="72E2B334" w:tentative="1">
      <w:start w:val="1"/>
      <w:numFmt w:val="bullet"/>
      <w:lvlText w:val="•"/>
      <w:lvlJc w:val="left"/>
      <w:pPr>
        <w:tabs>
          <w:tab w:val="num" w:pos="6480"/>
        </w:tabs>
        <w:ind w:left="6480" w:hanging="360"/>
      </w:pPr>
      <w:rPr>
        <w:rFonts w:ascii="Arial" w:hAnsi="Arial" w:hint="default"/>
      </w:rPr>
    </w:lvl>
  </w:abstractNum>
  <w:abstractNum w:abstractNumId="19">
    <w:nsid w:val="12A90ADC"/>
    <w:multiLevelType w:val="hybridMultilevel"/>
    <w:tmpl w:val="B75019FC"/>
    <w:lvl w:ilvl="0" w:tplc="40F43836">
      <w:start w:val="4"/>
      <w:numFmt w:val="decimal"/>
      <w:lvlText w:val="%1."/>
      <w:lvlJc w:val="left"/>
      <w:pPr>
        <w:tabs>
          <w:tab w:val="num" w:pos="720"/>
        </w:tabs>
        <w:ind w:left="720" w:hanging="360"/>
      </w:pPr>
    </w:lvl>
    <w:lvl w:ilvl="1" w:tplc="D1262246" w:tentative="1">
      <w:start w:val="1"/>
      <w:numFmt w:val="decimal"/>
      <w:lvlText w:val="%2."/>
      <w:lvlJc w:val="left"/>
      <w:pPr>
        <w:tabs>
          <w:tab w:val="num" w:pos="1440"/>
        </w:tabs>
        <w:ind w:left="1440" w:hanging="360"/>
      </w:pPr>
    </w:lvl>
    <w:lvl w:ilvl="2" w:tplc="38D6B1A4" w:tentative="1">
      <w:start w:val="1"/>
      <w:numFmt w:val="decimal"/>
      <w:lvlText w:val="%3."/>
      <w:lvlJc w:val="left"/>
      <w:pPr>
        <w:tabs>
          <w:tab w:val="num" w:pos="2160"/>
        </w:tabs>
        <w:ind w:left="2160" w:hanging="360"/>
      </w:pPr>
    </w:lvl>
    <w:lvl w:ilvl="3" w:tplc="782457DA" w:tentative="1">
      <w:start w:val="1"/>
      <w:numFmt w:val="decimal"/>
      <w:lvlText w:val="%4."/>
      <w:lvlJc w:val="left"/>
      <w:pPr>
        <w:tabs>
          <w:tab w:val="num" w:pos="2880"/>
        </w:tabs>
        <w:ind w:left="2880" w:hanging="360"/>
      </w:pPr>
    </w:lvl>
    <w:lvl w:ilvl="4" w:tplc="C8B8F318" w:tentative="1">
      <w:start w:val="1"/>
      <w:numFmt w:val="decimal"/>
      <w:lvlText w:val="%5."/>
      <w:lvlJc w:val="left"/>
      <w:pPr>
        <w:tabs>
          <w:tab w:val="num" w:pos="3600"/>
        </w:tabs>
        <w:ind w:left="3600" w:hanging="360"/>
      </w:pPr>
    </w:lvl>
    <w:lvl w:ilvl="5" w:tplc="9BFC77BC" w:tentative="1">
      <w:start w:val="1"/>
      <w:numFmt w:val="decimal"/>
      <w:lvlText w:val="%6."/>
      <w:lvlJc w:val="left"/>
      <w:pPr>
        <w:tabs>
          <w:tab w:val="num" w:pos="4320"/>
        </w:tabs>
        <w:ind w:left="4320" w:hanging="360"/>
      </w:pPr>
    </w:lvl>
    <w:lvl w:ilvl="6" w:tplc="C68A27AA" w:tentative="1">
      <w:start w:val="1"/>
      <w:numFmt w:val="decimal"/>
      <w:lvlText w:val="%7."/>
      <w:lvlJc w:val="left"/>
      <w:pPr>
        <w:tabs>
          <w:tab w:val="num" w:pos="5040"/>
        </w:tabs>
        <w:ind w:left="5040" w:hanging="360"/>
      </w:pPr>
    </w:lvl>
    <w:lvl w:ilvl="7" w:tplc="EC18E820" w:tentative="1">
      <w:start w:val="1"/>
      <w:numFmt w:val="decimal"/>
      <w:lvlText w:val="%8."/>
      <w:lvlJc w:val="left"/>
      <w:pPr>
        <w:tabs>
          <w:tab w:val="num" w:pos="5760"/>
        </w:tabs>
        <w:ind w:left="5760" w:hanging="360"/>
      </w:pPr>
    </w:lvl>
    <w:lvl w:ilvl="8" w:tplc="B0C4E3E6" w:tentative="1">
      <w:start w:val="1"/>
      <w:numFmt w:val="decimal"/>
      <w:lvlText w:val="%9."/>
      <w:lvlJc w:val="left"/>
      <w:pPr>
        <w:tabs>
          <w:tab w:val="num" w:pos="6480"/>
        </w:tabs>
        <w:ind w:left="6480" w:hanging="360"/>
      </w:pPr>
    </w:lvl>
  </w:abstractNum>
  <w:abstractNum w:abstractNumId="20">
    <w:nsid w:val="13944369"/>
    <w:multiLevelType w:val="hybridMultilevel"/>
    <w:tmpl w:val="585665B0"/>
    <w:lvl w:ilvl="0" w:tplc="10090001">
      <w:start w:val="1"/>
      <w:numFmt w:val="bullet"/>
      <w:lvlText w:val=""/>
      <w:lvlJc w:val="left"/>
      <w:pPr>
        <w:ind w:left="1076" w:hanging="360"/>
      </w:pPr>
      <w:rPr>
        <w:rFonts w:ascii="Symbol" w:hAnsi="Symbol" w:hint="default"/>
      </w:rPr>
    </w:lvl>
    <w:lvl w:ilvl="1" w:tplc="10090003" w:tentative="1">
      <w:start w:val="1"/>
      <w:numFmt w:val="bullet"/>
      <w:lvlText w:val="o"/>
      <w:lvlJc w:val="left"/>
      <w:pPr>
        <w:ind w:left="1796" w:hanging="360"/>
      </w:pPr>
      <w:rPr>
        <w:rFonts w:ascii="Courier New" w:hAnsi="Courier New" w:cs="Courier New" w:hint="default"/>
      </w:rPr>
    </w:lvl>
    <w:lvl w:ilvl="2" w:tplc="10090005" w:tentative="1">
      <w:start w:val="1"/>
      <w:numFmt w:val="bullet"/>
      <w:lvlText w:val=""/>
      <w:lvlJc w:val="left"/>
      <w:pPr>
        <w:ind w:left="2516" w:hanging="360"/>
      </w:pPr>
      <w:rPr>
        <w:rFonts w:ascii="Wingdings" w:hAnsi="Wingdings" w:hint="default"/>
      </w:rPr>
    </w:lvl>
    <w:lvl w:ilvl="3" w:tplc="10090001" w:tentative="1">
      <w:start w:val="1"/>
      <w:numFmt w:val="bullet"/>
      <w:lvlText w:val=""/>
      <w:lvlJc w:val="left"/>
      <w:pPr>
        <w:ind w:left="3236" w:hanging="360"/>
      </w:pPr>
      <w:rPr>
        <w:rFonts w:ascii="Symbol" w:hAnsi="Symbol" w:hint="default"/>
      </w:rPr>
    </w:lvl>
    <w:lvl w:ilvl="4" w:tplc="10090003" w:tentative="1">
      <w:start w:val="1"/>
      <w:numFmt w:val="bullet"/>
      <w:lvlText w:val="o"/>
      <w:lvlJc w:val="left"/>
      <w:pPr>
        <w:ind w:left="3956" w:hanging="360"/>
      </w:pPr>
      <w:rPr>
        <w:rFonts w:ascii="Courier New" w:hAnsi="Courier New" w:cs="Courier New" w:hint="default"/>
      </w:rPr>
    </w:lvl>
    <w:lvl w:ilvl="5" w:tplc="10090005" w:tentative="1">
      <w:start w:val="1"/>
      <w:numFmt w:val="bullet"/>
      <w:lvlText w:val=""/>
      <w:lvlJc w:val="left"/>
      <w:pPr>
        <w:ind w:left="4676" w:hanging="360"/>
      </w:pPr>
      <w:rPr>
        <w:rFonts w:ascii="Wingdings" w:hAnsi="Wingdings" w:hint="default"/>
      </w:rPr>
    </w:lvl>
    <w:lvl w:ilvl="6" w:tplc="10090001" w:tentative="1">
      <w:start w:val="1"/>
      <w:numFmt w:val="bullet"/>
      <w:lvlText w:val=""/>
      <w:lvlJc w:val="left"/>
      <w:pPr>
        <w:ind w:left="5396" w:hanging="360"/>
      </w:pPr>
      <w:rPr>
        <w:rFonts w:ascii="Symbol" w:hAnsi="Symbol" w:hint="default"/>
      </w:rPr>
    </w:lvl>
    <w:lvl w:ilvl="7" w:tplc="10090003" w:tentative="1">
      <w:start w:val="1"/>
      <w:numFmt w:val="bullet"/>
      <w:lvlText w:val="o"/>
      <w:lvlJc w:val="left"/>
      <w:pPr>
        <w:ind w:left="6116" w:hanging="360"/>
      </w:pPr>
      <w:rPr>
        <w:rFonts w:ascii="Courier New" w:hAnsi="Courier New" w:cs="Courier New" w:hint="default"/>
      </w:rPr>
    </w:lvl>
    <w:lvl w:ilvl="8" w:tplc="10090005" w:tentative="1">
      <w:start w:val="1"/>
      <w:numFmt w:val="bullet"/>
      <w:lvlText w:val=""/>
      <w:lvlJc w:val="left"/>
      <w:pPr>
        <w:ind w:left="6836" w:hanging="360"/>
      </w:pPr>
      <w:rPr>
        <w:rFonts w:ascii="Wingdings" w:hAnsi="Wingdings" w:hint="default"/>
      </w:rPr>
    </w:lvl>
  </w:abstractNum>
  <w:abstractNum w:abstractNumId="21">
    <w:nsid w:val="14261946"/>
    <w:multiLevelType w:val="hybridMultilevel"/>
    <w:tmpl w:val="A8F2C258"/>
    <w:lvl w:ilvl="0" w:tplc="4BE4CD56">
      <w:start w:val="1"/>
      <w:numFmt w:val="bullet"/>
      <w:lvlText w:val="•"/>
      <w:lvlJc w:val="left"/>
      <w:pPr>
        <w:tabs>
          <w:tab w:val="num" w:pos="720"/>
        </w:tabs>
        <w:ind w:left="720" w:hanging="360"/>
      </w:pPr>
      <w:rPr>
        <w:rFonts w:ascii="Times New Roman" w:hAnsi="Times New Roman" w:hint="default"/>
      </w:rPr>
    </w:lvl>
    <w:lvl w:ilvl="1" w:tplc="DF706CB6" w:tentative="1">
      <w:start w:val="1"/>
      <w:numFmt w:val="bullet"/>
      <w:lvlText w:val="•"/>
      <w:lvlJc w:val="left"/>
      <w:pPr>
        <w:tabs>
          <w:tab w:val="num" w:pos="1440"/>
        </w:tabs>
        <w:ind w:left="1440" w:hanging="360"/>
      </w:pPr>
      <w:rPr>
        <w:rFonts w:ascii="Times New Roman" w:hAnsi="Times New Roman" w:hint="default"/>
      </w:rPr>
    </w:lvl>
    <w:lvl w:ilvl="2" w:tplc="EEBE7E78" w:tentative="1">
      <w:start w:val="1"/>
      <w:numFmt w:val="bullet"/>
      <w:lvlText w:val="•"/>
      <w:lvlJc w:val="left"/>
      <w:pPr>
        <w:tabs>
          <w:tab w:val="num" w:pos="2160"/>
        </w:tabs>
        <w:ind w:left="2160" w:hanging="360"/>
      </w:pPr>
      <w:rPr>
        <w:rFonts w:ascii="Times New Roman" w:hAnsi="Times New Roman" w:hint="default"/>
      </w:rPr>
    </w:lvl>
    <w:lvl w:ilvl="3" w:tplc="4E825812" w:tentative="1">
      <w:start w:val="1"/>
      <w:numFmt w:val="bullet"/>
      <w:lvlText w:val="•"/>
      <w:lvlJc w:val="left"/>
      <w:pPr>
        <w:tabs>
          <w:tab w:val="num" w:pos="2880"/>
        </w:tabs>
        <w:ind w:left="2880" w:hanging="360"/>
      </w:pPr>
      <w:rPr>
        <w:rFonts w:ascii="Times New Roman" w:hAnsi="Times New Roman" w:hint="default"/>
      </w:rPr>
    </w:lvl>
    <w:lvl w:ilvl="4" w:tplc="09CE6576" w:tentative="1">
      <w:start w:val="1"/>
      <w:numFmt w:val="bullet"/>
      <w:lvlText w:val="•"/>
      <w:lvlJc w:val="left"/>
      <w:pPr>
        <w:tabs>
          <w:tab w:val="num" w:pos="3600"/>
        </w:tabs>
        <w:ind w:left="3600" w:hanging="360"/>
      </w:pPr>
      <w:rPr>
        <w:rFonts w:ascii="Times New Roman" w:hAnsi="Times New Roman" w:hint="default"/>
      </w:rPr>
    </w:lvl>
    <w:lvl w:ilvl="5" w:tplc="D5F6F746" w:tentative="1">
      <w:start w:val="1"/>
      <w:numFmt w:val="bullet"/>
      <w:lvlText w:val="•"/>
      <w:lvlJc w:val="left"/>
      <w:pPr>
        <w:tabs>
          <w:tab w:val="num" w:pos="4320"/>
        </w:tabs>
        <w:ind w:left="4320" w:hanging="360"/>
      </w:pPr>
      <w:rPr>
        <w:rFonts w:ascii="Times New Roman" w:hAnsi="Times New Roman" w:hint="default"/>
      </w:rPr>
    </w:lvl>
    <w:lvl w:ilvl="6" w:tplc="E4DED3FC" w:tentative="1">
      <w:start w:val="1"/>
      <w:numFmt w:val="bullet"/>
      <w:lvlText w:val="•"/>
      <w:lvlJc w:val="left"/>
      <w:pPr>
        <w:tabs>
          <w:tab w:val="num" w:pos="5040"/>
        </w:tabs>
        <w:ind w:left="5040" w:hanging="360"/>
      </w:pPr>
      <w:rPr>
        <w:rFonts w:ascii="Times New Roman" w:hAnsi="Times New Roman" w:hint="default"/>
      </w:rPr>
    </w:lvl>
    <w:lvl w:ilvl="7" w:tplc="EAAA176E" w:tentative="1">
      <w:start w:val="1"/>
      <w:numFmt w:val="bullet"/>
      <w:lvlText w:val="•"/>
      <w:lvlJc w:val="left"/>
      <w:pPr>
        <w:tabs>
          <w:tab w:val="num" w:pos="5760"/>
        </w:tabs>
        <w:ind w:left="5760" w:hanging="360"/>
      </w:pPr>
      <w:rPr>
        <w:rFonts w:ascii="Times New Roman" w:hAnsi="Times New Roman" w:hint="default"/>
      </w:rPr>
    </w:lvl>
    <w:lvl w:ilvl="8" w:tplc="201E601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4A366F3"/>
    <w:multiLevelType w:val="hybridMultilevel"/>
    <w:tmpl w:val="8DA6BA92"/>
    <w:lvl w:ilvl="0" w:tplc="EEA02868">
      <w:start w:val="1"/>
      <w:numFmt w:val="lowerLetter"/>
      <w:lvlText w:val="%1)"/>
      <w:lvlJc w:val="left"/>
      <w:pPr>
        <w:tabs>
          <w:tab w:val="num" w:pos="720"/>
        </w:tabs>
        <w:ind w:left="720" w:hanging="360"/>
      </w:pPr>
    </w:lvl>
    <w:lvl w:ilvl="1" w:tplc="9B626438" w:tentative="1">
      <w:start w:val="1"/>
      <w:numFmt w:val="lowerLetter"/>
      <w:lvlText w:val="%2)"/>
      <w:lvlJc w:val="left"/>
      <w:pPr>
        <w:tabs>
          <w:tab w:val="num" w:pos="1440"/>
        </w:tabs>
        <w:ind w:left="1440" w:hanging="360"/>
      </w:pPr>
    </w:lvl>
    <w:lvl w:ilvl="2" w:tplc="4D2CF55E" w:tentative="1">
      <w:start w:val="1"/>
      <w:numFmt w:val="lowerLetter"/>
      <w:lvlText w:val="%3)"/>
      <w:lvlJc w:val="left"/>
      <w:pPr>
        <w:tabs>
          <w:tab w:val="num" w:pos="2160"/>
        </w:tabs>
        <w:ind w:left="2160" w:hanging="360"/>
      </w:pPr>
    </w:lvl>
    <w:lvl w:ilvl="3" w:tplc="CA2C9A0E" w:tentative="1">
      <w:start w:val="1"/>
      <w:numFmt w:val="lowerLetter"/>
      <w:lvlText w:val="%4)"/>
      <w:lvlJc w:val="left"/>
      <w:pPr>
        <w:tabs>
          <w:tab w:val="num" w:pos="2880"/>
        </w:tabs>
        <w:ind w:left="2880" w:hanging="360"/>
      </w:pPr>
    </w:lvl>
    <w:lvl w:ilvl="4" w:tplc="92D221F2" w:tentative="1">
      <w:start w:val="1"/>
      <w:numFmt w:val="lowerLetter"/>
      <w:lvlText w:val="%5)"/>
      <w:lvlJc w:val="left"/>
      <w:pPr>
        <w:tabs>
          <w:tab w:val="num" w:pos="3600"/>
        </w:tabs>
        <w:ind w:left="3600" w:hanging="360"/>
      </w:pPr>
    </w:lvl>
    <w:lvl w:ilvl="5" w:tplc="BEFE8B5A" w:tentative="1">
      <w:start w:val="1"/>
      <w:numFmt w:val="lowerLetter"/>
      <w:lvlText w:val="%6)"/>
      <w:lvlJc w:val="left"/>
      <w:pPr>
        <w:tabs>
          <w:tab w:val="num" w:pos="4320"/>
        </w:tabs>
        <w:ind w:left="4320" w:hanging="360"/>
      </w:pPr>
    </w:lvl>
    <w:lvl w:ilvl="6" w:tplc="7CB0FC8C" w:tentative="1">
      <w:start w:val="1"/>
      <w:numFmt w:val="lowerLetter"/>
      <w:lvlText w:val="%7)"/>
      <w:lvlJc w:val="left"/>
      <w:pPr>
        <w:tabs>
          <w:tab w:val="num" w:pos="5040"/>
        </w:tabs>
        <w:ind w:left="5040" w:hanging="360"/>
      </w:pPr>
    </w:lvl>
    <w:lvl w:ilvl="7" w:tplc="2182F6D6" w:tentative="1">
      <w:start w:val="1"/>
      <w:numFmt w:val="lowerLetter"/>
      <w:lvlText w:val="%8)"/>
      <w:lvlJc w:val="left"/>
      <w:pPr>
        <w:tabs>
          <w:tab w:val="num" w:pos="5760"/>
        </w:tabs>
        <w:ind w:left="5760" w:hanging="360"/>
      </w:pPr>
    </w:lvl>
    <w:lvl w:ilvl="8" w:tplc="0958CAAC" w:tentative="1">
      <w:start w:val="1"/>
      <w:numFmt w:val="lowerLetter"/>
      <w:lvlText w:val="%9)"/>
      <w:lvlJc w:val="left"/>
      <w:pPr>
        <w:tabs>
          <w:tab w:val="num" w:pos="6480"/>
        </w:tabs>
        <w:ind w:left="6480" w:hanging="360"/>
      </w:pPr>
    </w:lvl>
  </w:abstractNum>
  <w:abstractNum w:abstractNumId="23">
    <w:nsid w:val="16097E63"/>
    <w:multiLevelType w:val="hybridMultilevel"/>
    <w:tmpl w:val="D9C0413E"/>
    <w:lvl w:ilvl="0" w:tplc="6F0CAAD4">
      <w:start w:val="1"/>
      <w:numFmt w:val="bullet"/>
      <w:lvlText w:val="•"/>
      <w:lvlJc w:val="left"/>
      <w:pPr>
        <w:tabs>
          <w:tab w:val="num" w:pos="720"/>
        </w:tabs>
        <w:ind w:left="720" w:hanging="360"/>
      </w:pPr>
      <w:rPr>
        <w:rFonts w:ascii="Times New Roman" w:hAnsi="Times New Roman" w:hint="default"/>
      </w:rPr>
    </w:lvl>
    <w:lvl w:ilvl="1" w:tplc="26284986" w:tentative="1">
      <w:start w:val="1"/>
      <w:numFmt w:val="bullet"/>
      <w:lvlText w:val="•"/>
      <w:lvlJc w:val="left"/>
      <w:pPr>
        <w:tabs>
          <w:tab w:val="num" w:pos="1440"/>
        </w:tabs>
        <w:ind w:left="1440" w:hanging="360"/>
      </w:pPr>
      <w:rPr>
        <w:rFonts w:ascii="Times New Roman" w:hAnsi="Times New Roman" w:hint="default"/>
      </w:rPr>
    </w:lvl>
    <w:lvl w:ilvl="2" w:tplc="0A2A6F88" w:tentative="1">
      <w:start w:val="1"/>
      <w:numFmt w:val="bullet"/>
      <w:lvlText w:val="•"/>
      <w:lvlJc w:val="left"/>
      <w:pPr>
        <w:tabs>
          <w:tab w:val="num" w:pos="2160"/>
        </w:tabs>
        <w:ind w:left="2160" w:hanging="360"/>
      </w:pPr>
      <w:rPr>
        <w:rFonts w:ascii="Times New Roman" w:hAnsi="Times New Roman" w:hint="default"/>
      </w:rPr>
    </w:lvl>
    <w:lvl w:ilvl="3" w:tplc="3A02BACE" w:tentative="1">
      <w:start w:val="1"/>
      <w:numFmt w:val="bullet"/>
      <w:lvlText w:val="•"/>
      <w:lvlJc w:val="left"/>
      <w:pPr>
        <w:tabs>
          <w:tab w:val="num" w:pos="2880"/>
        </w:tabs>
        <w:ind w:left="2880" w:hanging="360"/>
      </w:pPr>
      <w:rPr>
        <w:rFonts w:ascii="Times New Roman" w:hAnsi="Times New Roman" w:hint="default"/>
      </w:rPr>
    </w:lvl>
    <w:lvl w:ilvl="4" w:tplc="09263D6C" w:tentative="1">
      <w:start w:val="1"/>
      <w:numFmt w:val="bullet"/>
      <w:lvlText w:val="•"/>
      <w:lvlJc w:val="left"/>
      <w:pPr>
        <w:tabs>
          <w:tab w:val="num" w:pos="3600"/>
        </w:tabs>
        <w:ind w:left="3600" w:hanging="360"/>
      </w:pPr>
      <w:rPr>
        <w:rFonts w:ascii="Times New Roman" w:hAnsi="Times New Roman" w:hint="default"/>
      </w:rPr>
    </w:lvl>
    <w:lvl w:ilvl="5" w:tplc="C8306A3C" w:tentative="1">
      <w:start w:val="1"/>
      <w:numFmt w:val="bullet"/>
      <w:lvlText w:val="•"/>
      <w:lvlJc w:val="left"/>
      <w:pPr>
        <w:tabs>
          <w:tab w:val="num" w:pos="4320"/>
        </w:tabs>
        <w:ind w:left="4320" w:hanging="360"/>
      </w:pPr>
      <w:rPr>
        <w:rFonts w:ascii="Times New Roman" w:hAnsi="Times New Roman" w:hint="default"/>
      </w:rPr>
    </w:lvl>
    <w:lvl w:ilvl="6" w:tplc="1BB8C754" w:tentative="1">
      <w:start w:val="1"/>
      <w:numFmt w:val="bullet"/>
      <w:lvlText w:val="•"/>
      <w:lvlJc w:val="left"/>
      <w:pPr>
        <w:tabs>
          <w:tab w:val="num" w:pos="5040"/>
        </w:tabs>
        <w:ind w:left="5040" w:hanging="360"/>
      </w:pPr>
      <w:rPr>
        <w:rFonts w:ascii="Times New Roman" w:hAnsi="Times New Roman" w:hint="default"/>
      </w:rPr>
    </w:lvl>
    <w:lvl w:ilvl="7" w:tplc="6FD6C83C" w:tentative="1">
      <w:start w:val="1"/>
      <w:numFmt w:val="bullet"/>
      <w:lvlText w:val="•"/>
      <w:lvlJc w:val="left"/>
      <w:pPr>
        <w:tabs>
          <w:tab w:val="num" w:pos="5760"/>
        </w:tabs>
        <w:ind w:left="5760" w:hanging="360"/>
      </w:pPr>
      <w:rPr>
        <w:rFonts w:ascii="Times New Roman" w:hAnsi="Times New Roman" w:hint="default"/>
      </w:rPr>
    </w:lvl>
    <w:lvl w:ilvl="8" w:tplc="2124DD0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16573D1C"/>
    <w:multiLevelType w:val="hybridMultilevel"/>
    <w:tmpl w:val="231434C0"/>
    <w:lvl w:ilvl="0" w:tplc="176AAE64">
      <w:start w:val="1"/>
      <w:numFmt w:val="bullet"/>
      <w:lvlText w:val="•"/>
      <w:lvlJc w:val="left"/>
      <w:pPr>
        <w:tabs>
          <w:tab w:val="num" w:pos="720"/>
        </w:tabs>
        <w:ind w:left="720" w:hanging="360"/>
      </w:pPr>
      <w:rPr>
        <w:rFonts w:ascii="Times New Roman" w:hAnsi="Times New Roman" w:hint="default"/>
      </w:rPr>
    </w:lvl>
    <w:lvl w:ilvl="1" w:tplc="D2D011C4">
      <w:start w:val="39"/>
      <w:numFmt w:val="bullet"/>
      <w:lvlText w:val=""/>
      <w:lvlJc w:val="left"/>
      <w:pPr>
        <w:tabs>
          <w:tab w:val="num" w:pos="1440"/>
        </w:tabs>
        <w:ind w:left="1440" w:hanging="360"/>
      </w:pPr>
      <w:rPr>
        <w:rFonts w:ascii="Wingdings" w:hAnsi="Wingdings" w:hint="default"/>
      </w:rPr>
    </w:lvl>
    <w:lvl w:ilvl="2" w:tplc="ED78D94E" w:tentative="1">
      <w:start w:val="1"/>
      <w:numFmt w:val="bullet"/>
      <w:lvlText w:val="•"/>
      <w:lvlJc w:val="left"/>
      <w:pPr>
        <w:tabs>
          <w:tab w:val="num" w:pos="2160"/>
        </w:tabs>
        <w:ind w:left="2160" w:hanging="360"/>
      </w:pPr>
      <w:rPr>
        <w:rFonts w:ascii="Times New Roman" w:hAnsi="Times New Roman" w:hint="default"/>
      </w:rPr>
    </w:lvl>
    <w:lvl w:ilvl="3" w:tplc="141829DA" w:tentative="1">
      <w:start w:val="1"/>
      <w:numFmt w:val="bullet"/>
      <w:lvlText w:val="•"/>
      <w:lvlJc w:val="left"/>
      <w:pPr>
        <w:tabs>
          <w:tab w:val="num" w:pos="2880"/>
        </w:tabs>
        <w:ind w:left="2880" w:hanging="360"/>
      </w:pPr>
      <w:rPr>
        <w:rFonts w:ascii="Times New Roman" w:hAnsi="Times New Roman" w:hint="default"/>
      </w:rPr>
    </w:lvl>
    <w:lvl w:ilvl="4" w:tplc="13063558" w:tentative="1">
      <w:start w:val="1"/>
      <w:numFmt w:val="bullet"/>
      <w:lvlText w:val="•"/>
      <w:lvlJc w:val="left"/>
      <w:pPr>
        <w:tabs>
          <w:tab w:val="num" w:pos="3600"/>
        </w:tabs>
        <w:ind w:left="3600" w:hanging="360"/>
      </w:pPr>
      <w:rPr>
        <w:rFonts w:ascii="Times New Roman" w:hAnsi="Times New Roman" w:hint="default"/>
      </w:rPr>
    </w:lvl>
    <w:lvl w:ilvl="5" w:tplc="FC58533C" w:tentative="1">
      <w:start w:val="1"/>
      <w:numFmt w:val="bullet"/>
      <w:lvlText w:val="•"/>
      <w:lvlJc w:val="left"/>
      <w:pPr>
        <w:tabs>
          <w:tab w:val="num" w:pos="4320"/>
        </w:tabs>
        <w:ind w:left="4320" w:hanging="360"/>
      </w:pPr>
      <w:rPr>
        <w:rFonts w:ascii="Times New Roman" w:hAnsi="Times New Roman" w:hint="default"/>
      </w:rPr>
    </w:lvl>
    <w:lvl w:ilvl="6" w:tplc="861A1178" w:tentative="1">
      <w:start w:val="1"/>
      <w:numFmt w:val="bullet"/>
      <w:lvlText w:val="•"/>
      <w:lvlJc w:val="left"/>
      <w:pPr>
        <w:tabs>
          <w:tab w:val="num" w:pos="5040"/>
        </w:tabs>
        <w:ind w:left="5040" w:hanging="360"/>
      </w:pPr>
      <w:rPr>
        <w:rFonts w:ascii="Times New Roman" w:hAnsi="Times New Roman" w:hint="default"/>
      </w:rPr>
    </w:lvl>
    <w:lvl w:ilvl="7" w:tplc="712AF2CE" w:tentative="1">
      <w:start w:val="1"/>
      <w:numFmt w:val="bullet"/>
      <w:lvlText w:val="•"/>
      <w:lvlJc w:val="left"/>
      <w:pPr>
        <w:tabs>
          <w:tab w:val="num" w:pos="5760"/>
        </w:tabs>
        <w:ind w:left="5760" w:hanging="360"/>
      </w:pPr>
      <w:rPr>
        <w:rFonts w:ascii="Times New Roman" w:hAnsi="Times New Roman" w:hint="default"/>
      </w:rPr>
    </w:lvl>
    <w:lvl w:ilvl="8" w:tplc="8CE223D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16915C11"/>
    <w:multiLevelType w:val="hybridMultilevel"/>
    <w:tmpl w:val="7BCEF914"/>
    <w:lvl w:ilvl="0" w:tplc="20C8F37E">
      <w:start w:val="1"/>
      <w:numFmt w:val="bullet"/>
      <w:lvlText w:val="•"/>
      <w:lvlJc w:val="left"/>
      <w:pPr>
        <w:tabs>
          <w:tab w:val="num" w:pos="720"/>
        </w:tabs>
        <w:ind w:left="720" w:hanging="360"/>
      </w:pPr>
      <w:rPr>
        <w:rFonts w:ascii="Times New Roman" w:hAnsi="Times New Roman" w:hint="default"/>
      </w:rPr>
    </w:lvl>
    <w:lvl w:ilvl="1" w:tplc="BECC33DC" w:tentative="1">
      <w:start w:val="1"/>
      <w:numFmt w:val="bullet"/>
      <w:lvlText w:val="•"/>
      <w:lvlJc w:val="left"/>
      <w:pPr>
        <w:tabs>
          <w:tab w:val="num" w:pos="1440"/>
        </w:tabs>
        <w:ind w:left="1440" w:hanging="360"/>
      </w:pPr>
      <w:rPr>
        <w:rFonts w:ascii="Times New Roman" w:hAnsi="Times New Roman" w:hint="default"/>
      </w:rPr>
    </w:lvl>
    <w:lvl w:ilvl="2" w:tplc="E9481944" w:tentative="1">
      <w:start w:val="1"/>
      <w:numFmt w:val="bullet"/>
      <w:lvlText w:val="•"/>
      <w:lvlJc w:val="left"/>
      <w:pPr>
        <w:tabs>
          <w:tab w:val="num" w:pos="2160"/>
        </w:tabs>
        <w:ind w:left="2160" w:hanging="360"/>
      </w:pPr>
      <w:rPr>
        <w:rFonts w:ascii="Times New Roman" w:hAnsi="Times New Roman" w:hint="default"/>
      </w:rPr>
    </w:lvl>
    <w:lvl w:ilvl="3" w:tplc="9DFA18E2" w:tentative="1">
      <w:start w:val="1"/>
      <w:numFmt w:val="bullet"/>
      <w:lvlText w:val="•"/>
      <w:lvlJc w:val="left"/>
      <w:pPr>
        <w:tabs>
          <w:tab w:val="num" w:pos="2880"/>
        </w:tabs>
        <w:ind w:left="2880" w:hanging="360"/>
      </w:pPr>
      <w:rPr>
        <w:rFonts w:ascii="Times New Roman" w:hAnsi="Times New Roman" w:hint="default"/>
      </w:rPr>
    </w:lvl>
    <w:lvl w:ilvl="4" w:tplc="D66A291C" w:tentative="1">
      <w:start w:val="1"/>
      <w:numFmt w:val="bullet"/>
      <w:lvlText w:val="•"/>
      <w:lvlJc w:val="left"/>
      <w:pPr>
        <w:tabs>
          <w:tab w:val="num" w:pos="3600"/>
        </w:tabs>
        <w:ind w:left="3600" w:hanging="360"/>
      </w:pPr>
      <w:rPr>
        <w:rFonts w:ascii="Times New Roman" w:hAnsi="Times New Roman" w:hint="default"/>
      </w:rPr>
    </w:lvl>
    <w:lvl w:ilvl="5" w:tplc="90DCDAA6" w:tentative="1">
      <w:start w:val="1"/>
      <w:numFmt w:val="bullet"/>
      <w:lvlText w:val="•"/>
      <w:lvlJc w:val="left"/>
      <w:pPr>
        <w:tabs>
          <w:tab w:val="num" w:pos="4320"/>
        </w:tabs>
        <w:ind w:left="4320" w:hanging="360"/>
      </w:pPr>
      <w:rPr>
        <w:rFonts w:ascii="Times New Roman" w:hAnsi="Times New Roman" w:hint="default"/>
      </w:rPr>
    </w:lvl>
    <w:lvl w:ilvl="6" w:tplc="B728F086" w:tentative="1">
      <w:start w:val="1"/>
      <w:numFmt w:val="bullet"/>
      <w:lvlText w:val="•"/>
      <w:lvlJc w:val="left"/>
      <w:pPr>
        <w:tabs>
          <w:tab w:val="num" w:pos="5040"/>
        </w:tabs>
        <w:ind w:left="5040" w:hanging="360"/>
      </w:pPr>
      <w:rPr>
        <w:rFonts w:ascii="Times New Roman" w:hAnsi="Times New Roman" w:hint="default"/>
      </w:rPr>
    </w:lvl>
    <w:lvl w:ilvl="7" w:tplc="FCB66DB4" w:tentative="1">
      <w:start w:val="1"/>
      <w:numFmt w:val="bullet"/>
      <w:lvlText w:val="•"/>
      <w:lvlJc w:val="left"/>
      <w:pPr>
        <w:tabs>
          <w:tab w:val="num" w:pos="5760"/>
        </w:tabs>
        <w:ind w:left="5760" w:hanging="360"/>
      </w:pPr>
      <w:rPr>
        <w:rFonts w:ascii="Times New Roman" w:hAnsi="Times New Roman" w:hint="default"/>
      </w:rPr>
    </w:lvl>
    <w:lvl w:ilvl="8" w:tplc="FC68B90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16B41FD9"/>
    <w:multiLevelType w:val="hybridMultilevel"/>
    <w:tmpl w:val="109ED51A"/>
    <w:lvl w:ilvl="0" w:tplc="E3C82514">
      <w:start w:val="1"/>
      <w:numFmt w:val="bullet"/>
      <w:lvlText w:val="•"/>
      <w:lvlJc w:val="left"/>
      <w:pPr>
        <w:tabs>
          <w:tab w:val="num" w:pos="720"/>
        </w:tabs>
        <w:ind w:left="720" w:hanging="360"/>
      </w:pPr>
      <w:rPr>
        <w:rFonts w:ascii="Times New Roman" w:hAnsi="Times New Roman" w:hint="default"/>
      </w:rPr>
    </w:lvl>
    <w:lvl w:ilvl="1" w:tplc="C8A01EF6" w:tentative="1">
      <w:start w:val="1"/>
      <w:numFmt w:val="bullet"/>
      <w:lvlText w:val="•"/>
      <w:lvlJc w:val="left"/>
      <w:pPr>
        <w:tabs>
          <w:tab w:val="num" w:pos="1440"/>
        </w:tabs>
        <w:ind w:left="1440" w:hanging="360"/>
      </w:pPr>
      <w:rPr>
        <w:rFonts w:ascii="Times New Roman" w:hAnsi="Times New Roman" w:hint="default"/>
      </w:rPr>
    </w:lvl>
    <w:lvl w:ilvl="2" w:tplc="48A67B66" w:tentative="1">
      <w:start w:val="1"/>
      <w:numFmt w:val="bullet"/>
      <w:lvlText w:val="•"/>
      <w:lvlJc w:val="left"/>
      <w:pPr>
        <w:tabs>
          <w:tab w:val="num" w:pos="2160"/>
        </w:tabs>
        <w:ind w:left="2160" w:hanging="360"/>
      </w:pPr>
      <w:rPr>
        <w:rFonts w:ascii="Times New Roman" w:hAnsi="Times New Roman" w:hint="default"/>
      </w:rPr>
    </w:lvl>
    <w:lvl w:ilvl="3" w:tplc="56AEBF5E" w:tentative="1">
      <w:start w:val="1"/>
      <w:numFmt w:val="bullet"/>
      <w:lvlText w:val="•"/>
      <w:lvlJc w:val="left"/>
      <w:pPr>
        <w:tabs>
          <w:tab w:val="num" w:pos="2880"/>
        </w:tabs>
        <w:ind w:left="2880" w:hanging="360"/>
      </w:pPr>
      <w:rPr>
        <w:rFonts w:ascii="Times New Roman" w:hAnsi="Times New Roman" w:hint="default"/>
      </w:rPr>
    </w:lvl>
    <w:lvl w:ilvl="4" w:tplc="2B14F5CC" w:tentative="1">
      <w:start w:val="1"/>
      <w:numFmt w:val="bullet"/>
      <w:lvlText w:val="•"/>
      <w:lvlJc w:val="left"/>
      <w:pPr>
        <w:tabs>
          <w:tab w:val="num" w:pos="3600"/>
        </w:tabs>
        <w:ind w:left="3600" w:hanging="360"/>
      </w:pPr>
      <w:rPr>
        <w:rFonts w:ascii="Times New Roman" w:hAnsi="Times New Roman" w:hint="default"/>
      </w:rPr>
    </w:lvl>
    <w:lvl w:ilvl="5" w:tplc="42CE4610" w:tentative="1">
      <w:start w:val="1"/>
      <w:numFmt w:val="bullet"/>
      <w:lvlText w:val="•"/>
      <w:lvlJc w:val="left"/>
      <w:pPr>
        <w:tabs>
          <w:tab w:val="num" w:pos="4320"/>
        </w:tabs>
        <w:ind w:left="4320" w:hanging="360"/>
      </w:pPr>
      <w:rPr>
        <w:rFonts w:ascii="Times New Roman" w:hAnsi="Times New Roman" w:hint="default"/>
      </w:rPr>
    </w:lvl>
    <w:lvl w:ilvl="6" w:tplc="2EE2230E" w:tentative="1">
      <w:start w:val="1"/>
      <w:numFmt w:val="bullet"/>
      <w:lvlText w:val="•"/>
      <w:lvlJc w:val="left"/>
      <w:pPr>
        <w:tabs>
          <w:tab w:val="num" w:pos="5040"/>
        </w:tabs>
        <w:ind w:left="5040" w:hanging="360"/>
      </w:pPr>
      <w:rPr>
        <w:rFonts w:ascii="Times New Roman" w:hAnsi="Times New Roman" w:hint="default"/>
      </w:rPr>
    </w:lvl>
    <w:lvl w:ilvl="7" w:tplc="45CC3448" w:tentative="1">
      <w:start w:val="1"/>
      <w:numFmt w:val="bullet"/>
      <w:lvlText w:val="•"/>
      <w:lvlJc w:val="left"/>
      <w:pPr>
        <w:tabs>
          <w:tab w:val="num" w:pos="5760"/>
        </w:tabs>
        <w:ind w:left="5760" w:hanging="360"/>
      </w:pPr>
      <w:rPr>
        <w:rFonts w:ascii="Times New Roman" w:hAnsi="Times New Roman" w:hint="default"/>
      </w:rPr>
    </w:lvl>
    <w:lvl w:ilvl="8" w:tplc="282C8888" w:tentative="1">
      <w:start w:val="1"/>
      <w:numFmt w:val="bullet"/>
      <w:lvlText w:val="•"/>
      <w:lvlJc w:val="left"/>
      <w:pPr>
        <w:tabs>
          <w:tab w:val="num" w:pos="6480"/>
        </w:tabs>
        <w:ind w:left="6480" w:hanging="360"/>
      </w:pPr>
      <w:rPr>
        <w:rFonts w:ascii="Times New Roman" w:hAnsi="Times New Roman" w:hint="default"/>
      </w:rPr>
    </w:lvl>
  </w:abstractNum>
  <w:abstractNum w:abstractNumId="27">
    <w:nsid w:val="17BF3B47"/>
    <w:multiLevelType w:val="hybridMultilevel"/>
    <w:tmpl w:val="83F84CBC"/>
    <w:lvl w:ilvl="0" w:tplc="349EE1FE">
      <w:start w:val="1"/>
      <w:numFmt w:val="bullet"/>
      <w:lvlText w:val="•"/>
      <w:lvlJc w:val="left"/>
      <w:pPr>
        <w:tabs>
          <w:tab w:val="num" w:pos="720"/>
        </w:tabs>
        <w:ind w:left="720" w:hanging="360"/>
      </w:pPr>
      <w:rPr>
        <w:rFonts w:ascii="Times New Roman" w:hAnsi="Times New Roman" w:hint="default"/>
      </w:rPr>
    </w:lvl>
    <w:lvl w:ilvl="1" w:tplc="7ED63CAC" w:tentative="1">
      <w:start w:val="1"/>
      <w:numFmt w:val="bullet"/>
      <w:lvlText w:val="•"/>
      <w:lvlJc w:val="left"/>
      <w:pPr>
        <w:tabs>
          <w:tab w:val="num" w:pos="1440"/>
        </w:tabs>
        <w:ind w:left="1440" w:hanging="360"/>
      </w:pPr>
      <w:rPr>
        <w:rFonts w:ascii="Times New Roman" w:hAnsi="Times New Roman" w:hint="default"/>
      </w:rPr>
    </w:lvl>
    <w:lvl w:ilvl="2" w:tplc="E7B49128" w:tentative="1">
      <w:start w:val="1"/>
      <w:numFmt w:val="bullet"/>
      <w:lvlText w:val="•"/>
      <w:lvlJc w:val="left"/>
      <w:pPr>
        <w:tabs>
          <w:tab w:val="num" w:pos="2160"/>
        </w:tabs>
        <w:ind w:left="2160" w:hanging="360"/>
      </w:pPr>
      <w:rPr>
        <w:rFonts w:ascii="Times New Roman" w:hAnsi="Times New Roman" w:hint="default"/>
      </w:rPr>
    </w:lvl>
    <w:lvl w:ilvl="3" w:tplc="3C166F80" w:tentative="1">
      <w:start w:val="1"/>
      <w:numFmt w:val="bullet"/>
      <w:lvlText w:val="•"/>
      <w:lvlJc w:val="left"/>
      <w:pPr>
        <w:tabs>
          <w:tab w:val="num" w:pos="2880"/>
        </w:tabs>
        <w:ind w:left="2880" w:hanging="360"/>
      </w:pPr>
      <w:rPr>
        <w:rFonts w:ascii="Times New Roman" w:hAnsi="Times New Roman" w:hint="default"/>
      </w:rPr>
    </w:lvl>
    <w:lvl w:ilvl="4" w:tplc="F404C204" w:tentative="1">
      <w:start w:val="1"/>
      <w:numFmt w:val="bullet"/>
      <w:lvlText w:val="•"/>
      <w:lvlJc w:val="left"/>
      <w:pPr>
        <w:tabs>
          <w:tab w:val="num" w:pos="3600"/>
        </w:tabs>
        <w:ind w:left="3600" w:hanging="360"/>
      </w:pPr>
      <w:rPr>
        <w:rFonts w:ascii="Times New Roman" w:hAnsi="Times New Roman" w:hint="default"/>
      </w:rPr>
    </w:lvl>
    <w:lvl w:ilvl="5" w:tplc="946EA694" w:tentative="1">
      <w:start w:val="1"/>
      <w:numFmt w:val="bullet"/>
      <w:lvlText w:val="•"/>
      <w:lvlJc w:val="left"/>
      <w:pPr>
        <w:tabs>
          <w:tab w:val="num" w:pos="4320"/>
        </w:tabs>
        <w:ind w:left="4320" w:hanging="360"/>
      </w:pPr>
      <w:rPr>
        <w:rFonts w:ascii="Times New Roman" w:hAnsi="Times New Roman" w:hint="default"/>
      </w:rPr>
    </w:lvl>
    <w:lvl w:ilvl="6" w:tplc="2B40BEEA" w:tentative="1">
      <w:start w:val="1"/>
      <w:numFmt w:val="bullet"/>
      <w:lvlText w:val="•"/>
      <w:lvlJc w:val="left"/>
      <w:pPr>
        <w:tabs>
          <w:tab w:val="num" w:pos="5040"/>
        </w:tabs>
        <w:ind w:left="5040" w:hanging="360"/>
      </w:pPr>
      <w:rPr>
        <w:rFonts w:ascii="Times New Roman" w:hAnsi="Times New Roman" w:hint="default"/>
      </w:rPr>
    </w:lvl>
    <w:lvl w:ilvl="7" w:tplc="D0C4A84E" w:tentative="1">
      <w:start w:val="1"/>
      <w:numFmt w:val="bullet"/>
      <w:lvlText w:val="•"/>
      <w:lvlJc w:val="left"/>
      <w:pPr>
        <w:tabs>
          <w:tab w:val="num" w:pos="5760"/>
        </w:tabs>
        <w:ind w:left="5760" w:hanging="360"/>
      </w:pPr>
      <w:rPr>
        <w:rFonts w:ascii="Times New Roman" w:hAnsi="Times New Roman" w:hint="default"/>
      </w:rPr>
    </w:lvl>
    <w:lvl w:ilvl="8" w:tplc="2396B85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181C1F59"/>
    <w:multiLevelType w:val="hybridMultilevel"/>
    <w:tmpl w:val="9D8A6784"/>
    <w:lvl w:ilvl="0" w:tplc="90767414">
      <w:start w:val="1"/>
      <w:numFmt w:val="bullet"/>
      <w:lvlText w:val="•"/>
      <w:lvlJc w:val="left"/>
      <w:pPr>
        <w:tabs>
          <w:tab w:val="num" w:pos="720"/>
        </w:tabs>
        <w:ind w:left="720" w:hanging="360"/>
      </w:pPr>
      <w:rPr>
        <w:rFonts w:ascii="Times New Roman" w:hAnsi="Times New Roman" w:hint="default"/>
      </w:rPr>
    </w:lvl>
    <w:lvl w:ilvl="1" w:tplc="94A618DC" w:tentative="1">
      <w:start w:val="1"/>
      <w:numFmt w:val="bullet"/>
      <w:lvlText w:val="•"/>
      <w:lvlJc w:val="left"/>
      <w:pPr>
        <w:tabs>
          <w:tab w:val="num" w:pos="1440"/>
        </w:tabs>
        <w:ind w:left="1440" w:hanging="360"/>
      </w:pPr>
      <w:rPr>
        <w:rFonts w:ascii="Times New Roman" w:hAnsi="Times New Roman" w:hint="default"/>
      </w:rPr>
    </w:lvl>
    <w:lvl w:ilvl="2" w:tplc="1478B5DC" w:tentative="1">
      <w:start w:val="1"/>
      <w:numFmt w:val="bullet"/>
      <w:lvlText w:val="•"/>
      <w:lvlJc w:val="left"/>
      <w:pPr>
        <w:tabs>
          <w:tab w:val="num" w:pos="2160"/>
        </w:tabs>
        <w:ind w:left="2160" w:hanging="360"/>
      </w:pPr>
      <w:rPr>
        <w:rFonts w:ascii="Times New Roman" w:hAnsi="Times New Roman" w:hint="default"/>
      </w:rPr>
    </w:lvl>
    <w:lvl w:ilvl="3" w:tplc="4580AAC2" w:tentative="1">
      <w:start w:val="1"/>
      <w:numFmt w:val="bullet"/>
      <w:lvlText w:val="•"/>
      <w:lvlJc w:val="left"/>
      <w:pPr>
        <w:tabs>
          <w:tab w:val="num" w:pos="2880"/>
        </w:tabs>
        <w:ind w:left="2880" w:hanging="360"/>
      </w:pPr>
      <w:rPr>
        <w:rFonts w:ascii="Times New Roman" w:hAnsi="Times New Roman" w:hint="default"/>
      </w:rPr>
    </w:lvl>
    <w:lvl w:ilvl="4" w:tplc="60DEC432" w:tentative="1">
      <w:start w:val="1"/>
      <w:numFmt w:val="bullet"/>
      <w:lvlText w:val="•"/>
      <w:lvlJc w:val="left"/>
      <w:pPr>
        <w:tabs>
          <w:tab w:val="num" w:pos="3600"/>
        </w:tabs>
        <w:ind w:left="3600" w:hanging="360"/>
      </w:pPr>
      <w:rPr>
        <w:rFonts w:ascii="Times New Roman" w:hAnsi="Times New Roman" w:hint="default"/>
      </w:rPr>
    </w:lvl>
    <w:lvl w:ilvl="5" w:tplc="3E606EE8" w:tentative="1">
      <w:start w:val="1"/>
      <w:numFmt w:val="bullet"/>
      <w:lvlText w:val="•"/>
      <w:lvlJc w:val="left"/>
      <w:pPr>
        <w:tabs>
          <w:tab w:val="num" w:pos="4320"/>
        </w:tabs>
        <w:ind w:left="4320" w:hanging="360"/>
      </w:pPr>
      <w:rPr>
        <w:rFonts w:ascii="Times New Roman" w:hAnsi="Times New Roman" w:hint="default"/>
      </w:rPr>
    </w:lvl>
    <w:lvl w:ilvl="6" w:tplc="482C37AA" w:tentative="1">
      <w:start w:val="1"/>
      <w:numFmt w:val="bullet"/>
      <w:lvlText w:val="•"/>
      <w:lvlJc w:val="left"/>
      <w:pPr>
        <w:tabs>
          <w:tab w:val="num" w:pos="5040"/>
        </w:tabs>
        <w:ind w:left="5040" w:hanging="360"/>
      </w:pPr>
      <w:rPr>
        <w:rFonts w:ascii="Times New Roman" w:hAnsi="Times New Roman" w:hint="default"/>
      </w:rPr>
    </w:lvl>
    <w:lvl w:ilvl="7" w:tplc="016A8B8E" w:tentative="1">
      <w:start w:val="1"/>
      <w:numFmt w:val="bullet"/>
      <w:lvlText w:val="•"/>
      <w:lvlJc w:val="left"/>
      <w:pPr>
        <w:tabs>
          <w:tab w:val="num" w:pos="5760"/>
        </w:tabs>
        <w:ind w:left="5760" w:hanging="360"/>
      </w:pPr>
      <w:rPr>
        <w:rFonts w:ascii="Times New Roman" w:hAnsi="Times New Roman" w:hint="default"/>
      </w:rPr>
    </w:lvl>
    <w:lvl w:ilvl="8" w:tplc="2830245A" w:tentative="1">
      <w:start w:val="1"/>
      <w:numFmt w:val="bullet"/>
      <w:lvlText w:val="•"/>
      <w:lvlJc w:val="left"/>
      <w:pPr>
        <w:tabs>
          <w:tab w:val="num" w:pos="6480"/>
        </w:tabs>
        <w:ind w:left="6480" w:hanging="360"/>
      </w:pPr>
      <w:rPr>
        <w:rFonts w:ascii="Times New Roman" w:hAnsi="Times New Roman" w:hint="default"/>
      </w:rPr>
    </w:lvl>
  </w:abstractNum>
  <w:abstractNum w:abstractNumId="29">
    <w:nsid w:val="186B0942"/>
    <w:multiLevelType w:val="hybridMultilevel"/>
    <w:tmpl w:val="C3C28888"/>
    <w:lvl w:ilvl="0" w:tplc="3E76B1F8">
      <w:start w:val="1"/>
      <w:numFmt w:val="bullet"/>
      <w:lvlText w:val=""/>
      <w:lvlJc w:val="left"/>
      <w:pPr>
        <w:tabs>
          <w:tab w:val="num" w:pos="720"/>
        </w:tabs>
        <w:ind w:left="720" w:hanging="360"/>
      </w:pPr>
      <w:rPr>
        <w:rFonts w:ascii="Wingdings" w:hAnsi="Wingdings" w:hint="default"/>
      </w:rPr>
    </w:lvl>
    <w:lvl w:ilvl="1" w:tplc="127CA100">
      <w:start w:val="1"/>
      <w:numFmt w:val="bullet"/>
      <w:lvlText w:val=""/>
      <w:lvlJc w:val="left"/>
      <w:pPr>
        <w:tabs>
          <w:tab w:val="num" w:pos="1440"/>
        </w:tabs>
        <w:ind w:left="1440" w:hanging="360"/>
      </w:pPr>
      <w:rPr>
        <w:rFonts w:ascii="Wingdings" w:hAnsi="Wingdings" w:hint="default"/>
      </w:rPr>
    </w:lvl>
    <w:lvl w:ilvl="2" w:tplc="265860B4" w:tentative="1">
      <w:start w:val="1"/>
      <w:numFmt w:val="bullet"/>
      <w:lvlText w:val=""/>
      <w:lvlJc w:val="left"/>
      <w:pPr>
        <w:tabs>
          <w:tab w:val="num" w:pos="2160"/>
        </w:tabs>
        <w:ind w:left="2160" w:hanging="360"/>
      </w:pPr>
      <w:rPr>
        <w:rFonts w:ascii="Wingdings" w:hAnsi="Wingdings" w:hint="default"/>
      </w:rPr>
    </w:lvl>
    <w:lvl w:ilvl="3" w:tplc="7548B7DC" w:tentative="1">
      <w:start w:val="1"/>
      <w:numFmt w:val="bullet"/>
      <w:lvlText w:val=""/>
      <w:lvlJc w:val="left"/>
      <w:pPr>
        <w:tabs>
          <w:tab w:val="num" w:pos="2880"/>
        </w:tabs>
        <w:ind w:left="2880" w:hanging="360"/>
      </w:pPr>
      <w:rPr>
        <w:rFonts w:ascii="Wingdings" w:hAnsi="Wingdings" w:hint="default"/>
      </w:rPr>
    </w:lvl>
    <w:lvl w:ilvl="4" w:tplc="F7006DF2" w:tentative="1">
      <w:start w:val="1"/>
      <w:numFmt w:val="bullet"/>
      <w:lvlText w:val=""/>
      <w:lvlJc w:val="left"/>
      <w:pPr>
        <w:tabs>
          <w:tab w:val="num" w:pos="3600"/>
        </w:tabs>
        <w:ind w:left="3600" w:hanging="360"/>
      </w:pPr>
      <w:rPr>
        <w:rFonts w:ascii="Wingdings" w:hAnsi="Wingdings" w:hint="default"/>
      </w:rPr>
    </w:lvl>
    <w:lvl w:ilvl="5" w:tplc="61463938" w:tentative="1">
      <w:start w:val="1"/>
      <w:numFmt w:val="bullet"/>
      <w:lvlText w:val=""/>
      <w:lvlJc w:val="left"/>
      <w:pPr>
        <w:tabs>
          <w:tab w:val="num" w:pos="4320"/>
        </w:tabs>
        <w:ind w:left="4320" w:hanging="360"/>
      </w:pPr>
      <w:rPr>
        <w:rFonts w:ascii="Wingdings" w:hAnsi="Wingdings" w:hint="default"/>
      </w:rPr>
    </w:lvl>
    <w:lvl w:ilvl="6" w:tplc="83CE174E" w:tentative="1">
      <w:start w:val="1"/>
      <w:numFmt w:val="bullet"/>
      <w:lvlText w:val=""/>
      <w:lvlJc w:val="left"/>
      <w:pPr>
        <w:tabs>
          <w:tab w:val="num" w:pos="5040"/>
        </w:tabs>
        <w:ind w:left="5040" w:hanging="360"/>
      </w:pPr>
      <w:rPr>
        <w:rFonts w:ascii="Wingdings" w:hAnsi="Wingdings" w:hint="default"/>
      </w:rPr>
    </w:lvl>
    <w:lvl w:ilvl="7" w:tplc="5A840224" w:tentative="1">
      <w:start w:val="1"/>
      <w:numFmt w:val="bullet"/>
      <w:lvlText w:val=""/>
      <w:lvlJc w:val="left"/>
      <w:pPr>
        <w:tabs>
          <w:tab w:val="num" w:pos="5760"/>
        </w:tabs>
        <w:ind w:left="5760" w:hanging="360"/>
      </w:pPr>
      <w:rPr>
        <w:rFonts w:ascii="Wingdings" w:hAnsi="Wingdings" w:hint="default"/>
      </w:rPr>
    </w:lvl>
    <w:lvl w:ilvl="8" w:tplc="942E419A" w:tentative="1">
      <w:start w:val="1"/>
      <w:numFmt w:val="bullet"/>
      <w:lvlText w:val=""/>
      <w:lvlJc w:val="left"/>
      <w:pPr>
        <w:tabs>
          <w:tab w:val="num" w:pos="6480"/>
        </w:tabs>
        <w:ind w:left="6480" w:hanging="360"/>
      </w:pPr>
      <w:rPr>
        <w:rFonts w:ascii="Wingdings" w:hAnsi="Wingdings" w:hint="default"/>
      </w:rPr>
    </w:lvl>
  </w:abstractNum>
  <w:abstractNum w:abstractNumId="30">
    <w:nsid w:val="19010067"/>
    <w:multiLevelType w:val="hybridMultilevel"/>
    <w:tmpl w:val="20A4C00C"/>
    <w:lvl w:ilvl="0" w:tplc="22A80066">
      <w:start w:val="1"/>
      <w:numFmt w:val="bullet"/>
      <w:lvlText w:val="•"/>
      <w:lvlJc w:val="left"/>
      <w:pPr>
        <w:tabs>
          <w:tab w:val="num" w:pos="720"/>
        </w:tabs>
        <w:ind w:left="720" w:hanging="360"/>
      </w:pPr>
      <w:rPr>
        <w:rFonts w:ascii="Times New Roman" w:hAnsi="Times New Roman" w:hint="default"/>
      </w:rPr>
    </w:lvl>
    <w:lvl w:ilvl="1" w:tplc="84F630B6" w:tentative="1">
      <w:start w:val="1"/>
      <w:numFmt w:val="bullet"/>
      <w:lvlText w:val="•"/>
      <w:lvlJc w:val="left"/>
      <w:pPr>
        <w:tabs>
          <w:tab w:val="num" w:pos="1440"/>
        </w:tabs>
        <w:ind w:left="1440" w:hanging="360"/>
      </w:pPr>
      <w:rPr>
        <w:rFonts w:ascii="Times New Roman" w:hAnsi="Times New Roman" w:hint="default"/>
      </w:rPr>
    </w:lvl>
    <w:lvl w:ilvl="2" w:tplc="00FAC3C4" w:tentative="1">
      <w:start w:val="1"/>
      <w:numFmt w:val="bullet"/>
      <w:lvlText w:val="•"/>
      <w:lvlJc w:val="left"/>
      <w:pPr>
        <w:tabs>
          <w:tab w:val="num" w:pos="2160"/>
        </w:tabs>
        <w:ind w:left="2160" w:hanging="360"/>
      </w:pPr>
      <w:rPr>
        <w:rFonts w:ascii="Times New Roman" w:hAnsi="Times New Roman" w:hint="default"/>
      </w:rPr>
    </w:lvl>
    <w:lvl w:ilvl="3" w:tplc="AFC25AEE" w:tentative="1">
      <w:start w:val="1"/>
      <w:numFmt w:val="bullet"/>
      <w:lvlText w:val="•"/>
      <w:lvlJc w:val="left"/>
      <w:pPr>
        <w:tabs>
          <w:tab w:val="num" w:pos="2880"/>
        </w:tabs>
        <w:ind w:left="2880" w:hanging="360"/>
      </w:pPr>
      <w:rPr>
        <w:rFonts w:ascii="Times New Roman" w:hAnsi="Times New Roman" w:hint="default"/>
      </w:rPr>
    </w:lvl>
    <w:lvl w:ilvl="4" w:tplc="E30CE138" w:tentative="1">
      <w:start w:val="1"/>
      <w:numFmt w:val="bullet"/>
      <w:lvlText w:val="•"/>
      <w:lvlJc w:val="left"/>
      <w:pPr>
        <w:tabs>
          <w:tab w:val="num" w:pos="3600"/>
        </w:tabs>
        <w:ind w:left="3600" w:hanging="360"/>
      </w:pPr>
      <w:rPr>
        <w:rFonts w:ascii="Times New Roman" w:hAnsi="Times New Roman" w:hint="default"/>
      </w:rPr>
    </w:lvl>
    <w:lvl w:ilvl="5" w:tplc="D9DA2846" w:tentative="1">
      <w:start w:val="1"/>
      <w:numFmt w:val="bullet"/>
      <w:lvlText w:val="•"/>
      <w:lvlJc w:val="left"/>
      <w:pPr>
        <w:tabs>
          <w:tab w:val="num" w:pos="4320"/>
        </w:tabs>
        <w:ind w:left="4320" w:hanging="360"/>
      </w:pPr>
      <w:rPr>
        <w:rFonts w:ascii="Times New Roman" w:hAnsi="Times New Roman" w:hint="default"/>
      </w:rPr>
    </w:lvl>
    <w:lvl w:ilvl="6" w:tplc="871E15B2" w:tentative="1">
      <w:start w:val="1"/>
      <w:numFmt w:val="bullet"/>
      <w:lvlText w:val="•"/>
      <w:lvlJc w:val="left"/>
      <w:pPr>
        <w:tabs>
          <w:tab w:val="num" w:pos="5040"/>
        </w:tabs>
        <w:ind w:left="5040" w:hanging="360"/>
      </w:pPr>
      <w:rPr>
        <w:rFonts w:ascii="Times New Roman" w:hAnsi="Times New Roman" w:hint="default"/>
      </w:rPr>
    </w:lvl>
    <w:lvl w:ilvl="7" w:tplc="CB227BE6" w:tentative="1">
      <w:start w:val="1"/>
      <w:numFmt w:val="bullet"/>
      <w:lvlText w:val="•"/>
      <w:lvlJc w:val="left"/>
      <w:pPr>
        <w:tabs>
          <w:tab w:val="num" w:pos="5760"/>
        </w:tabs>
        <w:ind w:left="5760" w:hanging="360"/>
      </w:pPr>
      <w:rPr>
        <w:rFonts w:ascii="Times New Roman" w:hAnsi="Times New Roman" w:hint="default"/>
      </w:rPr>
    </w:lvl>
    <w:lvl w:ilvl="8" w:tplc="B5BA16F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1AD75972"/>
    <w:multiLevelType w:val="hybridMultilevel"/>
    <w:tmpl w:val="6D0608A2"/>
    <w:lvl w:ilvl="0" w:tplc="7954FBF2">
      <w:start w:val="1"/>
      <w:numFmt w:val="bullet"/>
      <w:lvlText w:val="–"/>
      <w:lvlJc w:val="left"/>
      <w:pPr>
        <w:tabs>
          <w:tab w:val="num" w:pos="720"/>
        </w:tabs>
        <w:ind w:left="720" w:hanging="360"/>
      </w:pPr>
      <w:rPr>
        <w:rFonts w:ascii="Arial" w:hAnsi="Arial" w:hint="default"/>
      </w:rPr>
    </w:lvl>
    <w:lvl w:ilvl="1" w:tplc="3190AB5E">
      <w:start w:val="1"/>
      <w:numFmt w:val="bullet"/>
      <w:lvlText w:val="–"/>
      <w:lvlJc w:val="left"/>
      <w:pPr>
        <w:tabs>
          <w:tab w:val="num" w:pos="1440"/>
        </w:tabs>
        <w:ind w:left="1440" w:hanging="360"/>
      </w:pPr>
      <w:rPr>
        <w:rFonts w:ascii="Arial" w:hAnsi="Arial" w:hint="default"/>
      </w:rPr>
    </w:lvl>
    <w:lvl w:ilvl="2" w:tplc="ABF20970" w:tentative="1">
      <w:start w:val="1"/>
      <w:numFmt w:val="bullet"/>
      <w:lvlText w:val="–"/>
      <w:lvlJc w:val="left"/>
      <w:pPr>
        <w:tabs>
          <w:tab w:val="num" w:pos="2160"/>
        </w:tabs>
        <w:ind w:left="2160" w:hanging="360"/>
      </w:pPr>
      <w:rPr>
        <w:rFonts w:ascii="Arial" w:hAnsi="Arial" w:hint="default"/>
      </w:rPr>
    </w:lvl>
    <w:lvl w:ilvl="3" w:tplc="5654273E" w:tentative="1">
      <w:start w:val="1"/>
      <w:numFmt w:val="bullet"/>
      <w:lvlText w:val="–"/>
      <w:lvlJc w:val="left"/>
      <w:pPr>
        <w:tabs>
          <w:tab w:val="num" w:pos="2880"/>
        </w:tabs>
        <w:ind w:left="2880" w:hanging="360"/>
      </w:pPr>
      <w:rPr>
        <w:rFonts w:ascii="Arial" w:hAnsi="Arial" w:hint="default"/>
      </w:rPr>
    </w:lvl>
    <w:lvl w:ilvl="4" w:tplc="FCB44122" w:tentative="1">
      <w:start w:val="1"/>
      <w:numFmt w:val="bullet"/>
      <w:lvlText w:val="–"/>
      <w:lvlJc w:val="left"/>
      <w:pPr>
        <w:tabs>
          <w:tab w:val="num" w:pos="3600"/>
        </w:tabs>
        <w:ind w:left="3600" w:hanging="360"/>
      </w:pPr>
      <w:rPr>
        <w:rFonts w:ascii="Arial" w:hAnsi="Arial" w:hint="default"/>
      </w:rPr>
    </w:lvl>
    <w:lvl w:ilvl="5" w:tplc="2CD2F862" w:tentative="1">
      <w:start w:val="1"/>
      <w:numFmt w:val="bullet"/>
      <w:lvlText w:val="–"/>
      <w:lvlJc w:val="left"/>
      <w:pPr>
        <w:tabs>
          <w:tab w:val="num" w:pos="4320"/>
        </w:tabs>
        <w:ind w:left="4320" w:hanging="360"/>
      </w:pPr>
      <w:rPr>
        <w:rFonts w:ascii="Arial" w:hAnsi="Arial" w:hint="default"/>
      </w:rPr>
    </w:lvl>
    <w:lvl w:ilvl="6" w:tplc="808AABD6" w:tentative="1">
      <w:start w:val="1"/>
      <w:numFmt w:val="bullet"/>
      <w:lvlText w:val="–"/>
      <w:lvlJc w:val="left"/>
      <w:pPr>
        <w:tabs>
          <w:tab w:val="num" w:pos="5040"/>
        </w:tabs>
        <w:ind w:left="5040" w:hanging="360"/>
      </w:pPr>
      <w:rPr>
        <w:rFonts w:ascii="Arial" w:hAnsi="Arial" w:hint="default"/>
      </w:rPr>
    </w:lvl>
    <w:lvl w:ilvl="7" w:tplc="A10E1D38" w:tentative="1">
      <w:start w:val="1"/>
      <w:numFmt w:val="bullet"/>
      <w:lvlText w:val="–"/>
      <w:lvlJc w:val="left"/>
      <w:pPr>
        <w:tabs>
          <w:tab w:val="num" w:pos="5760"/>
        </w:tabs>
        <w:ind w:left="5760" w:hanging="360"/>
      </w:pPr>
      <w:rPr>
        <w:rFonts w:ascii="Arial" w:hAnsi="Arial" w:hint="default"/>
      </w:rPr>
    </w:lvl>
    <w:lvl w:ilvl="8" w:tplc="4BA203B6" w:tentative="1">
      <w:start w:val="1"/>
      <w:numFmt w:val="bullet"/>
      <w:lvlText w:val="–"/>
      <w:lvlJc w:val="left"/>
      <w:pPr>
        <w:tabs>
          <w:tab w:val="num" w:pos="6480"/>
        </w:tabs>
        <w:ind w:left="6480" w:hanging="360"/>
      </w:pPr>
      <w:rPr>
        <w:rFonts w:ascii="Arial" w:hAnsi="Arial" w:hint="default"/>
      </w:rPr>
    </w:lvl>
  </w:abstractNum>
  <w:abstractNum w:abstractNumId="32">
    <w:nsid w:val="1B0F4B9F"/>
    <w:multiLevelType w:val="hybridMultilevel"/>
    <w:tmpl w:val="9BAED9BA"/>
    <w:lvl w:ilvl="0" w:tplc="63EE2DF6">
      <w:start w:val="1"/>
      <w:numFmt w:val="bullet"/>
      <w:lvlText w:val="•"/>
      <w:lvlJc w:val="left"/>
      <w:pPr>
        <w:tabs>
          <w:tab w:val="num" w:pos="720"/>
        </w:tabs>
        <w:ind w:left="720" w:hanging="360"/>
      </w:pPr>
      <w:rPr>
        <w:rFonts w:ascii="Times New Roman" w:hAnsi="Times New Roman" w:hint="default"/>
      </w:rPr>
    </w:lvl>
    <w:lvl w:ilvl="1" w:tplc="C28049A4" w:tentative="1">
      <w:start w:val="1"/>
      <w:numFmt w:val="bullet"/>
      <w:lvlText w:val="•"/>
      <w:lvlJc w:val="left"/>
      <w:pPr>
        <w:tabs>
          <w:tab w:val="num" w:pos="1440"/>
        </w:tabs>
        <w:ind w:left="1440" w:hanging="360"/>
      </w:pPr>
      <w:rPr>
        <w:rFonts w:ascii="Times New Roman" w:hAnsi="Times New Roman" w:hint="default"/>
      </w:rPr>
    </w:lvl>
    <w:lvl w:ilvl="2" w:tplc="820A309C">
      <w:start w:val="39"/>
      <w:numFmt w:val="bullet"/>
      <w:lvlText w:val="o"/>
      <w:lvlJc w:val="left"/>
      <w:pPr>
        <w:tabs>
          <w:tab w:val="num" w:pos="2160"/>
        </w:tabs>
        <w:ind w:left="2160" w:hanging="360"/>
      </w:pPr>
      <w:rPr>
        <w:rFonts w:ascii="Times New Roman" w:hAnsi="Times New Roman" w:hint="default"/>
      </w:rPr>
    </w:lvl>
    <w:lvl w:ilvl="3" w:tplc="207ED430" w:tentative="1">
      <w:start w:val="1"/>
      <w:numFmt w:val="bullet"/>
      <w:lvlText w:val="•"/>
      <w:lvlJc w:val="left"/>
      <w:pPr>
        <w:tabs>
          <w:tab w:val="num" w:pos="2880"/>
        </w:tabs>
        <w:ind w:left="2880" w:hanging="360"/>
      </w:pPr>
      <w:rPr>
        <w:rFonts w:ascii="Times New Roman" w:hAnsi="Times New Roman" w:hint="default"/>
      </w:rPr>
    </w:lvl>
    <w:lvl w:ilvl="4" w:tplc="E8245A4E" w:tentative="1">
      <w:start w:val="1"/>
      <w:numFmt w:val="bullet"/>
      <w:lvlText w:val="•"/>
      <w:lvlJc w:val="left"/>
      <w:pPr>
        <w:tabs>
          <w:tab w:val="num" w:pos="3600"/>
        </w:tabs>
        <w:ind w:left="3600" w:hanging="360"/>
      </w:pPr>
      <w:rPr>
        <w:rFonts w:ascii="Times New Roman" w:hAnsi="Times New Roman" w:hint="default"/>
      </w:rPr>
    </w:lvl>
    <w:lvl w:ilvl="5" w:tplc="B7CA6448" w:tentative="1">
      <w:start w:val="1"/>
      <w:numFmt w:val="bullet"/>
      <w:lvlText w:val="•"/>
      <w:lvlJc w:val="left"/>
      <w:pPr>
        <w:tabs>
          <w:tab w:val="num" w:pos="4320"/>
        </w:tabs>
        <w:ind w:left="4320" w:hanging="360"/>
      </w:pPr>
      <w:rPr>
        <w:rFonts w:ascii="Times New Roman" w:hAnsi="Times New Roman" w:hint="default"/>
      </w:rPr>
    </w:lvl>
    <w:lvl w:ilvl="6" w:tplc="8BC6A24C" w:tentative="1">
      <w:start w:val="1"/>
      <w:numFmt w:val="bullet"/>
      <w:lvlText w:val="•"/>
      <w:lvlJc w:val="left"/>
      <w:pPr>
        <w:tabs>
          <w:tab w:val="num" w:pos="5040"/>
        </w:tabs>
        <w:ind w:left="5040" w:hanging="360"/>
      </w:pPr>
      <w:rPr>
        <w:rFonts w:ascii="Times New Roman" w:hAnsi="Times New Roman" w:hint="default"/>
      </w:rPr>
    </w:lvl>
    <w:lvl w:ilvl="7" w:tplc="BE44D40A" w:tentative="1">
      <w:start w:val="1"/>
      <w:numFmt w:val="bullet"/>
      <w:lvlText w:val="•"/>
      <w:lvlJc w:val="left"/>
      <w:pPr>
        <w:tabs>
          <w:tab w:val="num" w:pos="5760"/>
        </w:tabs>
        <w:ind w:left="5760" w:hanging="360"/>
      </w:pPr>
      <w:rPr>
        <w:rFonts w:ascii="Times New Roman" w:hAnsi="Times New Roman" w:hint="default"/>
      </w:rPr>
    </w:lvl>
    <w:lvl w:ilvl="8" w:tplc="35CC3AA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1BD319DC"/>
    <w:multiLevelType w:val="hybridMultilevel"/>
    <w:tmpl w:val="977CEDA6"/>
    <w:lvl w:ilvl="0" w:tplc="8AB61146">
      <w:start w:val="1"/>
      <w:numFmt w:val="bullet"/>
      <w:lvlText w:val="•"/>
      <w:lvlJc w:val="left"/>
      <w:pPr>
        <w:tabs>
          <w:tab w:val="num" w:pos="720"/>
        </w:tabs>
        <w:ind w:left="720" w:hanging="360"/>
      </w:pPr>
      <w:rPr>
        <w:rFonts w:ascii="Arial" w:hAnsi="Arial" w:hint="default"/>
      </w:rPr>
    </w:lvl>
    <w:lvl w:ilvl="1" w:tplc="EF484A02">
      <w:start w:val="1"/>
      <w:numFmt w:val="bullet"/>
      <w:lvlText w:val="•"/>
      <w:lvlJc w:val="left"/>
      <w:pPr>
        <w:tabs>
          <w:tab w:val="num" w:pos="1440"/>
        </w:tabs>
        <w:ind w:left="1440" w:hanging="360"/>
      </w:pPr>
      <w:rPr>
        <w:rFonts w:ascii="Arial" w:hAnsi="Arial" w:hint="default"/>
      </w:rPr>
    </w:lvl>
    <w:lvl w:ilvl="2" w:tplc="A8E6EB96" w:tentative="1">
      <w:start w:val="1"/>
      <w:numFmt w:val="bullet"/>
      <w:lvlText w:val="•"/>
      <w:lvlJc w:val="left"/>
      <w:pPr>
        <w:tabs>
          <w:tab w:val="num" w:pos="2160"/>
        </w:tabs>
        <w:ind w:left="2160" w:hanging="360"/>
      </w:pPr>
      <w:rPr>
        <w:rFonts w:ascii="Arial" w:hAnsi="Arial" w:hint="default"/>
      </w:rPr>
    </w:lvl>
    <w:lvl w:ilvl="3" w:tplc="60540300" w:tentative="1">
      <w:start w:val="1"/>
      <w:numFmt w:val="bullet"/>
      <w:lvlText w:val="•"/>
      <w:lvlJc w:val="left"/>
      <w:pPr>
        <w:tabs>
          <w:tab w:val="num" w:pos="2880"/>
        </w:tabs>
        <w:ind w:left="2880" w:hanging="360"/>
      </w:pPr>
      <w:rPr>
        <w:rFonts w:ascii="Arial" w:hAnsi="Arial" w:hint="default"/>
      </w:rPr>
    </w:lvl>
    <w:lvl w:ilvl="4" w:tplc="5F14D560" w:tentative="1">
      <w:start w:val="1"/>
      <w:numFmt w:val="bullet"/>
      <w:lvlText w:val="•"/>
      <w:lvlJc w:val="left"/>
      <w:pPr>
        <w:tabs>
          <w:tab w:val="num" w:pos="3600"/>
        </w:tabs>
        <w:ind w:left="3600" w:hanging="360"/>
      </w:pPr>
      <w:rPr>
        <w:rFonts w:ascii="Arial" w:hAnsi="Arial" w:hint="default"/>
      </w:rPr>
    </w:lvl>
    <w:lvl w:ilvl="5" w:tplc="726CFBA6" w:tentative="1">
      <w:start w:val="1"/>
      <w:numFmt w:val="bullet"/>
      <w:lvlText w:val="•"/>
      <w:lvlJc w:val="left"/>
      <w:pPr>
        <w:tabs>
          <w:tab w:val="num" w:pos="4320"/>
        </w:tabs>
        <w:ind w:left="4320" w:hanging="360"/>
      </w:pPr>
      <w:rPr>
        <w:rFonts w:ascii="Arial" w:hAnsi="Arial" w:hint="default"/>
      </w:rPr>
    </w:lvl>
    <w:lvl w:ilvl="6" w:tplc="9C5C19B6" w:tentative="1">
      <w:start w:val="1"/>
      <w:numFmt w:val="bullet"/>
      <w:lvlText w:val="•"/>
      <w:lvlJc w:val="left"/>
      <w:pPr>
        <w:tabs>
          <w:tab w:val="num" w:pos="5040"/>
        </w:tabs>
        <w:ind w:left="5040" w:hanging="360"/>
      </w:pPr>
      <w:rPr>
        <w:rFonts w:ascii="Arial" w:hAnsi="Arial" w:hint="default"/>
      </w:rPr>
    </w:lvl>
    <w:lvl w:ilvl="7" w:tplc="BBE859BC" w:tentative="1">
      <w:start w:val="1"/>
      <w:numFmt w:val="bullet"/>
      <w:lvlText w:val="•"/>
      <w:lvlJc w:val="left"/>
      <w:pPr>
        <w:tabs>
          <w:tab w:val="num" w:pos="5760"/>
        </w:tabs>
        <w:ind w:left="5760" w:hanging="360"/>
      </w:pPr>
      <w:rPr>
        <w:rFonts w:ascii="Arial" w:hAnsi="Arial" w:hint="default"/>
      </w:rPr>
    </w:lvl>
    <w:lvl w:ilvl="8" w:tplc="0D7A41FE" w:tentative="1">
      <w:start w:val="1"/>
      <w:numFmt w:val="bullet"/>
      <w:lvlText w:val="•"/>
      <w:lvlJc w:val="left"/>
      <w:pPr>
        <w:tabs>
          <w:tab w:val="num" w:pos="6480"/>
        </w:tabs>
        <w:ind w:left="6480" w:hanging="360"/>
      </w:pPr>
      <w:rPr>
        <w:rFonts w:ascii="Arial" w:hAnsi="Arial" w:hint="default"/>
      </w:rPr>
    </w:lvl>
  </w:abstractNum>
  <w:abstractNum w:abstractNumId="34">
    <w:nsid w:val="1C3D03E7"/>
    <w:multiLevelType w:val="hybridMultilevel"/>
    <w:tmpl w:val="B5A4E948"/>
    <w:lvl w:ilvl="0" w:tplc="EBCEFFD2">
      <w:start w:val="1"/>
      <w:numFmt w:val="decimal"/>
      <w:lvlText w:val="%1."/>
      <w:lvlJc w:val="left"/>
      <w:pPr>
        <w:tabs>
          <w:tab w:val="num" w:pos="720"/>
        </w:tabs>
        <w:ind w:left="720" w:hanging="360"/>
      </w:pPr>
    </w:lvl>
    <w:lvl w:ilvl="1" w:tplc="D6004EEC" w:tentative="1">
      <w:start w:val="1"/>
      <w:numFmt w:val="decimal"/>
      <w:lvlText w:val="%2."/>
      <w:lvlJc w:val="left"/>
      <w:pPr>
        <w:tabs>
          <w:tab w:val="num" w:pos="1440"/>
        </w:tabs>
        <w:ind w:left="1440" w:hanging="360"/>
      </w:pPr>
    </w:lvl>
    <w:lvl w:ilvl="2" w:tplc="1228E5CA">
      <w:start w:val="72"/>
      <w:numFmt w:val="bullet"/>
      <w:lvlText w:val="o"/>
      <w:lvlJc w:val="left"/>
      <w:pPr>
        <w:tabs>
          <w:tab w:val="num" w:pos="2160"/>
        </w:tabs>
        <w:ind w:left="2160" w:hanging="360"/>
      </w:pPr>
      <w:rPr>
        <w:rFonts w:ascii="Times New Roman" w:hAnsi="Times New Roman" w:hint="default"/>
      </w:rPr>
    </w:lvl>
    <w:lvl w:ilvl="3" w:tplc="3BF44E70" w:tentative="1">
      <w:start w:val="1"/>
      <w:numFmt w:val="decimal"/>
      <w:lvlText w:val="%4."/>
      <w:lvlJc w:val="left"/>
      <w:pPr>
        <w:tabs>
          <w:tab w:val="num" w:pos="2880"/>
        </w:tabs>
        <w:ind w:left="2880" w:hanging="360"/>
      </w:pPr>
    </w:lvl>
    <w:lvl w:ilvl="4" w:tplc="85161888" w:tentative="1">
      <w:start w:val="1"/>
      <w:numFmt w:val="decimal"/>
      <w:lvlText w:val="%5."/>
      <w:lvlJc w:val="left"/>
      <w:pPr>
        <w:tabs>
          <w:tab w:val="num" w:pos="3600"/>
        </w:tabs>
        <w:ind w:left="3600" w:hanging="360"/>
      </w:pPr>
    </w:lvl>
    <w:lvl w:ilvl="5" w:tplc="8E9EF028" w:tentative="1">
      <w:start w:val="1"/>
      <w:numFmt w:val="decimal"/>
      <w:lvlText w:val="%6."/>
      <w:lvlJc w:val="left"/>
      <w:pPr>
        <w:tabs>
          <w:tab w:val="num" w:pos="4320"/>
        </w:tabs>
        <w:ind w:left="4320" w:hanging="360"/>
      </w:pPr>
    </w:lvl>
    <w:lvl w:ilvl="6" w:tplc="AFB08982" w:tentative="1">
      <w:start w:val="1"/>
      <w:numFmt w:val="decimal"/>
      <w:lvlText w:val="%7."/>
      <w:lvlJc w:val="left"/>
      <w:pPr>
        <w:tabs>
          <w:tab w:val="num" w:pos="5040"/>
        </w:tabs>
        <w:ind w:left="5040" w:hanging="360"/>
      </w:pPr>
    </w:lvl>
    <w:lvl w:ilvl="7" w:tplc="D0E6AF98" w:tentative="1">
      <w:start w:val="1"/>
      <w:numFmt w:val="decimal"/>
      <w:lvlText w:val="%8."/>
      <w:lvlJc w:val="left"/>
      <w:pPr>
        <w:tabs>
          <w:tab w:val="num" w:pos="5760"/>
        </w:tabs>
        <w:ind w:left="5760" w:hanging="360"/>
      </w:pPr>
    </w:lvl>
    <w:lvl w:ilvl="8" w:tplc="C6DC9FFC" w:tentative="1">
      <w:start w:val="1"/>
      <w:numFmt w:val="decimal"/>
      <w:lvlText w:val="%9."/>
      <w:lvlJc w:val="left"/>
      <w:pPr>
        <w:tabs>
          <w:tab w:val="num" w:pos="6480"/>
        </w:tabs>
        <w:ind w:left="6480" w:hanging="360"/>
      </w:pPr>
    </w:lvl>
  </w:abstractNum>
  <w:abstractNum w:abstractNumId="35">
    <w:nsid w:val="20243BB8"/>
    <w:multiLevelType w:val="hybridMultilevel"/>
    <w:tmpl w:val="7A9AE4EA"/>
    <w:lvl w:ilvl="0" w:tplc="DC88DFBE">
      <w:start w:val="1"/>
      <w:numFmt w:val="bullet"/>
      <w:lvlText w:val="-"/>
      <w:lvlJc w:val="left"/>
      <w:pPr>
        <w:tabs>
          <w:tab w:val="num" w:pos="720"/>
        </w:tabs>
        <w:ind w:left="720" w:hanging="360"/>
      </w:pPr>
      <w:rPr>
        <w:rFonts w:ascii="Calibri" w:eastAsiaTheme="minorHAnsi" w:hAnsi="Calibri" w:cstheme="minorBidi" w:hint="default"/>
      </w:rPr>
    </w:lvl>
    <w:lvl w:ilvl="1" w:tplc="DE725F1A" w:tentative="1">
      <w:start w:val="1"/>
      <w:numFmt w:val="bullet"/>
      <w:lvlText w:val="o"/>
      <w:lvlJc w:val="left"/>
      <w:pPr>
        <w:tabs>
          <w:tab w:val="num" w:pos="1440"/>
        </w:tabs>
        <w:ind w:left="1440" w:hanging="360"/>
      </w:pPr>
      <w:rPr>
        <w:rFonts w:ascii="Courier New" w:hAnsi="Courier New" w:hint="default"/>
      </w:rPr>
    </w:lvl>
    <w:lvl w:ilvl="2" w:tplc="E0B04994" w:tentative="1">
      <w:start w:val="1"/>
      <w:numFmt w:val="bullet"/>
      <w:lvlText w:val="o"/>
      <w:lvlJc w:val="left"/>
      <w:pPr>
        <w:tabs>
          <w:tab w:val="num" w:pos="2160"/>
        </w:tabs>
        <w:ind w:left="2160" w:hanging="360"/>
      </w:pPr>
      <w:rPr>
        <w:rFonts w:ascii="Courier New" w:hAnsi="Courier New" w:hint="default"/>
      </w:rPr>
    </w:lvl>
    <w:lvl w:ilvl="3" w:tplc="0BF29646" w:tentative="1">
      <w:start w:val="1"/>
      <w:numFmt w:val="bullet"/>
      <w:lvlText w:val="o"/>
      <w:lvlJc w:val="left"/>
      <w:pPr>
        <w:tabs>
          <w:tab w:val="num" w:pos="2880"/>
        </w:tabs>
        <w:ind w:left="2880" w:hanging="360"/>
      </w:pPr>
      <w:rPr>
        <w:rFonts w:ascii="Courier New" w:hAnsi="Courier New" w:hint="default"/>
      </w:rPr>
    </w:lvl>
    <w:lvl w:ilvl="4" w:tplc="69F8B46E" w:tentative="1">
      <w:start w:val="1"/>
      <w:numFmt w:val="bullet"/>
      <w:lvlText w:val="o"/>
      <w:lvlJc w:val="left"/>
      <w:pPr>
        <w:tabs>
          <w:tab w:val="num" w:pos="3600"/>
        </w:tabs>
        <w:ind w:left="3600" w:hanging="360"/>
      </w:pPr>
      <w:rPr>
        <w:rFonts w:ascii="Courier New" w:hAnsi="Courier New" w:hint="default"/>
      </w:rPr>
    </w:lvl>
    <w:lvl w:ilvl="5" w:tplc="72E41A18" w:tentative="1">
      <w:start w:val="1"/>
      <w:numFmt w:val="bullet"/>
      <w:lvlText w:val="o"/>
      <w:lvlJc w:val="left"/>
      <w:pPr>
        <w:tabs>
          <w:tab w:val="num" w:pos="4320"/>
        </w:tabs>
        <w:ind w:left="4320" w:hanging="360"/>
      </w:pPr>
      <w:rPr>
        <w:rFonts w:ascii="Courier New" w:hAnsi="Courier New" w:hint="default"/>
      </w:rPr>
    </w:lvl>
    <w:lvl w:ilvl="6" w:tplc="6B726576" w:tentative="1">
      <w:start w:val="1"/>
      <w:numFmt w:val="bullet"/>
      <w:lvlText w:val="o"/>
      <w:lvlJc w:val="left"/>
      <w:pPr>
        <w:tabs>
          <w:tab w:val="num" w:pos="5040"/>
        </w:tabs>
        <w:ind w:left="5040" w:hanging="360"/>
      </w:pPr>
      <w:rPr>
        <w:rFonts w:ascii="Courier New" w:hAnsi="Courier New" w:hint="default"/>
      </w:rPr>
    </w:lvl>
    <w:lvl w:ilvl="7" w:tplc="E32A7460" w:tentative="1">
      <w:start w:val="1"/>
      <w:numFmt w:val="bullet"/>
      <w:lvlText w:val="o"/>
      <w:lvlJc w:val="left"/>
      <w:pPr>
        <w:tabs>
          <w:tab w:val="num" w:pos="5760"/>
        </w:tabs>
        <w:ind w:left="5760" w:hanging="360"/>
      </w:pPr>
      <w:rPr>
        <w:rFonts w:ascii="Courier New" w:hAnsi="Courier New" w:hint="default"/>
      </w:rPr>
    </w:lvl>
    <w:lvl w:ilvl="8" w:tplc="F7889D08" w:tentative="1">
      <w:start w:val="1"/>
      <w:numFmt w:val="bullet"/>
      <w:lvlText w:val="o"/>
      <w:lvlJc w:val="left"/>
      <w:pPr>
        <w:tabs>
          <w:tab w:val="num" w:pos="6480"/>
        </w:tabs>
        <w:ind w:left="6480" w:hanging="360"/>
      </w:pPr>
      <w:rPr>
        <w:rFonts w:ascii="Courier New" w:hAnsi="Courier New" w:hint="default"/>
      </w:rPr>
    </w:lvl>
  </w:abstractNum>
  <w:abstractNum w:abstractNumId="36">
    <w:nsid w:val="203A7F8E"/>
    <w:multiLevelType w:val="hybridMultilevel"/>
    <w:tmpl w:val="645A4C66"/>
    <w:lvl w:ilvl="0" w:tplc="416C311C">
      <w:start w:val="8"/>
      <w:numFmt w:val="decimal"/>
      <w:lvlText w:val="%1."/>
      <w:lvlJc w:val="left"/>
      <w:pPr>
        <w:tabs>
          <w:tab w:val="num" w:pos="720"/>
        </w:tabs>
        <w:ind w:left="720" w:hanging="360"/>
      </w:pPr>
    </w:lvl>
    <w:lvl w:ilvl="1" w:tplc="82CC4242" w:tentative="1">
      <w:start w:val="1"/>
      <w:numFmt w:val="decimal"/>
      <w:lvlText w:val="%2."/>
      <w:lvlJc w:val="left"/>
      <w:pPr>
        <w:tabs>
          <w:tab w:val="num" w:pos="1440"/>
        </w:tabs>
        <w:ind w:left="1440" w:hanging="360"/>
      </w:pPr>
    </w:lvl>
    <w:lvl w:ilvl="2" w:tplc="73A0443C" w:tentative="1">
      <w:start w:val="1"/>
      <w:numFmt w:val="decimal"/>
      <w:lvlText w:val="%3."/>
      <w:lvlJc w:val="left"/>
      <w:pPr>
        <w:tabs>
          <w:tab w:val="num" w:pos="2160"/>
        </w:tabs>
        <w:ind w:left="2160" w:hanging="360"/>
      </w:pPr>
    </w:lvl>
    <w:lvl w:ilvl="3" w:tplc="27C8A988" w:tentative="1">
      <w:start w:val="1"/>
      <w:numFmt w:val="decimal"/>
      <w:lvlText w:val="%4."/>
      <w:lvlJc w:val="left"/>
      <w:pPr>
        <w:tabs>
          <w:tab w:val="num" w:pos="2880"/>
        </w:tabs>
        <w:ind w:left="2880" w:hanging="360"/>
      </w:pPr>
    </w:lvl>
    <w:lvl w:ilvl="4" w:tplc="47A8571C" w:tentative="1">
      <w:start w:val="1"/>
      <w:numFmt w:val="decimal"/>
      <w:lvlText w:val="%5."/>
      <w:lvlJc w:val="left"/>
      <w:pPr>
        <w:tabs>
          <w:tab w:val="num" w:pos="3600"/>
        </w:tabs>
        <w:ind w:left="3600" w:hanging="360"/>
      </w:pPr>
    </w:lvl>
    <w:lvl w:ilvl="5" w:tplc="3A486144" w:tentative="1">
      <w:start w:val="1"/>
      <w:numFmt w:val="decimal"/>
      <w:lvlText w:val="%6."/>
      <w:lvlJc w:val="left"/>
      <w:pPr>
        <w:tabs>
          <w:tab w:val="num" w:pos="4320"/>
        </w:tabs>
        <w:ind w:left="4320" w:hanging="360"/>
      </w:pPr>
    </w:lvl>
    <w:lvl w:ilvl="6" w:tplc="01F8F706" w:tentative="1">
      <w:start w:val="1"/>
      <w:numFmt w:val="decimal"/>
      <w:lvlText w:val="%7."/>
      <w:lvlJc w:val="left"/>
      <w:pPr>
        <w:tabs>
          <w:tab w:val="num" w:pos="5040"/>
        </w:tabs>
        <w:ind w:left="5040" w:hanging="360"/>
      </w:pPr>
    </w:lvl>
    <w:lvl w:ilvl="7" w:tplc="5EB6DBAC" w:tentative="1">
      <w:start w:val="1"/>
      <w:numFmt w:val="decimal"/>
      <w:lvlText w:val="%8."/>
      <w:lvlJc w:val="left"/>
      <w:pPr>
        <w:tabs>
          <w:tab w:val="num" w:pos="5760"/>
        </w:tabs>
        <w:ind w:left="5760" w:hanging="360"/>
      </w:pPr>
    </w:lvl>
    <w:lvl w:ilvl="8" w:tplc="CDAE4162" w:tentative="1">
      <w:start w:val="1"/>
      <w:numFmt w:val="decimal"/>
      <w:lvlText w:val="%9."/>
      <w:lvlJc w:val="left"/>
      <w:pPr>
        <w:tabs>
          <w:tab w:val="num" w:pos="6480"/>
        </w:tabs>
        <w:ind w:left="6480" w:hanging="360"/>
      </w:pPr>
    </w:lvl>
  </w:abstractNum>
  <w:abstractNum w:abstractNumId="37">
    <w:nsid w:val="21597A29"/>
    <w:multiLevelType w:val="hybridMultilevel"/>
    <w:tmpl w:val="874AB7F2"/>
    <w:lvl w:ilvl="0" w:tplc="4104B978">
      <w:start w:val="7"/>
      <w:numFmt w:val="decimal"/>
      <w:lvlText w:val="%1."/>
      <w:lvlJc w:val="left"/>
      <w:pPr>
        <w:tabs>
          <w:tab w:val="num" w:pos="720"/>
        </w:tabs>
        <w:ind w:left="720" w:hanging="360"/>
      </w:pPr>
    </w:lvl>
    <w:lvl w:ilvl="1" w:tplc="DBB0AFAA" w:tentative="1">
      <w:start w:val="1"/>
      <w:numFmt w:val="decimal"/>
      <w:lvlText w:val="%2."/>
      <w:lvlJc w:val="left"/>
      <w:pPr>
        <w:tabs>
          <w:tab w:val="num" w:pos="1440"/>
        </w:tabs>
        <w:ind w:left="1440" w:hanging="360"/>
      </w:pPr>
    </w:lvl>
    <w:lvl w:ilvl="2" w:tplc="BCCC524A" w:tentative="1">
      <w:start w:val="1"/>
      <w:numFmt w:val="decimal"/>
      <w:lvlText w:val="%3."/>
      <w:lvlJc w:val="left"/>
      <w:pPr>
        <w:tabs>
          <w:tab w:val="num" w:pos="2160"/>
        </w:tabs>
        <w:ind w:left="2160" w:hanging="360"/>
      </w:pPr>
    </w:lvl>
    <w:lvl w:ilvl="3" w:tplc="3440C9F2" w:tentative="1">
      <w:start w:val="1"/>
      <w:numFmt w:val="decimal"/>
      <w:lvlText w:val="%4."/>
      <w:lvlJc w:val="left"/>
      <w:pPr>
        <w:tabs>
          <w:tab w:val="num" w:pos="2880"/>
        </w:tabs>
        <w:ind w:left="2880" w:hanging="360"/>
      </w:pPr>
    </w:lvl>
    <w:lvl w:ilvl="4" w:tplc="03D2CA88" w:tentative="1">
      <w:start w:val="1"/>
      <w:numFmt w:val="decimal"/>
      <w:lvlText w:val="%5."/>
      <w:lvlJc w:val="left"/>
      <w:pPr>
        <w:tabs>
          <w:tab w:val="num" w:pos="3600"/>
        </w:tabs>
        <w:ind w:left="3600" w:hanging="360"/>
      </w:pPr>
    </w:lvl>
    <w:lvl w:ilvl="5" w:tplc="5D727712" w:tentative="1">
      <w:start w:val="1"/>
      <w:numFmt w:val="decimal"/>
      <w:lvlText w:val="%6."/>
      <w:lvlJc w:val="left"/>
      <w:pPr>
        <w:tabs>
          <w:tab w:val="num" w:pos="4320"/>
        </w:tabs>
        <w:ind w:left="4320" w:hanging="360"/>
      </w:pPr>
    </w:lvl>
    <w:lvl w:ilvl="6" w:tplc="87A41C34" w:tentative="1">
      <w:start w:val="1"/>
      <w:numFmt w:val="decimal"/>
      <w:lvlText w:val="%7."/>
      <w:lvlJc w:val="left"/>
      <w:pPr>
        <w:tabs>
          <w:tab w:val="num" w:pos="5040"/>
        </w:tabs>
        <w:ind w:left="5040" w:hanging="360"/>
      </w:pPr>
    </w:lvl>
    <w:lvl w:ilvl="7" w:tplc="712C4208" w:tentative="1">
      <w:start w:val="1"/>
      <w:numFmt w:val="decimal"/>
      <w:lvlText w:val="%8."/>
      <w:lvlJc w:val="left"/>
      <w:pPr>
        <w:tabs>
          <w:tab w:val="num" w:pos="5760"/>
        </w:tabs>
        <w:ind w:left="5760" w:hanging="360"/>
      </w:pPr>
    </w:lvl>
    <w:lvl w:ilvl="8" w:tplc="A8E270A4" w:tentative="1">
      <w:start w:val="1"/>
      <w:numFmt w:val="decimal"/>
      <w:lvlText w:val="%9."/>
      <w:lvlJc w:val="left"/>
      <w:pPr>
        <w:tabs>
          <w:tab w:val="num" w:pos="6480"/>
        </w:tabs>
        <w:ind w:left="6480" w:hanging="360"/>
      </w:pPr>
    </w:lvl>
  </w:abstractNum>
  <w:abstractNum w:abstractNumId="38">
    <w:nsid w:val="2188232B"/>
    <w:multiLevelType w:val="hybridMultilevel"/>
    <w:tmpl w:val="E0CEE20C"/>
    <w:lvl w:ilvl="0" w:tplc="4BE4CD56">
      <w:start w:val="1"/>
      <w:numFmt w:val="bullet"/>
      <w:lvlText w:val="•"/>
      <w:lvlJc w:val="left"/>
      <w:pPr>
        <w:tabs>
          <w:tab w:val="num" w:pos="720"/>
        </w:tabs>
        <w:ind w:left="720" w:hanging="360"/>
      </w:pPr>
      <w:rPr>
        <w:rFonts w:ascii="Times New Roman" w:hAnsi="Times New Roman" w:hint="default"/>
      </w:rPr>
    </w:lvl>
    <w:lvl w:ilvl="1" w:tplc="470C2180">
      <w:start w:val="113"/>
      <w:numFmt w:val="bullet"/>
      <w:lvlText w:val="–"/>
      <w:lvlJc w:val="left"/>
      <w:pPr>
        <w:tabs>
          <w:tab w:val="num" w:pos="1440"/>
        </w:tabs>
        <w:ind w:left="1440" w:hanging="360"/>
      </w:pPr>
      <w:rPr>
        <w:rFonts w:ascii="Arial" w:hAnsi="Arial" w:hint="default"/>
      </w:rPr>
    </w:lvl>
    <w:lvl w:ilvl="2" w:tplc="90744A3A" w:tentative="1">
      <w:start w:val="1"/>
      <w:numFmt w:val="bullet"/>
      <w:lvlText w:val="o"/>
      <w:lvlJc w:val="left"/>
      <w:pPr>
        <w:tabs>
          <w:tab w:val="num" w:pos="2160"/>
        </w:tabs>
        <w:ind w:left="2160" w:hanging="360"/>
      </w:pPr>
      <w:rPr>
        <w:rFonts w:ascii="Courier New" w:hAnsi="Courier New" w:hint="default"/>
      </w:rPr>
    </w:lvl>
    <w:lvl w:ilvl="3" w:tplc="EEBC3EC8" w:tentative="1">
      <w:start w:val="1"/>
      <w:numFmt w:val="bullet"/>
      <w:lvlText w:val="o"/>
      <w:lvlJc w:val="left"/>
      <w:pPr>
        <w:tabs>
          <w:tab w:val="num" w:pos="2880"/>
        </w:tabs>
        <w:ind w:left="2880" w:hanging="360"/>
      </w:pPr>
      <w:rPr>
        <w:rFonts w:ascii="Courier New" w:hAnsi="Courier New" w:hint="default"/>
      </w:rPr>
    </w:lvl>
    <w:lvl w:ilvl="4" w:tplc="CF8A915C" w:tentative="1">
      <w:start w:val="1"/>
      <w:numFmt w:val="bullet"/>
      <w:lvlText w:val="o"/>
      <w:lvlJc w:val="left"/>
      <w:pPr>
        <w:tabs>
          <w:tab w:val="num" w:pos="3600"/>
        </w:tabs>
        <w:ind w:left="3600" w:hanging="360"/>
      </w:pPr>
      <w:rPr>
        <w:rFonts w:ascii="Courier New" w:hAnsi="Courier New" w:hint="default"/>
      </w:rPr>
    </w:lvl>
    <w:lvl w:ilvl="5" w:tplc="1834D084" w:tentative="1">
      <w:start w:val="1"/>
      <w:numFmt w:val="bullet"/>
      <w:lvlText w:val="o"/>
      <w:lvlJc w:val="left"/>
      <w:pPr>
        <w:tabs>
          <w:tab w:val="num" w:pos="4320"/>
        </w:tabs>
        <w:ind w:left="4320" w:hanging="360"/>
      </w:pPr>
      <w:rPr>
        <w:rFonts w:ascii="Courier New" w:hAnsi="Courier New" w:hint="default"/>
      </w:rPr>
    </w:lvl>
    <w:lvl w:ilvl="6" w:tplc="0FB856BA" w:tentative="1">
      <w:start w:val="1"/>
      <w:numFmt w:val="bullet"/>
      <w:lvlText w:val="o"/>
      <w:lvlJc w:val="left"/>
      <w:pPr>
        <w:tabs>
          <w:tab w:val="num" w:pos="5040"/>
        </w:tabs>
        <w:ind w:left="5040" w:hanging="360"/>
      </w:pPr>
      <w:rPr>
        <w:rFonts w:ascii="Courier New" w:hAnsi="Courier New" w:hint="default"/>
      </w:rPr>
    </w:lvl>
    <w:lvl w:ilvl="7" w:tplc="7398EF1A" w:tentative="1">
      <w:start w:val="1"/>
      <w:numFmt w:val="bullet"/>
      <w:lvlText w:val="o"/>
      <w:lvlJc w:val="left"/>
      <w:pPr>
        <w:tabs>
          <w:tab w:val="num" w:pos="5760"/>
        </w:tabs>
        <w:ind w:left="5760" w:hanging="360"/>
      </w:pPr>
      <w:rPr>
        <w:rFonts w:ascii="Courier New" w:hAnsi="Courier New" w:hint="default"/>
      </w:rPr>
    </w:lvl>
    <w:lvl w:ilvl="8" w:tplc="7388BA40" w:tentative="1">
      <w:start w:val="1"/>
      <w:numFmt w:val="bullet"/>
      <w:lvlText w:val="o"/>
      <w:lvlJc w:val="left"/>
      <w:pPr>
        <w:tabs>
          <w:tab w:val="num" w:pos="6480"/>
        </w:tabs>
        <w:ind w:left="6480" w:hanging="360"/>
      </w:pPr>
      <w:rPr>
        <w:rFonts w:ascii="Courier New" w:hAnsi="Courier New" w:hint="default"/>
      </w:rPr>
    </w:lvl>
  </w:abstractNum>
  <w:abstractNum w:abstractNumId="39">
    <w:nsid w:val="21E20F47"/>
    <w:multiLevelType w:val="hybridMultilevel"/>
    <w:tmpl w:val="AF90D4A2"/>
    <w:lvl w:ilvl="0" w:tplc="C9043888">
      <w:start w:val="1"/>
      <w:numFmt w:val="bullet"/>
      <w:lvlText w:val="•"/>
      <w:lvlJc w:val="left"/>
      <w:pPr>
        <w:tabs>
          <w:tab w:val="num" w:pos="720"/>
        </w:tabs>
        <w:ind w:left="720" w:hanging="360"/>
      </w:pPr>
      <w:rPr>
        <w:rFonts w:ascii="Times New Roman" w:hAnsi="Times New Roman" w:hint="default"/>
      </w:rPr>
    </w:lvl>
    <w:lvl w:ilvl="1" w:tplc="0ED07F12">
      <w:start w:val="39"/>
      <w:numFmt w:val="bullet"/>
      <w:lvlText w:val="–"/>
      <w:lvlJc w:val="left"/>
      <w:pPr>
        <w:tabs>
          <w:tab w:val="num" w:pos="1440"/>
        </w:tabs>
        <w:ind w:left="1440" w:hanging="360"/>
      </w:pPr>
      <w:rPr>
        <w:rFonts w:ascii="Arial" w:hAnsi="Arial" w:hint="default"/>
      </w:rPr>
    </w:lvl>
    <w:lvl w:ilvl="2" w:tplc="45CAB788">
      <w:start w:val="1"/>
      <w:numFmt w:val="bullet"/>
      <w:lvlText w:val="•"/>
      <w:lvlJc w:val="left"/>
      <w:pPr>
        <w:tabs>
          <w:tab w:val="num" w:pos="2160"/>
        </w:tabs>
        <w:ind w:left="2160" w:hanging="360"/>
      </w:pPr>
      <w:rPr>
        <w:rFonts w:ascii="Times New Roman" w:hAnsi="Times New Roman" w:hint="default"/>
      </w:rPr>
    </w:lvl>
    <w:lvl w:ilvl="3" w:tplc="6D84C3A6" w:tentative="1">
      <w:start w:val="1"/>
      <w:numFmt w:val="bullet"/>
      <w:lvlText w:val="•"/>
      <w:lvlJc w:val="left"/>
      <w:pPr>
        <w:tabs>
          <w:tab w:val="num" w:pos="2880"/>
        </w:tabs>
        <w:ind w:left="2880" w:hanging="360"/>
      </w:pPr>
      <w:rPr>
        <w:rFonts w:ascii="Times New Roman" w:hAnsi="Times New Roman" w:hint="default"/>
      </w:rPr>
    </w:lvl>
    <w:lvl w:ilvl="4" w:tplc="5622EE50" w:tentative="1">
      <w:start w:val="1"/>
      <w:numFmt w:val="bullet"/>
      <w:lvlText w:val="•"/>
      <w:lvlJc w:val="left"/>
      <w:pPr>
        <w:tabs>
          <w:tab w:val="num" w:pos="3600"/>
        </w:tabs>
        <w:ind w:left="3600" w:hanging="360"/>
      </w:pPr>
      <w:rPr>
        <w:rFonts w:ascii="Times New Roman" w:hAnsi="Times New Roman" w:hint="default"/>
      </w:rPr>
    </w:lvl>
    <w:lvl w:ilvl="5" w:tplc="FB2ECC42" w:tentative="1">
      <w:start w:val="1"/>
      <w:numFmt w:val="bullet"/>
      <w:lvlText w:val="•"/>
      <w:lvlJc w:val="left"/>
      <w:pPr>
        <w:tabs>
          <w:tab w:val="num" w:pos="4320"/>
        </w:tabs>
        <w:ind w:left="4320" w:hanging="360"/>
      </w:pPr>
      <w:rPr>
        <w:rFonts w:ascii="Times New Roman" w:hAnsi="Times New Roman" w:hint="default"/>
      </w:rPr>
    </w:lvl>
    <w:lvl w:ilvl="6" w:tplc="AD5417AC" w:tentative="1">
      <w:start w:val="1"/>
      <w:numFmt w:val="bullet"/>
      <w:lvlText w:val="•"/>
      <w:lvlJc w:val="left"/>
      <w:pPr>
        <w:tabs>
          <w:tab w:val="num" w:pos="5040"/>
        </w:tabs>
        <w:ind w:left="5040" w:hanging="360"/>
      </w:pPr>
      <w:rPr>
        <w:rFonts w:ascii="Times New Roman" w:hAnsi="Times New Roman" w:hint="default"/>
      </w:rPr>
    </w:lvl>
    <w:lvl w:ilvl="7" w:tplc="7A7668A6" w:tentative="1">
      <w:start w:val="1"/>
      <w:numFmt w:val="bullet"/>
      <w:lvlText w:val="•"/>
      <w:lvlJc w:val="left"/>
      <w:pPr>
        <w:tabs>
          <w:tab w:val="num" w:pos="5760"/>
        </w:tabs>
        <w:ind w:left="5760" w:hanging="360"/>
      </w:pPr>
      <w:rPr>
        <w:rFonts w:ascii="Times New Roman" w:hAnsi="Times New Roman" w:hint="default"/>
      </w:rPr>
    </w:lvl>
    <w:lvl w:ilvl="8" w:tplc="49F82F24" w:tentative="1">
      <w:start w:val="1"/>
      <w:numFmt w:val="bullet"/>
      <w:lvlText w:val="•"/>
      <w:lvlJc w:val="left"/>
      <w:pPr>
        <w:tabs>
          <w:tab w:val="num" w:pos="6480"/>
        </w:tabs>
        <w:ind w:left="6480" w:hanging="360"/>
      </w:pPr>
      <w:rPr>
        <w:rFonts w:ascii="Times New Roman" w:hAnsi="Times New Roman" w:hint="default"/>
      </w:rPr>
    </w:lvl>
  </w:abstractNum>
  <w:abstractNum w:abstractNumId="40">
    <w:nsid w:val="23F64AD5"/>
    <w:multiLevelType w:val="hybridMultilevel"/>
    <w:tmpl w:val="0302E2AC"/>
    <w:lvl w:ilvl="0" w:tplc="5E544498">
      <w:start w:val="1"/>
      <w:numFmt w:val="bullet"/>
      <w:lvlText w:val="•"/>
      <w:lvlJc w:val="left"/>
      <w:pPr>
        <w:tabs>
          <w:tab w:val="num" w:pos="720"/>
        </w:tabs>
        <w:ind w:left="720" w:hanging="360"/>
      </w:pPr>
      <w:rPr>
        <w:rFonts w:ascii="Times New Roman" w:hAnsi="Times New Roman" w:hint="default"/>
      </w:rPr>
    </w:lvl>
    <w:lvl w:ilvl="1" w:tplc="F45AA270">
      <w:start w:val="1"/>
      <w:numFmt w:val="bullet"/>
      <w:lvlText w:val="•"/>
      <w:lvlJc w:val="left"/>
      <w:pPr>
        <w:tabs>
          <w:tab w:val="num" w:pos="1440"/>
        </w:tabs>
        <w:ind w:left="1440" w:hanging="360"/>
      </w:pPr>
      <w:rPr>
        <w:rFonts w:ascii="Times New Roman" w:hAnsi="Times New Roman" w:hint="default"/>
      </w:rPr>
    </w:lvl>
    <w:lvl w:ilvl="2" w:tplc="3868670C">
      <w:start w:val="1"/>
      <w:numFmt w:val="bullet"/>
      <w:lvlText w:val="•"/>
      <w:lvlJc w:val="left"/>
      <w:pPr>
        <w:tabs>
          <w:tab w:val="num" w:pos="2160"/>
        </w:tabs>
        <w:ind w:left="2160" w:hanging="360"/>
      </w:pPr>
      <w:rPr>
        <w:rFonts w:ascii="Times New Roman" w:hAnsi="Times New Roman" w:hint="default"/>
      </w:rPr>
    </w:lvl>
    <w:lvl w:ilvl="3" w:tplc="9EF6B26E" w:tentative="1">
      <w:start w:val="1"/>
      <w:numFmt w:val="bullet"/>
      <w:lvlText w:val="•"/>
      <w:lvlJc w:val="left"/>
      <w:pPr>
        <w:tabs>
          <w:tab w:val="num" w:pos="2880"/>
        </w:tabs>
        <w:ind w:left="2880" w:hanging="360"/>
      </w:pPr>
      <w:rPr>
        <w:rFonts w:ascii="Times New Roman" w:hAnsi="Times New Roman" w:hint="default"/>
      </w:rPr>
    </w:lvl>
    <w:lvl w:ilvl="4" w:tplc="B636A390" w:tentative="1">
      <w:start w:val="1"/>
      <w:numFmt w:val="bullet"/>
      <w:lvlText w:val="•"/>
      <w:lvlJc w:val="left"/>
      <w:pPr>
        <w:tabs>
          <w:tab w:val="num" w:pos="3600"/>
        </w:tabs>
        <w:ind w:left="3600" w:hanging="360"/>
      </w:pPr>
      <w:rPr>
        <w:rFonts w:ascii="Times New Roman" w:hAnsi="Times New Roman" w:hint="default"/>
      </w:rPr>
    </w:lvl>
    <w:lvl w:ilvl="5" w:tplc="7BE6883A" w:tentative="1">
      <w:start w:val="1"/>
      <w:numFmt w:val="bullet"/>
      <w:lvlText w:val="•"/>
      <w:lvlJc w:val="left"/>
      <w:pPr>
        <w:tabs>
          <w:tab w:val="num" w:pos="4320"/>
        </w:tabs>
        <w:ind w:left="4320" w:hanging="360"/>
      </w:pPr>
      <w:rPr>
        <w:rFonts w:ascii="Times New Roman" w:hAnsi="Times New Roman" w:hint="default"/>
      </w:rPr>
    </w:lvl>
    <w:lvl w:ilvl="6" w:tplc="87068F44" w:tentative="1">
      <w:start w:val="1"/>
      <w:numFmt w:val="bullet"/>
      <w:lvlText w:val="•"/>
      <w:lvlJc w:val="left"/>
      <w:pPr>
        <w:tabs>
          <w:tab w:val="num" w:pos="5040"/>
        </w:tabs>
        <w:ind w:left="5040" w:hanging="360"/>
      </w:pPr>
      <w:rPr>
        <w:rFonts w:ascii="Times New Roman" w:hAnsi="Times New Roman" w:hint="default"/>
      </w:rPr>
    </w:lvl>
    <w:lvl w:ilvl="7" w:tplc="B0BA683C" w:tentative="1">
      <w:start w:val="1"/>
      <w:numFmt w:val="bullet"/>
      <w:lvlText w:val="•"/>
      <w:lvlJc w:val="left"/>
      <w:pPr>
        <w:tabs>
          <w:tab w:val="num" w:pos="5760"/>
        </w:tabs>
        <w:ind w:left="5760" w:hanging="360"/>
      </w:pPr>
      <w:rPr>
        <w:rFonts w:ascii="Times New Roman" w:hAnsi="Times New Roman" w:hint="default"/>
      </w:rPr>
    </w:lvl>
    <w:lvl w:ilvl="8" w:tplc="33441AB6" w:tentative="1">
      <w:start w:val="1"/>
      <w:numFmt w:val="bullet"/>
      <w:lvlText w:val="•"/>
      <w:lvlJc w:val="left"/>
      <w:pPr>
        <w:tabs>
          <w:tab w:val="num" w:pos="6480"/>
        </w:tabs>
        <w:ind w:left="6480" w:hanging="360"/>
      </w:pPr>
      <w:rPr>
        <w:rFonts w:ascii="Times New Roman" w:hAnsi="Times New Roman" w:hint="default"/>
      </w:rPr>
    </w:lvl>
  </w:abstractNum>
  <w:abstractNum w:abstractNumId="41">
    <w:nsid w:val="24C30DAC"/>
    <w:multiLevelType w:val="hybridMultilevel"/>
    <w:tmpl w:val="799A9E84"/>
    <w:lvl w:ilvl="0" w:tplc="96A02616">
      <w:start w:val="1"/>
      <w:numFmt w:val="bullet"/>
      <w:lvlText w:val="•"/>
      <w:lvlJc w:val="left"/>
      <w:pPr>
        <w:tabs>
          <w:tab w:val="num" w:pos="720"/>
        </w:tabs>
        <w:ind w:left="720" w:hanging="360"/>
      </w:pPr>
      <w:rPr>
        <w:rFonts w:ascii="Times New Roman" w:hAnsi="Times New Roman" w:hint="default"/>
      </w:rPr>
    </w:lvl>
    <w:lvl w:ilvl="1" w:tplc="96F6F514">
      <w:start w:val="1"/>
      <w:numFmt w:val="bullet"/>
      <w:lvlText w:val="•"/>
      <w:lvlJc w:val="left"/>
      <w:pPr>
        <w:tabs>
          <w:tab w:val="num" w:pos="1440"/>
        </w:tabs>
        <w:ind w:left="1440" w:hanging="360"/>
      </w:pPr>
      <w:rPr>
        <w:rFonts w:ascii="Times New Roman" w:hAnsi="Times New Roman" w:hint="default"/>
      </w:rPr>
    </w:lvl>
    <w:lvl w:ilvl="2" w:tplc="829620E8" w:tentative="1">
      <w:start w:val="1"/>
      <w:numFmt w:val="bullet"/>
      <w:lvlText w:val="•"/>
      <w:lvlJc w:val="left"/>
      <w:pPr>
        <w:tabs>
          <w:tab w:val="num" w:pos="2160"/>
        </w:tabs>
        <w:ind w:left="2160" w:hanging="360"/>
      </w:pPr>
      <w:rPr>
        <w:rFonts w:ascii="Times New Roman" w:hAnsi="Times New Roman" w:hint="default"/>
      </w:rPr>
    </w:lvl>
    <w:lvl w:ilvl="3" w:tplc="BD56454C" w:tentative="1">
      <w:start w:val="1"/>
      <w:numFmt w:val="bullet"/>
      <w:lvlText w:val="•"/>
      <w:lvlJc w:val="left"/>
      <w:pPr>
        <w:tabs>
          <w:tab w:val="num" w:pos="2880"/>
        </w:tabs>
        <w:ind w:left="2880" w:hanging="360"/>
      </w:pPr>
      <w:rPr>
        <w:rFonts w:ascii="Times New Roman" w:hAnsi="Times New Roman" w:hint="default"/>
      </w:rPr>
    </w:lvl>
    <w:lvl w:ilvl="4" w:tplc="05EC7274" w:tentative="1">
      <w:start w:val="1"/>
      <w:numFmt w:val="bullet"/>
      <w:lvlText w:val="•"/>
      <w:lvlJc w:val="left"/>
      <w:pPr>
        <w:tabs>
          <w:tab w:val="num" w:pos="3600"/>
        </w:tabs>
        <w:ind w:left="3600" w:hanging="360"/>
      </w:pPr>
      <w:rPr>
        <w:rFonts w:ascii="Times New Roman" w:hAnsi="Times New Roman" w:hint="default"/>
      </w:rPr>
    </w:lvl>
    <w:lvl w:ilvl="5" w:tplc="36E2DA00" w:tentative="1">
      <w:start w:val="1"/>
      <w:numFmt w:val="bullet"/>
      <w:lvlText w:val="•"/>
      <w:lvlJc w:val="left"/>
      <w:pPr>
        <w:tabs>
          <w:tab w:val="num" w:pos="4320"/>
        </w:tabs>
        <w:ind w:left="4320" w:hanging="360"/>
      </w:pPr>
      <w:rPr>
        <w:rFonts w:ascii="Times New Roman" w:hAnsi="Times New Roman" w:hint="default"/>
      </w:rPr>
    </w:lvl>
    <w:lvl w:ilvl="6" w:tplc="C2500C2A" w:tentative="1">
      <w:start w:val="1"/>
      <w:numFmt w:val="bullet"/>
      <w:lvlText w:val="•"/>
      <w:lvlJc w:val="left"/>
      <w:pPr>
        <w:tabs>
          <w:tab w:val="num" w:pos="5040"/>
        </w:tabs>
        <w:ind w:left="5040" w:hanging="360"/>
      </w:pPr>
      <w:rPr>
        <w:rFonts w:ascii="Times New Roman" w:hAnsi="Times New Roman" w:hint="default"/>
      </w:rPr>
    </w:lvl>
    <w:lvl w:ilvl="7" w:tplc="FCAAA002" w:tentative="1">
      <w:start w:val="1"/>
      <w:numFmt w:val="bullet"/>
      <w:lvlText w:val="•"/>
      <w:lvlJc w:val="left"/>
      <w:pPr>
        <w:tabs>
          <w:tab w:val="num" w:pos="5760"/>
        </w:tabs>
        <w:ind w:left="5760" w:hanging="360"/>
      </w:pPr>
      <w:rPr>
        <w:rFonts w:ascii="Times New Roman" w:hAnsi="Times New Roman" w:hint="default"/>
      </w:rPr>
    </w:lvl>
    <w:lvl w:ilvl="8" w:tplc="0FE4171C" w:tentative="1">
      <w:start w:val="1"/>
      <w:numFmt w:val="bullet"/>
      <w:lvlText w:val="•"/>
      <w:lvlJc w:val="left"/>
      <w:pPr>
        <w:tabs>
          <w:tab w:val="num" w:pos="6480"/>
        </w:tabs>
        <w:ind w:left="6480" w:hanging="360"/>
      </w:pPr>
      <w:rPr>
        <w:rFonts w:ascii="Times New Roman" w:hAnsi="Times New Roman" w:hint="default"/>
      </w:rPr>
    </w:lvl>
  </w:abstractNum>
  <w:abstractNum w:abstractNumId="42">
    <w:nsid w:val="25FC5FF6"/>
    <w:multiLevelType w:val="hybridMultilevel"/>
    <w:tmpl w:val="431C11F2"/>
    <w:lvl w:ilvl="0" w:tplc="C2B08D4E">
      <w:start w:val="1"/>
      <w:numFmt w:val="bullet"/>
      <w:lvlText w:val="•"/>
      <w:lvlJc w:val="left"/>
      <w:pPr>
        <w:tabs>
          <w:tab w:val="num" w:pos="720"/>
        </w:tabs>
        <w:ind w:left="720" w:hanging="360"/>
      </w:pPr>
      <w:rPr>
        <w:rFonts w:ascii="Times New Roman" w:hAnsi="Times New Roman" w:hint="default"/>
      </w:rPr>
    </w:lvl>
    <w:lvl w:ilvl="1" w:tplc="4B208578" w:tentative="1">
      <w:start w:val="1"/>
      <w:numFmt w:val="bullet"/>
      <w:lvlText w:val="•"/>
      <w:lvlJc w:val="left"/>
      <w:pPr>
        <w:tabs>
          <w:tab w:val="num" w:pos="1440"/>
        </w:tabs>
        <w:ind w:left="1440" w:hanging="360"/>
      </w:pPr>
      <w:rPr>
        <w:rFonts w:ascii="Times New Roman" w:hAnsi="Times New Roman" w:hint="default"/>
      </w:rPr>
    </w:lvl>
    <w:lvl w:ilvl="2" w:tplc="E6780962" w:tentative="1">
      <w:start w:val="1"/>
      <w:numFmt w:val="bullet"/>
      <w:lvlText w:val="•"/>
      <w:lvlJc w:val="left"/>
      <w:pPr>
        <w:tabs>
          <w:tab w:val="num" w:pos="2160"/>
        </w:tabs>
        <w:ind w:left="2160" w:hanging="360"/>
      </w:pPr>
      <w:rPr>
        <w:rFonts w:ascii="Times New Roman" w:hAnsi="Times New Roman" w:hint="default"/>
      </w:rPr>
    </w:lvl>
    <w:lvl w:ilvl="3" w:tplc="78E090B0" w:tentative="1">
      <w:start w:val="1"/>
      <w:numFmt w:val="bullet"/>
      <w:lvlText w:val="•"/>
      <w:lvlJc w:val="left"/>
      <w:pPr>
        <w:tabs>
          <w:tab w:val="num" w:pos="2880"/>
        </w:tabs>
        <w:ind w:left="2880" w:hanging="360"/>
      </w:pPr>
      <w:rPr>
        <w:rFonts w:ascii="Times New Roman" w:hAnsi="Times New Roman" w:hint="default"/>
      </w:rPr>
    </w:lvl>
    <w:lvl w:ilvl="4" w:tplc="1B7CBFD0" w:tentative="1">
      <w:start w:val="1"/>
      <w:numFmt w:val="bullet"/>
      <w:lvlText w:val="•"/>
      <w:lvlJc w:val="left"/>
      <w:pPr>
        <w:tabs>
          <w:tab w:val="num" w:pos="3600"/>
        </w:tabs>
        <w:ind w:left="3600" w:hanging="360"/>
      </w:pPr>
      <w:rPr>
        <w:rFonts w:ascii="Times New Roman" w:hAnsi="Times New Roman" w:hint="default"/>
      </w:rPr>
    </w:lvl>
    <w:lvl w:ilvl="5" w:tplc="36526384" w:tentative="1">
      <w:start w:val="1"/>
      <w:numFmt w:val="bullet"/>
      <w:lvlText w:val="•"/>
      <w:lvlJc w:val="left"/>
      <w:pPr>
        <w:tabs>
          <w:tab w:val="num" w:pos="4320"/>
        </w:tabs>
        <w:ind w:left="4320" w:hanging="360"/>
      </w:pPr>
      <w:rPr>
        <w:rFonts w:ascii="Times New Roman" w:hAnsi="Times New Roman" w:hint="default"/>
      </w:rPr>
    </w:lvl>
    <w:lvl w:ilvl="6" w:tplc="563A707A" w:tentative="1">
      <w:start w:val="1"/>
      <w:numFmt w:val="bullet"/>
      <w:lvlText w:val="•"/>
      <w:lvlJc w:val="left"/>
      <w:pPr>
        <w:tabs>
          <w:tab w:val="num" w:pos="5040"/>
        </w:tabs>
        <w:ind w:left="5040" w:hanging="360"/>
      </w:pPr>
      <w:rPr>
        <w:rFonts w:ascii="Times New Roman" w:hAnsi="Times New Roman" w:hint="default"/>
      </w:rPr>
    </w:lvl>
    <w:lvl w:ilvl="7" w:tplc="671E60B6" w:tentative="1">
      <w:start w:val="1"/>
      <w:numFmt w:val="bullet"/>
      <w:lvlText w:val="•"/>
      <w:lvlJc w:val="left"/>
      <w:pPr>
        <w:tabs>
          <w:tab w:val="num" w:pos="5760"/>
        </w:tabs>
        <w:ind w:left="5760" w:hanging="360"/>
      </w:pPr>
      <w:rPr>
        <w:rFonts w:ascii="Times New Roman" w:hAnsi="Times New Roman" w:hint="default"/>
      </w:rPr>
    </w:lvl>
    <w:lvl w:ilvl="8" w:tplc="B14C527A" w:tentative="1">
      <w:start w:val="1"/>
      <w:numFmt w:val="bullet"/>
      <w:lvlText w:val="•"/>
      <w:lvlJc w:val="left"/>
      <w:pPr>
        <w:tabs>
          <w:tab w:val="num" w:pos="6480"/>
        </w:tabs>
        <w:ind w:left="6480" w:hanging="360"/>
      </w:pPr>
      <w:rPr>
        <w:rFonts w:ascii="Times New Roman" w:hAnsi="Times New Roman" w:hint="default"/>
      </w:rPr>
    </w:lvl>
  </w:abstractNum>
  <w:abstractNum w:abstractNumId="43">
    <w:nsid w:val="264C5F59"/>
    <w:multiLevelType w:val="hybridMultilevel"/>
    <w:tmpl w:val="4A3C6346"/>
    <w:lvl w:ilvl="0" w:tplc="E280F90A">
      <w:start w:val="1"/>
      <w:numFmt w:val="bullet"/>
      <w:lvlText w:val="•"/>
      <w:lvlJc w:val="left"/>
      <w:pPr>
        <w:tabs>
          <w:tab w:val="num" w:pos="720"/>
        </w:tabs>
        <w:ind w:left="720" w:hanging="360"/>
      </w:pPr>
      <w:rPr>
        <w:rFonts w:ascii="Times New Roman" w:hAnsi="Times New Roman" w:hint="default"/>
      </w:rPr>
    </w:lvl>
    <w:lvl w:ilvl="1" w:tplc="C08EBFA8">
      <w:start w:val="72"/>
      <w:numFmt w:val="bullet"/>
      <w:lvlText w:val="–"/>
      <w:lvlJc w:val="left"/>
      <w:pPr>
        <w:tabs>
          <w:tab w:val="num" w:pos="1440"/>
        </w:tabs>
        <w:ind w:left="1440" w:hanging="360"/>
      </w:pPr>
      <w:rPr>
        <w:rFonts w:ascii="Arial" w:hAnsi="Arial" w:hint="default"/>
      </w:rPr>
    </w:lvl>
    <w:lvl w:ilvl="2" w:tplc="14F0926E" w:tentative="1">
      <w:start w:val="1"/>
      <w:numFmt w:val="bullet"/>
      <w:lvlText w:val="•"/>
      <w:lvlJc w:val="left"/>
      <w:pPr>
        <w:tabs>
          <w:tab w:val="num" w:pos="2160"/>
        </w:tabs>
        <w:ind w:left="2160" w:hanging="360"/>
      </w:pPr>
      <w:rPr>
        <w:rFonts w:ascii="Times New Roman" w:hAnsi="Times New Roman" w:hint="default"/>
      </w:rPr>
    </w:lvl>
    <w:lvl w:ilvl="3" w:tplc="EC32FECA" w:tentative="1">
      <w:start w:val="1"/>
      <w:numFmt w:val="bullet"/>
      <w:lvlText w:val="•"/>
      <w:lvlJc w:val="left"/>
      <w:pPr>
        <w:tabs>
          <w:tab w:val="num" w:pos="2880"/>
        </w:tabs>
        <w:ind w:left="2880" w:hanging="360"/>
      </w:pPr>
      <w:rPr>
        <w:rFonts w:ascii="Times New Roman" w:hAnsi="Times New Roman" w:hint="default"/>
      </w:rPr>
    </w:lvl>
    <w:lvl w:ilvl="4" w:tplc="1B96CC96" w:tentative="1">
      <w:start w:val="1"/>
      <w:numFmt w:val="bullet"/>
      <w:lvlText w:val="•"/>
      <w:lvlJc w:val="left"/>
      <w:pPr>
        <w:tabs>
          <w:tab w:val="num" w:pos="3600"/>
        </w:tabs>
        <w:ind w:left="3600" w:hanging="360"/>
      </w:pPr>
      <w:rPr>
        <w:rFonts w:ascii="Times New Roman" w:hAnsi="Times New Roman" w:hint="default"/>
      </w:rPr>
    </w:lvl>
    <w:lvl w:ilvl="5" w:tplc="2ABCCF72" w:tentative="1">
      <w:start w:val="1"/>
      <w:numFmt w:val="bullet"/>
      <w:lvlText w:val="•"/>
      <w:lvlJc w:val="left"/>
      <w:pPr>
        <w:tabs>
          <w:tab w:val="num" w:pos="4320"/>
        </w:tabs>
        <w:ind w:left="4320" w:hanging="360"/>
      </w:pPr>
      <w:rPr>
        <w:rFonts w:ascii="Times New Roman" w:hAnsi="Times New Roman" w:hint="default"/>
      </w:rPr>
    </w:lvl>
    <w:lvl w:ilvl="6" w:tplc="06C0684C" w:tentative="1">
      <w:start w:val="1"/>
      <w:numFmt w:val="bullet"/>
      <w:lvlText w:val="•"/>
      <w:lvlJc w:val="left"/>
      <w:pPr>
        <w:tabs>
          <w:tab w:val="num" w:pos="5040"/>
        </w:tabs>
        <w:ind w:left="5040" w:hanging="360"/>
      </w:pPr>
      <w:rPr>
        <w:rFonts w:ascii="Times New Roman" w:hAnsi="Times New Roman" w:hint="default"/>
      </w:rPr>
    </w:lvl>
    <w:lvl w:ilvl="7" w:tplc="8272E516" w:tentative="1">
      <w:start w:val="1"/>
      <w:numFmt w:val="bullet"/>
      <w:lvlText w:val="•"/>
      <w:lvlJc w:val="left"/>
      <w:pPr>
        <w:tabs>
          <w:tab w:val="num" w:pos="5760"/>
        </w:tabs>
        <w:ind w:left="5760" w:hanging="360"/>
      </w:pPr>
      <w:rPr>
        <w:rFonts w:ascii="Times New Roman" w:hAnsi="Times New Roman" w:hint="default"/>
      </w:rPr>
    </w:lvl>
    <w:lvl w:ilvl="8" w:tplc="1FD6DC9C" w:tentative="1">
      <w:start w:val="1"/>
      <w:numFmt w:val="bullet"/>
      <w:lvlText w:val="•"/>
      <w:lvlJc w:val="left"/>
      <w:pPr>
        <w:tabs>
          <w:tab w:val="num" w:pos="6480"/>
        </w:tabs>
        <w:ind w:left="6480" w:hanging="360"/>
      </w:pPr>
      <w:rPr>
        <w:rFonts w:ascii="Times New Roman" w:hAnsi="Times New Roman" w:hint="default"/>
      </w:rPr>
    </w:lvl>
  </w:abstractNum>
  <w:abstractNum w:abstractNumId="44">
    <w:nsid w:val="2700693E"/>
    <w:multiLevelType w:val="hybridMultilevel"/>
    <w:tmpl w:val="5650C9C6"/>
    <w:lvl w:ilvl="0" w:tplc="ED8CB4BE">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771556F"/>
    <w:multiLevelType w:val="hybridMultilevel"/>
    <w:tmpl w:val="A59003AA"/>
    <w:lvl w:ilvl="0" w:tplc="E642139E">
      <w:start w:val="1"/>
      <w:numFmt w:val="bullet"/>
      <w:lvlText w:val="•"/>
      <w:lvlJc w:val="left"/>
      <w:pPr>
        <w:tabs>
          <w:tab w:val="num" w:pos="720"/>
        </w:tabs>
        <w:ind w:left="720" w:hanging="360"/>
      </w:pPr>
      <w:rPr>
        <w:rFonts w:ascii="Times New Roman" w:hAnsi="Times New Roman" w:hint="default"/>
      </w:rPr>
    </w:lvl>
    <w:lvl w:ilvl="1" w:tplc="F4308D22" w:tentative="1">
      <w:start w:val="1"/>
      <w:numFmt w:val="bullet"/>
      <w:lvlText w:val="•"/>
      <w:lvlJc w:val="left"/>
      <w:pPr>
        <w:tabs>
          <w:tab w:val="num" w:pos="1440"/>
        </w:tabs>
        <w:ind w:left="1440" w:hanging="360"/>
      </w:pPr>
      <w:rPr>
        <w:rFonts w:ascii="Times New Roman" w:hAnsi="Times New Roman" w:hint="default"/>
      </w:rPr>
    </w:lvl>
    <w:lvl w:ilvl="2" w:tplc="EA242036" w:tentative="1">
      <w:start w:val="1"/>
      <w:numFmt w:val="bullet"/>
      <w:lvlText w:val="•"/>
      <w:lvlJc w:val="left"/>
      <w:pPr>
        <w:tabs>
          <w:tab w:val="num" w:pos="2160"/>
        </w:tabs>
        <w:ind w:left="2160" w:hanging="360"/>
      </w:pPr>
      <w:rPr>
        <w:rFonts w:ascii="Times New Roman" w:hAnsi="Times New Roman" w:hint="default"/>
      </w:rPr>
    </w:lvl>
    <w:lvl w:ilvl="3" w:tplc="322E5C34" w:tentative="1">
      <w:start w:val="1"/>
      <w:numFmt w:val="bullet"/>
      <w:lvlText w:val="•"/>
      <w:lvlJc w:val="left"/>
      <w:pPr>
        <w:tabs>
          <w:tab w:val="num" w:pos="2880"/>
        </w:tabs>
        <w:ind w:left="2880" w:hanging="360"/>
      </w:pPr>
      <w:rPr>
        <w:rFonts w:ascii="Times New Roman" w:hAnsi="Times New Roman" w:hint="default"/>
      </w:rPr>
    </w:lvl>
    <w:lvl w:ilvl="4" w:tplc="A1E6710E" w:tentative="1">
      <w:start w:val="1"/>
      <w:numFmt w:val="bullet"/>
      <w:lvlText w:val="•"/>
      <w:lvlJc w:val="left"/>
      <w:pPr>
        <w:tabs>
          <w:tab w:val="num" w:pos="3600"/>
        </w:tabs>
        <w:ind w:left="3600" w:hanging="360"/>
      </w:pPr>
      <w:rPr>
        <w:rFonts w:ascii="Times New Roman" w:hAnsi="Times New Roman" w:hint="default"/>
      </w:rPr>
    </w:lvl>
    <w:lvl w:ilvl="5" w:tplc="9C8AE456" w:tentative="1">
      <w:start w:val="1"/>
      <w:numFmt w:val="bullet"/>
      <w:lvlText w:val="•"/>
      <w:lvlJc w:val="left"/>
      <w:pPr>
        <w:tabs>
          <w:tab w:val="num" w:pos="4320"/>
        </w:tabs>
        <w:ind w:left="4320" w:hanging="360"/>
      </w:pPr>
      <w:rPr>
        <w:rFonts w:ascii="Times New Roman" w:hAnsi="Times New Roman" w:hint="default"/>
      </w:rPr>
    </w:lvl>
    <w:lvl w:ilvl="6" w:tplc="6F9067BE" w:tentative="1">
      <w:start w:val="1"/>
      <w:numFmt w:val="bullet"/>
      <w:lvlText w:val="•"/>
      <w:lvlJc w:val="left"/>
      <w:pPr>
        <w:tabs>
          <w:tab w:val="num" w:pos="5040"/>
        </w:tabs>
        <w:ind w:left="5040" w:hanging="360"/>
      </w:pPr>
      <w:rPr>
        <w:rFonts w:ascii="Times New Roman" w:hAnsi="Times New Roman" w:hint="default"/>
      </w:rPr>
    </w:lvl>
    <w:lvl w:ilvl="7" w:tplc="57966746" w:tentative="1">
      <w:start w:val="1"/>
      <w:numFmt w:val="bullet"/>
      <w:lvlText w:val="•"/>
      <w:lvlJc w:val="left"/>
      <w:pPr>
        <w:tabs>
          <w:tab w:val="num" w:pos="5760"/>
        </w:tabs>
        <w:ind w:left="5760" w:hanging="360"/>
      </w:pPr>
      <w:rPr>
        <w:rFonts w:ascii="Times New Roman" w:hAnsi="Times New Roman" w:hint="default"/>
      </w:rPr>
    </w:lvl>
    <w:lvl w:ilvl="8" w:tplc="41D27AC4" w:tentative="1">
      <w:start w:val="1"/>
      <w:numFmt w:val="bullet"/>
      <w:lvlText w:val="•"/>
      <w:lvlJc w:val="left"/>
      <w:pPr>
        <w:tabs>
          <w:tab w:val="num" w:pos="6480"/>
        </w:tabs>
        <w:ind w:left="6480" w:hanging="360"/>
      </w:pPr>
      <w:rPr>
        <w:rFonts w:ascii="Times New Roman" w:hAnsi="Times New Roman" w:hint="default"/>
      </w:rPr>
    </w:lvl>
  </w:abstractNum>
  <w:abstractNum w:abstractNumId="46">
    <w:nsid w:val="28A85F7D"/>
    <w:multiLevelType w:val="hybridMultilevel"/>
    <w:tmpl w:val="C1DE092C"/>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47">
    <w:nsid w:val="2C3D64B7"/>
    <w:multiLevelType w:val="multilevel"/>
    <w:tmpl w:val="0A6C0AE2"/>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nsid w:val="2C9C2A8C"/>
    <w:multiLevelType w:val="hybridMultilevel"/>
    <w:tmpl w:val="CACC69F4"/>
    <w:lvl w:ilvl="0" w:tplc="20D60FF0">
      <w:start w:val="1"/>
      <w:numFmt w:val="bullet"/>
      <w:lvlText w:val="•"/>
      <w:lvlJc w:val="left"/>
      <w:pPr>
        <w:tabs>
          <w:tab w:val="num" w:pos="720"/>
        </w:tabs>
        <w:ind w:left="720" w:hanging="360"/>
      </w:pPr>
      <w:rPr>
        <w:rFonts w:ascii="Times New Roman" w:hAnsi="Times New Roman" w:hint="default"/>
      </w:rPr>
    </w:lvl>
    <w:lvl w:ilvl="1" w:tplc="EAD466D4">
      <w:start w:val="72"/>
      <w:numFmt w:val="bullet"/>
      <w:lvlText w:val="–"/>
      <w:lvlJc w:val="left"/>
      <w:pPr>
        <w:tabs>
          <w:tab w:val="num" w:pos="1440"/>
        </w:tabs>
        <w:ind w:left="1440" w:hanging="360"/>
      </w:pPr>
      <w:rPr>
        <w:rFonts w:ascii="Arial" w:hAnsi="Arial" w:hint="default"/>
      </w:rPr>
    </w:lvl>
    <w:lvl w:ilvl="2" w:tplc="73A27F5C" w:tentative="1">
      <w:start w:val="1"/>
      <w:numFmt w:val="bullet"/>
      <w:lvlText w:val="•"/>
      <w:lvlJc w:val="left"/>
      <w:pPr>
        <w:tabs>
          <w:tab w:val="num" w:pos="2160"/>
        </w:tabs>
        <w:ind w:left="2160" w:hanging="360"/>
      </w:pPr>
      <w:rPr>
        <w:rFonts w:ascii="Times New Roman" w:hAnsi="Times New Roman" w:hint="default"/>
      </w:rPr>
    </w:lvl>
    <w:lvl w:ilvl="3" w:tplc="4D3411BA" w:tentative="1">
      <w:start w:val="1"/>
      <w:numFmt w:val="bullet"/>
      <w:lvlText w:val="•"/>
      <w:lvlJc w:val="left"/>
      <w:pPr>
        <w:tabs>
          <w:tab w:val="num" w:pos="2880"/>
        </w:tabs>
        <w:ind w:left="2880" w:hanging="360"/>
      </w:pPr>
      <w:rPr>
        <w:rFonts w:ascii="Times New Roman" w:hAnsi="Times New Roman" w:hint="default"/>
      </w:rPr>
    </w:lvl>
    <w:lvl w:ilvl="4" w:tplc="534850B6" w:tentative="1">
      <w:start w:val="1"/>
      <w:numFmt w:val="bullet"/>
      <w:lvlText w:val="•"/>
      <w:lvlJc w:val="left"/>
      <w:pPr>
        <w:tabs>
          <w:tab w:val="num" w:pos="3600"/>
        </w:tabs>
        <w:ind w:left="3600" w:hanging="360"/>
      </w:pPr>
      <w:rPr>
        <w:rFonts w:ascii="Times New Roman" w:hAnsi="Times New Roman" w:hint="default"/>
      </w:rPr>
    </w:lvl>
    <w:lvl w:ilvl="5" w:tplc="E95E3ED4" w:tentative="1">
      <w:start w:val="1"/>
      <w:numFmt w:val="bullet"/>
      <w:lvlText w:val="•"/>
      <w:lvlJc w:val="left"/>
      <w:pPr>
        <w:tabs>
          <w:tab w:val="num" w:pos="4320"/>
        </w:tabs>
        <w:ind w:left="4320" w:hanging="360"/>
      </w:pPr>
      <w:rPr>
        <w:rFonts w:ascii="Times New Roman" w:hAnsi="Times New Roman" w:hint="default"/>
      </w:rPr>
    </w:lvl>
    <w:lvl w:ilvl="6" w:tplc="AD4481DE" w:tentative="1">
      <w:start w:val="1"/>
      <w:numFmt w:val="bullet"/>
      <w:lvlText w:val="•"/>
      <w:lvlJc w:val="left"/>
      <w:pPr>
        <w:tabs>
          <w:tab w:val="num" w:pos="5040"/>
        </w:tabs>
        <w:ind w:left="5040" w:hanging="360"/>
      </w:pPr>
      <w:rPr>
        <w:rFonts w:ascii="Times New Roman" w:hAnsi="Times New Roman" w:hint="default"/>
      </w:rPr>
    </w:lvl>
    <w:lvl w:ilvl="7" w:tplc="A68CC7C0" w:tentative="1">
      <w:start w:val="1"/>
      <w:numFmt w:val="bullet"/>
      <w:lvlText w:val="•"/>
      <w:lvlJc w:val="left"/>
      <w:pPr>
        <w:tabs>
          <w:tab w:val="num" w:pos="5760"/>
        </w:tabs>
        <w:ind w:left="5760" w:hanging="360"/>
      </w:pPr>
      <w:rPr>
        <w:rFonts w:ascii="Times New Roman" w:hAnsi="Times New Roman" w:hint="default"/>
      </w:rPr>
    </w:lvl>
    <w:lvl w:ilvl="8" w:tplc="8708BC8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2DA55BE0"/>
    <w:multiLevelType w:val="hybridMultilevel"/>
    <w:tmpl w:val="F2EAA68E"/>
    <w:lvl w:ilvl="0" w:tplc="1B7CE186">
      <w:start w:val="1"/>
      <w:numFmt w:val="bullet"/>
      <w:lvlText w:val="•"/>
      <w:lvlJc w:val="left"/>
      <w:pPr>
        <w:tabs>
          <w:tab w:val="num" w:pos="720"/>
        </w:tabs>
        <w:ind w:left="720" w:hanging="360"/>
      </w:pPr>
      <w:rPr>
        <w:rFonts w:ascii="Times New Roman" w:hAnsi="Times New Roman" w:hint="default"/>
      </w:rPr>
    </w:lvl>
    <w:lvl w:ilvl="1" w:tplc="63262ACC" w:tentative="1">
      <w:start w:val="1"/>
      <w:numFmt w:val="bullet"/>
      <w:lvlText w:val="•"/>
      <w:lvlJc w:val="left"/>
      <w:pPr>
        <w:tabs>
          <w:tab w:val="num" w:pos="1440"/>
        </w:tabs>
        <w:ind w:left="1440" w:hanging="360"/>
      </w:pPr>
      <w:rPr>
        <w:rFonts w:ascii="Times New Roman" w:hAnsi="Times New Roman" w:hint="default"/>
      </w:rPr>
    </w:lvl>
    <w:lvl w:ilvl="2" w:tplc="3B5CB688" w:tentative="1">
      <w:start w:val="1"/>
      <w:numFmt w:val="bullet"/>
      <w:lvlText w:val="•"/>
      <w:lvlJc w:val="left"/>
      <w:pPr>
        <w:tabs>
          <w:tab w:val="num" w:pos="2160"/>
        </w:tabs>
        <w:ind w:left="2160" w:hanging="360"/>
      </w:pPr>
      <w:rPr>
        <w:rFonts w:ascii="Times New Roman" w:hAnsi="Times New Roman" w:hint="default"/>
      </w:rPr>
    </w:lvl>
    <w:lvl w:ilvl="3" w:tplc="0C4E752E" w:tentative="1">
      <w:start w:val="1"/>
      <w:numFmt w:val="bullet"/>
      <w:lvlText w:val="•"/>
      <w:lvlJc w:val="left"/>
      <w:pPr>
        <w:tabs>
          <w:tab w:val="num" w:pos="2880"/>
        </w:tabs>
        <w:ind w:left="2880" w:hanging="360"/>
      </w:pPr>
      <w:rPr>
        <w:rFonts w:ascii="Times New Roman" w:hAnsi="Times New Roman" w:hint="default"/>
      </w:rPr>
    </w:lvl>
    <w:lvl w:ilvl="4" w:tplc="D84A1E30" w:tentative="1">
      <w:start w:val="1"/>
      <w:numFmt w:val="bullet"/>
      <w:lvlText w:val="•"/>
      <w:lvlJc w:val="left"/>
      <w:pPr>
        <w:tabs>
          <w:tab w:val="num" w:pos="3600"/>
        </w:tabs>
        <w:ind w:left="3600" w:hanging="360"/>
      </w:pPr>
      <w:rPr>
        <w:rFonts w:ascii="Times New Roman" w:hAnsi="Times New Roman" w:hint="default"/>
      </w:rPr>
    </w:lvl>
    <w:lvl w:ilvl="5" w:tplc="77D6E282" w:tentative="1">
      <w:start w:val="1"/>
      <w:numFmt w:val="bullet"/>
      <w:lvlText w:val="•"/>
      <w:lvlJc w:val="left"/>
      <w:pPr>
        <w:tabs>
          <w:tab w:val="num" w:pos="4320"/>
        </w:tabs>
        <w:ind w:left="4320" w:hanging="360"/>
      </w:pPr>
      <w:rPr>
        <w:rFonts w:ascii="Times New Roman" w:hAnsi="Times New Roman" w:hint="default"/>
      </w:rPr>
    </w:lvl>
    <w:lvl w:ilvl="6" w:tplc="386E2E30" w:tentative="1">
      <w:start w:val="1"/>
      <w:numFmt w:val="bullet"/>
      <w:lvlText w:val="•"/>
      <w:lvlJc w:val="left"/>
      <w:pPr>
        <w:tabs>
          <w:tab w:val="num" w:pos="5040"/>
        </w:tabs>
        <w:ind w:left="5040" w:hanging="360"/>
      </w:pPr>
      <w:rPr>
        <w:rFonts w:ascii="Times New Roman" w:hAnsi="Times New Roman" w:hint="default"/>
      </w:rPr>
    </w:lvl>
    <w:lvl w:ilvl="7" w:tplc="45E247F2" w:tentative="1">
      <w:start w:val="1"/>
      <w:numFmt w:val="bullet"/>
      <w:lvlText w:val="•"/>
      <w:lvlJc w:val="left"/>
      <w:pPr>
        <w:tabs>
          <w:tab w:val="num" w:pos="5760"/>
        </w:tabs>
        <w:ind w:left="5760" w:hanging="360"/>
      </w:pPr>
      <w:rPr>
        <w:rFonts w:ascii="Times New Roman" w:hAnsi="Times New Roman" w:hint="default"/>
      </w:rPr>
    </w:lvl>
    <w:lvl w:ilvl="8" w:tplc="9E7EF886" w:tentative="1">
      <w:start w:val="1"/>
      <w:numFmt w:val="bullet"/>
      <w:lvlText w:val="•"/>
      <w:lvlJc w:val="left"/>
      <w:pPr>
        <w:tabs>
          <w:tab w:val="num" w:pos="6480"/>
        </w:tabs>
        <w:ind w:left="6480" w:hanging="360"/>
      </w:pPr>
      <w:rPr>
        <w:rFonts w:ascii="Times New Roman" w:hAnsi="Times New Roman" w:hint="default"/>
      </w:rPr>
    </w:lvl>
  </w:abstractNum>
  <w:abstractNum w:abstractNumId="50">
    <w:nsid w:val="2F533E2B"/>
    <w:multiLevelType w:val="hybridMultilevel"/>
    <w:tmpl w:val="66AA0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1E552AC"/>
    <w:multiLevelType w:val="hybridMultilevel"/>
    <w:tmpl w:val="ADFAF37C"/>
    <w:lvl w:ilvl="0" w:tplc="9C54BD5C">
      <w:start w:val="1"/>
      <w:numFmt w:val="bullet"/>
      <w:lvlText w:val="o"/>
      <w:lvlJc w:val="left"/>
      <w:pPr>
        <w:tabs>
          <w:tab w:val="num" w:pos="720"/>
        </w:tabs>
        <w:ind w:left="720" w:hanging="360"/>
      </w:pPr>
      <w:rPr>
        <w:rFonts w:ascii="Courier New" w:hAnsi="Courier New" w:hint="default"/>
      </w:rPr>
    </w:lvl>
    <w:lvl w:ilvl="1" w:tplc="E2FEE7C0" w:tentative="1">
      <w:start w:val="1"/>
      <w:numFmt w:val="bullet"/>
      <w:lvlText w:val="o"/>
      <w:lvlJc w:val="left"/>
      <w:pPr>
        <w:tabs>
          <w:tab w:val="num" w:pos="1440"/>
        </w:tabs>
        <w:ind w:left="1440" w:hanging="360"/>
      </w:pPr>
      <w:rPr>
        <w:rFonts w:ascii="Courier New" w:hAnsi="Courier New" w:hint="default"/>
      </w:rPr>
    </w:lvl>
    <w:lvl w:ilvl="2" w:tplc="4DECB302" w:tentative="1">
      <w:start w:val="1"/>
      <w:numFmt w:val="bullet"/>
      <w:lvlText w:val="o"/>
      <w:lvlJc w:val="left"/>
      <w:pPr>
        <w:tabs>
          <w:tab w:val="num" w:pos="2160"/>
        </w:tabs>
        <w:ind w:left="2160" w:hanging="360"/>
      </w:pPr>
      <w:rPr>
        <w:rFonts w:ascii="Courier New" w:hAnsi="Courier New" w:hint="default"/>
      </w:rPr>
    </w:lvl>
    <w:lvl w:ilvl="3" w:tplc="F8EC041A" w:tentative="1">
      <w:start w:val="1"/>
      <w:numFmt w:val="bullet"/>
      <w:lvlText w:val="o"/>
      <w:lvlJc w:val="left"/>
      <w:pPr>
        <w:tabs>
          <w:tab w:val="num" w:pos="2880"/>
        </w:tabs>
        <w:ind w:left="2880" w:hanging="360"/>
      </w:pPr>
      <w:rPr>
        <w:rFonts w:ascii="Courier New" w:hAnsi="Courier New" w:hint="default"/>
      </w:rPr>
    </w:lvl>
    <w:lvl w:ilvl="4" w:tplc="D0AA814E" w:tentative="1">
      <w:start w:val="1"/>
      <w:numFmt w:val="bullet"/>
      <w:lvlText w:val="o"/>
      <w:lvlJc w:val="left"/>
      <w:pPr>
        <w:tabs>
          <w:tab w:val="num" w:pos="3600"/>
        </w:tabs>
        <w:ind w:left="3600" w:hanging="360"/>
      </w:pPr>
      <w:rPr>
        <w:rFonts w:ascii="Courier New" w:hAnsi="Courier New" w:hint="default"/>
      </w:rPr>
    </w:lvl>
    <w:lvl w:ilvl="5" w:tplc="342E2F0C" w:tentative="1">
      <w:start w:val="1"/>
      <w:numFmt w:val="bullet"/>
      <w:lvlText w:val="o"/>
      <w:lvlJc w:val="left"/>
      <w:pPr>
        <w:tabs>
          <w:tab w:val="num" w:pos="4320"/>
        </w:tabs>
        <w:ind w:left="4320" w:hanging="360"/>
      </w:pPr>
      <w:rPr>
        <w:rFonts w:ascii="Courier New" w:hAnsi="Courier New" w:hint="default"/>
      </w:rPr>
    </w:lvl>
    <w:lvl w:ilvl="6" w:tplc="40C2A2F2" w:tentative="1">
      <w:start w:val="1"/>
      <w:numFmt w:val="bullet"/>
      <w:lvlText w:val="o"/>
      <w:lvlJc w:val="left"/>
      <w:pPr>
        <w:tabs>
          <w:tab w:val="num" w:pos="5040"/>
        </w:tabs>
        <w:ind w:left="5040" w:hanging="360"/>
      </w:pPr>
      <w:rPr>
        <w:rFonts w:ascii="Courier New" w:hAnsi="Courier New" w:hint="default"/>
      </w:rPr>
    </w:lvl>
    <w:lvl w:ilvl="7" w:tplc="AE6E3C0A" w:tentative="1">
      <w:start w:val="1"/>
      <w:numFmt w:val="bullet"/>
      <w:lvlText w:val="o"/>
      <w:lvlJc w:val="left"/>
      <w:pPr>
        <w:tabs>
          <w:tab w:val="num" w:pos="5760"/>
        </w:tabs>
        <w:ind w:left="5760" w:hanging="360"/>
      </w:pPr>
      <w:rPr>
        <w:rFonts w:ascii="Courier New" w:hAnsi="Courier New" w:hint="default"/>
      </w:rPr>
    </w:lvl>
    <w:lvl w:ilvl="8" w:tplc="DA5469BA" w:tentative="1">
      <w:start w:val="1"/>
      <w:numFmt w:val="bullet"/>
      <w:lvlText w:val="o"/>
      <w:lvlJc w:val="left"/>
      <w:pPr>
        <w:tabs>
          <w:tab w:val="num" w:pos="6480"/>
        </w:tabs>
        <w:ind w:left="6480" w:hanging="360"/>
      </w:pPr>
      <w:rPr>
        <w:rFonts w:ascii="Courier New" w:hAnsi="Courier New" w:hint="default"/>
      </w:rPr>
    </w:lvl>
  </w:abstractNum>
  <w:abstractNum w:abstractNumId="52">
    <w:nsid w:val="32936BC7"/>
    <w:multiLevelType w:val="hybridMultilevel"/>
    <w:tmpl w:val="DFCACBBA"/>
    <w:lvl w:ilvl="0" w:tplc="1ED8A324">
      <w:start w:val="1"/>
      <w:numFmt w:val="bullet"/>
      <w:lvlText w:val="o"/>
      <w:lvlJc w:val="left"/>
      <w:pPr>
        <w:tabs>
          <w:tab w:val="num" w:pos="720"/>
        </w:tabs>
        <w:ind w:left="720" w:hanging="360"/>
      </w:pPr>
      <w:rPr>
        <w:rFonts w:ascii="Courier New" w:hAnsi="Courier New" w:hint="default"/>
      </w:rPr>
    </w:lvl>
    <w:lvl w:ilvl="1" w:tplc="269EC444">
      <w:start w:val="113"/>
      <w:numFmt w:val="bullet"/>
      <w:lvlText w:val="–"/>
      <w:lvlJc w:val="left"/>
      <w:pPr>
        <w:tabs>
          <w:tab w:val="num" w:pos="1440"/>
        </w:tabs>
        <w:ind w:left="1440" w:hanging="360"/>
      </w:pPr>
      <w:rPr>
        <w:rFonts w:ascii="Arial" w:hAnsi="Arial" w:hint="default"/>
      </w:rPr>
    </w:lvl>
    <w:lvl w:ilvl="2" w:tplc="04EC4222" w:tentative="1">
      <w:start w:val="1"/>
      <w:numFmt w:val="bullet"/>
      <w:lvlText w:val="o"/>
      <w:lvlJc w:val="left"/>
      <w:pPr>
        <w:tabs>
          <w:tab w:val="num" w:pos="2160"/>
        </w:tabs>
        <w:ind w:left="2160" w:hanging="360"/>
      </w:pPr>
      <w:rPr>
        <w:rFonts w:ascii="Courier New" w:hAnsi="Courier New" w:hint="default"/>
      </w:rPr>
    </w:lvl>
    <w:lvl w:ilvl="3" w:tplc="77046F4E" w:tentative="1">
      <w:start w:val="1"/>
      <w:numFmt w:val="bullet"/>
      <w:lvlText w:val="o"/>
      <w:lvlJc w:val="left"/>
      <w:pPr>
        <w:tabs>
          <w:tab w:val="num" w:pos="2880"/>
        </w:tabs>
        <w:ind w:left="2880" w:hanging="360"/>
      </w:pPr>
      <w:rPr>
        <w:rFonts w:ascii="Courier New" w:hAnsi="Courier New" w:hint="default"/>
      </w:rPr>
    </w:lvl>
    <w:lvl w:ilvl="4" w:tplc="734A7D86" w:tentative="1">
      <w:start w:val="1"/>
      <w:numFmt w:val="bullet"/>
      <w:lvlText w:val="o"/>
      <w:lvlJc w:val="left"/>
      <w:pPr>
        <w:tabs>
          <w:tab w:val="num" w:pos="3600"/>
        </w:tabs>
        <w:ind w:left="3600" w:hanging="360"/>
      </w:pPr>
      <w:rPr>
        <w:rFonts w:ascii="Courier New" w:hAnsi="Courier New" w:hint="default"/>
      </w:rPr>
    </w:lvl>
    <w:lvl w:ilvl="5" w:tplc="1CC076EC" w:tentative="1">
      <w:start w:val="1"/>
      <w:numFmt w:val="bullet"/>
      <w:lvlText w:val="o"/>
      <w:lvlJc w:val="left"/>
      <w:pPr>
        <w:tabs>
          <w:tab w:val="num" w:pos="4320"/>
        </w:tabs>
        <w:ind w:left="4320" w:hanging="360"/>
      </w:pPr>
      <w:rPr>
        <w:rFonts w:ascii="Courier New" w:hAnsi="Courier New" w:hint="default"/>
      </w:rPr>
    </w:lvl>
    <w:lvl w:ilvl="6" w:tplc="D0A62764" w:tentative="1">
      <w:start w:val="1"/>
      <w:numFmt w:val="bullet"/>
      <w:lvlText w:val="o"/>
      <w:lvlJc w:val="left"/>
      <w:pPr>
        <w:tabs>
          <w:tab w:val="num" w:pos="5040"/>
        </w:tabs>
        <w:ind w:left="5040" w:hanging="360"/>
      </w:pPr>
      <w:rPr>
        <w:rFonts w:ascii="Courier New" w:hAnsi="Courier New" w:hint="default"/>
      </w:rPr>
    </w:lvl>
    <w:lvl w:ilvl="7" w:tplc="8FD68B1A" w:tentative="1">
      <w:start w:val="1"/>
      <w:numFmt w:val="bullet"/>
      <w:lvlText w:val="o"/>
      <w:lvlJc w:val="left"/>
      <w:pPr>
        <w:tabs>
          <w:tab w:val="num" w:pos="5760"/>
        </w:tabs>
        <w:ind w:left="5760" w:hanging="360"/>
      </w:pPr>
      <w:rPr>
        <w:rFonts w:ascii="Courier New" w:hAnsi="Courier New" w:hint="default"/>
      </w:rPr>
    </w:lvl>
    <w:lvl w:ilvl="8" w:tplc="EBE8B046" w:tentative="1">
      <w:start w:val="1"/>
      <w:numFmt w:val="bullet"/>
      <w:lvlText w:val="o"/>
      <w:lvlJc w:val="left"/>
      <w:pPr>
        <w:tabs>
          <w:tab w:val="num" w:pos="6480"/>
        </w:tabs>
        <w:ind w:left="6480" w:hanging="360"/>
      </w:pPr>
      <w:rPr>
        <w:rFonts w:ascii="Courier New" w:hAnsi="Courier New" w:hint="default"/>
      </w:rPr>
    </w:lvl>
  </w:abstractNum>
  <w:abstractNum w:abstractNumId="53">
    <w:nsid w:val="32DA0682"/>
    <w:multiLevelType w:val="hybridMultilevel"/>
    <w:tmpl w:val="AFFCF850"/>
    <w:lvl w:ilvl="0" w:tplc="B226F03C">
      <w:start w:val="1"/>
      <w:numFmt w:val="bullet"/>
      <w:lvlText w:val="•"/>
      <w:lvlJc w:val="left"/>
      <w:pPr>
        <w:tabs>
          <w:tab w:val="num" w:pos="720"/>
        </w:tabs>
        <w:ind w:left="720" w:hanging="360"/>
      </w:pPr>
      <w:rPr>
        <w:rFonts w:ascii="Times New Roman" w:hAnsi="Times New Roman" w:hint="default"/>
      </w:rPr>
    </w:lvl>
    <w:lvl w:ilvl="1" w:tplc="D0E689DC">
      <w:start w:val="113"/>
      <w:numFmt w:val="bullet"/>
      <w:lvlText w:val="•"/>
      <w:lvlJc w:val="left"/>
      <w:pPr>
        <w:tabs>
          <w:tab w:val="num" w:pos="1440"/>
        </w:tabs>
        <w:ind w:left="1440" w:hanging="360"/>
      </w:pPr>
      <w:rPr>
        <w:rFonts w:ascii="Times New Roman" w:hAnsi="Times New Roman" w:hint="default"/>
      </w:rPr>
    </w:lvl>
    <w:lvl w:ilvl="2" w:tplc="3AF2BCD8" w:tentative="1">
      <w:start w:val="1"/>
      <w:numFmt w:val="bullet"/>
      <w:lvlText w:val="•"/>
      <w:lvlJc w:val="left"/>
      <w:pPr>
        <w:tabs>
          <w:tab w:val="num" w:pos="2160"/>
        </w:tabs>
        <w:ind w:left="2160" w:hanging="360"/>
      </w:pPr>
      <w:rPr>
        <w:rFonts w:ascii="Times New Roman" w:hAnsi="Times New Roman" w:hint="default"/>
      </w:rPr>
    </w:lvl>
    <w:lvl w:ilvl="3" w:tplc="5D588252" w:tentative="1">
      <w:start w:val="1"/>
      <w:numFmt w:val="bullet"/>
      <w:lvlText w:val="•"/>
      <w:lvlJc w:val="left"/>
      <w:pPr>
        <w:tabs>
          <w:tab w:val="num" w:pos="2880"/>
        </w:tabs>
        <w:ind w:left="2880" w:hanging="360"/>
      </w:pPr>
      <w:rPr>
        <w:rFonts w:ascii="Times New Roman" w:hAnsi="Times New Roman" w:hint="default"/>
      </w:rPr>
    </w:lvl>
    <w:lvl w:ilvl="4" w:tplc="1950827A" w:tentative="1">
      <w:start w:val="1"/>
      <w:numFmt w:val="bullet"/>
      <w:lvlText w:val="•"/>
      <w:lvlJc w:val="left"/>
      <w:pPr>
        <w:tabs>
          <w:tab w:val="num" w:pos="3600"/>
        </w:tabs>
        <w:ind w:left="3600" w:hanging="360"/>
      </w:pPr>
      <w:rPr>
        <w:rFonts w:ascii="Times New Roman" w:hAnsi="Times New Roman" w:hint="default"/>
      </w:rPr>
    </w:lvl>
    <w:lvl w:ilvl="5" w:tplc="0E4A6AD2" w:tentative="1">
      <w:start w:val="1"/>
      <w:numFmt w:val="bullet"/>
      <w:lvlText w:val="•"/>
      <w:lvlJc w:val="left"/>
      <w:pPr>
        <w:tabs>
          <w:tab w:val="num" w:pos="4320"/>
        </w:tabs>
        <w:ind w:left="4320" w:hanging="360"/>
      </w:pPr>
      <w:rPr>
        <w:rFonts w:ascii="Times New Roman" w:hAnsi="Times New Roman" w:hint="default"/>
      </w:rPr>
    </w:lvl>
    <w:lvl w:ilvl="6" w:tplc="7534C662" w:tentative="1">
      <w:start w:val="1"/>
      <w:numFmt w:val="bullet"/>
      <w:lvlText w:val="•"/>
      <w:lvlJc w:val="left"/>
      <w:pPr>
        <w:tabs>
          <w:tab w:val="num" w:pos="5040"/>
        </w:tabs>
        <w:ind w:left="5040" w:hanging="360"/>
      </w:pPr>
      <w:rPr>
        <w:rFonts w:ascii="Times New Roman" w:hAnsi="Times New Roman" w:hint="default"/>
      </w:rPr>
    </w:lvl>
    <w:lvl w:ilvl="7" w:tplc="2A9642CA" w:tentative="1">
      <w:start w:val="1"/>
      <w:numFmt w:val="bullet"/>
      <w:lvlText w:val="•"/>
      <w:lvlJc w:val="left"/>
      <w:pPr>
        <w:tabs>
          <w:tab w:val="num" w:pos="5760"/>
        </w:tabs>
        <w:ind w:left="5760" w:hanging="360"/>
      </w:pPr>
      <w:rPr>
        <w:rFonts w:ascii="Times New Roman" w:hAnsi="Times New Roman" w:hint="default"/>
      </w:rPr>
    </w:lvl>
    <w:lvl w:ilvl="8" w:tplc="9364EDAA" w:tentative="1">
      <w:start w:val="1"/>
      <w:numFmt w:val="bullet"/>
      <w:lvlText w:val="•"/>
      <w:lvlJc w:val="left"/>
      <w:pPr>
        <w:tabs>
          <w:tab w:val="num" w:pos="6480"/>
        </w:tabs>
        <w:ind w:left="6480" w:hanging="360"/>
      </w:pPr>
      <w:rPr>
        <w:rFonts w:ascii="Times New Roman" w:hAnsi="Times New Roman" w:hint="default"/>
      </w:rPr>
    </w:lvl>
  </w:abstractNum>
  <w:abstractNum w:abstractNumId="54">
    <w:nsid w:val="348166B9"/>
    <w:multiLevelType w:val="hybridMultilevel"/>
    <w:tmpl w:val="852685EE"/>
    <w:lvl w:ilvl="0" w:tplc="FF0E89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5">
    <w:nsid w:val="35A06F64"/>
    <w:multiLevelType w:val="hybridMultilevel"/>
    <w:tmpl w:val="1C84394E"/>
    <w:lvl w:ilvl="0" w:tplc="F1FE4834">
      <w:start w:val="1"/>
      <w:numFmt w:val="bullet"/>
      <w:lvlText w:val="o"/>
      <w:lvlJc w:val="left"/>
      <w:pPr>
        <w:tabs>
          <w:tab w:val="num" w:pos="720"/>
        </w:tabs>
        <w:ind w:left="720" w:hanging="360"/>
      </w:pPr>
      <w:rPr>
        <w:rFonts w:ascii="Courier New" w:hAnsi="Courier New" w:hint="default"/>
      </w:rPr>
    </w:lvl>
    <w:lvl w:ilvl="1" w:tplc="40985432">
      <w:start w:val="113"/>
      <w:numFmt w:val="bullet"/>
      <w:lvlText w:val="–"/>
      <w:lvlJc w:val="left"/>
      <w:pPr>
        <w:tabs>
          <w:tab w:val="num" w:pos="1440"/>
        </w:tabs>
        <w:ind w:left="1440" w:hanging="360"/>
      </w:pPr>
      <w:rPr>
        <w:rFonts w:ascii="Arial" w:hAnsi="Arial" w:hint="default"/>
      </w:rPr>
    </w:lvl>
    <w:lvl w:ilvl="2" w:tplc="8DE8745C" w:tentative="1">
      <w:start w:val="1"/>
      <w:numFmt w:val="bullet"/>
      <w:lvlText w:val="o"/>
      <w:lvlJc w:val="left"/>
      <w:pPr>
        <w:tabs>
          <w:tab w:val="num" w:pos="2160"/>
        </w:tabs>
        <w:ind w:left="2160" w:hanging="360"/>
      </w:pPr>
      <w:rPr>
        <w:rFonts w:ascii="Courier New" w:hAnsi="Courier New" w:hint="default"/>
      </w:rPr>
    </w:lvl>
    <w:lvl w:ilvl="3" w:tplc="602A9C7A" w:tentative="1">
      <w:start w:val="1"/>
      <w:numFmt w:val="bullet"/>
      <w:lvlText w:val="o"/>
      <w:lvlJc w:val="left"/>
      <w:pPr>
        <w:tabs>
          <w:tab w:val="num" w:pos="2880"/>
        </w:tabs>
        <w:ind w:left="2880" w:hanging="360"/>
      </w:pPr>
      <w:rPr>
        <w:rFonts w:ascii="Courier New" w:hAnsi="Courier New" w:hint="default"/>
      </w:rPr>
    </w:lvl>
    <w:lvl w:ilvl="4" w:tplc="6C30E8B8" w:tentative="1">
      <w:start w:val="1"/>
      <w:numFmt w:val="bullet"/>
      <w:lvlText w:val="o"/>
      <w:lvlJc w:val="left"/>
      <w:pPr>
        <w:tabs>
          <w:tab w:val="num" w:pos="3600"/>
        </w:tabs>
        <w:ind w:left="3600" w:hanging="360"/>
      </w:pPr>
      <w:rPr>
        <w:rFonts w:ascii="Courier New" w:hAnsi="Courier New" w:hint="default"/>
      </w:rPr>
    </w:lvl>
    <w:lvl w:ilvl="5" w:tplc="677A3E04" w:tentative="1">
      <w:start w:val="1"/>
      <w:numFmt w:val="bullet"/>
      <w:lvlText w:val="o"/>
      <w:lvlJc w:val="left"/>
      <w:pPr>
        <w:tabs>
          <w:tab w:val="num" w:pos="4320"/>
        </w:tabs>
        <w:ind w:left="4320" w:hanging="360"/>
      </w:pPr>
      <w:rPr>
        <w:rFonts w:ascii="Courier New" w:hAnsi="Courier New" w:hint="default"/>
      </w:rPr>
    </w:lvl>
    <w:lvl w:ilvl="6" w:tplc="95B0F7B0" w:tentative="1">
      <w:start w:val="1"/>
      <w:numFmt w:val="bullet"/>
      <w:lvlText w:val="o"/>
      <w:lvlJc w:val="left"/>
      <w:pPr>
        <w:tabs>
          <w:tab w:val="num" w:pos="5040"/>
        </w:tabs>
        <w:ind w:left="5040" w:hanging="360"/>
      </w:pPr>
      <w:rPr>
        <w:rFonts w:ascii="Courier New" w:hAnsi="Courier New" w:hint="default"/>
      </w:rPr>
    </w:lvl>
    <w:lvl w:ilvl="7" w:tplc="DE087506" w:tentative="1">
      <w:start w:val="1"/>
      <w:numFmt w:val="bullet"/>
      <w:lvlText w:val="o"/>
      <w:lvlJc w:val="left"/>
      <w:pPr>
        <w:tabs>
          <w:tab w:val="num" w:pos="5760"/>
        </w:tabs>
        <w:ind w:left="5760" w:hanging="360"/>
      </w:pPr>
      <w:rPr>
        <w:rFonts w:ascii="Courier New" w:hAnsi="Courier New" w:hint="default"/>
      </w:rPr>
    </w:lvl>
    <w:lvl w:ilvl="8" w:tplc="092637A0" w:tentative="1">
      <w:start w:val="1"/>
      <w:numFmt w:val="bullet"/>
      <w:lvlText w:val="o"/>
      <w:lvlJc w:val="left"/>
      <w:pPr>
        <w:tabs>
          <w:tab w:val="num" w:pos="6480"/>
        </w:tabs>
        <w:ind w:left="6480" w:hanging="360"/>
      </w:pPr>
      <w:rPr>
        <w:rFonts w:ascii="Courier New" w:hAnsi="Courier New" w:hint="default"/>
      </w:rPr>
    </w:lvl>
  </w:abstractNum>
  <w:abstractNum w:abstractNumId="56">
    <w:nsid w:val="364B2C5E"/>
    <w:multiLevelType w:val="hybridMultilevel"/>
    <w:tmpl w:val="9A52A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7F44CB6"/>
    <w:multiLevelType w:val="hybridMultilevel"/>
    <w:tmpl w:val="370A07CC"/>
    <w:lvl w:ilvl="0" w:tplc="69E4EE52">
      <w:start w:val="1"/>
      <w:numFmt w:val="bullet"/>
      <w:lvlText w:val="•"/>
      <w:lvlJc w:val="left"/>
      <w:pPr>
        <w:tabs>
          <w:tab w:val="num" w:pos="720"/>
        </w:tabs>
        <w:ind w:left="720" w:hanging="360"/>
      </w:pPr>
      <w:rPr>
        <w:rFonts w:ascii="Times New Roman" w:hAnsi="Times New Roman" w:hint="default"/>
      </w:rPr>
    </w:lvl>
    <w:lvl w:ilvl="1" w:tplc="485E9B38" w:tentative="1">
      <w:start w:val="1"/>
      <w:numFmt w:val="bullet"/>
      <w:lvlText w:val="•"/>
      <w:lvlJc w:val="left"/>
      <w:pPr>
        <w:tabs>
          <w:tab w:val="num" w:pos="1440"/>
        </w:tabs>
        <w:ind w:left="1440" w:hanging="360"/>
      </w:pPr>
      <w:rPr>
        <w:rFonts w:ascii="Times New Roman" w:hAnsi="Times New Roman" w:hint="default"/>
      </w:rPr>
    </w:lvl>
    <w:lvl w:ilvl="2" w:tplc="5EC2A4FA" w:tentative="1">
      <w:start w:val="1"/>
      <w:numFmt w:val="bullet"/>
      <w:lvlText w:val="•"/>
      <w:lvlJc w:val="left"/>
      <w:pPr>
        <w:tabs>
          <w:tab w:val="num" w:pos="2160"/>
        </w:tabs>
        <w:ind w:left="2160" w:hanging="360"/>
      </w:pPr>
      <w:rPr>
        <w:rFonts w:ascii="Times New Roman" w:hAnsi="Times New Roman" w:hint="default"/>
      </w:rPr>
    </w:lvl>
    <w:lvl w:ilvl="3" w:tplc="B1929BA2" w:tentative="1">
      <w:start w:val="1"/>
      <w:numFmt w:val="bullet"/>
      <w:lvlText w:val="•"/>
      <w:lvlJc w:val="left"/>
      <w:pPr>
        <w:tabs>
          <w:tab w:val="num" w:pos="2880"/>
        </w:tabs>
        <w:ind w:left="2880" w:hanging="360"/>
      </w:pPr>
      <w:rPr>
        <w:rFonts w:ascii="Times New Roman" w:hAnsi="Times New Roman" w:hint="default"/>
      </w:rPr>
    </w:lvl>
    <w:lvl w:ilvl="4" w:tplc="FAFAE36E" w:tentative="1">
      <w:start w:val="1"/>
      <w:numFmt w:val="bullet"/>
      <w:lvlText w:val="•"/>
      <w:lvlJc w:val="left"/>
      <w:pPr>
        <w:tabs>
          <w:tab w:val="num" w:pos="3600"/>
        </w:tabs>
        <w:ind w:left="3600" w:hanging="360"/>
      </w:pPr>
      <w:rPr>
        <w:rFonts w:ascii="Times New Roman" w:hAnsi="Times New Roman" w:hint="default"/>
      </w:rPr>
    </w:lvl>
    <w:lvl w:ilvl="5" w:tplc="AC52471E" w:tentative="1">
      <w:start w:val="1"/>
      <w:numFmt w:val="bullet"/>
      <w:lvlText w:val="•"/>
      <w:lvlJc w:val="left"/>
      <w:pPr>
        <w:tabs>
          <w:tab w:val="num" w:pos="4320"/>
        </w:tabs>
        <w:ind w:left="4320" w:hanging="360"/>
      </w:pPr>
      <w:rPr>
        <w:rFonts w:ascii="Times New Roman" w:hAnsi="Times New Roman" w:hint="default"/>
      </w:rPr>
    </w:lvl>
    <w:lvl w:ilvl="6" w:tplc="DDDCCEAA" w:tentative="1">
      <w:start w:val="1"/>
      <w:numFmt w:val="bullet"/>
      <w:lvlText w:val="•"/>
      <w:lvlJc w:val="left"/>
      <w:pPr>
        <w:tabs>
          <w:tab w:val="num" w:pos="5040"/>
        </w:tabs>
        <w:ind w:left="5040" w:hanging="360"/>
      </w:pPr>
      <w:rPr>
        <w:rFonts w:ascii="Times New Roman" w:hAnsi="Times New Roman" w:hint="default"/>
      </w:rPr>
    </w:lvl>
    <w:lvl w:ilvl="7" w:tplc="F1EA1E4A" w:tentative="1">
      <w:start w:val="1"/>
      <w:numFmt w:val="bullet"/>
      <w:lvlText w:val="•"/>
      <w:lvlJc w:val="left"/>
      <w:pPr>
        <w:tabs>
          <w:tab w:val="num" w:pos="5760"/>
        </w:tabs>
        <w:ind w:left="5760" w:hanging="360"/>
      </w:pPr>
      <w:rPr>
        <w:rFonts w:ascii="Times New Roman" w:hAnsi="Times New Roman" w:hint="default"/>
      </w:rPr>
    </w:lvl>
    <w:lvl w:ilvl="8" w:tplc="428C7C7E" w:tentative="1">
      <w:start w:val="1"/>
      <w:numFmt w:val="bullet"/>
      <w:lvlText w:val="•"/>
      <w:lvlJc w:val="left"/>
      <w:pPr>
        <w:tabs>
          <w:tab w:val="num" w:pos="6480"/>
        </w:tabs>
        <w:ind w:left="6480" w:hanging="360"/>
      </w:pPr>
      <w:rPr>
        <w:rFonts w:ascii="Times New Roman" w:hAnsi="Times New Roman" w:hint="default"/>
      </w:rPr>
    </w:lvl>
  </w:abstractNum>
  <w:abstractNum w:abstractNumId="58">
    <w:nsid w:val="3BCF3F61"/>
    <w:multiLevelType w:val="hybridMultilevel"/>
    <w:tmpl w:val="351AA9DE"/>
    <w:lvl w:ilvl="0" w:tplc="22268A48">
      <w:start w:val="1"/>
      <w:numFmt w:val="bullet"/>
      <w:lvlText w:val="•"/>
      <w:lvlJc w:val="left"/>
      <w:pPr>
        <w:tabs>
          <w:tab w:val="num" w:pos="720"/>
        </w:tabs>
        <w:ind w:left="720" w:hanging="360"/>
      </w:pPr>
      <w:rPr>
        <w:rFonts w:ascii="Times New Roman" w:hAnsi="Times New Roman" w:hint="default"/>
      </w:rPr>
    </w:lvl>
    <w:lvl w:ilvl="1" w:tplc="8BC6CA04" w:tentative="1">
      <w:start w:val="1"/>
      <w:numFmt w:val="bullet"/>
      <w:lvlText w:val="•"/>
      <w:lvlJc w:val="left"/>
      <w:pPr>
        <w:tabs>
          <w:tab w:val="num" w:pos="1440"/>
        </w:tabs>
        <w:ind w:left="1440" w:hanging="360"/>
      </w:pPr>
      <w:rPr>
        <w:rFonts w:ascii="Times New Roman" w:hAnsi="Times New Roman" w:hint="default"/>
      </w:rPr>
    </w:lvl>
    <w:lvl w:ilvl="2" w:tplc="97D8B398" w:tentative="1">
      <w:start w:val="1"/>
      <w:numFmt w:val="bullet"/>
      <w:lvlText w:val="•"/>
      <w:lvlJc w:val="left"/>
      <w:pPr>
        <w:tabs>
          <w:tab w:val="num" w:pos="2160"/>
        </w:tabs>
        <w:ind w:left="2160" w:hanging="360"/>
      </w:pPr>
      <w:rPr>
        <w:rFonts w:ascii="Times New Roman" w:hAnsi="Times New Roman" w:hint="default"/>
      </w:rPr>
    </w:lvl>
    <w:lvl w:ilvl="3" w:tplc="3DEE228C" w:tentative="1">
      <w:start w:val="1"/>
      <w:numFmt w:val="bullet"/>
      <w:lvlText w:val="•"/>
      <w:lvlJc w:val="left"/>
      <w:pPr>
        <w:tabs>
          <w:tab w:val="num" w:pos="2880"/>
        </w:tabs>
        <w:ind w:left="2880" w:hanging="360"/>
      </w:pPr>
      <w:rPr>
        <w:rFonts w:ascii="Times New Roman" w:hAnsi="Times New Roman" w:hint="default"/>
      </w:rPr>
    </w:lvl>
    <w:lvl w:ilvl="4" w:tplc="AC6E8482" w:tentative="1">
      <w:start w:val="1"/>
      <w:numFmt w:val="bullet"/>
      <w:lvlText w:val="•"/>
      <w:lvlJc w:val="left"/>
      <w:pPr>
        <w:tabs>
          <w:tab w:val="num" w:pos="3600"/>
        </w:tabs>
        <w:ind w:left="3600" w:hanging="360"/>
      </w:pPr>
      <w:rPr>
        <w:rFonts w:ascii="Times New Roman" w:hAnsi="Times New Roman" w:hint="default"/>
      </w:rPr>
    </w:lvl>
    <w:lvl w:ilvl="5" w:tplc="FBF457A0" w:tentative="1">
      <w:start w:val="1"/>
      <w:numFmt w:val="bullet"/>
      <w:lvlText w:val="•"/>
      <w:lvlJc w:val="left"/>
      <w:pPr>
        <w:tabs>
          <w:tab w:val="num" w:pos="4320"/>
        </w:tabs>
        <w:ind w:left="4320" w:hanging="360"/>
      </w:pPr>
      <w:rPr>
        <w:rFonts w:ascii="Times New Roman" w:hAnsi="Times New Roman" w:hint="default"/>
      </w:rPr>
    </w:lvl>
    <w:lvl w:ilvl="6" w:tplc="1418378A" w:tentative="1">
      <w:start w:val="1"/>
      <w:numFmt w:val="bullet"/>
      <w:lvlText w:val="•"/>
      <w:lvlJc w:val="left"/>
      <w:pPr>
        <w:tabs>
          <w:tab w:val="num" w:pos="5040"/>
        </w:tabs>
        <w:ind w:left="5040" w:hanging="360"/>
      </w:pPr>
      <w:rPr>
        <w:rFonts w:ascii="Times New Roman" w:hAnsi="Times New Roman" w:hint="default"/>
      </w:rPr>
    </w:lvl>
    <w:lvl w:ilvl="7" w:tplc="001C80D8" w:tentative="1">
      <w:start w:val="1"/>
      <w:numFmt w:val="bullet"/>
      <w:lvlText w:val="•"/>
      <w:lvlJc w:val="left"/>
      <w:pPr>
        <w:tabs>
          <w:tab w:val="num" w:pos="5760"/>
        </w:tabs>
        <w:ind w:left="5760" w:hanging="360"/>
      </w:pPr>
      <w:rPr>
        <w:rFonts w:ascii="Times New Roman" w:hAnsi="Times New Roman" w:hint="default"/>
      </w:rPr>
    </w:lvl>
    <w:lvl w:ilvl="8" w:tplc="539C229C" w:tentative="1">
      <w:start w:val="1"/>
      <w:numFmt w:val="bullet"/>
      <w:lvlText w:val="•"/>
      <w:lvlJc w:val="left"/>
      <w:pPr>
        <w:tabs>
          <w:tab w:val="num" w:pos="6480"/>
        </w:tabs>
        <w:ind w:left="6480" w:hanging="360"/>
      </w:pPr>
      <w:rPr>
        <w:rFonts w:ascii="Times New Roman" w:hAnsi="Times New Roman" w:hint="default"/>
      </w:rPr>
    </w:lvl>
  </w:abstractNum>
  <w:abstractNum w:abstractNumId="59">
    <w:nsid w:val="3E1436FE"/>
    <w:multiLevelType w:val="hybridMultilevel"/>
    <w:tmpl w:val="DFE274FE"/>
    <w:lvl w:ilvl="0" w:tplc="9F2CF8C6">
      <w:start w:val="1"/>
      <w:numFmt w:val="bullet"/>
      <w:lvlText w:val="o"/>
      <w:lvlJc w:val="left"/>
      <w:pPr>
        <w:tabs>
          <w:tab w:val="num" w:pos="720"/>
        </w:tabs>
        <w:ind w:left="720" w:hanging="360"/>
      </w:pPr>
      <w:rPr>
        <w:rFonts w:ascii="Courier New" w:hAnsi="Courier New" w:hint="default"/>
      </w:rPr>
    </w:lvl>
    <w:lvl w:ilvl="1" w:tplc="470C2180">
      <w:start w:val="113"/>
      <w:numFmt w:val="bullet"/>
      <w:lvlText w:val="–"/>
      <w:lvlJc w:val="left"/>
      <w:pPr>
        <w:tabs>
          <w:tab w:val="num" w:pos="1440"/>
        </w:tabs>
        <w:ind w:left="1440" w:hanging="360"/>
      </w:pPr>
      <w:rPr>
        <w:rFonts w:ascii="Arial" w:hAnsi="Arial" w:hint="default"/>
      </w:rPr>
    </w:lvl>
    <w:lvl w:ilvl="2" w:tplc="90744A3A" w:tentative="1">
      <w:start w:val="1"/>
      <w:numFmt w:val="bullet"/>
      <w:lvlText w:val="o"/>
      <w:lvlJc w:val="left"/>
      <w:pPr>
        <w:tabs>
          <w:tab w:val="num" w:pos="2160"/>
        </w:tabs>
        <w:ind w:left="2160" w:hanging="360"/>
      </w:pPr>
      <w:rPr>
        <w:rFonts w:ascii="Courier New" w:hAnsi="Courier New" w:hint="default"/>
      </w:rPr>
    </w:lvl>
    <w:lvl w:ilvl="3" w:tplc="EEBC3EC8" w:tentative="1">
      <w:start w:val="1"/>
      <w:numFmt w:val="bullet"/>
      <w:lvlText w:val="o"/>
      <w:lvlJc w:val="left"/>
      <w:pPr>
        <w:tabs>
          <w:tab w:val="num" w:pos="2880"/>
        </w:tabs>
        <w:ind w:left="2880" w:hanging="360"/>
      </w:pPr>
      <w:rPr>
        <w:rFonts w:ascii="Courier New" w:hAnsi="Courier New" w:hint="default"/>
      </w:rPr>
    </w:lvl>
    <w:lvl w:ilvl="4" w:tplc="CF8A915C" w:tentative="1">
      <w:start w:val="1"/>
      <w:numFmt w:val="bullet"/>
      <w:lvlText w:val="o"/>
      <w:lvlJc w:val="left"/>
      <w:pPr>
        <w:tabs>
          <w:tab w:val="num" w:pos="3600"/>
        </w:tabs>
        <w:ind w:left="3600" w:hanging="360"/>
      </w:pPr>
      <w:rPr>
        <w:rFonts w:ascii="Courier New" w:hAnsi="Courier New" w:hint="default"/>
      </w:rPr>
    </w:lvl>
    <w:lvl w:ilvl="5" w:tplc="1834D084" w:tentative="1">
      <w:start w:val="1"/>
      <w:numFmt w:val="bullet"/>
      <w:lvlText w:val="o"/>
      <w:lvlJc w:val="left"/>
      <w:pPr>
        <w:tabs>
          <w:tab w:val="num" w:pos="4320"/>
        </w:tabs>
        <w:ind w:left="4320" w:hanging="360"/>
      </w:pPr>
      <w:rPr>
        <w:rFonts w:ascii="Courier New" w:hAnsi="Courier New" w:hint="default"/>
      </w:rPr>
    </w:lvl>
    <w:lvl w:ilvl="6" w:tplc="0FB856BA" w:tentative="1">
      <w:start w:val="1"/>
      <w:numFmt w:val="bullet"/>
      <w:lvlText w:val="o"/>
      <w:lvlJc w:val="left"/>
      <w:pPr>
        <w:tabs>
          <w:tab w:val="num" w:pos="5040"/>
        </w:tabs>
        <w:ind w:left="5040" w:hanging="360"/>
      </w:pPr>
      <w:rPr>
        <w:rFonts w:ascii="Courier New" w:hAnsi="Courier New" w:hint="default"/>
      </w:rPr>
    </w:lvl>
    <w:lvl w:ilvl="7" w:tplc="7398EF1A" w:tentative="1">
      <w:start w:val="1"/>
      <w:numFmt w:val="bullet"/>
      <w:lvlText w:val="o"/>
      <w:lvlJc w:val="left"/>
      <w:pPr>
        <w:tabs>
          <w:tab w:val="num" w:pos="5760"/>
        </w:tabs>
        <w:ind w:left="5760" w:hanging="360"/>
      </w:pPr>
      <w:rPr>
        <w:rFonts w:ascii="Courier New" w:hAnsi="Courier New" w:hint="default"/>
      </w:rPr>
    </w:lvl>
    <w:lvl w:ilvl="8" w:tplc="7388BA40" w:tentative="1">
      <w:start w:val="1"/>
      <w:numFmt w:val="bullet"/>
      <w:lvlText w:val="o"/>
      <w:lvlJc w:val="left"/>
      <w:pPr>
        <w:tabs>
          <w:tab w:val="num" w:pos="6480"/>
        </w:tabs>
        <w:ind w:left="6480" w:hanging="360"/>
      </w:pPr>
      <w:rPr>
        <w:rFonts w:ascii="Courier New" w:hAnsi="Courier New" w:hint="default"/>
      </w:rPr>
    </w:lvl>
  </w:abstractNum>
  <w:abstractNum w:abstractNumId="60">
    <w:nsid w:val="404B51EC"/>
    <w:multiLevelType w:val="hybridMultilevel"/>
    <w:tmpl w:val="4ACAB532"/>
    <w:lvl w:ilvl="0" w:tplc="AF3065BC">
      <w:start w:val="2"/>
      <w:numFmt w:val="bullet"/>
      <w:lvlText w:val=""/>
      <w:lvlJc w:val="left"/>
      <w:pPr>
        <w:ind w:left="720" w:hanging="360"/>
      </w:pPr>
      <w:rPr>
        <w:rFonts w:ascii="Wingdings" w:eastAsiaTheme="minorHAnsi" w:hAnsi="Wingdings"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1DB271A"/>
    <w:multiLevelType w:val="hybridMultilevel"/>
    <w:tmpl w:val="E2FEEFAA"/>
    <w:lvl w:ilvl="0" w:tplc="93CECD58">
      <w:start w:val="1"/>
      <w:numFmt w:val="bullet"/>
      <w:lvlText w:val="•"/>
      <w:lvlJc w:val="left"/>
      <w:pPr>
        <w:tabs>
          <w:tab w:val="num" w:pos="720"/>
        </w:tabs>
        <w:ind w:left="720" w:hanging="360"/>
      </w:pPr>
      <w:rPr>
        <w:rFonts w:ascii="Times New Roman" w:hAnsi="Times New Roman" w:hint="default"/>
      </w:rPr>
    </w:lvl>
    <w:lvl w:ilvl="1" w:tplc="31887894">
      <w:start w:val="1"/>
      <w:numFmt w:val="bullet"/>
      <w:lvlText w:val="•"/>
      <w:lvlJc w:val="left"/>
      <w:pPr>
        <w:tabs>
          <w:tab w:val="num" w:pos="1440"/>
        </w:tabs>
        <w:ind w:left="1440" w:hanging="360"/>
      </w:pPr>
      <w:rPr>
        <w:rFonts w:ascii="Times New Roman" w:hAnsi="Times New Roman" w:hint="default"/>
      </w:rPr>
    </w:lvl>
    <w:lvl w:ilvl="2" w:tplc="37C4A7F6" w:tentative="1">
      <w:start w:val="1"/>
      <w:numFmt w:val="bullet"/>
      <w:lvlText w:val="•"/>
      <w:lvlJc w:val="left"/>
      <w:pPr>
        <w:tabs>
          <w:tab w:val="num" w:pos="2160"/>
        </w:tabs>
        <w:ind w:left="2160" w:hanging="360"/>
      </w:pPr>
      <w:rPr>
        <w:rFonts w:ascii="Times New Roman" w:hAnsi="Times New Roman" w:hint="default"/>
      </w:rPr>
    </w:lvl>
    <w:lvl w:ilvl="3" w:tplc="14BE0506" w:tentative="1">
      <w:start w:val="1"/>
      <w:numFmt w:val="bullet"/>
      <w:lvlText w:val="•"/>
      <w:lvlJc w:val="left"/>
      <w:pPr>
        <w:tabs>
          <w:tab w:val="num" w:pos="2880"/>
        </w:tabs>
        <w:ind w:left="2880" w:hanging="360"/>
      </w:pPr>
      <w:rPr>
        <w:rFonts w:ascii="Times New Roman" w:hAnsi="Times New Roman" w:hint="default"/>
      </w:rPr>
    </w:lvl>
    <w:lvl w:ilvl="4" w:tplc="F0A48BF8" w:tentative="1">
      <w:start w:val="1"/>
      <w:numFmt w:val="bullet"/>
      <w:lvlText w:val="•"/>
      <w:lvlJc w:val="left"/>
      <w:pPr>
        <w:tabs>
          <w:tab w:val="num" w:pos="3600"/>
        </w:tabs>
        <w:ind w:left="3600" w:hanging="360"/>
      </w:pPr>
      <w:rPr>
        <w:rFonts w:ascii="Times New Roman" w:hAnsi="Times New Roman" w:hint="default"/>
      </w:rPr>
    </w:lvl>
    <w:lvl w:ilvl="5" w:tplc="23C8FAAE" w:tentative="1">
      <w:start w:val="1"/>
      <w:numFmt w:val="bullet"/>
      <w:lvlText w:val="•"/>
      <w:lvlJc w:val="left"/>
      <w:pPr>
        <w:tabs>
          <w:tab w:val="num" w:pos="4320"/>
        </w:tabs>
        <w:ind w:left="4320" w:hanging="360"/>
      </w:pPr>
      <w:rPr>
        <w:rFonts w:ascii="Times New Roman" w:hAnsi="Times New Roman" w:hint="default"/>
      </w:rPr>
    </w:lvl>
    <w:lvl w:ilvl="6" w:tplc="984C2E98" w:tentative="1">
      <w:start w:val="1"/>
      <w:numFmt w:val="bullet"/>
      <w:lvlText w:val="•"/>
      <w:lvlJc w:val="left"/>
      <w:pPr>
        <w:tabs>
          <w:tab w:val="num" w:pos="5040"/>
        </w:tabs>
        <w:ind w:left="5040" w:hanging="360"/>
      </w:pPr>
      <w:rPr>
        <w:rFonts w:ascii="Times New Roman" w:hAnsi="Times New Roman" w:hint="default"/>
      </w:rPr>
    </w:lvl>
    <w:lvl w:ilvl="7" w:tplc="F0BCE88A" w:tentative="1">
      <w:start w:val="1"/>
      <w:numFmt w:val="bullet"/>
      <w:lvlText w:val="•"/>
      <w:lvlJc w:val="left"/>
      <w:pPr>
        <w:tabs>
          <w:tab w:val="num" w:pos="5760"/>
        </w:tabs>
        <w:ind w:left="5760" w:hanging="360"/>
      </w:pPr>
      <w:rPr>
        <w:rFonts w:ascii="Times New Roman" w:hAnsi="Times New Roman" w:hint="default"/>
      </w:rPr>
    </w:lvl>
    <w:lvl w:ilvl="8" w:tplc="9F5E6B36" w:tentative="1">
      <w:start w:val="1"/>
      <w:numFmt w:val="bullet"/>
      <w:lvlText w:val="•"/>
      <w:lvlJc w:val="left"/>
      <w:pPr>
        <w:tabs>
          <w:tab w:val="num" w:pos="6480"/>
        </w:tabs>
        <w:ind w:left="6480" w:hanging="360"/>
      </w:pPr>
      <w:rPr>
        <w:rFonts w:ascii="Times New Roman" w:hAnsi="Times New Roman" w:hint="default"/>
      </w:rPr>
    </w:lvl>
  </w:abstractNum>
  <w:abstractNum w:abstractNumId="62">
    <w:nsid w:val="443906B3"/>
    <w:multiLevelType w:val="hybridMultilevel"/>
    <w:tmpl w:val="2AF69B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45CF587C"/>
    <w:multiLevelType w:val="hybridMultilevel"/>
    <w:tmpl w:val="A7F26784"/>
    <w:lvl w:ilvl="0" w:tplc="B4CECE36">
      <w:start w:val="1"/>
      <w:numFmt w:val="bullet"/>
      <w:lvlText w:val="•"/>
      <w:lvlJc w:val="left"/>
      <w:pPr>
        <w:tabs>
          <w:tab w:val="num" w:pos="720"/>
        </w:tabs>
        <w:ind w:left="720" w:hanging="360"/>
      </w:pPr>
      <w:rPr>
        <w:rFonts w:ascii="Arial" w:hAnsi="Arial" w:hint="default"/>
      </w:rPr>
    </w:lvl>
    <w:lvl w:ilvl="1" w:tplc="927C48C6" w:tentative="1">
      <w:start w:val="1"/>
      <w:numFmt w:val="bullet"/>
      <w:lvlText w:val="•"/>
      <w:lvlJc w:val="left"/>
      <w:pPr>
        <w:tabs>
          <w:tab w:val="num" w:pos="1440"/>
        </w:tabs>
        <w:ind w:left="1440" w:hanging="360"/>
      </w:pPr>
      <w:rPr>
        <w:rFonts w:ascii="Arial" w:hAnsi="Arial" w:hint="default"/>
      </w:rPr>
    </w:lvl>
    <w:lvl w:ilvl="2" w:tplc="38149E58" w:tentative="1">
      <w:start w:val="1"/>
      <w:numFmt w:val="bullet"/>
      <w:lvlText w:val="•"/>
      <w:lvlJc w:val="left"/>
      <w:pPr>
        <w:tabs>
          <w:tab w:val="num" w:pos="2160"/>
        </w:tabs>
        <w:ind w:left="2160" w:hanging="360"/>
      </w:pPr>
      <w:rPr>
        <w:rFonts w:ascii="Arial" w:hAnsi="Arial" w:hint="default"/>
      </w:rPr>
    </w:lvl>
    <w:lvl w:ilvl="3" w:tplc="02E2148C" w:tentative="1">
      <w:start w:val="1"/>
      <w:numFmt w:val="bullet"/>
      <w:lvlText w:val="•"/>
      <w:lvlJc w:val="left"/>
      <w:pPr>
        <w:tabs>
          <w:tab w:val="num" w:pos="2880"/>
        </w:tabs>
        <w:ind w:left="2880" w:hanging="360"/>
      </w:pPr>
      <w:rPr>
        <w:rFonts w:ascii="Arial" w:hAnsi="Arial" w:hint="default"/>
      </w:rPr>
    </w:lvl>
    <w:lvl w:ilvl="4" w:tplc="AA727AAA" w:tentative="1">
      <w:start w:val="1"/>
      <w:numFmt w:val="bullet"/>
      <w:lvlText w:val="•"/>
      <w:lvlJc w:val="left"/>
      <w:pPr>
        <w:tabs>
          <w:tab w:val="num" w:pos="3600"/>
        </w:tabs>
        <w:ind w:left="3600" w:hanging="360"/>
      </w:pPr>
      <w:rPr>
        <w:rFonts w:ascii="Arial" w:hAnsi="Arial" w:hint="default"/>
      </w:rPr>
    </w:lvl>
    <w:lvl w:ilvl="5" w:tplc="5186FB18" w:tentative="1">
      <w:start w:val="1"/>
      <w:numFmt w:val="bullet"/>
      <w:lvlText w:val="•"/>
      <w:lvlJc w:val="left"/>
      <w:pPr>
        <w:tabs>
          <w:tab w:val="num" w:pos="4320"/>
        </w:tabs>
        <w:ind w:left="4320" w:hanging="360"/>
      </w:pPr>
      <w:rPr>
        <w:rFonts w:ascii="Arial" w:hAnsi="Arial" w:hint="default"/>
      </w:rPr>
    </w:lvl>
    <w:lvl w:ilvl="6" w:tplc="70D65F64" w:tentative="1">
      <w:start w:val="1"/>
      <w:numFmt w:val="bullet"/>
      <w:lvlText w:val="•"/>
      <w:lvlJc w:val="left"/>
      <w:pPr>
        <w:tabs>
          <w:tab w:val="num" w:pos="5040"/>
        </w:tabs>
        <w:ind w:left="5040" w:hanging="360"/>
      </w:pPr>
      <w:rPr>
        <w:rFonts w:ascii="Arial" w:hAnsi="Arial" w:hint="default"/>
      </w:rPr>
    </w:lvl>
    <w:lvl w:ilvl="7" w:tplc="199E4688" w:tentative="1">
      <w:start w:val="1"/>
      <w:numFmt w:val="bullet"/>
      <w:lvlText w:val="•"/>
      <w:lvlJc w:val="left"/>
      <w:pPr>
        <w:tabs>
          <w:tab w:val="num" w:pos="5760"/>
        </w:tabs>
        <w:ind w:left="5760" w:hanging="360"/>
      </w:pPr>
      <w:rPr>
        <w:rFonts w:ascii="Arial" w:hAnsi="Arial" w:hint="default"/>
      </w:rPr>
    </w:lvl>
    <w:lvl w:ilvl="8" w:tplc="1DF22EE2" w:tentative="1">
      <w:start w:val="1"/>
      <w:numFmt w:val="bullet"/>
      <w:lvlText w:val="•"/>
      <w:lvlJc w:val="left"/>
      <w:pPr>
        <w:tabs>
          <w:tab w:val="num" w:pos="6480"/>
        </w:tabs>
        <w:ind w:left="6480" w:hanging="360"/>
      </w:pPr>
      <w:rPr>
        <w:rFonts w:ascii="Arial" w:hAnsi="Arial" w:hint="default"/>
      </w:rPr>
    </w:lvl>
  </w:abstractNum>
  <w:abstractNum w:abstractNumId="64">
    <w:nsid w:val="466E2D54"/>
    <w:multiLevelType w:val="hybridMultilevel"/>
    <w:tmpl w:val="6F989002"/>
    <w:lvl w:ilvl="0" w:tplc="0CC68A66">
      <w:start w:val="1"/>
      <w:numFmt w:val="bullet"/>
      <w:lvlText w:val="o"/>
      <w:lvlJc w:val="left"/>
      <w:pPr>
        <w:tabs>
          <w:tab w:val="num" w:pos="720"/>
        </w:tabs>
        <w:ind w:left="720" w:hanging="360"/>
      </w:pPr>
      <w:rPr>
        <w:rFonts w:ascii="Courier New" w:hAnsi="Courier New" w:hint="default"/>
      </w:rPr>
    </w:lvl>
    <w:lvl w:ilvl="1" w:tplc="DF7E82EC">
      <w:start w:val="1"/>
      <w:numFmt w:val="decimal"/>
      <w:lvlText w:val="%2."/>
      <w:lvlJc w:val="left"/>
      <w:pPr>
        <w:tabs>
          <w:tab w:val="num" w:pos="1440"/>
        </w:tabs>
        <w:ind w:left="1440" w:hanging="360"/>
      </w:pPr>
    </w:lvl>
    <w:lvl w:ilvl="2" w:tplc="153ABDFC" w:tentative="1">
      <w:start w:val="1"/>
      <w:numFmt w:val="bullet"/>
      <w:lvlText w:val="o"/>
      <w:lvlJc w:val="left"/>
      <w:pPr>
        <w:tabs>
          <w:tab w:val="num" w:pos="2160"/>
        </w:tabs>
        <w:ind w:left="2160" w:hanging="360"/>
      </w:pPr>
      <w:rPr>
        <w:rFonts w:ascii="Courier New" w:hAnsi="Courier New" w:hint="default"/>
      </w:rPr>
    </w:lvl>
    <w:lvl w:ilvl="3" w:tplc="0316B8C0" w:tentative="1">
      <w:start w:val="1"/>
      <w:numFmt w:val="bullet"/>
      <w:lvlText w:val="o"/>
      <w:lvlJc w:val="left"/>
      <w:pPr>
        <w:tabs>
          <w:tab w:val="num" w:pos="2880"/>
        </w:tabs>
        <w:ind w:left="2880" w:hanging="360"/>
      </w:pPr>
      <w:rPr>
        <w:rFonts w:ascii="Courier New" w:hAnsi="Courier New" w:hint="default"/>
      </w:rPr>
    </w:lvl>
    <w:lvl w:ilvl="4" w:tplc="1DD84ADA" w:tentative="1">
      <w:start w:val="1"/>
      <w:numFmt w:val="bullet"/>
      <w:lvlText w:val="o"/>
      <w:lvlJc w:val="left"/>
      <w:pPr>
        <w:tabs>
          <w:tab w:val="num" w:pos="3600"/>
        </w:tabs>
        <w:ind w:left="3600" w:hanging="360"/>
      </w:pPr>
      <w:rPr>
        <w:rFonts w:ascii="Courier New" w:hAnsi="Courier New" w:hint="default"/>
      </w:rPr>
    </w:lvl>
    <w:lvl w:ilvl="5" w:tplc="22382324" w:tentative="1">
      <w:start w:val="1"/>
      <w:numFmt w:val="bullet"/>
      <w:lvlText w:val="o"/>
      <w:lvlJc w:val="left"/>
      <w:pPr>
        <w:tabs>
          <w:tab w:val="num" w:pos="4320"/>
        </w:tabs>
        <w:ind w:left="4320" w:hanging="360"/>
      </w:pPr>
      <w:rPr>
        <w:rFonts w:ascii="Courier New" w:hAnsi="Courier New" w:hint="default"/>
      </w:rPr>
    </w:lvl>
    <w:lvl w:ilvl="6" w:tplc="6C985F44" w:tentative="1">
      <w:start w:val="1"/>
      <w:numFmt w:val="bullet"/>
      <w:lvlText w:val="o"/>
      <w:lvlJc w:val="left"/>
      <w:pPr>
        <w:tabs>
          <w:tab w:val="num" w:pos="5040"/>
        </w:tabs>
        <w:ind w:left="5040" w:hanging="360"/>
      </w:pPr>
      <w:rPr>
        <w:rFonts w:ascii="Courier New" w:hAnsi="Courier New" w:hint="default"/>
      </w:rPr>
    </w:lvl>
    <w:lvl w:ilvl="7" w:tplc="138A1914" w:tentative="1">
      <w:start w:val="1"/>
      <w:numFmt w:val="bullet"/>
      <w:lvlText w:val="o"/>
      <w:lvlJc w:val="left"/>
      <w:pPr>
        <w:tabs>
          <w:tab w:val="num" w:pos="5760"/>
        </w:tabs>
        <w:ind w:left="5760" w:hanging="360"/>
      </w:pPr>
      <w:rPr>
        <w:rFonts w:ascii="Courier New" w:hAnsi="Courier New" w:hint="default"/>
      </w:rPr>
    </w:lvl>
    <w:lvl w:ilvl="8" w:tplc="81947E80" w:tentative="1">
      <w:start w:val="1"/>
      <w:numFmt w:val="bullet"/>
      <w:lvlText w:val="o"/>
      <w:lvlJc w:val="left"/>
      <w:pPr>
        <w:tabs>
          <w:tab w:val="num" w:pos="6480"/>
        </w:tabs>
        <w:ind w:left="6480" w:hanging="360"/>
      </w:pPr>
      <w:rPr>
        <w:rFonts w:ascii="Courier New" w:hAnsi="Courier New" w:hint="default"/>
      </w:rPr>
    </w:lvl>
  </w:abstractNum>
  <w:abstractNum w:abstractNumId="65">
    <w:nsid w:val="474D1442"/>
    <w:multiLevelType w:val="hybridMultilevel"/>
    <w:tmpl w:val="C44044F2"/>
    <w:lvl w:ilvl="0" w:tplc="7FFC7946">
      <w:start w:val="1"/>
      <w:numFmt w:val="bullet"/>
      <w:lvlText w:val="•"/>
      <w:lvlJc w:val="left"/>
      <w:pPr>
        <w:tabs>
          <w:tab w:val="num" w:pos="720"/>
        </w:tabs>
        <w:ind w:left="720" w:hanging="360"/>
      </w:pPr>
      <w:rPr>
        <w:rFonts w:ascii="Times New Roman" w:hAnsi="Times New Roman" w:hint="default"/>
      </w:rPr>
    </w:lvl>
    <w:lvl w:ilvl="1" w:tplc="E2EE65DC" w:tentative="1">
      <w:start w:val="1"/>
      <w:numFmt w:val="bullet"/>
      <w:lvlText w:val="•"/>
      <w:lvlJc w:val="left"/>
      <w:pPr>
        <w:tabs>
          <w:tab w:val="num" w:pos="1440"/>
        </w:tabs>
        <w:ind w:left="1440" w:hanging="360"/>
      </w:pPr>
      <w:rPr>
        <w:rFonts w:ascii="Times New Roman" w:hAnsi="Times New Roman" w:hint="default"/>
      </w:rPr>
    </w:lvl>
    <w:lvl w:ilvl="2" w:tplc="0616BCBA" w:tentative="1">
      <w:start w:val="1"/>
      <w:numFmt w:val="bullet"/>
      <w:lvlText w:val="•"/>
      <w:lvlJc w:val="left"/>
      <w:pPr>
        <w:tabs>
          <w:tab w:val="num" w:pos="2160"/>
        </w:tabs>
        <w:ind w:left="2160" w:hanging="360"/>
      </w:pPr>
      <w:rPr>
        <w:rFonts w:ascii="Times New Roman" w:hAnsi="Times New Roman" w:hint="default"/>
      </w:rPr>
    </w:lvl>
    <w:lvl w:ilvl="3" w:tplc="B636C410" w:tentative="1">
      <w:start w:val="1"/>
      <w:numFmt w:val="bullet"/>
      <w:lvlText w:val="•"/>
      <w:lvlJc w:val="left"/>
      <w:pPr>
        <w:tabs>
          <w:tab w:val="num" w:pos="2880"/>
        </w:tabs>
        <w:ind w:left="2880" w:hanging="360"/>
      </w:pPr>
      <w:rPr>
        <w:rFonts w:ascii="Times New Roman" w:hAnsi="Times New Roman" w:hint="default"/>
      </w:rPr>
    </w:lvl>
    <w:lvl w:ilvl="4" w:tplc="2D824036" w:tentative="1">
      <w:start w:val="1"/>
      <w:numFmt w:val="bullet"/>
      <w:lvlText w:val="•"/>
      <w:lvlJc w:val="left"/>
      <w:pPr>
        <w:tabs>
          <w:tab w:val="num" w:pos="3600"/>
        </w:tabs>
        <w:ind w:left="3600" w:hanging="360"/>
      </w:pPr>
      <w:rPr>
        <w:rFonts w:ascii="Times New Roman" w:hAnsi="Times New Roman" w:hint="default"/>
      </w:rPr>
    </w:lvl>
    <w:lvl w:ilvl="5" w:tplc="A8B49C74" w:tentative="1">
      <w:start w:val="1"/>
      <w:numFmt w:val="bullet"/>
      <w:lvlText w:val="•"/>
      <w:lvlJc w:val="left"/>
      <w:pPr>
        <w:tabs>
          <w:tab w:val="num" w:pos="4320"/>
        </w:tabs>
        <w:ind w:left="4320" w:hanging="360"/>
      </w:pPr>
      <w:rPr>
        <w:rFonts w:ascii="Times New Roman" w:hAnsi="Times New Roman" w:hint="default"/>
      </w:rPr>
    </w:lvl>
    <w:lvl w:ilvl="6" w:tplc="87A8D288" w:tentative="1">
      <w:start w:val="1"/>
      <w:numFmt w:val="bullet"/>
      <w:lvlText w:val="•"/>
      <w:lvlJc w:val="left"/>
      <w:pPr>
        <w:tabs>
          <w:tab w:val="num" w:pos="5040"/>
        </w:tabs>
        <w:ind w:left="5040" w:hanging="360"/>
      </w:pPr>
      <w:rPr>
        <w:rFonts w:ascii="Times New Roman" w:hAnsi="Times New Roman" w:hint="default"/>
      </w:rPr>
    </w:lvl>
    <w:lvl w:ilvl="7" w:tplc="5D74B276" w:tentative="1">
      <w:start w:val="1"/>
      <w:numFmt w:val="bullet"/>
      <w:lvlText w:val="•"/>
      <w:lvlJc w:val="left"/>
      <w:pPr>
        <w:tabs>
          <w:tab w:val="num" w:pos="5760"/>
        </w:tabs>
        <w:ind w:left="5760" w:hanging="360"/>
      </w:pPr>
      <w:rPr>
        <w:rFonts w:ascii="Times New Roman" w:hAnsi="Times New Roman" w:hint="default"/>
      </w:rPr>
    </w:lvl>
    <w:lvl w:ilvl="8" w:tplc="01AA2696" w:tentative="1">
      <w:start w:val="1"/>
      <w:numFmt w:val="bullet"/>
      <w:lvlText w:val="•"/>
      <w:lvlJc w:val="left"/>
      <w:pPr>
        <w:tabs>
          <w:tab w:val="num" w:pos="6480"/>
        </w:tabs>
        <w:ind w:left="6480" w:hanging="360"/>
      </w:pPr>
      <w:rPr>
        <w:rFonts w:ascii="Times New Roman" w:hAnsi="Times New Roman" w:hint="default"/>
      </w:rPr>
    </w:lvl>
  </w:abstractNum>
  <w:abstractNum w:abstractNumId="66">
    <w:nsid w:val="487330F4"/>
    <w:multiLevelType w:val="hybridMultilevel"/>
    <w:tmpl w:val="8EE43DB0"/>
    <w:lvl w:ilvl="0" w:tplc="0D7CAB28">
      <w:start w:val="1"/>
      <w:numFmt w:val="bullet"/>
      <w:lvlText w:val="•"/>
      <w:lvlJc w:val="left"/>
      <w:pPr>
        <w:tabs>
          <w:tab w:val="num" w:pos="720"/>
        </w:tabs>
        <w:ind w:left="720" w:hanging="360"/>
      </w:pPr>
      <w:rPr>
        <w:rFonts w:ascii="Arial" w:hAnsi="Arial" w:hint="default"/>
      </w:rPr>
    </w:lvl>
    <w:lvl w:ilvl="1" w:tplc="D18A4EBA" w:tentative="1">
      <w:start w:val="1"/>
      <w:numFmt w:val="bullet"/>
      <w:lvlText w:val="•"/>
      <w:lvlJc w:val="left"/>
      <w:pPr>
        <w:tabs>
          <w:tab w:val="num" w:pos="1440"/>
        </w:tabs>
        <w:ind w:left="1440" w:hanging="360"/>
      </w:pPr>
      <w:rPr>
        <w:rFonts w:ascii="Arial" w:hAnsi="Arial" w:hint="default"/>
      </w:rPr>
    </w:lvl>
    <w:lvl w:ilvl="2" w:tplc="BA3E93B2" w:tentative="1">
      <w:start w:val="1"/>
      <w:numFmt w:val="bullet"/>
      <w:lvlText w:val="•"/>
      <w:lvlJc w:val="left"/>
      <w:pPr>
        <w:tabs>
          <w:tab w:val="num" w:pos="2160"/>
        </w:tabs>
        <w:ind w:left="2160" w:hanging="360"/>
      </w:pPr>
      <w:rPr>
        <w:rFonts w:ascii="Arial" w:hAnsi="Arial" w:hint="default"/>
      </w:rPr>
    </w:lvl>
    <w:lvl w:ilvl="3" w:tplc="BCCA1C62" w:tentative="1">
      <w:start w:val="1"/>
      <w:numFmt w:val="bullet"/>
      <w:lvlText w:val="•"/>
      <w:lvlJc w:val="left"/>
      <w:pPr>
        <w:tabs>
          <w:tab w:val="num" w:pos="2880"/>
        </w:tabs>
        <w:ind w:left="2880" w:hanging="360"/>
      </w:pPr>
      <w:rPr>
        <w:rFonts w:ascii="Arial" w:hAnsi="Arial" w:hint="default"/>
      </w:rPr>
    </w:lvl>
    <w:lvl w:ilvl="4" w:tplc="4B28BAEA" w:tentative="1">
      <w:start w:val="1"/>
      <w:numFmt w:val="bullet"/>
      <w:lvlText w:val="•"/>
      <w:lvlJc w:val="left"/>
      <w:pPr>
        <w:tabs>
          <w:tab w:val="num" w:pos="3600"/>
        </w:tabs>
        <w:ind w:left="3600" w:hanging="360"/>
      </w:pPr>
      <w:rPr>
        <w:rFonts w:ascii="Arial" w:hAnsi="Arial" w:hint="default"/>
      </w:rPr>
    </w:lvl>
    <w:lvl w:ilvl="5" w:tplc="58D2CD68" w:tentative="1">
      <w:start w:val="1"/>
      <w:numFmt w:val="bullet"/>
      <w:lvlText w:val="•"/>
      <w:lvlJc w:val="left"/>
      <w:pPr>
        <w:tabs>
          <w:tab w:val="num" w:pos="4320"/>
        </w:tabs>
        <w:ind w:left="4320" w:hanging="360"/>
      </w:pPr>
      <w:rPr>
        <w:rFonts w:ascii="Arial" w:hAnsi="Arial" w:hint="default"/>
      </w:rPr>
    </w:lvl>
    <w:lvl w:ilvl="6" w:tplc="A5E60324" w:tentative="1">
      <w:start w:val="1"/>
      <w:numFmt w:val="bullet"/>
      <w:lvlText w:val="•"/>
      <w:lvlJc w:val="left"/>
      <w:pPr>
        <w:tabs>
          <w:tab w:val="num" w:pos="5040"/>
        </w:tabs>
        <w:ind w:left="5040" w:hanging="360"/>
      </w:pPr>
      <w:rPr>
        <w:rFonts w:ascii="Arial" w:hAnsi="Arial" w:hint="default"/>
      </w:rPr>
    </w:lvl>
    <w:lvl w:ilvl="7" w:tplc="B75CC6D0" w:tentative="1">
      <w:start w:val="1"/>
      <w:numFmt w:val="bullet"/>
      <w:lvlText w:val="•"/>
      <w:lvlJc w:val="left"/>
      <w:pPr>
        <w:tabs>
          <w:tab w:val="num" w:pos="5760"/>
        </w:tabs>
        <w:ind w:left="5760" w:hanging="360"/>
      </w:pPr>
      <w:rPr>
        <w:rFonts w:ascii="Arial" w:hAnsi="Arial" w:hint="default"/>
      </w:rPr>
    </w:lvl>
    <w:lvl w:ilvl="8" w:tplc="BDE2FD2C" w:tentative="1">
      <w:start w:val="1"/>
      <w:numFmt w:val="bullet"/>
      <w:lvlText w:val="•"/>
      <w:lvlJc w:val="left"/>
      <w:pPr>
        <w:tabs>
          <w:tab w:val="num" w:pos="6480"/>
        </w:tabs>
        <w:ind w:left="6480" w:hanging="360"/>
      </w:pPr>
      <w:rPr>
        <w:rFonts w:ascii="Arial" w:hAnsi="Arial" w:hint="default"/>
      </w:rPr>
    </w:lvl>
  </w:abstractNum>
  <w:abstractNum w:abstractNumId="67">
    <w:nsid w:val="4A9C78A6"/>
    <w:multiLevelType w:val="hybridMultilevel"/>
    <w:tmpl w:val="96D26A28"/>
    <w:lvl w:ilvl="0" w:tplc="F53ECD38">
      <w:start w:val="1"/>
      <w:numFmt w:val="decimal"/>
      <w:lvlText w:val="%1."/>
      <w:lvlJc w:val="left"/>
      <w:pPr>
        <w:tabs>
          <w:tab w:val="num" w:pos="720"/>
        </w:tabs>
        <w:ind w:left="720" w:hanging="360"/>
      </w:pPr>
    </w:lvl>
    <w:lvl w:ilvl="1" w:tplc="5952FFE4">
      <w:start w:val="1"/>
      <w:numFmt w:val="decimal"/>
      <w:lvlText w:val="%2."/>
      <w:lvlJc w:val="left"/>
      <w:pPr>
        <w:tabs>
          <w:tab w:val="num" w:pos="1440"/>
        </w:tabs>
        <w:ind w:left="1440" w:hanging="360"/>
      </w:pPr>
    </w:lvl>
    <w:lvl w:ilvl="2" w:tplc="57CE0DBE" w:tentative="1">
      <w:start w:val="1"/>
      <w:numFmt w:val="decimal"/>
      <w:lvlText w:val="%3."/>
      <w:lvlJc w:val="left"/>
      <w:pPr>
        <w:tabs>
          <w:tab w:val="num" w:pos="2160"/>
        </w:tabs>
        <w:ind w:left="2160" w:hanging="360"/>
      </w:pPr>
    </w:lvl>
    <w:lvl w:ilvl="3" w:tplc="9F24C5B2" w:tentative="1">
      <w:start w:val="1"/>
      <w:numFmt w:val="decimal"/>
      <w:lvlText w:val="%4."/>
      <w:lvlJc w:val="left"/>
      <w:pPr>
        <w:tabs>
          <w:tab w:val="num" w:pos="2880"/>
        </w:tabs>
        <w:ind w:left="2880" w:hanging="360"/>
      </w:pPr>
    </w:lvl>
    <w:lvl w:ilvl="4" w:tplc="E30266F2" w:tentative="1">
      <w:start w:val="1"/>
      <w:numFmt w:val="decimal"/>
      <w:lvlText w:val="%5."/>
      <w:lvlJc w:val="left"/>
      <w:pPr>
        <w:tabs>
          <w:tab w:val="num" w:pos="3600"/>
        </w:tabs>
        <w:ind w:left="3600" w:hanging="360"/>
      </w:pPr>
    </w:lvl>
    <w:lvl w:ilvl="5" w:tplc="DB502308" w:tentative="1">
      <w:start w:val="1"/>
      <w:numFmt w:val="decimal"/>
      <w:lvlText w:val="%6."/>
      <w:lvlJc w:val="left"/>
      <w:pPr>
        <w:tabs>
          <w:tab w:val="num" w:pos="4320"/>
        </w:tabs>
        <w:ind w:left="4320" w:hanging="360"/>
      </w:pPr>
    </w:lvl>
    <w:lvl w:ilvl="6" w:tplc="62E0B742" w:tentative="1">
      <w:start w:val="1"/>
      <w:numFmt w:val="decimal"/>
      <w:lvlText w:val="%7."/>
      <w:lvlJc w:val="left"/>
      <w:pPr>
        <w:tabs>
          <w:tab w:val="num" w:pos="5040"/>
        </w:tabs>
        <w:ind w:left="5040" w:hanging="360"/>
      </w:pPr>
    </w:lvl>
    <w:lvl w:ilvl="7" w:tplc="FFA4FF5A" w:tentative="1">
      <w:start w:val="1"/>
      <w:numFmt w:val="decimal"/>
      <w:lvlText w:val="%8."/>
      <w:lvlJc w:val="left"/>
      <w:pPr>
        <w:tabs>
          <w:tab w:val="num" w:pos="5760"/>
        </w:tabs>
        <w:ind w:left="5760" w:hanging="360"/>
      </w:pPr>
    </w:lvl>
    <w:lvl w:ilvl="8" w:tplc="EE3E5466" w:tentative="1">
      <w:start w:val="1"/>
      <w:numFmt w:val="decimal"/>
      <w:lvlText w:val="%9."/>
      <w:lvlJc w:val="left"/>
      <w:pPr>
        <w:tabs>
          <w:tab w:val="num" w:pos="6480"/>
        </w:tabs>
        <w:ind w:left="6480" w:hanging="360"/>
      </w:pPr>
    </w:lvl>
  </w:abstractNum>
  <w:abstractNum w:abstractNumId="68">
    <w:nsid w:val="4B3C03F7"/>
    <w:multiLevelType w:val="multilevel"/>
    <w:tmpl w:val="962C9D3A"/>
    <w:lvl w:ilvl="0">
      <w:start w:val="5"/>
      <w:numFmt w:val="decimal"/>
      <w:lvlText w:val="%1."/>
      <w:lvlJc w:val="left"/>
      <w:pPr>
        <w:tabs>
          <w:tab w:val="num" w:pos="720"/>
        </w:tabs>
        <w:ind w:left="720" w:hanging="360"/>
      </w:pPr>
    </w:lvl>
    <w:lvl w:ilvl="1">
      <w:start w:val="1"/>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4D102B9B"/>
    <w:multiLevelType w:val="hybridMultilevel"/>
    <w:tmpl w:val="147A09B2"/>
    <w:lvl w:ilvl="0" w:tplc="71646BA4">
      <w:start w:val="1"/>
      <w:numFmt w:val="bullet"/>
      <w:lvlText w:val="o"/>
      <w:lvlJc w:val="left"/>
      <w:pPr>
        <w:tabs>
          <w:tab w:val="num" w:pos="720"/>
        </w:tabs>
        <w:ind w:left="720" w:hanging="360"/>
      </w:pPr>
      <w:rPr>
        <w:rFonts w:ascii="Times New Roman" w:hAnsi="Times New Roman" w:hint="default"/>
      </w:rPr>
    </w:lvl>
    <w:lvl w:ilvl="1" w:tplc="E8FEF882" w:tentative="1">
      <w:start w:val="1"/>
      <w:numFmt w:val="bullet"/>
      <w:lvlText w:val="o"/>
      <w:lvlJc w:val="left"/>
      <w:pPr>
        <w:tabs>
          <w:tab w:val="num" w:pos="1440"/>
        </w:tabs>
        <w:ind w:left="1440" w:hanging="360"/>
      </w:pPr>
      <w:rPr>
        <w:rFonts w:ascii="Times New Roman" w:hAnsi="Times New Roman" w:hint="default"/>
      </w:rPr>
    </w:lvl>
    <w:lvl w:ilvl="2" w:tplc="42AE723A">
      <w:start w:val="1"/>
      <w:numFmt w:val="bullet"/>
      <w:lvlText w:val="o"/>
      <w:lvlJc w:val="left"/>
      <w:pPr>
        <w:tabs>
          <w:tab w:val="num" w:pos="2160"/>
        </w:tabs>
        <w:ind w:left="2160" w:hanging="360"/>
      </w:pPr>
      <w:rPr>
        <w:rFonts w:ascii="Times New Roman" w:hAnsi="Times New Roman" w:hint="default"/>
      </w:rPr>
    </w:lvl>
    <w:lvl w:ilvl="3" w:tplc="AB1E1FC4" w:tentative="1">
      <w:start w:val="1"/>
      <w:numFmt w:val="bullet"/>
      <w:lvlText w:val="o"/>
      <w:lvlJc w:val="left"/>
      <w:pPr>
        <w:tabs>
          <w:tab w:val="num" w:pos="2880"/>
        </w:tabs>
        <w:ind w:left="2880" w:hanging="360"/>
      </w:pPr>
      <w:rPr>
        <w:rFonts w:ascii="Times New Roman" w:hAnsi="Times New Roman" w:hint="default"/>
      </w:rPr>
    </w:lvl>
    <w:lvl w:ilvl="4" w:tplc="E3C22B2E" w:tentative="1">
      <w:start w:val="1"/>
      <w:numFmt w:val="bullet"/>
      <w:lvlText w:val="o"/>
      <w:lvlJc w:val="left"/>
      <w:pPr>
        <w:tabs>
          <w:tab w:val="num" w:pos="3600"/>
        </w:tabs>
        <w:ind w:left="3600" w:hanging="360"/>
      </w:pPr>
      <w:rPr>
        <w:rFonts w:ascii="Times New Roman" w:hAnsi="Times New Roman" w:hint="default"/>
      </w:rPr>
    </w:lvl>
    <w:lvl w:ilvl="5" w:tplc="CD9C8578" w:tentative="1">
      <w:start w:val="1"/>
      <w:numFmt w:val="bullet"/>
      <w:lvlText w:val="o"/>
      <w:lvlJc w:val="left"/>
      <w:pPr>
        <w:tabs>
          <w:tab w:val="num" w:pos="4320"/>
        </w:tabs>
        <w:ind w:left="4320" w:hanging="360"/>
      </w:pPr>
      <w:rPr>
        <w:rFonts w:ascii="Times New Roman" w:hAnsi="Times New Roman" w:hint="default"/>
      </w:rPr>
    </w:lvl>
    <w:lvl w:ilvl="6" w:tplc="E5E2D5F8" w:tentative="1">
      <w:start w:val="1"/>
      <w:numFmt w:val="bullet"/>
      <w:lvlText w:val="o"/>
      <w:lvlJc w:val="left"/>
      <w:pPr>
        <w:tabs>
          <w:tab w:val="num" w:pos="5040"/>
        </w:tabs>
        <w:ind w:left="5040" w:hanging="360"/>
      </w:pPr>
      <w:rPr>
        <w:rFonts w:ascii="Times New Roman" w:hAnsi="Times New Roman" w:hint="default"/>
      </w:rPr>
    </w:lvl>
    <w:lvl w:ilvl="7" w:tplc="03EA9B00" w:tentative="1">
      <w:start w:val="1"/>
      <w:numFmt w:val="bullet"/>
      <w:lvlText w:val="o"/>
      <w:lvlJc w:val="left"/>
      <w:pPr>
        <w:tabs>
          <w:tab w:val="num" w:pos="5760"/>
        </w:tabs>
        <w:ind w:left="5760" w:hanging="360"/>
      </w:pPr>
      <w:rPr>
        <w:rFonts w:ascii="Times New Roman" w:hAnsi="Times New Roman" w:hint="default"/>
      </w:rPr>
    </w:lvl>
    <w:lvl w:ilvl="8" w:tplc="BE204E80" w:tentative="1">
      <w:start w:val="1"/>
      <w:numFmt w:val="bullet"/>
      <w:lvlText w:val="o"/>
      <w:lvlJc w:val="left"/>
      <w:pPr>
        <w:tabs>
          <w:tab w:val="num" w:pos="6480"/>
        </w:tabs>
        <w:ind w:left="6480" w:hanging="360"/>
      </w:pPr>
      <w:rPr>
        <w:rFonts w:ascii="Times New Roman" w:hAnsi="Times New Roman" w:hint="default"/>
      </w:rPr>
    </w:lvl>
  </w:abstractNum>
  <w:abstractNum w:abstractNumId="70">
    <w:nsid w:val="4EBF429E"/>
    <w:multiLevelType w:val="hybridMultilevel"/>
    <w:tmpl w:val="BD56288E"/>
    <w:lvl w:ilvl="0" w:tplc="505C3E6C">
      <w:start w:val="1"/>
      <w:numFmt w:val="bullet"/>
      <w:lvlText w:val="–"/>
      <w:lvlJc w:val="left"/>
      <w:pPr>
        <w:tabs>
          <w:tab w:val="num" w:pos="720"/>
        </w:tabs>
        <w:ind w:left="720" w:hanging="360"/>
      </w:pPr>
      <w:rPr>
        <w:rFonts w:ascii="Arial" w:hAnsi="Arial" w:hint="default"/>
      </w:rPr>
    </w:lvl>
    <w:lvl w:ilvl="1" w:tplc="11483F3C">
      <w:start w:val="1"/>
      <w:numFmt w:val="bullet"/>
      <w:lvlText w:val="–"/>
      <w:lvlJc w:val="left"/>
      <w:pPr>
        <w:tabs>
          <w:tab w:val="num" w:pos="1440"/>
        </w:tabs>
        <w:ind w:left="1440" w:hanging="360"/>
      </w:pPr>
      <w:rPr>
        <w:rFonts w:ascii="Arial" w:hAnsi="Arial" w:hint="default"/>
      </w:rPr>
    </w:lvl>
    <w:lvl w:ilvl="2" w:tplc="5434D8E0" w:tentative="1">
      <w:start w:val="1"/>
      <w:numFmt w:val="bullet"/>
      <w:lvlText w:val="–"/>
      <w:lvlJc w:val="left"/>
      <w:pPr>
        <w:tabs>
          <w:tab w:val="num" w:pos="2160"/>
        </w:tabs>
        <w:ind w:left="2160" w:hanging="360"/>
      </w:pPr>
      <w:rPr>
        <w:rFonts w:ascii="Arial" w:hAnsi="Arial" w:hint="default"/>
      </w:rPr>
    </w:lvl>
    <w:lvl w:ilvl="3" w:tplc="A650ED8A" w:tentative="1">
      <w:start w:val="1"/>
      <w:numFmt w:val="bullet"/>
      <w:lvlText w:val="–"/>
      <w:lvlJc w:val="left"/>
      <w:pPr>
        <w:tabs>
          <w:tab w:val="num" w:pos="2880"/>
        </w:tabs>
        <w:ind w:left="2880" w:hanging="360"/>
      </w:pPr>
      <w:rPr>
        <w:rFonts w:ascii="Arial" w:hAnsi="Arial" w:hint="default"/>
      </w:rPr>
    </w:lvl>
    <w:lvl w:ilvl="4" w:tplc="555E49E2" w:tentative="1">
      <w:start w:val="1"/>
      <w:numFmt w:val="bullet"/>
      <w:lvlText w:val="–"/>
      <w:lvlJc w:val="left"/>
      <w:pPr>
        <w:tabs>
          <w:tab w:val="num" w:pos="3600"/>
        </w:tabs>
        <w:ind w:left="3600" w:hanging="360"/>
      </w:pPr>
      <w:rPr>
        <w:rFonts w:ascii="Arial" w:hAnsi="Arial" w:hint="default"/>
      </w:rPr>
    </w:lvl>
    <w:lvl w:ilvl="5" w:tplc="B7282F74" w:tentative="1">
      <w:start w:val="1"/>
      <w:numFmt w:val="bullet"/>
      <w:lvlText w:val="–"/>
      <w:lvlJc w:val="left"/>
      <w:pPr>
        <w:tabs>
          <w:tab w:val="num" w:pos="4320"/>
        </w:tabs>
        <w:ind w:left="4320" w:hanging="360"/>
      </w:pPr>
      <w:rPr>
        <w:rFonts w:ascii="Arial" w:hAnsi="Arial" w:hint="default"/>
      </w:rPr>
    </w:lvl>
    <w:lvl w:ilvl="6" w:tplc="C9A6751E" w:tentative="1">
      <w:start w:val="1"/>
      <w:numFmt w:val="bullet"/>
      <w:lvlText w:val="–"/>
      <w:lvlJc w:val="left"/>
      <w:pPr>
        <w:tabs>
          <w:tab w:val="num" w:pos="5040"/>
        </w:tabs>
        <w:ind w:left="5040" w:hanging="360"/>
      </w:pPr>
      <w:rPr>
        <w:rFonts w:ascii="Arial" w:hAnsi="Arial" w:hint="default"/>
      </w:rPr>
    </w:lvl>
    <w:lvl w:ilvl="7" w:tplc="7ABAD7DE" w:tentative="1">
      <w:start w:val="1"/>
      <w:numFmt w:val="bullet"/>
      <w:lvlText w:val="–"/>
      <w:lvlJc w:val="left"/>
      <w:pPr>
        <w:tabs>
          <w:tab w:val="num" w:pos="5760"/>
        </w:tabs>
        <w:ind w:left="5760" w:hanging="360"/>
      </w:pPr>
      <w:rPr>
        <w:rFonts w:ascii="Arial" w:hAnsi="Arial" w:hint="default"/>
      </w:rPr>
    </w:lvl>
    <w:lvl w:ilvl="8" w:tplc="ECAC2320" w:tentative="1">
      <w:start w:val="1"/>
      <w:numFmt w:val="bullet"/>
      <w:lvlText w:val="–"/>
      <w:lvlJc w:val="left"/>
      <w:pPr>
        <w:tabs>
          <w:tab w:val="num" w:pos="6480"/>
        </w:tabs>
        <w:ind w:left="6480" w:hanging="360"/>
      </w:pPr>
      <w:rPr>
        <w:rFonts w:ascii="Arial" w:hAnsi="Arial" w:hint="default"/>
      </w:rPr>
    </w:lvl>
  </w:abstractNum>
  <w:abstractNum w:abstractNumId="71">
    <w:nsid w:val="4F996241"/>
    <w:multiLevelType w:val="hybridMultilevel"/>
    <w:tmpl w:val="9E28D5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06D2355"/>
    <w:multiLevelType w:val="hybridMultilevel"/>
    <w:tmpl w:val="DAA0CDFA"/>
    <w:lvl w:ilvl="0" w:tplc="CF00B05A">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3745877"/>
    <w:multiLevelType w:val="hybridMultilevel"/>
    <w:tmpl w:val="1102C472"/>
    <w:lvl w:ilvl="0" w:tplc="C59A3BAC">
      <w:start w:val="1"/>
      <w:numFmt w:val="bullet"/>
      <w:lvlText w:val="•"/>
      <w:lvlJc w:val="left"/>
      <w:pPr>
        <w:tabs>
          <w:tab w:val="num" w:pos="720"/>
        </w:tabs>
        <w:ind w:left="720" w:hanging="360"/>
      </w:pPr>
      <w:rPr>
        <w:rFonts w:ascii="Times New Roman" w:hAnsi="Times New Roman" w:hint="default"/>
      </w:rPr>
    </w:lvl>
    <w:lvl w:ilvl="1" w:tplc="A7D2A7D8" w:tentative="1">
      <w:start w:val="1"/>
      <w:numFmt w:val="bullet"/>
      <w:lvlText w:val="•"/>
      <w:lvlJc w:val="left"/>
      <w:pPr>
        <w:tabs>
          <w:tab w:val="num" w:pos="1440"/>
        </w:tabs>
        <w:ind w:left="1440" w:hanging="360"/>
      </w:pPr>
      <w:rPr>
        <w:rFonts w:ascii="Times New Roman" w:hAnsi="Times New Roman" w:hint="default"/>
      </w:rPr>
    </w:lvl>
    <w:lvl w:ilvl="2" w:tplc="ACD0441C" w:tentative="1">
      <w:start w:val="1"/>
      <w:numFmt w:val="bullet"/>
      <w:lvlText w:val="•"/>
      <w:lvlJc w:val="left"/>
      <w:pPr>
        <w:tabs>
          <w:tab w:val="num" w:pos="2160"/>
        </w:tabs>
        <w:ind w:left="2160" w:hanging="360"/>
      </w:pPr>
      <w:rPr>
        <w:rFonts w:ascii="Times New Roman" w:hAnsi="Times New Roman" w:hint="default"/>
      </w:rPr>
    </w:lvl>
    <w:lvl w:ilvl="3" w:tplc="4000D2BC" w:tentative="1">
      <w:start w:val="1"/>
      <w:numFmt w:val="bullet"/>
      <w:lvlText w:val="•"/>
      <w:lvlJc w:val="left"/>
      <w:pPr>
        <w:tabs>
          <w:tab w:val="num" w:pos="2880"/>
        </w:tabs>
        <w:ind w:left="2880" w:hanging="360"/>
      </w:pPr>
      <w:rPr>
        <w:rFonts w:ascii="Times New Roman" w:hAnsi="Times New Roman" w:hint="default"/>
      </w:rPr>
    </w:lvl>
    <w:lvl w:ilvl="4" w:tplc="FD207474" w:tentative="1">
      <w:start w:val="1"/>
      <w:numFmt w:val="bullet"/>
      <w:lvlText w:val="•"/>
      <w:lvlJc w:val="left"/>
      <w:pPr>
        <w:tabs>
          <w:tab w:val="num" w:pos="3600"/>
        </w:tabs>
        <w:ind w:left="3600" w:hanging="360"/>
      </w:pPr>
      <w:rPr>
        <w:rFonts w:ascii="Times New Roman" w:hAnsi="Times New Roman" w:hint="default"/>
      </w:rPr>
    </w:lvl>
    <w:lvl w:ilvl="5" w:tplc="0D2EDB26" w:tentative="1">
      <w:start w:val="1"/>
      <w:numFmt w:val="bullet"/>
      <w:lvlText w:val="•"/>
      <w:lvlJc w:val="left"/>
      <w:pPr>
        <w:tabs>
          <w:tab w:val="num" w:pos="4320"/>
        </w:tabs>
        <w:ind w:left="4320" w:hanging="360"/>
      </w:pPr>
      <w:rPr>
        <w:rFonts w:ascii="Times New Roman" w:hAnsi="Times New Roman" w:hint="default"/>
      </w:rPr>
    </w:lvl>
    <w:lvl w:ilvl="6" w:tplc="CE1236E2" w:tentative="1">
      <w:start w:val="1"/>
      <w:numFmt w:val="bullet"/>
      <w:lvlText w:val="•"/>
      <w:lvlJc w:val="left"/>
      <w:pPr>
        <w:tabs>
          <w:tab w:val="num" w:pos="5040"/>
        </w:tabs>
        <w:ind w:left="5040" w:hanging="360"/>
      </w:pPr>
      <w:rPr>
        <w:rFonts w:ascii="Times New Roman" w:hAnsi="Times New Roman" w:hint="default"/>
      </w:rPr>
    </w:lvl>
    <w:lvl w:ilvl="7" w:tplc="EA14C25E" w:tentative="1">
      <w:start w:val="1"/>
      <w:numFmt w:val="bullet"/>
      <w:lvlText w:val="•"/>
      <w:lvlJc w:val="left"/>
      <w:pPr>
        <w:tabs>
          <w:tab w:val="num" w:pos="5760"/>
        </w:tabs>
        <w:ind w:left="5760" w:hanging="360"/>
      </w:pPr>
      <w:rPr>
        <w:rFonts w:ascii="Times New Roman" w:hAnsi="Times New Roman" w:hint="default"/>
      </w:rPr>
    </w:lvl>
    <w:lvl w:ilvl="8" w:tplc="1638DDE8" w:tentative="1">
      <w:start w:val="1"/>
      <w:numFmt w:val="bullet"/>
      <w:lvlText w:val="•"/>
      <w:lvlJc w:val="left"/>
      <w:pPr>
        <w:tabs>
          <w:tab w:val="num" w:pos="6480"/>
        </w:tabs>
        <w:ind w:left="6480" w:hanging="360"/>
      </w:pPr>
      <w:rPr>
        <w:rFonts w:ascii="Times New Roman" w:hAnsi="Times New Roman" w:hint="default"/>
      </w:rPr>
    </w:lvl>
  </w:abstractNum>
  <w:abstractNum w:abstractNumId="74">
    <w:nsid w:val="593C2B01"/>
    <w:multiLevelType w:val="hybridMultilevel"/>
    <w:tmpl w:val="29EE0E7E"/>
    <w:lvl w:ilvl="0" w:tplc="618A47D6">
      <w:start w:val="1"/>
      <w:numFmt w:val="decimal"/>
      <w:lvlText w:val="%1)"/>
      <w:lvlJc w:val="left"/>
      <w:pPr>
        <w:ind w:left="928" w:hanging="360"/>
      </w:pPr>
      <w:rPr>
        <w:rFonts w:hint="default"/>
        <w:b/>
        <w:i/>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nsid w:val="59AA2AAF"/>
    <w:multiLevelType w:val="hybridMultilevel"/>
    <w:tmpl w:val="4B9C03C6"/>
    <w:lvl w:ilvl="0" w:tplc="449C97A8">
      <w:start w:val="1"/>
      <w:numFmt w:val="bullet"/>
      <w:lvlText w:val="o"/>
      <w:lvlJc w:val="left"/>
      <w:pPr>
        <w:tabs>
          <w:tab w:val="num" w:pos="720"/>
        </w:tabs>
        <w:ind w:left="720" w:hanging="360"/>
      </w:pPr>
      <w:rPr>
        <w:rFonts w:ascii="Courier New" w:hAnsi="Courier New" w:hint="default"/>
      </w:rPr>
    </w:lvl>
    <w:lvl w:ilvl="1" w:tplc="89481162">
      <w:start w:val="113"/>
      <w:numFmt w:val="bullet"/>
      <w:lvlText w:val="–"/>
      <w:lvlJc w:val="left"/>
      <w:pPr>
        <w:tabs>
          <w:tab w:val="num" w:pos="1440"/>
        </w:tabs>
        <w:ind w:left="1440" w:hanging="360"/>
      </w:pPr>
      <w:rPr>
        <w:rFonts w:ascii="Arial" w:hAnsi="Arial" w:hint="default"/>
      </w:rPr>
    </w:lvl>
    <w:lvl w:ilvl="2" w:tplc="29D4FC70" w:tentative="1">
      <w:start w:val="1"/>
      <w:numFmt w:val="bullet"/>
      <w:lvlText w:val="o"/>
      <w:lvlJc w:val="left"/>
      <w:pPr>
        <w:tabs>
          <w:tab w:val="num" w:pos="2160"/>
        </w:tabs>
        <w:ind w:left="2160" w:hanging="360"/>
      </w:pPr>
      <w:rPr>
        <w:rFonts w:ascii="Courier New" w:hAnsi="Courier New" w:hint="default"/>
      </w:rPr>
    </w:lvl>
    <w:lvl w:ilvl="3" w:tplc="00226A76" w:tentative="1">
      <w:start w:val="1"/>
      <w:numFmt w:val="bullet"/>
      <w:lvlText w:val="o"/>
      <w:lvlJc w:val="left"/>
      <w:pPr>
        <w:tabs>
          <w:tab w:val="num" w:pos="2880"/>
        </w:tabs>
        <w:ind w:left="2880" w:hanging="360"/>
      </w:pPr>
      <w:rPr>
        <w:rFonts w:ascii="Courier New" w:hAnsi="Courier New" w:hint="default"/>
      </w:rPr>
    </w:lvl>
    <w:lvl w:ilvl="4" w:tplc="A3103802" w:tentative="1">
      <w:start w:val="1"/>
      <w:numFmt w:val="bullet"/>
      <w:lvlText w:val="o"/>
      <w:lvlJc w:val="left"/>
      <w:pPr>
        <w:tabs>
          <w:tab w:val="num" w:pos="3600"/>
        </w:tabs>
        <w:ind w:left="3600" w:hanging="360"/>
      </w:pPr>
      <w:rPr>
        <w:rFonts w:ascii="Courier New" w:hAnsi="Courier New" w:hint="default"/>
      </w:rPr>
    </w:lvl>
    <w:lvl w:ilvl="5" w:tplc="FA5AE68C" w:tentative="1">
      <w:start w:val="1"/>
      <w:numFmt w:val="bullet"/>
      <w:lvlText w:val="o"/>
      <w:lvlJc w:val="left"/>
      <w:pPr>
        <w:tabs>
          <w:tab w:val="num" w:pos="4320"/>
        </w:tabs>
        <w:ind w:left="4320" w:hanging="360"/>
      </w:pPr>
      <w:rPr>
        <w:rFonts w:ascii="Courier New" w:hAnsi="Courier New" w:hint="default"/>
      </w:rPr>
    </w:lvl>
    <w:lvl w:ilvl="6" w:tplc="2A30F9E6" w:tentative="1">
      <w:start w:val="1"/>
      <w:numFmt w:val="bullet"/>
      <w:lvlText w:val="o"/>
      <w:lvlJc w:val="left"/>
      <w:pPr>
        <w:tabs>
          <w:tab w:val="num" w:pos="5040"/>
        </w:tabs>
        <w:ind w:left="5040" w:hanging="360"/>
      </w:pPr>
      <w:rPr>
        <w:rFonts w:ascii="Courier New" w:hAnsi="Courier New" w:hint="default"/>
      </w:rPr>
    </w:lvl>
    <w:lvl w:ilvl="7" w:tplc="973C5422" w:tentative="1">
      <w:start w:val="1"/>
      <w:numFmt w:val="bullet"/>
      <w:lvlText w:val="o"/>
      <w:lvlJc w:val="left"/>
      <w:pPr>
        <w:tabs>
          <w:tab w:val="num" w:pos="5760"/>
        </w:tabs>
        <w:ind w:left="5760" w:hanging="360"/>
      </w:pPr>
      <w:rPr>
        <w:rFonts w:ascii="Courier New" w:hAnsi="Courier New" w:hint="default"/>
      </w:rPr>
    </w:lvl>
    <w:lvl w:ilvl="8" w:tplc="15E08174" w:tentative="1">
      <w:start w:val="1"/>
      <w:numFmt w:val="bullet"/>
      <w:lvlText w:val="o"/>
      <w:lvlJc w:val="left"/>
      <w:pPr>
        <w:tabs>
          <w:tab w:val="num" w:pos="6480"/>
        </w:tabs>
        <w:ind w:left="6480" w:hanging="360"/>
      </w:pPr>
      <w:rPr>
        <w:rFonts w:ascii="Courier New" w:hAnsi="Courier New" w:hint="default"/>
      </w:rPr>
    </w:lvl>
  </w:abstractNum>
  <w:abstractNum w:abstractNumId="76">
    <w:nsid w:val="5B7C76DB"/>
    <w:multiLevelType w:val="hybridMultilevel"/>
    <w:tmpl w:val="F8E64CEE"/>
    <w:lvl w:ilvl="0" w:tplc="A0A8DE98">
      <w:start w:val="1"/>
      <w:numFmt w:val="bullet"/>
      <w:lvlText w:val="o"/>
      <w:lvlJc w:val="left"/>
      <w:pPr>
        <w:tabs>
          <w:tab w:val="num" w:pos="720"/>
        </w:tabs>
        <w:ind w:left="720" w:hanging="360"/>
      </w:pPr>
      <w:rPr>
        <w:rFonts w:ascii="Courier New" w:hAnsi="Courier New" w:hint="default"/>
      </w:rPr>
    </w:lvl>
    <w:lvl w:ilvl="1" w:tplc="ECBA604E" w:tentative="1">
      <w:start w:val="1"/>
      <w:numFmt w:val="bullet"/>
      <w:lvlText w:val="o"/>
      <w:lvlJc w:val="left"/>
      <w:pPr>
        <w:tabs>
          <w:tab w:val="num" w:pos="1440"/>
        </w:tabs>
        <w:ind w:left="1440" w:hanging="360"/>
      </w:pPr>
      <w:rPr>
        <w:rFonts w:ascii="Courier New" w:hAnsi="Courier New" w:hint="default"/>
      </w:rPr>
    </w:lvl>
    <w:lvl w:ilvl="2" w:tplc="22B02CC0" w:tentative="1">
      <w:start w:val="1"/>
      <w:numFmt w:val="bullet"/>
      <w:lvlText w:val="o"/>
      <w:lvlJc w:val="left"/>
      <w:pPr>
        <w:tabs>
          <w:tab w:val="num" w:pos="2160"/>
        </w:tabs>
        <w:ind w:left="2160" w:hanging="360"/>
      </w:pPr>
      <w:rPr>
        <w:rFonts w:ascii="Courier New" w:hAnsi="Courier New" w:hint="default"/>
      </w:rPr>
    </w:lvl>
    <w:lvl w:ilvl="3" w:tplc="404C31D2" w:tentative="1">
      <w:start w:val="1"/>
      <w:numFmt w:val="bullet"/>
      <w:lvlText w:val="o"/>
      <w:lvlJc w:val="left"/>
      <w:pPr>
        <w:tabs>
          <w:tab w:val="num" w:pos="2880"/>
        </w:tabs>
        <w:ind w:left="2880" w:hanging="360"/>
      </w:pPr>
      <w:rPr>
        <w:rFonts w:ascii="Courier New" w:hAnsi="Courier New" w:hint="default"/>
      </w:rPr>
    </w:lvl>
    <w:lvl w:ilvl="4" w:tplc="9FEC87FE" w:tentative="1">
      <w:start w:val="1"/>
      <w:numFmt w:val="bullet"/>
      <w:lvlText w:val="o"/>
      <w:lvlJc w:val="left"/>
      <w:pPr>
        <w:tabs>
          <w:tab w:val="num" w:pos="3600"/>
        </w:tabs>
        <w:ind w:left="3600" w:hanging="360"/>
      </w:pPr>
      <w:rPr>
        <w:rFonts w:ascii="Courier New" w:hAnsi="Courier New" w:hint="default"/>
      </w:rPr>
    </w:lvl>
    <w:lvl w:ilvl="5" w:tplc="C4AA51B2" w:tentative="1">
      <w:start w:val="1"/>
      <w:numFmt w:val="bullet"/>
      <w:lvlText w:val="o"/>
      <w:lvlJc w:val="left"/>
      <w:pPr>
        <w:tabs>
          <w:tab w:val="num" w:pos="4320"/>
        </w:tabs>
        <w:ind w:left="4320" w:hanging="360"/>
      </w:pPr>
      <w:rPr>
        <w:rFonts w:ascii="Courier New" w:hAnsi="Courier New" w:hint="default"/>
      </w:rPr>
    </w:lvl>
    <w:lvl w:ilvl="6" w:tplc="A662820A" w:tentative="1">
      <w:start w:val="1"/>
      <w:numFmt w:val="bullet"/>
      <w:lvlText w:val="o"/>
      <w:lvlJc w:val="left"/>
      <w:pPr>
        <w:tabs>
          <w:tab w:val="num" w:pos="5040"/>
        </w:tabs>
        <w:ind w:left="5040" w:hanging="360"/>
      </w:pPr>
      <w:rPr>
        <w:rFonts w:ascii="Courier New" w:hAnsi="Courier New" w:hint="default"/>
      </w:rPr>
    </w:lvl>
    <w:lvl w:ilvl="7" w:tplc="3BB895CC" w:tentative="1">
      <w:start w:val="1"/>
      <w:numFmt w:val="bullet"/>
      <w:lvlText w:val="o"/>
      <w:lvlJc w:val="left"/>
      <w:pPr>
        <w:tabs>
          <w:tab w:val="num" w:pos="5760"/>
        </w:tabs>
        <w:ind w:left="5760" w:hanging="360"/>
      </w:pPr>
      <w:rPr>
        <w:rFonts w:ascii="Courier New" w:hAnsi="Courier New" w:hint="default"/>
      </w:rPr>
    </w:lvl>
    <w:lvl w:ilvl="8" w:tplc="5A10B2FA" w:tentative="1">
      <w:start w:val="1"/>
      <w:numFmt w:val="bullet"/>
      <w:lvlText w:val="o"/>
      <w:lvlJc w:val="left"/>
      <w:pPr>
        <w:tabs>
          <w:tab w:val="num" w:pos="6480"/>
        </w:tabs>
        <w:ind w:left="6480" w:hanging="360"/>
      </w:pPr>
      <w:rPr>
        <w:rFonts w:ascii="Courier New" w:hAnsi="Courier New" w:hint="default"/>
      </w:rPr>
    </w:lvl>
  </w:abstractNum>
  <w:abstractNum w:abstractNumId="77">
    <w:nsid w:val="62EF3BD6"/>
    <w:multiLevelType w:val="hybridMultilevel"/>
    <w:tmpl w:val="5CC2E4B2"/>
    <w:lvl w:ilvl="0" w:tplc="33049C90">
      <w:start w:val="1"/>
      <w:numFmt w:val="bullet"/>
      <w:lvlText w:val="o"/>
      <w:lvlJc w:val="left"/>
      <w:pPr>
        <w:tabs>
          <w:tab w:val="num" w:pos="720"/>
        </w:tabs>
        <w:ind w:left="720" w:hanging="360"/>
      </w:pPr>
      <w:rPr>
        <w:rFonts w:ascii="Courier New" w:hAnsi="Courier New" w:hint="default"/>
      </w:rPr>
    </w:lvl>
    <w:lvl w:ilvl="1" w:tplc="BE100A04">
      <w:start w:val="113"/>
      <w:numFmt w:val="bullet"/>
      <w:lvlText w:val="–"/>
      <w:lvlJc w:val="left"/>
      <w:pPr>
        <w:tabs>
          <w:tab w:val="num" w:pos="1440"/>
        </w:tabs>
        <w:ind w:left="1440" w:hanging="360"/>
      </w:pPr>
      <w:rPr>
        <w:rFonts w:ascii="Arial" w:hAnsi="Arial" w:hint="default"/>
      </w:rPr>
    </w:lvl>
    <w:lvl w:ilvl="2" w:tplc="AE62709E" w:tentative="1">
      <w:start w:val="1"/>
      <w:numFmt w:val="bullet"/>
      <w:lvlText w:val="o"/>
      <w:lvlJc w:val="left"/>
      <w:pPr>
        <w:tabs>
          <w:tab w:val="num" w:pos="2160"/>
        </w:tabs>
        <w:ind w:left="2160" w:hanging="360"/>
      </w:pPr>
      <w:rPr>
        <w:rFonts w:ascii="Courier New" w:hAnsi="Courier New" w:hint="default"/>
      </w:rPr>
    </w:lvl>
    <w:lvl w:ilvl="3" w:tplc="B82C14EC" w:tentative="1">
      <w:start w:val="1"/>
      <w:numFmt w:val="bullet"/>
      <w:lvlText w:val="o"/>
      <w:lvlJc w:val="left"/>
      <w:pPr>
        <w:tabs>
          <w:tab w:val="num" w:pos="2880"/>
        </w:tabs>
        <w:ind w:left="2880" w:hanging="360"/>
      </w:pPr>
      <w:rPr>
        <w:rFonts w:ascii="Courier New" w:hAnsi="Courier New" w:hint="default"/>
      </w:rPr>
    </w:lvl>
    <w:lvl w:ilvl="4" w:tplc="F83E06F6" w:tentative="1">
      <w:start w:val="1"/>
      <w:numFmt w:val="bullet"/>
      <w:lvlText w:val="o"/>
      <w:lvlJc w:val="left"/>
      <w:pPr>
        <w:tabs>
          <w:tab w:val="num" w:pos="3600"/>
        </w:tabs>
        <w:ind w:left="3600" w:hanging="360"/>
      </w:pPr>
      <w:rPr>
        <w:rFonts w:ascii="Courier New" w:hAnsi="Courier New" w:hint="default"/>
      </w:rPr>
    </w:lvl>
    <w:lvl w:ilvl="5" w:tplc="6DBEB264" w:tentative="1">
      <w:start w:val="1"/>
      <w:numFmt w:val="bullet"/>
      <w:lvlText w:val="o"/>
      <w:lvlJc w:val="left"/>
      <w:pPr>
        <w:tabs>
          <w:tab w:val="num" w:pos="4320"/>
        </w:tabs>
        <w:ind w:left="4320" w:hanging="360"/>
      </w:pPr>
      <w:rPr>
        <w:rFonts w:ascii="Courier New" w:hAnsi="Courier New" w:hint="default"/>
      </w:rPr>
    </w:lvl>
    <w:lvl w:ilvl="6" w:tplc="50068470" w:tentative="1">
      <w:start w:val="1"/>
      <w:numFmt w:val="bullet"/>
      <w:lvlText w:val="o"/>
      <w:lvlJc w:val="left"/>
      <w:pPr>
        <w:tabs>
          <w:tab w:val="num" w:pos="5040"/>
        </w:tabs>
        <w:ind w:left="5040" w:hanging="360"/>
      </w:pPr>
      <w:rPr>
        <w:rFonts w:ascii="Courier New" w:hAnsi="Courier New" w:hint="default"/>
      </w:rPr>
    </w:lvl>
    <w:lvl w:ilvl="7" w:tplc="43929786" w:tentative="1">
      <w:start w:val="1"/>
      <w:numFmt w:val="bullet"/>
      <w:lvlText w:val="o"/>
      <w:lvlJc w:val="left"/>
      <w:pPr>
        <w:tabs>
          <w:tab w:val="num" w:pos="5760"/>
        </w:tabs>
        <w:ind w:left="5760" w:hanging="360"/>
      </w:pPr>
      <w:rPr>
        <w:rFonts w:ascii="Courier New" w:hAnsi="Courier New" w:hint="default"/>
      </w:rPr>
    </w:lvl>
    <w:lvl w:ilvl="8" w:tplc="6A140C14" w:tentative="1">
      <w:start w:val="1"/>
      <w:numFmt w:val="bullet"/>
      <w:lvlText w:val="o"/>
      <w:lvlJc w:val="left"/>
      <w:pPr>
        <w:tabs>
          <w:tab w:val="num" w:pos="6480"/>
        </w:tabs>
        <w:ind w:left="6480" w:hanging="360"/>
      </w:pPr>
      <w:rPr>
        <w:rFonts w:ascii="Courier New" w:hAnsi="Courier New" w:hint="default"/>
      </w:rPr>
    </w:lvl>
  </w:abstractNum>
  <w:abstractNum w:abstractNumId="78">
    <w:nsid w:val="65F65607"/>
    <w:multiLevelType w:val="hybridMultilevel"/>
    <w:tmpl w:val="02165024"/>
    <w:lvl w:ilvl="0" w:tplc="F56A8FAA">
      <w:start w:val="1"/>
      <w:numFmt w:val="bullet"/>
      <w:lvlText w:val="•"/>
      <w:lvlJc w:val="left"/>
      <w:pPr>
        <w:tabs>
          <w:tab w:val="num" w:pos="720"/>
        </w:tabs>
        <w:ind w:left="720" w:hanging="360"/>
      </w:pPr>
      <w:rPr>
        <w:rFonts w:ascii="Times New Roman" w:hAnsi="Times New Roman" w:hint="default"/>
      </w:rPr>
    </w:lvl>
    <w:lvl w:ilvl="1" w:tplc="DA0EEE08" w:tentative="1">
      <w:start w:val="1"/>
      <w:numFmt w:val="bullet"/>
      <w:lvlText w:val="•"/>
      <w:lvlJc w:val="left"/>
      <w:pPr>
        <w:tabs>
          <w:tab w:val="num" w:pos="1440"/>
        </w:tabs>
        <w:ind w:left="1440" w:hanging="360"/>
      </w:pPr>
      <w:rPr>
        <w:rFonts w:ascii="Times New Roman" w:hAnsi="Times New Roman" w:hint="default"/>
      </w:rPr>
    </w:lvl>
    <w:lvl w:ilvl="2" w:tplc="3F784E52" w:tentative="1">
      <w:start w:val="1"/>
      <w:numFmt w:val="bullet"/>
      <w:lvlText w:val="•"/>
      <w:lvlJc w:val="left"/>
      <w:pPr>
        <w:tabs>
          <w:tab w:val="num" w:pos="2160"/>
        </w:tabs>
        <w:ind w:left="2160" w:hanging="360"/>
      </w:pPr>
      <w:rPr>
        <w:rFonts w:ascii="Times New Roman" w:hAnsi="Times New Roman" w:hint="default"/>
      </w:rPr>
    </w:lvl>
    <w:lvl w:ilvl="3" w:tplc="F89C196E" w:tentative="1">
      <w:start w:val="1"/>
      <w:numFmt w:val="bullet"/>
      <w:lvlText w:val="•"/>
      <w:lvlJc w:val="left"/>
      <w:pPr>
        <w:tabs>
          <w:tab w:val="num" w:pos="2880"/>
        </w:tabs>
        <w:ind w:left="2880" w:hanging="360"/>
      </w:pPr>
      <w:rPr>
        <w:rFonts w:ascii="Times New Roman" w:hAnsi="Times New Roman" w:hint="default"/>
      </w:rPr>
    </w:lvl>
    <w:lvl w:ilvl="4" w:tplc="14F449DE" w:tentative="1">
      <w:start w:val="1"/>
      <w:numFmt w:val="bullet"/>
      <w:lvlText w:val="•"/>
      <w:lvlJc w:val="left"/>
      <w:pPr>
        <w:tabs>
          <w:tab w:val="num" w:pos="3600"/>
        </w:tabs>
        <w:ind w:left="3600" w:hanging="360"/>
      </w:pPr>
      <w:rPr>
        <w:rFonts w:ascii="Times New Roman" w:hAnsi="Times New Roman" w:hint="default"/>
      </w:rPr>
    </w:lvl>
    <w:lvl w:ilvl="5" w:tplc="3AC87024" w:tentative="1">
      <w:start w:val="1"/>
      <w:numFmt w:val="bullet"/>
      <w:lvlText w:val="•"/>
      <w:lvlJc w:val="left"/>
      <w:pPr>
        <w:tabs>
          <w:tab w:val="num" w:pos="4320"/>
        </w:tabs>
        <w:ind w:left="4320" w:hanging="360"/>
      </w:pPr>
      <w:rPr>
        <w:rFonts w:ascii="Times New Roman" w:hAnsi="Times New Roman" w:hint="default"/>
      </w:rPr>
    </w:lvl>
    <w:lvl w:ilvl="6" w:tplc="B8982ADA" w:tentative="1">
      <w:start w:val="1"/>
      <w:numFmt w:val="bullet"/>
      <w:lvlText w:val="•"/>
      <w:lvlJc w:val="left"/>
      <w:pPr>
        <w:tabs>
          <w:tab w:val="num" w:pos="5040"/>
        </w:tabs>
        <w:ind w:left="5040" w:hanging="360"/>
      </w:pPr>
      <w:rPr>
        <w:rFonts w:ascii="Times New Roman" w:hAnsi="Times New Roman" w:hint="default"/>
      </w:rPr>
    </w:lvl>
    <w:lvl w:ilvl="7" w:tplc="4004410A" w:tentative="1">
      <w:start w:val="1"/>
      <w:numFmt w:val="bullet"/>
      <w:lvlText w:val="•"/>
      <w:lvlJc w:val="left"/>
      <w:pPr>
        <w:tabs>
          <w:tab w:val="num" w:pos="5760"/>
        </w:tabs>
        <w:ind w:left="5760" w:hanging="360"/>
      </w:pPr>
      <w:rPr>
        <w:rFonts w:ascii="Times New Roman" w:hAnsi="Times New Roman" w:hint="default"/>
      </w:rPr>
    </w:lvl>
    <w:lvl w:ilvl="8" w:tplc="8B90BCE0" w:tentative="1">
      <w:start w:val="1"/>
      <w:numFmt w:val="bullet"/>
      <w:lvlText w:val="•"/>
      <w:lvlJc w:val="left"/>
      <w:pPr>
        <w:tabs>
          <w:tab w:val="num" w:pos="6480"/>
        </w:tabs>
        <w:ind w:left="6480" w:hanging="360"/>
      </w:pPr>
      <w:rPr>
        <w:rFonts w:ascii="Times New Roman" w:hAnsi="Times New Roman" w:hint="default"/>
      </w:rPr>
    </w:lvl>
  </w:abstractNum>
  <w:abstractNum w:abstractNumId="79">
    <w:nsid w:val="685D797E"/>
    <w:multiLevelType w:val="hybridMultilevel"/>
    <w:tmpl w:val="6EC05DF0"/>
    <w:lvl w:ilvl="0" w:tplc="5CB4F4C4">
      <w:start w:val="1"/>
      <w:numFmt w:val="bullet"/>
      <w:lvlText w:val="•"/>
      <w:lvlJc w:val="left"/>
      <w:pPr>
        <w:tabs>
          <w:tab w:val="num" w:pos="720"/>
        </w:tabs>
        <w:ind w:left="720" w:hanging="360"/>
      </w:pPr>
      <w:rPr>
        <w:rFonts w:ascii="Arial" w:hAnsi="Arial" w:hint="default"/>
      </w:rPr>
    </w:lvl>
    <w:lvl w:ilvl="1" w:tplc="920EC5F4">
      <w:start w:val="113"/>
      <w:numFmt w:val="bullet"/>
      <w:lvlText w:val="–"/>
      <w:lvlJc w:val="left"/>
      <w:pPr>
        <w:tabs>
          <w:tab w:val="num" w:pos="1440"/>
        </w:tabs>
        <w:ind w:left="1440" w:hanging="360"/>
      </w:pPr>
      <w:rPr>
        <w:rFonts w:ascii="Arial" w:hAnsi="Arial" w:hint="default"/>
      </w:rPr>
    </w:lvl>
    <w:lvl w:ilvl="2" w:tplc="B66C03EC" w:tentative="1">
      <w:start w:val="1"/>
      <w:numFmt w:val="bullet"/>
      <w:lvlText w:val="•"/>
      <w:lvlJc w:val="left"/>
      <w:pPr>
        <w:tabs>
          <w:tab w:val="num" w:pos="2160"/>
        </w:tabs>
        <w:ind w:left="2160" w:hanging="360"/>
      </w:pPr>
      <w:rPr>
        <w:rFonts w:ascii="Arial" w:hAnsi="Arial" w:hint="default"/>
      </w:rPr>
    </w:lvl>
    <w:lvl w:ilvl="3" w:tplc="D1CE418E" w:tentative="1">
      <w:start w:val="1"/>
      <w:numFmt w:val="bullet"/>
      <w:lvlText w:val="•"/>
      <w:lvlJc w:val="left"/>
      <w:pPr>
        <w:tabs>
          <w:tab w:val="num" w:pos="2880"/>
        </w:tabs>
        <w:ind w:left="2880" w:hanging="360"/>
      </w:pPr>
      <w:rPr>
        <w:rFonts w:ascii="Arial" w:hAnsi="Arial" w:hint="default"/>
      </w:rPr>
    </w:lvl>
    <w:lvl w:ilvl="4" w:tplc="57745DE2" w:tentative="1">
      <w:start w:val="1"/>
      <w:numFmt w:val="bullet"/>
      <w:lvlText w:val="•"/>
      <w:lvlJc w:val="left"/>
      <w:pPr>
        <w:tabs>
          <w:tab w:val="num" w:pos="3600"/>
        </w:tabs>
        <w:ind w:left="3600" w:hanging="360"/>
      </w:pPr>
      <w:rPr>
        <w:rFonts w:ascii="Arial" w:hAnsi="Arial" w:hint="default"/>
      </w:rPr>
    </w:lvl>
    <w:lvl w:ilvl="5" w:tplc="32822EAC" w:tentative="1">
      <w:start w:val="1"/>
      <w:numFmt w:val="bullet"/>
      <w:lvlText w:val="•"/>
      <w:lvlJc w:val="left"/>
      <w:pPr>
        <w:tabs>
          <w:tab w:val="num" w:pos="4320"/>
        </w:tabs>
        <w:ind w:left="4320" w:hanging="360"/>
      </w:pPr>
      <w:rPr>
        <w:rFonts w:ascii="Arial" w:hAnsi="Arial" w:hint="default"/>
      </w:rPr>
    </w:lvl>
    <w:lvl w:ilvl="6" w:tplc="E03CF714" w:tentative="1">
      <w:start w:val="1"/>
      <w:numFmt w:val="bullet"/>
      <w:lvlText w:val="•"/>
      <w:lvlJc w:val="left"/>
      <w:pPr>
        <w:tabs>
          <w:tab w:val="num" w:pos="5040"/>
        </w:tabs>
        <w:ind w:left="5040" w:hanging="360"/>
      </w:pPr>
      <w:rPr>
        <w:rFonts w:ascii="Arial" w:hAnsi="Arial" w:hint="default"/>
      </w:rPr>
    </w:lvl>
    <w:lvl w:ilvl="7" w:tplc="47E8EC5A" w:tentative="1">
      <w:start w:val="1"/>
      <w:numFmt w:val="bullet"/>
      <w:lvlText w:val="•"/>
      <w:lvlJc w:val="left"/>
      <w:pPr>
        <w:tabs>
          <w:tab w:val="num" w:pos="5760"/>
        </w:tabs>
        <w:ind w:left="5760" w:hanging="360"/>
      </w:pPr>
      <w:rPr>
        <w:rFonts w:ascii="Arial" w:hAnsi="Arial" w:hint="default"/>
      </w:rPr>
    </w:lvl>
    <w:lvl w:ilvl="8" w:tplc="DEB6AEA6" w:tentative="1">
      <w:start w:val="1"/>
      <w:numFmt w:val="bullet"/>
      <w:lvlText w:val="•"/>
      <w:lvlJc w:val="left"/>
      <w:pPr>
        <w:tabs>
          <w:tab w:val="num" w:pos="6480"/>
        </w:tabs>
        <w:ind w:left="6480" w:hanging="360"/>
      </w:pPr>
      <w:rPr>
        <w:rFonts w:ascii="Arial" w:hAnsi="Arial" w:hint="default"/>
      </w:rPr>
    </w:lvl>
  </w:abstractNum>
  <w:abstractNum w:abstractNumId="80">
    <w:nsid w:val="685F51F2"/>
    <w:multiLevelType w:val="hybridMultilevel"/>
    <w:tmpl w:val="F66E5AD0"/>
    <w:lvl w:ilvl="0" w:tplc="CF00B05A">
      <w:start w:val="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91A5548"/>
    <w:multiLevelType w:val="hybridMultilevel"/>
    <w:tmpl w:val="C3CC005A"/>
    <w:lvl w:ilvl="0" w:tplc="D6FC2C7C">
      <w:start w:val="1"/>
      <w:numFmt w:val="bullet"/>
      <w:lvlText w:val="•"/>
      <w:lvlJc w:val="left"/>
      <w:pPr>
        <w:tabs>
          <w:tab w:val="num" w:pos="720"/>
        </w:tabs>
        <w:ind w:left="720" w:hanging="360"/>
      </w:pPr>
      <w:rPr>
        <w:rFonts w:ascii="Times New Roman" w:hAnsi="Times New Roman" w:hint="default"/>
      </w:rPr>
    </w:lvl>
    <w:lvl w:ilvl="1" w:tplc="F148D704" w:tentative="1">
      <w:start w:val="1"/>
      <w:numFmt w:val="bullet"/>
      <w:lvlText w:val="•"/>
      <w:lvlJc w:val="left"/>
      <w:pPr>
        <w:tabs>
          <w:tab w:val="num" w:pos="1440"/>
        </w:tabs>
        <w:ind w:left="1440" w:hanging="360"/>
      </w:pPr>
      <w:rPr>
        <w:rFonts w:ascii="Times New Roman" w:hAnsi="Times New Roman" w:hint="default"/>
      </w:rPr>
    </w:lvl>
    <w:lvl w:ilvl="2" w:tplc="69F69866" w:tentative="1">
      <w:start w:val="1"/>
      <w:numFmt w:val="bullet"/>
      <w:lvlText w:val="•"/>
      <w:lvlJc w:val="left"/>
      <w:pPr>
        <w:tabs>
          <w:tab w:val="num" w:pos="2160"/>
        </w:tabs>
        <w:ind w:left="2160" w:hanging="360"/>
      </w:pPr>
      <w:rPr>
        <w:rFonts w:ascii="Times New Roman" w:hAnsi="Times New Roman" w:hint="default"/>
      </w:rPr>
    </w:lvl>
    <w:lvl w:ilvl="3" w:tplc="245C4622" w:tentative="1">
      <w:start w:val="1"/>
      <w:numFmt w:val="bullet"/>
      <w:lvlText w:val="•"/>
      <w:lvlJc w:val="left"/>
      <w:pPr>
        <w:tabs>
          <w:tab w:val="num" w:pos="2880"/>
        </w:tabs>
        <w:ind w:left="2880" w:hanging="360"/>
      </w:pPr>
      <w:rPr>
        <w:rFonts w:ascii="Times New Roman" w:hAnsi="Times New Roman" w:hint="default"/>
      </w:rPr>
    </w:lvl>
    <w:lvl w:ilvl="4" w:tplc="13AAB5CC" w:tentative="1">
      <w:start w:val="1"/>
      <w:numFmt w:val="bullet"/>
      <w:lvlText w:val="•"/>
      <w:lvlJc w:val="left"/>
      <w:pPr>
        <w:tabs>
          <w:tab w:val="num" w:pos="3600"/>
        </w:tabs>
        <w:ind w:left="3600" w:hanging="360"/>
      </w:pPr>
      <w:rPr>
        <w:rFonts w:ascii="Times New Roman" w:hAnsi="Times New Roman" w:hint="default"/>
      </w:rPr>
    </w:lvl>
    <w:lvl w:ilvl="5" w:tplc="D6645E86" w:tentative="1">
      <w:start w:val="1"/>
      <w:numFmt w:val="bullet"/>
      <w:lvlText w:val="•"/>
      <w:lvlJc w:val="left"/>
      <w:pPr>
        <w:tabs>
          <w:tab w:val="num" w:pos="4320"/>
        </w:tabs>
        <w:ind w:left="4320" w:hanging="360"/>
      </w:pPr>
      <w:rPr>
        <w:rFonts w:ascii="Times New Roman" w:hAnsi="Times New Roman" w:hint="default"/>
      </w:rPr>
    </w:lvl>
    <w:lvl w:ilvl="6" w:tplc="C944C3C2" w:tentative="1">
      <w:start w:val="1"/>
      <w:numFmt w:val="bullet"/>
      <w:lvlText w:val="•"/>
      <w:lvlJc w:val="left"/>
      <w:pPr>
        <w:tabs>
          <w:tab w:val="num" w:pos="5040"/>
        </w:tabs>
        <w:ind w:left="5040" w:hanging="360"/>
      </w:pPr>
      <w:rPr>
        <w:rFonts w:ascii="Times New Roman" w:hAnsi="Times New Roman" w:hint="default"/>
      </w:rPr>
    </w:lvl>
    <w:lvl w:ilvl="7" w:tplc="A6B265EE" w:tentative="1">
      <w:start w:val="1"/>
      <w:numFmt w:val="bullet"/>
      <w:lvlText w:val="•"/>
      <w:lvlJc w:val="left"/>
      <w:pPr>
        <w:tabs>
          <w:tab w:val="num" w:pos="5760"/>
        </w:tabs>
        <w:ind w:left="5760" w:hanging="360"/>
      </w:pPr>
      <w:rPr>
        <w:rFonts w:ascii="Times New Roman" w:hAnsi="Times New Roman" w:hint="default"/>
      </w:rPr>
    </w:lvl>
    <w:lvl w:ilvl="8" w:tplc="D1121B88" w:tentative="1">
      <w:start w:val="1"/>
      <w:numFmt w:val="bullet"/>
      <w:lvlText w:val="•"/>
      <w:lvlJc w:val="left"/>
      <w:pPr>
        <w:tabs>
          <w:tab w:val="num" w:pos="6480"/>
        </w:tabs>
        <w:ind w:left="6480" w:hanging="360"/>
      </w:pPr>
      <w:rPr>
        <w:rFonts w:ascii="Times New Roman" w:hAnsi="Times New Roman" w:hint="default"/>
      </w:rPr>
    </w:lvl>
  </w:abstractNum>
  <w:abstractNum w:abstractNumId="82">
    <w:nsid w:val="6972101C"/>
    <w:multiLevelType w:val="hybridMultilevel"/>
    <w:tmpl w:val="79F650AE"/>
    <w:lvl w:ilvl="0" w:tplc="9E141384">
      <w:start w:val="1"/>
      <w:numFmt w:val="bullet"/>
      <w:lvlText w:val="o"/>
      <w:lvlJc w:val="left"/>
      <w:pPr>
        <w:tabs>
          <w:tab w:val="num" w:pos="720"/>
        </w:tabs>
        <w:ind w:left="720" w:hanging="360"/>
      </w:pPr>
      <w:rPr>
        <w:rFonts w:ascii="Courier New" w:hAnsi="Courier New" w:hint="default"/>
      </w:rPr>
    </w:lvl>
    <w:lvl w:ilvl="1" w:tplc="1AB29D94">
      <w:start w:val="113"/>
      <w:numFmt w:val="bullet"/>
      <w:lvlText w:val="–"/>
      <w:lvlJc w:val="left"/>
      <w:pPr>
        <w:tabs>
          <w:tab w:val="num" w:pos="1440"/>
        </w:tabs>
        <w:ind w:left="1440" w:hanging="360"/>
      </w:pPr>
      <w:rPr>
        <w:rFonts w:ascii="Arial" w:hAnsi="Arial" w:hint="default"/>
      </w:rPr>
    </w:lvl>
    <w:lvl w:ilvl="2" w:tplc="BCBAA7DC" w:tentative="1">
      <w:start w:val="1"/>
      <w:numFmt w:val="bullet"/>
      <w:lvlText w:val="o"/>
      <w:lvlJc w:val="left"/>
      <w:pPr>
        <w:tabs>
          <w:tab w:val="num" w:pos="2160"/>
        </w:tabs>
        <w:ind w:left="2160" w:hanging="360"/>
      </w:pPr>
      <w:rPr>
        <w:rFonts w:ascii="Courier New" w:hAnsi="Courier New" w:hint="default"/>
      </w:rPr>
    </w:lvl>
    <w:lvl w:ilvl="3" w:tplc="452C28F8" w:tentative="1">
      <w:start w:val="1"/>
      <w:numFmt w:val="bullet"/>
      <w:lvlText w:val="o"/>
      <w:lvlJc w:val="left"/>
      <w:pPr>
        <w:tabs>
          <w:tab w:val="num" w:pos="2880"/>
        </w:tabs>
        <w:ind w:left="2880" w:hanging="360"/>
      </w:pPr>
      <w:rPr>
        <w:rFonts w:ascii="Courier New" w:hAnsi="Courier New" w:hint="default"/>
      </w:rPr>
    </w:lvl>
    <w:lvl w:ilvl="4" w:tplc="FB30FC04" w:tentative="1">
      <w:start w:val="1"/>
      <w:numFmt w:val="bullet"/>
      <w:lvlText w:val="o"/>
      <w:lvlJc w:val="left"/>
      <w:pPr>
        <w:tabs>
          <w:tab w:val="num" w:pos="3600"/>
        </w:tabs>
        <w:ind w:left="3600" w:hanging="360"/>
      </w:pPr>
      <w:rPr>
        <w:rFonts w:ascii="Courier New" w:hAnsi="Courier New" w:hint="default"/>
      </w:rPr>
    </w:lvl>
    <w:lvl w:ilvl="5" w:tplc="C9AC3F94" w:tentative="1">
      <w:start w:val="1"/>
      <w:numFmt w:val="bullet"/>
      <w:lvlText w:val="o"/>
      <w:lvlJc w:val="left"/>
      <w:pPr>
        <w:tabs>
          <w:tab w:val="num" w:pos="4320"/>
        </w:tabs>
        <w:ind w:left="4320" w:hanging="360"/>
      </w:pPr>
      <w:rPr>
        <w:rFonts w:ascii="Courier New" w:hAnsi="Courier New" w:hint="default"/>
      </w:rPr>
    </w:lvl>
    <w:lvl w:ilvl="6" w:tplc="855A71D4" w:tentative="1">
      <w:start w:val="1"/>
      <w:numFmt w:val="bullet"/>
      <w:lvlText w:val="o"/>
      <w:lvlJc w:val="left"/>
      <w:pPr>
        <w:tabs>
          <w:tab w:val="num" w:pos="5040"/>
        </w:tabs>
        <w:ind w:left="5040" w:hanging="360"/>
      </w:pPr>
      <w:rPr>
        <w:rFonts w:ascii="Courier New" w:hAnsi="Courier New" w:hint="default"/>
      </w:rPr>
    </w:lvl>
    <w:lvl w:ilvl="7" w:tplc="682AABDE" w:tentative="1">
      <w:start w:val="1"/>
      <w:numFmt w:val="bullet"/>
      <w:lvlText w:val="o"/>
      <w:lvlJc w:val="left"/>
      <w:pPr>
        <w:tabs>
          <w:tab w:val="num" w:pos="5760"/>
        </w:tabs>
        <w:ind w:left="5760" w:hanging="360"/>
      </w:pPr>
      <w:rPr>
        <w:rFonts w:ascii="Courier New" w:hAnsi="Courier New" w:hint="default"/>
      </w:rPr>
    </w:lvl>
    <w:lvl w:ilvl="8" w:tplc="04080EA6" w:tentative="1">
      <w:start w:val="1"/>
      <w:numFmt w:val="bullet"/>
      <w:lvlText w:val="o"/>
      <w:lvlJc w:val="left"/>
      <w:pPr>
        <w:tabs>
          <w:tab w:val="num" w:pos="6480"/>
        </w:tabs>
        <w:ind w:left="6480" w:hanging="360"/>
      </w:pPr>
      <w:rPr>
        <w:rFonts w:ascii="Courier New" w:hAnsi="Courier New" w:hint="default"/>
      </w:rPr>
    </w:lvl>
  </w:abstractNum>
  <w:abstractNum w:abstractNumId="83">
    <w:nsid w:val="6C1B05EF"/>
    <w:multiLevelType w:val="hybridMultilevel"/>
    <w:tmpl w:val="9000BD3A"/>
    <w:lvl w:ilvl="0" w:tplc="1084FF2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6D89790F"/>
    <w:multiLevelType w:val="hybridMultilevel"/>
    <w:tmpl w:val="1B4C8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FD220E4"/>
    <w:multiLevelType w:val="hybridMultilevel"/>
    <w:tmpl w:val="D3145D06"/>
    <w:lvl w:ilvl="0" w:tplc="09160590">
      <w:start w:val="1"/>
      <w:numFmt w:val="decimal"/>
      <w:lvlText w:val="%1)"/>
      <w:lvlJc w:val="left"/>
      <w:pPr>
        <w:ind w:left="426" w:hanging="360"/>
      </w:pPr>
      <w:rPr>
        <w:rFonts w:hint="default"/>
      </w:rPr>
    </w:lvl>
    <w:lvl w:ilvl="1" w:tplc="10090019" w:tentative="1">
      <w:start w:val="1"/>
      <w:numFmt w:val="lowerLetter"/>
      <w:lvlText w:val="%2."/>
      <w:lvlJc w:val="left"/>
      <w:pPr>
        <w:ind w:left="1146" w:hanging="360"/>
      </w:pPr>
    </w:lvl>
    <w:lvl w:ilvl="2" w:tplc="1009001B" w:tentative="1">
      <w:start w:val="1"/>
      <w:numFmt w:val="lowerRoman"/>
      <w:lvlText w:val="%3."/>
      <w:lvlJc w:val="right"/>
      <w:pPr>
        <w:ind w:left="1866" w:hanging="180"/>
      </w:pPr>
    </w:lvl>
    <w:lvl w:ilvl="3" w:tplc="1009000F" w:tentative="1">
      <w:start w:val="1"/>
      <w:numFmt w:val="decimal"/>
      <w:lvlText w:val="%4."/>
      <w:lvlJc w:val="left"/>
      <w:pPr>
        <w:ind w:left="2586" w:hanging="360"/>
      </w:pPr>
    </w:lvl>
    <w:lvl w:ilvl="4" w:tplc="10090019" w:tentative="1">
      <w:start w:val="1"/>
      <w:numFmt w:val="lowerLetter"/>
      <w:lvlText w:val="%5."/>
      <w:lvlJc w:val="left"/>
      <w:pPr>
        <w:ind w:left="3306" w:hanging="360"/>
      </w:pPr>
    </w:lvl>
    <w:lvl w:ilvl="5" w:tplc="1009001B" w:tentative="1">
      <w:start w:val="1"/>
      <w:numFmt w:val="lowerRoman"/>
      <w:lvlText w:val="%6."/>
      <w:lvlJc w:val="right"/>
      <w:pPr>
        <w:ind w:left="4026" w:hanging="180"/>
      </w:pPr>
    </w:lvl>
    <w:lvl w:ilvl="6" w:tplc="1009000F" w:tentative="1">
      <w:start w:val="1"/>
      <w:numFmt w:val="decimal"/>
      <w:lvlText w:val="%7."/>
      <w:lvlJc w:val="left"/>
      <w:pPr>
        <w:ind w:left="4746" w:hanging="360"/>
      </w:pPr>
    </w:lvl>
    <w:lvl w:ilvl="7" w:tplc="10090019" w:tentative="1">
      <w:start w:val="1"/>
      <w:numFmt w:val="lowerLetter"/>
      <w:lvlText w:val="%8."/>
      <w:lvlJc w:val="left"/>
      <w:pPr>
        <w:ind w:left="5466" w:hanging="360"/>
      </w:pPr>
    </w:lvl>
    <w:lvl w:ilvl="8" w:tplc="1009001B" w:tentative="1">
      <w:start w:val="1"/>
      <w:numFmt w:val="lowerRoman"/>
      <w:lvlText w:val="%9."/>
      <w:lvlJc w:val="right"/>
      <w:pPr>
        <w:ind w:left="6186" w:hanging="180"/>
      </w:pPr>
    </w:lvl>
  </w:abstractNum>
  <w:abstractNum w:abstractNumId="86">
    <w:nsid w:val="730E4350"/>
    <w:multiLevelType w:val="hybridMultilevel"/>
    <w:tmpl w:val="2F844FE2"/>
    <w:lvl w:ilvl="0" w:tplc="117AED98">
      <w:start w:val="1"/>
      <w:numFmt w:val="bullet"/>
      <w:lvlText w:val="o"/>
      <w:lvlJc w:val="left"/>
      <w:pPr>
        <w:tabs>
          <w:tab w:val="num" w:pos="720"/>
        </w:tabs>
        <w:ind w:left="720" w:hanging="360"/>
      </w:pPr>
      <w:rPr>
        <w:rFonts w:ascii="Courier New" w:hAnsi="Courier New" w:hint="default"/>
      </w:rPr>
    </w:lvl>
    <w:lvl w:ilvl="1" w:tplc="900C914E">
      <w:start w:val="1"/>
      <w:numFmt w:val="bullet"/>
      <w:lvlText w:val="o"/>
      <w:lvlJc w:val="left"/>
      <w:pPr>
        <w:tabs>
          <w:tab w:val="num" w:pos="1440"/>
        </w:tabs>
        <w:ind w:left="1440" w:hanging="360"/>
      </w:pPr>
      <w:rPr>
        <w:rFonts w:ascii="Courier New" w:hAnsi="Courier New" w:hint="default"/>
      </w:rPr>
    </w:lvl>
    <w:lvl w:ilvl="2" w:tplc="CA64F20A" w:tentative="1">
      <w:start w:val="1"/>
      <w:numFmt w:val="bullet"/>
      <w:lvlText w:val="o"/>
      <w:lvlJc w:val="left"/>
      <w:pPr>
        <w:tabs>
          <w:tab w:val="num" w:pos="2160"/>
        </w:tabs>
        <w:ind w:left="2160" w:hanging="360"/>
      </w:pPr>
      <w:rPr>
        <w:rFonts w:ascii="Courier New" w:hAnsi="Courier New" w:hint="default"/>
      </w:rPr>
    </w:lvl>
    <w:lvl w:ilvl="3" w:tplc="FE2A1CB8" w:tentative="1">
      <w:start w:val="1"/>
      <w:numFmt w:val="bullet"/>
      <w:lvlText w:val="o"/>
      <w:lvlJc w:val="left"/>
      <w:pPr>
        <w:tabs>
          <w:tab w:val="num" w:pos="2880"/>
        </w:tabs>
        <w:ind w:left="2880" w:hanging="360"/>
      </w:pPr>
      <w:rPr>
        <w:rFonts w:ascii="Courier New" w:hAnsi="Courier New" w:hint="default"/>
      </w:rPr>
    </w:lvl>
    <w:lvl w:ilvl="4" w:tplc="2BA02814" w:tentative="1">
      <w:start w:val="1"/>
      <w:numFmt w:val="bullet"/>
      <w:lvlText w:val="o"/>
      <w:lvlJc w:val="left"/>
      <w:pPr>
        <w:tabs>
          <w:tab w:val="num" w:pos="3600"/>
        </w:tabs>
        <w:ind w:left="3600" w:hanging="360"/>
      </w:pPr>
      <w:rPr>
        <w:rFonts w:ascii="Courier New" w:hAnsi="Courier New" w:hint="default"/>
      </w:rPr>
    </w:lvl>
    <w:lvl w:ilvl="5" w:tplc="0054F1F4" w:tentative="1">
      <w:start w:val="1"/>
      <w:numFmt w:val="bullet"/>
      <w:lvlText w:val="o"/>
      <w:lvlJc w:val="left"/>
      <w:pPr>
        <w:tabs>
          <w:tab w:val="num" w:pos="4320"/>
        </w:tabs>
        <w:ind w:left="4320" w:hanging="360"/>
      </w:pPr>
      <w:rPr>
        <w:rFonts w:ascii="Courier New" w:hAnsi="Courier New" w:hint="default"/>
      </w:rPr>
    </w:lvl>
    <w:lvl w:ilvl="6" w:tplc="C81EC3AA" w:tentative="1">
      <w:start w:val="1"/>
      <w:numFmt w:val="bullet"/>
      <w:lvlText w:val="o"/>
      <w:lvlJc w:val="left"/>
      <w:pPr>
        <w:tabs>
          <w:tab w:val="num" w:pos="5040"/>
        </w:tabs>
        <w:ind w:left="5040" w:hanging="360"/>
      </w:pPr>
      <w:rPr>
        <w:rFonts w:ascii="Courier New" w:hAnsi="Courier New" w:hint="default"/>
      </w:rPr>
    </w:lvl>
    <w:lvl w:ilvl="7" w:tplc="CE7AB044" w:tentative="1">
      <w:start w:val="1"/>
      <w:numFmt w:val="bullet"/>
      <w:lvlText w:val="o"/>
      <w:lvlJc w:val="left"/>
      <w:pPr>
        <w:tabs>
          <w:tab w:val="num" w:pos="5760"/>
        </w:tabs>
        <w:ind w:left="5760" w:hanging="360"/>
      </w:pPr>
      <w:rPr>
        <w:rFonts w:ascii="Courier New" w:hAnsi="Courier New" w:hint="default"/>
      </w:rPr>
    </w:lvl>
    <w:lvl w:ilvl="8" w:tplc="C7C6A1AE" w:tentative="1">
      <w:start w:val="1"/>
      <w:numFmt w:val="bullet"/>
      <w:lvlText w:val="o"/>
      <w:lvlJc w:val="left"/>
      <w:pPr>
        <w:tabs>
          <w:tab w:val="num" w:pos="6480"/>
        </w:tabs>
        <w:ind w:left="6480" w:hanging="360"/>
      </w:pPr>
      <w:rPr>
        <w:rFonts w:ascii="Courier New" w:hAnsi="Courier New" w:hint="default"/>
      </w:rPr>
    </w:lvl>
  </w:abstractNum>
  <w:abstractNum w:abstractNumId="87">
    <w:nsid w:val="74C60FE4"/>
    <w:multiLevelType w:val="hybridMultilevel"/>
    <w:tmpl w:val="EB8609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76E32A90"/>
    <w:multiLevelType w:val="hybridMultilevel"/>
    <w:tmpl w:val="133E7862"/>
    <w:lvl w:ilvl="0" w:tplc="BB72B468">
      <w:start w:val="1"/>
      <w:numFmt w:val="bullet"/>
      <w:lvlText w:val="•"/>
      <w:lvlJc w:val="left"/>
      <w:pPr>
        <w:tabs>
          <w:tab w:val="num" w:pos="720"/>
        </w:tabs>
        <w:ind w:left="720" w:hanging="360"/>
      </w:pPr>
      <w:rPr>
        <w:rFonts w:ascii="Times New Roman" w:hAnsi="Times New Roman" w:hint="default"/>
      </w:rPr>
    </w:lvl>
    <w:lvl w:ilvl="1" w:tplc="82B85AD2" w:tentative="1">
      <w:start w:val="1"/>
      <w:numFmt w:val="bullet"/>
      <w:lvlText w:val="•"/>
      <w:lvlJc w:val="left"/>
      <w:pPr>
        <w:tabs>
          <w:tab w:val="num" w:pos="1440"/>
        </w:tabs>
        <w:ind w:left="1440" w:hanging="360"/>
      </w:pPr>
      <w:rPr>
        <w:rFonts w:ascii="Times New Roman" w:hAnsi="Times New Roman" w:hint="default"/>
      </w:rPr>
    </w:lvl>
    <w:lvl w:ilvl="2" w:tplc="7FAA2290" w:tentative="1">
      <w:start w:val="1"/>
      <w:numFmt w:val="bullet"/>
      <w:lvlText w:val="•"/>
      <w:lvlJc w:val="left"/>
      <w:pPr>
        <w:tabs>
          <w:tab w:val="num" w:pos="2160"/>
        </w:tabs>
        <w:ind w:left="2160" w:hanging="360"/>
      </w:pPr>
      <w:rPr>
        <w:rFonts w:ascii="Times New Roman" w:hAnsi="Times New Roman" w:hint="default"/>
      </w:rPr>
    </w:lvl>
    <w:lvl w:ilvl="3" w:tplc="6A444D78" w:tentative="1">
      <w:start w:val="1"/>
      <w:numFmt w:val="bullet"/>
      <w:lvlText w:val="•"/>
      <w:lvlJc w:val="left"/>
      <w:pPr>
        <w:tabs>
          <w:tab w:val="num" w:pos="2880"/>
        </w:tabs>
        <w:ind w:left="2880" w:hanging="360"/>
      </w:pPr>
      <w:rPr>
        <w:rFonts w:ascii="Times New Roman" w:hAnsi="Times New Roman" w:hint="default"/>
      </w:rPr>
    </w:lvl>
    <w:lvl w:ilvl="4" w:tplc="889C3298" w:tentative="1">
      <w:start w:val="1"/>
      <w:numFmt w:val="bullet"/>
      <w:lvlText w:val="•"/>
      <w:lvlJc w:val="left"/>
      <w:pPr>
        <w:tabs>
          <w:tab w:val="num" w:pos="3600"/>
        </w:tabs>
        <w:ind w:left="3600" w:hanging="360"/>
      </w:pPr>
      <w:rPr>
        <w:rFonts w:ascii="Times New Roman" w:hAnsi="Times New Roman" w:hint="default"/>
      </w:rPr>
    </w:lvl>
    <w:lvl w:ilvl="5" w:tplc="749AA576" w:tentative="1">
      <w:start w:val="1"/>
      <w:numFmt w:val="bullet"/>
      <w:lvlText w:val="•"/>
      <w:lvlJc w:val="left"/>
      <w:pPr>
        <w:tabs>
          <w:tab w:val="num" w:pos="4320"/>
        </w:tabs>
        <w:ind w:left="4320" w:hanging="360"/>
      </w:pPr>
      <w:rPr>
        <w:rFonts w:ascii="Times New Roman" w:hAnsi="Times New Roman" w:hint="default"/>
      </w:rPr>
    </w:lvl>
    <w:lvl w:ilvl="6" w:tplc="3B466D42" w:tentative="1">
      <w:start w:val="1"/>
      <w:numFmt w:val="bullet"/>
      <w:lvlText w:val="•"/>
      <w:lvlJc w:val="left"/>
      <w:pPr>
        <w:tabs>
          <w:tab w:val="num" w:pos="5040"/>
        </w:tabs>
        <w:ind w:left="5040" w:hanging="360"/>
      </w:pPr>
      <w:rPr>
        <w:rFonts w:ascii="Times New Roman" w:hAnsi="Times New Roman" w:hint="default"/>
      </w:rPr>
    </w:lvl>
    <w:lvl w:ilvl="7" w:tplc="0F2EA294" w:tentative="1">
      <w:start w:val="1"/>
      <w:numFmt w:val="bullet"/>
      <w:lvlText w:val="•"/>
      <w:lvlJc w:val="left"/>
      <w:pPr>
        <w:tabs>
          <w:tab w:val="num" w:pos="5760"/>
        </w:tabs>
        <w:ind w:left="5760" w:hanging="360"/>
      </w:pPr>
      <w:rPr>
        <w:rFonts w:ascii="Times New Roman" w:hAnsi="Times New Roman" w:hint="default"/>
      </w:rPr>
    </w:lvl>
    <w:lvl w:ilvl="8" w:tplc="A8427A38" w:tentative="1">
      <w:start w:val="1"/>
      <w:numFmt w:val="bullet"/>
      <w:lvlText w:val="•"/>
      <w:lvlJc w:val="left"/>
      <w:pPr>
        <w:tabs>
          <w:tab w:val="num" w:pos="6480"/>
        </w:tabs>
        <w:ind w:left="6480" w:hanging="360"/>
      </w:pPr>
      <w:rPr>
        <w:rFonts w:ascii="Times New Roman" w:hAnsi="Times New Roman" w:hint="default"/>
      </w:rPr>
    </w:lvl>
  </w:abstractNum>
  <w:abstractNum w:abstractNumId="89">
    <w:nsid w:val="79086785"/>
    <w:multiLevelType w:val="hybridMultilevel"/>
    <w:tmpl w:val="3334D46E"/>
    <w:lvl w:ilvl="0" w:tplc="129415A4">
      <w:start w:val="1"/>
      <w:numFmt w:val="bullet"/>
      <w:lvlText w:val="•"/>
      <w:lvlJc w:val="left"/>
      <w:pPr>
        <w:tabs>
          <w:tab w:val="num" w:pos="720"/>
        </w:tabs>
        <w:ind w:left="720" w:hanging="360"/>
      </w:pPr>
      <w:rPr>
        <w:rFonts w:ascii="Times New Roman" w:hAnsi="Times New Roman" w:hint="default"/>
      </w:rPr>
    </w:lvl>
    <w:lvl w:ilvl="1" w:tplc="A2CCFCFA" w:tentative="1">
      <w:start w:val="1"/>
      <w:numFmt w:val="bullet"/>
      <w:lvlText w:val="•"/>
      <w:lvlJc w:val="left"/>
      <w:pPr>
        <w:tabs>
          <w:tab w:val="num" w:pos="1440"/>
        </w:tabs>
        <w:ind w:left="1440" w:hanging="360"/>
      </w:pPr>
      <w:rPr>
        <w:rFonts w:ascii="Times New Roman" w:hAnsi="Times New Roman" w:hint="default"/>
      </w:rPr>
    </w:lvl>
    <w:lvl w:ilvl="2" w:tplc="BEE87BE8" w:tentative="1">
      <w:start w:val="1"/>
      <w:numFmt w:val="bullet"/>
      <w:lvlText w:val="•"/>
      <w:lvlJc w:val="left"/>
      <w:pPr>
        <w:tabs>
          <w:tab w:val="num" w:pos="2160"/>
        </w:tabs>
        <w:ind w:left="2160" w:hanging="360"/>
      </w:pPr>
      <w:rPr>
        <w:rFonts w:ascii="Times New Roman" w:hAnsi="Times New Roman" w:hint="default"/>
      </w:rPr>
    </w:lvl>
    <w:lvl w:ilvl="3" w:tplc="E40A163A" w:tentative="1">
      <w:start w:val="1"/>
      <w:numFmt w:val="bullet"/>
      <w:lvlText w:val="•"/>
      <w:lvlJc w:val="left"/>
      <w:pPr>
        <w:tabs>
          <w:tab w:val="num" w:pos="2880"/>
        </w:tabs>
        <w:ind w:left="2880" w:hanging="360"/>
      </w:pPr>
      <w:rPr>
        <w:rFonts w:ascii="Times New Roman" w:hAnsi="Times New Roman" w:hint="default"/>
      </w:rPr>
    </w:lvl>
    <w:lvl w:ilvl="4" w:tplc="0FB84240" w:tentative="1">
      <w:start w:val="1"/>
      <w:numFmt w:val="bullet"/>
      <w:lvlText w:val="•"/>
      <w:lvlJc w:val="left"/>
      <w:pPr>
        <w:tabs>
          <w:tab w:val="num" w:pos="3600"/>
        </w:tabs>
        <w:ind w:left="3600" w:hanging="360"/>
      </w:pPr>
      <w:rPr>
        <w:rFonts w:ascii="Times New Roman" w:hAnsi="Times New Roman" w:hint="default"/>
      </w:rPr>
    </w:lvl>
    <w:lvl w:ilvl="5" w:tplc="23723EF6" w:tentative="1">
      <w:start w:val="1"/>
      <w:numFmt w:val="bullet"/>
      <w:lvlText w:val="•"/>
      <w:lvlJc w:val="left"/>
      <w:pPr>
        <w:tabs>
          <w:tab w:val="num" w:pos="4320"/>
        </w:tabs>
        <w:ind w:left="4320" w:hanging="360"/>
      </w:pPr>
      <w:rPr>
        <w:rFonts w:ascii="Times New Roman" w:hAnsi="Times New Roman" w:hint="default"/>
      </w:rPr>
    </w:lvl>
    <w:lvl w:ilvl="6" w:tplc="BD8A0BDC" w:tentative="1">
      <w:start w:val="1"/>
      <w:numFmt w:val="bullet"/>
      <w:lvlText w:val="•"/>
      <w:lvlJc w:val="left"/>
      <w:pPr>
        <w:tabs>
          <w:tab w:val="num" w:pos="5040"/>
        </w:tabs>
        <w:ind w:left="5040" w:hanging="360"/>
      </w:pPr>
      <w:rPr>
        <w:rFonts w:ascii="Times New Roman" w:hAnsi="Times New Roman" w:hint="default"/>
      </w:rPr>
    </w:lvl>
    <w:lvl w:ilvl="7" w:tplc="6DC46F76" w:tentative="1">
      <w:start w:val="1"/>
      <w:numFmt w:val="bullet"/>
      <w:lvlText w:val="•"/>
      <w:lvlJc w:val="left"/>
      <w:pPr>
        <w:tabs>
          <w:tab w:val="num" w:pos="5760"/>
        </w:tabs>
        <w:ind w:left="5760" w:hanging="360"/>
      </w:pPr>
      <w:rPr>
        <w:rFonts w:ascii="Times New Roman" w:hAnsi="Times New Roman" w:hint="default"/>
      </w:rPr>
    </w:lvl>
    <w:lvl w:ilvl="8" w:tplc="63FE992A" w:tentative="1">
      <w:start w:val="1"/>
      <w:numFmt w:val="bullet"/>
      <w:lvlText w:val="•"/>
      <w:lvlJc w:val="left"/>
      <w:pPr>
        <w:tabs>
          <w:tab w:val="num" w:pos="6480"/>
        </w:tabs>
        <w:ind w:left="6480" w:hanging="360"/>
      </w:pPr>
      <w:rPr>
        <w:rFonts w:ascii="Times New Roman" w:hAnsi="Times New Roman" w:hint="default"/>
      </w:rPr>
    </w:lvl>
  </w:abstractNum>
  <w:abstractNum w:abstractNumId="90">
    <w:nsid w:val="79A2107E"/>
    <w:multiLevelType w:val="hybridMultilevel"/>
    <w:tmpl w:val="C40EDE14"/>
    <w:lvl w:ilvl="0" w:tplc="6A7C89A8">
      <w:start w:val="1"/>
      <w:numFmt w:val="bullet"/>
      <w:lvlText w:val="•"/>
      <w:lvlJc w:val="left"/>
      <w:pPr>
        <w:tabs>
          <w:tab w:val="num" w:pos="720"/>
        </w:tabs>
        <w:ind w:left="720" w:hanging="360"/>
      </w:pPr>
      <w:rPr>
        <w:rFonts w:ascii="Times New Roman" w:hAnsi="Times New Roman" w:hint="default"/>
      </w:rPr>
    </w:lvl>
    <w:lvl w:ilvl="1" w:tplc="9AB82A4A">
      <w:start w:val="113"/>
      <w:numFmt w:val="bullet"/>
      <w:lvlText w:val=""/>
      <w:lvlJc w:val="left"/>
      <w:pPr>
        <w:tabs>
          <w:tab w:val="num" w:pos="1440"/>
        </w:tabs>
        <w:ind w:left="1440" w:hanging="360"/>
      </w:pPr>
      <w:rPr>
        <w:rFonts w:ascii="Wingdings" w:hAnsi="Wingdings" w:hint="default"/>
      </w:rPr>
    </w:lvl>
    <w:lvl w:ilvl="2" w:tplc="CD1AFA96" w:tentative="1">
      <w:start w:val="1"/>
      <w:numFmt w:val="bullet"/>
      <w:lvlText w:val="•"/>
      <w:lvlJc w:val="left"/>
      <w:pPr>
        <w:tabs>
          <w:tab w:val="num" w:pos="2160"/>
        </w:tabs>
        <w:ind w:left="2160" w:hanging="360"/>
      </w:pPr>
      <w:rPr>
        <w:rFonts w:ascii="Times New Roman" w:hAnsi="Times New Roman" w:hint="default"/>
      </w:rPr>
    </w:lvl>
    <w:lvl w:ilvl="3" w:tplc="F9C6C6CC" w:tentative="1">
      <w:start w:val="1"/>
      <w:numFmt w:val="bullet"/>
      <w:lvlText w:val="•"/>
      <w:lvlJc w:val="left"/>
      <w:pPr>
        <w:tabs>
          <w:tab w:val="num" w:pos="2880"/>
        </w:tabs>
        <w:ind w:left="2880" w:hanging="360"/>
      </w:pPr>
      <w:rPr>
        <w:rFonts w:ascii="Times New Roman" w:hAnsi="Times New Roman" w:hint="default"/>
      </w:rPr>
    </w:lvl>
    <w:lvl w:ilvl="4" w:tplc="22C41BF6" w:tentative="1">
      <w:start w:val="1"/>
      <w:numFmt w:val="bullet"/>
      <w:lvlText w:val="•"/>
      <w:lvlJc w:val="left"/>
      <w:pPr>
        <w:tabs>
          <w:tab w:val="num" w:pos="3600"/>
        </w:tabs>
        <w:ind w:left="3600" w:hanging="360"/>
      </w:pPr>
      <w:rPr>
        <w:rFonts w:ascii="Times New Roman" w:hAnsi="Times New Roman" w:hint="default"/>
      </w:rPr>
    </w:lvl>
    <w:lvl w:ilvl="5" w:tplc="27C40490" w:tentative="1">
      <w:start w:val="1"/>
      <w:numFmt w:val="bullet"/>
      <w:lvlText w:val="•"/>
      <w:lvlJc w:val="left"/>
      <w:pPr>
        <w:tabs>
          <w:tab w:val="num" w:pos="4320"/>
        </w:tabs>
        <w:ind w:left="4320" w:hanging="360"/>
      </w:pPr>
      <w:rPr>
        <w:rFonts w:ascii="Times New Roman" w:hAnsi="Times New Roman" w:hint="default"/>
      </w:rPr>
    </w:lvl>
    <w:lvl w:ilvl="6" w:tplc="5182478A" w:tentative="1">
      <w:start w:val="1"/>
      <w:numFmt w:val="bullet"/>
      <w:lvlText w:val="•"/>
      <w:lvlJc w:val="left"/>
      <w:pPr>
        <w:tabs>
          <w:tab w:val="num" w:pos="5040"/>
        </w:tabs>
        <w:ind w:left="5040" w:hanging="360"/>
      </w:pPr>
      <w:rPr>
        <w:rFonts w:ascii="Times New Roman" w:hAnsi="Times New Roman" w:hint="default"/>
      </w:rPr>
    </w:lvl>
    <w:lvl w:ilvl="7" w:tplc="F0AEFE08" w:tentative="1">
      <w:start w:val="1"/>
      <w:numFmt w:val="bullet"/>
      <w:lvlText w:val="•"/>
      <w:lvlJc w:val="left"/>
      <w:pPr>
        <w:tabs>
          <w:tab w:val="num" w:pos="5760"/>
        </w:tabs>
        <w:ind w:left="5760" w:hanging="360"/>
      </w:pPr>
      <w:rPr>
        <w:rFonts w:ascii="Times New Roman" w:hAnsi="Times New Roman" w:hint="default"/>
      </w:rPr>
    </w:lvl>
    <w:lvl w:ilvl="8" w:tplc="3C1EDF62" w:tentative="1">
      <w:start w:val="1"/>
      <w:numFmt w:val="bullet"/>
      <w:lvlText w:val="•"/>
      <w:lvlJc w:val="left"/>
      <w:pPr>
        <w:tabs>
          <w:tab w:val="num" w:pos="6480"/>
        </w:tabs>
        <w:ind w:left="6480" w:hanging="360"/>
      </w:pPr>
      <w:rPr>
        <w:rFonts w:ascii="Times New Roman" w:hAnsi="Times New Roman" w:hint="default"/>
      </w:rPr>
    </w:lvl>
  </w:abstractNum>
  <w:abstractNum w:abstractNumId="91">
    <w:nsid w:val="7A5E49D1"/>
    <w:multiLevelType w:val="hybridMultilevel"/>
    <w:tmpl w:val="F33A84DA"/>
    <w:lvl w:ilvl="0" w:tplc="A086DB5C">
      <w:start w:val="1"/>
      <w:numFmt w:val="bullet"/>
      <w:lvlText w:val="-"/>
      <w:lvlJc w:val="left"/>
      <w:pPr>
        <w:ind w:left="1080" w:hanging="360"/>
      </w:pPr>
      <w:rPr>
        <w:rFonts w:ascii="Calibri" w:eastAsiaTheme="minorHAnsi" w:hAnsi="Calibri" w:cstheme="minorBidi" w:hint="default"/>
        <w:b/>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nsid w:val="7AC82FE3"/>
    <w:multiLevelType w:val="hybridMultilevel"/>
    <w:tmpl w:val="82046470"/>
    <w:lvl w:ilvl="0" w:tplc="A92689A2">
      <w:start w:val="9"/>
      <w:numFmt w:val="decimal"/>
      <w:lvlText w:val="%1."/>
      <w:lvlJc w:val="left"/>
      <w:pPr>
        <w:tabs>
          <w:tab w:val="num" w:pos="720"/>
        </w:tabs>
        <w:ind w:left="720" w:hanging="360"/>
      </w:pPr>
    </w:lvl>
    <w:lvl w:ilvl="1" w:tplc="82BC056A" w:tentative="1">
      <w:start w:val="1"/>
      <w:numFmt w:val="decimal"/>
      <w:lvlText w:val="%2."/>
      <w:lvlJc w:val="left"/>
      <w:pPr>
        <w:tabs>
          <w:tab w:val="num" w:pos="1440"/>
        </w:tabs>
        <w:ind w:left="1440" w:hanging="360"/>
      </w:pPr>
    </w:lvl>
    <w:lvl w:ilvl="2" w:tplc="26C6D8E8" w:tentative="1">
      <w:start w:val="1"/>
      <w:numFmt w:val="decimal"/>
      <w:lvlText w:val="%3."/>
      <w:lvlJc w:val="left"/>
      <w:pPr>
        <w:tabs>
          <w:tab w:val="num" w:pos="2160"/>
        </w:tabs>
        <w:ind w:left="2160" w:hanging="360"/>
      </w:pPr>
    </w:lvl>
    <w:lvl w:ilvl="3" w:tplc="C8C24EB8" w:tentative="1">
      <w:start w:val="1"/>
      <w:numFmt w:val="decimal"/>
      <w:lvlText w:val="%4."/>
      <w:lvlJc w:val="left"/>
      <w:pPr>
        <w:tabs>
          <w:tab w:val="num" w:pos="2880"/>
        </w:tabs>
        <w:ind w:left="2880" w:hanging="360"/>
      </w:pPr>
    </w:lvl>
    <w:lvl w:ilvl="4" w:tplc="46908372" w:tentative="1">
      <w:start w:val="1"/>
      <w:numFmt w:val="decimal"/>
      <w:lvlText w:val="%5."/>
      <w:lvlJc w:val="left"/>
      <w:pPr>
        <w:tabs>
          <w:tab w:val="num" w:pos="3600"/>
        </w:tabs>
        <w:ind w:left="3600" w:hanging="360"/>
      </w:pPr>
    </w:lvl>
    <w:lvl w:ilvl="5" w:tplc="0B005AEE" w:tentative="1">
      <w:start w:val="1"/>
      <w:numFmt w:val="decimal"/>
      <w:lvlText w:val="%6."/>
      <w:lvlJc w:val="left"/>
      <w:pPr>
        <w:tabs>
          <w:tab w:val="num" w:pos="4320"/>
        </w:tabs>
        <w:ind w:left="4320" w:hanging="360"/>
      </w:pPr>
    </w:lvl>
    <w:lvl w:ilvl="6" w:tplc="BB2644A4" w:tentative="1">
      <w:start w:val="1"/>
      <w:numFmt w:val="decimal"/>
      <w:lvlText w:val="%7."/>
      <w:lvlJc w:val="left"/>
      <w:pPr>
        <w:tabs>
          <w:tab w:val="num" w:pos="5040"/>
        </w:tabs>
        <w:ind w:left="5040" w:hanging="360"/>
      </w:pPr>
    </w:lvl>
    <w:lvl w:ilvl="7" w:tplc="DB8C069E" w:tentative="1">
      <w:start w:val="1"/>
      <w:numFmt w:val="decimal"/>
      <w:lvlText w:val="%8."/>
      <w:lvlJc w:val="left"/>
      <w:pPr>
        <w:tabs>
          <w:tab w:val="num" w:pos="5760"/>
        </w:tabs>
        <w:ind w:left="5760" w:hanging="360"/>
      </w:pPr>
    </w:lvl>
    <w:lvl w:ilvl="8" w:tplc="3CD08C92" w:tentative="1">
      <w:start w:val="1"/>
      <w:numFmt w:val="decimal"/>
      <w:lvlText w:val="%9."/>
      <w:lvlJc w:val="left"/>
      <w:pPr>
        <w:tabs>
          <w:tab w:val="num" w:pos="6480"/>
        </w:tabs>
        <w:ind w:left="6480" w:hanging="360"/>
      </w:pPr>
    </w:lvl>
  </w:abstractNum>
  <w:abstractNum w:abstractNumId="93">
    <w:nsid w:val="7D190881"/>
    <w:multiLevelType w:val="hybridMultilevel"/>
    <w:tmpl w:val="FB465C8A"/>
    <w:lvl w:ilvl="0" w:tplc="4BE4CD56">
      <w:start w:val="1"/>
      <w:numFmt w:val="bullet"/>
      <w:lvlText w:val="•"/>
      <w:lvlJc w:val="left"/>
      <w:pPr>
        <w:tabs>
          <w:tab w:val="num" w:pos="720"/>
        </w:tabs>
        <w:ind w:left="720" w:hanging="360"/>
      </w:pPr>
      <w:rPr>
        <w:rFonts w:ascii="Times New Roman" w:hAnsi="Times New Roman" w:hint="default"/>
      </w:rPr>
    </w:lvl>
    <w:lvl w:ilvl="1" w:tplc="DD6871DA" w:tentative="1">
      <w:start w:val="1"/>
      <w:numFmt w:val="bullet"/>
      <w:lvlText w:val="•"/>
      <w:lvlJc w:val="left"/>
      <w:pPr>
        <w:tabs>
          <w:tab w:val="num" w:pos="1440"/>
        </w:tabs>
        <w:ind w:left="1440" w:hanging="360"/>
      </w:pPr>
      <w:rPr>
        <w:rFonts w:ascii="Times New Roman" w:hAnsi="Times New Roman" w:hint="default"/>
      </w:rPr>
    </w:lvl>
    <w:lvl w:ilvl="2" w:tplc="325ECB92" w:tentative="1">
      <w:start w:val="1"/>
      <w:numFmt w:val="bullet"/>
      <w:lvlText w:val="•"/>
      <w:lvlJc w:val="left"/>
      <w:pPr>
        <w:tabs>
          <w:tab w:val="num" w:pos="2160"/>
        </w:tabs>
        <w:ind w:left="2160" w:hanging="360"/>
      </w:pPr>
      <w:rPr>
        <w:rFonts w:ascii="Times New Roman" w:hAnsi="Times New Roman" w:hint="default"/>
      </w:rPr>
    </w:lvl>
    <w:lvl w:ilvl="3" w:tplc="509A77D2" w:tentative="1">
      <w:start w:val="1"/>
      <w:numFmt w:val="bullet"/>
      <w:lvlText w:val="•"/>
      <w:lvlJc w:val="left"/>
      <w:pPr>
        <w:tabs>
          <w:tab w:val="num" w:pos="2880"/>
        </w:tabs>
        <w:ind w:left="2880" w:hanging="360"/>
      </w:pPr>
      <w:rPr>
        <w:rFonts w:ascii="Times New Roman" w:hAnsi="Times New Roman" w:hint="default"/>
      </w:rPr>
    </w:lvl>
    <w:lvl w:ilvl="4" w:tplc="46B619D0" w:tentative="1">
      <w:start w:val="1"/>
      <w:numFmt w:val="bullet"/>
      <w:lvlText w:val="•"/>
      <w:lvlJc w:val="left"/>
      <w:pPr>
        <w:tabs>
          <w:tab w:val="num" w:pos="3600"/>
        </w:tabs>
        <w:ind w:left="3600" w:hanging="360"/>
      </w:pPr>
      <w:rPr>
        <w:rFonts w:ascii="Times New Roman" w:hAnsi="Times New Roman" w:hint="default"/>
      </w:rPr>
    </w:lvl>
    <w:lvl w:ilvl="5" w:tplc="9F2C0900" w:tentative="1">
      <w:start w:val="1"/>
      <w:numFmt w:val="bullet"/>
      <w:lvlText w:val="•"/>
      <w:lvlJc w:val="left"/>
      <w:pPr>
        <w:tabs>
          <w:tab w:val="num" w:pos="4320"/>
        </w:tabs>
        <w:ind w:left="4320" w:hanging="360"/>
      </w:pPr>
      <w:rPr>
        <w:rFonts w:ascii="Times New Roman" w:hAnsi="Times New Roman" w:hint="default"/>
      </w:rPr>
    </w:lvl>
    <w:lvl w:ilvl="6" w:tplc="98382184" w:tentative="1">
      <w:start w:val="1"/>
      <w:numFmt w:val="bullet"/>
      <w:lvlText w:val="•"/>
      <w:lvlJc w:val="left"/>
      <w:pPr>
        <w:tabs>
          <w:tab w:val="num" w:pos="5040"/>
        </w:tabs>
        <w:ind w:left="5040" w:hanging="360"/>
      </w:pPr>
      <w:rPr>
        <w:rFonts w:ascii="Times New Roman" w:hAnsi="Times New Roman" w:hint="default"/>
      </w:rPr>
    </w:lvl>
    <w:lvl w:ilvl="7" w:tplc="25360ABC" w:tentative="1">
      <w:start w:val="1"/>
      <w:numFmt w:val="bullet"/>
      <w:lvlText w:val="•"/>
      <w:lvlJc w:val="left"/>
      <w:pPr>
        <w:tabs>
          <w:tab w:val="num" w:pos="5760"/>
        </w:tabs>
        <w:ind w:left="5760" w:hanging="360"/>
      </w:pPr>
      <w:rPr>
        <w:rFonts w:ascii="Times New Roman" w:hAnsi="Times New Roman" w:hint="default"/>
      </w:rPr>
    </w:lvl>
    <w:lvl w:ilvl="8" w:tplc="38BA8A88" w:tentative="1">
      <w:start w:val="1"/>
      <w:numFmt w:val="bullet"/>
      <w:lvlText w:val="•"/>
      <w:lvlJc w:val="left"/>
      <w:pPr>
        <w:tabs>
          <w:tab w:val="num" w:pos="6480"/>
        </w:tabs>
        <w:ind w:left="6480" w:hanging="360"/>
      </w:pPr>
      <w:rPr>
        <w:rFonts w:ascii="Times New Roman" w:hAnsi="Times New Roman" w:hint="default"/>
      </w:rPr>
    </w:lvl>
  </w:abstractNum>
  <w:abstractNum w:abstractNumId="94">
    <w:nsid w:val="7DB4424B"/>
    <w:multiLevelType w:val="hybridMultilevel"/>
    <w:tmpl w:val="DEA28F6E"/>
    <w:lvl w:ilvl="0" w:tplc="DEDAF9DC">
      <w:start w:val="1"/>
      <w:numFmt w:val="bullet"/>
      <w:lvlText w:val="•"/>
      <w:lvlJc w:val="left"/>
      <w:pPr>
        <w:tabs>
          <w:tab w:val="num" w:pos="720"/>
        </w:tabs>
        <w:ind w:left="720" w:hanging="360"/>
      </w:pPr>
      <w:rPr>
        <w:rFonts w:ascii="Times New Roman" w:hAnsi="Times New Roman" w:hint="default"/>
      </w:rPr>
    </w:lvl>
    <w:lvl w:ilvl="1" w:tplc="0A76A6E6">
      <w:start w:val="113"/>
      <w:numFmt w:val="bullet"/>
      <w:lvlText w:val=""/>
      <w:lvlJc w:val="left"/>
      <w:pPr>
        <w:tabs>
          <w:tab w:val="num" w:pos="1440"/>
        </w:tabs>
        <w:ind w:left="1440" w:hanging="360"/>
      </w:pPr>
      <w:rPr>
        <w:rFonts w:ascii="Wingdings" w:hAnsi="Wingdings" w:hint="default"/>
      </w:rPr>
    </w:lvl>
    <w:lvl w:ilvl="2" w:tplc="32A678A0" w:tentative="1">
      <w:start w:val="1"/>
      <w:numFmt w:val="bullet"/>
      <w:lvlText w:val="•"/>
      <w:lvlJc w:val="left"/>
      <w:pPr>
        <w:tabs>
          <w:tab w:val="num" w:pos="2160"/>
        </w:tabs>
        <w:ind w:left="2160" w:hanging="360"/>
      </w:pPr>
      <w:rPr>
        <w:rFonts w:ascii="Times New Roman" w:hAnsi="Times New Roman" w:hint="default"/>
      </w:rPr>
    </w:lvl>
    <w:lvl w:ilvl="3" w:tplc="23AE29FC" w:tentative="1">
      <w:start w:val="1"/>
      <w:numFmt w:val="bullet"/>
      <w:lvlText w:val="•"/>
      <w:lvlJc w:val="left"/>
      <w:pPr>
        <w:tabs>
          <w:tab w:val="num" w:pos="2880"/>
        </w:tabs>
        <w:ind w:left="2880" w:hanging="360"/>
      </w:pPr>
      <w:rPr>
        <w:rFonts w:ascii="Times New Roman" w:hAnsi="Times New Roman" w:hint="default"/>
      </w:rPr>
    </w:lvl>
    <w:lvl w:ilvl="4" w:tplc="2F24C87E" w:tentative="1">
      <w:start w:val="1"/>
      <w:numFmt w:val="bullet"/>
      <w:lvlText w:val="•"/>
      <w:lvlJc w:val="left"/>
      <w:pPr>
        <w:tabs>
          <w:tab w:val="num" w:pos="3600"/>
        </w:tabs>
        <w:ind w:left="3600" w:hanging="360"/>
      </w:pPr>
      <w:rPr>
        <w:rFonts w:ascii="Times New Roman" w:hAnsi="Times New Roman" w:hint="default"/>
      </w:rPr>
    </w:lvl>
    <w:lvl w:ilvl="5" w:tplc="4386019C" w:tentative="1">
      <w:start w:val="1"/>
      <w:numFmt w:val="bullet"/>
      <w:lvlText w:val="•"/>
      <w:lvlJc w:val="left"/>
      <w:pPr>
        <w:tabs>
          <w:tab w:val="num" w:pos="4320"/>
        </w:tabs>
        <w:ind w:left="4320" w:hanging="360"/>
      </w:pPr>
      <w:rPr>
        <w:rFonts w:ascii="Times New Roman" w:hAnsi="Times New Roman" w:hint="default"/>
      </w:rPr>
    </w:lvl>
    <w:lvl w:ilvl="6" w:tplc="FA4AB154" w:tentative="1">
      <w:start w:val="1"/>
      <w:numFmt w:val="bullet"/>
      <w:lvlText w:val="•"/>
      <w:lvlJc w:val="left"/>
      <w:pPr>
        <w:tabs>
          <w:tab w:val="num" w:pos="5040"/>
        </w:tabs>
        <w:ind w:left="5040" w:hanging="360"/>
      </w:pPr>
      <w:rPr>
        <w:rFonts w:ascii="Times New Roman" w:hAnsi="Times New Roman" w:hint="default"/>
      </w:rPr>
    </w:lvl>
    <w:lvl w:ilvl="7" w:tplc="63B21E9E" w:tentative="1">
      <w:start w:val="1"/>
      <w:numFmt w:val="bullet"/>
      <w:lvlText w:val="•"/>
      <w:lvlJc w:val="left"/>
      <w:pPr>
        <w:tabs>
          <w:tab w:val="num" w:pos="5760"/>
        </w:tabs>
        <w:ind w:left="5760" w:hanging="360"/>
      </w:pPr>
      <w:rPr>
        <w:rFonts w:ascii="Times New Roman" w:hAnsi="Times New Roman" w:hint="default"/>
      </w:rPr>
    </w:lvl>
    <w:lvl w:ilvl="8" w:tplc="FD62381A" w:tentative="1">
      <w:start w:val="1"/>
      <w:numFmt w:val="bullet"/>
      <w:lvlText w:val="•"/>
      <w:lvlJc w:val="left"/>
      <w:pPr>
        <w:tabs>
          <w:tab w:val="num" w:pos="6480"/>
        </w:tabs>
        <w:ind w:left="6480" w:hanging="360"/>
      </w:pPr>
      <w:rPr>
        <w:rFonts w:ascii="Times New Roman" w:hAnsi="Times New Roman" w:hint="default"/>
      </w:rPr>
    </w:lvl>
  </w:abstractNum>
  <w:abstractNum w:abstractNumId="95">
    <w:nsid w:val="7DC121BF"/>
    <w:multiLevelType w:val="hybridMultilevel"/>
    <w:tmpl w:val="C92C518E"/>
    <w:lvl w:ilvl="0" w:tplc="21760F80">
      <w:start w:val="1"/>
      <w:numFmt w:val="bullet"/>
      <w:lvlText w:val="•"/>
      <w:lvlJc w:val="left"/>
      <w:pPr>
        <w:tabs>
          <w:tab w:val="num" w:pos="720"/>
        </w:tabs>
        <w:ind w:left="720" w:hanging="360"/>
      </w:pPr>
      <w:rPr>
        <w:rFonts w:ascii="Times New Roman" w:hAnsi="Times New Roman" w:hint="default"/>
      </w:rPr>
    </w:lvl>
    <w:lvl w:ilvl="1" w:tplc="F52AE01A">
      <w:start w:val="113"/>
      <w:numFmt w:val="bullet"/>
      <w:lvlText w:val=""/>
      <w:lvlJc w:val="left"/>
      <w:pPr>
        <w:tabs>
          <w:tab w:val="num" w:pos="1440"/>
        </w:tabs>
        <w:ind w:left="1440" w:hanging="360"/>
      </w:pPr>
      <w:rPr>
        <w:rFonts w:ascii="Wingdings" w:hAnsi="Wingdings" w:hint="default"/>
      </w:rPr>
    </w:lvl>
    <w:lvl w:ilvl="2" w:tplc="08889A4A" w:tentative="1">
      <w:start w:val="1"/>
      <w:numFmt w:val="bullet"/>
      <w:lvlText w:val="•"/>
      <w:lvlJc w:val="left"/>
      <w:pPr>
        <w:tabs>
          <w:tab w:val="num" w:pos="2160"/>
        </w:tabs>
        <w:ind w:left="2160" w:hanging="360"/>
      </w:pPr>
      <w:rPr>
        <w:rFonts w:ascii="Times New Roman" w:hAnsi="Times New Roman" w:hint="default"/>
      </w:rPr>
    </w:lvl>
    <w:lvl w:ilvl="3" w:tplc="749E6320" w:tentative="1">
      <w:start w:val="1"/>
      <w:numFmt w:val="bullet"/>
      <w:lvlText w:val="•"/>
      <w:lvlJc w:val="left"/>
      <w:pPr>
        <w:tabs>
          <w:tab w:val="num" w:pos="2880"/>
        </w:tabs>
        <w:ind w:left="2880" w:hanging="360"/>
      </w:pPr>
      <w:rPr>
        <w:rFonts w:ascii="Times New Roman" w:hAnsi="Times New Roman" w:hint="default"/>
      </w:rPr>
    </w:lvl>
    <w:lvl w:ilvl="4" w:tplc="2FDEE5EA" w:tentative="1">
      <w:start w:val="1"/>
      <w:numFmt w:val="bullet"/>
      <w:lvlText w:val="•"/>
      <w:lvlJc w:val="left"/>
      <w:pPr>
        <w:tabs>
          <w:tab w:val="num" w:pos="3600"/>
        </w:tabs>
        <w:ind w:left="3600" w:hanging="360"/>
      </w:pPr>
      <w:rPr>
        <w:rFonts w:ascii="Times New Roman" w:hAnsi="Times New Roman" w:hint="default"/>
      </w:rPr>
    </w:lvl>
    <w:lvl w:ilvl="5" w:tplc="E5C675E4" w:tentative="1">
      <w:start w:val="1"/>
      <w:numFmt w:val="bullet"/>
      <w:lvlText w:val="•"/>
      <w:lvlJc w:val="left"/>
      <w:pPr>
        <w:tabs>
          <w:tab w:val="num" w:pos="4320"/>
        </w:tabs>
        <w:ind w:left="4320" w:hanging="360"/>
      </w:pPr>
      <w:rPr>
        <w:rFonts w:ascii="Times New Roman" w:hAnsi="Times New Roman" w:hint="default"/>
      </w:rPr>
    </w:lvl>
    <w:lvl w:ilvl="6" w:tplc="3F6429D4" w:tentative="1">
      <w:start w:val="1"/>
      <w:numFmt w:val="bullet"/>
      <w:lvlText w:val="•"/>
      <w:lvlJc w:val="left"/>
      <w:pPr>
        <w:tabs>
          <w:tab w:val="num" w:pos="5040"/>
        </w:tabs>
        <w:ind w:left="5040" w:hanging="360"/>
      </w:pPr>
      <w:rPr>
        <w:rFonts w:ascii="Times New Roman" w:hAnsi="Times New Roman" w:hint="default"/>
      </w:rPr>
    </w:lvl>
    <w:lvl w:ilvl="7" w:tplc="325A1B42" w:tentative="1">
      <w:start w:val="1"/>
      <w:numFmt w:val="bullet"/>
      <w:lvlText w:val="•"/>
      <w:lvlJc w:val="left"/>
      <w:pPr>
        <w:tabs>
          <w:tab w:val="num" w:pos="5760"/>
        </w:tabs>
        <w:ind w:left="5760" w:hanging="360"/>
      </w:pPr>
      <w:rPr>
        <w:rFonts w:ascii="Times New Roman" w:hAnsi="Times New Roman" w:hint="default"/>
      </w:rPr>
    </w:lvl>
    <w:lvl w:ilvl="8" w:tplc="F320B65E" w:tentative="1">
      <w:start w:val="1"/>
      <w:numFmt w:val="bullet"/>
      <w:lvlText w:val="•"/>
      <w:lvlJc w:val="left"/>
      <w:pPr>
        <w:tabs>
          <w:tab w:val="num" w:pos="6480"/>
        </w:tabs>
        <w:ind w:left="6480" w:hanging="360"/>
      </w:pPr>
      <w:rPr>
        <w:rFonts w:ascii="Times New Roman" w:hAnsi="Times New Roman" w:hint="default"/>
      </w:rPr>
    </w:lvl>
  </w:abstractNum>
  <w:num w:numId="1">
    <w:abstractNumId w:val="71"/>
  </w:num>
  <w:num w:numId="2">
    <w:abstractNumId w:val="46"/>
  </w:num>
  <w:num w:numId="3">
    <w:abstractNumId w:val="56"/>
  </w:num>
  <w:num w:numId="4">
    <w:abstractNumId w:val="87"/>
  </w:num>
  <w:num w:numId="5">
    <w:abstractNumId w:val="21"/>
  </w:num>
  <w:num w:numId="6">
    <w:abstractNumId w:val="54"/>
  </w:num>
  <w:num w:numId="7">
    <w:abstractNumId w:val="47"/>
  </w:num>
  <w:num w:numId="8">
    <w:abstractNumId w:val="42"/>
  </w:num>
  <w:num w:numId="9">
    <w:abstractNumId w:val="48"/>
  </w:num>
  <w:num w:numId="10">
    <w:abstractNumId w:val="43"/>
  </w:num>
  <w:num w:numId="11">
    <w:abstractNumId w:val="72"/>
  </w:num>
  <w:num w:numId="12">
    <w:abstractNumId w:val="25"/>
  </w:num>
  <w:num w:numId="13">
    <w:abstractNumId w:val="83"/>
  </w:num>
  <w:num w:numId="14">
    <w:abstractNumId w:val="34"/>
  </w:num>
  <w:num w:numId="15">
    <w:abstractNumId w:val="67"/>
  </w:num>
  <w:num w:numId="16">
    <w:abstractNumId w:val="80"/>
  </w:num>
  <w:num w:numId="17">
    <w:abstractNumId w:val="31"/>
  </w:num>
  <w:num w:numId="18">
    <w:abstractNumId w:val="45"/>
  </w:num>
  <w:num w:numId="19">
    <w:abstractNumId w:val="17"/>
  </w:num>
  <w:num w:numId="20">
    <w:abstractNumId w:val="39"/>
  </w:num>
  <w:num w:numId="21">
    <w:abstractNumId w:val="11"/>
  </w:num>
  <w:num w:numId="22">
    <w:abstractNumId w:val="74"/>
  </w:num>
  <w:num w:numId="23">
    <w:abstractNumId w:val="1"/>
  </w:num>
  <w:num w:numId="24">
    <w:abstractNumId w:val="81"/>
  </w:num>
  <w:num w:numId="25">
    <w:abstractNumId w:val="70"/>
  </w:num>
  <w:num w:numId="26">
    <w:abstractNumId w:val="50"/>
  </w:num>
  <w:num w:numId="27">
    <w:abstractNumId w:val="65"/>
  </w:num>
  <w:num w:numId="28">
    <w:abstractNumId w:val="41"/>
  </w:num>
  <w:num w:numId="29">
    <w:abstractNumId w:val="5"/>
  </w:num>
  <w:num w:numId="30">
    <w:abstractNumId w:val="24"/>
  </w:num>
  <w:num w:numId="31">
    <w:abstractNumId w:val="30"/>
  </w:num>
  <w:num w:numId="32">
    <w:abstractNumId w:val="78"/>
  </w:num>
  <w:num w:numId="33">
    <w:abstractNumId w:val="73"/>
  </w:num>
  <w:num w:numId="34">
    <w:abstractNumId w:val="23"/>
  </w:num>
  <w:num w:numId="35">
    <w:abstractNumId w:val="26"/>
  </w:num>
  <w:num w:numId="36">
    <w:abstractNumId w:val="58"/>
  </w:num>
  <w:num w:numId="37">
    <w:abstractNumId w:val="4"/>
  </w:num>
  <w:num w:numId="38">
    <w:abstractNumId w:val="49"/>
  </w:num>
  <w:num w:numId="39">
    <w:abstractNumId w:val="61"/>
  </w:num>
  <w:num w:numId="40">
    <w:abstractNumId w:val="57"/>
  </w:num>
  <w:num w:numId="41">
    <w:abstractNumId w:val="89"/>
  </w:num>
  <w:num w:numId="42">
    <w:abstractNumId w:val="14"/>
  </w:num>
  <w:num w:numId="43">
    <w:abstractNumId w:val="32"/>
  </w:num>
  <w:num w:numId="44">
    <w:abstractNumId w:val="8"/>
  </w:num>
  <w:num w:numId="45">
    <w:abstractNumId w:val="44"/>
  </w:num>
  <w:num w:numId="46">
    <w:abstractNumId w:val="84"/>
  </w:num>
  <w:num w:numId="47">
    <w:abstractNumId w:val="20"/>
  </w:num>
  <w:num w:numId="48">
    <w:abstractNumId w:val="10"/>
  </w:num>
  <w:num w:numId="49">
    <w:abstractNumId w:val="85"/>
  </w:num>
  <w:num w:numId="50">
    <w:abstractNumId w:val="91"/>
  </w:num>
  <w:num w:numId="51">
    <w:abstractNumId w:val="62"/>
  </w:num>
  <w:num w:numId="52">
    <w:abstractNumId w:val="66"/>
  </w:num>
  <w:num w:numId="53">
    <w:abstractNumId w:val="63"/>
  </w:num>
  <w:num w:numId="54">
    <w:abstractNumId w:val="18"/>
  </w:num>
  <w:num w:numId="55">
    <w:abstractNumId w:val="79"/>
  </w:num>
  <w:num w:numId="56">
    <w:abstractNumId w:val="13"/>
  </w:num>
  <w:num w:numId="57">
    <w:abstractNumId w:val="15"/>
  </w:num>
  <w:num w:numId="58">
    <w:abstractNumId w:val="33"/>
  </w:num>
  <w:num w:numId="59">
    <w:abstractNumId w:val="90"/>
  </w:num>
  <w:num w:numId="60">
    <w:abstractNumId w:val="9"/>
  </w:num>
  <w:num w:numId="61">
    <w:abstractNumId w:val="53"/>
  </w:num>
  <w:num w:numId="62">
    <w:abstractNumId w:val="12"/>
  </w:num>
  <w:num w:numId="63">
    <w:abstractNumId w:val="6"/>
  </w:num>
  <w:num w:numId="64">
    <w:abstractNumId w:val="19"/>
  </w:num>
  <w:num w:numId="65">
    <w:abstractNumId w:val="68"/>
  </w:num>
  <w:num w:numId="66">
    <w:abstractNumId w:val="2"/>
  </w:num>
  <w:num w:numId="67">
    <w:abstractNumId w:val="55"/>
  </w:num>
  <w:num w:numId="68">
    <w:abstractNumId w:val="75"/>
  </w:num>
  <w:num w:numId="69">
    <w:abstractNumId w:val="52"/>
  </w:num>
  <w:num w:numId="70">
    <w:abstractNumId w:val="64"/>
  </w:num>
  <w:num w:numId="71">
    <w:abstractNumId w:val="82"/>
  </w:num>
  <w:num w:numId="72">
    <w:abstractNumId w:val="69"/>
  </w:num>
  <w:num w:numId="73">
    <w:abstractNumId w:val="76"/>
  </w:num>
  <w:num w:numId="74">
    <w:abstractNumId w:val="28"/>
  </w:num>
  <w:num w:numId="75">
    <w:abstractNumId w:val="27"/>
  </w:num>
  <w:num w:numId="76">
    <w:abstractNumId w:val="88"/>
  </w:num>
  <w:num w:numId="77">
    <w:abstractNumId w:val="95"/>
  </w:num>
  <w:num w:numId="78">
    <w:abstractNumId w:val="94"/>
  </w:num>
  <w:num w:numId="79">
    <w:abstractNumId w:val="40"/>
  </w:num>
  <w:num w:numId="80">
    <w:abstractNumId w:val="59"/>
  </w:num>
  <w:num w:numId="81">
    <w:abstractNumId w:val="38"/>
  </w:num>
  <w:num w:numId="82">
    <w:abstractNumId w:val="29"/>
  </w:num>
  <w:num w:numId="83">
    <w:abstractNumId w:val="77"/>
  </w:num>
  <w:num w:numId="84">
    <w:abstractNumId w:val="86"/>
  </w:num>
  <w:num w:numId="85">
    <w:abstractNumId w:val="3"/>
  </w:num>
  <w:num w:numId="86">
    <w:abstractNumId w:val="35"/>
  </w:num>
  <w:num w:numId="87">
    <w:abstractNumId w:val="51"/>
  </w:num>
  <w:num w:numId="88">
    <w:abstractNumId w:val="60"/>
  </w:num>
  <w:num w:numId="89">
    <w:abstractNumId w:val="0"/>
  </w:num>
  <w:num w:numId="90">
    <w:abstractNumId w:val="93"/>
  </w:num>
  <w:num w:numId="91">
    <w:abstractNumId w:val="22"/>
  </w:num>
  <w:num w:numId="92">
    <w:abstractNumId w:val="7"/>
  </w:num>
  <w:num w:numId="93">
    <w:abstractNumId w:val="16"/>
  </w:num>
  <w:num w:numId="94">
    <w:abstractNumId w:val="37"/>
  </w:num>
  <w:num w:numId="95">
    <w:abstractNumId w:val="36"/>
  </w:num>
  <w:num w:numId="96">
    <w:abstractNumId w:val="9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8D"/>
    <w:rsid w:val="0006312D"/>
    <w:rsid w:val="00073E3A"/>
    <w:rsid w:val="000C0AD5"/>
    <w:rsid w:val="000E4391"/>
    <w:rsid w:val="00103804"/>
    <w:rsid w:val="00103D4A"/>
    <w:rsid w:val="00104D18"/>
    <w:rsid w:val="00137561"/>
    <w:rsid w:val="001668CE"/>
    <w:rsid w:val="00183DEA"/>
    <w:rsid w:val="00193871"/>
    <w:rsid w:val="001A35F0"/>
    <w:rsid w:val="001A61D6"/>
    <w:rsid w:val="001B08EA"/>
    <w:rsid w:val="00200BAB"/>
    <w:rsid w:val="0022071A"/>
    <w:rsid w:val="0023392C"/>
    <w:rsid w:val="0025147D"/>
    <w:rsid w:val="002D39B3"/>
    <w:rsid w:val="002E1D21"/>
    <w:rsid w:val="002F4823"/>
    <w:rsid w:val="00340964"/>
    <w:rsid w:val="0037002A"/>
    <w:rsid w:val="00394234"/>
    <w:rsid w:val="003A0DC9"/>
    <w:rsid w:val="003C2BBE"/>
    <w:rsid w:val="003C5C42"/>
    <w:rsid w:val="003D44A3"/>
    <w:rsid w:val="003E694E"/>
    <w:rsid w:val="00420F6E"/>
    <w:rsid w:val="00435DFC"/>
    <w:rsid w:val="004555A8"/>
    <w:rsid w:val="004C0FA1"/>
    <w:rsid w:val="004C17C4"/>
    <w:rsid w:val="00504EE2"/>
    <w:rsid w:val="00551905"/>
    <w:rsid w:val="00555FC7"/>
    <w:rsid w:val="005964F6"/>
    <w:rsid w:val="005B20D5"/>
    <w:rsid w:val="005E2B31"/>
    <w:rsid w:val="005F7FE5"/>
    <w:rsid w:val="00604F2F"/>
    <w:rsid w:val="00621871"/>
    <w:rsid w:val="0064279D"/>
    <w:rsid w:val="00660A63"/>
    <w:rsid w:val="006759D6"/>
    <w:rsid w:val="006C065B"/>
    <w:rsid w:val="006E69CF"/>
    <w:rsid w:val="00713D3C"/>
    <w:rsid w:val="007173A1"/>
    <w:rsid w:val="0072172F"/>
    <w:rsid w:val="00725348"/>
    <w:rsid w:val="00725BB0"/>
    <w:rsid w:val="00771D50"/>
    <w:rsid w:val="0081188E"/>
    <w:rsid w:val="00821313"/>
    <w:rsid w:val="00824151"/>
    <w:rsid w:val="008526D5"/>
    <w:rsid w:val="008630B8"/>
    <w:rsid w:val="00877363"/>
    <w:rsid w:val="008865D3"/>
    <w:rsid w:val="0088798D"/>
    <w:rsid w:val="00895C6E"/>
    <w:rsid w:val="008A4176"/>
    <w:rsid w:val="008A5B42"/>
    <w:rsid w:val="008C02F6"/>
    <w:rsid w:val="008D3A4D"/>
    <w:rsid w:val="008E2723"/>
    <w:rsid w:val="008E46D1"/>
    <w:rsid w:val="008F24A9"/>
    <w:rsid w:val="00916EC5"/>
    <w:rsid w:val="0096032D"/>
    <w:rsid w:val="00967A34"/>
    <w:rsid w:val="00970F61"/>
    <w:rsid w:val="009B0AB2"/>
    <w:rsid w:val="009C3205"/>
    <w:rsid w:val="009F7097"/>
    <w:rsid w:val="00A042DB"/>
    <w:rsid w:val="00A268C6"/>
    <w:rsid w:val="00A40032"/>
    <w:rsid w:val="00A67052"/>
    <w:rsid w:val="00A677B3"/>
    <w:rsid w:val="00A7169C"/>
    <w:rsid w:val="00A87AF9"/>
    <w:rsid w:val="00AA1E4E"/>
    <w:rsid w:val="00AA34A6"/>
    <w:rsid w:val="00AA45FF"/>
    <w:rsid w:val="00AC0DDE"/>
    <w:rsid w:val="00B05C71"/>
    <w:rsid w:val="00B17D26"/>
    <w:rsid w:val="00B211A5"/>
    <w:rsid w:val="00B31AD2"/>
    <w:rsid w:val="00B333F0"/>
    <w:rsid w:val="00B3772E"/>
    <w:rsid w:val="00B42B57"/>
    <w:rsid w:val="00B751BD"/>
    <w:rsid w:val="00BF2106"/>
    <w:rsid w:val="00C1379A"/>
    <w:rsid w:val="00C20262"/>
    <w:rsid w:val="00C27484"/>
    <w:rsid w:val="00C368A9"/>
    <w:rsid w:val="00C65069"/>
    <w:rsid w:val="00C66C8A"/>
    <w:rsid w:val="00CB063F"/>
    <w:rsid w:val="00CB7EF5"/>
    <w:rsid w:val="00CB7FEA"/>
    <w:rsid w:val="00CC2F7F"/>
    <w:rsid w:val="00CE7CF9"/>
    <w:rsid w:val="00D02E99"/>
    <w:rsid w:val="00D13B38"/>
    <w:rsid w:val="00D15C9A"/>
    <w:rsid w:val="00D24D84"/>
    <w:rsid w:val="00D55B2D"/>
    <w:rsid w:val="00D84CDA"/>
    <w:rsid w:val="00D95AD6"/>
    <w:rsid w:val="00DB5311"/>
    <w:rsid w:val="00DB699B"/>
    <w:rsid w:val="00DD52A8"/>
    <w:rsid w:val="00DE5EE8"/>
    <w:rsid w:val="00E046CA"/>
    <w:rsid w:val="00E056CA"/>
    <w:rsid w:val="00E14FD2"/>
    <w:rsid w:val="00E235C7"/>
    <w:rsid w:val="00E251B0"/>
    <w:rsid w:val="00E46E09"/>
    <w:rsid w:val="00E82354"/>
    <w:rsid w:val="00E86E66"/>
    <w:rsid w:val="00E86F24"/>
    <w:rsid w:val="00E93016"/>
    <w:rsid w:val="00E94533"/>
    <w:rsid w:val="00EA0A5D"/>
    <w:rsid w:val="00EA1064"/>
    <w:rsid w:val="00EB6643"/>
    <w:rsid w:val="00ED4286"/>
    <w:rsid w:val="00EF0582"/>
    <w:rsid w:val="00F51259"/>
    <w:rsid w:val="00FA4A37"/>
    <w:rsid w:val="00FF2F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7B2B2-6872-4FEA-B950-00E582172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E4E"/>
    <w:pPr>
      <w:ind w:left="720"/>
      <w:contextualSpacing/>
    </w:pPr>
  </w:style>
  <w:style w:type="paragraph" w:styleId="NormalWeb">
    <w:name w:val="Normal (Web)"/>
    <w:basedOn w:val="Normal"/>
    <w:uiPriority w:val="99"/>
    <w:semiHidden/>
    <w:unhideWhenUsed/>
    <w:rsid w:val="00A7169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895C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C6E"/>
  </w:style>
  <w:style w:type="paragraph" w:styleId="Footer">
    <w:name w:val="footer"/>
    <w:basedOn w:val="Normal"/>
    <w:link w:val="FooterChar"/>
    <w:uiPriority w:val="99"/>
    <w:unhideWhenUsed/>
    <w:rsid w:val="00895C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C6E"/>
  </w:style>
  <w:style w:type="character" w:styleId="Hyperlink">
    <w:name w:val="Hyperlink"/>
    <w:basedOn w:val="DefaultParagraphFont"/>
    <w:uiPriority w:val="99"/>
    <w:unhideWhenUsed/>
    <w:rsid w:val="00CE7CF9"/>
    <w:rPr>
      <w:color w:val="0563C1" w:themeColor="hyperlink"/>
      <w:u w:val="single"/>
    </w:rPr>
  </w:style>
  <w:style w:type="paragraph" w:styleId="BalloonText">
    <w:name w:val="Balloon Text"/>
    <w:basedOn w:val="Normal"/>
    <w:link w:val="BalloonTextChar"/>
    <w:uiPriority w:val="99"/>
    <w:semiHidden/>
    <w:unhideWhenUsed/>
    <w:rsid w:val="00E04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6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2413">
      <w:bodyDiv w:val="1"/>
      <w:marLeft w:val="0"/>
      <w:marRight w:val="0"/>
      <w:marTop w:val="0"/>
      <w:marBottom w:val="0"/>
      <w:divBdr>
        <w:top w:val="none" w:sz="0" w:space="0" w:color="auto"/>
        <w:left w:val="none" w:sz="0" w:space="0" w:color="auto"/>
        <w:bottom w:val="none" w:sz="0" w:space="0" w:color="auto"/>
        <w:right w:val="none" w:sz="0" w:space="0" w:color="auto"/>
      </w:divBdr>
      <w:divsChild>
        <w:div w:id="742214828">
          <w:marLeft w:val="547"/>
          <w:marRight w:val="0"/>
          <w:marTop w:val="120"/>
          <w:marBottom w:val="240"/>
          <w:divBdr>
            <w:top w:val="none" w:sz="0" w:space="0" w:color="auto"/>
            <w:left w:val="none" w:sz="0" w:space="0" w:color="auto"/>
            <w:bottom w:val="none" w:sz="0" w:space="0" w:color="auto"/>
            <w:right w:val="none" w:sz="0" w:space="0" w:color="auto"/>
          </w:divBdr>
        </w:div>
      </w:divsChild>
    </w:div>
    <w:div w:id="11609755">
      <w:bodyDiv w:val="1"/>
      <w:marLeft w:val="0"/>
      <w:marRight w:val="0"/>
      <w:marTop w:val="0"/>
      <w:marBottom w:val="0"/>
      <w:divBdr>
        <w:top w:val="none" w:sz="0" w:space="0" w:color="auto"/>
        <w:left w:val="none" w:sz="0" w:space="0" w:color="auto"/>
        <w:bottom w:val="none" w:sz="0" w:space="0" w:color="auto"/>
        <w:right w:val="none" w:sz="0" w:space="0" w:color="auto"/>
      </w:divBdr>
      <w:divsChild>
        <w:div w:id="313459841">
          <w:marLeft w:val="187"/>
          <w:marRight w:val="0"/>
          <w:marTop w:val="72"/>
          <w:marBottom w:val="0"/>
          <w:divBdr>
            <w:top w:val="none" w:sz="0" w:space="0" w:color="auto"/>
            <w:left w:val="none" w:sz="0" w:space="0" w:color="auto"/>
            <w:bottom w:val="none" w:sz="0" w:space="0" w:color="auto"/>
            <w:right w:val="none" w:sz="0" w:space="0" w:color="auto"/>
          </w:divBdr>
        </w:div>
        <w:div w:id="1921593230">
          <w:marLeft w:val="634"/>
          <w:marRight w:val="0"/>
          <w:marTop w:val="72"/>
          <w:marBottom w:val="0"/>
          <w:divBdr>
            <w:top w:val="none" w:sz="0" w:space="0" w:color="auto"/>
            <w:left w:val="none" w:sz="0" w:space="0" w:color="auto"/>
            <w:bottom w:val="none" w:sz="0" w:space="0" w:color="auto"/>
            <w:right w:val="none" w:sz="0" w:space="0" w:color="auto"/>
          </w:divBdr>
        </w:div>
        <w:div w:id="883056284">
          <w:marLeft w:val="634"/>
          <w:marRight w:val="0"/>
          <w:marTop w:val="72"/>
          <w:marBottom w:val="0"/>
          <w:divBdr>
            <w:top w:val="none" w:sz="0" w:space="0" w:color="auto"/>
            <w:left w:val="none" w:sz="0" w:space="0" w:color="auto"/>
            <w:bottom w:val="none" w:sz="0" w:space="0" w:color="auto"/>
            <w:right w:val="none" w:sz="0" w:space="0" w:color="auto"/>
          </w:divBdr>
        </w:div>
        <w:div w:id="1734422181">
          <w:marLeft w:val="634"/>
          <w:marRight w:val="0"/>
          <w:marTop w:val="72"/>
          <w:marBottom w:val="0"/>
          <w:divBdr>
            <w:top w:val="none" w:sz="0" w:space="0" w:color="auto"/>
            <w:left w:val="none" w:sz="0" w:space="0" w:color="auto"/>
            <w:bottom w:val="none" w:sz="0" w:space="0" w:color="auto"/>
            <w:right w:val="none" w:sz="0" w:space="0" w:color="auto"/>
          </w:divBdr>
        </w:div>
      </w:divsChild>
    </w:div>
    <w:div w:id="19012509">
      <w:bodyDiv w:val="1"/>
      <w:marLeft w:val="0"/>
      <w:marRight w:val="0"/>
      <w:marTop w:val="0"/>
      <w:marBottom w:val="0"/>
      <w:divBdr>
        <w:top w:val="none" w:sz="0" w:space="0" w:color="auto"/>
        <w:left w:val="none" w:sz="0" w:space="0" w:color="auto"/>
        <w:bottom w:val="none" w:sz="0" w:space="0" w:color="auto"/>
        <w:right w:val="none" w:sz="0" w:space="0" w:color="auto"/>
      </w:divBdr>
    </w:div>
    <w:div w:id="33585940">
      <w:bodyDiv w:val="1"/>
      <w:marLeft w:val="0"/>
      <w:marRight w:val="0"/>
      <w:marTop w:val="0"/>
      <w:marBottom w:val="0"/>
      <w:divBdr>
        <w:top w:val="none" w:sz="0" w:space="0" w:color="auto"/>
        <w:left w:val="none" w:sz="0" w:space="0" w:color="auto"/>
        <w:bottom w:val="none" w:sz="0" w:space="0" w:color="auto"/>
        <w:right w:val="none" w:sz="0" w:space="0" w:color="auto"/>
      </w:divBdr>
      <w:divsChild>
        <w:div w:id="578296583">
          <w:marLeft w:val="547"/>
          <w:marRight w:val="0"/>
          <w:marTop w:val="154"/>
          <w:marBottom w:val="0"/>
          <w:divBdr>
            <w:top w:val="none" w:sz="0" w:space="0" w:color="auto"/>
            <w:left w:val="none" w:sz="0" w:space="0" w:color="auto"/>
            <w:bottom w:val="none" w:sz="0" w:space="0" w:color="auto"/>
            <w:right w:val="none" w:sz="0" w:space="0" w:color="auto"/>
          </w:divBdr>
        </w:div>
        <w:div w:id="1744915497">
          <w:marLeft w:val="1166"/>
          <w:marRight w:val="0"/>
          <w:marTop w:val="154"/>
          <w:marBottom w:val="0"/>
          <w:divBdr>
            <w:top w:val="none" w:sz="0" w:space="0" w:color="auto"/>
            <w:left w:val="none" w:sz="0" w:space="0" w:color="auto"/>
            <w:bottom w:val="none" w:sz="0" w:space="0" w:color="auto"/>
            <w:right w:val="none" w:sz="0" w:space="0" w:color="auto"/>
          </w:divBdr>
        </w:div>
        <w:div w:id="267011448">
          <w:marLeft w:val="1166"/>
          <w:marRight w:val="0"/>
          <w:marTop w:val="154"/>
          <w:marBottom w:val="0"/>
          <w:divBdr>
            <w:top w:val="none" w:sz="0" w:space="0" w:color="auto"/>
            <w:left w:val="none" w:sz="0" w:space="0" w:color="auto"/>
            <w:bottom w:val="none" w:sz="0" w:space="0" w:color="auto"/>
            <w:right w:val="none" w:sz="0" w:space="0" w:color="auto"/>
          </w:divBdr>
        </w:div>
        <w:div w:id="1364599481">
          <w:marLeft w:val="1166"/>
          <w:marRight w:val="0"/>
          <w:marTop w:val="154"/>
          <w:marBottom w:val="0"/>
          <w:divBdr>
            <w:top w:val="none" w:sz="0" w:space="0" w:color="auto"/>
            <w:left w:val="none" w:sz="0" w:space="0" w:color="auto"/>
            <w:bottom w:val="none" w:sz="0" w:space="0" w:color="auto"/>
            <w:right w:val="none" w:sz="0" w:space="0" w:color="auto"/>
          </w:divBdr>
        </w:div>
        <w:div w:id="1036393891">
          <w:marLeft w:val="1166"/>
          <w:marRight w:val="0"/>
          <w:marTop w:val="154"/>
          <w:marBottom w:val="0"/>
          <w:divBdr>
            <w:top w:val="none" w:sz="0" w:space="0" w:color="auto"/>
            <w:left w:val="none" w:sz="0" w:space="0" w:color="auto"/>
            <w:bottom w:val="none" w:sz="0" w:space="0" w:color="auto"/>
            <w:right w:val="none" w:sz="0" w:space="0" w:color="auto"/>
          </w:divBdr>
        </w:div>
      </w:divsChild>
    </w:div>
    <w:div w:id="35811017">
      <w:bodyDiv w:val="1"/>
      <w:marLeft w:val="0"/>
      <w:marRight w:val="0"/>
      <w:marTop w:val="0"/>
      <w:marBottom w:val="0"/>
      <w:divBdr>
        <w:top w:val="none" w:sz="0" w:space="0" w:color="auto"/>
        <w:left w:val="none" w:sz="0" w:space="0" w:color="auto"/>
        <w:bottom w:val="none" w:sz="0" w:space="0" w:color="auto"/>
        <w:right w:val="none" w:sz="0" w:space="0" w:color="auto"/>
      </w:divBdr>
      <w:divsChild>
        <w:div w:id="892421949">
          <w:marLeft w:val="187"/>
          <w:marRight w:val="0"/>
          <w:marTop w:val="72"/>
          <w:marBottom w:val="0"/>
          <w:divBdr>
            <w:top w:val="none" w:sz="0" w:space="0" w:color="auto"/>
            <w:left w:val="none" w:sz="0" w:space="0" w:color="auto"/>
            <w:bottom w:val="none" w:sz="0" w:space="0" w:color="auto"/>
            <w:right w:val="none" w:sz="0" w:space="0" w:color="auto"/>
          </w:divBdr>
        </w:div>
        <w:div w:id="986396988">
          <w:marLeft w:val="187"/>
          <w:marRight w:val="0"/>
          <w:marTop w:val="72"/>
          <w:marBottom w:val="0"/>
          <w:divBdr>
            <w:top w:val="none" w:sz="0" w:space="0" w:color="auto"/>
            <w:left w:val="none" w:sz="0" w:space="0" w:color="auto"/>
            <w:bottom w:val="none" w:sz="0" w:space="0" w:color="auto"/>
            <w:right w:val="none" w:sz="0" w:space="0" w:color="auto"/>
          </w:divBdr>
        </w:div>
        <w:div w:id="32661330">
          <w:marLeft w:val="187"/>
          <w:marRight w:val="0"/>
          <w:marTop w:val="72"/>
          <w:marBottom w:val="0"/>
          <w:divBdr>
            <w:top w:val="none" w:sz="0" w:space="0" w:color="auto"/>
            <w:left w:val="none" w:sz="0" w:space="0" w:color="auto"/>
            <w:bottom w:val="none" w:sz="0" w:space="0" w:color="auto"/>
            <w:right w:val="none" w:sz="0" w:space="0" w:color="auto"/>
          </w:divBdr>
        </w:div>
        <w:div w:id="441264872">
          <w:marLeft w:val="187"/>
          <w:marRight w:val="0"/>
          <w:marTop w:val="72"/>
          <w:marBottom w:val="0"/>
          <w:divBdr>
            <w:top w:val="none" w:sz="0" w:space="0" w:color="auto"/>
            <w:left w:val="none" w:sz="0" w:space="0" w:color="auto"/>
            <w:bottom w:val="none" w:sz="0" w:space="0" w:color="auto"/>
            <w:right w:val="none" w:sz="0" w:space="0" w:color="auto"/>
          </w:divBdr>
        </w:div>
        <w:div w:id="594677607">
          <w:marLeft w:val="634"/>
          <w:marRight w:val="0"/>
          <w:marTop w:val="72"/>
          <w:marBottom w:val="0"/>
          <w:divBdr>
            <w:top w:val="none" w:sz="0" w:space="0" w:color="auto"/>
            <w:left w:val="none" w:sz="0" w:space="0" w:color="auto"/>
            <w:bottom w:val="none" w:sz="0" w:space="0" w:color="auto"/>
            <w:right w:val="none" w:sz="0" w:space="0" w:color="auto"/>
          </w:divBdr>
        </w:div>
        <w:div w:id="110514010">
          <w:marLeft w:val="634"/>
          <w:marRight w:val="0"/>
          <w:marTop w:val="72"/>
          <w:marBottom w:val="0"/>
          <w:divBdr>
            <w:top w:val="none" w:sz="0" w:space="0" w:color="auto"/>
            <w:left w:val="none" w:sz="0" w:space="0" w:color="auto"/>
            <w:bottom w:val="none" w:sz="0" w:space="0" w:color="auto"/>
            <w:right w:val="none" w:sz="0" w:space="0" w:color="auto"/>
          </w:divBdr>
        </w:div>
        <w:div w:id="150995881">
          <w:marLeft w:val="634"/>
          <w:marRight w:val="0"/>
          <w:marTop w:val="72"/>
          <w:marBottom w:val="0"/>
          <w:divBdr>
            <w:top w:val="none" w:sz="0" w:space="0" w:color="auto"/>
            <w:left w:val="none" w:sz="0" w:space="0" w:color="auto"/>
            <w:bottom w:val="none" w:sz="0" w:space="0" w:color="auto"/>
            <w:right w:val="none" w:sz="0" w:space="0" w:color="auto"/>
          </w:divBdr>
        </w:div>
        <w:div w:id="258802958">
          <w:marLeft w:val="634"/>
          <w:marRight w:val="0"/>
          <w:marTop w:val="72"/>
          <w:marBottom w:val="0"/>
          <w:divBdr>
            <w:top w:val="none" w:sz="0" w:space="0" w:color="auto"/>
            <w:left w:val="none" w:sz="0" w:space="0" w:color="auto"/>
            <w:bottom w:val="none" w:sz="0" w:space="0" w:color="auto"/>
            <w:right w:val="none" w:sz="0" w:space="0" w:color="auto"/>
          </w:divBdr>
        </w:div>
      </w:divsChild>
    </w:div>
    <w:div w:id="37321599">
      <w:bodyDiv w:val="1"/>
      <w:marLeft w:val="0"/>
      <w:marRight w:val="0"/>
      <w:marTop w:val="0"/>
      <w:marBottom w:val="0"/>
      <w:divBdr>
        <w:top w:val="none" w:sz="0" w:space="0" w:color="auto"/>
        <w:left w:val="none" w:sz="0" w:space="0" w:color="auto"/>
        <w:bottom w:val="none" w:sz="0" w:space="0" w:color="auto"/>
        <w:right w:val="none" w:sz="0" w:space="0" w:color="auto"/>
      </w:divBdr>
      <w:divsChild>
        <w:div w:id="311523424">
          <w:marLeft w:val="547"/>
          <w:marRight w:val="0"/>
          <w:marTop w:val="154"/>
          <w:marBottom w:val="0"/>
          <w:divBdr>
            <w:top w:val="none" w:sz="0" w:space="0" w:color="auto"/>
            <w:left w:val="none" w:sz="0" w:space="0" w:color="auto"/>
            <w:bottom w:val="none" w:sz="0" w:space="0" w:color="auto"/>
            <w:right w:val="none" w:sz="0" w:space="0" w:color="auto"/>
          </w:divBdr>
        </w:div>
        <w:div w:id="102650518">
          <w:marLeft w:val="547"/>
          <w:marRight w:val="0"/>
          <w:marTop w:val="134"/>
          <w:marBottom w:val="0"/>
          <w:divBdr>
            <w:top w:val="none" w:sz="0" w:space="0" w:color="auto"/>
            <w:left w:val="none" w:sz="0" w:space="0" w:color="auto"/>
            <w:bottom w:val="none" w:sz="0" w:space="0" w:color="auto"/>
            <w:right w:val="none" w:sz="0" w:space="0" w:color="auto"/>
          </w:divBdr>
        </w:div>
        <w:div w:id="592662346">
          <w:marLeft w:val="547"/>
          <w:marRight w:val="0"/>
          <w:marTop w:val="134"/>
          <w:marBottom w:val="0"/>
          <w:divBdr>
            <w:top w:val="none" w:sz="0" w:space="0" w:color="auto"/>
            <w:left w:val="none" w:sz="0" w:space="0" w:color="auto"/>
            <w:bottom w:val="none" w:sz="0" w:space="0" w:color="auto"/>
            <w:right w:val="none" w:sz="0" w:space="0" w:color="auto"/>
          </w:divBdr>
        </w:div>
        <w:div w:id="1332833865">
          <w:marLeft w:val="547"/>
          <w:marRight w:val="0"/>
          <w:marTop w:val="134"/>
          <w:marBottom w:val="0"/>
          <w:divBdr>
            <w:top w:val="none" w:sz="0" w:space="0" w:color="auto"/>
            <w:left w:val="none" w:sz="0" w:space="0" w:color="auto"/>
            <w:bottom w:val="none" w:sz="0" w:space="0" w:color="auto"/>
            <w:right w:val="none" w:sz="0" w:space="0" w:color="auto"/>
          </w:divBdr>
        </w:div>
        <w:div w:id="518663396">
          <w:marLeft w:val="547"/>
          <w:marRight w:val="0"/>
          <w:marTop w:val="134"/>
          <w:marBottom w:val="0"/>
          <w:divBdr>
            <w:top w:val="none" w:sz="0" w:space="0" w:color="auto"/>
            <w:left w:val="none" w:sz="0" w:space="0" w:color="auto"/>
            <w:bottom w:val="none" w:sz="0" w:space="0" w:color="auto"/>
            <w:right w:val="none" w:sz="0" w:space="0" w:color="auto"/>
          </w:divBdr>
        </w:div>
        <w:div w:id="1670324683">
          <w:marLeft w:val="547"/>
          <w:marRight w:val="0"/>
          <w:marTop w:val="134"/>
          <w:marBottom w:val="0"/>
          <w:divBdr>
            <w:top w:val="none" w:sz="0" w:space="0" w:color="auto"/>
            <w:left w:val="none" w:sz="0" w:space="0" w:color="auto"/>
            <w:bottom w:val="none" w:sz="0" w:space="0" w:color="auto"/>
            <w:right w:val="none" w:sz="0" w:space="0" w:color="auto"/>
          </w:divBdr>
        </w:div>
      </w:divsChild>
    </w:div>
    <w:div w:id="70859406">
      <w:bodyDiv w:val="1"/>
      <w:marLeft w:val="0"/>
      <w:marRight w:val="0"/>
      <w:marTop w:val="0"/>
      <w:marBottom w:val="0"/>
      <w:divBdr>
        <w:top w:val="none" w:sz="0" w:space="0" w:color="auto"/>
        <w:left w:val="none" w:sz="0" w:space="0" w:color="auto"/>
        <w:bottom w:val="none" w:sz="0" w:space="0" w:color="auto"/>
        <w:right w:val="none" w:sz="0" w:space="0" w:color="auto"/>
      </w:divBdr>
      <w:divsChild>
        <w:div w:id="1773165830">
          <w:marLeft w:val="634"/>
          <w:marRight w:val="0"/>
          <w:marTop w:val="72"/>
          <w:marBottom w:val="0"/>
          <w:divBdr>
            <w:top w:val="none" w:sz="0" w:space="0" w:color="auto"/>
            <w:left w:val="none" w:sz="0" w:space="0" w:color="auto"/>
            <w:bottom w:val="none" w:sz="0" w:space="0" w:color="auto"/>
            <w:right w:val="none" w:sz="0" w:space="0" w:color="auto"/>
          </w:divBdr>
        </w:div>
        <w:div w:id="1750808379">
          <w:marLeft w:val="634"/>
          <w:marRight w:val="0"/>
          <w:marTop w:val="72"/>
          <w:marBottom w:val="0"/>
          <w:divBdr>
            <w:top w:val="none" w:sz="0" w:space="0" w:color="auto"/>
            <w:left w:val="none" w:sz="0" w:space="0" w:color="auto"/>
            <w:bottom w:val="none" w:sz="0" w:space="0" w:color="auto"/>
            <w:right w:val="none" w:sz="0" w:space="0" w:color="auto"/>
          </w:divBdr>
        </w:div>
        <w:div w:id="857040515">
          <w:marLeft w:val="634"/>
          <w:marRight w:val="0"/>
          <w:marTop w:val="72"/>
          <w:marBottom w:val="0"/>
          <w:divBdr>
            <w:top w:val="none" w:sz="0" w:space="0" w:color="auto"/>
            <w:left w:val="none" w:sz="0" w:space="0" w:color="auto"/>
            <w:bottom w:val="none" w:sz="0" w:space="0" w:color="auto"/>
            <w:right w:val="none" w:sz="0" w:space="0" w:color="auto"/>
          </w:divBdr>
        </w:div>
        <w:div w:id="980232780">
          <w:marLeft w:val="634"/>
          <w:marRight w:val="0"/>
          <w:marTop w:val="72"/>
          <w:marBottom w:val="0"/>
          <w:divBdr>
            <w:top w:val="none" w:sz="0" w:space="0" w:color="auto"/>
            <w:left w:val="none" w:sz="0" w:space="0" w:color="auto"/>
            <w:bottom w:val="none" w:sz="0" w:space="0" w:color="auto"/>
            <w:right w:val="none" w:sz="0" w:space="0" w:color="auto"/>
          </w:divBdr>
        </w:div>
        <w:div w:id="1896818767">
          <w:marLeft w:val="634"/>
          <w:marRight w:val="0"/>
          <w:marTop w:val="72"/>
          <w:marBottom w:val="0"/>
          <w:divBdr>
            <w:top w:val="none" w:sz="0" w:space="0" w:color="auto"/>
            <w:left w:val="none" w:sz="0" w:space="0" w:color="auto"/>
            <w:bottom w:val="none" w:sz="0" w:space="0" w:color="auto"/>
            <w:right w:val="none" w:sz="0" w:space="0" w:color="auto"/>
          </w:divBdr>
        </w:div>
        <w:div w:id="480540710">
          <w:marLeft w:val="634"/>
          <w:marRight w:val="0"/>
          <w:marTop w:val="72"/>
          <w:marBottom w:val="0"/>
          <w:divBdr>
            <w:top w:val="none" w:sz="0" w:space="0" w:color="auto"/>
            <w:left w:val="none" w:sz="0" w:space="0" w:color="auto"/>
            <w:bottom w:val="none" w:sz="0" w:space="0" w:color="auto"/>
            <w:right w:val="none" w:sz="0" w:space="0" w:color="auto"/>
          </w:divBdr>
        </w:div>
      </w:divsChild>
    </w:div>
    <w:div w:id="71195876">
      <w:bodyDiv w:val="1"/>
      <w:marLeft w:val="0"/>
      <w:marRight w:val="0"/>
      <w:marTop w:val="0"/>
      <w:marBottom w:val="0"/>
      <w:divBdr>
        <w:top w:val="none" w:sz="0" w:space="0" w:color="auto"/>
        <w:left w:val="none" w:sz="0" w:space="0" w:color="auto"/>
        <w:bottom w:val="none" w:sz="0" w:space="0" w:color="auto"/>
        <w:right w:val="none" w:sz="0" w:space="0" w:color="auto"/>
      </w:divBdr>
      <w:divsChild>
        <w:div w:id="1592737366">
          <w:marLeft w:val="547"/>
          <w:marRight w:val="0"/>
          <w:marTop w:val="154"/>
          <w:marBottom w:val="0"/>
          <w:divBdr>
            <w:top w:val="none" w:sz="0" w:space="0" w:color="auto"/>
            <w:left w:val="none" w:sz="0" w:space="0" w:color="auto"/>
            <w:bottom w:val="none" w:sz="0" w:space="0" w:color="auto"/>
            <w:right w:val="none" w:sz="0" w:space="0" w:color="auto"/>
          </w:divBdr>
        </w:div>
      </w:divsChild>
    </w:div>
    <w:div w:id="89662662">
      <w:bodyDiv w:val="1"/>
      <w:marLeft w:val="0"/>
      <w:marRight w:val="0"/>
      <w:marTop w:val="0"/>
      <w:marBottom w:val="0"/>
      <w:divBdr>
        <w:top w:val="none" w:sz="0" w:space="0" w:color="auto"/>
        <w:left w:val="none" w:sz="0" w:space="0" w:color="auto"/>
        <w:bottom w:val="none" w:sz="0" w:space="0" w:color="auto"/>
        <w:right w:val="none" w:sz="0" w:space="0" w:color="auto"/>
      </w:divBdr>
      <w:divsChild>
        <w:div w:id="2121221367">
          <w:marLeft w:val="302"/>
          <w:marRight w:val="0"/>
          <w:marTop w:val="72"/>
          <w:marBottom w:val="0"/>
          <w:divBdr>
            <w:top w:val="none" w:sz="0" w:space="0" w:color="auto"/>
            <w:left w:val="none" w:sz="0" w:space="0" w:color="auto"/>
            <w:bottom w:val="none" w:sz="0" w:space="0" w:color="auto"/>
            <w:right w:val="none" w:sz="0" w:space="0" w:color="auto"/>
          </w:divBdr>
        </w:div>
        <w:div w:id="1005592995">
          <w:marLeft w:val="302"/>
          <w:marRight w:val="0"/>
          <w:marTop w:val="72"/>
          <w:marBottom w:val="0"/>
          <w:divBdr>
            <w:top w:val="none" w:sz="0" w:space="0" w:color="auto"/>
            <w:left w:val="none" w:sz="0" w:space="0" w:color="auto"/>
            <w:bottom w:val="none" w:sz="0" w:space="0" w:color="auto"/>
            <w:right w:val="none" w:sz="0" w:space="0" w:color="auto"/>
          </w:divBdr>
        </w:div>
        <w:div w:id="1100956809">
          <w:marLeft w:val="1109"/>
          <w:marRight w:val="0"/>
          <w:marTop w:val="86"/>
          <w:marBottom w:val="0"/>
          <w:divBdr>
            <w:top w:val="none" w:sz="0" w:space="0" w:color="auto"/>
            <w:left w:val="none" w:sz="0" w:space="0" w:color="auto"/>
            <w:bottom w:val="none" w:sz="0" w:space="0" w:color="auto"/>
            <w:right w:val="none" w:sz="0" w:space="0" w:color="auto"/>
          </w:divBdr>
        </w:div>
        <w:div w:id="1184786656">
          <w:marLeft w:val="302"/>
          <w:marRight w:val="0"/>
          <w:marTop w:val="72"/>
          <w:marBottom w:val="0"/>
          <w:divBdr>
            <w:top w:val="none" w:sz="0" w:space="0" w:color="auto"/>
            <w:left w:val="none" w:sz="0" w:space="0" w:color="auto"/>
            <w:bottom w:val="none" w:sz="0" w:space="0" w:color="auto"/>
            <w:right w:val="none" w:sz="0" w:space="0" w:color="auto"/>
          </w:divBdr>
        </w:div>
      </w:divsChild>
    </w:div>
    <w:div w:id="92628618">
      <w:bodyDiv w:val="1"/>
      <w:marLeft w:val="0"/>
      <w:marRight w:val="0"/>
      <w:marTop w:val="0"/>
      <w:marBottom w:val="0"/>
      <w:divBdr>
        <w:top w:val="none" w:sz="0" w:space="0" w:color="auto"/>
        <w:left w:val="none" w:sz="0" w:space="0" w:color="auto"/>
        <w:bottom w:val="none" w:sz="0" w:space="0" w:color="auto"/>
        <w:right w:val="none" w:sz="0" w:space="0" w:color="auto"/>
      </w:divBdr>
      <w:divsChild>
        <w:div w:id="1443648257">
          <w:marLeft w:val="187"/>
          <w:marRight w:val="0"/>
          <w:marTop w:val="72"/>
          <w:marBottom w:val="0"/>
          <w:divBdr>
            <w:top w:val="none" w:sz="0" w:space="0" w:color="auto"/>
            <w:left w:val="none" w:sz="0" w:space="0" w:color="auto"/>
            <w:bottom w:val="none" w:sz="0" w:space="0" w:color="auto"/>
            <w:right w:val="none" w:sz="0" w:space="0" w:color="auto"/>
          </w:divBdr>
        </w:div>
        <w:div w:id="1293436027">
          <w:marLeft w:val="634"/>
          <w:marRight w:val="0"/>
          <w:marTop w:val="72"/>
          <w:marBottom w:val="0"/>
          <w:divBdr>
            <w:top w:val="none" w:sz="0" w:space="0" w:color="auto"/>
            <w:left w:val="none" w:sz="0" w:space="0" w:color="auto"/>
            <w:bottom w:val="none" w:sz="0" w:space="0" w:color="auto"/>
            <w:right w:val="none" w:sz="0" w:space="0" w:color="auto"/>
          </w:divBdr>
        </w:div>
        <w:div w:id="1424111962">
          <w:marLeft w:val="634"/>
          <w:marRight w:val="0"/>
          <w:marTop w:val="72"/>
          <w:marBottom w:val="0"/>
          <w:divBdr>
            <w:top w:val="none" w:sz="0" w:space="0" w:color="auto"/>
            <w:left w:val="none" w:sz="0" w:space="0" w:color="auto"/>
            <w:bottom w:val="none" w:sz="0" w:space="0" w:color="auto"/>
            <w:right w:val="none" w:sz="0" w:space="0" w:color="auto"/>
          </w:divBdr>
        </w:div>
        <w:div w:id="1842088564">
          <w:marLeft w:val="634"/>
          <w:marRight w:val="0"/>
          <w:marTop w:val="72"/>
          <w:marBottom w:val="0"/>
          <w:divBdr>
            <w:top w:val="none" w:sz="0" w:space="0" w:color="auto"/>
            <w:left w:val="none" w:sz="0" w:space="0" w:color="auto"/>
            <w:bottom w:val="none" w:sz="0" w:space="0" w:color="auto"/>
            <w:right w:val="none" w:sz="0" w:space="0" w:color="auto"/>
          </w:divBdr>
        </w:div>
      </w:divsChild>
    </w:div>
    <w:div w:id="109714915">
      <w:bodyDiv w:val="1"/>
      <w:marLeft w:val="0"/>
      <w:marRight w:val="0"/>
      <w:marTop w:val="0"/>
      <w:marBottom w:val="0"/>
      <w:divBdr>
        <w:top w:val="none" w:sz="0" w:space="0" w:color="auto"/>
        <w:left w:val="none" w:sz="0" w:space="0" w:color="auto"/>
        <w:bottom w:val="none" w:sz="0" w:space="0" w:color="auto"/>
        <w:right w:val="none" w:sz="0" w:space="0" w:color="auto"/>
      </w:divBdr>
      <w:divsChild>
        <w:div w:id="1797335270">
          <w:marLeft w:val="547"/>
          <w:marRight w:val="0"/>
          <w:marTop w:val="134"/>
          <w:marBottom w:val="0"/>
          <w:divBdr>
            <w:top w:val="none" w:sz="0" w:space="0" w:color="auto"/>
            <w:left w:val="none" w:sz="0" w:space="0" w:color="auto"/>
            <w:bottom w:val="none" w:sz="0" w:space="0" w:color="auto"/>
            <w:right w:val="none" w:sz="0" w:space="0" w:color="auto"/>
          </w:divBdr>
        </w:div>
      </w:divsChild>
    </w:div>
    <w:div w:id="126358203">
      <w:bodyDiv w:val="1"/>
      <w:marLeft w:val="0"/>
      <w:marRight w:val="0"/>
      <w:marTop w:val="0"/>
      <w:marBottom w:val="0"/>
      <w:divBdr>
        <w:top w:val="none" w:sz="0" w:space="0" w:color="auto"/>
        <w:left w:val="none" w:sz="0" w:space="0" w:color="auto"/>
        <w:bottom w:val="none" w:sz="0" w:space="0" w:color="auto"/>
        <w:right w:val="none" w:sz="0" w:space="0" w:color="auto"/>
      </w:divBdr>
      <w:divsChild>
        <w:div w:id="1712532711">
          <w:marLeft w:val="187"/>
          <w:marRight w:val="0"/>
          <w:marTop w:val="202"/>
          <w:marBottom w:val="0"/>
          <w:divBdr>
            <w:top w:val="none" w:sz="0" w:space="0" w:color="auto"/>
            <w:left w:val="none" w:sz="0" w:space="0" w:color="auto"/>
            <w:bottom w:val="none" w:sz="0" w:space="0" w:color="auto"/>
            <w:right w:val="none" w:sz="0" w:space="0" w:color="auto"/>
          </w:divBdr>
        </w:div>
        <w:div w:id="1367634587">
          <w:marLeft w:val="634"/>
          <w:marRight w:val="0"/>
          <w:marTop w:val="173"/>
          <w:marBottom w:val="0"/>
          <w:divBdr>
            <w:top w:val="none" w:sz="0" w:space="0" w:color="auto"/>
            <w:left w:val="none" w:sz="0" w:space="0" w:color="auto"/>
            <w:bottom w:val="none" w:sz="0" w:space="0" w:color="auto"/>
            <w:right w:val="none" w:sz="0" w:space="0" w:color="auto"/>
          </w:divBdr>
        </w:div>
        <w:div w:id="1168062081">
          <w:marLeft w:val="634"/>
          <w:marRight w:val="0"/>
          <w:marTop w:val="173"/>
          <w:marBottom w:val="0"/>
          <w:divBdr>
            <w:top w:val="none" w:sz="0" w:space="0" w:color="auto"/>
            <w:left w:val="none" w:sz="0" w:space="0" w:color="auto"/>
            <w:bottom w:val="none" w:sz="0" w:space="0" w:color="auto"/>
            <w:right w:val="none" w:sz="0" w:space="0" w:color="auto"/>
          </w:divBdr>
        </w:div>
        <w:div w:id="2115323096">
          <w:marLeft w:val="634"/>
          <w:marRight w:val="0"/>
          <w:marTop w:val="173"/>
          <w:marBottom w:val="0"/>
          <w:divBdr>
            <w:top w:val="none" w:sz="0" w:space="0" w:color="auto"/>
            <w:left w:val="none" w:sz="0" w:space="0" w:color="auto"/>
            <w:bottom w:val="none" w:sz="0" w:space="0" w:color="auto"/>
            <w:right w:val="none" w:sz="0" w:space="0" w:color="auto"/>
          </w:divBdr>
        </w:div>
        <w:div w:id="1045368282">
          <w:marLeft w:val="634"/>
          <w:marRight w:val="0"/>
          <w:marTop w:val="173"/>
          <w:marBottom w:val="0"/>
          <w:divBdr>
            <w:top w:val="none" w:sz="0" w:space="0" w:color="auto"/>
            <w:left w:val="none" w:sz="0" w:space="0" w:color="auto"/>
            <w:bottom w:val="none" w:sz="0" w:space="0" w:color="auto"/>
            <w:right w:val="none" w:sz="0" w:space="0" w:color="auto"/>
          </w:divBdr>
        </w:div>
        <w:div w:id="1645158759">
          <w:marLeft w:val="634"/>
          <w:marRight w:val="0"/>
          <w:marTop w:val="173"/>
          <w:marBottom w:val="0"/>
          <w:divBdr>
            <w:top w:val="none" w:sz="0" w:space="0" w:color="auto"/>
            <w:left w:val="none" w:sz="0" w:space="0" w:color="auto"/>
            <w:bottom w:val="none" w:sz="0" w:space="0" w:color="auto"/>
            <w:right w:val="none" w:sz="0" w:space="0" w:color="auto"/>
          </w:divBdr>
        </w:div>
      </w:divsChild>
    </w:div>
    <w:div w:id="144664806">
      <w:bodyDiv w:val="1"/>
      <w:marLeft w:val="0"/>
      <w:marRight w:val="0"/>
      <w:marTop w:val="0"/>
      <w:marBottom w:val="0"/>
      <w:divBdr>
        <w:top w:val="none" w:sz="0" w:space="0" w:color="auto"/>
        <w:left w:val="none" w:sz="0" w:space="0" w:color="auto"/>
        <w:bottom w:val="none" w:sz="0" w:space="0" w:color="auto"/>
        <w:right w:val="none" w:sz="0" w:space="0" w:color="auto"/>
      </w:divBdr>
      <w:divsChild>
        <w:div w:id="1890678802">
          <w:marLeft w:val="547"/>
          <w:marRight w:val="0"/>
          <w:marTop w:val="120"/>
          <w:marBottom w:val="240"/>
          <w:divBdr>
            <w:top w:val="none" w:sz="0" w:space="0" w:color="auto"/>
            <w:left w:val="none" w:sz="0" w:space="0" w:color="auto"/>
            <w:bottom w:val="none" w:sz="0" w:space="0" w:color="auto"/>
            <w:right w:val="none" w:sz="0" w:space="0" w:color="auto"/>
          </w:divBdr>
        </w:div>
      </w:divsChild>
    </w:div>
    <w:div w:id="146435479">
      <w:bodyDiv w:val="1"/>
      <w:marLeft w:val="0"/>
      <w:marRight w:val="0"/>
      <w:marTop w:val="0"/>
      <w:marBottom w:val="0"/>
      <w:divBdr>
        <w:top w:val="none" w:sz="0" w:space="0" w:color="auto"/>
        <w:left w:val="none" w:sz="0" w:space="0" w:color="auto"/>
        <w:bottom w:val="none" w:sz="0" w:space="0" w:color="auto"/>
        <w:right w:val="none" w:sz="0" w:space="0" w:color="auto"/>
      </w:divBdr>
      <w:divsChild>
        <w:div w:id="507715571">
          <w:marLeft w:val="187"/>
          <w:marRight w:val="0"/>
          <w:marTop w:val="72"/>
          <w:marBottom w:val="0"/>
          <w:divBdr>
            <w:top w:val="none" w:sz="0" w:space="0" w:color="auto"/>
            <w:left w:val="none" w:sz="0" w:space="0" w:color="auto"/>
            <w:bottom w:val="none" w:sz="0" w:space="0" w:color="auto"/>
            <w:right w:val="none" w:sz="0" w:space="0" w:color="auto"/>
          </w:divBdr>
        </w:div>
        <w:div w:id="1103305291">
          <w:marLeft w:val="187"/>
          <w:marRight w:val="0"/>
          <w:marTop w:val="72"/>
          <w:marBottom w:val="0"/>
          <w:divBdr>
            <w:top w:val="none" w:sz="0" w:space="0" w:color="auto"/>
            <w:left w:val="none" w:sz="0" w:space="0" w:color="auto"/>
            <w:bottom w:val="none" w:sz="0" w:space="0" w:color="auto"/>
            <w:right w:val="none" w:sz="0" w:space="0" w:color="auto"/>
          </w:divBdr>
        </w:div>
        <w:div w:id="1602446330">
          <w:marLeft w:val="187"/>
          <w:marRight w:val="0"/>
          <w:marTop w:val="72"/>
          <w:marBottom w:val="0"/>
          <w:divBdr>
            <w:top w:val="none" w:sz="0" w:space="0" w:color="auto"/>
            <w:left w:val="none" w:sz="0" w:space="0" w:color="auto"/>
            <w:bottom w:val="none" w:sz="0" w:space="0" w:color="auto"/>
            <w:right w:val="none" w:sz="0" w:space="0" w:color="auto"/>
          </w:divBdr>
        </w:div>
      </w:divsChild>
    </w:div>
    <w:div w:id="151217323">
      <w:bodyDiv w:val="1"/>
      <w:marLeft w:val="0"/>
      <w:marRight w:val="0"/>
      <w:marTop w:val="0"/>
      <w:marBottom w:val="0"/>
      <w:divBdr>
        <w:top w:val="none" w:sz="0" w:space="0" w:color="auto"/>
        <w:left w:val="none" w:sz="0" w:space="0" w:color="auto"/>
        <w:bottom w:val="none" w:sz="0" w:space="0" w:color="auto"/>
        <w:right w:val="none" w:sz="0" w:space="0" w:color="auto"/>
      </w:divBdr>
      <w:divsChild>
        <w:div w:id="83112433">
          <w:marLeft w:val="936"/>
          <w:marRight w:val="0"/>
          <w:marTop w:val="72"/>
          <w:marBottom w:val="0"/>
          <w:divBdr>
            <w:top w:val="none" w:sz="0" w:space="0" w:color="auto"/>
            <w:left w:val="none" w:sz="0" w:space="0" w:color="auto"/>
            <w:bottom w:val="none" w:sz="0" w:space="0" w:color="auto"/>
            <w:right w:val="none" w:sz="0" w:space="0" w:color="auto"/>
          </w:divBdr>
        </w:div>
        <w:div w:id="187524086">
          <w:marLeft w:val="936"/>
          <w:marRight w:val="0"/>
          <w:marTop w:val="72"/>
          <w:marBottom w:val="0"/>
          <w:divBdr>
            <w:top w:val="none" w:sz="0" w:space="0" w:color="auto"/>
            <w:left w:val="none" w:sz="0" w:space="0" w:color="auto"/>
            <w:bottom w:val="none" w:sz="0" w:space="0" w:color="auto"/>
            <w:right w:val="none" w:sz="0" w:space="0" w:color="auto"/>
          </w:divBdr>
        </w:div>
        <w:div w:id="855388307">
          <w:marLeft w:val="936"/>
          <w:marRight w:val="0"/>
          <w:marTop w:val="72"/>
          <w:marBottom w:val="0"/>
          <w:divBdr>
            <w:top w:val="none" w:sz="0" w:space="0" w:color="auto"/>
            <w:left w:val="none" w:sz="0" w:space="0" w:color="auto"/>
            <w:bottom w:val="none" w:sz="0" w:space="0" w:color="auto"/>
            <w:right w:val="none" w:sz="0" w:space="0" w:color="auto"/>
          </w:divBdr>
        </w:div>
        <w:div w:id="1921864888">
          <w:marLeft w:val="936"/>
          <w:marRight w:val="0"/>
          <w:marTop w:val="202"/>
          <w:marBottom w:val="0"/>
          <w:divBdr>
            <w:top w:val="none" w:sz="0" w:space="0" w:color="auto"/>
            <w:left w:val="none" w:sz="0" w:space="0" w:color="auto"/>
            <w:bottom w:val="none" w:sz="0" w:space="0" w:color="auto"/>
            <w:right w:val="none" w:sz="0" w:space="0" w:color="auto"/>
          </w:divBdr>
        </w:div>
        <w:div w:id="81923905">
          <w:marLeft w:val="2549"/>
          <w:marRight w:val="0"/>
          <w:marTop w:val="72"/>
          <w:marBottom w:val="0"/>
          <w:divBdr>
            <w:top w:val="none" w:sz="0" w:space="0" w:color="auto"/>
            <w:left w:val="none" w:sz="0" w:space="0" w:color="auto"/>
            <w:bottom w:val="none" w:sz="0" w:space="0" w:color="auto"/>
            <w:right w:val="none" w:sz="0" w:space="0" w:color="auto"/>
          </w:divBdr>
        </w:div>
        <w:div w:id="886603369">
          <w:marLeft w:val="2549"/>
          <w:marRight w:val="0"/>
          <w:marTop w:val="72"/>
          <w:marBottom w:val="0"/>
          <w:divBdr>
            <w:top w:val="none" w:sz="0" w:space="0" w:color="auto"/>
            <w:left w:val="none" w:sz="0" w:space="0" w:color="auto"/>
            <w:bottom w:val="none" w:sz="0" w:space="0" w:color="auto"/>
            <w:right w:val="none" w:sz="0" w:space="0" w:color="auto"/>
          </w:divBdr>
        </w:div>
        <w:div w:id="1144547175">
          <w:marLeft w:val="2549"/>
          <w:marRight w:val="0"/>
          <w:marTop w:val="72"/>
          <w:marBottom w:val="0"/>
          <w:divBdr>
            <w:top w:val="none" w:sz="0" w:space="0" w:color="auto"/>
            <w:left w:val="none" w:sz="0" w:space="0" w:color="auto"/>
            <w:bottom w:val="none" w:sz="0" w:space="0" w:color="auto"/>
            <w:right w:val="none" w:sz="0" w:space="0" w:color="auto"/>
          </w:divBdr>
        </w:div>
      </w:divsChild>
    </w:div>
    <w:div w:id="161433743">
      <w:bodyDiv w:val="1"/>
      <w:marLeft w:val="0"/>
      <w:marRight w:val="0"/>
      <w:marTop w:val="0"/>
      <w:marBottom w:val="0"/>
      <w:divBdr>
        <w:top w:val="none" w:sz="0" w:space="0" w:color="auto"/>
        <w:left w:val="none" w:sz="0" w:space="0" w:color="auto"/>
        <w:bottom w:val="none" w:sz="0" w:space="0" w:color="auto"/>
        <w:right w:val="none" w:sz="0" w:space="0" w:color="auto"/>
      </w:divBdr>
      <w:divsChild>
        <w:div w:id="258680048">
          <w:marLeft w:val="187"/>
          <w:marRight w:val="0"/>
          <w:marTop w:val="72"/>
          <w:marBottom w:val="0"/>
          <w:divBdr>
            <w:top w:val="none" w:sz="0" w:space="0" w:color="auto"/>
            <w:left w:val="none" w:sz="0" w:space="0" w:color="auto"/>
            <w:bottom w:val="none" w:sz="0" w:space="0" w:color="auto"/>
            <w:right w:val="none" w:sz="0" w:space="0" w:color="auto"/>
          </w:divBdr>
        </w:div>
        <w:div w:id="547108972">
          <w:marLeft w:val="634"/>
          <w:marRight w:val="0"/>
          <w:marTop w:val="72"/>
          <w:marBottom w:val="0"/>
          <w:divBdr>
            <w:top w:val="none" w:sz="0" w:space="0" w:color="auto"/>
            <w:left w:val="none" w:sz="0" w:space="0" w:color="auto"/>
            <w:bottom w:val="none" w:sz="0" w:space="0" w:color="auto"/>
            <w:right w:val="none" w:sz="0" w:space="0" w:color="auto"/>
          </w:divBdr>
        </w:div>
        <w:div w:id="1810854162">
          <w:marLeft w:val="187"/>
          <w:marRight w:val="0"/>
          <w:marTop w:val="72"/>
          <w:marBottom w:val="0"/>
          <w:divBdr>
            <w:top w:val="none" w:sz="0" w:space="0" w:color="auto"/>
            <w:left w:val="none" w:sz="0" w:space="0" w:color="auto"/>
            <w:bottom w:val="none" w:sz="0" w:space="0" w:color="auto"/>
            <w:right w:val="none" w:sz="0" w:space="0" w:color="auto"/>
          </w:divBdr>
        </w:div>
        <w:div w:id="1864708841">
          <w:marLeft w:val="187"/>
          <w:marRight w:val="0"/>
          <w:marTop w:val="72"/>
          <w:marBottom w:val="0"/>
          <w:divBdr>
            <w:top w:val="none" w:sz="0" w:space="0" w:color="auto"/>
            <w:left w:val="none" w:sz="0" w:space="0" w:color="auto"/>
            <w:bottom w:val="none" w:sz="0" w:space="0" w:color="auto"/>
            <w:right w:val="none" w:sz="0" w:space="0" w:color="auto"/>
          </w:divBdr>
        </w:div>
        <w:div w:id="931008139">
          <w:marLeft w:val="187"/>
          <w:marRight w:val="0"/>
          <w:marTop w:val="72"/>
          <w:marBottom w:val="0"/>
          <w:divBdr>
            <w:top w:val="none" w:sz="0" w:space="0" w:color="auto"/>
            <w:left w:val="none" w:sz="0" w:space="0" w:color="auto"/>
            <w:bottom w:val="none" w:sz="0" w:space="0" w:color="auto"/>
            <w:right w:val="none" w:sz="0" w:space="0" w:color="auto"/>
          </w:divBdr>
        </w:div>
      </w:divsChild>
    </w:div>
    <w:div w:id="165874615">
      <w:bodyDiv w:val="1"/>
      <w:marLeft w:val="0"/>
      <w:marRight w:val="0"/>
      <w:marTop w:val="0"/>
      <w:marBottom w:val="0"/>
      <w:divBdr>
        <w:top w:val="none" w:sz="0" w:space="0" w:color="auto"/>
        <w:left w:val="none" w:sz="0" w:space="0" w:color="auto"/>
        <w:bottom w:val="none" w:sz="0" w:space="0" w:color="auto"/>
        <w:right w:val="none" w:sz="0" w:space="0" w:color="auto"/>
      </w:divBdr>
      <w:divsChild>
        <w:div w:id="1534884281">
          <w:marLeft w:val="547"/>
          <w:marRight w:val="0"/>
          <w:marTop w:val="154"/>
          <w:marBottom w:val="0"/>
          <w:divBdr>
            <w:top w:val="none" w:sz="0" w:space="0" w:color="auto"/>
            <w:left w:val="none" w:sz="0" w:space="0" w:color="auto"/>
            <w:bottom w:val="none" w:sz="0" w:space="0" w:color="auto"/>
            <w:right w:val="none" w:sz="0" w:space="0" w:color="auto"/>
          </w:divBdr>
        </w:div>
        <w:div w:id="850531193">
          <w:marLeft w:val="547"/>
          <w:marRight w:val="0"/>
          <w:marTop w:val="125"/>
          <w:marBottom w:val="0"/>
          <w:divBdr>
            <w:top w:val="none" w:sz="0" w:space="0" w:color="auto"/>
            <w:left w:val="none" w:sz="0" w:space="0" w:color="auto"/>
            <w:bottom w:val="none" w:sz="0" w:space="0" w:color="auto"/>
            <w:right w:val="none" w:sz="0" w:space="0" w:color="auto"/>
          </w:divBdr>
        </w:div>
        <w:div w:id="1213732743">
          <w:marLeft w:val="547"/>
          <w:marRight w:val="0"/>
          <w:marTop w:val="125"/>
          <w:marBottom w:val="0"/>
          <w:divBdr>
            <w:top w:val="none" w:sz="0" w:space="0" w:color="auto"/>
            <w:left w:val="none" w:sz="0" w:space="0" w:color="auto"/>
            <w:bottom w:val="none" w:sz="0" w:space="0" w:color="auto"/>
            <w:right w:val="none" w:sz="0" w:space="0" w:color="auto"/>
          </w:divBdr>
        </w:div>
        <w:div w:id="813763571">
          <w:marLeft w:val="547"/>
          <w:marRight w:val="0"/>
          <w:marTop w:val="125"/>
          <w:marBottom w:val="0"/>
          <w:divBdr>
            <w:top w:val="none" w:sz="0" w:space="0" w:color="auto"/>
            <w:left w:val="none" w:sz="0" w:space="0" w:color="auto"/>
            <w:bottom w:val="none" w:sz="0" w:space="0" w:color="auto"/>
            <w:right w:val="none" w:sz="0" w:space="0" w:color="auto"/>
          </w:divBdr>
        </w:div>
        <w:div w:id="464086246">
          <w:marLeft w:val="547"/>
          <w:marRight w:val="0"/>
          <w:marTop w:val="125"/>
          <w:marBottom w:val="0"/>
          <w:divBdr>
            <w:top w:val="none" w:sz="0" w:space="0" w:color="auto"/>
            <w:left w:val="none" w:sz="0" w:space="0" w:color="auto"/>
            <w:bottom w:val="none" w:sz="0" w:space="0" w:color="auto"/>
            <w:right w:val="none" w:sz="0" w:space="0" w:color="auto"/>
          </w:divBdr>
        </w:div>
        <w:div w:id="950553333">
          <w:marLeft w:val="547"/>
          <w:marRight w:val="0"/>
          <w:marTop w:val="125"/>
          <w:marBottom w:val="0"/>
          <w:divBdr>
            <w:top w:val="none" w:sz="0" w:space="0" w:color="auto"/>
            <w:left w:val="none" w:sz="0" w:space="0" w:color="auto"/>
            <w:bottom w:val="none" w:sz="0" w:space="0" w:color="auto"/>
            <w:right w:val="none" w:sz="0" w:space="0" w:color="auto"/>
          </w:divBdr>
        </w:div>
        <w:div w:id="878788163">
          <w:marLeft w:val="547"/>
          <w:marRight w:val="0"/>
          <w:marTop w:val="125"/>
          <w:marBottom w:val="0"/>
          <w:divBdr>
            <w:top w:val="none" w:sz="0" w:space="0" w:color="auto"/>
            <w:left w:val="none" w:sz="0" w:space="0" w:color="auto"/>
            <w:bottom w:val="none" w:sz="0" w:space="0" w:color="auto"/>
            <w:right w:val="none" w:sz="0" w:space="0" w:color="auto"/>
          </w:divBdr>
        </w:div>
        <w:div w:id="1671325958">
          <w:marLeft w:val="547"/>
          <w:marRight w:val="0"/>
          <w:marTop w:val="125"/>
          <w:marBottom w:val="0"/>
          <w:divBdr>
            <w:top w:val="none" w:sz="0" w:space="0" w:color="auto"/>
            <w:left w:val="none" w:sz="0" w:space="0" w:color="auto"/>
            <w:bottom w:val="none" w:sz="0" w:space="0" w:color="auto"/>
            <w:right w:val="none" w:sz="0" w:space="0" w:color="auto"/>
          </w:divBdr>
        </w:div>
        <w:div w:id="188882700">
          <w:marLeft w:val="547"/>
          <w:marRight w:val="0"/>
          <w:marTop w:val="125"/>
          <w:marBottom w:val="0"/>
          <w:divBdr>
            <w:top w:val="none" w:sz="0" w:space="0" w:color="auto"/>
            <w:left w:val="none" w:sz="0" w:space="0" w:color="auto"/>
            <w:bottom w:val="none" w:sz="0" w:space="0" w:color="auto"/>
            <w:right w:val="none" w:sz="0" w:space="0" w:color="auto"/>
          </w:divBdr>
        </w:div>
        <w:div w:id="32658051">
          <w:marLeft w:val="547"/>
          <w:marRight w:val="0"/>
          <w:marTop w:val="125"/>
          <w:marBottom w:val="0"/>
          <w:divBdr>
            <w:top w:val="none" w:sz="0" w:space="0" w:color="auto"/>
            <w:left w:val="none" w:sz="0" w:space="0" w:color="auto"/>
            <w:bottom w:val="none" w:sz="0" w:space="0" w:color="auto"/>
            <w:right w:val="none" w:sz="0" w:space="0" w:color="auto"/>
          </w:divBdr>
        </w:div>
      </w:divsChild>
    </w:div>
    <w:div w:id="166021309">
      <w:bodyDiv w:val="1"/>
      <w:marLeft w:val="0"/>
      <w:marRight w:val="0"/>
      <w:marTop w:val="0"/>
      <w:marBottom w:val="0"/>
      <w:divBdr>
        <w:top w:val="none" w:sz="0" w:space="0" w:color="auto"/>
        <w:left w:val="none" w:sz="0" w:space="0" w:color="auto"/>
        <w:bottom w:val="none" w:sz="0" w:space="0" w:color="auto"/>
        <w:right w:val="none" w:sz="0" w:space="0" w:color="auto"/>
      </w:divBdr>
      <w:divsChild>
        <w:div w:id="620653615">
          <w:marLeft w:val="547"/>
          <w:marRight w:val="0"/>
          <w:marTop w:val="125"/>
          <w:marBottom w:val="0"/>
          <w:divBdr>
            <w:top w:val="none" w:sz="0" w:space="0" w:color="auto"/>
            <w:left w:val="none" w:sz="0" w:space="0" w:color="auto"/>
            <w:bottom w:val="none" w:sz="0" w:space="0" w:color="auto"/>
            <w:right w:val="none" w:sz="0" w:space="0" w:color="auto"/>
          </w:divBdr>
        </w:div>
        <w:div w:id="970939923">
          <w:marLeft w:val="547"/>
          <w:marRight w:val="0"/>
          <w:marTop w:val="125"/>
          <w:marBottom w:val="0"/>
          <w:divBdr>
            <w:top w:val="none" w:sz="0" w:space="0" w:color="auto"/>
            <w:left w:val="none" w:sz="0" w:space="0" w:color="auto"/>
            <w:bottom w:val="none" w:sz="0" w:space="0" w:color="auto"/>
            <w:right w:val="none" w:sz="0" w:space="0" w:color="auto"/>
          </w:divBdr>
        </w:div>
        <w:div w:id="885873462">
          <w:marLeft w:val="547"/>
          <w:marRight w:val="0"/>
          <w:marTop w:val="125"/>
          <w:marBottom w:val="0"/>
          <w:divBdr>
            <w:top w:val="none" w:sz="0" w:space="0" w:color="auto"/>
            <w:left w:val="none" w:sz="0" w:space="0" w:color="auto"/>
            <w:bottom w:val="none" w:sz="0" w:space="0" w:color="auto"/>
            <w:right w:val="none" w:sz="0" w:space="0" w:color="auto"/>
          </w:divBdr>
        </w:div>
        <w:div w:id="1411149752">
          <w:marLeft w:val="547"/>
          <w:marRight w:val="0"/>
          <w:marTop w:val="125"/>
          <w:marBottom w:val="0"/>
          <w:divBdr>
            <w:top w:val="none" w:sz="0" w:space="0" w:color="auto"/>
            <w:left w:val="none" w:sz="0" w:space="0" w:color="auto"/>
            <w:bottom w:val="none" w:sz="0" w:space="0" w:color="auto"/>
            <w:right w:val="none" w:sz="0" w:space="0" w:color="auto"/>
          </w:divBdr>
        </w:div>
      </w:divsChild>
    </w:div>
    <w:div w:id="204490243">
      <w:bodyDiv w:val="1"/>
      <w:marLeft w:val="0"/>
      <w:marRight w:val="0"/>
      <w:marTop w:val="0"/>
      <w:marBottom w:val="0"/>
      <w:divBdr>
        <w:top w:val="none" w:sz="0" w:space="0" w:color="auto"/>
        <w:left w:val="none" w:sz="0" w:space="0" w:color="auto"/>
        <w:bottom w:val="none" w:sz="0" w:space="0" w:color="auto"/>
        <w:right w:val="none" w:sz="0" w:space="0" w:color="auto"/>
      </w:divBdr>
      <w:divsChild>
        <w:div w:id="1179005525">
          <w:marLeft w:val="547"/>
          <w:marRight w:val="0"/>
          <w:marTop w:val="125"/>
          <w:marBottom w:val="0"/>
          <w:divBdr>
            <w:top w:val="none" w:sz="0" w:space="0" w:color="auto"/>
            <w:left w:val="none" w:sz="0" w:space="0" w:color="auto"/>
            <w:bottom w:val="none" w:sz="0" w:space="0" w:color="auto"/>
            <w:right w:val="none" w:sz="0" w:space="0" w:color="auto"/>
          </w:divBdr>
        </w:div>
        <w:div w:id="583031569">
          <w:marLeft w:val="547"/>
          <w:marRight w:val="0"/>
          <w:marTop w:val="125"/>
          <w:marBottom w:val="0"/>
          <w:divBdr>
            <w:top w:val="none" w:sz="0" w:space="0" w:color="auto"/>
            <w:left w:val="none" w:sz="0" w:space="0" w:color="auto"/>
            <w:bottom w:val="none" w:sz="0" w:space="0" w:color="auto"/>
            <w:right w:val="none" w:sz="0" w:space="0" w:color="auto"/>
          </w:divBdr>
        </w:div>
        <w:div w:id="1387219378">
          <w:marLeft w:val="547"/>
          <w:marRight w:val="0"/>
          <w:marTop w:val="125"/>
          <w:marBottom w:val="0"/>
          <w:divBdr>
            <w:top w:val="none" w:sz="0" w:space="0" w:color="auto"/>
            <w:left w:val="none" w:sz="0" w:space="0" w:color="auto"/>
            <w:bottom w:val="none" w:sz="0" w:space="0" w:color="auto"/>
            <w:right w:val="none" w:sz="0" w:space="0" w:color="auto"/>
          </w:divBdr>
        </w:div>
        <w:div w:id="186792255">
          <w:marLeft w:val="547"/>
          <w:marRight w:val="0"/>
          <w:marTop w:val="125"/>
          <w:marBottom w:val="0"/>
          <w:divBdr>
            <w:top w:val="none" w:sz="0" w:space="0" w:color="auto"/>
            <w:left w:val="none" w:sz="0" w:space="0" w:color="auto"/>
            <w:bottom w:val="none" w:sz="0" w:space="0" w:color="auto"/>
            <w:right w:val="none" w:sz="0" w:space="0" w:color="auto"/>
          </w:divBdr>
        </w:div>
        <w:div w:id="2106993148">
          <w:marLeft w:val="547"/>
          <w:marRight w:val="0"/>
          <w:marTop w:val="125"/>
          <w:marBottom w:val="0"/>
          <w:divBdr>
            <w:top w:val="none" w:sz="0" w:space="0" w:color="auto"/>
            <w:left w:val="none" w:sz="0" w:space="0" w:color="auto"/>
            <w:bottom w:val="none" w:sz="0" w:space="0" w:color="auto"/>
            <w:right w:val="none" w:sz="0" w:space="0" w:color="auto"/>
          </w:divBdr>
        </w:div>
        <w:div w:id="299386238">
          <w:marLeft w:val="547"/>
          <w:marRight w:val="0"/>
          <w:marTop w:val="125"/>
          <w:marBottom w:val="0"/>
          <w:divBdr>
            <w:top w:val="none" w:sz="0" w:space="0" w:color="auto"/>
            <w:left w:val="none" w:sz="0" w:space="0" w:color="auto"/>
            <w:bottom w:val="none" w:sz="0" w:space="0" w:color="auto"/>
            <w:right w:val="none" w:sz="0" w:space="0" w:color="auto"/>
          </w:divBdr>
        </w:div>
      </w:divsChild>
    </w:div>
    <w:div w:id="208273583">
      <w:bodyDiv w:val="1"/>
      <w:marLeft w:val="0"/>
      <w:marRight w:val="0"/>
      <w:marTop w:val="0"/>
      <w:marBottom w:val="0"/>
      <w:divBdr>
        <w:top w:val="none" w:sz="0" w:space="0" w:color="auto"/>
        <w:left w:val="none" w:sz="0" w:space="0" w:color="auto"/>
        <w:bottom w:val="none" w:sz="0" w:space="0" w:color="auto"/>
        <w:right w:val="none" w:sz="0" w:space="0" w:color="auto"/>
      </w:divBdr>
      <w:divsChild>
        <w:div w:id="467480206">
          <w:marLeft w:val="634"/>
          <w:marRight w:val="0"/>
          <w:marTop w:val="72"/>
          <w:marBottom w:val="0"/>
          <w:divBdr>
            <w:top w:val="none" w:sz="0" w:space="0" w:color="auto"/>
            <w:left w:val="none" w:sz="0" w:space="0" w:color="auto"/>
            <w:bottom w:val="none" w:sz="0" w:space="0" w:color="auto"/>
            <w:right w:val="none" w:sz="0" w:space="0" w:color="auto"/>
          </w:divBdr>
        </w:div>
        <w:div w:id="500316657">
          <w:marLeft w:val="634"/>
          <w:marRight w:val="0"/>
          <w:marTop w:val="72"/>
          <w:marBottom w:val="0"/>
          <w:divBdr>
            <w:top w:val="none" w:sz="0" w:space="0" w:color="auto"/>
            <w:left w:val="none" w:sz="0" w:space="0" w:color="auto"/>
            <w:bottom w:val="none" w:sz="0" w:space="0" w:color="auto"/>
            <w:right w:val="none" w:sz="0" w:space="0" w:color="auto"/>
          </w:divBdr>
        </w:div>
        <w:div w:id="719130676">
          <w:marLeft w:val="634"/>
          <w:marRight w:val="0"/>
          <w:marTop w:val="72"/>
          <w:marBottom w:val="0"/>
          <w:divBdr>
            <w:top w:val="none" w:sz="0" w:space="0" w:color="auto"/>
            <w:left w:val="none" w:sz="0" w:space="0" w:color="auto"/>
            <w:bottom w:val="none" w:sz="0" w:space="0" w:color="auto"/>
            <w:right w:val="none" w:sz="0" w:space="0" w:color="auto"/>
          </w:divBdr>
        </w:div>
        <w:div w:id="687290883">
          <w:marLeft w:val="634"/>
          <w:marRight w:val="0"/>
          <w:marTop w:val="72"/>
          <w:marBottom w:val="0"/>
          <w:divBdr>
            <w:top w:val="none" w:sz="0" w:space="0" w:color="auto"/>
            <w:left w:val="none" w:sz="0" w:space="0" w:color="auto"/>
            <w:bottom w:val="none" w:sz="0" w:space="0" w:color="auto"/>
            <w:right w:val="none" w:sz="0" w:space="0" w:color="auto"/>
          </w:divBdr>
        </w:div>
        <w:div w:id="1307466501">
          <w:marLeft w:val="634"/>
          <w:marRight w:val="0"/>
          <w:marTop w:val="72"/>
          <w:marBottom w:val="0"/>
          <w:divBdr>
            <w:top w:val="none" w:sz="0" w:space="0" w:color="auto"/>
            <w:left w:val="none" w:sz="0" w:space="0" w:color="auto"/>
            <w:bottom w:val="none" w:sz="0" w:space="0" w:color="auto"/>
            <w:right w:val="none" w:sz="0" w:space="0" w:color="auto"/>
          </w:divBdr>
        </w:div>
        <w:div w:id="676732186">
          <w:marLeft w:val="634"/>
          <w:marRight w:val="0"/>
          <w:marTop w:val="72"/>
          <w:marBottom w:val="0"/>
          <w:divBdr>
            <w:top w:val="none" w:sz="0" w:space="0" w:color="auto"/>
            <w:left w:val="none" w:sz="0" w:space="0" w:color="auto"/>
            <w:bottom w:val="none" w:sz="0" w:space="0" w:color="auto"/>
            <w:right w:val="none" w:sz="0" w:space="0" w:color="auto"/>
          </w:divBdr>
        </w:div>
      </w:divsChild>
    </w:div>
    <w:div w:id="223178322">
      <w:bodyDiv w:val="1"/>
      <w:marLeft w:val="0"/>
      <w:marRight w:val="0"/>
      <w:marTop w:val="0"/>
      <w:marBottom w:val="0"/>
      <w:divBdr>
        <w:top w:val="none" w:sz="0" w:space="0" w:color="auto"/>
        <w:left w:val="none" w:sz="0" w:space="0" w:color="auto"/>
        <w:bottom w:val="none" w:sz="0" w:space="0" w:color="auto"/>
        <w:right w:val="none" w:sz="0" w:space="0" w:color="auto"/>
      </w:divBdr>
      <w:divsChild>
        <w:div w:id="1515341166">
          <w:marLeft w:val="547"/>
          <w:marRight w:val="0"/>
          <w:marTop w:val="163"/>
          <w:marBottom w:val="0"/>
          <w:divBdr>
            <w:top w:val="none" w:sz="0" w:space="0" w:color="auto"/>
            <w:left w:val="none" w:sz="0" w:space="0" w:color="auto"/>
            <w:bottom w:val="none" w:sz="0" w:space="0" w:color="auto"/>
            <w:right w:val="none" w:sz="0" w:space="0" w:color="auto"/>
          </w:divBdr>
        </w:div>
        <w:div w:id="1615598363">
          <w:marLeft w:val="547"/>
          <w:marRight w:val="0"/>
          <w:marTop w:val="115"/>
          <w:marBottom w:val="0"/>
          <w:divBdr>
            <w:top w:val="none" w:sz="0" w:space="0" w:color="auto"/>
            <w:left w:val="none" w:sz="0" w:space="0" w:color="auto"/>
            <w:bottom w:val="none" w:sz="0" w:space="0" w:color="auto"/>
            <w:right w:val="none" w:sz="0" w:space="0" w:color="auto"/>
          </w:divBdr>
        </w:div>
      </w:divsChild>
    </w:div>
    <w:div w:id="227351721">
      <w:bodyDiv w:val="1"/>
      <w:marLeft w:val="0"/>
      <w:marRight w:val="0"/>
      <w:marTop w:val="0"/>
      <w:marBottom w:val="0"/>
      <w:divBdr>
        <w:top w:val="none" w:sz="0" w:space="0" w:color="auto"/>
        <w:left w:val="none" w:sz="0" w:space="0" w:color="auto"/>
        <w:bottom w:val="none" w:sz="0" w:space="0" w:color="auto"/>
        <w:right w:val="none" w:sz="0" w:space="0" w:color="auto"/>
      </w:divBdr>
      <w:divsChild>
        <w:div w:id="564416752">
          <w:marLeft w:val="547"/>
          <w:marRight w:val="0"/>
          <w:marTop w:val="154"/>
          <w:marBottom w:val="0"/>
          <w:divBdr>
            <w:top w:val="none" w:sz="0" w:space="0" w:color="auto"/>
            <w:left w:val="none" w:sz="0" w:space="0" w:color="auto"/>
            <w:bottom w:val="none" w:sz="0" w:space="0" w:color="auto"/>
            <w:right w:val="none" w:sz="0" w:space="0" w:color="auto"/>
          </w:divBdr>
        </w:div>
        <w:div w:id="1383989362">
          <w:marLeft w:val="547"/>
          <w:marRight w:val="0"/>
          <w:marTop w:val="154"/>
          <w:marBottom w:val="0"/>
          <w:divBdr>
            <w:top w:val="none" w:sz="0" w:space="0" w:color="auto"/>
            <w:left w:val="none" w:sz="0" w:space="0" w:color="auto"/>
            <w:bottom w:val="none" w:sz="0" w:space="0" w:color="auto"/>
            <w:right w:val="none" w:sz="0" w:space="0" w:color="auto"/>
          </w:divBdr>
        </w:div>
      </w:divsChild>
    </w:div>
    <w:div w:id="240333208">
      <w:bodyDiv w:val="1"/>
      <w:marLeft w:val="0"/>
      <w:marRight w:val="0"/>
      <w:marTop w:val="0"/>
      <w:marBottom w:val="0"/>
      <w:divBdr>
        <w:top w:val="none" w:sz="0" w:space="0" w:color="auto"/>
        <w:left w:val="none" w:sz="0" w:space="0" w:color="auto"/>
        <w:bottom w:val="none" w:sz="0" w:space="0" w:color="auto"/>
        <w:right w:val="none" w:sz="0" w:space="0" w:color="auto"/>
      </w:divBdr>
    </w:div>
    <w:div w:id="241375574">
      <w:bodyDiv w:val="1"/>
      <w:marLeft w:val="0"/>
      <w:marRight w:val="0"/>
      <w:marTop w:val="0"/>
      <w:marBottom w:val="0"/>
      <w:divBdr>
        <w:top w:val="none" w:sz="0" w:space="0" w:color="auto"/>
        <w:left w:val="none" w:sz="0" w:space="0" w:color="auto"/>
        <w:bottom w:val="none" w:sz="0" w:space="0" w:color="auto"/>
        <w:right w:val="none" w:sz="0" w:space="0" w:color="auto"/>
      </w:divBdr>
      <w:divsChild>
        <w:div w:id="1929462499">
          <w:marLeft w:val="547"/>
          <w:marRight w:val="0"/>
          <w:marTop w:val="154"/>
          <w:marBottom w:val="0"/>
          <w:divBdr>
            <w:top w:val="none" w:sz="0" w:space="0" w:color="auto"/>
            <w:left w:val="none" w:sz="0" w:space="0" w:color="auto"/>
            <w:bottom w:val="none" w:sz="0" w:space="0" w:color="auto"/>
            <w:right w:val="none" w:sz="0" w:space="0" w:color="auto"/>
          </w:divBdr>
        </w:div>
        <w:div w:id="765155480">
          <w:marLeft w:val="547"/>
          <w:marRight w:val="0"/>
          <w:marTop w:val="134"/>
          <w:marBottom w:val="0"/>
          <w:divBdr>
            <w:top w:val="none" w:sz="0" w:space="0" w:color="auto"/>
            <w:left w:val="none" w:sz="0" w:space="0" w:color="auto"/>
            <w:bottom w:val="none" w:sz="0" w:space="0" w:color="auto"/>
            <w:right w:val="none" w:sz="0" w:space="0" w:color="auto"/>
          </w:divBdr>
        </w:div>
        <w:div w:id="263418154">
          <w:marLeft w:val="547"/>
          <w:marRight w:val="0"/>
          <w:marTop w:val="134"/>
          <w:marBottom w:val="0"/>
          <w:divBdr>
            <w:top w:val="none" w:sz="0" w:space="0" w:color="auto"/>
            <w:left w:val="none" w:sz="0" w:space="0" w:color="auto"/>
            <w:bottom w:val="none" w:sz="0" w:space="0" w:color="auto"/>
            <w:right w:val="none" w:sz="0" w:space="0" w:color="auto"/>
          </w:divBdr>
        </w:div>
        <w:div w:id="1317151646">
          <w:marLeft w:val="547"/>
          <w:marRight w:val="0"/>
          <w:marTop w:val="134"/>
          <w:marBottom w:val="0"/>
          <w:divBdr>
            <w:top w:val="none" w:sz="0" w:space="0" w:color="auto"/>
            <w:left w:val="none" w:sz="0" w:space="0" w:color="auto"/>
            <w:bottom w:val="none" w:sz="0" w:space="0" w:color="auto"/>
            <w:right w:val="none" w:sz="0" w:space="0" w:color="auto"/>
          </w:divBdr>
        </w:div>
        <w:div w:id="870607017">
          <w:marLeft w:val="547"/>
          <w:marRight w:val="0"/>
          <w:marTop w:val="134"/>
          <w:marBottom w:val="0"/>
          <w:divBdr>
            <w:top w:val="none" w:sz="0" w:space="0" w:color="auto"/>
            <w:left w:val="none" w:sz="0" w:space="0" w:color="auto"/>
            <w:bottom w:val="none" w:sz="0" w:space="0" w:color="auto"/>
            <w:right w:val="none" w:sz="0" w:space="0" w:color="auto"/>
          </w:divBdr>
        </w:div>
        <w:div w:id="206187541">
          <w:marLeft w:val="547"/>
          <w:marRight w:val="0"/>
          <w:marTop w:val="134"/>
          <w:marBottom w:val="0"/>
          <w:divBdr>
            <w:top w:val="none" w:sz="0" w:space="0" w:color="auto"/>
            <w:left w:val="none" w:sz="0" w:space="0" w:color="auto"/>
            <w:bottom w:val="none" w:sz="0" w:space="0" w:color="auto"/>
            <w:right w:val="none" w:sz="0" w:space="0" w:color="auto"/>
          </w:divBdr>
        </w:div>
        <w:div w:id="2138912147">
          <w:marLeft w:val="547"/>
          <w:marRight w:val="0"/>
          <w:marTop w:val="134"/>
          <w:marBottom w:val="0"/>
          <w:divBdr>
            <w:top w:val="none" w:sz="0" w:space="0" w:color="auto"/>
            <w:left w:val="none" w:sz="0" w:space="0" w:color="auto"/>
            <w:bottom w:val="none" w:sz="0" w:space="0" w:color="auto"/>
            <w:right w:val="none" w:sz="0" w:space="0" w:color="auto"/>
          </w:divBdr>
        </w:div>
        <w:div w:id="1802376907">
          <w:marLeft w:val="547"/>
          <w:marRight w:val="0"/>
          <w:marTop w:val="134"/>
          <w:marBottom w:val="0"/>
          <w:divBdr>
            <w:top w:val="none" w:sz="0" w:space="0" w:color="auto"/>
            <w:left w:val="none" w:sz="0" w:space="0" w:color="auto"/>
            <w:bottom w:val="none" w:sz="0" w:space="0" w:color="auto"/>
            <w:right w:val="none" w:sz="0" w:space="0" w:color="auto"/>
          </w:divBdr>
        </w:div>
        <w:div w:id="1805268943">
          <w:marLeft w:val="547"/>
          <w:marRight w:val="0"/>
          <w:marTop w:val="134"/>
          <w:marBottom w:val="0"/>
          <w:divBdr>
            <w:top w:val="none" w:sz="0" w:space="0" w:color="auto"/>
            <w:left w:val="none" w:sz="0" w:space="0" w:color="auto"/>
            <w:bottom w:val="none" w:sz="0" w:space="0" w:color="auto"/>
            <w:right w:val="none" w:sz="0" w:space="0" w:color="auto"/>
          </w:divBdr>
        </w:div>
      </w:divsChild>
    </w:div>
    <w:div w:id="267196174">
      <w:bodyDiv w:val="1"/>
      <w:marLeft w:val="0"/>
      <w:marRight w:val="0"/>
      <w:marTop w:val="0"/>
      <w:marBottom w:val="0"/>
      <w:divBdr>
        <w:top w:val="none" w:sz="0" w:space="0" w:color="auto"/>
        <w:left w:val="none" w:sz="0" w:space="0" w:color="auto"/>
        <w:bottom w:val="none" w:sz="0" w:space="0" w:color="auto"/>
        <w:right w:val="none" w:sz="0" w:space="0" w:color="auto"/>
      </w:divBdr>
      <w:divsChild>
        <w:div w:id="1273782767">
          <w:marLeft w:val="547"/>
          <w:marRight w:val="0"/>
          <w:marTop w:val="154"/>
          <w:marBottom w:val="0"/>
          <w:divBdr>
            <w:top w:val="none" w:sz="0" w:space="0" w:color="auto"/>
            <w:left w:val="none" w:sz="0" w:space="0" w:color="auto"/>
            <w:bottom w:val="none" w:sz="0" w:space="0" w:color="auto"/>
            <w:right w:val="none" w:sz="0" w:space="0" w:color="auto"/>
          </w:divBdr>
        </w:div>
        <w:div w:id="1450273143">
          <w:marLeft w:val="547"/>
          <w:marRight w:val="0"/>
          <w:marTop w:val="154"/>
          <w:marBottom w:val="0"/>
          <w:divBdr>
            <w:top w:val="none" w:sz="0" w:space="0" w:color="auto"/>
            <w:left w:val="none" w:sz="0" w:space="0" w:color="auto"/>
            <w:bottom w:val="none" w:sz="0" w:space="0" w:color="auto"/>
            <w:right w:val="none" w:sz="0" w:space="0" w:color="auto"/>
          </w:divBdr>
        </w:div>
      </w:divsChild>
    </w:div>
    <w:div w:id="273099921">
      <w:bodyDiv w:val="1"/>
      <w:marLeft w:val="0"/>
      <w:marRight w:val="0"/>
      <w:marTop w:val="0"/>
      <w:marBottom w:val="0"/>
      <w:divBdr>
        <w:top w:val="none" w:sz="0" w:space="0" w:color="auto"/>
        <w:left w:val="none" w:sz="0" w:space="0" w:color="auto"/>
        <w:bottom w:val="none" w:sz="0" w:space="0" w:color="auto"/>
        <w:right w:val="none" w:sz="0" w:space="0" w:color="auto"/>
      </w:divBdr>
      <w:divsChild>
        <w:div w:id="1576279427">
          <w:marLeft w:val="547"/>
          <w:marRight w:val="0"/>
          <w:marTop w:val="154"/>
          <w:marBottom w:val="0"/>
          <w:divBdr>
            <w:top w:val="none" w:sz="0" w:space="0" w:color="auto"/>
            <w:left w:val="none" w:sz="0" w:space="0" w:color="auto"/>
            <w:bottom w:val="none" w:sz="0" w:space="0" w:color="auto"/>
            <w:right w:val="none" w:sz="0" w:space="0" w:color="auto"/>
          </w:divBdr>
        </w:div>
        <w:div w:id="2117482526">
          <w:marLeft w:val="965"/>
          <w:marRight w:val="0"/>
          <w:marTop w:val="134"/>
          <w:marBottom w:val="0"/>
          <w:divBdr>
            <w:top w:val="none" w:sz="0" w:space="0" w:color="auto"/>
            <w:left w:val="none" w:sz="0" w:space="0" w:color="auto"/>
            <w:bottom w:val="none" w:sz="0" w:space="0" w:color="auto"/>
            <w:right w:val="none" w:sz="0" w:space="0" w:color="auto"/>
          </w:divBdr>
        </w:div>
        <w:div w:id="1161115482">
          <w:marLeft w:val="1555"/>
          <w:marRight w:val="0"/>
          <w:marTop w:val="134"/>
          <w:marBottom w:val="0"/>
          <w:divBdr>
            <w:top w:val="none" w:sz="0" w:space="0" w:color="auto"/>
            <w:left w:val="none" w:sz="0" w:space="0" w:color="auto"/>
            <w:bottom w:val="none" w:sz="0" w:space="0" w:color="auto"/>
            <w:right w:val="none" w:sz="0" w:space="0" w:color="auto"/>
          </w:divBdr>
        </w:div>
        <w:div w:id="1239559173">
          <w:marLeft w:val="1555"/>
          <w:marRight w:val="0"/>
          <w:marTop w:val="134"/>
          <w:marBottom w:val="0"/>
          <w:divBdr>
            <w:top w:val="none" w:sz="0" w:space="0" w:color="auto"/>
            <w:left w:val="none" w:sz="0" w:space="0" w:color="auto"/>
            <w:bottom w:val="none" w:sz="0" w:space="0" w:color="auto"/>
            <w:right w:val="none" w:sz="0" w:space="0" w:color="auto"/>
          </w:divBdr>
        </w:div>
        <w:div w:id="1410808804">
          <w:marLeft w:val="1555"/>
          <w:marRight w:val="0"/>
          <w:marTop w:val="134"/>
          <w:marBottom w:val="0"/>
          <w:divBdr>
            <w:top w:val="none" w:sz="0" w:space="0" w:color="auto"/>
            <w:left w:val="none" w:sz="0" w:space="0" w:color="auto"/>
            <w:bottom w:val="none" w:sz="0" w:space="0" w:color="auto"/>
            <w:right w:val="none" w:sz="0" w:space="0" w:color="auto"/>
          </w:divBdr>
        </w:div>
        <w:div w:id="1148933149">
          <w:marLeft w:val="1555"/>
          <w:marRight w:val="0"/>
          <w:marTop w:val="134"/>
          <w:marBottom w:val="0"/>
          <w:divBdr>
            <w:top w:val="none" w:sz="0" w:space="0" w:color="auto"/>
            <w:left w:val="none" w:sz="0" w:space="0" w:color="auto"/>
            <w:bottom w:val="none" w:sz="0" w:space="0" w:color="auto"/>
            <w:right w:val="none" w:sz="0" w:space="0" w:color="auto"/>
          </w:divBdr>
        </w:div>
      </w:divsChild>
    </w:div>
    <w:div w:id="274748589">
      <w:bodyDiv w:val="1"/>
      <w:marLeft w:val="0"/>
      <w:marRight w:val="0"/>
      <w:marTop w:val="0"/>
      <w:marBottom w:val="0"/>
      <w:divBdr>
        <w:top w:val="none" w:sz="0" w:space="0" w:color="auto"/>
        <w:left w:val="none" w:sz="0" w:space="0" w:color="auto"/>
        <w:bottom w:val="none" w:sz="0" w:space="0" w:color="auto"/>
        <w:right w:val="none" w:sz="0" w:space="0" w:color="auto"/>
      </w:divBdr>
      <w:divsChild>
        <w:div w:id="887911796">
          <w:marLeft w:val="547"/>
          <w:marRight w:val="0"/>
          <w:marTop w:val="134"/>
          <w:marBottom w:val="0"/>
          <w:divBdr>
            <w:top w:val="none" w:sz="0" w:space="0" w:color="auto"/>
            <w:left w:val="none" w:sz="0" w:space="0" w:color="auto"/>
            <w:bottom w:val="none" w:sz="0" w:space="0" w:color="auto"/>
            <w:right w:val="none" w:sz="0" w:space="0" w:color="auto"/>
          </w:divBdr>
        </w:div>
        <w:div w:id="1289046750">
          <w:marLeft w:val="547"/>
          <w:marRight w:val="0"/>
          <w:marTop w:val="134"/>
          <w:marBottom w:val="0"/>
          <w:divBdr>
            <w:top w:val="none" w:sz="0" w:space="0" w:color="auto"/>
            <w:left w:val="none" w:sz="0" w:space="0" w:color="auto"/>
            <w:bottom w:val="none" w:sz="0" w:space="0" w:color="auto"/>
            <w:right w:val="none" w:sz="0" w:space="0" w:color="auto"/>
          </w:divBdr>
        </w:div>
        <w:div w:id="1562867470">
          <w:marLeft w:val="547"/>
          <w:marRight w:val="0"/>
          <w:marTop w:val="134"/>
          <w:marBottom w:val="0"/>
          <w:divBdr>
            <w:top w:val="none" w:sz="0" w:space="0" w:color="auto"/>
            <w:left w:val="none" w:sz="0" w:space="0" w:color="auto"/>
            <w:bottom w:val="none" w:sz="0" w:space="0" w:color="auto"/>
            <w:right w:val="none" w:sz="0" w:space="0" w:color="auto"/>
          </w:divBdr>
        </w:div>
      </w:divsChild>
    </w:div>
    <w:div w:id="310184348">
      <w:bodyDiv w:val="1"/>
      <w:marLeft w:val="0"/>
      <w:marRight w:val="0"/>
      <w:marTop w:val="0"/>
      <w:marBottom w:val="0"/>
      <w:divBdr>
        <w:top w:val="none" w:sz="0" w:space="0" w:color="auto"/>
        <w:left w:val="none" w:sz="0" w:space="0" w:color="auto"/>
        <w:bottom w:val="none" w:sz="0" w:space="0" w:color="auto"/>
        <w:right w:val="none" w:sz="0" w:space="0" w:color="auto"/>
      </w:divBdr>
      <w:divsChild>
        <w:div w:id="1246112788">
          <w:marLeft w:val="547"/>
          <w:marRight w:val="0"/>
          <w:marTop w:val="154"/>
          <w:marBottom w:val="0"/>
          <w:divBdr>
            <w:top w:val="none" w:sz="0" w:space="0" w:color="auto"/>
            <w:left w:val="none" w:sz="0" w:space="0" w:color="auto"/>
            <w:bottom w:val="none" w:sz="0" w:space="0" w:color="auto"/>
            <w:right w:val="none" w:sz="0" w:space="0" w:color="auto"/>
          </w:divBdr>
        </w:div>
        <w:div w:id="758211718">
          <w:marLeft w:val="547"/>
          <w:marRight w:val="0"/>
          <w:marTop w:val="125"/>
          <w:marBottom w:val="0"/>
          <w:divBdr>
            <w:top w:val="none" w:sz="0" w:space="0" w:color="auto"/>
            <w:left w:val="none" w:sz="0" w:space="0" w:color="auto"/>
            <w:bottom w:val="none" w:sz="0" w:space="0" w:color="auto"/>
            <w:right w:val="none" w:sz="0" w:space="0" w:color="auto"/>
          </w:divBdr>
        </w:div>
        <w:div w:id="1076828909">
          <w:marLeft w:val="547"/>
          <w:marRight w:val="0"/>
          <w:marTop w:val="125"/>
          <w:marBottom w:val="0"/>
          <w:divBdr>
            <w:top w:val="none" w:sz="0" w:space="0" w:color="auto"/>
            <w:left w:val="none" w:sz="0" w:space="0" w:color="auto"/>
            <w:bottom w:val="none" w:sz="0" w:space="0" w:color="auto"/>
            <w:right w:val="none" w:sz="0" w:space="0" w:color="auto"/>
          </w:divBdr>
        </w:div>
        <w:div w:id="400492044">
          <w:marLeft w:val="547"/>
          <w:marRight w:val="0"/>
          <w:marTop w:val="125"/>
          <w:marBottom w:val="0"/>
          <w:divBdr>
            <w:top w:val="none" w:sz="0" w:space="0" w:color="auto"/>
            <w:left w:val="none" w:sz="0" w:space="0" w:color="auto"/>
            <w:bottom w:val="none" w:sz="0" w:space="0" w:color="auto"/>
            <w:right w:val="none" w:sz="0" w:space="0" w:color="auto"/>
          </w:divBdr>
        </w:div>
        <w:div w:id="1230965078">
          <w:marLeft w:val="547"/>
          <w:marRight w:val="0"/>
          <w:marTop w:val="125"/>
          <w:marBottom w:val="0"/>
          <w:divBdr>
            <w:top w:val="none" w:sz="0" w:space="0" w:color="auto"/>
            <w:left w:val="none" w:sz="0" w:space="0" w:color="auto"/>
            <w:bottom w:val="none" w:sz="0" w:space="0" w:color="auto"/>
            <w:right w:val="none" w:sz="0" w:space="0" w:color="auto"/>
          </w:divBdr>
        </w:div>
        <w:div w:id="325402509">
          <w:marLeft w:val="547"/>
          <w:marRight w:val="0"/>
          <w:marTop w:val="125"/>
          <w:marBottom w:val="0"/>
          <w:divBdr>
            <w:top w:val="none" w:sz="0" w:space="0" w:color="auto"/>
            <w:left w:val="none" w:sz="0" w:space="0" w:color="auto"/>
            <w:bottom w:val="none" w:sz="0" w:space="0" w:color="auto"/>
            <w:right w:val="none" w:sz="0" w:space="0" w:color="auto"/>
          </w:divBdr>
        </w:div>
        <w:div w:id="1367633170">
          <w:marLeft w:val="547"/>
          <w:marRight w:val="0"/>
          <w:marTop w:val="125"/>
          <w:marBottom w:val="0"/>
          <w:divBdr>
            <w:top w:val="none" w:sz="0" w:space="0" w:color="auto"/>
            <w:left w:val="none" w:sz="0" w:space="0" w:color="auto"/>
            <w:bottom w:val="none" w:sz="0" w:space="0" w:color="auto"/>
            <w:right w:val="none" w:sz="0" w:space="0" w:color="auto"/>
          </w:divBdr>
        </w:div>
        <w:div w:id="245504471">
          <w:marLeft w:val="547"/>
          <w:marRight w:val="0"/>
          <w:marTop w:val="125"/>
          <w:marBottom w:val="0"/>
          <w:divBdr>
            <w:top w:val="none" w:sz="0" w:space="0" w:color="auto"/>
            <w:left w:val="none" w:sz="0" w:space="0" w:color="auto"/>
            <w:bottom w:val="none" w:sz="0" w:space="0" w:color="auto"/>
            <w:right w:val="none" w:sz="0" w:space="0" w:color="auto"/>
          </w:divBdr>
        </w:div>
        <w:div w:id="1134369964">
          <w:marLeft w:val="547"/>
          <w:marRight w:val="0"/>
          <w:marTop w:val="125"/>
          <w:marBottom w:val="0"/>
          <w:divBdr>
            <w:top w:val="none" w:sz="0" w:space="0" w:color="auto"/>
            <w:left w:val="none" w:sz="0" w:space="0" w:color="auto"/>
            <w:bottom w:val="none" w:sz="0" w:space="0" w:color="auto"/>
            <w:right w:val="none" w:sz="0" w:space="0" w:color="auto"/>
          </w:divBdr>
        </w:div>
      </w:divsChild>
    </w:div>
    <w:div w:id="318654532">
      <w:bodyDiv w:val="1"/>
      <w:marLeft w:val="0"/>
      <w:marRight w:val="0"/>
      <w:marTop w:val="0"/>
      <w:marBottom w:val="0"/>
      <w:divBdr>
        <w:top w:val="none" w:sz="0" w:space="0" w:color="auto"/>
        <w:left w:val="none" w:sz="0" w:space="0" w:color="auto"/>
        <w:bottom w:val="none" w:sz="0" w:space="0" w:color="auto"/>
        <w:right w:val="none" w:sz="0" w:space="0" w:color="auto"/>
      </w:divBdr>
      <w:divsChild>
        <w:div w:id="16854513">
          <w:marLeft w:val="547"/>
          <w:marRight w:val="0"/>
          <w:marTop w:val="134"/>
          <w:marBottom w:val="0"/>
          <w:divBdr>
            <w:top w:val="none" w:sz="0" w:space="0" w:color="auto"/>
            <w:left w:val="none" w:sz="0" w:space="0" w:color="auto"/>
            <w:bottom w:val="none" w:sz="0" w:space="0" w:color="auto"/>
            <w:right w:val="none" w:sz="0" w:space="0" w:color="auto"/>
          </w:divBdr>
        </w:div>
        <w:div w:id="1672176057">
          <w:marLeft w:val="547"/>
          <w:marRight w:val="0"/>
          <w:marTop w:val="134"/>
          <w:marBottom w:val="0"/>
          <w:divBdr>
            <w:top w:val="none" w:sz="0" w:space="0" w:color="auto"/>
            <w:left w:val="none" w:sz="0" w:space="0" w:color="auto"/>
            <w:bottom w:val="none" w:sz="0" w:space="0" w:color="auto"/>
            <w:right w:val="none" w:sz="0" w:space="0" w:color="auto"/>
          </w:divBdr>
        </w:div>
      </w:divsChild>
    </w:div>
    <w:div w:id="330722281">
      <w:bodyDiv w:val="1"/>
      <w:marLeft w:val="0"/>
      <w:marRight w:val="0"/>
      <w:marTop w:val="0"/>
      <w:marBottom w:val="0"/>
      <w:divBdr>
        <w:top w:val="none" w:sz="0" w:space="0" w:color="auto"/>
        <w:left w:val="none" w:sz="0" w:space="0" w:color="auto"/>
        <w:bottom w:val="none" w:sz="0" w:space="0" w:color="auto"/>
        <w:right w:val="none" w:sz="0" w:space="0" w:color="auto"/>
      </w:divBdr>
      <w:divsChild>
        <w:div w:id="1567183902">
          <w:marLeft w:val="547"/>
          <w:marRight w:val="0"/>
          <w:marTop w:val="154"/>
          <w:marBottom w:val="0"/>
          <w:divBdr>
            <w:top w:val="none" w:sz="0" w:space="0" w:color="auto"/>
            <w:left w:val="none" w:sz="0" w:space="0" w:color="auto"/>
            <w:bottom w:val="none" w:sz="0" w:space="0" w:color="auto"/>
            <w:right w:val="none" w:sz="0" w:space="0" w:color="auto"/>
          </w:divBdr>
        </w:div>
        <w:div w:id="324017994">
          <w:marLeft w:val="965"/>
          <w:marRight w:val="0"/>
          <w:marTop w:val="134"/>
          <w:marBottom w:val="0"/>
          <w:divBdr>
            <w:top w:val="none" w:sz="0" w:space="0" w:color="auto"/>
            <w:left w:val="none" w:sz="0" w:space="0" w:color="auto"/>
            <w:bottom w:val="none" w:sz="0" w:space="0" w:color="auto"/>
            <w:right w:val="none" w:sz="0" w:space="0" w:color="auto"/>
          </w:divBdr>
        </w:div>
        <w:div w:id="704257667">
          <w:marLeft w:val="1555"/>
          <w:marRight w:val="0"/>
          <w:marTop w:val="115"/>
          <w:marBottom w:val="0"/>
          <w:divBdr>
            <w:top w:val="none" w:sz="0" w:space="0" w:color="auto"/>
            <w:left w:val="none" w:sz="0" w:space="0" w:color="auto"/>
            <w:bottom w:val="none" w:sz="0" w:space="0" w:color="auto"/>
            <w:right w:val="none" w:sz="0" w:space="0" w:color="auto"/>
          </w:divBdr>
        </w:div>
        <w:div w:id="1305350400">
          <w:marLeft w:val="547"/>
          <w:marRight w:val="0"/>
          <w:marTop w:val="154"/>
          <w:marBottom w:val="0"/>
          <w:divBdr>
            <w:top w:val="none" w:sz="0" w:space="0" w:color="auto"/>
            <w:left w:val="none" w:sz="0" w:space="0" w:color="auto"/>
            <w:bottom w:val="none" w:sz="0" w:space="0" w:color="auto"/>
            <w:right w:val="none" w:sz="0" w:space="0" w:color="auto"/>
          </w:divBdr>
        </w:div>
        <w:div w:id="229772569">
          <w:marLeft w:val="965"/>
          <w:marRight w:val="0"/>
          <w:marTop w:val="134"/>
          <w:marBottom w:val="0"/>
          <w:divBdr>
            <w:top w:val="none" w:sz="0" w:space="0" w:color="auto"/>
            <w:left w:val="none" w:sz="0" w:space="0" w:color="auto"/>
            <w:bottom w:val="none" w:sz="0" w:space="0" w:color="auto"/>
            <w:right w:val="none" w:sz="0" w:space="0" w:color="auto"/>
          </w:divBdr>
        </w:div>
        <w:div w:id="1335837045">
          <w:marLeft w:val="1555"/>
          <w:marRight w:val="0"/>
          <w:marTop w:val="115"/>
          <w:marBottom w:val="0"/>
          <w:divBdr>
            <w:top w:val="none" w:sz="0" w:space="0" w:color="auto"/>
            <w:left w:val="none" w:sz="0" w:space="0" w:color="auto"/>
            <w:bottom w:val="none" w:sz="0" w:space="0" w:color="auto"/>
            <w:right w:val="none" w:sz="0" w:space="0" w:color="auto"/>
          </w:divBdr>
        </w:div>
        <w:div w:id="1400589811">
          <w:marLeft w:val="1555"/>
          <w:marRight w:val="0"/>
          <w:marTop w:val="115"/>
          <w:marBottom w:val="0"/>
          <w:divBdr>
            <w:top w:val="none" w:sz="0" w:space="0" w:color="auto"/>
            <w:left w:val="none" w:sz="0" w:space="0" w:color="auto"/>
            <w:bottom w:val="none" w:sz="0" w:space="0" w:color="auto"/>
            <w:right w:val="none" w:sz="0" w:space="0" w:color="auto"/>
          </w:divBdr>
        </w:div>
      </w:divsChild>
    </w:div>
    <w:div w:id="368457559">
      <w:bodyDiv w:val="1"/>
      <w:marLeft w:val="0"/>
      <w:marRight w:val="0"/>
      <w:marTop w:val="0"/>
      <w:marBottom w:val="0"/>
      <w:divBdr>
        <w:top w:val="none" w:sz="0" w:space="0" w:color="auto"/>
        <w:left w:val="none" w:sz="0" w:space="0" w:color="auto"/>
        <w:bottom w:val="none" w:sz="0" w:space="0" w:color="auto"/>
        <w:right w:val="none" w:sz="0" w:space="0" w:color="auto"/>
      </w:divBdr>
      <w:divsChild>
        <w:div w:id="573584827">
          <w:marLeft w:val="187"/>
          <w:marRight w:val="0"/>
          <w:marTop w:val="72"/>
          <w:marBottom w:val="0"/>
          <w:divBdr>
            <w:top w:val="none" w:sz="0" w:space="0" w:color="auto"/>
            <w:left w:val="none" w:sz="0" w:space="0" w:color="auto"/>
            <w:bottom w:val="none" w:sz="0" w:space="0" w:color="auto"/>
            <w:right w:val="none" w:sz="0" w:space="0" w:color="auto"/>
          </w:divBdr>
        </w:div>
        <w:div w:id="176237071">
          <w:marLeft w:val="187"/>
          <w:marRight w:val="0"/>
          <w:marTop w:val="72"/>
          <w:marBottom w:val="0"/>
          <w:divBdr>
            <w:top w:val="none" w:sz="0" w:space="0" w:color="auto"/>
            <w:left w:val="none" w:sz="0" w:space="0" w:color="auto"/>
            <w:bottom w:val="none" w:sz="0" w:space="0" w:color="auto"/>
            <w:right w:val="none" w:sz="0" w:space="0" w:color="auto"/>
          </w:divBdr>
        </w:div>
      </w:divsChild>
    </w:div>
    <w:div w:id="369501982">
      <w:bodyDiv w:val="1"/>
      <w:marLeft w:val="0"/>
      <w:marRight w:val="0"/>
      <w:marTop w:val="0"/>
      <w:marBottom w:val="0"/>
      <w:divBdr>
        <w:top w:val="none" w:sz="0" w:space="0" w:color="auto"/>
        <w:left w:val="none" w:sz="0" w:space="0" w:color="auto"/>
        <w:bottom w:val="none" w:sz="0" w:space="0" w:color="auto"/>
        <w:right w:val="none" w:sz="0" w:space="0" w:color="auto"/>
      </w:divBdr>
      <w:divsChild>
        <w:div w:id="1305282548">
          <w:marLeft w:val="302"/>
          <w:marRight w:val="0"/>
          <w:marTop w:val="72"/>
          <w:marBottom w:val="0"/>
          <w:divBdr>
            <w:top w:val="none" w:sz="0" w:space="0" w:color="auto"/>
            <w:left w:val="none" w:sz="0" w:space="0" w:color="auto"/>
            <w:bottom w:val="none" w:sz="0" w:space="0" w:color="auto"/>
            <w:right w:val="none" w:sz="0" w:space="0" w:color="auto"/>
          </w:divBdr>
        </w:div>
      </w:divsChild>
    </w:div>
    <w:div w:id="380255099">
      <w:bodyDiv w:val="1"/>
      <w:marLeft w:val="0"/>
      <w:marRight w:val="0"/>
      <w:marTop w:val="0"/>
      <w:marBottom w:val="0"/>
      <w:divBdr>
        <w:top w:val="none" w:sz="0" w:space="0" w:color="auto"/>
        <w:left w:val="none" w:sz="0" w:space="0" w:color="auto"/>
        <w:bottom w:val="none" w:sz="0" w:space="0" w:color="auto"/>
        <w:right w:val="none" w:sz="0" w:space="0" w:color="auto"/>
      </w:divBdr>
      <w:divsChild>
        <w:div w:id="89981662">
          <w:marLeft w:val="547"/>
          <w:marRight w:val="0"/>
          <w:marTop w:val="144"/>
          <w:marBottom w:val="0"/>
          <w:divBdr>
            <w:top w:val="none" w:sz="0" w:space="0" w:color="auto"/>
            <w:left w:val="none" w:sz="0" w:space="0" w:color="auto"/>
            <w:bottom w:val="none" w:sz="0" w:space="0" w:color="auto"/>
            <w:right w:val="none" w:sz="0" w:space="0" w:color="auto"/>
          </w:divBdr>
        </w:div>
        <w:div w:id="849292328">
          <w:marLeft w:val="547"/>
          <w:marRight w:val="0"/>
          <w:marTop w:val="144"/>
          <w:marBottom w:val="0"/>
          <w:divBdr>
            <w:top w:val="none" w:sz="0" w:space="0" w:color="auto"/>
            <w:left w:val="none" w:sz="0" w:space="0" w:color="auto"/>
            <w:bottom w:val="none" w:sz="0" w:space="0" w:color="auto"/>
            <w:right w:val="none" w:sz="0" w:space="0" w:color="auto"/>
          </w:divBdr>
        </w:div>
      </w:divsChild>
    </w:div>
    <w:div w:id="380447907">
      <w:bodyDiv w:val="1"/>
      <w:marLeft w:val="0"/>
      <w:marRight w:val="0"/>
      <w:marTop w:val="0"/>
      <w:marBottom w:val="0"/>
      <w:divBdr>
        <w:top w:val="none" w:sz="0" w:space="0" w:color="auto"/>
        <w:left w:val="none" w:sz="0" w:space="0" w:color="auto"/>
        <w:bottom w:val="none" w:sz="0" w:space="0" w:color="auto"/>
        <w:right w:val="none" w:sz="0" w:space="0" w:color="auto"/>
      </w:divBdr>
      <w:divsChild>
        <w:div w:id="959918212">
          <w:marLeft w:val="187"/>
          <w:marRight w:val="0"/>
          <w:marTop w:val="58"/>
          <w:marBottom w:val="0"/>
          <w:divBdr>
            <w:top w:val="none" w:sz="0" w:space="0" w:color="auto"/>
            <w:left w:val="none" w:sz="0" w:space="0" w:color="auto"/>
            <w:bottom w:val="none" w:sz="0" w:space="0" w:color="auto"/>
            <w:right w:val="none" w:sz="0" w:space="0" w:color="auto"/>
          </w:divBdr>
        </w:div>
        <w:div w:id="2036882309">
          <w:marLeft w:val="187"/>
          <w:marRight w:val="0"/>
          <w:marTop w:val="58"/>
          <w:marBottom w:val="0"/>
          <w:divBdr>
            <w:top w:val="none" w:sz="0" w:space="0" w:color="auto"/>
            <w:left w:val="none" w:sz="0" w:space="0" w:color="auto"/>
            <w:bottom w:val="none" w:sz="0" w:space="0" w:color="auto"/>
            <w:right w:val="none" w:sz="0" w:space="0" w:color="auto"/>
          </w:divBdr>
        </w:div>
        <w:div w:id="1271625029">
          <w:marLeft w:val="187"/>
          <w:marRight w:val="0"/>
          <w:marTop w:val="58"/>
          <w:marBottom w:val="0"/>
          <w:divBdr>
            <w:top w:val="none" w:sz="0" w:space="0" w:color="auto"/>
            <w:left w:val="none" w:sz="0" w:space="0" w:color="auto"/>
            <w:bottom w:val="none" w:sz="0" w:space="0" w:color="auto"/>
            <w:right w:val="none" w:sz="0" w:space="0" w:color="auto"/>
          </w:divBdr>
        </w:div>
        <w:div w:id="48263231">
          <w:marLeft w:val="187"/>
          <w:marRight w:val="0"/>
          <w:marTop w:val="58"/>
          <w:marBottom w:val="0"/>
          <w:divBdr>
            <w:top w:val="none" w:sz="0" w:space="0" w:color="auto"/>
            <w:left w:val="none" w:sz="0" w:space="0" w:color="auto"/>
            <w:bottom w:val="none" w:sz="0" w:space="0" w:color="auto"/>
            <w:right w:val="none" w:sz="0" w:space="0" w:color="auto"/>
          </w:divBdr>
        </w:div>
        <w:div w:id="1005282292">
          <w:marLeft w:val="187"/>
          <w:marRight w:val="0"/>
          <w:marTop w:val="58"/>
          <w:marBottom w:val="0"/>
          <w:divBdr>
            <w:top w:val="none" w:sz="0" w:space="0" w:color="auto"/>
            <w:left w:val="none" w:sz="0" w:space="0" w:color="auto"/>
            <w:bottom w:val="none" w:sz="0" w:space="0" w:color="auto"/>
            <w:right w:val="none" w:sz="0" w:space="0" w:color="auto"/>
          </w:divBdr>
        </w:div>
        <w:div w:id="1336761316">
          <w:marLeft w:val="187"/>
          <w:marRight w:val="0"/>
          <w:marTop w:val="58"/>
          <w:marBottom w:val="0"/>
          <w:divBdr>
            <w:top w:val="none" w:sz="0" w:space="0" w:color="auto"/>
            <w:left w:val="none" w:sz="0" w:space="0" w:color="auto"/>
            <w:bottom w:val="none" w:sz="0" w:space="0" w:color="auto"/>
            <w:right w:val="none" w:sz="0" w:space="0" w:color="auto"/>
          </w:divBdr>
        </w:div>
        <w:div w:id="839348525">
          <w:marLeft w:val="187"/>
          <w:marRight w:val="0"/>
          <w:marTop w:val="58"/>
          <w:marBottom w:val="0"/>
          <w:divBdr>
            <w:top w:val="none" w:sz="0" w:space="0" w:color="auto"/>
            <w:left w:val="none" w:sz="0" w:space="0" w:color="auto"/>
            <w:bottom w:val="none" w:sz="0" w:space="0" w:color="auto"/>
            <w:right w:val="none" w:sz="0" w:space="0" w:color="auto"/>
          </w:divBdr>
        </w:div>
        <w:div w:id="1521968864">
          <w:marLeft w:val="634"/>
          <w:marRight w:val="0"/>
          <w:marTop w:val="58"/>
          <w:marBottom w:val="0"/>
          <w:divBdr>
            <w:top w:val="none" w:sz="0" w:space="0" w:color="auto"/>
            <w:left w:val="none" w:sz="0" w:space="0" w:color="auto"/>
            <w:bottom w:val="none" w:sz="0" w:space="0" w:color="auto"/>
            <w:right w:val="none" w:sz="0" w:space="0" w:color="auto"/>
          </w:divBdr>
        </w:div>
        <w:div w:id="406848235">
          <w:marLeft w:val="634"/>
          <w:marRight w:val="0"/>
          <w:marTop w:val="58"/>
          <w:marBottom w:val="0"/>
          <w:divBdr>
            <w:top w:val="none" w:sz="0" w:space="0" w:color="auto"/>
            <w:left w:val="none" w:sz="0" w:space="0" w:color="auto"/>
            <w:bottom w:val="none" w:sz="0" w:space="0" w:color="auto"/>
            <w:right w:val="none" w:sz="0" w:space="0" w:color="auto"/>
          </w:divBdr>
        </w:div>
        <w:div w:id="626930995">
          <w:marLeft w:val="187"/>
          <w:marRight w:val="0"/>
          <w:marTop w:val="58"/>
          <w:marBottom w:val="0"/>
          <w:divBdr>
            <w:top w:val="none" w:sz="0" w:space="0" w:color="auto"/>
            <w:left w:val="none" w:sz="0" w:space="0" w:color="auto"/>
            <w:bottom w:val="none" w:sz="0" w:space="0" w:color="auto"/>
            <w:right w:val="none" w:sz="0" w:space="0" w:color="auto"/>
          </w:divBdr>
        </w:div>
        <w:div w:id="1802962753">
          <w:marLeft w:val="187"/>
          <w:marRight w:val="0"/>
          <w:marTop w:val="58"/>
          <w:marBottom w:val="0"/>
          <w:divBdr>
            <w:top w:val="none" w:sz="0" w:space="0" w:color="auto"/>
            <w:left w:val="none" w:sz="0" w:space="0" w:color="auto"/>
            <w:bottom w:val="none" w:sz="0" w:space="0" w:color="auto"/>
            <w:right w:val="none" w:sz="0" w:space="0" w:color="auto"/>
          </w:divBdr>
        </w:div>
        <w:div w:id="100490846">
          <w:marLeft w:val="187"/>
          <w:marRight w:val="0"/>
          <w:marTop w:val="58"/>
          <w:marBottom w:val="0"/>
          <w:divBdr>
            <w:top w:val="none" w:sz="0" w:space="0" w:color="auto"/>
            <w:left w:val="none" w:sz="0" w:space="0" w:color="auto"/>
            <w:bottom w:val="none" w:sz="0" w:space="0" w:color="auto"/>
            <w:right w:val="none" w:sz="0" w:space="0" w:color="auto"/>
          </w:divBdr>
        </w:div>
        <w:div w:id="944733166">
          <w:marLeft w:val="187"/>
          <w:marRight w:val="0"/>
          <w:marTop w:val="58"/>
          <w:marBottom w:val="0"/>
          <w:divBdr>
            <w:top w:val="none" w:sz="0" w:space="0" w:color="auto"/>
            <w:left w:val="none" w:sz="0" w:space="0" w:color="auto"/>
            <w:bottom w:val="none" w:sz="0" w:space="0" w:color="auto"/>
            <w:right w:val="none" w:sz="0" w:space="0" w:color="auto"/>
          </w:divBdr>
        </w:div>
        <w:div w:id="86536189">
          <w:marLeft w:val="187"/>
          <w:marRight w:val="0"/>
          <w:marTop w:val="58"/>
          <w:marBottom w:val="0"/>
          <w:divBdr>
            <w:top w:val="none" w:sz="0" w:space="0" w:color="auto"/>
            <w:left w:val="none" w:sz="0" w:space="0" w:color="auto"/>
            <w:bottom w:val="none" w:sz="0" w:space="0" w:color="auto"/>
            <w:right w:val="none" w:sz="0" w:space="0" w:color="auto"/>
          </w:divBdr>
        </w:div>
        <w:div w:id="1237788857">
          <w:marLeft w:val="187"/>
          <w:marRight w:val="0"/>
          <w:marTop w:val="58"/>
          <w:marBottom w:val="0"/>
          <w:divBdr>
            <w:top w:val="none" w:sz="0" w:space="0" w:color="auto"/>
            <w:left w:val="none" w:sz="0" w:space="0" w:color="auto"/>
            <w:bottom w:val="none" w:sz="0" w:space="0" w:color="auto"/>
            <w:right w:val="none" w:sz="0" w:space="0" w:color="auto"/>
          </w:divBdr>
        </w:div>
        <w:div w:id="1056516459">
          <w:marLeft w:val="187"/>
          <w:marRight w:val="0"/>
          <w:marTop w:val="58"/>
          <w:marBottom w:val="0"/>
          <w:divBdr>
            <w:top w:val="none" w:sz="0" w:space="0" w:color="auto"/>
            <w:left w:val="none" w:sz="0" w:space="0" w:color="auto"/>
            <w:bottom w:val="none" w:sz="0" w:space="0" w:color="auto"/>
            <w:right w:val="none" w:sz="0" w:space="0" w:color="auto"/>
          </w:divBdr>
        </w:div>
        <w:div w:id="764687110">
          <w:marLeft w:val="187"/>
          <w:marRight w:val="0"/>
          <w:marTop w:val="58"/>
          <w:marBottom w:val="0"/>
          <w:divBdr>
            <w:top w:val="none" w:sz="0" w:space="0" w:color="auto"/>
            <w:left w:val="none" w:sz="0" w:space="0" w:color="auto"/>
            <w:bottom w:val="none" w:sz="0" w:space="0" w:color="auto"/>
            <w:right w:val="none" w:sz="0" w:space="0" w:color="auto"/>
          </w:divBdr>
        </w:div>
        <w:div w:id="780806874">
          <w:marLeft w:val="187"/>
          <w:marRight w:val="0"/>
          <w:marTop w:val="58"/>
          <w:marBottom w:val="0"/>
          <w:divBdr>
            <w:top w:val="none" w:sz="0" w:space="0" w:color="auto"/>
            <w:left w:val="none" w:sz="0" w:space="0" w:color="auto"/>
            <w:bottom w:val="none" w:sz="0" w:space="0" w:color="auto"/>
            <w:right w:val="none" w:sz="0" w:space="0" w:color="auto"/>
          </w:divBdr>
        </w:div>
        <w:div w:id="348142372">
          <w:marLeft w:val="634"/>
          <w:marRight w:val="0"/>
          <w:marTop w:val="58"/>
          <w:marBottom w:val="0"/>
          <w:divBdr>
            <w:top w:val="none" w:sz="0" w:space="0" w:color="auto"/>
            <w:left w:val="none" w:sz="0" w:space="0" w:color="auto"/>
            <w:bottom w:val="none" w:sz="0" w:space="0" w:color="auto"/>
            <w:right w:val="none" w:sz="0" w:space="0" w:color="auto"/>
          </w:divBdr>
        </w:div>
        <w:div w:id="718631998">
          <w:marLeft w:val="634"/>
          <w:marRight w:val="0"/>
          <w:marTop w:val="58"/>
          <w:marBottom w:val="0"/>
          <w:divBdr>
            <w:top w:val="none" w:sz="0" w:space="0" w:color="auto"/>
            <w:left w:val="none" w:sz="0" w:space="0" w:color="auto"/>
            <w:bottom w:val="none" w:sz="0" w:space="0" w:color="auto"/>
            <w:right w:val="none" w:sz="0" w:space="0" w:color="auto"/>
          </w:divBdr>
        </w:div>
      </w:divsChild>
    </w:div>
    <w:div w:id="389423868">
      <w:bodyDiv w:val="1"/>
      <w:marLeft w:val="0"/>
      <w:marRight w:val="0"/>
      <w:marTop w:val="0"/>
      <w:marBottom w:val="0"/>
      <w:divBdr>
        <w:top w:val="none" w:sz="0" w:space="0" w:color="auto"/>
        <w:left w:val="none" w:sz="0" w:space="0" w:color="auto"/>
        <w:bottom w:val="none" w:sz="0" w:space="0" w:color="auto"/>
        <w:right w:val="none" w:sz="0" w:space="0" w:color="auto"/>
      </w:divBdr>
      <w:divsChild>
        <w:div w:id="794059036">
          <w:marLeft w:val="302"/>
          <w:marRight w:val="0"/>
          <w:marTop w:val="72"/>
          <w:marBottom w:val="0"/>
          <w:divBdr>
            <w:top w:val="none" w:sz="0" w:space="0" w:color="auto"/>
            <w:left w:val="none" w:sz="0" w:space="0" w:color="auto"/>
            <w:bottom w:val="none" w:sz="0" w:space="0" w:color="auto"/>
            <w:right w:val="none" w:sz="0" w:space="0" w:color="auto"/>
          </w:divBdr>
        </w:div>
      </w:divsChild>
    </w:div>
    <w:div w:id="400951887">
      <w:bodyDiv w:val="1"/>
      <w:marLeft w:val="0"/>
      <w:marRight w:val="0"/>
      <w:marTop w:val="0"/>
      <w:marBottom w:val="0"/>
      <w:divBdr>
        <w:top w:val="none" w:sz="0" w:space="0" w:color="auto"/>
        <w:left w:val="none" w:sz="0" w:space="0" w:color="auto"/>
        <w:bottom w:val="none" w:sz="0" w:space="0" w:color="auto"/>
        <w:right w:val="none" w:sz="0" w:space="0" w:color="auto"/>
      </w:divBdr>
      <w:divsChild>
        <w:div w:id="200674890">
          <w:marLeft w:val="187"/>
          <w:marRight w:val="0"/>
          <w:marTop w:val="72"/>
          <w:marBottom w:val="0"/>
          <w:divBdr>
            <w:top w:val="none" w:sz="0" w:space="0" w:color="auto"/>
            <w:left w:val="none" w:sz="0" w:space="0" w:color="auto"/>
            <w:bottom w:val="none" w:sz="0" w:space="0" w:color="auto"/>
            <w:right w:val="none" w:sz="0" w:space="0" w:color="auto"/>
          </w:divBdr>
        </w:div>
        <w:div w:id="934872181">
          <w:marLeft w:val="634"/>
          <w:marRight w:val="0"/>
          <w:marTop w:val="72"/>
          <w:marBottom w:val="0"/>
          <w:divBdr>
            <w:top w:val="none" w:sz="0" w:space="0" w:color="auto"/>
            <w:left w:val="none" w:sz="0" w:space="0" w:color="auto"/>
            <w:bottom w:val="none" w:sz="0" w:space="0" w:color="auto"/>
            <w:right w:val="none" w:sz="0" w:space="0" w:color="auto"/>
          </w:divBdr>
        </w:div>
        <w:div w:id="409430390">
          <w:marLeft w:val="634"/>
          <w:marRight w:val="0"/>
          <w:marTop w:val="72"/>
          <w:marBottom w:val="0"/>
          <w:divBdr>
            <w:top w:val="none" w:sz="0" w:space="0" w:color="auto"/>
            <w:left w:val="none" w:sz="0" w:space="0" w:color="auto"/>
            <w:bottom w:val="none" w:sz="0" w:space="0" w:color="auto"/>
            <w:right w:val="none" w:sz="0" w:space="0" w:color="auto"/>
          </w:divBdr>
        </w:div>
        <w:div w:id="1612201015">
          <w:marLeft w:val="634"/>
          <w:marRight w:val="0"/>
          <w:marTop w:val="72"/>
          <w:marBottom w:val="0"/>
          <w:divBdr>
            <w:top w:val="none" w:sz="0" w:space="0" w:color="auto"/>
            <w:left w:val="none" w:sz="0" w:space="0" w:color="auto"/>
            <w:bottom w:val="none" w:sz="0" w:space="0" w:color="auto"/>
            <w:right w:val="none" w:sz="0" w:space="0" w:color="auto"/>
          </w:divBdr>
        </w:div>
      </w:divsChild>
    </w:div>
    <w:div w:id="421294463">
      <w:bodyDiv w:val="1"/>
      <w:marLeft w:val="0"/>
      <w:marRight w:val="0"/>
      <w:marTop w:val="0"/>
      <w:marBottom w:val="0"/>
      <w:divBdr>
        <w:top w:val="none" w:sz="0" w:space="0" w:color="auto"/>
        <w:left w:val="none" w:sz="0" w:space="0" w:color="auto"/>
        <w:bottom w:val="none" w:sz="0" w:space="0" w:color="auto"/>
        <w:right w:val="none" w:sz="0" w:space="0" w:color="auto"/>
      </w:divBdr>
      <w:divsChild>
        <w:div w:id="1657143915">
          <w:marLeft w:val="187"/>
          <w:marRight w:val="0"/>
          <w:marTop w:val="72"/>
          <w:marBottom w:val="0"/>
          <w:divBdr>
            <w:top w:val="none" w:sz="0" w:space="0" w:color="auto"/>
            <w:left w:val="none" w:sz="0" w:space="0" w:color="auto"/>
            <w:bottom w:val="none" w:sz="0" w:space="0" w:color="auto"/>
            <w:right w:val="none" w:sz="0" w:space="0" w:color="auto"/>
          </w:divBdr>
        </w:div>
        <w:div w:id="869341988">
          <w:marLeft w:val="187"/>
          <w:marRight w:val="0"/>
          <w:marTop w:val="72"/>
          <w:marBottom w:val="0"/>
          <w:divBdr>
            <w:top w:val="none" w:sz="0" w:space="0" w:color="auto"/>
            <w:left w:val="none" w:sz="0" w:space="0" w:color="auto"/>
            <w:bottom w:val="none" w:sz="0" w:space="0" w:color="auto"/>
            <w:right w:val="none" w:sz="0" w:space="0" w:color="auto"/>
          </w:divBdr>
        </w:div>
        <w:div w:id="1885286063">
          <w:marLeft w:val="187"/>
          <w:marRight w:val="0"/>
          <w:marTop w:val="72"/>
          <w:marBottom w:val="0"/>
          <w:divBdr>
            <w:top w:val="none" w:sz="0" w:space="0" w:color="auto"/>
            <w:left w:val="none" w:sz="0" w:space="0" w:color="auto"/>
            <w:bottom w:val="none" w:sz="0" w:space="0" w:color="auto"/>
            <w:right w:val="none" w:sz="0" w:space="0" w:color="auto"/>
          </w:divBdr>
        </w:div>
        <w:div w:id="53510058">
          <w:marLeft w:val="187"/>
          <w:marRight w:val="0"/>
          <w:marTop w:val="72"/>
          <w:marBottom w:val="0"/>
          <w:divBdr>
            <w:top w:val="none" w:sz="0" w:space="0" w:color="auto"/>
            <w:left w:val="none" w:sz="0" w:space="0" w:color="auto"/>
            <w:bottom w:val="none" w:sz="0" w:space="0" w:color="auto"/>
            <w:right w:val="none" w:sz="0" w:space="0" w:color="auto"/>
          </w:divBdr>
        </w:div>
        <w:div w:id="1699623123">
          <w:marLeft w:val="187"/>
          <w:marRight w:val="0"/>
          <w:marTop w:val="72"/>
          <w:marBottom w:val="0"/>
          <w:divBdr>
            <w:top w:val="none" w:sz="0" w:space="0" w:color="auto"/>
            <w:left w:val="none" w:sz="0" w:space="0" w:color="auto"/>
            <w:bottom w:val="none" w:sz="0" w:space="0" w:color="auto"/>
            <w:right w:val="none" w:sz="0" w:space="0" w:color="auto"/>
          </w:divBdr>
        </w:div>
        <w:div w:id="525945899">
          <w:marLeft w:val="187"/>
          <w:marRight w:val="0"/>
          <w:marTop w:val="72"/>
          <w:marBottom w:val="0"/>
          <w:divBdr>
            <w:top w:val="none" w:sz="0" w:space="0" w:color="auto"/>
            <w:left w:val="none" w:sz="0" w:space="0" w:color="auto"/>
            <w:bottom w:val="none" w:sz="0" w:space="0" w:color="auto"/>
            <w:right w:val="none" w:sz="0" w:space="0" w:color="auto"/>
          </w:divBdr>
        </w:div>
        <w:div w:id="331833662">
          <w:marLeft w:val="187"/>
          <w:marRight w:val="0"/>
          <w:marTop w:val="72"/>
          <w:marBottom w:val="0"/>
          <w:divBdr>
            <w:top w:val="none" w:sz="0" w:space="0" w:color="auto"/>
            <w:left w:val="none" w:sz="0" w:space="0" w:color="auto"/>
            <w:bottom w:val="none" w:sz="0" w:space="0" w:color="auto"/>
            <w:right w:val="none" w:sz="0" w:space="0" w:color="auto"/>
          </w:divBdr>
        </w:div>
        <w:div w:id="2083285388">
          <w:marLeft w:val="187"/>
          <w:marRight w:val="0"/>
          <w:marTop w:val="72"/>
          <w:marBottom w:val="0"/>
          <w:divBdr>
            <w:top w:val="none" w:sz="0" w:space="0" w:color="auto"/>
            <w:left w:val="none" w:sz="0" w:space="0" w:color="auto"/>
            <w:bottom w:val="none" w:sz="0" w:space="0" w:color="auto"/>
            <w:right w:val="none" w:sz="0" w:space="0" w:color="auto"/>
          </w:divBdr>
        </w:div>
        <w:div w:id="1156454425">
          <w:marLeft w:val="187"/>
          <w:marRight w:val="0"/>
          <w:marTop w:val="72"/>
          <w:marBottom w:val="0"/>
          <w:divBdr>
            <w:top w:val="none" w:sz="0" w:space="0" w:color="auto"/>
            <w:left w:val="none" w:sz="0" w:space="0" w:color="auto"/>
            <w:bottom w:val="none" w:sz="0" w:space="0" w:color="auto"/>
            <w:right w:val="none" w:sz="0" w:space="0" w:color="auto"/>
          </w:divBdr>
        </w:div>
        <w:div w:id="2139561871">
          <w:marLeft w:val="187"/>
          <w:marRight w:val="0"/>
          <w:marTop w:val="72"/>
          <w:marBottom w:val="0"/>
          <w:divBdr>
            <w:top w:val="none" w:sz="0" w:space="0" w:color="auto"/>
            <w:left w:val="none" w:sz="0" w:space="0" w:color="auto"/>
            <w:bottom w:val="none" w:sz="0" w:space="0" w:color="auto"/>
            <w:right w:val="none" w:sz="0" w:space="0" w:color="auto"/>
          </w:divBdr>
        </w:div>
        <w:div w:id="754591263">
          <w:marLeft w:val="187"/>
          <w:marRight w:val="0"/>
          <w:marTop w:val="72"/>
          <w:marBottom w:val="0"/>
          <w:divBdr>
            <w:top w:val="none" w:sz="0" w:space="0" w:color="auto"/>
            <w:left w:val="none" w:sz="0" w:space="0" w:color="auto"/>
            <w:bottom w:val="none" w:sz="0" w:space="0" w:color="auto"/>
            <w:right w:val="none" w:sz="0" w:space="0" w:color="auto"/>
          </w:divBdr>
        </w:div>
      </w:divsChild>
    </w:div>
    <w:div w:id="428239727">
      <w:bodyDiv w:val="1"/>
      <w:marLeft w:val="0"/>
      <w:marRight w:val="0"/>
      <w:marTop w:val="0"/>
      <w:marBottom w:val="0"/>
      <w:divBdr>
        <w:top w:val="none" w:sz="0" w:space="0" w:color="auto"/>
        <w:left w:val="none" w:sz="0" w:space="0" w:color="auto"/>
        <w:bottom w:val="none" w:sz="0" w:space="0" w:color="auto"/>
        <w:right w:val="none" w:sz="0" w:space="0" w:color="auto"/>
      </w:divBdr>
      <w:divsChild>
        <w:div w:id="1530798967">
          <w:marLeft w:val="187"/>
          <w:marRight w:val="0"/>
          <w:marTop w:val="72"/>
          <w:marBottom w:val="0"/>
          <w:divBdr>
            <w:top w:val="none" w:sz="0" w:space="0" w:color="auto"/>
            <w:left w:val="none" w:sz="0" w:space="0" w:color="auto"/>
            <w:bottom w:val="none" w:sz="0" w:space="0" w:color="auto"/>
            <w:right w:val="none" w:sz="0" w:space="0" w:color="auto"/>
          </w:divBdr>
        </w:div>
      </w:divsChild>
    </w:div>
    <w:div w:id="436099883">
      <w:bodyDiv w:val="1"/>
      <w:marLeft w:val="0"/>
      <w:marRight w:val="0"/>
      <w:marTop w:val="0"/>
      <w:marBottom w:val="0"/>
      <w:divBdr>
        <w:top w:val="none" w:sz="0" w:space="0" w:color="auto"/>
        <w:left w:val="none" w:sz="0" w:space="0" w:color="auto"/>
        <w:bottom w:val="none" w:sz="0" w:space="0" w:color="auto"/>
        <w:right w:val="none" w:sz="0" w:space="0" w:color="auto"/>
      </w:divBdr>
      <w:divsChild>
        <w:div w:id="141435753">
          <w:marLeft w:val="547"/>
          <w:marRight w:val="0"/>
          <w:marTop w:val="154"/>
          <w:marBottom w:val="0"/>
          <w:divBdr>
            <w:top w:val="none" w:sz="0" w:space="0" w:color="auto"/>
            <w:left w:val="none" w:sz="0" w:space="0" w:color="auto"/>
            <w:bottom w:val="none" w:sz="0" w:space="0" w:color="auto"/>
            <w:right w:val="none" w:sz="0" w:space="0" w:color="auto"/>
          </w:divBdr>
        </w:div>
        <w:div w:id="2097625238">
          <w:marLeft w:val="547"/>
          <w:marRight w:val="0"/>
          <w:marTop w:val="125"/>
          <w:marBottom w:val="0"/>
          <w:divBdr>
            <w:top w:val="none" w:sz="0" w:space="0" w:color="auto"/>
            <w:left w:val="none" w:sz="0" w:space="0" w:color="auto"/>
            <w:bottom w:val="none" w:sz="0" w:space="0" w:color="auto"/>
            <w:right w:val="none" w:sz="0" w:space="0" w:color="auto"/>
          </w:divBdr>
        </w:div>
        <w:div w:id="1277642080">
          <w:marLeft w:val="547"/>
          <w:marRight w:val="0"/>
          <w:marTop w:val="125"/>
          <w:marBottom w:val="0"/>
          <w:divBdr>
            <w:top w:val="none" w:sz="0" w:space="0" w:color="auto"/>
            <w:left w:val="none" w:sz="0" w:space="0" w:color="auto"/>
            <w:bottom w:val="none" w:sz="0" w:space="0" w:color="auto"/>
            <w:right w:val="none" w:sz="0" w:space="0" w:color="auto"/>
          </w:divBdr>
        </w:div>
        <w:div w:id="1569147253">
          <w:marLeft w:val="547"/>
          <w:marRight w:val="0"/>
          <w:marTop w:val="125"/>
          <w:marBottom w:val="0"/>
          <w:divBdr>
            <w:top w:val="none" w:sz="0" w:space="0" w:color="auto"/>
            <w:left w:val="none" w:sz="0" w:space="0" w:color="auto"/>
            <w:bottom w:val="none" w:sz="0" w:space="0" w:color="auto"/>
            <w:right w:val="none" w:sz="0" w:space="0" w:color="auto"/>
          </w:divBdr>
        </w:div>
        <w:div w:id="1051349867">
          <w:marLeft w:val="547"/>
          <w:marRight w:val="0"/>
          <w:marTop w:val="125"/>
          <w:marBottom w:val="0"/>
          <w:divBdr>
            <w:top w:val="none" w:sz="0" w:space="0" w:color="auto"/>
            <w:left w:val="none" w:sz="0" w:space="0" w:color="auto"/>
            <w:bottom w:val="none" w:sz="0" w:space="0" w:color="auto"/>
            <w:right w:val="none" w:sz="0" w:space="0" w:color="auto"/>
          </w:divBdr>
        </w:div>
        <w:div w:id="1910535749">
          <w:marLeft w:val="547"/>
          <w:marRight w:val="0"/>
          <w:marTop w:val="134"/>
          <w:marBottom w:val="0"/>
          <w:divBdr>
            <w:top w:val="none" w:sz="0" w:space="0" w:color="auto"/>
            <w:left w:val="none" w:sz="0" w:space="0" w:color="auto"/>
            <w:bottom w:val="none" w:sz="0" w:space="0" w:color="auto"/>
            <w:right w:val="none" w:sz="0" w:space="0" w:color="auto"/>
          </w:divBdr>
        </w:div>
        <w:div w:id="941457052">
          <w:marLeft w:val="547"/>
          <w:marRight w:val="0"/>
          <w:marTop w:val="154"/>
          <w:marBottom w:val="0"/>
          <w:divBdr>
            <w:top w:val="none" w:sz="0" w:space="0" w:color="auto"/>
            <w:left w:val="none" w:sz="0" w:space="0" w:color="auto"/>
            <w:bottom w:val="none" w:sz="0" w:space="0" w:color="auto"/>
            <w:right w:val="none" w:sz="0" w:space="0" w:color="auto"/>
          </w:divBdr>
        </w:div>
        <w:div w:id="958534687">
          <w:marLeft w:val="547"/>
          <w:marRight w:val="0"/>
          <w:marTop w:val="154"/>
          <w:marBottom w:val="0"/>
          <w:divBdr>
            <w:top w:val="none" w:sz="0" w:space="0" w:color="auto"/>
            <w:left w:val="none" w:sz="0" w:space="0" w:color="auto"/>
            <w:bottom w:val="none" w:sz="0" w:space="0" w:color="auto"/>
            <w:right w:val="none" w:sz="0" w:space="0" w:color="auto"/>
          </w:divBdr>
        </w:div>
        <w:div w:id="18242282">
          <w:marLeft w:val="1166"/>
          <w:marRight w:val="0"/>
          <w:marTop w:val="134"/>
          <w:marBottom w:val="0"/>
          <w:divBdr>
            <w:top w:val="none" w:sz="0" w:space="0" w:color="auto"/>
            <w:left w:val="none" w:sz="0" w:space="0" w:color="auto"/>
            <w:bottom w:val="none" w:sz="0" w:space="0" w:color="auto"/>
            <w:right w:val="none" w:sz="0" w:space="0" w:color="auto"/>
          </w:divBdr>
        </w:div>
        <w:div w:id="1652253453">
          <w:marLeft w:val="1166"/>
          <w:marRight w:val="0"/>
          <w:marTop w:val="134"/>
          <w:marBottom w:val="0"/>
          <w:divBdr>
            <w:top w:val="none" w:sz="0" w:space="0" w:color="auto"/>
            <w:left w:val="none" w:sz="0" w:space="0" w:color="auto"/>
            <w:bottom w:val="none" w:sz="0" w:space="0" w:color="auto"/>
            <w:right w:val="none" w:sz="0" w:space="0" w:color="auto"/>
          </w:divBdr>
        </w:div>
        <w:div w:id="2103640944">
          <w:marLeft w:val="1166"/>
          <w:marRight w:val="0"/>
          <w:marTop w:val="134"/>
          <w:marBottom w:val="0"/>
          <w:divBdr>
            <w:top w:val="none" w:sz="0" w:space="0" w:color="auto"/>
            <w:left w:val="none" w:sz="0" w:space="0" w:color="auto"/>
            <w:bottom w:val="none" w:sz="0" w:space="0" w:color="auto"/>
            <w:right w:val="none" w:sz="0" w:space="0" w:color="auto"/>
          </w:divBdr>
        </w:div>
        <w:div w:id="1839465899">
          <w:marLeft w:val="1166"/>
          <w:marRight w:val="0"/>
          <w:marTop w:val="134"/>
          <w:marBottom w:val="0"/>
          <w:divBdr>
            <w:top w:val="none" w:sz="0" w:space="0" w:color="auto"/>
            <w:left w:val="none" w:sz="0" w:space="0" w:color="auto"/>
            <w:bottom w:val="none" w:sz="0" w:space="0" w:color="auto"/>
            <w:right w:val="none" w:sz="0" w:space="0" w:color="auto"/>
          </w:divBdr>
        </w:div>
        <w:div w:id="980035999">
          <w:marLeft w:val="1166"/>
          <w:marRight w:val="0"/>
          <w:marTop w:val="134"/>
          <w:marBottom w:val="0"/>
          <w:divBdr>
            <w:top w:val="none" w:sz="0" w:space="0" w:color="auto"/>
            <w:left w:val="none" w:sz="0" w:space="0" w:color="auto"/>
            <w:bottom w:val="none" w:sz="0" w:space="0" w:color="auto"/>
            <w:right w:val="none" w:sz="0" w:space="0" w:color="auto"/>
          </w:divBdr>
        </w:div>
        <w:div w:id="303967092">
          <w:marLeft w:val="1166"/>
          <w:marRight w:val="0"/>
          <w:marTop w:val="134"/>
          <w:marBottom w:val="0"/>
          <w:divBdr>
            <w:top w:val="none" w:sz="0" w:space="0" w:color="auto"/>
            <w:left w:val="none" w:sz="0" w:space="0" w:color="auto"/>
            <w:bottom w:val="none" w:sz="0" w:space="0" w:color="auto"/>
            <w:right w:val="none" w:sz="0" w:space="0" w:color="auto"/>
          </w:divBdr>
        </w:div>
      </w:divsChild>
    </w:div>
    <w:div w:id="467817733">
      <w:bodyDiv w:val="1"/>
      <w:marLeft w:val="0"/>
      <w:marRight w:val="0"/>
      <w:marTop w:val="0"/>
      <w:marBottom w:val="0"/>
      <w:divBdr>
        <w:top w:val="none" w:sz="0" w:space="0" w:color="auto"/>
        <w:left w:val="none" w:sz="0" w:space="0" w:color="auto"/>
        <w:bottom w:val="none" w:sz="0" w:space="0" w:color="auto"/>
        <w:right w:val="none" w:sz="0" w:space="0" w:color="auto"/>
      </w:divBdr>
    </w:div>
    <w:div w:id="473254342">
      <w:bodyDiv w:val="1"/>
      <w:marLeft w:val="0"/>
      <w:marRight w:val="0"/>
      <w:marTop w:val="0"/>
      <w:marBottom w:val="0"/>
      <w:divBdr>
        <w:top w:val="none" w:sz="0" w:space="0" w:color="auto"/>
        <w:left w:val="none" w:sz="0" w:space="0" w:color="auto"/>
        <w:bottom w:val="none" w:sz="0" w:space="0" w:color="auto"/>
        <w:right w:val="none" w:sz="0" w:space="0" w:color="auto"/>
      </w:divBdr>
      <w:divsChild>
        <w:div w:id="852567823">
          <w:marLeft w:val="547"/>
          <w:marRight w:val="0"/>
          <w:marTop w:val="120"/>
          <w:marBottom w:val="240"/>
          <w:divBdr>
            <w:top w:val="none" w:sz="0" w:space="0" w:color="auto"/>
            <w:left w:val="none" w:sz="0" w:space="0" w:color="auto"/>
            <w:bottom w:val="none" w:sz="0" w:space="0" w:color="auto"/>
            <w:right w:val="none" w:sz="0" w:space="0" w:color="auto"/>
          </w:divBdr>
        </w:div>
        <w:div w:id="892161657">
          <w:marLeft w:val="547"/>
          <w:marRight w:val="0"/>
          <w:marTop w:val="120"/>
          <w:marBottom w:val="240"/>
          <w:divBdr>
            <w:top w:val="none" w:sz="0" w:space="0" w:color="auto"/>
            <w:left w:val="none" w:sz="0" w:space="0" w:color="auto"/>
            <w:bottom w:val="none" w:sz="0" w:space="0" w:color="auto"/>
            <w:right w:val="none" w:sz="0" w:space="0" w:color="auto"/>
          </w:divBdr>
        </w:div>
      </w:divsChild>
    </w:div>
    <w:div w:id="486630764">
      <w:bodyDiv w:val="1"/>
      <w:marLeft w:val="0"/>
      <w:marRight w:val="0"/>
      <w:marTop w:val="0"/>
      <w:marBottom w:val="0"/>
      <w:divBdr>
        <w:top w:val="none" w:sz="0" w:space="0" w:color="auto"/>
        <w:left w:val="none" w:sz="0" w:space="0" w:color="auto"/>
        <w:bottom w:val="none" w:sz="0" w:space="0" w:color="auto"/>
        <w:right w:val="none" w:sz="0" w:space="0" w:color="auto"/>
      </w:divBdr>
      <w:divsChild>
        <w:div w:id="958267751">
          <w:marLeft w:val="547"/>
          <w:marRight w:val="0"/>
          <w:marTop w:val="154"/>
          <w:marBottom w:val="0"/>
          <w:divBdr>
            <w:top w:val="none" w:sz="0" w:space="0" w:color="auto"/>
            <w:left w:val="none" w:sz="0" w:space="0" w:color="auto"/>
            <w:bottom w:val="none" w:sz="0" w:space="0" w:color="auto"/>
            <w:right w:val="none" w:sz="0" w:space="0" w:color="auto"/>
          </w:divBdr>
        </w:div>
        <w:div w:id="419183727">
          <w:marLeft w:val="1166"/>
          <w:marRight w:val="0"/>
          <w:marTop w:val="134"/>
          <w:marBottom w:val="0"/>
          <w:divBdr>
            <w:top w:val="none" w:sz="0" w:space="0" w:color="auto"/>
            <w:left w:val="none" w:sz="0" w:space="0" w:color="auto"/>
            <w:bottom w:val="none" w:sz="0" w:space="0" w:color="auto"/>
            <w:right w:val="none" w:sz="0" w:space="0" w:color="auto"/>
          </w:divBdr>
        </w:div>
        <w:div w:id="801070944">
          <w:marLeft w:val="1166"/>
          <w:marRight w:val="0"/>
          <w:marTop w:val="134"/>
          <w:marBottom w:val="0"/>
          <w:divBdr>
            <w:top w:val="none" w:sz="0" w:space="0" w:color="auto"/>
            <w:left w:val="none" w:sz="0" w:space="0" w:color="auto"/>
            <w:bottom w:val="none" w:sz="0" w:space="0" w:color="auto"/>
            <w:right w:val="none" w:sz="0" w:space="0" w:color="auto"/>
          </w:divBdr>
        </w:div>
      </w:divsChild>
    </w:div>
    <w:div w:id="488598495">
      <w:bodyDiv w:val="1"/>
      <w:marLeft w:val="0"/>
      <w:marRight w:val="0"/>
      <w:marTop w:val="0"/>
      <w:marBottom w:val="0"/>
      <w:divBdr>
        <w:top w:val="none" w:sz="0" w:space="0" w:color="auto"/>
        <w:left w:val="none" w:sz="0" w:space="0" w:color="auto"/>
        <w:bottom w:val="none" w:sz="0" w:space="0" w:color="auto"/>
        <w:right w:val="none" w:sz="0" w:space="0" w:color="auto"/>
      </w:divBdr>
      <w:divsChild>
        <w:div w:id="639070757">
          <w:marLeft w:val="547"/>
          <w:marRight w:val="0"/>
          <w:marTop w:val="120"/>
          <w:marBottom w:val="240"/>
          <w:divBdr>
            <w:top w:val="none" w:sz="0" w:space="0" w:color="auto"/>
            <w:left w:val="none" w:sz="0" w:space="0" w:color="auto"/>
            <w:bottom w:val="none" w:sz="0" w:space="0" w:color="auto"/>
            <w:right w:val="none" w:sz="0" w:space="0" w:color="auto"/>
          </w:divBdr>
        </w:div>
      </w:divsChild>
    </w:div>
    <w:div w:id="490368705">
      <w:bodyDiv w:val="1"/>
      <w:marLeft w:val="0"/>
      <w:marRight w:val="0"/>
      <w:marTop w:val="0"/>
      <w:marBottom w:val="0"/>
      <w:divBdr>
        <w:top w:val="none" w:sz="0" w:space="0" w:color="auto"/>
        <w:left w:val="none" w:sz="0" w:space="0" w:color="auto"/>
        <w:bottom w:val="none" w:sz="0" w:space="0" w:color="auto"/>
        <w:right w:val="none" w:sz="0" w:space="0" w:color="auto"/>
      </w:divBdr>
      <w:divsChild>
        <w:div w:id="1285500655">
          <w:marLeft w:val="720"/>
          <w:marRight w:val="0"/>
          <w:marTop w:val="0"/>
          <w:marBottom w:val="0"/>
          <w:divBdr>
            <w:top w:val="none" w:sz="0" w:space="0" w:color="auto"/>
            <w:left w:val="none" w:sz="0" w:space="0" w:color="auto"/>
            <w:bottom w:val="none" w:sz="0" w:space="0" w:color="auto"/>
            <w:right w:val="none" w:sz="0" w:space="0" w:color="auto"/>
          </w:divBdr>
        </w:div>
      </w:divsChild>
    </w:div>
    <w:div w:id="493956544">
      <w:bodyDiv w:val="1"/>
      <w:marLeft w:val="0"/>
      <w:marRight w:val="0"/>
      <w:marTop w:val="0"/>
      <w:marBottom w:val="0"/>
      <w:divBdr>
        <w:top w:val="none" w:sz="0" w:space="0" w:color="auto"/>
        <w:left w:val="none" w:sz="0" w:space="0" w:color="auto"/>
        <w:bottom w:val="none" w:sz="0" w:space="0" w:color="auto"/>
        <w:right w:val="none" w:sz="0" w:space="0" w:color="auto"/>
      </w:divBdr>
      <w:divsChild>
        <w:div w:id="1813714076">
          <w:marLeft w:val="634"/>
          <w:marRight w:val="0"/>
          <w:marTop w:val="72"/>
          <w:marBottom w:val="0"/>
          <w:divBdr>
            <w:top w:val="none" w:sz="0" w:space="0" w:color="auto"/>
            <w:left w:val="none" w:sz="0" w:space="0" w:color="auto"/>
            <w:bottom w:val="none" w:sz="0" w:space="0" w:color="auto"/>
            <w:right w:val="none" w:sz="0" w:space="0" w:color="auto"/>
          </w:divBdr>
        </w:div>
        <w:div w:id="2061399868">
          <w:marLeft w:val="634"/>
          <w:marRight w:val="0"/>
          <w:marTop w:val="72"/>
          <w:marBottom w:val="0"/>
          <w:divBdr>
            <w:top w:val="none" w:sz="0" w:space="0" w:color="auto"/>
            <w:left w:val="none" w:sz="0" w:space="0" w:color="auto"/>
            <w:bottom w:val="none" w:sz="0" w:space="0" w:color="auto"/>
            <w:right w:val="none" w:sz="0" w:space="0" w:color="auto"/>
          </w:divBdr>
        </w:div>
        <w:div w:id="1851486419">
          <w:marLeft w:val="634"/>
          <w:marRight w:val="0"/>
          <w:marTop w:val="72"/>
          <w:marBottom w:val="0"/>
          <w:divBdr>
            <w:top w:val="none" w:sz="0" w:space="0" w:color="auto"/>
            <w:left w:val="none" w:sz="0" w:space="0" w:color="auto"/>
            <w:bottom w:val="none" w:sz="0" w:space="0" w:color="auto"/>
            <w:right w:val="none" w:sz="0" w:space="0" w:color="auto"/>
          </w:divBdr>
        </w:div>
        <w:div w:id="784076338">
          <w:marLeft w:val="634"/>
          <w:marRight w:val="0"/>
          <w:marTop w:val="72"/>
          <w:marBottom w:val="0"/>
          <w:divBdr>
            <w:top w:val="none" w:sz="0" w:space="0" w:color="auto"/>
            <w:left w:val="none" w:sz="0" w:space="0" w:color="auto"/>
            <w:bottom w:val="none" w:sz="0" w:space="0" w:color="auto"/>
            <w:right w:val="none" w:sz="0" w:space="0" w:color="auto"/>
          </w:divBdr>
        </w:div>
      </w:divsChild>
    </w:div>
    <w:div w:id="504826606">
      <w:bodyDiv w:val="1"/>
      <w:marLeft w:val="0"/>
      <w:marRight w:val="0"/>
      <w:marTop w:val="0"/>
      <w:marBottom w:val="0"/>
      <w:divBdr>
        <w:top w:val="none" w:sz="0" w:space="0" w:color="auto"/>
        <w:left w:val="none" w:sz="0" w:space="0" w:color="auto"/>
        <w:bottom w:val="none" w:sz="0" w:space="0" w:color="auto"/>
        <w:right w:val="none" w:sz="0" w:space="0" w:color="auto"/>
      </w:divBdr>
      <w:divsChild>
        <w:div w:id="1525438687">
          <w:marLeft w:val="187"/>
          <w:marRight w:val="0"/>
          <w:marTop w:val="72"/>
          <w:marBottom w:val="0"/>
          <w:divBdr>
            <w:top w:val="none" w:sz="0" w:space="0" w:color="auto"/>
            <w:left w:val="none" w:sz="0" w:space="0" w:color="auto"/>
            <w:bottom w:val="none" w:sz="0" w:space="0" w:color="auto"/>
            <w:right w:val="none" w:sz="0" w:space="0" w:color="auto"/>
          </w:divBdr>
        </w:div>
        <w:div w:id="1048915091">
          <w:marLeft w:val="187"/>
          <w:marRight w:val="0"/>
          <w:marTop w:val="72"/>
          <w:marBottom w:val="0"/>
          <w:divBdr>
            <w:top w:val="none" w:sz="0" w:space="0" w:color="auto"/>
            <w:left w:val="none" w:sz="0" w:space="0" w:color="auto"/>
            <w:bottom w:val="none" w:sz="0" w:space="0" w:color="auto"/>
            <w:right w:val="none" w:sz="0" w:space="0" w:color="auto"/>
          </w:divBdr>
        </w:div>
        <w:div w:id="859010750">
          <w:marLeft w:val="187"/>
          <w:marRight w:val="0"/>
          <w:marTop w:val="72"/>
          <w:marBottom w:val="0"/>
          <w:divBdr>
            <w:top w:val="none" w:sz="0" w:space="0" w:color="auto"/>
            <w:left w:val="none" w:sz="0" w:space="0" w:color="auto"/>
            <w:bottom w:val="none" w:sz="0" w:space="0" w:color="auto"/>
            <w:right w:val="none" w:sz="0" w:space="0" w:color="auto"/>
          </w:divBdr>
        </w:div>
        <w:div w:id="1105270306">
          <w:marLeft w:val="187"/>
          <w:marRight w:val="0"/>
          <w:marTop w:val="72"/>
          <w:marBottom w:val="0"/>
          <w:divBdr>
            <w:top w:val="none" w:sz="0" w:space="0" w:color="auto"/>
            <w:left w:val="none" w:sz="0" w:space="0" w:color="auto"/>
            <w:bottom w:val="none" w:sz="0" w:space="0" w:color="auto"/>
            <w:right w:val="none" w:sz="0" w:space="0" w:color="auto"/>
          </w:divBdr>
        </w:div>
        <w:div w:id="1875383947">
          <w:marLeft w:val="187"/>
          <w:marRight w:val="0"/>
          <w:marTop w:val="72"/>
          <w:marBottom w:val="0"/>
          <w:divBdr>
            <w:top w:val="none" w:sz="0" w:space="0" w:color="auto"/>
            <w:left w:val="none" w:sz="0" w:space="0" w:color="auto"/>
            <w:bottom w:val="none" w:sz="0" w:space="0" w:color="auto"/>
            <w:right w:val="none" w:sz="0" w:space="0" w:color="auto"/>
          </w:divBdr>
        </w:div>
        <w:div w:id="602764070">
          <w:marLeft w:val="187"/>
          <w:marRight w:val="0"/>
          <w:marTop w:val="72"/>
          <w:marBottom w:val="0"/>
          <w:divBdr>
            <w:top w:val="none" w:sz="0" w:space="0" w:color="auto"/>
            <w:left w:val="none" w:sz="0" w:space="0" w:color="auto"/>
            <w:bottom w:val="none" w:sz="0" w:space="0" w:color="auto"/>
            <w:right w:val="none" w:sz="0" w:space="0" w:color="auto"/>
          </w:divBdr>
        </w:div>
      </w:divsChild>
    </w:div>
    <w:div w:id="569854033">
      <w:bodyDiv w:val="1"/>
      <w:marLeft w:val="0"/>
      <w:marRight w:val="0"/>
      <w:marTop w:val="0"/>
      <w:marBottom w:val="0"/>
      <w:divBdr>
        <w:top w:val="none" w:sz="0" w:space="0" w:color="auto"/>
        <w:left w:val="none" w:sz="0" w:space="0" w:color="auto"/>
        <w:bottom w:val="none" w:sz="0" w:space="0" w:color="auto"/>
        <w:right w:val="none" w:sz="0" w:space="0" w:color="auto"/>
      </w:divBdr>
    </w:div>
    <w:div w:id="592738886">
      <w:bodyDiv w:val="1"/>
      <w:marLeft w:val="0"/>
      <w:marRight w:val="0"/>
      <w:marTop w:val="0"/>
      <w:marBottom w:val="0"/>
      <w:divBdr>
        <w:top w:val="none" w:sz="0" w:space="0" w:color="auto"/>
        <w:left w:val="none" w:sz="0" w:space="0" w:color="auto"/>
        <w:bottom w:val="none" w:sz="0" w:space="0" w:color="auto"/>
        <w:right w:val="none" w:sz="0" w:space="0" w:color="auto"/>
      </w:divBdr>
      <w:divsChild>
        <w:div w:id="352268432">
          <w:marLeft w:val="547"/>
          <w:marRight w:val="0"/>
          <w:marTop w:val="134"/>
          <w:marBottom w:val="0"/>
          <w:divBdr>
            <w:top w:val="none" w:sz="0" w:space="0" w:color="auto"/>
            <w:left w:val="none" w:sz="0" w:space="0" w:color="auto"/>
            <w:bottom w:val="none" w:sz="0" w:space="0" w:color="auto"/>
            <w:right w:val="none" w:sz="0" w:space="0" w:color="auto"/>
          </w:divBdr>
        </w:div>
      </w:divsChild>
    </w:div>
    <w:div w:id="599411599">
      <w:bodyDiv w:val="1"/>
      <w:marLeft w:val="0"/>
      <w:marRight w:val="0"/>
      <w:marTop w:val="0"/>
      <w:marBottom w:val="0"/>
      <w:divBdr>
        <w:top w:val="none" w:sz="0" w:space="0" w:color="auto"/>
        <w:left w:val="none" w:sz="0" w:space="0" w:color="auto"/>
        <w:bottom w:val="none" w:sz="0" w:space="0" w:color="auto"/>
        <w:right w:val="none" w:sz="0" w:space="0" w:color="auto"/>
      </w:divBdr>
      <w:divsChild>
        <w:div w:id="1978601894">
          <w:marLeft w:val="187"/>
          <w:marRight w:val="0"/>
          <w:marTop w:val="72"/>
          <w:marBottom w:val="0"/>
          <w:divBdr>
            <w:top w:val="none" w:sz="0" w:space="0" w:color="auto"/>
            <w:left w:val="none" w:sz="0" w:space="0" w:color="auto"/>
            <w:bottom w:val="none" w:sz="0" w:space="0" w:color="auto"/>
            <w:right w:val="none" w:sz="0" w:space="0" w:color="auto"/>
          </w:divBdr>
        </w:div>
      </w:divsChild>
    </w:div>
    <w:div w:id="628558282">
      <w:bodyDiv w:val="1"/>
      <w:marLeft w:val="0"/>
      <w:marRight w:val="0"/>
      <w:marTop w:val="0"/>
      <w:marBottom w:val="0"/>
      <w:divBdr>
        <w:top w:val="none" w:sz="0" w:space="0" w:color="auto"/>
        <w:left w:val="none" w:sz="0" w:space="0" w:color="auto"/>
        <w:bottom w:val="none" w:sz="0" w:space="0" w:color="auto"/>
        <w:right w:val="none" w:sz="0" w:space="0" w:color="auto"/>
      </w:divBdr>
    </w:div>
    <w:div w:id="649478641">
      <w:bodyDiv w:val="1"/>
      <w:marLeft w:val="0"/>
      <w:marRight w:val="0"/>
      <w:marTop w:val="0"/>
      <w:marBottom w:val="0"/>
      <w:divBdr>
        <w:top w:val="none" w:sz="0" w:space="0" w:color="auto"/>
        <w:left w:val="none" w:sz="0" w:space="0" w:color="auto"/>
        <w:bottom w:val="none" w:sz="0" w:space="0" w:color="auto"/>
        <w:right w:val="none" w:sz="0" w:space="0" w:color="auto"/>
      </w:divBdr>
      <w:divsChild>
        <w:div w:id="1296764222">
          <w:marLeft w:val="1800"/>
          <w:marRight w:val="0"/>
          <w:marTop w:val="173"/>
          <w:marBottom w:val="0"/>
          <w:divBdr>
            <w:top w:val="none" w:sz="0" w:space="0" w:color="auto"/>
            <w:left w:val="none" w:sz="0" w:space="0" w:color="auto"/>
            <w:bottom w:val="none" w:sz="0" w:space="0" w:color="auto"/>
            <w:right w:val="none" w:sz="0" w:space="0" w:color="auto"/>
          </w:divBdr>
        </w:div>
        <w:div w:id="1545437005">
          <w:marLeft w:val="1800"/>
          <w:marRight w:val="0"/>
          <w:marTop w:val="173"/>
          <w:marBottom w:val="0"/>
          <w:divBdr>
            <w:top w:val="none" w:sz="0" w:space="0" w:color="auto"/>
            <w:left w:val="none" w:sz="0" w:space="0" w:color="auto"/>
            <w:bottom w:val="none" w:sz="0" w:space="0" w:color="auto"/>
            <w:right w:val="none" w:sz="0" w:space="0" w:color="auto"/>
          </w:divBdr>
        </w:div>
        <w:div w:id="2106219821">
          <w:marLeft w:val="1800"/>
          <w:marRight w:val="0"/>
          <w:marTop w:val="173"/>
          <w:marBottom w:val="0"/>
          <w:divBdr>
            <w:top w:val="none" w:sz="0" w:space="0" w:color="auto"/>
            <w:left w:val="none" w:sz="0" w:space="0" w:color="auto"/>
            <w:bottom w:val="none" w:sz="0" w:space="0" w:color="auto"/>
            <w:right w:val="none" w:sz="0" w:space="0" w:color="auto"/>
          </w:divBdr>
        </w:div>
      </w:divsChild>
    </w:div>
    <w:div w:id="665670544">
      <w:bodyDiv w:val="1"/>
      <w:marLeft w:val="0"/>
      <w:marRight w:val="0"/>
      <w:marTop w:val="0"/>
      <w:marBottom w:val="0"/>
      <w:divBdr>
        <w:top w:val="none" w:sz="0" w:space="0" w:color="auto"/>
        <w:left w:val="none" w:sz="0" w:space="0" w:color="auto"/>
        <w:bottom w:val="none" w:sz="0" w:space="0" w:color="auto"/>
        <w:right w:val="none" w:sz="0" w:space="0" w:color="auto"/>
      </w:divBdr>
      <w:divsChild>
        <w:div w:id="1146894861">
          <w:marLeft w:val="720"/>
          <w:marRight w:val="0"/>
          <w:marTop w:val="0"/>
          <w:marBottom w:val="0"/>
          <w:divBdr>
            <w:top w:val="none" w:sz="0" w:space="0" w:color="auto"/>
            <w:left w:val="none" w:sz="0" w:space="0" w:color="auto"/>
            <w:bottom w:val="none" w:sz="0" w:space="0" w:color="auto"/>
            <w:right w:val="none" w:sz="0" w:space="0" w:color="auto"/>
          </w:divBdr>
        </w:div>
      </w:divsChild>
    </w:div>
    <w:div w:id="666901930">
      <w:bodyDiv w:val="1"/>
      <w:marLeft w:val="0"/>
      <w:marRight w:val="0"/>
      <w:marTop w:val="0"/>
      <w:marBottom w:val="0"/>
      <w:divBdr>
        <w:top w:val="none" w:sz="0" w:space="0" w:color="auto"/>
        <w:left w:val="none" w:sz="0" w:space="0" w:color="auto"/>
        <w:bottom w:val="none" w:sz="0" w:space="0" w:color="auto"/>
        <w:right w:val="none" w:sz="0" w:space="0" w:color="auto"/>
      </w:divBdr>
    </w:div>
    <w:div w:id="669018135">
      <w:bodyDiv w:val="1"/>
      <w:marLeft w:val="0"/>
      <w:marRight w:val="0"/>
      <w:marTop w:val="0"/>
      <w:marBottom w:val="0"/>
      <w:divBdr>
        <w:top w:val="none" w:sz="0" w:space="0" w:color="auto"/>
        <w:left w:val="none" w:sz="0" w:space="0" w:color="auto"/>
        <w:bottom w:val="none" w:sz="0" w:space="0" w:color="auto"/>
        <w:right w:val="none" w:sz="0" w:space="0" w:color="auto"/>
      </w:divBdr>
      <w:divsChild>
        <w:div w:id="1187718603">
          <w:marLeft w:val="547"/>
          <w:marRight w:val="0"/>
          <w:marTop w:val="154"/>
          <w:marBottom w:val="0"/>
          <w:divBdr>
            <w:top w:val="none" w:sz="0" w:space="0" w:color="auto"/>
            <w:left w:val="none" w:sz="0" w:space="0" w:color="auto"/>
            <w:bottom w:val="none" w:sz="0" w:space="0" w:color="auto"/>
            <w:right w:val="none" w:sz="0" w:space="0" w:color="auto"/>
          </w:divBdr>
        </w:div>
        <w:div w:id="1399790708">
          <w:marLeft w:val="547"/>
          <w:marRight w:val="0"/>
          <w:marTop w:val="125"/>
          <w:marBottom w:val="0"/>
          <w:divBdr>
            <w:top w:val="none" w:sz="0" w:space="0" w:color="auto"/>
            <w:left w:val="none" w:sz="0" w:space="0" w:color="auto"/>
            <w:bottom w:val="none" w:sz="0" w:space="0" w:color="auto"/>
            <w:right w:val="none" w:sz="0" w:space="0" w:color="auto"/>
          </w:divBdr>
        </w:div>
        <w:div w:id="232549361">
          <w:marLeft w:val="547"/>
          <w:marRight w:val="0"/>
          <w:marTop w:val="125"/>
          <w:marBottom w:val="0"/>
          <w:divBdr>
            <w:top w:val="none" w:sz="0" w:space="0" w:color="auto"/>
            <w:left w:val="none" w:sz="0" w:space="0" w:color="auto"/>
            <w:bottom w:val="none" w:sz="0" w:space="0" w:color="auto"/>
            <w:right w:val="none" w:sz="0" w:space="0" w:color="auto"/>
          </w:divBdr>
        </w:div>
        <w:div w:id="112789373">
          <w:marLeft w:val="547"/>
          <w:marRight w:val="0"/>
          <w:marTop w:val="125"/>
          <w:marBottom w:val="0"/>
          <w:divBdr>
            <w:top w:val="none" w:sz="0" w:space="0" w:color="auto"/>
            <w:left w:val="none" w:sz="0" w:space="0" w:color="auto"/>
            <w:bottom w:val="none" w:sz="0" w:space="0" w:color="auto"/>
            <w:right w:val="none" w:sz="0" w:space="0" w:color="auto"/>
          </w:divBdr>
        </w:div>
        <w:div w:id="775709465">
          <w:marLeft w:val="547"/>
          <w:marRight w:val="0"/>
          <w:marTop w:val="125"/>
          <w:marBottom w:val="0"/>
          <w:divBdr>
            <w:top w:val="none" w:sz="0" w:space="0" w:color="auto"/>
            <w:left w:val="none" w:sz="0" w:space="0" w:color="auto"/>
            <w:bottom w:val="none" w:sz="0" w:space="0" w:color="auto"/>
            <w:right w:val="none" w:sz="0" w:space="0" w:color="auto"/>
          </w:divBdr>
        </w:div>
        <w:div w:id="149367152">
          <w:marLeft w:val="547"/>
          <w:marRight w:val="0"/>
          <w:marTop w:val="125"/>
          <w:marBottom w:val="0"/>
          <w:divBdr>
            <w:top w:val="none" w:sz="0" w:space="0" w:color="auto"/>
            <w:left w:val="none" w:sz="0" w:space="0" w:color="auto"/>
            <w:bottom w:val="none" w:sz="0" w:space="0" w:color="auto"/>
            <w:right w:val="none" w:sz="0" w:space="0" w:color="auto"/>
          </w:divBdr>
        </w:div>
        <w:div w:id="1036584522">
          <w:marLeft w:val="547"/>
          <w:marRight w:val="0"/>
          <w:marTop w:val="125"/>
          <w:marBottom w:val="0"/>
          <w:divBdr>
            <w:top w:val="none" w:sz="0" w:space="0" w:color="auto"/>
            <w:left w:val="none" w:sz="0" w:space="0" w:color="auto"/>
            <w:bottom w:val="none" w:sz="0" w:space="0" w:color="auto"/>
            <w:right w:val="none" w:sz="0" w:space="0" w:color="auto"/>
          </w:divBdr>
        </w:div>
        <w:div w:id="498620542">
          <w:marLeft w:val="547"/>
          <w:marRight w:val="0"/>
          <w:marTop w:val="125"/>
          <w:marBottom w:val="0"/>
          <w:divBdr>
            <w:top w:val="none" w:sz="0" w:space="0" w:color="auto"/>
            <w:left w:val="none" w:sz="0" w:space="0" w:color="auto"/>
            <w:bottom w:val="none" w:sz="0" w:space="0" w:color="auto"/>
            <w:right w:val="none" w:sz="0" w:space="0" w:color="auto"/>
          </w:divBdr>
        </w:div>
        <w:div w:id="826819406">
          <w:marLeft w:val="547"/>
          <w:marRight w:val="0"/>
          <w:marTop w:val="125"/>
          <w:marBottom w:val="0"/>
          <w:divBdr>
            <w:top w:val="none" w:sz="0" w:space="0" w:color="auto"/>
            <w:left w:val="none" w:sz="0" w:space="0" w:color="auto"/>
            <w:bottom w:val="none" w:sz="0" w:space="0" w:color="auto"/>
            <w:right w:val="none" w:sz="0" w:space="0" w:color="auto"/>
          </w:divBdr>
        </w:div>
      </w:divsChild>
    </w:div>
    <w:div w:id="710883177">
      <w:bodyDiv w:val="1"/>
      <w:marLeft w:val="0"/>
      <w:marRight w:val="0"/>
      <w:marTop w:val="0"/>
      <w:marBottom w:val="0"/>
      <w:divBdr>
        <w:top w:val="none" w:sz="0" w:space="0" w:color="auto"/>
        <w:left w:val="none" w:sz="0" w:space="0" w:color="auto"/>
        <w:bottom w:val="none" w:sz="0" w:space="0" w:color="auto"/>
        <w:right w:val="none" w:sz="0" w:space="0" w:color="auto"/>
      </w:divBdr>
      <w:divsChild>
        <w:div w:id="551234296">
          <w:marLeft w:val="547"/>
          <w:marRight w:val="0"/>
          <w:marTop w:val="230"/>
          <w:marBottom w:val="0"/>
          <w:divBdr>
            <w:top w:val="none" w:sz="0" w:space="0" w:color="auto"/>
            <w:left w:val="none" w:sz="0" w:space="0" w:color="auto"/>
            <w:bottom w:val="none" w:sz="0" w:space="0" w:color="auto"/>
            <w:right w:val="none" w:sz="0" w:space="0" w:color="auto"/>
          </w:divBdr>
        </w:div>
        <w:div w:id="1488978613">
          <w:marLeft w:val="547"/>
          <w:marRight w:val="0"/>
          <w:marTop w:val="120"/>
          <w:marBottom w:val="240"/>
          <w:divBdr>
            <w:top w:val="none" w:sz="0" w:space="0" w:color="auto"/>
            <w:left w:val="none" w:sz="0" w:space="0" w:color="auto"/>
            <w:bottom w:val="none" w:sz="0" w:space="0" w:color="auto"/>
            <w:right w:val="none" w:sz="0" w:space="0" w:color="auto"/>
          </w:divBdr>
        </w:div>
        <w:div w:id="1690449861">
          <w:marLeft w:val="547"/>
          <w:marRight w:val="0"/>
          <w:marTop w:val="120"/>
          <w:marBottom w:val="240"/>
          <w:divBdr>
            <w:top w:val="none" w:sz="0" w:space="0" w:color="auto"/>
            <w:left w:val="none" w:sz="0" w:space="0" w:color="auto"/>
            <w:bottom w:val="none" w:sz="0" w:space="0" w:color="auto"/>
            <w:right w:val="none" w:sz="0" w:space="0" w:color="auto"/>
          </w:divBdr>
        </w:div>
      </w:divsChild>
    </w:div>
    <w:div w:id="713699387">
      <w:bodyDiv w:val="1"/>
      <w:marLeft w:val="0"/>
      <w:marRight w:val="0"/>
      <w:marTop w:val="0"/>
      <w:marBottom w:val="0"/>
      <w:divBdr>
        <w:top w:val="none" w:sz="0" w:space="0" w:color="auto"/>
        <w:left w:val="none" w:sz="0" w:space="0" w:color="auto"/>
        <w:bottom w:val="none" w:sz="0" w:space="0" w:color="auto"/>
        <w:right w:val="none" w:sz="0" w:space="0" w:color="auto"/>
      </w:divBdr>
      <w:divsChild>
        <w:div w:id="1769616682">
          <w:marLeft w:val="187"/>
          <w:marRight w:val="0"/>
          <w:marTop w:val="72"/>
          <w:marBottom w:val="0"/>
          <w:divBdr>
            <w:top w:val="none" w:sz="0" w:space="0" w:color="auto"/>
            <w:left w:val="none" w:sz="0" w:space="0" w:color="auto"/>
            <w:bottom w:val="none" w:sz="0" w:space="0" w:color="auto"/>
            <w:right w:val="none" w:sz="0" w:space="0" w:color="auto"/>
          </w:divBdr>
        </w:div>
        <w:div w:id="985547421">
          <w:marLeft w:val="187"/>
          <w:marRight w:val="0"/>
          <w:marTop w:val="72"/>
          <w:marBottom w:val="0"/>
          <w:divBdr>
            <w:top w:val="none" w:sz="0" w:space="0" w:color="auto"/>
            <w:left w:val="none" w:sz="0" w:space="0" w:color="auto"/>
            <w:bottom w:val="none" w:sz="0" w:space="0" w:color="auto"/>
            <w:right w:val="none" w:sz="0" w:space="0" w:color="auto"/>
          </w:divBdr>
        </w:div>
      </w:divsChild>
    </w:div>
    <w:div w:id="729963343">
      <w:bodyDiv w:val="1"/>
      <w:marLeft w:val="0"/>
      <w:marRight w:val="0"/>
      <w:marTop w:val="0"/>
      <w:marBottom w:val="0"/>
      <w:divBdr>
        <w:top w:val="none" w:sz="0" w:space="0" w:color="auto"/>
        <w:left w:val="none" w:sz="0" w:space="0" w:color="auto"/>
        <w:bottom w:val="none" w:sz="0" w:space="0" w:color="auto"/>
        <w:right w:val="none" w:sz="0" w:space="0" w:color="auto"/>
      </w:divBdr>
      <w:divsChild>
        <w:div w:id="552235689">
          <w:marLeft w:val="720"/>
          <w:marRight w:val="0"/>
          <w:marTop w:val="0"/>
          <w:marBottom w:val="0"/>
          <w:divBdr>
            <w:top w:val="none" w:sz="0" w:space="0" w:color="auto"/>
            <w:left w:val="none" w:sz="0" w:space="0" w:color="auto"/>
            <w:bottom w:val="none" w:sz="0" w:space="0" w:color="auto"/>
            <w:right w:val="none" w:sz="0" w:space="0" w:color="auto"/>
          </w:divBdr>
        </w:div>
        <w:div w:id="1599750405">
          <w:marLeft w:val="720"/>
          <w:marRight w:val="0"/>
          <w:marTop w:val="0"/>
          <w:marBottom w:val="0"/>
          <w:divBdr>
            <w:top w:val="none" w:sz="0" w:space="0" w:color="auto"/>
            <w:left w:val="none" w:sz="0" w:space="0" w:color="auto"/>
            <w:bottom w:val="none" w:sz="0" w:space="0" w:color="auto"/>
            <w:right w:val="none" w:sz="0" w:space="0" w:color="auto"/>
          </w:divBdr>
        </w:div>
        <w:div w:id="1970013040">
          <w:marLeft w:val="720"/>
          <w:marRight w:val="0"/>
          <w:marTop w:val="0"/>
          <w:marBottom w:val="0"/>
          <w:divBdr>
            <w:top w:val="none" w:sz="0" w:space="0" w:color="auto"/>
            <w:left w:val="none" w:sz="0" w:space="0" w:color="auto"/>
            <w:bottom w:val="none" w:sz="0" w:space="0" w:color="auto"/>
            <w:right w:val="none" w:sz="0" w:space="0" w:color="auto"/>
          </w:divBdr>
        </w:div>
        <w:div w:id="1776778970">
          <w:marLeft w:val="720"/>
          <w:marRight w:val="0"/>
          <w:marTop w:val="0"/>
          <w:marBottom w:val="0"/>
          <w:divBdr>
            <w:top w:val="none" w:sz="0" w:space="0" w:color="auto"/>
            <w:left w:val="none" w:sz="0" w:space="0" w:color="auto"/>
            <w:bottom w:val="none" w:sz="0" w:space="0" w:color="auto"/>
            <w:right w:val="none" w:sz="0" w:space="0" w:color="auto"/>
          </w:divBdr>
        </w:div>
      </w:divsChild>
    </w:div>
    <w:div w:id="756286607">
      <w:bodyDiv w:val="1"/>
      <w:marLeft w:val="0"/>
      <w:marRight w:val="0"/>
      <w:marTop w:val="0"/>
      <w:marBottom w:val="0"/>
      <w:divBdr>
        <w:top w:val="none" w:sz="0" w:space="0" w:color="auto"/>
        <w:left w:val="none" w:sz="0" w:space="0" w:color="auto"/>
        <w:bottom w:val="none" w:sz="0" w:space="0" w:color="auto"/>
        <w:right w:val="none" w:sz="0" w:space="0" w:color="auto"/>
      </w:divBdr>
    </w:div>
    <w:div w:id="762798518">
      <w:bodyDiv w:val="1"/>
      <w:marLeft w:val="0"/>
      <w:marRight w:val="0"/>
      <w:marTop w:val="0"/>
      <w:marBottom w:val="0"/>
      <w:divBdr>
        <w:top w:val="none" w:sz="0" w:space="0" w:color="auto"/>
        <w:left w:val="none" w:sz="0" w:space="0" w:color="auto"/>
        <w:bottom w:val="none" w:sz="0" w:space="0" w:color="auto"/>
        <w:right w:val="none" w:sz="0" w:space="0" w:color="auto"/>
      </w:divBdr>
      <w:divsChild>
        <w:div w:id="892351319">
          <w:marLeft w:val="547"/>
          <w:marRight w:val="0"/>
          <w:marTop w:val="134"/>
          <w:marBottom w:val="0"/>
          <w:divBdr>
            <w:top w:val="none" w:sz="0" w:space="0" w:color="auto"/>
            <w:left w:val="none" w:sz="0" w:space="0" w:color="auto"/>
            <w:bottom w:val="none" w:sz="0" w:space="0" w:color="auto"/>
            <w:right w:val="none" w:sz="0" w:space="0" w:color="auto"/>
          </w:divBdr>
        </w:div>
      </w:divsChild>
    </w:div>
    <w:div w:id="802357399">
      <w:bodyDiv w:val="1"/>
      <w:marLeft w:val="0"/>
      <w:marRight w:val="0"/>
      <w:marTop w:val="0"/>
      <w:marBottom w:val="0"/>
      <w:divBdr>
        <w:top w:val="none" w:sz="0" w:space="0" w:color="auto"/>
        <w:left w:val="none" w:sz="0" w:space="0" w:color="auto"/>
        <w:bottom w:val="none" w:sz="0" w:space="0" w:color="auto"/>
        <w:right w:val="none" w:sz="0" w:space="0" w:color="auto"/>
      </w:divBdr>
    </w:div>
    <w:div w:id="820541808">
      <w:bodyDiv w:val="1"/>
      <w:marLeft w:val="0"/>
      <w:marRight w:val="0"/>
      <w:marTop w:val="0"/>
      <w:marBottom w:val="0"/>
      <w:divBdr>
        <w:top w:val="none" w:sz="0" w:space="0" w:color="auto"/>
        <w:left w:val="none" w:sz="0" w:space="0" w:color="auto"/>
        <w:bottom w:val="none" w:sz="0" w:space="0" w:color="auto"/>
        <w:right w:val="none" w:sz="0" w:space="0" w:color="auto"/>
      </w:divBdr>
      <w:divsChild>
        <w:div w:id="926573825">
          <w:marLeft w:val="547"/>
          <w:marRight w:val="0"/>
          <w:marTop w:val="154"/>
          <w:marBottom w:val="0"/>
          <w:divBdr>
            <w:top w:val="none" w:sz="0" w:space="0" w:color="auto"/>
            <w:left w:val="none" w:sz="0" w:space="0" w:color="auto"/>
            <w:bottom w:val="none" w:sz="0" w:space="0" w:color="auto"/>
            <w:right w:val="none" w:sz="0" w:space="0" w:color="auto"/>
          </w:divBdr>
        </w:div>
        <w:div w:id="1174998446">
          <w:marLeft w:val="547"/>
          <w:marRight w:val="0"/>
          <w:marTop w:val="125"/>
          <w:marBottom w:val="0"/>
          <w:divBdr>
            <w:top w:val="none" w:sz="0" w:space="0" w:color="auto"/>
            <w:left w:val="none" w:sz="0" w:space="0" w:color="auto"/>
            <w:bottom w:val="none" w:sz="0" w:space="0" w:color="auto"/>
            <w:right w:val="none" w:sz="0" w:space="0" w:color="auto"/>
          </w:divBdr>
        </w:div>
        <w:div w:id="1058631685">
          <w:marLeft w:val="547"/>
          <w:marRight w:val="0"/>
          <w:marTop w:val="125"/>
          <w:marBottom w:val="0"/>
          <w:divBdr>
            <w:top w:val="none" w:sz="0" w:space="0" w:color="auto"/>
            <w:left w:val="none" w:sz="0" w:space="0" w:color="auto"/>
            <w:bottom w:val="none" w:sz="0" w:space="0" w:color="auto"/>
            <w:right w:val="none" w:sz="0" w:space="0" w:color="auto"/>
          </w:divBdr>
        </w:div>
        <w:div w:id="1871259193">
          <w:marLeft w:val="547"/>
          <w:marRight w:val="0"/>
          <w:marTop w:val="125"/>
          <w:marBottom w:val="0"/>
          <w:divBdr>
            <w:top w:val="none" w:sz="0" w:space="0" w:color="auto"/>
            <w:left w:val="none" w:sz="0" w:space="0" w:color="auto"/>
            <w:bottom w:val="none" w:sz="0" w:space="0" w:color="auto"/>
            <w:right w:val="none" w:sz="0" w:space="0" w:color="auto"/>
          </w:divBdr>
        </w:div>
        <w:div w:id="445270084">
          <w:marLeft w:val="547"/>
          <w:marRight w:val="0"/>
          <w:marTop w:val="125"/>
          <w:marBottom w:val="0"/>
          <w:divBdr>
            <w:top w:val="none" w:sz="0" w:space="0" w:color="auto"/>
            <w:left w:val="none" w:sz="0" w:space="0" w:color="auto"/>
            <w:bottom w:val="none" w:sz="0" w:space="0" w:color="auto"/>
            <w:right w:val="none" w:sz="0" w:space="0" w:color="auto"/>
          </w:divBdr>
        </w:div>
        <w:div w:id="325598065">
          <w:marLeft w:val="547"/>
          <w:marRight w:val="0"/>
          <w:marTop w:val="125"/>
          <w:marBottom w:val="0"/>
          <w:divBdr>
            <w:top w:val="none" w:sz="0" w:space="0" w:color="auto"/>
            <w:left w:val="none" w:sz="0" w:space="0" w:color="auto"/>
            <w:bottom w:val="none" w:sz="0" w:space="0" w:color="auto"/>
            <w:right w:val="none" w:sz="0" w:space="0" w:color="auto"/>
          </w:divBdr>
        </w:div>
        <w:div w:id="105779329">
          <w:marLeft w:val="547"/>
          <w:marRight w:val="0"/>
          <w:marTop w:val="125"/>
          <w:marBottom w:val="0"/>
          <w:divBdr>
            <w:top w:val="none" w:sz="0" w:space="0" w:color="auto"/>
            <w:left w:val="none" w:sz="0" w:space="0" w:color="auto"/>
            <w:bottom w:val="none" w:sz="0" w:space="0" w:color="auto"/>
            <w:right w:val="none" w:sz="0" w:space="0" w:color="auto"/>
          </w:divBdr>
        </w:div>
      </w:divsChild>
    </w:div>
    <w:div w:id="821385841">
      <w:bodyDiv w:val="1"/>
      <w:marLeft w:val="0"/>
      <w:marRight w:val="0"/>
      <w:marTop w:val="0"/>
      <w:marBottom w:val="0"/>
      <w:divBdr>
        <w:top w:val="none" w:sz="0" w:space="0" w:color="auto"/>
        <w:left w:val="none" w:sz="0" w:space="0" w:color="auto"/>
        <w:bottom w:val="none" w:sz="0" w:space="0" w:color="auto"/>
        <w:right w:val="none" w:sz="0" w:space="0" w:color="auto"/>
      </w:divBdr>
    </w:div>
    <w:div w:id="857156930">
      <w:bodyDiv w:val="1"/>
      <w:marLeft w:val="0"/>
      <w:marRight w:val="0"/>
      <w:marTop w:val="0"/>
      <w:marBottom w:val="0"/>
      <w:divBdr>
        <w:top w:val="none" w:sz="0" w:space="0" w:color="auto"/>
        <w:left w:val="none" w:sz="0" w:space="0" w:color="auto"/>
        <w:bottom w:val="none" w:sz="0" w:space="0" w:color="auto"/>
        <w:right w:val="none" w:sz="0" w:space="0" w:color="auto"/>
      </w:divBdr>
      <w:divsChild>
        <w:div w:id="928536279">
          <w:marLeft w:val="965"/>
          <w:marRight w:val="0"/>
          <w:marTop w:val="115"/>
          <w:marBottom w:val="0"/>
          <w:divBdr>
            <w:top w:val="none" w:sz="0" w:space="0" w:color="auto"/>
            <w:left w:val="none" w:sz="0" w:space="0" w:color="auto"/>
            <w:bottom w:val="none" w:sz="0" w:space="0" w:color="auto"/>
            <w:right w:val="none" w:sz="0" w:space="0" w:color="auto"/>
          </w:divBdr>
        </w:div>
        <w:div w:id="1534608814">
          <w:marLeft w:val="965"/>
          <w:marRight w:val="0"/>
          <w:marTop w:val="115"/>
          <w:marBottom w:val="0"/>
          <w:divBdr>
            <w:top w:val="none" w:sz="0" w:space="0" w:color="auto"/>
            <w:left w:val="none" w:sz="0" w:space="0" w:color="auto"/>
            <w:bottom w:val="none" w:sz="0" w:space="0" w:color="auto"/>
            <w:right w:val="none" w:sz="0" w:space="0" w:color="auto"/>
          </w:divBdr>
        </w:div>
      </w:divsChild>
    </w:div>
    <w:div w:id="858349742">
      <w:bodyDiv w:val="1"/>
      <w:marLeft w:val="0"/>
      <w:marRight w:val="0"/>
      <w:marTop w:val="0"/>
      <w:marBottom w:val="0"/>
      <w:divBdr>
        <w:top w:val="none" w:sz="0" w:space="0" w:color="auto"/>
        <w:left w:val="none" w:sz="0" w:space="0" w:color="auto"/>
        <w:bottom w:val="none" w:sz="0" w:space="0" w:color="auto"/>
        <w:right w:val="none" w:sz="0" w:space="0" w:color="auto"/>
      </w:divBdr>
    </w:div>
    <w:div w:id="862983164">
      <w:bodyDiv w:val="1"/>
      <w:marLeft w:val="0"/>
      <w:marRight w:val="0"/>
      <w:marTop w:val="0"/>
      <w:marBottom w:val="0"/>
      <w:divBdr>
        <w:top w:val="none" w:sz="0" w:space="0" w:color="auto"/>
        <w:left w:val="none" w:sz="0" w:space="0" w:color="auto"/>
        <w:bottom w:val="none" w:sz="0" w:space="0" w:color="auto"/>
        <w:right w:val="none" w:sz="0" w:space="0" w:color="auto"/>
      </w:divBdr>
      <w:divsChild>
        <w:div w:id="1136794668">
          <w:marLeft w:val="547"/>
          <w:marRight w:val="0"/>
          <w:marTop w:val="154"/>
          <w:marBottom w:val="0"/>
          <w:divBdr>
            <w:top w:val="none" w:sz="0" w:space="0" w:color="auto"/>
            <w:left w:val="none" w:sz="0" w:space="0" w:color="auto"/>
            <w:bottom w:val="none" w:sz="0" w:space="0" w:color="auto"/>
            <w:right w:val="none" w:sz="0" w:space="0" w:color="auto"/>
          </w:divBdr>
        </w:div>
        <w:div w:id="729427182">
          <w:marLeft w:val="547"/>
          <w:marRight w:val="0"/>
          <w:marTop w:val="134"/>
          <w:marBottom w:val="0"/>
          <w:divBdr>
            <w:top w:val="none" w:sz="0" w:space="0" w:color="auto"/>
            <w:left w:val="none" w:sz="0" w:space="0" w:color="auto"/>
            <w:bottom w:val="none" w:sz="0" w:space="0" w:color="auto"/>
            <w:right w:val="none" w:sz="0" w:space="0" w:color="auto"/>
          </w:divBdr>
        </w:div>
        <w:div w:id="1027947398">
          <w:marLeft w:val="1166"/>
          <w:marRight w:val="0"/>
          <w:marTop w:val="115"/>
          <w:marBottom w:val="0"/>
          <w:divBdr>
            <w:top w:val="none" w:sz="0" w:space="0" w:color="auto"/>
            <w:left w:val="none" w:sz="0" w:space="0" w:color="auto"/>
            <w:bottom w:val="none" w:sz="0" w:space="0" w:color="auto"/>
            <w:right w:val="none" w:sz="0" w:space="0" w:color="auto"/>
          </w:divBdr>
        </w:div>
        <w:div w:id="1863738907">
          <w:marLeft w:val="1166"/>
          <w:marRight w:val="0"/>
          <w:marTop w:val="115"/>
          <w:marBottom w:val="0"/>
          <w:divBdr>
            <w:top w:val="none" w:sz="0" w:space="0" w:color="auto"/>
            <w:left w:val="none" w:sz="0" w:space="0" w:color="auto"/>
            <w:bottom w:val="none" w:sz="0" w:space="0" w:color="auto"/>
            <w:right w:val="none" w:sz="0" w:space="0" w:color="auto"/>
          </w:divBdr>
        </w:div>
      </w:divsChild>
    </w:div>
    <w:div w:id="868375115">
      <w:bodyDiv w:val="1"/>
      <w:marLeft w:val="0"/>
      <w:marRight w:val="0"/>
      <w:marTop w:val="0"/>
      <w:marBottom w:val="0"/>
      <w:divBdr>
        <w:top w:val="none" w:sz="0" w:space="0" w:color="auto"/>
        <w:left w:val="none" w:sz="0" w:space="0" w:color="auto"/>
        <w:bottom w:val="none" w:sz="0" w:space="0" w:color="auto"/>
        <w:right w:val="none" w:sz="0" w:space="0" w:color="auto"/>
      </w:divBdr>
      <w:divsChild>
        <w:div w:id="2001425550">
          <w:marLeft w:val="547"/>
          <w:marRight w:val="0"/>
          <w:marTop w:val="120"/>
          <w:marBottom w:val="120"/>
          <w:divBdr>
            <w:top w:val="none" w:sz="0" w:space="0" w:color="auto"/>
            <w:left w:val="none" w:sz="0" w:space="0" w:color="auto"/>
            <w:bottom w:val="none" w:sz="0" w:space="0" w:color="auto"/>
            <w:right w:val="none" w:sz="0" w:space="0" w:color="auto"/>
          </w:divBdr>
        </w:div>
        <w:div w:id="1995792673">
          <w:marLeft w:val="1166"/>
          <w:marRight w:val="0"/>
          <w:marTop w:val="120"/>
          <w:marBottom w:val="120"/>
          <w:divBdr>
            <w:top w:val="none" w:sz="0" w:space="0" w:color="auto"/>
            <w:left w:val="none" w:sz="0" w:space="0" w:color="auto"/>
            <w:bottom w:val="none" w:sz="0" w:space="0" w:color="auto"/>
            <w:right w:val="none" w:sz="0" w:space="0" w:color="auto"/>
          </w:divBdr>
        </w:div>
        <w:div w:id="1253006689">
          <w:marLeft w:val="1166"/>
          <w:marRight w:val="0"/>
          <w:marTop w:val="120"/>
          <w:marBottom w:val="120"/>
          <w:divBdr>
            <w:top w:val="none" w:sz="0" w:space="0" w:color="auto"/>
            <w:left w:val="none" w:sz="0" w:space="0" w:color="auto"/>
            <w:bottom w:val="none" w:sz="0" w:space="0" w:color="auto"/>
            <w:right w:val="none" w:sz="0" w:space="0" w:color="auto"/>
          </w:divBdr>
        </w:div>
        <w:div w:id="1501658139">
          <w:marLeft w:val="1166"/>
          <w:marRight w:val="0"/>
          <w:marTop w:val="120"/>
          <w:marBottom w:val="120"/>
          <w:divBdr>
            <w:top w:val="none" w:sz="0" w:space="0" w:color="auto"/>
            <w:left w:val="none" w:sz="0" w:space="0" w:color="auto"/>
            <w:bottom w:val="none" w:sz="0" w:space="0" w:color="auto"/>
            <w:right w:val="none" w:sz="0" w:space="0" w:color="auto"/>
          </w:divBdr>
        </w:div>
      </w:divsChild>
    </w:div>
    <w:div w:id="883905568">
      <w:bodyDiv w:val="1"/>
      <w:marLeft w:val="0"/>
      <w:marRight w:val="0"/>
      <w:marTop w:val="0"/>
      <w:marBottom w:val="0"/>
      <w:divBdr>
        <w:top w:val="none" w:sz="0" w:space="0" w:color="auto"/>
        <w:left w:val="none" w:sz="0" w:space="0" w:color="auto"/>
        <w:bottom w:val="none" w:sz="0" w:space="0" w:color="auto"/>
        <w:right w:val="none" w:sz="0" w:space="0" w:color="auto"/>
      </w:divBdr>
      <w:divsChild>
        <w:div w:id="2108498017">
          <w:marLeft w:val="547"/>
          <w:marRight w:val="0"/>
          <w:marTop w:val="0"/>
          <w:marBottom w:val="240"/>
          <w:divBdr>
            <w:top w:val="none" w:sz="0" w:space="0" w:color="auto"/>
            <w:left w:val="none" w:sz="0" w:space="0" w:color="auto"/>
            <w:bottom w:val="none" w:sz="0" w:space="0" w:color="auto"/>
            <w:right w:val="none" w:sz="0" w:space="0" w:color="auto"/>
          </w:divBdr>
        </w:div>
      </w:divsChild>
    </w:div>
    <w:div w:id="904801334">
      <w:bodyDiv w:val="1"/>
      <w:marLeft w:val="0"/>
      <w:marRight w:val="0"/>
      <w:marTop w:val="0"/>
      <w:marBottom w:val="0"/>
      <w:divBdr>
        <w:top w:val="none" w:sz="0" w:space="0" w:color="auto"/>
        <w:left w:val="none" w:sz="0" w:space="0" w:color="auto"/>
        <w:bottom w:val="none" w:sz="0" w:space="0" w:color="auto"/>
        <w:right w:val="none" w:sz="0" w:space="0" w:color="auto"/>
      </w:divBdr>
      <w:divsChild>
        <w:div w:id="1330256970">
          <w:marLeft w:val="547"/>
          <w:marRight w:val="0"/>
          <w:marTop w:val="154"/>
          <w:marBottom w:val="0"/>
          <w:divBdr>
            <w:top w:val="none" w:sz="0" w:space="0" w:color="auto"/>
            <w:left w:val="none" w:sz="0" w:space="0" w:color="auto"/>
            <w:bottom w:val="none" w:sz="0" w:space="0" w:color="auto"/>
            <w:right w:val="none" w:sz="0" w:space="0" w:color="auto"/>
          </w:divBdr>
        </w:div>
        <w:div w:id="461197662">
          <w:marLeft w:val="547"/>
          <w:marRight w:val="0"/>
          <w:marTop w:val="154"/>
          <w:marBottom w:val="0"/>
          <w:divBdr>
            <w:top w:val="none" w:sz="0" w:space="0" w:color="auto"/>
            <w:left w:val="none" w:sz="0" w:space="0" w:color="auto"/>
            <w:bottom w:val="none" w:sz="0" w:space="0" w:color="auto"/>
            <w:right w:val="none" w:sz="0" w:space="0" w:color="auto"/>
          </w:divBdr>
        </w:div>
      </w:divsChild>
    </w:div>
    <w:div w:id="9160944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242">
          <w:marLeft w:val="187"/>
          <w:marRight w:val="0"/>
          <w:marTop w:val="72"/>
          <w:marBottom w:val="0"/>
          <w:divBdr>
            <w:top w:val="none" w:sz="0" w:space="0" w:color="auto"/>
            <w:left w:val="none" w:sz="0" w:space="0" w:color="auto"/>
            <w:bottom w:val="none" w:sz="0" w:space="0" w:color="auto"/>
            <w:right w:val="none" w:sz="0" w:space="0" w:color="auto"/>
          </w:divBdr>
        </w:div>
      </w:divsChild>
    </w:div>
    <w:div w:id="918834895">
      <w:bodyDiv w:val="1"/>
      <w:marLeft w:val="0"/>
      <w:marRight w:val="0"/>
      <w:marTop w:val="0"/>
      <w:marBottom w:val="0"/>
      <w:divBdr>
        <w:top w:val="none" w:sz="0" w:space="0" w:color="auto"/>
        <w:left w:val="none" w:sz="0" w:space="0" w:color="auto"/>
        <w:bottom w:val="none" w:sz="0" w:space="0" w:color="auto"/>
        <w:right w:val="none" w:sz="0" w:space="0" w:color="auto"/>
      </w:divBdr>
      <w:divsChild>
        <w:div w:id="1662124950">
          <w:marLeft w:val="547"/>
          <w:marRight w:val="0"/>
          <w:marTop w:val="154"/>
          <w:marBottom w:val="0"/>
          <w:divBdr>
            <w:top w:val="none" w:sz="0" w:space="0" w:color="auto"/>
            <w:left w:val="none" w:sz="0" w:space="0" w:color="auto"/>
            <w:bottom w:val="none" w:sz="0" w:space="0" w:color="auto"/>
            <w:right w:val="none" w:sz="0" w:space="0" w:color="auto"/>
          </w:divBdr>
        </w:div>
        <w:div w:id="1919097478">
          <w:marLeft w:val="547"/>
          <w:marRight w:val="0"/>
          <w:marTop w:val="154"/>
          <w:marBottom w:val="0"/>
          <w:divBdr>
            <w:top w:val="none" w:sz="0" w:space="0" w:color="auto"/>
            <w:left w:val="none" w:sz="0" w:space="0" w:color="auto"/>
            <w:bottom w:val="none" w:sz="0" w:space="0" w:color="auto"/>
            <w:right w:val="none" w:sz="0" w:space="0" w:color="auto"/>
          </w:divBdr>
        </w:div>
        <w:div w:id="917206544">
          <w:marLeft w:val="547"/>
          <w:marRight w:val="0"/>
          <w:marTop w:val="154"/>
          <w:marBottom w:val="0"/>
          <w:divBdr>
            <w:top w:val="none" w:sz="0" w:space="0" w:color="auto"/>
            <w:left w:val="none" w:sz="0" w:space="0" w:color="auto"/>
            <w:bottom w:val="none" w:sz="0" w:space="0" w:color="auto"/>
            <w:right w:val="none" w:sz="0" w:space="0" w:color="auto"/>
          </w:divBdr>
        </w:div>
        <w:div w:id="727150425">
          <w:marLeft w:val="547"/>
          <w:marRight w:val="0"/>
          <w:marTop w:val="120"/>
          <w:marBottom w:val="240"/>
          <w:divBdr>
            <w:top w:val="none" w:sz="0" w:space="0" w:color="auto"/>
            <w:left w:val="none" w:sz="0" w:space="0" w:color="auto"/>
            <w:bottom w:val="none" w:sz="0" w:space="0" w:color="auto"/>
            <w:right w:val="none" w:sz="0" w:space="0" w:color="auto"/>
          </w:divBdr>
        </w:div>
        <w:div w:id="797921278">
          <w:marLeft w:val="1166"/>
          <w:marRight w:val="0"/>
          <w:marTop w:val="120"/>
          <w:marBottom w:val="240"/>
          <w:divBdr>
            <w:top w:val="none" w:sz="0" w:space="0" w:color="auto"/>
            <w:left w:val="none" w:sz="0" w:space="0" w:color="auto"/>
            <w:bottom w:val="none" w:sz="0" w:space="0" w:color="auto"/>
            <w:right w:val="none" w:sz="0" w:space="0" w:color="auto"/>
          </w:divBdr>
        </w:div>
        <w:div w:id="268396843">
          <w:marLeft w:val="1166"/>
          <w:marRight w:val="0"/>
          <w:marTop w:val="120"/>
          <w:marBottom w:val="240"/>
          <w:divBdr>
            <w:top w:val="none" w:sz="0" w:space="0" w:color="auto"/>
            <w:left w:val="none" w:sz="0" w:space="0" w:color="auto"/>
            <w:bottom w:val="none" w:sz="0" w:space="0" w:color="auto"/>
            <w:right w:val="none" w:sz="0" w:space="0" w:color="auto"/>
          </w:divBdr>
        </w:div>
        <w:div w:id="356465379">
          <w:marLeft w:val="547"/>
          <w:marRight w:val="0"/>
          <w:marTop w:val="154"/>
          <w:marBottom w:val="0"/>
          <w:divBdr>
            <w:top w:val="none" w:sz="0" w:space="0" w:color="auto"/>
            <w:left w:val="none" w:sz="0" w:space="0" w:color="auto"/>
            <w:bottom w:val="none" w:sz="0" w:space="0" w:color="auto"/>
            <w:right w:val="none" w:sz="0" w:space="0" w:color="auto"/>
          </w:divBdr>
        </w:div>
        <w:div w:id="1560750783">
          <w:marLeft w:val="547"/>
          <w:marRight w:val="0"/>
          <w:marTop w:val="120"/>
          <w:marBottom w:val="240"/>
          <w:divBdr>
            <w:top w:val="none" w:sz="0" w:space="0" w:color="auto"/>
            <w:left w:val="none" w:sz="0" w:space="0" w:color="auto"/>
            <w:bottom w:val="none" w:sz="0" w:space="0" w:color="auto"/>
            <w:right w:val="none" w:sz="0" w:space="0" w:color="auto"/>
          </w:divBdr>
        </w:div>
        <w:div w:id="686641466">
          <w:marLeft w:val="547"/>
          <w:marRight w:val="0"/>
          <w:marTop w:val="120"/>
          <w:marBottom w:val="240"/>
          <w:divBdr>
            <w:top w:val="none" w:sz="0" w:space="0" w:color="auto"/>
            <w:left w:val="none" w:sz="0" w:space="0" w:color="auto"/>
            <w:bottom w:val="none" w:sz="0" w:space="0" w:color="auto"/>
            <w:right w:val="none" w:sz="0" w:space="0" w:color="auto"/>
          </w:divBdr>
        </w:div>
      </w:divsChild>
    </w:div>
    <w:div w:id="937371999">
      <w:bodyDiv w:val="1"/>
      <w:marLeft w:val="0"/>
      <w:marRight w:val="0"/>
      <w:marTop w:val="0"/>
      <w:marBottom w:val="0"/>
      <w:divBdr>
        <w:top w:val="none" w:sz="0" w:space="0" w:color="auto"/>
        <w:left w:val="none" w:sz="0" w:space="0" w:color="auto"/>
        <w:bottom w:val="none" w:sz="0" w:space="0" w:color="auto"/>
        <w:right w:val="none" w:sz="0" w:space="0" w:color="auto"/>
      </w:divBdr>
      <w:divsChild>
        <w:div w:id="1448501722">
          <w:marLeft w:val="547"/>
          <w:marRight w:val="0"/>
          <w:marTop w:val="163"/>
          <w:marBottom w:val="0"/>
          <w:divBdr>
            <w:top w:val="none" w:sz="0" w:space="0" w:color="auto"/>
            <w:left w:val="none" w:sz="0" w:space="0" w:color="auto"/>
            <w:bottom w:val="none" w:sz="0" w:space="0" w:color="auto"/>
            <w:right w:val="none" w:sz="0" w:space="0" w:color="auto"/>
          </w:divBdr>
        </w:div>
        <w:div w:id="82998119">
          <w:marLeft w:val="547"/>
          <w:marRight w:val="0"/>
          <w:marTop w:val="134"/>
          <w:marBottom w:val="0"/>
          <w:divBdr>
            <w:top w:val="none" w:sz="0" w:space="0" w:color="auto"/>
            <w:left w:val="none" w:sz="0" w:space="0" w:color="auto"/>
            <w:bottom w:val="none" w:sz="0" w:space="0" w:color="auto"/>
            <w:right w:val="none" w:sz="0" w:space="0" w:color="auto"/>
          </w:divBdr>
        </w:div>
        <w:div w:id="136652106">
          <w:marLeft w:val="547"/>
          <w:marRight w:val="0"/>
          <w:marTop w:val="134"/>
          <w:marBottom w:val="0"/>
          <w:divBdr>
            <w:top w:val="none" w:sz="0" w:space="0" w:color="auto"/>
            <w:left w:val="none" w:sz="0" w:space="0" w:color="auto"/>
            <w:bottom w:val="none" w:sz="0" w:space="0" w:color="auto"/>
            <w:right w:val="none" w:sz="0" w:space="0" w:color="auto"/>
          </w:divBdr>
        </w:div>
        <w:div w:id="1377386739">
          <w:marLeft w:val="547"/>
          <w:marRight w:val="0"/>
          <w:marTop w:val="134"/>
          <w:marBottom w:val="0"/>
          <w:divBdr>
            <w:top w:val="none" w:sz="0" w:space="0" w:color="auto"/>
            <w:left w:val="none" w:sz="0" w:space="0" w:color="auto"/>
            <w:bottom w:val="none" w:sz="0" w:space="0" w:color="auto"/>
            <w:right w:val="none" w:sz="0" w:space="0" w:color="auto"/>
          </w:divBdr>
        </w:div>
      </w:divsChild>
    </w:div>
    <w:div w:id="954169133">
      <w:bodyDiv w:val="1"/>
      <w:marLeft w:val="0"/>
      <w:marRight w:val="0"/>
      <w:marTop w:val="0"/>
      <w:marBottom w:val="0"/>
      <w:divBdr>
        <w:top w:val="none" w:sz="0" w:space="0" w:color="auto"/>
        <w:left w:val="none" w:sz="0" w:space="0" w:color="auto"/>
        <w:bottom w:val="none" w:sz="0" w:space="0" w:color="auto"/>
        <w:right w:val="none" w:sz="0" w:space="0" w:color="auto"/>
      </w:divBdr>
      <w:divsChild>
        <w:div w:id="161556688">
          <w:marLeft w:val="547"/>
          <w:marRight w:val="0"/>
          <w:marTop w:val="154"/>
          <w:marBottom w:val="0"/>
          <w:divBdr>
            <w:top w:val="none" w:sz="0" w:space="0" w:color="auto"/>
            <w:left w:val="none" w:sz="0" w:space="0" w:color="auto"/>
            <w:bottom w:val="none" w:sz="0" w:space="0" w:color="auto"/>
            <w:right w:val="none" w:sz="0" w:space="0" w:color="auto"/>
          </w:divBdr>
        </w:div>
        <w:div w:id="1084450327">
          <w:marLeft w:val="547"/>
          <w:marRight w:val="0"/>
          <w:marTop w:val="125"/>
          <w:marBottom w:val="0"/>
          <w:divBdr>
            <w:top w:val="none" w:sz="0" w:space="0" w:color="auto"/>
            <w:left w:val="none" w:sz="0" w:space="0" w:color="auto"/>
            <w:bottom w:val="none" w:sz="0" w:space="0" w:color="auto"/>
            <w:right w:val="none" w:sz="0" w:space="0" w:color="auto"/>
          </w:divBdr>
        </w:div>
        <w:div w:id="1238788552">
          <w:marLeft w:val="547"/>
          <w:marRight w:val="0"/>
          <w:marTop w:val="125"/>
          <w:marBottom w:val="0"/>
          <w:divBdr>
            <w:top w:val="none" w:sz="0" w:space="0" w:color="auto"/>
            <w:left w:val="none" w:sz="0" w:space="0" w:color="auto"/>
            <w:bottom w:val="none" w:sz="0" w:space="0" w:color="auto"/>
            <w:right w:val="none" w:sz="0" w:space="0" w:color="auto"/>
          </w:divBdr>
        </w:div>
        <w:div w:id="1238445096">
          <w:marLeft w:val="547"/>
          <w:marRight w:val="0"/>
          <w:marTop w:val="125"/>
          <w:marBottom w:val="0"/>
          <w:divBdr>
            <w:top w:val="none" w:sz="0" w:space="0" w:color="auto"/>
            <w:left w:val="none" w:sz="0" w:space="0" w:color="auto"/>
            <w:bottom w:val="none" w:sz="0" w:space="0" w:color="auto"/>
            <w:right w:val="none" w:sz="0" w:space="0" w:color="auto"/>
          </w:divBdr>
        </w:div>
        <w:div w:id="922304068">
          <w:marLeft w:val="547"/>
          <w:marRight w:val="0"/>
          <w:marTop w:val="125"/>
          <w:marBottom w:val="0"/>
          <w:divBdr>
            <w:top w:val="none" w:sz="0" w:space="0" w:color="auto"/>
            <w:left w:val="none" w:sz="0" w:space="0" w:color="auto"/>
            <w:bottom w:val="none" w:sz="0" w:space="0" w:color="auto"/>
            <w:right w:val="none" w:sz="0" w:space="0" w:color="auto"/>
          </w:divBdr>
        </w:div>
        <w:div w:id="1066950537">
          <w:marLeft w:val="547"/>
          <w:marRight w:val="0"/>
          <w:marTop w:val="134"/>
          <w:marBottom w:val="0"/>
          <w:divBdr>
            <w:top w:val="none" w:sz="0" w:space="0" w:color="auto"/>
            <w:left w:val="none" w:sz="0" w:space="0" w:color="auto"/>
            <w:bottom w:val="none" w:sz="0" w:space="0" w:color="auto"/>
            <w:right w:val="none" w:sz="0" w:space="0" w:color="auto"/>
          </w:divBdr>
        </w:div>
        <w:div w:id="1887719068">
          <w:marLeft w:val="547"/>
          <w:marRight w:val="0"/>
          <w:marTop w:val="154"/>
          <w:marBottom w:val="0"/>
          <w:divBdr>
            <w:top w:val="none" w:sz="0" w:space="0" w:color="auto"/>
            <w:left w:val="none" w:sz="0" w:space="0" w:color="auto"/>
            <w:bottom w:val="none" w:sz="0" w:space="0" w:color="auto"/>
            <w:right w:val="none" w:sz="0" w:space="0" w:color="auto"/>
          </w:divBdr>
        </w:div>
        <w:div w:id="1396929309">
          <w:marLeft w:val="547"/>
          <w:marRight w:val="0"/>
          <w:marTop w:val="154"/>
          <w:marBottom w:val="0"/>
          <w:divBdr>
            <w:top w:val="none" w:sz="0" w:space="0" w:color="auto"/>
            <w:left w:val="none" w:sz="0" w:space="0" w:color="auto"/>
            <w:bottom w:val="none" w:sz="0" w:space="0" w:color="auto"/>
            <w:right w:val="none" w:sz="0" w:space="0" w:color="auto"/>
          </w:divBdr>
        </w:div>
        <w:div w:id="1156531685">
          <w:marLeft w:val="1166"/>
          <w:marRight w:val="0"/>
          <w:marTop w:val="134"/>
          <w:marBottom w:val="0"/>
          <w:divBdr>
            <w:top w:val="none" w:sz="0" w:space="0" w:color="auto"/>
            <w:left w:val="none" w:sz="0" w:space="0" w:color="auto"/>
            <w:bottom w:val="none" w:sz="0" w:space="0" w:color="auto"/>
            <w:right w:val="none" w:sz="0" w:space="0" w:color="auto"/>
          </w:divBdr>
        </w:div>
        <w:div w:id="477302618">
          <w:marLeft w:val="1166"/>
          <w:marRight w:val="0"/>
          <w:marTop w:val="134"/>
          <w:marBottom w:val="0"/>
          <w:divBdr>
            <w:top w:val="none" w:sz="0" w:space="0" w:color="auto"/>
            <w:left w:val="none" w:sz="0" w:space="0" w:color="auto"/>
            <w:bottom w:val="none" w:sz="0" w:space="0" w:color="auto"/>
            <w:right w:val="none" w:sz="0" w:space="0" w:color="auto"/>
          </w:divBdr>
        </w:div>
        <w:div w:id="479034219">
          <w:marLeft w:val="1166"/>
          <w:marRight w:val="0"/>
          <w:marTop w:val="134"/>
          <w:marBottom w:val="0"/>
          <w:divBdr>
            <w:top w:val="none" w:sz="0" w:space="0" w:color="auto"/>
            <w:left w:val="none" w:sz="0" w:space="0" w:color="auto"/>
            <w:bottom w:val="none" w:sz="0" w:space="0" w:color="auto"/>
            <w:right w:val="none" w:sz="0" w:space="0" w:color="auto"/>
          </w:divBdr>
        </w:div>
        <w:div w:id="1207446161">
          <w:marLeft w:val="1166"/>
          <w:marRight w:val="0"/>
          <w:marTop w:val="134"/>
          <w:marBottom w:val="0"/>
          <w:divBdr>
            <w:top w:val="none" w:sz="0" w:space="0" w:color="auto"/>
            <w:left w:val="none" w:sz="0" w:space="0" w:color="auto"/>
            <w:bottom w:val="none" w:sz="0" w:space="0" w:color="auto"/>
            <w:right w:val="none" w:sz="0" w:space="0" w:color="auto"/>
          </w:divBdr>
        </w:div>
        <w:div w:id="1769735688">
          <w:marLeft w:val="1166"/>
          <w:marRight w:val="0"/>
          <w:marTop w:val="134"/>
          <w:marBottom w:val="0"/>
          <w:divBdr>
            <w:top w:val="none" w:sz="0" w:space="0" w:color="auto"/>
            <w:left w:val="none" w:sz="0" w:space="0" w:color="auto"/>
            <w:bottom w:val="none" w:sz="0" w:space="0" w:color="auto"/>
            <w:right w:val="none" w:sz="0" w:space="0" w:color="auto"/>
          </w:divBdr>
        </w:div>
        <w:div w:id="1263227367">
          <w:marLeft w:val="1166"/>
          <w:marRight w:val="0"/>
          <w:marTop w:val="134"/>
          <w:marBottom w:val="0"/>
          <w:divBdr>
            <w:top w:val="none" w:sz="0" w:space="0" w:color="auto"/>
            <w:left w:val="none" w:sz="0" w:space="0" w:color="auto"/>
            <w:bottom w:val="none" w:sz="0" w:space="0" w:color="auto"/>
            <w:right w:val="none" w:sz="0" w:space="0" w:color="auto"/>
          </w:divBdr>
        </w:div>
      </w:divsChild>
    </w:div>
    <w:div w:id="956986318">
      <w:bodyDiv w:val="1"/>
      <w:marLeft w:val="0"/>
      <w:marRight w:val="0"/>
      <w:marTop w:val="0"/>
      <w:marBottom w:val="0"/>
      <w:divBdr>
        <w:top w:val="none" w:sz="0" w:space="0" w:color="auto"/>
        <w:left w:val="none" w:sz="0" w:space="0" w:color="auto"/>
        <w:bottom w:val="none" w:sz="0" w:space="0" w:color="auto"/>
        <w:right w:val="none" w:sz="0" w:space="0" w:color="auto"/>
      </w:divBdr>
      <w:divsChild>
        <w:div w:id="252011372">
          <w:marLeft w:val="547"/>
          <w:marRight w:val="0"/>
          <w:marTop w:val="120"/>
          <w:marBottom w:val="240"/>
          <w:divBdr>
            <w:top w:val="none" w:sz="0" w:space="0" w:color="auto"/>
            <w:left w:val="none" w:sz="0" w:space="0" w:color="auto"/>
            <w:bottom w:val="none" w:sz="0" w:space="0" w:color="auto"/>
            <w:right w:val="none" w:sz="0" w:space="0" w:color="auto"/>
          </w:divBdr>
        </w:div>
      </w:divsChild>
    </w:div>
    <w:div w:id="968825997">
      <w:bodyDiv w:val="1"/>
      <w:marLeft w:val="0"/>
      <w:marRight w:val="0"/>
      <w:marTop w:val="0"/>
      <w:marBottom w:val="0"/>
      <w:divBdr>
        <w:top w:val="none" w:sz="0" w:space="0" w:color="auto"/>
        <w:left w:val="none" w:sz="0" w:space="0" w:color="auto"/>
        <w:bottom w:val="none" w:sz="0" w:space="0" w:color="auto"/>
        <w:right w:val="none" w:sz="0" w:space="0" w:color="auto"/>
      </w:divBdr>
      <w:divsChild>
        <w:div w:id="672494082">
          <w:marLeft w:val="187"/>
          <w:marRight w:val="0"/>
          <w:marTop w:val="72"/>
          <w:marBottom w:val="0"/>
          <w:divBdr>
            <w:top w:val="none" w:sz="0" w:space="0" w:color="auto"/>
            <w:left w:val="none" w:sz="0" w:space="0" w:color="auto"/>
            <w:bottom w:val="none" w:sz="0" w:space="0" w:color="auto"/>
            <w:right w:val="none" w:sz="0" w:space="0" w:color="auto"/>
          </w:divBdr>
        </w:div>
        <w:div w:id="2030400661">
          <w:marLeft w:val="187"/>
          <w:marRight w:val="0"/>
          <w:marTop w:val="72"/>
          <w:marBottom w:val="0"/>
          <w:divBdr>
            <w:top w:val="none" w:sz="0" w:space="0" w:color="auto"/>
            <w:left w:val="none" w:sz="0" w:space="0" w:color="auto"/>
            <w:bottom w:val="none" w:sz="0" w:space="0" w:color="auto"/>
            <w:right w:val="none" w:sz="0" w:space="0" w:color="auto"/>
          </w:divBdr>
        </w:div>
        <w:div w:id="429857707">
          <w:marLeft w:val="187"/>
          <w:marRight w:val="0"/>
          <w:marTop w:val="72"/>
          <w:marBottom w:val="0"/>
          <w:divBdr>
            <w:top w:val="none" w:sz="0" w:space="0" w:color="auto"/>
            <w:left w:val="none" w:sz="0" w:space="0" w:color="auto"/>
            <w:bottom w:val="none" w:sz="0" w:space="0" w:color="auto"/>
            <w:right w:val="none" w:sz="0" w:space="0" w:color="auto"/>
          </w:divBdr>
        </w:div>
        <w:div w:id="2071150558">
          <w:marLeft w:val="187"/>
          <w:marRight w:val="0"/>
          <w:marTop w:val="72"/>
          <w:marBottom w:val="0"/>
          <w:divBdr>
            <w:top w:val="none" w:sz="0" w:space="0" w:color="auto"/>
            <w:left w:val="none" w:sz="0" w:space="0" w:color="auto"/>
            <w:bottom w:val="none" w:sz="0" w:space="0" w:color="auto"/>
            <w:right w:val="none" w:sz="0" w:space="0" w:color="auto"/>
          </w:divBdr>
        </w:div>
        <w:div w:id="1471050950">
          <w:marLeft w:val="187"/>
          <w:marRight w:val="0"/>
          <w:marTop w:val="72"/>
          <w:marBottom w:val="0"/>
          <w:divBdr>
            <w:top w:val="none" w:sz="0" w:space="0" w:color="auto"/>
            <w:left w:val="none" w:sz="0" w:space="0" w:color="auto"/>
            <w:bottom w:val="none" w:sz="0" w:space="0" w:color="auto"/>
            <w:right w:val="none" w:sz="0" w:space="0" w:color="auto"/>
          </w:divBdr>
        </w:div>
        <w:div w:id="884147156">
          <w:marLeft w:val="187"/>
          <w:marRight w:val="0"/>
          <w:marTop w:val="72"/>
          <w:marBottom w:val="0"/>
          <w:divBdr>
            <w:top w:val="none" w:sz="0" w:space="0" w:color="auto"/>
            <w:left w:val="none" w:sz="0" w:space="0" w:color="auto"/>
            <w:bottom w:val="none" w:sz="0" w:space="0" w:color="auto"/>
            <w:right w:val="none" w:sz="0" w:space="0" w:color="auto"/>
          </w:divBdr>
        </w:div>
        <w:div w:id="1097798082">
          <w:marLeft w:val="187"/>
          <w:marRight w:val="0"/>
          <w:marTop w:val="72"/>
          <w:marBottom w:val="0"/>
          <w:divBdr>
            <w:top w:val="none" w:sz="0" w:space="0" w:color="auto"/>
            <w:left w:val="none" w:sz="0" w:space="0" w:color="auto"/>
            <w:bottom w:val="none" w:sz="0" w:space="0" w:color="auto"/>
            <w:right w:val="none" w:sz="0" w:space="0" w:color="auto"/>
          </w:divBdr>
        </w:div>
      </w:divsChild>
    </w:div>
    <w:div w:id="974719646">
      <w:bodyDiv w:val="1"/>
      <w:marLeft w:val="0"/>
      <w:marRight w:val="0"/>
      <w:marTop w:val="0"/>
      <w:marBottom w:val="0"/>
      <w:divBdr>
        <w:top w:val="none" w:sz="0" w:space="0" w:color="auto"/>
        <w:left w:val="none" w:sz="0" w:space="0" w:color="auto"/>
        <w:bottom w:val="none" w:sz="0" w:space="0" w:color="auto"/>
        <w:right w:val="none" w:sz="0" w:space="0" w:color="auto"/>
      </w:divBdr>
      <w:divsChild>
        <w:div w:id="2078673706">
          <w:marLeft w:val="720"/>
          <w:marRight w:val="0"/>
          <w:marTop w:val="0"/>
          <w:marBottom w:val="0"/>
          <w:divBdr>
            <w:top w:val="none" w:sz="0" w:space="0" w:color="auto"/>
            <w:left w:val="none" w:sz="0" w:space="0" w:color="auto"/>
            <w:bottom w:val="none" w:sz="0" w:space="0" w:color="auto"/>
            <w:right w:val="none" w:sz="0" w:space="0" w:color="auto"/>
          </w:divBdr>
        </w:div>
        <w:div w:id="1048451480">
          <w:marLeft w:val="720"/>
          <w:marRight w:val="0"/>
          <w:marTop w:val="0"/>
          <w:marBottom w:val="0"/>
          <w:divBdr>
            <w:top w:val="none" w:sz="0" w:space="0" w:color="auto"/>
            <w:left w:val="none" w:sz="0" w:space="0" w:color="auto"/>
            <w:bottom w:val="none" w:sz="0" w:space="0" w:color="auto"/>
            <w:right w:val="none" w:sz="0" w:space="0" w:color="auto"/>
          </w:divBdr>
        </w:div>
        <w:div w:id="1040787757">
          <w:marLeft w:val="720"/>
          <w:marRight w:val="0"/>
          <w:marTop w:val="0"/>
          <w:marBottom w:val="0"/>
          <w:divBdr>
            <w:top w:val="none" w:sz="0" w:space="0" w:color="auto"/>
            <w:left w:val="none" w:sz="0" w:space="0" w:color="auto"/>
            <w:bottom w:val="none" w:sz="0" w:space="0" w:color="auto"/>
            <w:right w:val="none" w:sz="0" w:space="0" w:color="auto"/>
          </w:divBdr>
        </w:div>
      </w:divsChild>
    </w:div>
    <w:div w:id="990400484">
      <w:bodyDiv w:val="1"/>
      <w:marLeft w:val="0"/>
      <w:marRight w:val="0"/>
      <w:marTop w:val="0"/>
      <w:marBottom w:val="0"/>
      <w:divBdr>
        <w:top w:val="none" w:sz="0" w:space="0" w:color="auto"/>
        <w:left w:val="none" w:sz="0" w:space="0" w:color="auto"/>
        <w:bottom w:val="none" w:sz="0" w:space="0" w:color="auto"/>
        <w:right w:val="none" w:sz="0" w:space="0" w:color="auto"/>
      </w:divBdr>
      <w:divsChild>
        <w:div w:id="337391572">
          <w:marLeft w:val="547"/>
          <w:marRight w:val="0"/>
          <w:marTop w:val="120"/>
          <w:marBottom w:val="240"/>
          <w:divBdr>
            <w:top w:val="none" w:sz="0" w:space="0" w:color="auto"/>
            <w:left w:val="none" w:sz="0" w:space="0" w:color="auto"/>
            <w:bottom w:val="none" w:sz="0" w:space="0" w:color="auto"/>
            <w:right w:val="none" w:sz="0" w:space="0" w:color="auto"/>
          </w:divBdr>
        </w:div>
        <w:div w:id="1421873524">
          <w:marLeft w:val="1166"/>
          <w:marRight w:val="0"/>
          <w:marTop w:val="120"/>
          <w:marBottom w:val="240"/>
          <w:divBdr>
            <w:top w:val="none" w:sz="0" w:space="0" w:color="auto"/>
            <w:left w:val="none" w:sz="0" w:space="0" w:color="auto"/>
            <w:bottom w:val="none" w:sz="0" w:space="0" w:color="auto"/>
            <w:right w:val="none" w:sz="0" w:space="0" w:color="auto"/>
          </w:divBdr>
        </w:div>
        <w:div w:id="1243568072">
          <w:marLeft w:val="1166"/>
          <w:marRight w:val="0"/>
          <w:marTop w:val="120"/>
          <w:marBottom w:val="240"/>
          <w:divBdr>
            <w:top w:val="none" w:sz="0" w:space="0" w:color="auto"/>
            <w:left w:val="none" w:sz="0" w:space="0" w:color="auto"/>
            <w:bottom w:val="none" w:sz="0" w:space="0" w:color="auto"/>
            <w:right w:val="none" w:sz="0" w:space="0" w:color="auto"/>
          </w:divBdr>
        </w:div>
        <w:div w:id="362168755">
          <w:marLeft w:val="1166"/>
          <w:marRight w:val="0"/>
          <w:marTop w:val="120"/>
          <w:marBottom w:val="240"/>
          <w:divBdr>
            <w:top w:val="none" w:sz="0" w:space="0" w:color="auto"/>
            <w:left w:val="none" w:sz="0" w:space="0" w:color="auto"/>
            <w:bottom w:val="none" w:sz="0" w:space="0" w:color="auto"/>
            <w:right w:val="none" w:sz="0" w:space="0" w:color="auto"/>
          </w:divBdr>
        </w:div>
        <w:div w:id="283972494">
          <w:marLeft w:val="1166"/>
          <w:marRight w:val="0"/>
          <w:marTop w:val="120"/>
          <w:marBottom w:val="240"/>
          <w:divBdr>
            <w:top w:val="none" w:sz="0" w:space="0" w:color="auto"/>
            <w:left w:val="none" w:sz="0" w:space="0" w:color="auto"/>
            <w:bottom w:val="none" w:sz="0" w:space="0" w:color="auto"/>
            <w:right w:val="none" w:sz="0" w:space="0" w:color="auto"/>
          </w:divBdr>
        </w:div>
      </w:divsChild>
    </w:div>
    <w:div w:id="993222058">
      <w:bodyDiv w:val="1"/>
      <w:marLeft w:val="0"/>
      <w:marRight w:val="0"/>
      <w:marTop w:val="0"/>
      <w:marBottom w:val="0"/>
      <w:divBdr>
        <w:top w:val="none" w:sz="0" w:space="0" w:color="auto"/>
        <w:left w:val="none" w:sz="0" w:space="0" w:color="auto"/>
        <w:bottom w:val="none" w:sz="0" w:space="0" w:color="auto"/>
        <w:right w:val="none" w:sz="0" w:space="0" w:color="auto"/>
      </w:divBdr>
      <w:divsChild>
        <w:div w:id="531766668">
          <w:marLeft w:val="547"/>
          <w:marRight w:val="0"/>
          <w:marTop w:val="230"/>
          <w:marBottom w:val="0"/>
          <w:divBdr>
            <w:top w:val="none" w:sz="0" w:space="0" w:color="auto"/>
            <w:left w:val="none" w:sz="0" w:space="0" w:color="auto"/>
            <w:bottom w:val="none" w:sz="0" w:space="0" w:color="auto"/>
            <w:right w:val="none" w:sz="0" w:space="0" w:color="auto"/>
          </w:divBdr>
        </w:div>
        <w:div w:id="573468034">
          <w:marLeft w:val="547"/>
          <w:marRight w:val="0"/>
          <w:marTop w:val="120"/>
          <w:marBottom w:val="240"/>
          <w:divBdr>
            <w:top w:val="none" w:sz="0" w:space="0" w:color="auto"/>
            <w:left w:val="none" w:sz="0" w:space="0" w:color="auto"/>
            <w:bottom w:val="none" w:sz="0" w:space="0" w:color="auto"/>
            <w:right w:val="none" w:sz="0" w:space="0" w:color="auto"/>
          </w:divBdr>
        </w:div>
        <w:div w:id="715353774">
          <w:marLeft w:val="547"/>
          <w:marRight w:val="0"/>
          <w:marTop w:val="120"/>
          <w:marBottom w:val="240"/>
          <w:divBdr>
            <w:top w:val="none" w:sz="0" w:space="0" w:color="auto"/>
            <w:left w:val="none" w:sz="0" w:space="0" w:color="auto"/>
            <w:bottom w:val="none" w:sz="0" w:space="0" w:color="auto"/>
            <w:right w:val="none" w:sz="0" w:space="0" w:color="auto"/>
          </w:divBdr>
        </w:div>
      </w:divsChild>
    </w:div>
    <w:div w:id="999653024">
      <w:bodyDiv w:val="1"/>
      <w:marLeft w:val="0"/>
      <w:marRight w:val="0"/>
      <w:marTop w:val="0"/>
      <w:marBottom w:val="0"/>
      <w:divBdr>
        <w:top w:val="none" w:sz="0" w:space="0" w:color="auto"/>
        <w:left w:val="none" w:sz="0" w:space="0" w:color="auto"/>
        <w:bottom w:val="none" w:sz="0" w:space="0" w:color="auto"/>
        <w:right w:val="none" w:sz="0" w:space="0" w:color="auto"/>
      </w:divBdr>
      <w:divsChild>
        <w:div w:id="329674106">
          <w:marLeft w:val="547"/>
          <w:marRight w:val="0"/>
          <w:marTop w:val="154"/>
          <w:marBottom w:val="0"/>
          <w:divBdr>
            <w:top w:val="none" w:sz="0" w:space="0" w:color="auto"/>
            <w:left w:val="none" w:sz="0" w:space="0" w:color="auto"/>
            <w:bottom w:val="none" w:sz="0" w:space="0" w:color="auto"/>
            <w:right w:val="none" w:sz="0" w:space="0" w:color="auto"/>
          </w:divBdr>
        </w:div>
        <w:div w:id="2121758810">
          <w:marLeft w:val="547"/>
          <w:marRight w:val="0"/>
          <w:marTop w:val="154"/>
          <w:marBottom w:val="0"/>
          <w:divBdr>
            <w:top w:val="none" w:sz="0" w:space="0" w:color="auto"/>
            <w:left w:val="none" w:sz="0" w:space="0" w:color="auto"/>
            <w:bottom w:val="none" w:sz="0" w:space="0" w:color="auto"/>
            <w:right w:val="none" w:sz="0" w:space="0" w:color="auto"/>
          </w:divBdr>
        </w:div>
      </w:divsChild>
    </w:div>
    <w:div w:id="1003238377">
      <w:bodyDiv w:val="1"/>
      <w:marLeft w:val="0"/>
      <w:marRight w:val="0"/>
      <w:marTop w:val="0"/>
      <w:marBottom w:val="0"/>
      <w:divBdr>
        <w:top w:val="none" w:sz="0" w:space="0" w:color="auto"/>
        <w:left w:val="none" w:sz="0" w:space="0" w:color="auto"/>
        <w:bottom w:val="none" w:sz="0" w:space="0" w:color="auto"/>
        <w:right w:val="none" w:sz="0" w:space="0" w:color="auto"/>
      </w:divBdr>
      <w:divsChild>
        <w:div w:id="725689493">
          <w:marLeft w:val="547"/>
          <w:marRight w:val="0"/>
          <w:marTop w:val="154"/>
          <w:marBottom w:val="0"/>
          <w:divBdr>
            <w:top w:val="none" w:sz="0" w:space="0" w:color="auto"/>
            <w:left w:val="none" w:sz="0" w:space="0" w:color="auto"/>
            <w:bottom w:val="none" w:sz="0" w:space="0" w:color="auto"/>
            <w:right w:val="none" w:sz="0" w:space="0" w:color="auto"/>
          </w:divBdr>
        </w:div>
        <w:div w:id="304511838">
          <w:marLeft w:val="936"/>
          <w:marRight w:val="0"/>
          <w:marTop w:val="134"/>
          <w:marBottom w:val="0"/>
          <w:divBdr>
            <w:top w:val="none" w:sz="0" w:space="0" w:color="auto"/>
            <w:left w:val="none" w:sz="0" w:space="0" w:color="auto"/>
            <w:bottom w:val="none" w:sz="0" w:space="0" w:color="auto"/>
            <w:right w:val="none" w:sz="0" w:space="0" w:color="auto"/>
          </w:divBdr>
        </w:div>
        <w:div w:id="170612568">
          <w:marLeft w:val="936"/>
          <w:marRight w:val="0"/>
          <w:marTop w:val="134"/>
          <w:marBottom w:val="0"/>
          <w:divBdr>
            <w:top w:val="none" w:sz="0" w:space="0" w:color="auto"/>
            <w:left w:val="none" w:sz="0" w:space="0" w:color="auto"/>
            <w:bottom w:val="none" w:sz="0" w:space="0" w:color="auto"/>
            <w:right w:val="none" w:sz="0" w:space="0" w:color="auto"/>
          </w:divBdr>
        </w:div>
        <w:div w:id="25259178">
          <w:marLeft w:val="936"/>
          <w:marRight w:val="0"/>
          <w:marTop w:val="134"/>
          <w:marBottom w:val="0"/>
          <w:divBdr>
            <w:top w:val="none" w:sz="0" w:space="0" w:color="auto"/>
            <w:left w:val="none" w:sz="0" w:space="0" w:color="auto"/>
            <w:bottom w:val="none" w:sz="0" w:space="0" w:color="auto"/>
            <w:right w:val="none" w:sz="0" w:space="0" w:color="auto"/>
          </w:divBdr>
        </w:div>
        <w:div w:id="1889948786">
          <w:marLeft w:val="936"/>
          <w:marRight w:val="0"/>
          <w:marTop w:val="134"/>
          <w:marBottom w:val="0"/>
          <w:divBdr>
            <w:top w:val="none" w:sz="0" w:space="0" w:color="auto"/>
            <w:left w:val="none" w:sz="0" w:space="0" w:color="auto"/>
            <w:bottom w:val="none" w:sz="0" w:space="0" w:color="auto"/>
            <w:right w:val="none" w:sz="0" w:space="0" w:color="auto"/>
          </w:divBdr>
        </w:div>
        <w:div w:id="395009154">
          <w:marLeft w:val="2549"/>
          <w:marRight w:val="0"/>
          <w:marTop w:val="115"/>
          <w:marBottom w:val="0"/>
          <w:divBdr>
            <w:top w:val="none" w:sz="0" w:space="0" w:color="auto"/>
            <w:left w:val="none" w:sz="0" w:space="0" w:color="auto"/>
            <w:bottom w:val="none" w:sz="0" w:space="0" w:color="auto"/>
            <w:right w:val="none" w:sz="0" w:space="0" w:color="auto"/>
          </w:divBdr>
        </w:div>
        <w:div w:id="503932275">
          <w:marLeft w:val="2549"/>
          <w:marRight w:val="0"/>
          <w:marTop w:val="115"/>
          <w:marBottom w:val="0"/>
          <w:divBdr>
            <w:top w:val="none" w:sz="0" w:space="0" w:color="auto"/>
            <w:left w:val="none" w:sz="0" w:space="0" w:color="auto"/>
            <w:bottom w:val="none" w:sz="0" w:space="0" w:color="auto"/>
            <w:right w:val="none" w:sz="0" w:space="0" w:color="auto"/>
          </w:divBdr>
        </w:div>
        <w:div w:id="775443178">
          <w:marLeft w:val="2549"/>
          <w:marRight w:val="0"/>
          <w:marTop w:val="115"/>
          <w:marBottom w:val="0"/>
          <w:divBdr>
            <w:top w:val="none" w:sz="0" w:space="0" w:color="auto"/>
            <w:left w:val="none" w:sz="0" w:space="0" w:color="auto"/>
            <w:bottom w:val="none" w:sz="0" w:space="0" w:color="auto"/>
            <w:right w:val="none" w:sz="0" w:space="0" w:color="auto"/>
          </w:divBdr>
        </w:div>
        <w:div w:id="236671066">
          <w:marLeft w:val="2549"/>
          <w:marRight w:val="0"/>
          <w:marTop w:val="115"/>
          <w:marBottom w:val="0"/>
          <w:divBdr>
            <w:top w:val="none" w:sz="0" w:space="0" w:color="auto"/>
            <w:left w:val="none" w:sz="0" w:space="0" w:color="auto"/>
            <w:bottom w:val="none" w:sz="0" w:space="0" w:color="auto"/>
            <w:right w:val="none" w:sz="0" w:space="0" w:color="auto"/>
          </w:divBdr>
        </w:div>
      </w:divsChild>
    </w:div>
    <w:div w:id="1012294948">
      <w:bodyDiv w:val="1"/>
      <w:marLeft w:val="0"/>
      <w:marRight w:val="0"/>
      <w:marTop w:val="0"/>
      <w:marBottom w:val="0"/>
      <w:divBdr>
        <w:top w:val="none" w:sz="0" w:space="0" w:color="auto"/>
        <w:left w:val="none" w:sz="0" w:space="0" w:color="auto"/>
        <w:bottom w:val="none" w:sz="0" w:space="0" w:color="auto"/>
        <w:right w:val="none" w:sz="0" w:space="0" w:color="auto"/>
      </w:divBdr>
      <w:divsChild>
        <w:div w:id="1578513099">
          <w:marLeft w:val="1166"/>
          <w:marRight w:val="0"/>
          <w:marTop w:val="134"/>
          <w:marBottom w:val="0"/>
          <w:divBdr>
            <w:top w:val="none" w:sz="0" w:space="0" w:color="auto"/>
            <w:left w:val="none" w:sz="0" w:space="0" w:color="auto"/>
            <w:bottom w:val="none" w:sz="0" w:space="0" w:color="auto"/>
            <w:right w:val="none" w:sz="0" w:space="0" w:color="auto"/>
          </w:divBdr>
        </w:div>
      </w:divsChild>
    </w:div>
    <w:div w:id="1019281977">
      <w:bodyDiv w:val="1"/>
      <w:marLeft w:val="0"/>
      <w:marRight w:val="0"/>
      <w:marTop w:val="0"/>
      <w:marBottom w:val="0"/>
      <w:divBdr>
        <w:top w:val="none" w:sz="0" w:space="0" w:color="auto"/>
        <w:left w:val="none" w:sz="0" w:space="0" w:color="auto"/>
        <w:bottom w:val="none" w:sz="0" w:space="0" w:color="auto"/>
        <w:right w:val="none" w:sz="0" w:space="0" w:color="auto"/>
      </w:divBdr>
      <w:divsChild>
        <w:div w:id="1815366231">
          <w:marLeft w:val="187"/>
          <w:marRight w:val="0"/>
          <w:marTop w:val="72"/>
          <w:marBottom w:val="0"/>
          <w:divBdr>
            <w:top w:val="none" w:sz="0" w:space="0" w:color="auto"/>
            <w:left w:val="none" w:sz="0" w:space="0" w:color="auto"/>
            <w:bottom w:val="none" w:sz="0" w:space="0" w:color="auto"/>
            <w:right w:val="none" w:sz="0" w:space="0" w:color="auto"/>
          </w:divBdr>
        </w:div>
        <w:div w:id="2143884871">
          <w:marLeft w:val="187"/>
          <w:marRight w:val="0"/>
          <w:marTop w:val="72"/>
          <w:marBottom w:val="0"/>
          <w:divBdr>
            <w:top w:val="none" w:sz="0" w:space="0" w:color="auto"/>
            <w:left w:val="none" w:sz="0" w:space="0" w:color="auto"/>
            <w:bottom w:val="none" w:sz="0" w:space="0" w:color="auto"/>
            <w:right w:val="none" w:sz="0" w:space="0" w:color="auto"/>
          </w:divBdr>
        </w:div>
        <w:div w:id="632103614">
          <w:marLeft w:val="187"/>
          <w:marRight w:val="0"/>
          <w:marTop w:val="72"/>
          <w:marBottom w:val="0"/>
          <w:divBdr>
            <w:top w:val="none" w:sz="0" w:space="0" w:color="auto"/>
            <w:left w:val="none" w:sz="0" w:space="0" w:color="auto"/>
            <w:bottom w:val="none" w:sz="0" w:space="0" w:color="auto"/>
            <w:right w:val="none" w:sz="0" w:space="0" w:color="auto"/>
          </w:divBdr>
        </w:div>
        <w:div w:id="1229076558">
          <w:marLeft w:val="187"/>
          <w:marRight w:val="0"/>
          <w:marTop w:val="72"/>
          <w:marBottom w:val="0"/>
          <w:divBdr>
            <w:top w:val="none" w:sz="0" w:space="0" w:color="auto"/>
            <w:left w:val="none" w:sz="0" w:space="0" w:color="auto"/>
            <w:bottom w:val="none" w:sz="0" w:space="0" w:color="auto"/>
            <w:right w:val="none" w:sz="0" w:space="0" w:color="auto"/>
          </w:divBdr>
        </w:div>
        <w:div w:id="194925876">
          <w:marLeft w:val="187"/>
          <w:marRight w:val="0"/>
          <w:marTop w:val="72"/>
          <w:marBottom w:val="0"/>
          <w:divBdr>
            <w:top w:val="none" w:sz="0" w:space="0" w:color="auto"/>
            <w:left w:val="none" w:sz="0" w:space="0" w:color="auto"/>
            <w:bottom w:val="none" w:sz="0" w:space="0" w:color="auto"/>
            <w:right w:val="none" w:sz="0" w:space="0" w:color="auto"/>
          </w:divBdr>
        </w:div>
        <w:div w:id="1059866941">
          <w:marLeft w:val="187"/>
          <w:marRight w:val="0"/>
          <w:marTop w:val="72"/>
          <w:marBottom w:val="0"/>
          <w:divBdr>
            <w:top w:val="none" w:sz="0" w:space="0" w:color="auto"/>
            <w:left w:val="none" w:sz="0" w:space="0" w:color="auto"/>
            <w:bottom w:val="none" w:sz="0" w:space="0" w:color="auto"/>
            <w:right w:val="none" w:sz="0" w:space="0" w:color="auto"/>
          </w:divBdr>
        </w:div>
      </w:divsChild>
    </w:div>
    <w:div w:id="1028991682">
      <w:bodyDiv w:val="1"/>
      <w:marLeft w:val="0"/>
      <w:marRight w:val="0"/>
      <w:marTop w:val="0"/>
      <w:marBottom w:val="0"/>
      <w:divBdr>
        <w:top w:val="none" w:sz="0" w:space="0" w:color="auto"/>
        <w:left w:val="none" w:sz="0" w:space="0" w:color="auto"/>
        <w:bottom w:val="none" w:sz="0" w:space="0" w:color="auto"/>
        <w:right w:val="none" w:sz="0" w:space="0" w:color="auto"/>
      </w:divBdr>
      <w:divsChild>
        <w:div w:id="119812543">
          <w:marLeft w:val="1555"/>
          <w:marRight w:val="0"/>
          <w:marTop w:val="125"/>
          <w:marBottom w:val="0"/>
          <w:divBdr>
            <w:top w:val="none" w:sz="0" w:space="0" w:color="auto"/>
            <w:left w:val="none" w:sz="0" w:space="0" w:color="auto"/>
            <w:bottom w:val="none" w:sz="0" w:space="0" w:color="auto"/>
            <w:right w:val="none" w:sz="0" w:space="0" w:color="auto"/>
          </w:divBdr>
        </w:div>
        <w:div w:id="1595553747">
          <w:marLeft w:val="1555"/>
          <w:marRight w:val="0"/>
          <w:marTop w:val="125"/>
          <w:marBottom w:val="0"/>
          <w:divBdr>
            <w:top w:val="none" w:sz="0" w:space="0" w:color="auto"/>
            <w:left w:val="none" w:sz="0" w:space="0" w:color="auto"/>
            <w:bottom w:val="none" w:sz="0" w:space="0" w:color="auto"/>
            <w:right w:val="none" w:sz="0" w:space="0" w:color="auto"/>
          </w:divBdr>
        </w:div>
        <w:div w:id="1333097395">
          <w:marLeft w:val="1555"/>
          <w:marRight w:val="0"/>
          <w:marTop w:val="125"/>
          <w:marBottom w:val="0"/>
          <w:divBdr>
            <w:top w:val="none" w:sz="0" w:space="0" w:color="auto"/>
            <w:left w:val="none" w:sz="0" w:space="0" w:color="auto"/>
            <w:bottom w:val="none" w:sz="0" w:space="0" w:color="auto"/>
            <w:right w:val="none" w:sz="0" w:space="0" w:color="auto"/>
          </w:divBdr>
        </w:div>
      </w:divsChild>
    </w:div>
    <w:div w:id="1052776114">
      <w:bodyDiv w:val="1"/>
      <w:marLeft w:val="0"/>
      <w:marRight w:val="0"/>
      <w:marTop w:val="0"/>
      <w:marBottom w:val="0"/>
      <w:divBdr>
        <w:top w:val="none" w:sz="0" w:space="0" w:color="auto"/>
        <w:left w:val="none" w:sz="0" w:space="0" w:color="auto"/>
        <w:bottom w:val="none" w:sz="0" w:space="0" w:color="auto"/>
        <w:right w:val="none" w:sz="0" w:space="0" w:color="auto"/>
      </w:divBdr>
      <w:divsChild>
        <w:div w:id="2045590460">
          <w:marLeft w:val="187"/>
          <w:marRight w:val="0"/>
          <w:marTop w:val="72"/>
          <w:marBottom w:val="0"/>
          <w:divBdr>
            <w:top w:val="none" w:sz="0" w:space="0" w:color="auto"/>
            <w:left w:val="none" w:sz="0" w:space="0" w:color="auto"/>
            <w:bottom w:val="none" w:sz="0" w:space="0" w:color="auto"/>
            <w:right w:val="none" w:sz="0" w:space="0" w:color="auto"/>
          </w:divBdr>
        </w:div>
      </w:divsChild>
    </w:div>
    <w:div w:id="1060516852">
      <w:bodyDiv w:val="1"/>
      <w:marLeft w:val="0"/>
      <w:marRight w:val="0"/>
      <w:marTop w:val="0"/>
      <w:marBottom w:val="0"/>
      <w:divBdr>
        <w:top w:val="none" w:sz="0" w:space="0" w:color="auto"/>
        <w:left w:val="none" w:sz="0" w:space="0" w:color="auto"/>
        <w:bottom w:val="none" w:sz="0" w:space="0" w:color="auto"/>
        <w:right w:val="none" w:sz="0" w:space="0" w:color="auto"/>
      </w:divBdr>
      <w:divsChild>
        <w:div w:id="14230621">
          <w:marLeft w:val="547"/>
          <w:marRight w:val="0"/>
          <w:marTop w:val="154"/>
          <w:marBottom w:val="0"/>
          <w:divBdr>
            <w:top w:val="none" w:sz="0" w:space="0" w:color="auto"/>
            <w:left w:val="none" w:sz="0" w:space="0" w:color="auto"/>
            <w:bottom w:val="none" w:sz="0" w:space="0" w:color="auto"/>
            <w:right w:val="none" w:sz="0" w:space="0" w:color="auto"/>
          </w:divBdr>
        </w:div>
        <w:div w:id="303122840">
          <w:marLeft w:val="547"/>
          <w:marRight w:val="0"/>
          <w:marTop w:val="134"/>
          <w:marBottom w:val="0"/>
          <w:divBdr>
            <w:top w:val="none" w:sz="0" w:space="0" w:color="auto"/>
            <w:left w:val="none" w:sz="0" w:space="0" w:color="auto"/>
            <w:bottom w:val="none" w:sz="0" w:space="0" w:color="auto"/>
            <w:right w:val="none" w:sz="0" w:space="0" w:color="auto"/>
          </w:divBdr>
        </w:div>
        <w:div w:id="1864203942">
          <w:marLeft w:val="547"/>
          <w:marRight w:val="0"/>
          <w:marTop w:val="134"/>
          <w:marBottom w:val="0"/>
          <w:divBdr>
            <w:top w:val="none" w:sz="0" w:space="0" w:color="auto"/>
            <w:left w:val="none" w:sz="0" w:space="0" w:color="auto"/>
            <w:bottom w:val="none" w:sz="0" w:space="0" w:color="auto"/>
            <w:right w:val="none" w:sz="0" w:space="0" w:color="auto"/>
          </w:divBdr>
        </w:div>
        <w:div w:id="1137259035">
          <w:marLeft w:val="547"/>
          <w:marRight w:val="0"/>
          <w:marTop w:val="134"/>
          <w:marBottom w:val="0"/>
          <w:divBdr>
            <w:top w:val="none" w:sz="0" w:space="0" w:color="auto"/>
            <w:left w:val="none" w:sz="0" w:space="0" w:color="auto"/>
            <w:bottom w:val="none" w:sz="0" w:space="0" w:color="auto"/>
            <w:right w:val="none" w:sz="0" w:space="0" w:color="auto"/>
          </w:divBdr>
        </w:div>
      </w:divsChild>
    </w:div>
    <w:div w:id="1065907284">
      <w:bodyDiv w:val="1"/>
      <w:marLeft w:val="0"/>
      <w:marRight w:val="0"/>
      <w:marTop w:val="0"/>
      <w:marBottom w:val="0"/>
      <w:divBdr>
        <w:top w:val="none" w:sz="0" w:space="0" w:color="auto"/>
        <w:left w:val="none" w:sz="0" w:space="0" w:color="auto"/>
        <w:bottom w:val="none" w:sz="0" w:space="0" w:color="auto"/>
        <w:right w:val="none" w:sz="0" w:space="0" w:color="auto"/>
      </w:divBdr>
      <w:divsChild>
        <w:div w:id="17129005">
          <w:marLeft w:val="187"/>
          <w:marRight w:val="0"/>
          <w:marTop w:val="72"/>
          <w:marBottom w:val="0"/>
          <w:divBdr>
            <w:top w:val="none" w:sz="0" w:space="0" w:color="auto"/>
            <w:left w:val="none" w:sz="0" w:space="0" w:color="auto"/>
            <w:bottom w:val="none" w:sz="0" w:space="0" w:color="auto"/>
            <w:right w:val="none" w:sz="0" w:space="0" w:color="auto"/>
          </w:divBdr>
        </w:div>
        <w:div w:id="1970208878">
          <w:marLeft w:val="187"/>
          <w:marRight w:val="0"/>
          <w:marTop w:val="72"/>
          <w:marBottom w:val="0"/>
          <w:divBdr>
            <w:top w:val="none" w:sz="0" w:space="0" w:color="auto"/>
            <w:left w:val="none" w:sz="0" w:space="0" w:color="auto"/>
            <w:bottom w:val="none" w:sz="0" w:space="0" w:color="auto"/>
            <w:right w:val="none" w:sz="0" w:space="0" w:color="auto"/>
          </w:divBdr>
        </w:div>
        <w:div w:id="820079001">
          <w:marLeft w:val="187"/>
          <w:marRight w:val="0"/>
          <w:marTop w:val="72"/>
          <w:marBottom w:val="0"/>
          <w:divBdr>
            <w:top w:val="none" w:sz="0" w:space="0" w:color="auto"/>
            <w:left w:val="none" w:sz="0" w:space="0" w:color="auto"/>
            <w:bottom w:val="none" w:sz="0" w:space="0" w:color="auto"/>
            <w:right w:val="none" w:sz="0" w:space="0" w:color="auto"/>
          </w:divBdr>
        </w:div>
      </w:divsChild>
    </w:div>
    <w:div w:id="1081751767">
      <w:bodyDiv w:val="1"/>
      <w:marLeft w:val="0"/>
      <w:marRight w:val="0"/>
      <w:marTop w:val="0"/>
      <w:marBottom w:val="0"/>
      <w:divBdr>
        <w:top w:val="none" w:sz="0" w:space="0" w:color="auto"/>
        <w:left w:val="none" w:sz="0" w:space="0" w:color="auto"/>
        <w:bottom w:val="none" w:sz="0" w:space="0" w:color="auto"/>
        <w:right w:val="none" w:sz="0" w:space="0" w:color="auto"/>
      </w:divBdr>
      <w:divsChild>
        <w:div w:id="427893637">
          <w:marLeft w:val="187"/>
          <w:marRight w:val="0"/>
          <w:marTop w:val="72"/>
          <w:marBottom w:val="0"/>
          <w:divBdr>
            <w:top w:val="none" w:sz="0" w:space="0" w:color="auto"/>
            <w:left w:val="none" w:sz="0" w:space="0" w:color="auto"/>
            <w:bottom w:val="none" w:sz="0" w:space="0" w:color="auto"/>
            <w:right w:val="none" w:sz="0" w:space="0" w:color="auto"/>
          </w:divBdr>
        </w:div>
      </w:divsChild>
    </w:div>
    <w:div w:id="1086029636">
      <w:bodyDiv w:val="1"/>
      <w:marLeft w:val="0"/>
      <w:marRight w:val="0"/>
      <w:marTop w:val="0"/>
      <w:marBottom w:val="0"/>
      <w:divBdr>
        <w:top w:val="none" w:sz="0" w:space="0" w:color="auto"/>
        <w:left w:val="none" w:sz="0" w:space="0" w:color="auto"/>
        <w:bottom w:val="none" w:sz="0" w:space="0" w:color="auto"/>
        <w:right w:val="none" w:sz="0" w:space="0" w:color="auto"/>
      </w:divBdr>
      <w:divsChild>
        <w:div w:id="2106686335">
          <w:marLeft w:val="187"/>
          <w:marRight w:val="0"/>
          <w:marTop w:val="72"/>
          <w:marBottom w:val="0"/>
          <w:divBdr>
            <w:top w:val="none" w:sz="0" w:space="0" w:color="auto"/>
            <w:left w:val="none" w:sz="0" w:space="0" w:color="auto"/>
            <w:bottom w:val="none" w:sz="0" w:space="0" w:color="auto"/>
            <w:right w:val="none" w:sz="0" w:space="0" w:color="auto"/>
          </w:divBdr>
        </w:div>
        <w:div w:id="1834837436">
          <w:marLeft w:val="187"/>
          <w:marRight w:val="0"/>
          <w:marTop w:val="72"/>
          <w:marBottom w:val="0"/>
          <w:divBdr>
            <w:top w:val="none" w:sz="0" w:space="0" w:color="auto"/>
            <w:left w:val="none" w:sz="0" w:space="0" w:color="auto"/>
            <w:bottom w:val="none" w:sz="0" w:space="0" w:color="auto"/>
            <w:right w:val="none" w:sz="0" w:space="0" w:color="auto"/>
          </w:divBdr>
        </w:div>
        <w:div w:id="329022349">
          <w:marLeft w:val="187"/>
          <w:marRight w:val="0"/>
          <w:marTop w:val="72"/>
          <w:marBottom w:val="0"/>
          <w:divBdr>
            <w:top w:val="none" w:sz="0" w:space="0" w:color="auto"/>
            <w:left w:val="none" w:sz="0" w:space="0" w:color="auto"/>
            <w:bottom w:val="none" w:sz="0" w:space="0" w:color="auto"/>
            <w:right w:val="none" w:sz="0" w:space="0" w:color="auto"/>
          </w:divBdr>
        </w:div>
        <w:div w:id="377515338">
          <w:marLeft w:val="187"/>
          <w:marRight w:val="0"/>
          <w:marTop w:val="72"/>
          <w:marBottom w:val="0"/>
          <w:divBdr>
            <w:top w:val="none" w:sz="0" w:space="0" w:color="auto"/>
            <w:left w:val="none" w:sz="0" w:space="0" w:color="auto"/>
            <w:bottom w:val="none" w:sz="0" w:space="0" w:color="auto"/>
            <w:right w:val="none" w:sz="0" w:space="0" w:color="auto"/>
          </w:divBdr>
        </w:div>
        <w:div w:id="1857188804">
          <w:marLeft w:val="187"/>
          <w:marRight w:val="0"/>
          <w:marTop w:val="72"/>
          <w:marBottom w:val="0"/>
          <w:divBdr>
            <w:top w:val="none" w:sz="0" w:space="0" w:color="auto"/>
            <w:left w:val="none" w:sz="0" w:space="0" w:color="auto"/>
            <w:bottom w:val="none" w:sz="0" w:space="0" w:color="auto"/>
            <w:right w:val="none" w:sz="0" w:space="0" w:color="auto"/>
          </w:divBdr>
        </w:div>
      </w:divsChild>
    </w:div>
    <w:div w:id="1087848319">
      <w:bodyDiv w:val="1"/>
      <w:marLeft w:val="0"/>
      <w:marRight w:val="0"/>
      <w:marTop w:val="0"/>
      <w:marBottom w:val="0"/>
      <w:divBdr>
        <w:top w:val="none" w:sz="0" w:space="0" w:color="auto"/>
        <w:left w:val="none" w:sz="0" w:space="0" w:color="auto"/>
        <w:bottom w:val="none" w:sz="0" w:space="0" w:color="auto"/>
        <w:right w:val="none" w:sz="0" w:space="0" w:color="auto"/>
      </w:divBdr>
      <w:divsChild>
        <w:div w:id="1866629042">
          <w:marLeft w:val="547"/>
          <w:marRight w:val="0"/>
          <w:marTop w:val="173"/>
          <w:marBottom w:val="0"/>
          <w:divBdr>
            <w:top w:val="none" w:sz="0" w:space="0" w:color="auto"/>
            <w:left w:val="none" w:sz="0" w:space="0" w:color="auto"/>
            <w:bottom w:val="none" w:sz="0" w:space="0" w:color="auto"/>
            <w:right w:val="none" w:sz="0" w:space="0" w:color="auto"/>
          </w:divBdr>
        </w:div>
        <w:div w:id="19627359">
          <w:marLeft w:val="547"/>
          <w:marRight w:val="0"/>
          <w:marTop w:val="134"/>
          <w:marBottom w:val="0"/>
          <w:divBdr>
            <w:top w:val="none" w:sz="0" w:space="0" w:color="auto"/>
            <w:left w:val="none" w:sz="0" w:space="0" w:color="auto"/>
            <w:bottom w:val="none" w:sz="0" w:space="0" w:color="auto"/>
            <w:right w:val="none" w:sz="0" w:space="0" w:color="auto"/>
          </w:divBdr>
        </w:div>
      </w:divsChild>
    </w:div>
    <w:div w:id="1124083935">
      <w:bodyDiv w:val="1"/>
      <w:marLeft w:val="0"/>
      <w:marRight w:val="0"/>
      <w:marTop w:val="0"/>
      <w:marBottom w:val="0"/>
      <w:divBdr>
        <w:top w:val="none" w:sz="0" w:space="0" w:color="auto"/>
        <w:left w:val="none" w:sz="0" w:space="0" w:color="auto"/>
        <w:bottom w:val="none" w:sz="0" w:space="0" w:color="auto"/>
        <w:right w:val="none" w:sz="0" w:space="0" w:color="auto"/>
      </w:divBdr>
      <w:divsChild>
        <w:div w:id="1422603212">
          <w:marLeft w:val="187"/>
          <w:marRight w:val="0"/>
          <w:marTop w:val="72"/>
          <w:marBottom w:val="0"/>
          <w:divBdr>
            <w:top w:val="none" w:sz="0" w:space="0" w:color="auto"/>
            <w:left w:val="none" w:sz="0" w:space="0" w:color="auto"/>
            <w:bottom w:val="none" w:sz="0" w:space="0" w:color="auto"/>
            <w:right w:val="none" w:sz="0" w:space="0" w:color="auto"/>
          </w:divBdr>
        </w:div>
        <w:div w:id="228156755">
          <w:marLeft w:val="187"/>
          <w:marRight w:val="0"/>
          <w:marTop w:val="72"/>
          <w:marBottom w:val="0"/>
          <w:divBdr>
            <w:top w:val="none" w:sz="0" w:space="0" w:color="auto"/>
            <w:left w:val="none" w:sz="0" w:space="0" w:color="auto"/>
            <w:bottom w:val="none" w:sz="0" w:space="0" w:color="auto"/>
            <w:right w:val="none" w:sz="0" w:space="0" w:color="auto"/>
          </w:divBdr>
        </w:div>
        <w:div w:id="668598874">
          <w:marLeft w:val="187"/>
          <w:marRight w:val="0"/>
          <w:marTop w:val="72"/>
          <w:marBottom w:val="0"/>
          <w:divBdr>
            <w:top w:val="none" w:sz="0" w:space="0" w:color="auto"/>
            <w:left w:val="none" w:sz="0" w:space="0" w:color="auto"/>
            <w:bottom w:val="none" w:sz="0" w:space="0" w:color="auto"/>
            <w:right w:val="none" w:sz="0" w:space="0" w:color="auto"/>
          </w:divBdr>
        </w:div>
        <w:div w:id="429282382">
          <w:marLeft w:val="634"/>
          <w:marRight w:val="0"/>
          <w:marTop w:val="72"/>
          <w:marBottom w:val="0"/>
          <w:divBdr>
            <w:top w:val="none" w:sz="0" w:space="0" w:color="auto"/>
            <w:left w:val="none" w:sz="0" w:space="0" w:color="auto"/>
            <w:bottom w:val="none" w:sz="0" w:space="0" w:color="auto"/>
            <w:right w:val="none" w:sz="0" w:space="0" w:color="auto"/>
          </w:divBdr>
        </w:div>
      </w:divsChild>
    </w:div>
    <w:div w:id="1128936552">
      <w:bodyDiv w:val="1"/>
      <w:marLeft w:val="0"/>
      <w:marRight w:val="0"/>
      <w:marTop w:val="0"/>
      <w:marBottom w:val="0"/>
      <w:divBdr>
        <w:top w:val="none" w:sz="0" w:space="0" w:color="auto"/>
        <w:left w:val="none" w:sz="0" w:space="0" w:color="auto"/>
        <w:bottom w:val="none" w:sz="0" w:space="0" w:color="auto"/>
        <w:right w:val="none" w:sz="0" w:space="0" w:color="auto"/>
      </w:divBdr>
      <w:divsChild>
        <w:div w:id="1293632455">
          <w:marLeft w:val="547"/>
          <w:marRight w:val="0"/>
          <w:marTop w:val="154"/>
          <w:marBottom w:val="0"/>
          <w:divBdr>
            <w:top w:val="none" w:sz="0" w:space="0" w:color="auto"/>
            <w:left w:val="none" w:sz="0" w:space="0" w:color="auto"/>
            <w:bottom w:val="none" w:sz="0" w:space="0" w:color="auto"/>
            <w:right w:val="none" w:sz="0" w:space="0" w:color="auto"/>
          </w:divBdr>
        </w:div>
      </w:divsChild>
    </w:div>
    <w:div w:id="1140924411">
      <w:bodyDiv w:val="1"/>
      <w:marLeft w:val="0"/>
      <w:marRight w:val="0"/>
      <w:marTop w:val="0"/>
      <w:marBottom w:val="0"/>
      <w:divBdr>
        <w:top w:val="none" w:sz="0" w:space="0" w:color="auto"/>
        <w:left w:val="none" w:sz="0" w:space="0" w:color="auto"/>
        <w:bottom w:val="none" w:sz="0" w:space="0" w:color="auto"/>
        <w:right w:val="none" w:sz="0" w:space="0" w:color="auto"/>
      </w:divBdr>
      <w:divsChild>
        <w:div w:id="1003970634">
          <w:marLeft w:val="547"/>
          <w:marRight w:val="0"/>
          <w:marTop w:val="154"/>
          <w:marBottom w:val="0"/>
          <w:divBdr>
            <w:top w:val="none" w:sz="0" w:space="0" w:color="auto"/>
            <w:left w:val="none" w:sz="0" w:space="0" w:color="auto"/>
            <w:bottom w:val="none" w:sz="0" w:space="0" w:color="auto"/>
            <w:right w:val="none" w:sz="0" w:space="0" w:color="auto"/>
          </w:divBdr>
        </w:div>
        <w:div w:id="1842310466">
          <w:marLeft w:val="547"/>
          <w:marRight w:val="0"/>
          <w:marTop w:val="154"/>
          <w:marBottom w:val="0"/>
          <w:divBdr>
            <w:top w:val="none" w:sz="0" w:space="0" w:color="auto"/>
            <w:left w:val="none" w:sz="0" w:space="0" w:color="auto"/>
            <w:bottom w:val="none" w:sz="0" w:space="0" w:color="auto"/>
            <w:right w:val="none" w:sz="0" w:space="0" w:color="auto"/>
          </w:divBdr>
        </w:div>
        <w:div w:id="2002465050">
          <w:marLeft w:val="547"/>
          <w:marRight w:val="0"/>
          <w:marTop w:val="154"/>
          <w:marBottom w:val="0"/>
          <w:divBdr>
            <w:top w:val="none" w:sz="0" w:space="0" w:color="auto"/>
            <w:left w:val="none" w:sz="0" w:space="0" w:color="auto"/>
            <w:bottom w:val="none" w:sz="0" w:space="0" w:color="auto"/>
            <w:right w:val="none" w:sz="0" w:space="0" w:color="auto"/>
          </w:divBdr>
        </w:div>
        <w:div w:id="1166091235">
          <w:marLeft w:val="547"/>
          <w:marRight w:val="0"/>
          <w:marTop w:val="154"/>
          <w:marBottom w:val="0"/>
          <w:divBdr>
            <w:top w:val="none" w:sz="0" w:space="0" w:color="auto"/>
            <w:left w:val="none" w:sz="0" w:space="0" w:color="auto"/>
            <w:bottom w:val="none" w:sz="0" w:space="0" w:color="auto"/>
            <w:right w:val="none" w:sz="0" w:space="0" w:color="auto"/>
          </w:divBdr>
        </w:div>
      </w:divsChild>
    </w:div>
    <w:div w:id="1141193928">
      <w:bodyDiv w:val="1"/>
      <w:marLeft w:val="0"/>
      <w:marRight w:val="0"/>
      <w:marTop w:val="0"/>
      <w:marBottom w:val="0"/>
      <w:divBdr>
        <w:top w:val="none" w:sz="0" w:space="0" w:color="auto"/>
        <w:left w:val="none" w:sz="0" w:space="0" w:color="auto"/>
        <w:bottom w:val="none" w:sz="0" w:space="0" w:color="auto"/>
        <w:right w:val="none" w:sz="0" w:space="0" w:color="auto"/>
      </w:divBdr>
      <w:divsChild>
        <w:div w:id="506867739">
          <w:marLeft w:val="547"/>
          <w:marRight w:val="0"/>
          <w:marTop w:val="154"/>
          <w:marBottom w:val="0"/>
          <w:divBdr>
            <w:top w:val="none" w:sz="0" w:space="0" w:color="auto"/>
            <w:left w:val="none" w:sz="0" w:space="0" w:color="auto"/>
            <w:bottom w:val="none" w:sz="0" w:space="0" w:color="auto"/>
            <w:right w:val="none" w:sz="0" w:space="0" w:color="auto"/>
          </w:divBdr>
        </w:div>
        <w:div w:id="1448230683">
          <w:marLeft w:val="547"/>
          <w:marRight w:val="0"/>
          <w:marTop w:val="144"/>
          <w:marBottom w:val="0"/>
          <w:divBdr>
            <w:top w:val="none" w:sz="0" w:space="0" w:color="auto"/>
            <w:left w:val="none" w:sz="0" w:space="0" w:color="auto"/>
            <w:bottom w:val="none" w:sz="0" w:space="0" w:color="auto"/>
            <w:right w:val="none" w:sz="0" w:space="0" w:color="auto"/>
          </w:divBdr>
        </w:div>
        <w:div w:id="787743368">
          <w:marLeft w:val="547"/>
          <w:marRight w:val="0"/>
          <w:marTop w:val="154"/>
          <w:marBottom w:val="0"/>
          <w:divBdr>
            <w:top w:val="none" w:sz="0" w:space="0" w:color="auto"/>
            <w:left w:val="none" w:sz="0" w:space="0" w:color="auto"/>
            <w:bottom w:val="none" w:sz="0" w:space="0" w:color="auto"/>
            <w:right w:val="none" w:sz="0" w:space="0" w:color="auto"/>
          </w:divBdr>
        </w:div>
        <w:div w:id="797337391">
          <w:marLeft w:val="547"/>
          <w:marRight w:val="0"/>
          <w:marTop w:val="154"/>
          <w:marBottom w:val="0"/>
          <w:divBdr>
            <w:top w:val="none" w:sz="0" w:space="0" w:color="auto"/>
            <w:left w:val="none" w:sz="0" w:space="0" w:color="auto"/>
            <w:bottom w:val="none" w:sz="0" w:space="0" w:color="auto"/>
            <w:right w:val="none" w:sz="0" w:space="0" w:color="auto"/>
          </w:divBdr>
        </w:div>
        <w:div w:id="1344361520">
          <w:marLeft w:val="547"/>
          <w:marRight w:val="0"/>
          <w:marTop w:val="154"/>
          <w:marBottom w:val="0"/>
          <w:divBdr>
            <w:top w:val="none" w:sz="0" w:space="0" w:color="auto"/>
            <w:left w:val="none" w:sz="0" w:space="0" w:color="auto"/>
            <w:bottom w:val="none" w:sz="0" w:space="0" w:color="auto"/>
            <w:right w:val="none" w:sz="0" w:space="0" w:color="auto"/>
          </w:divBdr>
        </w:div>
      </w:divsChild>
    </w:div>
    <w:div w:id="1146749067">
      <w:bodyDiv w:val="1"/>
      <w:marLeft w:val="0"/>
      <w:marRight w:val="0"/>
      <w:marTop w:val="0"/>
      <w:marBottom w:val="0"/>
      <w:divBdr>
        <w:top w:val="none" w:sz="0" w:space="0" w:color="auto"/>
        <w:left w:val="none" w:sz="0" w:space="0" w:color="auto"/>
        <w:bottom w:val="none" w:sz="0" w:space="0" w:color="auto"/>
        <w:right w:val="none" w:sz="0" w:space="0" w:color="auto"/>
      </w:divBdr>
      <w:divsChild>
        <w:div w:id="1760327800">
          <w:marLeft w:val="547"/>
          <w:marRight w:val="0"/>
          <w:marTop w:val="154"/>
          <w:marBottom w:val="0"/>
          <w:divBdr>
            <w:top w:val="none" w:sz="0" w:space="0" w:color="auto"/>
            <w:left w:val="none" w:sz="0" w:space="0" w:color="auto"/>
            <w:bottom w:val="none" w:sz="0" w:space="0" w:color="auto"/>
            <w:right w:val="none" w:sz="0" w:space="0" w:color="auto"/>
          </w:divBdr>
        </w:div>
        <w:div w:id="1756243458">
          <w:marLeft w:val="547"/>
          <w:marRight w:val="0"/>
          <w:marTop w:val="134"/>
          <w:marBottom w:val="0"/>
          <w:divBdr>
            <w:top w:val="none" w:sz="0" w:space="0" w:color="auto"/>
            <w:left w:val="none" w:sz="0" w:space="0" w:color="auto"/>
            <w:bottom w:val="none" w:sz="0" w:space="0" w:color="auto"/>
            <w:right w:val="none" w:sz="0" w:space="0" w:color="auto"/>
          </w:divBdr>
        </w:div>
        <w:div w:id="60836367">
          <w:marLeft w:val="1166"/>
          <w:marRight w:val="0"/>
          <w:marTop w:val="134"/>
          <w:marBottom w:val="0"/>
          <w:divBdr>
            <w:top w:val="none" w:sz="0" w:space="0" w:color="auto"/>
            <w:left w:val="none" w:sz="0" w:space="0" w:color="auto"/>
            <w:bottom w:val="none" w:sz="0" w:space="0" w:color="auto"/>
            <w:right w:val="none" w:sz="0" w:space="0" w:color="auto"/>
          </w:divBdr>
        </w:div>
        <w:div w:id="1920598076">
          <w:marLeft w:val="1800"/>
          <w:marRight w:val="0"/>
          <w:marTop w:val="134"/>
          <w:marBottom w:val="0"/>
          <w:divBdr>
            <w:top w:val="none" w:sz="0" w:space="0" w:color="auto"/>
            <w:left w:val="none" w:sz="0" w:space="0" w:color="auto"/>
            <w:bottom w:val="none" w:sz="0" w:space="0" w:color="auto"/>
            <w:right w:val="none" w:sz="0" w:space="0" w:color="auto"/>
          </w:divBdr>
        </w:div>
        <w:div w:id="459111231">
          <w:marLeft w:val="1166"/>
          <w:marRight w:val="0"/>
          <w:marTop w:val="134"/>
          <w:marBottom w:val="0"/>
          <w:divBdr>
            <w:top w:val="none" w:sz="0" w:space="0" w:color="auto"/>
            <w:left w:val="none" w:sz="0" w:space="0" w:color="auto"/>
            <w:bottom w:val="none" w:sz="0" w:space="0" w:color="auto"/>
            <w:right w:val="none" w:sz="0" w:space="0" w:color="auto"/>
          </w:divBdr>
        </w:div>
      </w:divsChild>
    </w:div>
    <w:div w:id="1149829219">
      <w:bodyDiv w:val="1"/>
      <w:marLeft w:val="0"/>
      <w:marRight w:val="0"/>
      <w:marTop w:val="0"/>
      <w:marBottom w:val="0"/>
      <w:divBdr>
        <w:top w:val="none" w:sz="0" w:space="0" w:color="auto"/>
        <w:left w:val="none" w:sz="0" w:space="0" w:color="auto"/>
        <w:bottom w:val="none" w:sz="0" w:space="0" w:color="auto"/>
        <w:right w:val="none" w:sz="0" w:space="0" w:color="auto"/>
      </w:divBdr>
      <w:divsChild>
        <w:div w:id="540630611">
          <w:marLeft w:val="720"/>
          <w:marRight w:val="0"/>
          <w:marTop w:val="0"/>
          <w:marBottom w:val="0"/>
          <w:divBdr>
            <w:top w:val="none" w:sz="0" w:space="0" w:color="auto"/>
            <w:left w:val="none" w:sz="0" w:space="0" w:color="auto"/>
            <w:bottom w:val="none" w:sz="0" w:space="0" w:color="auto"/>
            <w:right w:val="none" w:sz="0" w:space="0" w:color="auto"/>
          </w:divBdr>
        </w:div>
      </w:divsChild>
    </w:div>
    <w:div w:id="1151795575">
      <w:bodyDiv w:val="1"/>
      <w:marLeft w:val="0"/>
      <w:marRight w:val="0"/>
      <w:marTop w:val="0"/>
      <w:marBottom w:val="0"/>
      <w:divBdr>
        <w:top w:val="none" w:sz="0" w:space="0" w:color="auto"/>
        <w:left w:val="none" w:sz="0" w:space="0" w:color="auto"/>
        <w:bottom w:val="none" w:sz="0" w:space="0" w:color="auto"/>
        <w:right w:val="none" w:sz="0" w:space="0" w:color="auto"/>
      </w:divBdr>
      <w:divsChild>
        <w:div w:id="1416900494">
          <w:marLeft w:val="547"/>
          <w:marRight w:val="0"/>
          <w:marTop w:val="134"/>
          <w:marBottom w:val="0"/>
          <w:divBdr>
            <w:top w:val="none" w:sz="0" w:space="0" w:color="auto"/>
            <w:left w:val="none" w:sz="0" w:space="0" w:color="auto"/>
            <w:bottom w:val="none" w:sz="0" w:space="0" w:color="auto"/>
            <w:right w:val="none" w:sz="0" w:space="0" w:color="auto"/>
          </w:divBdr>
        </w:div>
        <w:div w:id="1701395189">
          <w:marLeft w:val="547"/>
          <w:marRight w:val="0"/>
          <w:marTop w:val="134"/>
          <w:marBottom w:val="0"/>
          <w:divBdr>
            <w:top w:val="none" w:sz="0" w:space="0" w:color="auto"/>
            <w:left w:val="none" w:sz="0" w:space="0" w:color="auto"/>
            <w:bottom w:val="none" w:sz="0" w:space="0" w:color="auto"/>
            <w:right w:val="none" w:sz="0" w:space="0" w:color="auto"/>
          </w:divBdr>
        </w:div>
        <w:div w:id="1603413296">
          <w:marLeft w:val="1166"/>
          <w:marRight w:val="0"/>
          <w:marTop w:val="115"/>
          <w:marBottom w:val="0"/>
          <w:divBdr>
            <w:top w:val="none" w:sz="0" w:space="0" w:color="auto"/>
            <w:left w:val="none" w:sz="0" w:space="0" w:color="auto"/>
            <w:bottom w:val="none" w:sz="0" w:space="0" w:color="auto"/>
            <w:right w:val="none" w:sz="0" w:space="0" w:color="auto"/>
          </w:divBdr>
        </w:div>
        <w:div w:id="1395926754">
          <w:marLeft w:val="1166"/>
          <w:marRight w:val="0"/>
          <w:marTop w:val="115"/>
          <w:marBottom w:val="0"/>
          <w:divBdr>
            <w:top w:val="none" w:sz="0" w:space="0" w:color="auto"/>
            <w:left w:val="none" w:sz="0" w:space="0" w:color="auto"/>
            <w:bottom w:val="none" w:sz="0" w:space="0" w:color="auto"/>
            <w:right w:val="none" w:sz="0" w:space="0" w:color="auto"/>
          </w:divBdr>
        </w:div>
      </w:divsChild>
    </w:div>
    <w:div w:id="1162307065">
      <w:bodyDiv w:val="1"/>
      <w:marLeft w:val="0"/>
      <w:marRight w:val="0"/>
      <w:marTop w:val="0"/>
      <w:marBottom w:val="0"/>
      <w:divBdr>
        <w:top w:val="none" w:sz="0" w:space="0" w:color="auto"/>
        <w:left w:val="none" w:sz="0" w:space="0" w:color="auto"/>
        <w:bottom w:val="none" w:sz="0" w:space="0" w:color="auto"/>
        <w:right w:val="none" w:sz="0" w:space="0" w:color="auto"/>
      </w:divBdr>
      <w:divsChild>
        <w:div w:id="653140767">
          <w:marLeft w:val="547"/>
          <w:marRight w:val="0"/>
          <w:marTop w:val="120"/>
          <w:marBottom w:val="240"/>
          <w:divBdr>
            <w:top w:val="none" w:sz="0" w:space="0" w:color="auto"/>
            <w:left w:val="none" w:sz="0" w:space="0" w:color="auto"/>
            <w:bottom w:val="none" w:sz="0" w:space="0" w:color="auto"/>
            <w:right w:val="none" w:sz="0" w:space="0" w:color="auto"/>
          </w:divBdr>
        </w:div>
        <w:div w:id="1204750648">
          <w:marLeft w:val="547"/>
          <w:marRight w:val="0"/>
          <w:marTop w:val="120"/>
          <w:marBottom w:val="240"/>
          <w:divBdr>
            <w:top w:val="none" w:sz="0" w:space="0" w:color="auto"/>
            <w:left w:val="none" w:sz="0" w:space="0" w:color="auto"/>
            <w:bottom w:val="none" w:sz="0" w:space="0" w:color="auto"/>
            <w:right w:val="none" w:sz="0" w:space="0" w:color="auto"/>
          </w:divBdr>
        </w:div>
      </w:divsChild>
    </w:div>
    <w:div w:id="1163467922">
      <w:bodyDiv w:val="1"/>
      <w:marLeft w:val="0"/>
      <w:marRight w:val="0"/>
      <w:marTop w:val="0"/>
      <w:marBottom w:val="0"/>
      <w:divBdr>
        <w:top w:val="none" w:sz="0" w:space="0" w:color="auto"/>
        <w:left w:val="none" w:sz="0" w:space="0" w:color="auto"/>
        <w:bottom w:val="none" w:sz="0" w:space="0" w:color="auto"/>
        <w:right w:val="none" w:sz="0" w:space="0" w:color="auto"/>
      </w:divBdr>
      <w:divsChild>
        <w:div w:id="1964191634">
          <w:marLeft w:val="547"/>
          <w:marRight w:val="0"/>
          <w:marTop w:val="120"/>
          <w:marBottom w:val="240"/>
          <w:divBdr>
            <w:top w:val="none" w:sz="0" w:space="0" w:color="auto"/>
            <w:left w:val="none" w:sz="0" w:space="0" w:color="auto"/>
            <w:bottom w:val="none" w:sz="0" w:space="0" w:color="auto"/>
            <w:right w:val="none" w:sz="0" w:space="0" w:color="auto"/>
          </w:divBdr>
        </w:div>
        <w:div w:id="917252731">
          <w:marLeft w:val="547"/>
          <w:marRight w:val="0"/>
          <w:marTop w:val="120"/>
          <w:marBottom w:val="240"/>
          <w:divBdr>
            <w:top w:val="none" w:sz="0" w:space="0" w:color="auto"/>
            <w:left w:val="none" w:sz="0" w:space="0" w:color="auto"/>
            <w:bottom w:val="none" w:sz="0" w:space="0" w:color="auto"/>
            <w:right w:val="none" w:sz="0" w:space="0" w:color="auto"/>
          </w:divBdr>
        </w:div>
      </w:divsChild>
    </w:div>
    <w:div w:id="1175850424">
      <w:bodyDiv w:val="1"/>
      <w:marLeft w:val="0"/>
      <w:marRight w:val="0"/>
      <w:marTop w:val="0"/>
      <w:marBottom w:val="0"/>
      <w:divBdr>
        <w:top w:val="none" w:sz="0" w:space="0" w:color="auto"/>
        <w:left w:val="none" w:sz="0" w:space="0" w:color="auto"/>
        <w:bottom w:val="none" w:sz="0" w:space="0" w:color="auto"/>
        <w:right w:val="none" w:sz="0" w:space="0" w:color="auto"/>
      </w:divBdr>
      <w:divsChild>
        <w:div w:id="2085564116">
          <w:marLeft w:val="187"/>
          <w:marRight w:val="0"/>
          <w:marTop w:val="72"/>
          <w:marBottom w:val="0"/>
          <w:divBdr>
            <w:top w:val="none" w:sz="0" w:space="0" w:color="auto"/>
            <w:left w:val="none" w:sz="0" w:space="0" w:color="auto"/>
            <w:bottom w:val="none" w:sz="0" w:space="0" w:color="auto"/>
            <w:right w:val="none" w:sz="0" w:space="0" w:color="auto"/>
          </w:divBdr>
        </w:div>
        <w:div w:id="648368112">
          <w:marLeft w:val="187"/>
          <w:marRight w:val="0"/>
          <w:marTop w:val="72"/>
          <w:marBottom w:val="0"/>
          <w:divBdr>
            <w:top w:val="none" w:sz="0" w:space="0" w:color="auto"/>
            <w:left w:val="none" w:sz="0" w:space="0" w:color="auto"/>
            <w:bottom w:val="none" w:sz="0" w:space="0" w:color="auto"/>
            <w:right w:val="none" w:sz="0" w:space="0" w:color="auto"/>
          </w:divBdr>
        </w:div>
        <w:div w:id="228658699">
          <w:marLeft w:val="187"/>
          <w:marRight w:val="0"/>
          <w:marTop w:val="72"/>
          <w:marBottom w:val="0"/>
          <w:divBdr>
            <w:top w:val="none" w:sz="0" w:space="0" w:color="auto"/>
            <w:left w:val="none" w:sz="0" w:space="0" w:color="auto"/>
            <w:bottom w:val="none" w:sz="0" w:space="0" w:color="auto"/>
            <w:right w:val="none" w:sz="0" w:space="0" w:color="auto"/>
          </w:divBdr>
        </w:div>
      </w:divsChild>
    </w:div>
    <w:div w:id="1187059281">
      <w:bodyDiv w:val="1"/>
      <w:marLeft w:val="0"/>
      <w:marRight w:val="0"/>
      <w:marTop w:val="0"/>
      <w:marBottom w:val="0"/>
      <w:divBdr>
        <w:top w:val="none" w:sz="0" w:space="0" w:color="auto"/>
        <w:left w:val="none" w:sz="0" w:space="0" w:color="auto"/>
        <w:bottom w:val="none" w:sz="0" w:space="0" w:color="auto"/>
        <w:right w:val="none" w:sz="0" w:space="0" w:color="auto"/>
      </w:divBdr>
      <w:divsChild>
        <w:div w:id="1047222076">
          <w:marLeft w:val="1555"/>
          <w:marRight w:val="0"/>
          <w:marTop w:val="115"/>
          <w:marBottom w:val="0"/>
          <w:divBdr>
            <w:top w:val="none" w:sz="0" w:space="0" w:color="auto"/>
            <w:left w:val="none" w:sz="0" w:space="0" w:color="auto"/>
            <w:bottom w:val="none" w:sz="0" w:space="0" w:color="auto"/>
            <w:right w:val="none" w:sz="0" w:space="0" w:color="auto"/>
          </w:divBdr>
        </w:div>
        <w:div w:id="1374035189">
          <w:marLeft w:val="1555"/>
          <w:marRight w:val="0"/>
          <w:marTop w:val="115"/>
          <w:marBottom w:val="0"/>
          <w:divBdr>
            <w:top w:val="none" w:sz="0" w:space="0" w:color="auto"/>
            <w:left w:val="none" w:sz="0" w:space="0" w:color="auto"/>
            <w:bottom w:val="none" w:sz="0" w:space="0" w:color="auto"/>
            <w:right w:val="none" w:sz="0" w:space="0" w:color="auto"/>
          </w:divBdr>
        </w:div>
        <w:div w:id="2070376156">
          <w:marLeft w:val="1555"/>
          <w:marRight w:val="0"/>
          <w:marTop w:val="115"/>
          <w:marBottom w:val="0"/>
          <w:divBdr>
            <w:top w:val="none" w:sz="0" w:space="0" w:color="auto"/>
            <w:left w:val="none" w:sz="0" w:space="0" w:color="auto"/>
            <w:bottom w:val="none" w:sz="0" w:space="0" w:color="auto"/>
            <w:right w:val="none" w:sz="0" w:space="0" w:color="auto"/>
          </w:divBdr>
        </w:div>
        <w:div w:id="1550219131">
          <w:marLeft w:val="1555"/>
          <w:marRight w:val="0"/>
          <w:marTop w:val="115"/>
          <w:marBottom w:val="0"/>
          <w:divBdr>
            <w:top w:val="none" w:sz="0" w:space="0" w:color="auto"/>
            <w:left w:val="none" w:sz="0" w:space="0" w:color="auto"/>
            <w:bottom w:val="none" w:sz="0" w:space="0" w:color="auto"/>
            <w:right w:val="none" w:sz="0" w:space="0" w:color="auto"/>
          </w:divBdr>
        </w:div>
      </w:divsChild>
    </w:div>
    <w:div w:id="1192106349">
      <w:bodyDiv w:val="1"/>
      <w:marLeft w:val="0"/>
      <w:marRight w:val="0"/>
      <w:marTop w:val="0"/>
      <w:marBottom w:val="0"/>
      <w:divBdr>
        <w:top w:val="none" w:sz="0" w:space="0" w:color="auto"/>
        <w:left w:val="none" w:sz="0" w:space="0" w:color="auto"/>
        <w:bottom w:val="none" w:sz="0" w:space="0" w:color="auto"/>
        <w:right w:val="none" w:sz="0" w:space="0" w:color="auto"/>
      </w:divBdr>
      <w:divsChild>
        <w:div w:id="421221781">
          <w:marLeft w:val="547"/>
          <w:marRight w:val="0"/>
          <w:marTop w:val="154"/>
          <w:marBottom w:val="0"/>
          <w:divBdr>
            <w:top w:val="none" w:sz="0" w:space="0" w:color="auto"/>
            <w:left w:val="none" w:sz="0" w:space="0" w:color="auto"/>
            <w:bottom w:val="none" w:sz="0" w:space="0" w:color="auto"/>
            <w:right w:val="none" w:sz="0" w:space="0" w:color="auto"/>
          </w:divBdr>
        </w:div>
        <w:div w:id="1615282456">
          <w:marLeft w:val="547"/>
          <w:marRight w:val="0"/>
          <w:marTop w:val="144"/>
          <w:marBottom w:val="0"/>
          <w:divBdr>
            <w:top w:val="none" w:sz="0" w:space="0" w:color="auto"/>
            <w:left w:val="none" w:sz="0" w:space="0" w:color="auto"/>
            <w:bottom w:val="none" w:sz="0" w:space="0" w:color="auto"/>
            <w:right w:val="none" w:sz="0" w:space="0" w:color="auto"/>
          </w:divBdr>
        </w:div>
        <w:div w:id="1164007135">
          <w:marLeft w:val="547"/>
          <w:marRight w:val="0"/>
          <w:marTop w:val="154"/>
          <w:marBottom w:val="0"/>
          <w:divBdr>
            <w:top w:val="none" w:sz="0" w:space="0" w:color="auto"/>
            <w:left w:val="none" w:sz="0" w:space="0" w:color="auto"/>
            <w:bottom w:val="none" w:sz="0" w:space="0" w:color="auto"/>
            <w:right w:val="none" w:sz="0" w:space="0" w:color="auto"/>
          </w:divBdr>
        </w:div>
        <w:div w:id="667367637">
          <w:marLeft w:val="547"/>
          <w:marRight w:val="0"/>
          <w:marTop w:val="154"/>
          <w:marBottom w:val="0"/>
          <w:divBdr>
            <w:top w:val="none" w:sz="0" w:space="0" w:color="auto"/>
            <w:left w:val="none" w:sz="0" w:space="0" w:color="auto"/>
            <w:bottom w:val="none" w:sz="0" w:space="0" w:color="auto"/>
            <w:right w:val="none" w:sz="0" w:space="0" w:color="auto"/>
          </w:divBdr>
        </w:div>
        <w:div w:id="1445004363">
          <w:marLeft w:val="547"/>
          <w:marRight w:val="0"/>
          <w:marTop w:val="154"/>
          <w:marBottom w:val="0"/>
          <w:divBdr>
            <w:top w:val="none" w:sz="0" w:space="0" w:color="auto"/>
            <w:left w:val="none" w:sz="0" w:space="0" w:color="auto"/>
            <w:bottom w:val="none" w:sz="0" w:space="0" w:color="auto"/>
            <w:right w:val="none" w:sz="0" w:space="0" w:color="auto"/>
          </w:divBdr>
        </w:div>
      </w:divsChild>
    </w:div>
    <w:div w:id="1193810310">
      <w:bodyDiv w:val="1"/>
      <w:marLeft w:val="0"/>
      <w:marRight w:val="0"/>
      <w:marTop w:val="0"/>
      <w:marBottom w:val="0"/>
      <w:divBdr>
        <w:top w:val="none" w:sz="0" w:space="0" w:color="auto"/>
        <w:left w:val="none" w:sz="0" w:space="0" w:color="auto"/>
        <w:bottom w:val="none" w:sz="0" w:space="0" w:color="auto"/>
        <w:right w:val="none" w:sz="0" w:space="0" w:color="auto"/>
      </w:divBdr>
      <w:divsChild>
        <w:div w:id="1077899728">
          <w:marLeft w:val="302"/>
          <w:marRight w:val="0"/>
          <w:marTop w:val="72"/>
          <w:marBottom w:val="0"/>
          <w:divBdr>
            <w:top w:val="none" w:sz="0" w:space="0" w:color="auto"/>
            <w:left w:val="none" w:sz="0" w:space="0" w:color="auto"/>
            <w:bottom w:val="none" w:sz="0" w:space="0" w:color="auto"/>
            <w:right w:val="none" w:sz="0" w:space="0" w:color="auto"/>
          </w:divBdr>
        </w:div>
        <w:div w:id="696782051">
          <w:marLeft w:val="662"/>
          <w:marRight w:val="0"/>
          <w:marTop w:val="72"/>
          <w:marBottom w:val="0"/>
          <w:divBdr>
            <w:top w:val="none" w:sz="0" w:space="0" w:color="auto"/>
            <w:left w:val="none" w:sz="0" w:space="0" w:color="auto"/>
            <w:bottom w:val="none" w:sz="0" w:space="0" w:color="auto"/>
            <w:right w:val="none" w:sz="0" w:space="0" w:color="auto"/>
          </w:divBdr>
        </w:div>
        <w:div w:id="2139570433">
          <w:marLeft w:val="662"/>
          <w:marRight w:val="0"/>
          <w:marTop w:val="72"/>
          <w:marBottom w:val="0"/>
          <w:divBdr>
            <w:top w:val="none" w:sz="0" w:space="0" w:color="auto"/>
            <w:left w:val="none" w:sz="0" w:space="0" w:color="auto"/>
            <w:bottom w:val="none" w:sz="0" w:space="0" w:color="auto"/>
            <w:right w:val="none" w:sz="0" w:space="0" w:color="auto"/>
          </w:divBdr>
        </w:div>
        <w:div w:id="1287616068">
          <w:marLeft w:val="662"/>
          <w:marRight w:val="0"/>
          <w:marTop w:val="72"/>
          <w:marBottom w:val="0"/>
          <w:divBdr>
            <w:top w:val="none" w:sz="0" w:space="0" w:color="auto"/>
            <w:left w:val="none" w:sz="0" w:space="0" w:color="auto"/>
            <w:bottom w:val="none" w:sz="0" w:space="0" w:color="auto"/>
            <w:right w:val="none" w:sz="0" w:space="0" w:color="auto"/>
          </w:divBdr>
        </w:div>
      </w:divsChild>
    </w:div>
    <w:div w:id="1199968819">
      <w:bodyDiv w:val="1"/>
      <w:marLeft w:val="0"/>
      <w:marRight w:val="0"/>
      <w:marTop w:val="0"/>
      <w:marBottom w:val="0"/>
      <w:divBdr>
        <w:top w:val="none" w:sz="0" w:space="0" w:color="auto"/>
        <w:left w:val="none" w:sz="0" w:space="0" w:color="auto"/>
        <w:bottom w:val="none" w:sz="0" w:space="0" w:color="auto"/>
        <w:right w:val="none" w:sz="0" w:space="0" w:color="auto"/>
      </w:divBdr>
      <w:divsChild>
        <w:div w:id="2050179762">
          <w:marLeft w:val="187"/>
          <w:marRight w:val="0"/>
          <w:marTop w:val="72"/>
          <w:marBottom w:val="0"/>
          <w:divBdr>
            <w:top w:val="none" w:sz="0" w:space="0" w:color="auto"/>
            <w:left w:val="none" w:sz="0" w:space="0" w:color="auto"/>
            <w:bottom w:val="none" w:sz="0" w:space="0" w:color="auto"/>
            <w:right w:val="none" w:sz="0" w:space="0" w:color="auto"/>
          </w:divBdr>
        </w:div>
        <w:div w:id="2116748569">
          <w:marLeft w:val="187"/>
          <w:marRight w:val="0"/>
          <w:marTop w:val="72"/>
          <w:marBottom w:val="0"/>
          <w:divBdr>
            <w:top w:val="none" w:sz="0" w:space="0" w:color="auto"/>
            <w:left w:val="none" w:sz="0" w:space="0" w:color="auto"/>
            <w:bottom w:val="none" w:sz="0" w:space="0" w:color="auto"/>
            <w:right w:val="none" w:sz="0" w:space="0" w:color="auto"/>
          </w:divBdr>
        </w:div>
        <w:div w:id="938684653">
          <w:marLeft w:val="187"/>
          <w:marRight w:val="0"/>
          <w:marTop w:val="72"/>
          <w:marBottom w:val="0"/>
          <w:divBdr>
            <w:top w:val="none" w:sz="0" w:space="0" w:color="auto"/>
            <w:left w:val="none" w:sz="0" w:space="0" w:color="auto"/>
            <w:bottom w:val="none" w:sz="0" w:space="0" w:color="auto"/>
            <w:right w:val="none" w:sz="0" w:space="0" w:color="auto"/>
          </w:divBdr>
        </w:div>
        <w:div w:id="2038772813">
          <w:marLeft w:val="187"/>
          <w:marRight w:val="0"/>
          <w:marTop w:val="72"/>
          <w:marBottom w:val="0"/>
          <w:divBdr>
            <w:top w:val="none" w:sz="0" w:space="0" w:color="auto"/>
            <w:left w:val="none" w:sz="0" w:space="0" w:color="auto"/>
            <w:bottom w:val="none" w:sz="0" w:space="0" w:color="auto"/>
            <w:right w:val="none" w:sz="0" w:space="0" w:color="auto"/>
          </w:divBdr>
        </w:div>
        <w:div w:id="1975407296">
          <w:marLeft w:val="187"/>
          <w:marRight w:val="0"/>
          <w:marTop w:val="72"/>
          <w:marBottom w:val="0"/>
          <w:divBdr>
            <w:top w:val="none" w:sz="0" w:space="0" w:color="auto"/>
            <w:left w:val="none" w:sz="0" w:space="0" w:color="auto"/>
            <w:bottom w:val="none" w:sz="0" w:space="0" w:color="auto"/>
            <w:right w:val="none" w:sz="0" w:space="0" w:color="auto"/>
          </w:divBdr>
        </w:div>
        <w:div w:id="1844659423">
          <w:marLeft w:val="187"/>
          <w:marRight w:val="0"/>
          <w:marTop w:val="72"/>
          <w:marBottom w:val="0"/>
          <w:divBdr>
            <w:top w:val="none" w:sz="0" w:space="0" w:color="auto"/>
            <w:left w:val="none" w:sz="0" w:space="0" w:color="auto"/>
            <w:bottom w:val="none" w:sz="0" w:space="0" w:color="auto"/>
            <w:right w:val="none" w:sz="0" w:space="0" w:color="auto"/>
          </w:divBdr>
        </w:div>
      </w:divsChild>
    </w:div>
    <w:div w:id="1204755448">
      <w:bodyDiv w:val="1"/>
      <w:marLeft w:val="0"/>
      <w:marRight w:val="0"/>
      <w:marTop w:val="0"/>
      <w:marBottom w:val="0"/>
      <w:divBdr>
        <w:top w:val="none" w:sz="0" w:space="0" w:color="auto"/>
        <w:left w:val="none" w:sz="0" w:space="0" w:color="auto"/>
        <w:bottom w:val="none" w:sz="0" w:space="0" w:color="auto"/>
        <w:right w:val="none" w:sz="0" w:space="0" w:color="auto"/>
      </w:divBdr>
      <w:divsChild>
        <w:div w:id="422653700">
          <w:marLeft w:val="720"/>
          <w:marRight w:val="0"/>
          <w:marTop w:val="0"/>
          <w:marBottom w:val="0"/>
          <w:divBdr>
            <w:top w:val="none" w:sz="0" w:space="0" w:color="auto"/>
            <w:left w:val="none" w:sz="0" w:space="0" w:color="auto"/>
            <w:bottom w:val="none" w:sz="0" w:space="0" w:color="auto"/>
            <w:right w:val="none" w:sz="0" w:space="0" w:color="auto"/>
          </w:divBdr>
        </w:div>
      </w:divsChild>
    </w:div>
    <w:div w:id="1218785990">
      <w:bodyDiv w:val="1"/>
      <w:marLeft w:val="0"/>
      <w:marRight w:val="0"/>
      <w:marTop w:val="0"/>
      <w:marBottom w:val="0"/>
      <w:divBdr>
        <w:top w:val="none" w:sz="0" w:space="0" w:color="auto"/>
        <w:left w:val="none" w:sz="0" w:space="0" w:color="auto"/>
        <w:bottom w:val="none" w:sz="0" w:space="0" w:color="auto"/>
        <w:right w:val="none" w:sz="0" w:space="0" w:color="auto"/>
      </w:divBdr>
    </w:div>
    <w:div w:id="1220748756">
      <w:bodyDiv w:val="1"/>
      <w:marLeft w:val="0"/>
      <w:marRight w:val="0"/>
      <w:marTop w:val="0"/>
      <w:marBottom w:val="0"/>
      <w:divBdr>
        <w:top w:val="none" w:sz="0" w:space="0" w:color="auto"/>
        <w:left w:val="none" w:sz="0" w:space="0" w:color="auto"/>
        <w:bottom w:val="none" w:sz="0" w:space="0" w:color="auto"/>
        <w:right w:val="none" w:sz="0" w:space="0" w:color="auto"/>
      </w:divBdr>
      <w:divsChild>
        <w:div w:id="1720133484">
          <w:marLeft w:val="720"/>
          <w:marRight w:val="0"/>
          <w:marTop w:val="0"/>
          <w:marBottom w:val="0"/>
          <w:divBdr>
            <w:top w:val="none" w:sz="0" w:space="0" w:color="auto"/>
            <w:left w:val="none" w:sz="0" w:space="0" w:color="auto"/>
            <w:bottom w:val="none" w:sz="0" w:space="0" w:color="auto"/>
            <w:right w:val="none" w:sz="0" w:space="0" w:color="auto"/>
          </w:divBdr>
        </w:div>
        <w:div w:id="425148950">
          <w:marLeft w:val="720"/>
          <w:marRight w:val="0"/>
          <w:marTop w:val="0"/>
          <w:marBottom w:val="0"/>
          <w:divBdr>
            <w:top w:val="none" w:sz="0" w:space="0" w:color="auto"/>
            <w:left w:val="none" w:sz="0" w:space="0" w:color="auto"/>
            <w:bottom w:val="none" w:sz="0" w:space="0" w:color="auto"/>
            <w:right w:val="none" w:sz="0" w:space="0" w:color="auto"/>
          </w:divBdr>
        </w:div>
        <w:div w:id="578095176">
          <w:marLeft w:val="720"/>
          <w:marRight w:val="0"/>
          <w:marTop w:val="0"/>
          <w:marBottom w:val="0"/>
          <w:divBdr>
            <w:top w:val="none" w:sz="0" w:space="0" w:color="auto"/>
            <w:left w:val="none" w:sz="0" w:space="0" w:color="auto"/>
            <w:bottom w:val="none" w:sz="0" w:space="0" w:color="auto"/>
            <w:right w:val="none" w:sz="0" w:space="0" w:color="auto"/>
          </w:divBdr>
        </w:div>
      </w:divsChild>
    </w:div>
    <w:div w:id="1230077791">
      <w:bodyDiv w:val="1"/>
      <w:marLeft w:val="0"/>
      <w:marRight w:val="0"/>
      <w:marTop w:val="0"/>
      <w:marBottom w:val="0"/>
      <w:divBdr>
        <w:top w:val="none" w:sz="0" w:space="0" w:color="auto"/>
        <w:left w:val="none" w:sz="0" w:space="0" w:color="auto"/>
        <w:bottom w:val="none" w:sz="0" w:space="0" w:color="auto"/>
        <w:right w:val="none" w:sz="0" w:space="0" w:color="auto"/>
      </w:divBdr>
      <w:divsChild>
        <w:div w:id="906651557">
          <w:marLeft w:val="547"/>
          <w:marRight w:val="0"/>
          <w:marTop w:val="173"/>
          <w:marBottom w:val="0"/>
          <w:divBdr>
            <w:top w:val="none" w:sz="0" w:space="0" w:color="auto"/>
            <w:left w:val="none" w:sz="0" w:space="0" w:color="auto"/>
            <w:bottom w:val="none" w:sz="0" w:space="0" w:color="auto"/>
            <w:right w:val="none" w:sz="0" w:space="0" w:color="auto"/>
          </w:divBdr>
        </w:div>
        <w:div w:id="1959487291">
          <w:marLeft w:val="547"/>
          <w:marRight w:val="0"/>
          <w:marTop w:val="120"/>
          <w:marBottom w:val="240"/>
          <w:divBdr>
            <w:top w:val="none" w:sz="0" w:space="0" w:color="auto"/>
            <w:left w:val="none" w:sz="0" w:space="0" w:color="auto"/>
            <w:bottom w:val="none" w:sz="0" w:space="0" w:color="auto"/>
            <w:right w:val="none" w:sz="0" w:space="0" w:color="auto"/>
          </w:divBdr>
        </w:div>
        <w:div w:id="777262584">
          <w:marLeft w:val="547"/>
          <w:marRight w:val="0"/>
          <w:marTop w:val="120"/>
          <w:marBottom w:val="240"/>
          <w:divBdr>
            <w:top w:val="none" w:sz="0" w:space="0" w:color="auto"/>
            <w:left w:val="none" w:sz="0" w:space="0" w:color="auto"/>
            <w:bottom w:val="none" w:sz="0" w:space="0" w:color="auto"/>
            <w:right w:val="none" w:sz="0" w:space="0" w:color="auto"/>
          </w:divBdr>
        </w:div>
      </w:divsChild>
    </w:div>
    <w:div w:id="1236818401">
      <w:bodyDiv w:val="1"/>
      <w:marLeft w:val="0"/>
      <w:marRight w:val="0"/>
      <w:marTop w:val="0"/>
      <w:marBottom w:val="0"/>
      <w:divBdr>
        <w:top w:val="none" w:sz="0" w:space="0" w:color="auto"/>
        <w:left w:val="none" w:sz="0" w:space="0" w:color="auto"/>
        <w:bottom w:val="none" w:sz="0" w:space="0" w:color="auto"/>
        <w:right w:val="none" w:sz="0" w:space="0" w:color="auto"/>
      </w:divBdr>
      <w:divsChild>
        <w:div w:id="1670912901">
          <w:marLeft w:val="302"/>
          <w:marRight w:val="0"/>
          <w:marTop w:val="72"/>
          <w:marBottom w:val="0"/>
          <w:divBdr>
            <w:top w:val="none" w:sz="0" w:space="0" w:color="auto"/>
            <w:left w:val="none" w:sz="0" w:space="0" w:color="auto"/>
            <w:bottom w:val="none" w:sz="0" w:space="0" w:color="auto"/>
            <w:right w:val="none" w:sz="0" w:space="0" w:color="auto"/>
          </w:divBdr>
        </w:div>
      </w:divsChild>
    </w:div>
    <w:div w:id="1266571433">
      <w:bodyDiv w:val="1"/>
      <w:marLeft w:val="0"/>
      <w:marRight w:val="0"/>
      <w:marTop w:val="0"/>
      <w:marBottom w:val="0"/>
      <w:divBdr>
        <w:top w:val="none" w:sz="0" w:space="0" w:color="auto"/>
        <w:left w:val="none" w:sz="0" w:space="0" w:color="auto"/>
        <w:bottom w:val="none" w:sz="0" w:space="0" w:color="auto"/>
        <w:right w:val="none" w:sz="0" w:space="0" w:color="auto"/>
      </w:divBdr>
      <w:divsChild>
        <w:div w:id="396709032">
          <w:marLeft w:val="1166"/>
          <w:marRight w:val="0"/>
          <w:marTop w:val="134"/>
          <w:marBottom w:val="0"/>
          <w:divBdr>
            <w:top w:val="none" w:sz="0" w:space="0" w:color="auto"/>
            <w:left w:val="none" w:sz="0" w:space="0" w:color="auto"/>
            <w:bottom w:val="none" w:sz="0" w:space="0" w:color="auto"/>
            <w:right w:val="none" w:sz="0" w:space="0" w:color="auto"/>
          </w:divBdr>
        </w:div>
        <w:div w:id="1608657084">
          <w:marLeft w:val="1166"/>
          <w:marRight w:val="0"/>
          <w:marTop w:val="134"/>
          <w:marBottom w:val="0"/>
          <w:divBdr>
            <w:top w:val="none" w:sz="0" w:space="0" w:color="auto"/>
            <w:left w:val="none" w:sz="0" w:space="0" w:color="auto"/>
            <w:bottom w:val="none" w:sz="0" w:space="0" w:color="auto"/>
            <w:right w:val="none" w:sz="0" w:space="0" w:color="auto"/>
          </w:divBdr>
        </w:div>
      </w:divsChild>
    </w:div>
    <w:div w:id="1274940243">
      <w:bodyDiv w:val="1"/>
      <w:marLeft w:val="0"/>
      <w:marRight w:val="0"/>
      <w:marTop w:val="0"/>
      <w:marBottom w:val="0"/>
      <w:divBdr>
        <w:top w:val="none" w:sz="0" w:space="0" w:color="auto"/>
        <w:left w:val="none" w:sz="0" w:space="0" w:color="auto"/>
        <w:bottom w:val="none" w:sz="0" w:space="0" w:color="auto"/>
        <w:right w:val="none" w:sz="0" w:space="0" w:color="auto"/>
      </w:divBdr>
      <w:divsChild>
        <w:div w:id="1236670151">
          <w:marLeft w:val="547"/>
          <w:marRight w:val="0"/>
          <w:marTop w:val="154"/>
          <w:marBottom w:val="0"/>
          <w:divBdr>
            <w:top w:val="none" w:sz="0" w:space="0" w:color="auto"/>
            <w:left w:val="none" w:sz="0" w:space="0" w:color="auto"/>
            <w:bottom w:val="none" w:sz="0" w:space="0" w:color="auto"/>
            <w:right w:val="none" w:sz="0" w:space="0" w:color="auto"/>
          </w:divBdr>
        </w:div>
        <w:div w:id="927078607">
          <w:marLeft w:val="547"/>
          <w:marRight w:val="0"/>
          <w:marTop w:val="134"/>
          <w:marBottom w:val="0"/>
          <w:divBdr>
            <w:top w:val="none" w:sz="0" w:space="0" w:color="auto"/>
            <w:left w:val="none" w:sz="0" w:space="0" w:color="auto"/>
            <w:bottom w:val="none" w:sz="0" w:space="0" w:color="auto"/>
            <w:right w:val="none" w:sz="0" w:space="0" w:color="auto"/>
          </w:divBdr>
        </w:div>
        <w:div w:id="1255165650">
          <w:marLeft w:val="547"/>
          <w:marRight w:val="0"/>
          <w:marTop w:val="134"/>
          <w:marBottom w:val="0"/>
          <w:divBdr>
            <w:top w:val="none" w:sz="0" w:space="0" w:color="auto"/>
            <w:left w:val="none" w:sz="0" w:space="0" w:color="auto"/>
            <w:bottom w:val="none" w:sz="0" w:space="0" w:color="auto"/>
            <w:right w:val="none" w:sz="0" w:space="0" w:color="auto"/>
          </w:divBdr>
        </w:div>
        <w:div w:id="200898340">
          <w:marLeft w:val="547"/>
          <w:marRight w:val="0"/>
          <w:marTop w:val="134"/>
          <w:marBottom w:val="0"/>
          <w:divBdr>
            <w:top w:val="none" w:sz="0" w:space="0" w:color="auto"/>
            <w:left w:val="none" w:sz="0" w:space="0" w:color="auto"/>
            <w:bottom w:val="none" w:sz="0" w:space="0" w:color="auto"/>
            <w:right w:val="none" w:sz="0" w:space="0" w:color="auto"/>
          </w:divBdr>
        </w:div>
      </w:divsChild>
    </w:div>
    <w:div w:id="1276909462">
      <w:bodyDiv w:val="1"/>
      <w:marLeft w:val="0"/>
      <w:marRight w:val="0"/>
      <w:marTop w:val="0"/>
      <w:marBottom w:val="0"/>
      <w:divBdr>
        <w:top w:val="none" w:sz="0" w:space="0" w:color="auto"/>
        <w:left w:val="none" w:sz="0" w:space="0" w:color="auto"/>
        <w:bottom w:val="none" w:sz="0" w:space="0" w:color="auto"/>
        <w:right w:val="none" w:sz="0" w:space="0" w:color="auto"/>
      </w:divBdr>
      <w:divsChild>
        <w:div w:id="1885287411">
          <w:marLeft w:val="547"/>
          <w:marRight w:val="0"/>
          <w:marTop w:val="115"/>
          <w:marBottom w:val="0"/>
          <w:divBdr>
            <w:top w:val="none" w:sz="0" w:space="0" w:color="auto"/>
            <w:left w:val="none" w:sz="0" w:space="0" w:color="auto"/>
            <w:bottom w:val="none" w:sz="0" w:space="0" w:color="auto"/>
            <w:right w:val="none" w:sz="0" w:space="0" w:color="auto"/>
          </w:divBdr>
        </w:div>
        <w:div w:id="410661043">
          <w:marLeft w:val="547"/>
          <w:marRight w:val="0"/>
          <w:marTop w:val="115"/>
          <w:marBottom w:val="0"/>
          <w:divBdr>
            <w:top w:val="none" w:sz="0" w:space="0" w:color="auto"/>
            <w:left w:val="none" w:sz="0" w:space="0" w:color="auto"/>
            <w:bottom w:val="none" w:sz="0" w:space="0" w:color="auto"/>
            <w:right w:val="none" w:sz="0" w:space="0" w:color="auto"/>
          </w:divBdr>
        </w:div>
        <w:div w:id="1930113970">
          <w:marLeft w:val="547"/>
          <w:marRight w:val="0"/>
          <w:marTop w:val="115"/>
          <w:marBottom w:val="0"/>
          <w:divBdr>
            <w:top w:val="none" w:sz="0" w:space="0" w:color="auto"/>
            <w:left w:val="none" w:sz="0" w:space="0" w:color="auto"/>
            <w:bottom w:val="none" w:sz="0" w:space="0" w:color="auto"/>
            <w:right w:val="none" w:sz="0" w:space="0" w:color="auto"/>
          </w:divBdr>
        </w:div>
      </w:divsChild>
    </w:div>
    <w:div w:id="1283422736">
      <w:bodyDiv w:val="1"/>
      <w:marLeft w:val="0"/>
      <w:marRight w:val="0"/>
      <w:marTop w:val="0"/>
      <w:marBottom w:val="0"/>
      <w:divBdr>
        <w:top w:val="none" w:sz="0" w:space="0" w:color="auto"/>
        <w:left w:val="none" w:sz="0" w:space="0" w:color="auto"/>
        <w:bottom w:val="none" w:sz="0" w:space="0" w:color="auto"/>
        <w:right w:val="none" w:sz="0" w:space="0" w:color="auto"/>
      </w:divBdr>
      <w:divsChild>
        <w:div w:id="835650327">
          <w:marLeft w:val="547"/>
          <w:marRight w:val="0"/>
          <w:marTop w:val="120"/>
          <w:marBottom w:val="240"/>
          <w:divBdr>
            <w:top w:val="none" w:sz="0" w:space="0" w:color="auto"/>
            <w:left w:val="none" w:sz="0" w:space="0" w:color="auto"/>
            <w:bottom w:val="none" w:sz="0" w:space="0" w:color="auto"/>
            <w:right w:val="none" w:sz="0" w:space="0" w:color="auto"/>
          </w:divBdr>
        </w:div>
        <w:div w:id="746196848">
          <w:marLeft w:val="1800"/>
          <w:marRight w:val="0"/>
          <w:marTop w:val="120"/>
          <w:marBottom w:val="240"/>
          <w:divBdr>
            <w:top w:val="none" w:sz="0" w:space="0" w:color="auto"/>
            <w:left w:val="none" w:sz="0" w:space="0" w:color="auto"/>
            <w:bottom w:val="none" w:sz="0" w:space="0" w:color="auto"/>
            <w:right w:val="none" w:sz="0" w:space="0" w:color="auto"/>
          </w:divBdr>
        </w:div>
        <w:div w:id="1829788789">
          <w:marLeft w:val="1800"/>
          <w:marRight w:val="0"/>
          <w:marTop w:val="120"/>
          <w:marBottom w:val="240"/>
          <w:divBdr>
            <w:top w:val="none" w:sz="0" w:space="0" w:color="auto"/>
            <w:left w:val="none" w:sz="0" w:space="0" w:color="auto"/>
            <w:bottom w:val="none" w:sz="0" w:space="0" w:color="auto"/>
            <w:right w:val="none" w:sz="0" w:space="0" w:color="auto"/>
          </w:divBdr>
        </w:div>
        <w:div w:id="757795566">
          <w:marLeft w:val="1800"/>
          <w:marRight w:val="0"/>
          <w:marTop w:val="120"/>
          <w:marBottom w:val="240"/>
          <w:divBdr>
            <w:top w:val="none" w:sz="0" w:space="0" w:color="auto"/>
            <w:left w:val="none" w:sz="0" w:space="0" w:color="auto"/>
            <w:bottom w:val="none" w:sz="0" w:space="0" w:color="auto"/>
            <w:right w:val="none" w:sz="0" w:space="0" w:color="auto"/>
          </w:divBdr>
        </w:div>
      </w:divsChild>
    </w:div>
    <w:div w:id="1303077844">
      <w:bodyDiv w:val="1"/>
      <w:marLeft w:val="0"/>
      <w:marRight w:val="0"/>
      <w:marTop w:val="0"/>
      <w:marBottom w:val="0"/>
      <w:divBdr>
        <w:top w:val="none" w:sz="0" w:space="0" w:color="auto"/>
        <w:left w:val="none" w:sz="0" w:space="0" w:color="auto"/>
        <w:bottom w:val="none" w:sz="0" w:space="0" w:color="auto"/>
        <w:right w:val="none" w:sz="0" w:space="0" w:color="auto"/>
      </w:divBdr>
      <w:divsChild>
        <w:div w:id="69547376">
          <w:marLeft w:val="547"/>
          <w:marRight w:val="0"/>
          <w:marTop w:val="154"/>
          <w:marBottom w:val="0"/>
          <w:divBdr>
            <w:top w:val="none" w:sz="0" w:space="0" w:color="auto"/>
            <w:left w:val="none" w:sz="0" w:space="0" w:color="auto"/>
            <w:bottom w:val="none" w:sz="0" w:space="0" w:color="auto"/>
            <w:right w:val="none" w:sz="0" w:space="0" w:color="auto"/>
          </w:divBdr>
        </w:div>
        <w:div w:id="1014108487">
          <w:marLeft w:val="547"/>
          <w:marRight w:val="0"/>
          <w:marTop w:val="154"/>
          <w:marBottom w:val="0"/>
          <w:divBdr>
            <w:top w:val="none" w:sz="0" w:space="0" w:color="auto"/>
            <w:left w:val="none" w:sz="0" w:space="0" w:color="auto"/>
            <w:bottom w:val="none" w:sz="0" w:space="0" w:color="auto"/>
            <w:right w:val="none" w:sz="0" w:space="0" w:color="auto"/>
          </w:divBdr>
        </w:div>
      </w:divsChild>
    </w:div>
    <w:div w:id="1306816468">
      <w:bodyDiv w:val="1"/>
      <w:marLeft w:val="0"/>
      <w:marRight w:val="0"/>
      <w:marTop w:val="0"/>
      <w:marBottom w:val="0"/>
      <w:divBdr>
        <w:top w:val="none" w:sz="0" w:space="0" w:color="auto"/>
        <w:left w:val="none" w:sz="0" w:space="0" w:color="auto"/>
        <w:bottom w:val="none" w:sz="0" w:space="0" w:color="auto"/>
        <w:right w:val="none" w:sz="0" w:space="0" w:color="auto"/>
      </w:divBdr>
      <w:divsChild>
        <w:div w:id="1750888184">
          <w:marLeft w:val="720"/>
          <w:marRight w:val="0"/>
          <w:marTop w:val="0"/>
          <w:marBottom w:val="0"/>
          <w:divBdr>
            <w:top w:val="none" w:sz="0" w:space="0" w:color="auto"/>
            <w:left w:val="none" w:sz="0" w:space="0" w:color="auto"/>
            <w:bottom w:val="none" w:sz="0" w:space="0" w:color="auto"/>
            <w:right w:val="none" w:sz="0" w:space="0" w:color="auto"/>
          </w:divBdr>
        </w:div>
      </w:divsChild>
    </w:div>
    <w:div w:id="1316882910">
      <w:bodyDiv w:val="1"/>
      <w:marLeft w:val="0"/>
      <w:marRight w:val="0"/>
      <w:marTop w:val="0"/>
      <w:marBottom w:val="0"/>
      <w:divBdr>
        <w:top w:val="none" w:sz="0" w:space="0" w:color="auto"/>
        <w:left w:val="none" w:sz="0" w:space="0" w:color="auto"/>
        <w:bottom w:val="none" w:sz="0" w:space="0" w:color="auto"/>
        <w:right w:val="none" w:sz="0" w:space="0" w:color="auto"/>
      </w:divBdr>
      <w:divsChild>
        <w:div w:id="392316329">
          <w:marLeft w:val="187"/>
          <w:marRight w:val="0"/>
          <w:marTop w:val="72"/>
          <w:marBottom w:val="0"/>
          <w:divBdr>
            <w:top w:val="none" w:sz="0" w:space="0" w:color="auto"/>
            <w:left w:val="none" w:sz="0" w:space="0" w:color="auto"/>
            <w:bottom w:val="none" w:sz="0" w:space="0" w:color="auto"/>
            <w:right w:val="none" w:sz="0" w:space="0" w:color="auto"/>
          </w:divBdr>
        </w:div>
        <w:div w:id="1834176084">
          <w:marLeft w:val="187"/>
          <w:marRight w:val="0"/>
          <w:marTop w:val="72"/>
          <w:marBottom w:val="0"/>
          <w:divBdr>
            <w:top w:val="none" w:sz="0" w:space="0" w:color="auto"/>
            <w:left w:val="none" w:sz="0" w:space="0" w:color="auto"/>
            <w:bottom w:val="none" w:sz="0" w:space="0" w:color="auto"/>
            <w:right w:val="none" w:sz="0" w:space="0" w:color="auto"/>
          </w:divBdr>
        </w:div>
        <w:div w:id="435952250">
          <w:marLeft w:val="187"/>
          <w:marRight w:val="0"/>
          <w:marTop w:val="72"/>
          <w:marBottom w:val="0"/>
          <w:divBdr>
            <w:top w:val="none" w:sz="0" w:space="0" w:color="auto"/>
            <w:left w:val="none" w:sz="0" w:space="0" w:color="auto"/>
            <w:bottom w:val="none" w:sz="0" w:space="0" w:color="auto"/>
            <w:right w:val="none" w:sz="0" w:space="0" w:color="auto"/>
          </w:divBdr>
        </w:div>
        <w:div w:id="1037663202">
          <w:marLeft w:val="187"/>
          <w:marRight w:val="0"/>
          <w:marTop w:val="72"/>
          <w:marBottom w:val="0"/>
          <w:divBdr>
            <w:top w:val="none" w:sz="0" w:space="0" w:color="auto"/>
            <w:left w:val="none" w:sz="0" w:space="0" w:color="auto"/>
            <w:bottom w:val="none" w:sz="0" w:space="0" w:color="auto"/>
            <w:right w:val="none" w:sz="0" w:space="0" w:color="auto"/>
          </w:divBdr>
        </w:div>
        <w:div w:id="676809865">
          <w:marLeft w:val="187"/>
          <w:marRight w:val="0"/>
          <w:marTop w:val="72"/>
          <w:marBottom w:val="0"/>
          <w:divBdr>
            <w:top w:val="none" w:sz="0" w:space="0" w:color="auto"/>
            <w:left w:val="none" w:sz="0" w:space="0" w:color="auto"/>
            <w:bottom w:val="none" w:sz="0" w:space="0" w:color="auto"/>
            <w:right w:val="none" w:sz="0" w:space="0" w:color="auto"/>
          </w:divBdr>
        </w:div>
      </w:divsChild>
    </w:div>
    <w:div w:id="1342008529">
      <w:bodyDiv w:val="1"/>
      <w:marLeft w:val="0"/>
      <w:marRight w:val="0"/>
      <w:marTop w:val="0"/>
      <w:marBottom w:val="0"/>
      <w:divBdr>
        <w:top w:val="none" w:sz="0" w:space="0" w:color="auto"/>
        <w:left w:val="none" w:sz="0" w:space="0" w:color="auto"/>
        <w:bottom w:val="none" w:sz="0" w:space="0" w:color="auto"/>
        <w:right w:val="none" w:sz="0" w:space="0" w:color="auto"/>
      </w:divBdr>
      <w:divsChild>
        <w:div w:id="543251424">
          <w:marLeft w:val="720"/>
          <w:marRight w:val="0"/>
          <w:marTop w:val="0"/>
          <w:marBottom w:val="0"/>
          <w:divBdr>
            <w:top w:val="none" w:sz="0" w:space="0" w:color="auto"/>
            <w:left w:val="none" w:sz="0" w:space="0" w:color="auto"/>
            <w:bottom w:val="none" w:sz="0" w:space="0" w:color="auto"/>
            <w:right w:val="none" w:sz="0" w:space="0" w:color="auto"/>
          </w:divBdr>
        </w:div>
      </w:divsChild>
    </w:div>
    <w:div w:id="1343122985">
      <w:bodyDiv w:val="1"/>
      <w:marLeft w:val="0"/>
      <w:marRight w:val="0"/>
      <w:marTop w:val="0"/>
      <w:marBottom w:val="0"/>
      <w:divBdr>
        <w:top w:val="none" w:sz="0" w:space="0" w:color="auto"/>
        <w:left w:val="none" w:sz="0" w:space="0" w:color="auto"/>
        <w:bottom w:val="none" w:sz="0" w:space="0" w:color="auto"/>
        <w:right w:val="none" w:sz="0" w:space="0" w:color="auto"/>
      </w:divBdr>
      <w:divsChild>
        <w:div w:id="857475091">
          <w:marLeft w:val="360"/>
          <w:marRight w:val="0"/>
          <w:marTop w:val="72"/>
          <w:marBottom w:val="0"/>
          <w:divBdr>
            <w:top w:val="none" w:sz="0" w:space="0" w:color="auto"/>
            <w:left w:val="none" w:sz="0" w:space="0" w:color="auto"/>
            <w:bottom w:val="none" w:sz="0" w:space="0" w:color="auto"/>
            <w:right w:val="none" w:sz="0" w:space="0" w:color="auto"/>
          </w:divBdr>
        </w:div>
        <w:div w:id="1482694698">
          <w:marLeft w:val="187"/>
          <w:marRight w:val="0"/>
          <w:marTop w:val="72"/>
          <w:marBottom w:val="0"/>
          <w:divBdr>
            <w:top w:val="none" w:sz="0" w:space="0" w:color="auto"/>
            <w:left w:val="none" w:sz="0" w:space="0" w:color="auto"/>
            <w:bottom w:val="none" w:sz="0" w:space="0" w:color="auto"/>
            <w:right w:val="none" w:sz="0" w:space="0" w:color="auto"/>
          </w:divBdr>
        </w:div>
        <w:div w:id="992300110">
          <w:marLeft w:val="187"/>
          <w:marRight w:val="0"/>
          <w:marTop w:val="72"/>
          <w:marBottom w:val="0"/>
          <w:divBdr>
            <w:top w:val="none" w:sz="0" w:space="0" w:color="auto"/>
            <w:left w:val="none" w:sz="0" w:space="0" w:color="auto"/>
            <w:bottom w:val="none" w:sz="0" w:space="0" w:color="auto"/>
            <w:right w:val="none" w:sz="0" w:space="0" w:color="auto"/>
          </w:divBdr>
        </w:div>
        <w:div w:id="62604725">
          <w:marLeft w:val="187"/>
          <w:marRight w:val="0"/>
          <w:marTop w:val="72"/>
          <w:marBottom w:val="0"/>
          <w:divBdr>
            <w:top w:val="none" w:sz="0" w:space="0" w:color="auto"/>
            <w:left w:val="none" w:sz="0" w:space="0" w:color="auto"/>
            <w:bottom w:val="none" w:sz="0" w:space="0" w:color="auto"/>
            <w:right w:val="none" w:sz="0" w:space="0" w:color="auto"/>
          </w:divBdr>
        </w:div>
        <w:div w:id="11807997">
          <w:marLeft w:val="187"/>
          <w:marRight w:val="0"/>
          <w:marTop w:val="72"/>
          <w:marBottom w:val="0"/>
          <w:divBdr>
            <w:top w:val="none" w:sz="0" w:space="0" w:color="auto"/>
            <w:left w:val="none" w:sz="0" w:space="0" w:color="auto"/>
            <w:bottom w:val="none" w:sz="0" w:space="0" w:color="auto"/>
            <w:right w:val="none" w:sz="0" w:space="0" w:color="auto"/>
          </w:divBdr>
        </w:div>
        <w:div w:id="999425305">
          <w:marLeft w:val="187"/>
          <w:marRight w:val="0"/>
          <w:marTop w:val="72"/>
          <w:marBottom w:val="0"/>
          <w:divBdr>
            <w:top w:val="none" w:sz="0" w:space="0" w:color="auto"/>
            <w:left w:val="none" w:sz="0" w:space="0" w:color="auto"/>
            <w:bottom w:val="none" w:sz="0" w:space="0" w:color="auto"/>
            <w:right w:val="none" w:sz="0" w:space="0" w:color="auto"/>
          </w:divBdr>
        </w:div>
        <w:div w:id="1692144580">
          <w:marLeft w:val="187"/>
          <w:marRight w:val="0"/>
          <w:marTop w:val="72"/>
          <w:marBottom w:val="0"/>
          <w:divBdr>
            <w:top w:val="none" w:sz="0" w:space="0" w:color="auto"/>
            <w:left w:val="none" w:sz="0" w:space="0" w:color="auto"/>
            <w:bottom w:val="none" w:sz="0" w:space="0" w:color="auto"/>
            <w:right w:val="none" w:sz="0" w:space="0" w:color="auto"/>
          </w:divBdr>
        </w:div>
        <w:div w:id="1645355088">
          <w:marLeft w:val="187"/>
          <w:marRight w:val="0"/>
          <w:marTop w:val="72"/>
          <w:marBottom w:val="0"/>
          <w:divBdr>
            <w:top w:val="none" w:sz="0" w:space="0" w:color="auto"/>
            <w:left w:val="none" w:sz="0" w:space="0" w:color="auto"/>
            <w:bottom w:val="none" w:sz="0" w:space="0" w:color="auto"/>
            <w:right w:val="none" w:sz="0" w:space="0" w:color="auto"/>
          </w:divBdr>
        </w:div>
        <w:div w:id="209342707">
          <w:marLeft w:val="187"/>
          <w:marRight w:val="0"/>
          <w:marTop w:val="72"/>
          <w:marBottom w:val="0"/>
          <w:divBdr>
            <w:top w:val="none" w:sz="0" w:space="0" w:color="auto"/>
            <w:left w:val="none" w:sz="0" w:space="0" w:color="auto"/>
            <w:bottom w:val="none" w:sz="0" w:space="0" w:color="auto"/>
            <w:right w:val="none" w:sz="0" w:space="0" w:color="auto"/>
          </w:divBdr>
        </w:div>
        <w:div w:id="1530411642">
          <w:marLeft w:val="187"/>
          <w:marRight w:val="0"/>
          <w:marTop w:val="72"/>
          <w:marBottom w:val="0"/>
          <w:divBdr>
            <w:top w:val="none" w:sz="0" w:space="0" w:color="auto"/>
            <w:left w:val="none" w:sz="0" w:space="0" w:color="auto"/>
            <w:bottom w:val="none" w:sz="0" w:space="0" w:color="auto"/>
            <w:right w:val="none" w:sz="0" w:space="0" w:color="auto"/>
          </w:divBdr>
        </w:div>
        <w:div w:id="1860394032">
          <w:marLeft w:val="187"/>
          <w:marRight w:val="0"/>
          <w:marTop w:val="72"/>
          <w:marBottom w:val="0"/>
          <w:divBdr>
            <w:top w:val="none" w:sz="0" w:space="0" w:color="auto"/>
            <w:left w:val="none" w:sz="0" w:space="0" w:color="auto"/>
            <w:bottom w:val="none" w:sz="0" w:space="0" w:color="auto"/>
            <w:right w:val="none" w:sz="0" w:space="0" w:color="auto"/>
          </w:divBdr>
        </w:div>
      </w:divsChild>
    </w:div>
    <w:div w:id="1345941045">
      <w:bodyDiv w:val="1"/>
      <w:marLeft w:val="0"/>
      <w:marRight w:val="0"/>
      <w:marTop w:val="0"/>
      <w:marBottom w:val="0"/>
      <w:divBdr>
        <w:top w:val="none" w:sz="0" w:space="0" w:color="auto"/>
        <w:left w:val="none" w:sz="0" w:space="0" w:color="auto"/>
        <w:bottom w:val="none" w:sz="0" w:space="0" w:color="auto"/>
        <w:right w:val="none" w:sz="0" w:space="0" w:color="auto"/>
      </w:divBdr>
      <w:divsChild>
        <w:div w:id="786580320">
          <w:marLeft w:val="547"/>
          <w:marRight w:val="0"/>
          <w:marTop w:val="154"/>
          <w:marBottom w:val="0"/>
          <w:divBdr>
            <w:top w:val="none" w:sz="0" w:space="0" w:color="auto"/>
            <w:left w:val="none" w:sz="0" w:space="0" w:color="auto"/>
            <w:bottom w:val="none" w:sz="0" w:space="0" w:color="auto"/>
            <w:right w:val="none" w:sz="0" w:space="0" w:color="auto"/>
          </w:divBdr>
        </w:div>
      </w:divsChild>
    </w:div>
    <w:div w:id="1350136253">
      <w:bodyDiv w:val="1"/>
      <w:marLeft w:val="0"/>
      <w:marRight w:val="0"/>
      <w:marTop w:val="0"/>
      <w:marBottom w:val="0"/>
      <w:divBdr>
        <w:top w:val="none" w:sz="0" w:space="0" w:color="auto"/>
        <w:left w:val="none" w:sz="0" w:space="0" w:color="auto"/>
        <w:bottom w:val="none" w:sz="0" w:space="0" w:color="auto"/>
        <w:right w:val="none" w:sz="0" w:space="0" w:color="auto"/>
      </w:divBdr>
      <w:divsChild>
        <w:div w:id="288320324">
          <w:marLeft w:val="547"/>
          <w:marRight w:val="0"/>
          <w:marTop w:val="154"/>
          <w:marBottom w:val="0"/>
          <w:divBdr>
            <w:top w:val="none" w:sz="0" w:space="0" w:color="auto"/>
            <w:left w:val="none" w:sz="0" w:space="0" w:color="auto"/>
            <w:bottom w:val="none" w:sz="0" w:space="0" w:color="auto"/>
            <w:right w:val="none" w:sz="0" w:space="0" w:color="auto"/>
          </w:divBdr>
        </w:div>
        <w:div w:id="299966609">
          <w:marLeft w:val="1166"/>
          <w:marRight w:val="0"/>
          <w:marTop w:val="134"/>
          <w:marBottom w:val="0"/>
          <w:divBdr>
            <w:top w:val="none" w:sz="0" w:space="0" w:color="auto"/>
            <w:left w:val="none" w:sz="0" w:space="0" w:color="auto"/>
            <w:bottom w:val="none" w:sz="0" w:space="0" w:color="auto"/>
            <w:right w:val="none" w:sz="0" w:space="0" w:color="auto"/>
          </w:divBdr>
        </w:div>
        <w:div w:id="2076271912">
          <w:marLeft w:val="1166"/>
          <w:marRight w:val="0"/>
          <w:marTop w:val="134"/>
          <w:marBottom w:val="0"/>
          <w:divBdr>
            <w:top w:val="none" w:sz="0" w:space="0" w:color="auto"/>
            <w:left w:val="none" w:sz="0" w:space="0" w:color="auto"/>
            <w:bottom w:val="none" w:sz="0" w:space="0" w:color="auto"/>
            <w:right w:val="none" w:sz="0" w:space="0" w:color="auto"/>
          </w:divBdr>
        </w:div>
        <w:div w:id="173156120">
          <w:marLeft w:val="1166"/>
          <w:marRight w:val="0"/>
          <w:marTop w:val="134"/>
          <w:marBottom w:val="0"/>
          <w:divBdr>
            <w:top w:val="none" w:sz="0" w:space="0" w:color="auto"/>
            <w:left w:val="none" w:sz="0" w:space="0" w:color="auto"/>
            <w:bottom w:val="none" w:sz="0" w:space="0" w:color="auto"/>
            <w:right w:val="none" w:sz="0" w:space="0" w:color="auto"/>
          </w:divBdr>
        </w:div>
        <w:div w:id="1934850366">
          <w:marLeft w:val="1166"/>
          <w:marRight w:val="0"/>
          <w:marTop w:val="134"/>
          <w:marBottom w:val="0"/>
          <w:divBdr>
            <w:top w:val="none" w:sz="0" w:space="0" w:color="auto"/>
            <w:left w:val="none" w:sz="0" w:space="0" w:color="auto"/>
            <w:bottom w:val="none" w:sz="0" w:space="0" w:color="auto"/>
            <w:right w:val="none" w:sz="0" w:space="0" w:color="auto"/>
          </w:divBdr>
        </w:div>
        <w:div w:id="1010645492">
          <w:marLeft w:val="1166"/>
          <w:marRight w:val="0"/>
          <w:marTop w:val="134"/>
          <w:marBottom w:val="0"/>
          <w:divBdr>
            <w:top w:val="none" w:sz="0" w:space="0" w:color="auto"/>
            <w:left w:val="none" w:sz="0" w:space="0" w:color="auto"/>
            <w:bottom w:val="none" w:sz="0" w:space="0" w:color="auto"/>
            <w:right w:val="none" w:sz="0" w:space="0" w:color="auto"/>
          </w:divBdr>
        </w:div>
      </w:divsChild>
    </w:div>
    <w:div w:id="1371419902">
      <w:bodyDiv w:val="1"/>
      <w:marLeft w:val="0"/>
      <w:marRight w:val="0"/>
      <w:marTop w:val="0"/>
      <w:marBottom w:val="0"/>
      <w:divBdr>
        <w:top w:val="none" w:sz="0" w:space="0" w:color="auto"/>
        <w:left w:val="none" w:sz="0" w:space="0" w:color="auto"/>
        <w:bottom w:val="none" w:sz="0" w:space="0" w:color="auto"/>
        <w:right w:val="none" w:sz="0" w:space="0" w:color="auto"/>
      </w:divBdr>
      <w:divsChild>
        <w:div w:id="1452825527">
          <w:marLeft w:val="547"/>
          <w:marRight w:val="0"/>
          <w:marTop w:val="154"/>
          <w:marBottom w:val="0"/>
          <w:divBdr>
            <w:top w:val="none" w:sz="0" w:space="0" w:color="auto"/>
            <w:left w:val="none" w:sz="0" w:space="0" w:color="auto"/>
            <w:bottom w:val="none" w:sz="0" w:space="0" w:color="auto"/>
            <w:right w:val="none" w:sz="0" w:space="0" w:color="auto"/>
          </w:divBdr>
        </w:div>
        <w:div w:id="143157152">
          <w:marLeft w:val="547"/>
          <w:marRight w:val="0"/>
          <w:marTop w:val="134"/>
          <w:marBottom w:val="0"/>
          <w:divBdr>
            <w:top w:val="none" w:sz="0" w:space="0" w:color="auto"/>
            <w:left w:val="none" w:sz="0" w:space="0" w:color="auto"/>
            <w:bottom w:val="none" w:sz="0" w:space="0" w:color="auto"/>
            <w:right w:val="none" w:sz="0" w:space="0" w:color="auto"/>
          </w:divBdr>
        </w:div>
        <w:div w:id="21983154">
          <w:marLeft w:val="1166"/>
          <w:marRight w:val="0"/>
          <w:marTop w:val="115"/>
          <w:marBottom w:val="0"/>
          <w:divBdr>
            <w:top w:val="none" w:sz="0" w:space="0" w:color="auto"/>
            <w:left w:val="none" w:sz="0" w:space="0" w:color="auto"/>
            <w:bottom w:val="none" w:sz="0" w:space="0" w:color="auto"/>
            <w:right w:val="none" w:sz="0" w:space="0" w:color="auto"/>
          </w:divBdr>
        </w:div>
        <w:div w:id="1248151111">
          <w:marLeft w:val="1166"/>
          <w:marRight w:val="0"/>
          <w:marTop w:val="115"/>
          <w:marBottom w:val="0"/>
          <w:divBdr>
            <w:top w:val="none" w:sz="0" w:space="0" w:color="auto"/>
            <w:left w:val="none" w:sz="0" w:space="0" w:color="auto"/>
            <w:bottom w:val="none" w:sz="0" w:space="0" w:color="auto"/>
            <w:right w:val="none" w:sz="0" w:space="0" w:color="auto"/>
          </w:divBdr>
        </w:div>
        <w:div w:id="2102993577">
          <w:marLeft w:val="1166"/>
          <w:marRight w:val="0"/>
          <w:marTop w:val="115"/>
          <w:marBottom w:val="0"/>
          <w:divBdr>
            <w:top w:val="none" w:sz="0" w:space="0" w:color="auto"/>
            <w:left w:val="none" w:sz="0" w:space="0" w:color="auto"/>
            <w:bottom w:val="none" w:sz="0" w:space="0" w:color="auto"/>
            <w:right w:val="none" w:sz="0" w:space="0" w:color="auto"/>
          </w:divBdr>
        </w:div>
      </w:divsChild>
    </w:div>
    <w:div w:id="1395547016">
      <w:bodyDiv w:val="1"/>
      <w:marLeft w:val="0"/>
      <w:marRight w:val="0"/>
      <w:marTop w:val="0"/>
      <w:marBottom w:val="0"/>
      <w:divBdr>
        <w:top w:val="none" w:sz="0" w:space="0" w:color="auto"/>
        <w:left w:val="none" w:sz="0" w:space="0" w:color="auto"/>
        <w:bottom w:val="none" w:sz="0" w:space="0" w:color="auto"/>
        <w:right w:val="none" w:sz="0" w:space="0" w:color="auto"/>
      </w:divBdr>
      <w:divsChild>
        <w:div w:id="2081973981">
          <w:marLeft w:val="547"/>
          <w:marRight w:val="0"/>
          <w:marTop w:val="120"/>
          <w:marBottom w:val="240"/>
          <w:divBdr>
            <w:top w:val="none" w:sz="0" w:space="0" w:color="auto"/>
            <w:left w:val="none" w:sz="0" w:space="0" w:color="auto"/>
            <w:bottom w:val="none" w:sz="0" w:space="0" w:color="auto"/>
            <w:right w:val="none" w:sz="0" w:space="0" w:color="auto"/>
          </w:divBdr>
        </w:div>
        <w:div w:id="1761174143">
          <w:marLeft w:val="547"/>
          <w:marRight w:val="0"/>
          <w:marTop w:val="120"/>
          <w:marBottom w:val="240"/>
          <w:divBdr>
            <w:top w:val="none" w:sz="0" w:space="0" w:color="auto"/>
            <w:left w:val="none" w:sz="0" w:space="0" w:color="auto"/>
            <w:bottom w:val="none" w:sz="0" w:space="0" w:color="auto"/>
            <w:right w:val="none" w:sz="0" w:space="0" w:color="auto"/>
          </w:divBdr>
        </w:div>
      </w:divsChild>
    </w:div>
    <w:div w:id="1407609169">
      <w:bodyDiv w:val="1"/>
      <w:marLeft w:val="0"/>
      <w:marRight w:val="0"/>
      <w:marTop w:val="0"/>
      <w:marBottom w:val="0"/>
      <w:divBdr>
        <w:top w:val="none" w:sz="0" w:space="0" w:color="auto"/>
        <w:left w:val="none" w:sz="0" w:space="0" w:color="auto"/>
        <w:bottom w:val="none" w:sz="0" w:space="0" w:color="auto"/>
        <w:right w:val="none" w:sz="0" w:space="0" w:color="auto"/>
      </w:divBdr>
      <w:divsChild>
        <w:div w:id="1295255397">
          <w:marLeft w:val="187"/>
          <w:marRight w:val="0"/>
          <w:marTop w:val="72"/>
          <w:marBottom w:val="0"/>
          <w:divBdr>
            <w:top w:val="none" w:sz="0" w:space="0" w:color="auto"/>
            <w:left w:val="none" w:sz="0" w:space="0" w:color="auto"/>
            <w:bottom w:val="none" w:sz="0" w:space="0" w:color="auto"/>
            <w:right w:val="none" w:sz="0" w:space="0" w:color="auto"/>
          </w:divBdr>
        </w:div>
        <w:div w:id="1011689134">
          <w:marLeft w:val="634"/>
          <w:marRight w:val="0"/>
          <w:marTop w:val="72"/>
          <w:marBottom w:val="0"/>
          <w:divBdr>
            <w:top w:val="none" w:sz="0" w:space="0" w:color="auto"/>
            <w:left w:val="none" w:sz="0" w:space="0" w:color="auto"/>
            <w:bottom w:val="none" w:sz="0" w:space="0" w:color="auto"/>
            <w:right w:val="none" w:sz="0" w:space="0" w:color="auto"/>
          </w:divBdr>
        </w:div>
        <w:div w:id="1178501015">
          <w:marLeft w:val="634"/>
          <w:marRight w:val="0"/>
          <w:marTop w:val="72"/>
          <w:marBottom w:val="0"/>
          <w:divBdr>
            <w:top w:val="none" w:sz="0" w:space="0" w:color="auto"/>
            <w:left w:val="none" w:sz="0" w:space="0" w:color="auto"/>
            <w:bottom w:val="none" w:sz="0" w:space="0" w:color="auto"/>
            <w:right w:val="none" w:sz="0" w:space="0" w:color="auto"/>
          </w:divBdr>
        </w:div>
        <w:div w:id="149099507">
          <w:marLeft w:val="634"/>
          <w:marRight w:val="0"/>
          <w:marTop w:val="72"/>
          <w:marBottom w:val="0"/>
          <w:divBdr>
            <w:top w:val="none" w:sz="0" w:space="0" w:color="auto"/>
            <w:left w:val="none" w:sz="0" w:space="0" w:color="auto"/>
            <w:bottom w:val="none" w:sz="0" w:space="0" w:color="auto"/>
            <w:right w:val="none" w:sz="0" w:space="0" w:color="auto"/>
          </w:divBdr>
        </w:div>
      </w:divsChild>
    </w:div>
    <w:div w:id="1413546847">
      <w:bodyDiv w:val="1"/>
      <w:marLeft w:val="0"/>
      <w:marRight w:val="0"/>
      <w:marTop w:val="0"/>
      <w:marBottom w:val="0"/>
      <w:divBdr>
        <w:top w:val="none" w:sz="0" w:space="0" w:color="auto"/>
        <w:left w:val="none" w:sz="0" w:space="0" w:color="auto"/>
        <w:bottom w:val="none" w:sz="0" w:space="0" w:color="auto"/>
        <w:right w:val="none" w:sz="0" w:space="0" w:color="auto"/>
      </w:divBdr>
      <w:divsChild>
        <w:div w:id="2120679613">
          <w:marLeft w:val="1166"/>
          <w:marRight w:val="0"/>
          <w:marTop w:val="115"/>
          <w:marBottom w:val="0"/>
          <w:divBdr>
            <w:top w:val="none" w:sz="0" w:space="0" w:color="auto"/>
            <w:left w:val="none" w:sz="0" w:space="0" w:color="auto"/>
            <w:bottom w:val="none" w:sz="0" w:space="0" w:color="auto"/>
            <w:right w:val="none" w:sz="0" w:space="0" w:color="auto"/>
          </w:divBdr>
        </w:div>
      </w:divsChild>
    </w:div>
    <w:div w:id="1415006013">
      <w:bodyDiv w:val="1"/>
      <w:marLeft w:val="0"/>
      <w:marRight w:val="0"/>
      <w:marTop w:val="0"/>
      <w:marBottom w:val="0"/>
      <w:divBdr>
        <w:top w:val="none" w:sz="0" w:space="0" w:color="auto"/>
        <w:left w:val="none" w:sz="0" w:space="0" w:color="auto"/>
        <w:bottom w:val="none" w:sz="0" w:space="0" w:color="auto"/>
        <w:right w:val="none" w:sz="0" w:space="0" w:color="auto"/>
      </w:divBdr>
      <w:divsChild>
        <w:div w:id="311638992">
          <w:marLeft w:val="1008"/>
          <w:marRight w:val="0"/>
          <w:marTop w:val="72"/>
          <w:marBottom w:val="0"/>
          <w:divBdr>
            <w:top w:val="none" w:sz="0" w:space="0" w:color="auto"/>
            <w:left w:val="none" w:sz="0" w:space="0" w:color="auto"/>
            <w:bottom w:val="none" w:sz="0" w:space="0" w:color="auto"/>
            <w:right w:val="none" w:sz="0" w:space="0" w:color="auto"/>
          </w:divBdr>
        </w:div>
        <w:div w:id="286860575">
          <w:marLeft w:val="1008"/>
          <w:marRight w:val="0"/>
          <w:marTop w:val="72"/>
          <w:marBottom w:val="0"/>
          <w:divBdr>
            <w:top w:val="none" w:sz="0" w:space="0" w:color="auto"/>
            <w:left w:val="none" w:sz="0" w:space="0" w:color="auto"/>
            <w:bottom w:val="none" w:sz="0" w:space="0" w:color="auto"/>
            <w:right w:val="none" w:sz="0" w:space="0" w:color="auto"/>
          </w:divBdr>
        </w:div>
        <w:div w:id="424881262">
          <w:marLeft w:val="1008"/>
          <w:marRight w:val="0"/>
          <w:marTop w:val="72"/>
          <w:marBottom w:val="0"/>
          <w:divBdr>
            <w:top w:val="none" w:sz="0" w:space="0" w:color="auto"/>
            <w:left w:val="none" w:sz="0" w:space="0" w:color="auto"/>
            <w:bottom w:val="none" w:sz="0" w:space="0" w:color="auto"/>
            <w:right w:val="none" w:sz="0" w:space="0" w:color="auto"/>
          </w:divBdr>
        </w:div>
        <w:div w:id="1587569706">
          <w:marLeft w:val="1008"/>
          <w:marRight w:val="0"/>
          <w:marTop w:val="72"/>
          <w:marBottom w:val="0"/>
          <w:divBdr>
            <w:top w:val="none" w:sz="0" w:space="0" w:color="auto"/>
            <w:left w:val="none" w:sz="0" w:space="0" w:color="auto"/>
            <w:bottom w:val="none" w:sz="0" w:space="0" w:color="auto"/>
            <w:right w:val="none" w:sz="0" w:space="0" w:color="auto"/>
          </w:divBdr>
        </w:div>
        <w:div w:id="1291742314">
          <w:marLeft w:val="1008"/>
          <w:marRight w:val="0"/>
          <w:marTop w:val="72"/>
          <w:marBottom w:val="0"/>
          <w:divBdr>
            <w:top w:val="none" w:sz="0" w:space="0" w:color="auto"/>
            <w:left w:val="none" w:sz="0" w:space="0" w:color="auto"/>
            <w:bottom w:val="none" w:sz="0" w:space="0" w:color="auto"/>
            <w:right w:val="none" w:sz="0" w:space="0" w:color="auto"/>
          </w:divBdr>
        </w:div>
      </w:divsChild>
    </w:div>
    <w:div w:id="1417283549">
      <w:bodyDiv w:val="1"/>
      <w:marLeft w:val="0"/>
      <w:marRight w:val="0"/>
      <w:marTop w:val="0"/>
      <w:marBottom w:val="0"/>
      <w:divBdr>
        <w:top w:val="none" w:sz="0" w:space="0" w:color="auto"/>
        <w:left w:val="none" w:sz="0" w:space="0" w:color="auto"/>
        <w:bottom w:val="none" w:sz="0" w:space="0" w:color="auto"/>
        <w:right w:val="none" w:sz="0" w:space="0" w:color="auto"/>
      </w:divBdr>
      <w:divsChild>
        <w:div w:id="1826703617">
          <w:marLeft w:val="547"/>
          <w:marRight w:val="0"/>
          <w:marTop w:val="115"/>
          <w:marBottom w:val="0"/>
          <w:divBdr>
            <w:top w:val="none" w:sz="0" w:space="0" w:color="auto"/>
            <w:left w:val="none" w:sz="0" w:space="0" w:color="auto"/>
            <w:bottom w:val="none" w:sz="0" w:space="0" w:color="auto"/>
            <w:right w:val="none" w:sz="0" w:space="0" w:color="auto"/>
          </w:divBdr>
        </w:div>
      </w:divsChild>
    </w:div>
    <w:div w:id="1419518917">
      <w:bodyDiv w:val="1"/>
      <w:marLeft w:val="0"/>
      <w:marRight w:val="0"/>
      <w:marTop w:val="0"/>
      <w:marBottom w:val="0"/>
      <w:divBdr>
        <w:top w:val="none" w:sz="0" w:space="0" w:color="auto"/>
        <w:left w:val="none" w:sz="0" w:space="0" w:color="auto"/>
        <w:bottom w:val="none" w:sz="0" w:space="0" w:color="auto"/>
        <w:right w:val="none" w:sz="0" w:space="0" w:color="auto"/>
      </w:divBdr>
      <w:divsChild>
        <w:div w:id="1985887271">
          <w:marLeft w:val="965"/>
          <w:marRight w:val="0"/>
          <w:marTop w:val="115"/>
          <w:marBottom w:val="0"/>
          <w:divBdr>
            <w:top w:val="none" w:sz="0" w:space="0" w:color="auto"/>
            <w:left w:val="none" w:sz="0" w:space="0" w:color="auto"/>
            <w:bottom w:val="none" w:sz="0" w:space="0" w:color="auto"/>
            <w:right w:val="none" w:sz="0" w:space="0" w:color="auto"/>
          </w:divBdr>
        </w:div>
        <w:div w:id="1383601713">
          <w:marLeft w:val="965"/>
          <w:marRight w:val="0"/>
          <w:marTop w:val="115"/>
          <w:marBottom w:val="0"/>
          <w:divBdr>
            <w:top w:val="none" w:sz="0" w:space="0" w:color="auto"/>
            <w:left w:val="none" w:sz="0" w:space="0" w:color="auto"/>
            <w:bottom w:val="none" w:sz="0" w:space="0" w:color="auto"/>
            <w:right w:val="none" w:sz="0" w:space="0" w:color="auto"/>
          </w:divBdr>
        </w:div>
      </w:divsChild>
    </w:div>
    <w:div w:id="1423725342">
      <w:bodyDiv w:val="1"/>
      <w:marLeft w:val="0"/>
      <w:marRight w:val="0"/>
      <w:marTop w:val="0"/>
      <w:marBottom w:val="0"/>
      <w:divBdr>
        <w:top w:val="none" w:sz="0" w:space="0" w:color="auto"/>
        <w:left w:val="none" w:sz="0" w:space="0" w:color="auto"/>
        <w:bottom w:val="none" w:sz="0" w:space="0" w:color="auto"/>
        <w:right w:val="none" w:sz="0" w:space="0" w:color="auto"/>
      </w:divBdr>
      <w:divsChild>
        <w:div w:id="1162164710">
          <w:marLeft w:val="547"/>
          <w:marRight w:val="0"/>
          <w:marTop w:val="154"/>
          <w:marBottom w:val="0"/>
          <w:divBdr>
            <w:top w:val="none" w:sz="0" w:space="0" w:color="auto"/>
            <w:left w:val="none" w:sz="0" w:space="0" w:color="auto"/>
            <w:bottom w:val="none" w:sz="0" w:space="0" w:color="auto"/>
            <w:right w:val="none" w:sz="0" w:space="0" w:color="auto"/>
          </w:divBdr>
        </w:div>
        <w:div w:id="575289858">
          <w:marLeft w:val="1166"/>
          <w:marRight w:val="0"/>
          <w:marTop w:val="125"/>
          <w:marBottom w:val="0"/>
          <w:divBdr>
            <w:top w:val="none" w:sz="0" w:space="0" w:color="auto"/>
            <w:left w:val="none" w:sz="0" w:space="0" w:color="auto"/>
            <w:bottom w:val="none" w:sz="0" w:space="0" w:color="auto"/>
            <w:right w:val="none" w:sz="0" w:space="0" w:color="auto"/>
          </w:divBdr>
        </w:div>
        <w:div w:id="200166768">
          <w:marLeft w:val="1166"/>
          <w:marRight w:val="0"/>
          <w:marTop w:val="125"/>
          <w:marBottom w:val="0"/>
          <w:divBdr>
            <w:top w:val="none" w:sz="0" w:space="0" w:color="auto"/>
            <w:left w:val="none" w:sz="0" w:space="0" w:color="auto"/>
            <w:bottom w:val="none" w:sz="0" w:space="0" w:color="auto"/>
            <w:right w:val="none" w:sz="0" w:space="0" w:color="auto"/>
          </w:divBdr>
        </w:div>
      </w:divsChild>
    </w:div>
    <w:div w:id="1442216595">
      <w:bodyDiv w:val="1"/>
      <w:marLeft w:val="0"/>
      <w:marRight w:val="0"/>
      <w:marTop w:val="0"/>
      <w:marBottom w:val="0"/>
      <w:divBdr>
        <w:top w:val="none" w:sz="0" w:space="0" w:color="auto"/>
        <w:left w:val="none" w:sz="0" w:space="0" w:color="auto"/>
        <w:bottom w:val="none" w:sz="0" w:space="0" w:color="auto"/>
        <w:right w:val="none" w:sz="0" w:space="0" w:color="auto"/>
      </w:divBdr>
      <w:divsChild>
        <w:div w:id="1116559370">
          <w:marLeft w:val="547"/>
          <w:marRight w:val="0"/>
          <w:marTop w:val="154"/>
          <w:marBottom w:val="0"/>
          <w:divBdr>
            <w:top w:val="none" w:sz="0" w:space="0" w:color="auto"/>
            <w:left w:val="none" w:sz="0" w:space="0" w:color="auto"/>
            <w:bottom w:val="none" w:sz="0" w:space="0" w:color="auto"/>
            <w:right w:val="none" w:sz="0" w:space="0" w:color="auto"/>
          </w:divBdr>
        </w:div>
        <w:div w:id="514541733">
          <w:marLeft w:val="1166"/>
          <w:marRight w:val="0"/>
          <w:marTop w:val="134"/>
          <w:marBottom w:val="0"/>
          <w:divBdr>
            <w:top w:val="none" w:sz="0" w:space="0" w:color="auto"/>
            <w:left w:val="none" w:sz="0" w:space="0" w:color="auto"/>
            <w:bottom w:val="none" w:sz="0" w:space="0" w:color="auto"/>
            <w:right w:val="none" w:sz="0" w:space="0" w:color="auto"/>
          </w:divBdr>
        </w:div>
        <w:div w:id="2042583232">
          <w:marLeft w:val="1166"/>
          <w:marRight w:val="0"/>
          <w:marTop w:val="134"/>
          <w:marBottom w:val="0"/>
          <w:divBdr>
            <w:top w:val="none" w:sz="0" w:space="0" w:color="auto"/>
            <w:left w:val="none" w:sz="0" w:space="0" w:color="auto"/>
            <w:bottom w:val="none" w:sz="0" w:space="0" w:color="auto"/>
            <w:right w:val="none" w:sz="0" w:space="0" w:color="auto"/>
          </w:divBdr>
        </w:div>
      </w:divsChild>
    </w:div>
    <w:div w:id="1448041598">
      <w:bodyDiv w:val="1"/>
      <w:marLeft w:val="0"/>
      <w:marRight w:val="0"/>
      <w:marTop w:val="0"/>
      <w:marBottom w:val="0"/>
      <w:divBdr>
        <w:top w:val="none" w:sz="0" w:space="0" w:color="auto"/>
        <w:left w:val="none" w:sz="0" w:space="0" w:color="auto"/>
        <w:bottom w:val="none" w:sz="0" w:space="0" w:color="auto"/>
        <w:right w:val="none" w:sz="0" w:space="0" w:color="auto"/>
      </w:divBdr>
      <w:divsChild>
        <w:div w:id="1324627702">
          <w:marLeft w:val="547"/>
          <w:marRight w:val="0"/>
          <w:marTop w:val="154"/>
          <w:marBottom w:val="0"/>
          <w:divBdr>
            <w:top w:val="none" w:sz="0" w:space="0" w:color="auto"/>
            <w:left w:val="none" w:sz="0" w:space="0" w:color="auto"/>
            <w:bottom w:val="none" w:sz="0" w:space="0" w:color="auto"/>
            <w:right w:val="none" w:sz="0" w:space="0" w:color="auto"/>
          </w:divBdr>
        </w:div>
        <w:div w:id="248077935">
          <w:marLeft w:val="965"/>
          <w:marRight w:val="0"/>
          <w:marTop w:val="134"/>
          <w:marBottom w:val="0"/>
          <w:divBdr>
            <w:top w:val="none" w:sz="0" w:space="0" w:color="auto"/>
            <w:left w:val="none" w:sz="0" w:space="0" w:color="auto"/>
            <w:bottom w:val="none" w:sz="0" w:space="0" w:color="auto"/>
            <w:right w:val="none" w:sz="0" w:space="0" w:color="auto"/>
          </w:divBdr>
        </w:div>
        <w:div w:id="1825466649">
          <w:marLeft w:val="1555"/>
          <w:marRight w:val="0"/>
          <w:marTop w:val="115"/>
          <w:marBottom w:val="0"/>
          <w:divBdr>
            <w:top w:val="none" w:sz="0" w:space="0" w:color="auto"/>
            <w:left w:val="none" w:sz="0" w:space="0" w:color="auto"/>
            <w:bottom w:val="none" w:sz="0" w:space="0" w:color="auto"/>
            <w:right w:val="none" w:sz="0" w:space="0" w:color="auto"/>
          </w:divBdr>
        </w:div>
        <w:div w:id="251360781">
          <w:marLeft w:val="1555"/>
          <w:marRight w:val="0"/>
          <w:marTop w:val="115"/>
          <w:marBottom w:val="0"/>
          <w:divBdr>
            <w:top w:val="none" w:sz="0" w:space="0" w:color="auto"/>
            <w:left w:val="none" w:sz="0" w:space="0" w:color="auto"/>
            <w:bottom w:val="none" w:sz="0" w:space="0" w:color="auto"/>
            <w:right w:val="none" w:sz="0" w:space="0" w:color="auto"/>
          </w:divBdr>
        </w:div>
        <w:div w:id="1232041553">
          <w:marLeft w:val="1555"/>
          <w:marRight w:val="0"/>
          <w:marTop w:val="115"/>
          <w:marBottom w:val="0"/>
          <w:divBdr>
            <w:top w:val="none" w:sz="0" w:space="0" w:color="auto"/>
            <w:left w:val="none" w:sz="0" w:space="0" w:color="auto"/>
            <w:bottom w:val="none" w:sz="0" w:space="0" w:color="auto"/>
            <w:right w:val="none" w:sz="0" w:space="0" w:color="auto"/>
          </w:divBdr>
        </w:div>
        <w:div w:id="1488744241">
          <w:marLeft w:val="547"/>
          <w:marRight w:val="0"/>
          <w:marTop w:val="154"/>
          <w:marBottom w:val="0"/>
          <w:divBdr>
            <w:top w:val="none" w:sz="0" w:space="0" w:color="auto"/>
            <w:left w:val="none" w:sz="0" w:space="0" w:color="auto"/>
            <w:bottom w:val="none" w:sz="0" w:space="0" w:color="auto"/>
            <w:right w:val="none" w:sz="0" w:space="0" w:color="auto"/>
          </w:divBdr>
        </w:div>
        <w:div w:id="715852806">
          <w:marLeft w:val="547"/>
          <w:marRight w:val="0"/>
          <w:marTop w:val="154"/>
          <w:marBottom w:val="0"/>
          <w:divBdr>
            <w:top w:val="none" w:sz="0" w:space="0" w:color="auto"/>
            <w:left w:val="none" w:sz="0" w:space="0" w:color="auto"/>
            <w:bottom w:val="none" w:sz="0" w:space="0" w:color="auto"/>
            <w:right w:val="none" w:sz="0" w:space="0" w:color="auto"/>
          </w:divBdr>
        </w:div>
        <w:div w:id="1537887653">
          <w:marLeft w:val="1166"/>
          <w:marRight w:val="0"/>
          <w:marTop w:val="134"/>
          <w:marBottom w:val="0"/>
          <w:divBdr>
            <w:top w:val="none" w:sz="0" w:space="0" w:color="auto"/>
            <w:left w:val="none" w:sz="0" w:space="0" w:color="auto"/>
            <w:bottom w:val="none" w:sz="0" w:space="0" w:color="auto"/>
            <w:right w:val="none" w:sz="0" w:space="0" w:color="auto"/>
          </w:divBdr>
        </w:div>
        <w:div w:id="454180244">
          <w:marLeft w:val="1166"/>
          <w:marRight w:val="0"/>
          <w:marTop w:val="134"/>
          <w:marBottom w:val="0"/>
          <w:divBdr>
            <w:top w:val="none" w:sz="0" w:space="0" w:color="auto"/>
            <w:left w:val="none" w:sz="0" w:space="0" w:color="auto"/>
            <w:bottom w:val="none" w:sz="0" w:space="0" w:color="auto"/>
            <w:right w:val="none" w:sz="0" w:space="0" w:color="auto"/>
          </w:divBdr>
        </w:div>
        <w:div w:id="2028826099">
          <w:marLeft w:val="1166"/>
          <w:marRight w:val="0"/>
          <w:marTop w:val="134"/>
          <w:marBottom w:val="0"/>
          <w:divBdr>
            <w:top w:val="none" w:sz="0" w:space="0" w:color="auto"/>
            <w:left w:val="none" w:sz="0" w:space="0" w:color="auto"/>
            <w:bottom w:val="none" w:sz="0" w:space="0" w:color="auto"/>
            <w:right w:val="none" w:sz="0" w:space="0" w:color="auto"/>
          </w:divBdr>
        </w:div>
        <w:div w:id="665671166">
          <w:marLeft w:val="1166"/>
          <w:marRight w:val="0"/>
          <w:marTop w:val="134"/>
          <w:marBottom w:val="0"/>
          <w:divBdr>
            <w:top w:val="none" w:sz="0" w:space="0" w:color="auto"/>
            <w:left w:val="none" w:sz="0" w:space="0" w:color="auto"/>
            <w:bottom w:val="none" w:sz="0" w:space="0" w:color="auto"/>
            <w:right w:val="none" w:sz="0" w:space="0" w:color="auto"/>
          </w:divBdr>
        </w:div>
        <w:div w:id="1279944405">
          <w:marLeft w:val="547"/>
          <w:marRight w:val="0"/>
          <w:marTop w:val="154"/>
          <w:marBottom w:val="0"/>
          <w:divBdr>
            <w:top w:val="none" w:sz="0" w:space="0" w:color="auto"/>
            <w:left w:val="none" w:sz="0" w:space="0" w:color="auto"/>
            <w:bottom w:val="none" w:sz="0" w:space="0" w:color="auto"/>
            <w:right w:val="none" w:sz="0" w:space="0" w:color="auto"/>
          </w:divBdr>
        </w:div>
        <w:div w:id="858785424">
          <w:marLeft w:val="547"/>
          <w:marRight w:val="0"/>
          <w:marTop w:val="154"/>
          <w:marBottom w:val="0"/>
          <w:divBdr>
            <w:top w:val="none" w:sz="0" w:space="0" w:color="auto"/>
            <w:left w:val="none" w:sz="0" w:space="0" w:color="auto"/>
            <w:bottom w:val="none" w:sz="0" w:space="0" w:color="auto"/>
            <w:right w:val="none" w:sz="0" w:space="0" w:color="auto"/>
          </w:divBdr>
        </w:div>
      </w:divsChild>
    </w:div>
    <w:div w:id="1473331275">
      <w:bodyDiv w:val="1"/>
      <w:marLeft w:val="0"/>
      <w:marRight w:val="0"/>
      <w:marTop w:val="0"/>
      <w:marBottom w:val="0"/>
      <w:divBdr>
        <w:top w:val="none" w:sz="0" w:space="0" w:color="auto"/>
        <w:left w:val="none" w:sz="0" w:space="0" w:color="auto"/>
        <w:bottom w:val="none" w:sz="0" w:space="0" w:color="auto"/>
        <w:right w:val="none" w:sz="0" w:space="0" w:color="auto"/>
      </w:divBdr>
      <w:divsChild>
        <w:div w:id="1818571983">
          <w:marLeft w:val="634"/>
          <w:marRight w:val="0"/>
          <w:marTop w:val="72"/>
          <w:marBottom w:val="0"/>
          <w:divBdr>
            <w:top w:val="none" w:sz="0" w:space="0" w:color="auto"/>
            <w:left w:val="none" w:sz="0" w:space="0" w:color="auto"/>
            <w:bottom w:val="none" w:sz="0" w:space="0" w:color="auto"/>
            <w:right w:val="none" w:sz="0" w:space="0" w:color="auto"/>
          </w:divBdr>
        </w:div>
        <w:div w:id="1755395523">
          <w:marLeft w:val="634"/>
          <w:marRight w:val="0"/>
          <w:marTop w:val="72"/>
          <w:marBottom w:val="0"/>
          <w:divBdr>
            <w:top w:val="none" w:sz="0" w:space="0" w:color="auto"/>
            <w:left w:val="none" w:sz="0" w:space="0" w:color="auto"/>
            <w:bottom w:val="none" w:sz="0" w:space="0" w:color="auto"/>
            <w:right w:val="none" w:sz="0" w:space="0" w:color="auto"/>
          </w:divBdr>
        </w:div>
        <w:div w:id="116923095">
          <w:marLeft w:val="634"/>
          <w:marRight w:val="0"/>
          <w:marTop w:val="72"/>
          <w:marBottom w:val="0"/>
          <w:divBdr>
            <w:top w:val="none" w:sz="0" w:space="0" w:color="auto"/>
            <w:left w:val="none" w:sz="0" w:space="0" w:color="auto"/>
            <w:bottom w:val="none" w:sz="0" w:space="0" w:color="auto"/>
            <w:right w:val="none" w:sz="0" w:space="0" w:color="auto"/>
          </w:divBdr>
        </w:div>
        <w:div w:id="134107908">
          <w:marLeft w:val="634"/>
          <w:marRight w:val="0"/>
          <w:marTop w:val="72"/>
          <w:marBottom w:val="0"/>
          <w:divBdr>
            <w:top w:val="none" w:sz="0" w:space="0" w:color="auto"/>
            <w:left w:val="none" w:sz="0" w:space="0" w:color="auto"/>
            <w:bottom w:val="none" w:sz="0" w:space="0" w:color="auto"/>
            <w:right w:val="none" w:sz="0" w:space="0" w:color="auto"/>
          </w:divBdr>
        </w:div>
      </w:divsChild>
    </w:div>
    <w:div w:id="1507524991">
      <w:bodyDiv w:val="1"/>
      <w:marLeft w:val="0"/>
      <w:marRight w:val="0"/>
      <w:marTop w:val="0"/>
      <w:marBottom w:val="0"/>
      <w:divBdr>
        <w:top w:val="none" w:sz="0" w:space="0" w:color="auto"/>
        <w:left w:val="none" w:sz="0" w:space="0" w:color="auto"/>
        <w:bottom w:val="none" w:sz="0" w:space="0" w:color="auto"/>
        <w:right w:val="none" w:sz="0" w:space="0" w:color="auto"/>
      </w:divBdr>
    </w:div>
    <w:div w:id="1511486183">
      <w:bodyDiv w:val="1"/>
      <w:marLeft w:val="0"/>
      <w:marRight w:val="0"/>
      <w:marTop w:val="0"/>
      <w:marBottom w:val="0"/>
      <w:divBdr>
        <w:top w:val="none" w:sz="0" w:space="0" w:color="auto"/>
        <w:left w:val="none" w:sz="0" w:space="0" w:color="auto"/>
        <w:bottom w:val="none" w:sz="0" w:space="0" w:color="auto"/>
        <w:right w:val="none" w:sz="0" w:space="0" w:color="auto"/>
      </w:divBdr>
      <w:divsChild>
        <w:div w:id="1722634480">
          <w:marLeft w:val="187"/>
          <w:marRight w:val="0"/>
          <w:marTop w:val="72"/>
          <w:marBottom w:val="0"/>
          <w:divBdr>
            <w:top w:val="none" w:sz="0" w:space="0" w:color="auto"/>
            <w:left w:val="none" w:sz="0" w:space="0" w:color="auto"/>
            <w:bottom w:val="none" w:sz="0" w:space="0" w:color="auto"/>
            <w:right w:val="none" w:sz="0" w:space="0" w:color="auto"/>
          </w:divBdr>
        </w:div>
        <w:div w:id="918757053">
          <w:marLeft w:val="187"/>
          <w:marRight w:val="0"/>
          <w:marTop w:val="72"/>
          <w:marBottom w:val="0"/>
          <w:divBdr>
            <w:top w:val="none" w:sz="0" w:space="0" w:color="auto"/>
            <w:left w:val="none" w:sz="0" w:space="0" w:color="auto"/>
            <w:bottom w:val="none" w:sz="0" w:space="0" w:color="auto"/>
            <w:right w:val="none" w:sz="0" w:space="0" w:color="auto"/>
          </w:divBdr>
        </w:div>
        <w:div w:id="1617298559">
          <w:marLeft w:val="187"/>
          <w:marRight w:val="0"/>
          <w:marTop w:val="72"/>
          <w:marBottom w:val="0"/>
          <w:divBdr>
            <w:top w:val="none" w:sz="0" w:space="0" w:color="auto"/>
            <w:left w:val="none" w:sz="0" w:space="0" w:color="auto"/>
            <w:bottom w:val="none" w:sz="0" w:space="0" w:color="auto"/>
            <w:right w:val="none" w:sz="0" w:space="0" w:color="auto"/>
          </w:divBdr>
        </w:div>
        <w:div w:id="653602374">
          <w:marLeft w:val="187"/>
          <w:marRight w:val="0"/>
          <w:marTop w:val="72"/>
          <w:marBottom w:val="0"/>
          <w:divBdr>
            <w:top w:val="none" w:sz="0" w:space="0" w:color="auto"/>
            <w:left w:val="none" w:sz="0" w:space="0" w:color="auto"/>
            <w:bottom w:val="none" w:sz="0" w:space="0" w:color="auto"/>
            <w:right w:val="none" w:sz="0" w:space="0" w:color="auto"/>
          </w:divBdr>
        </w:div>
      </w:divsChild>
    </w:div>
    <w:div w:id="1531409762">
      <w:bodyDiv w:val="1"/>
      <w:marLeft w:val="0"/>
      <w:marRight w:val="0"/>
      <w:marTop w:val="0"/>
      <w:marBottom w:val="0"/>
      <w:divBdr>
        <w:top w:val="none" w:sz="0" w:space="0" w:color="auto"/>
        <w:left w:val="none" w:sz="0" w:space="0" w:color="auto"/>
        <w:bottom w:val="none" w:sz="0" w:space="0" w:color="auto"/>
        <w:right w:val="none" w:sz="0" w:space="0" w:color="auto"/>
      </w:divBdr>
      <w:divsChild>
        <w:div w:id="1025715072">
          <w:marLeft w:val="634"/>
          <w:marRight w:val="0"/>
          <w:marTop w:val="72"/>
          <w:marBottom w:val="0"/>
          <w:divBdr>
            <w:top w:val="none" w:sz="0" w:space="0" w:color="auto"/>
            <w:left w:val="none" w:sz="0" w:space="0" w:color="auto"/>
            <w:bottom w:val="none" w:sz="0" w:space="0" w:color="auto"/>
            <w:right w:val="none" w:sz="0" w:space="0" w:color="auto"/>
          </w:divBdr>
        </w:div>
      </w:divsChild>
    </w:div>
    <w:div w:id="1577544564">
      <w:bodyDiv w:val="1"/>
      <w:marLeft w:val="0"/>
      <w:marRight w:val="0"/>
      <w:marTop w:val="0"/>
      <w:marBottom w:val="0"/>
      <w:divBdr>
        <w:top w:val="none" w:sz="0" w:space="0" w:color="auto"/>
        <w:left w:val="none" w:sz="0" w:space="0" w:color="auto"/>
        <w:bottom w:val="none" w:sz="0" w:space="0" w:color="auto"/>
        <w:right w:val="none" w:sz="0" w:space="0" w:color="auto"/>
      </w:divBdr>
      <w:divsChild>
        <w:div w:id="659423970">
          <w:marLeft w:val="1555"/>
          <w:marRight w:val="0"/>
          <w:marTop w:val="125"/>
          <w:marBottom w:val="0"/>
          <w:divBdr>
            <w:top w:val="none" w:sz="0" w:space="0" w:color="auto"/>
            <w:left w:val="none" w:sz="0" w:space="0" w:color="auto"/>
            <w:bottom w:val="none" w:sz="0" w:space="0" w:color="auto"/>
            <w:right w:val="none" w:sz="0" w:space="0" w:color="auto"/>
          </w:divBdr>
        </w:div>
        <w:div w:id="927738738">
          <w:marLeft w:val="1555"/>
          <w:marRight w:val="0"/>
          <w:marTop w:val="125"/>
          <w:marBottom w:val="0"/>
          <w:divBdr>
            <w:top w:val="none" w:sz="0" w:space="0" w:color="auto"/>
            <w:left w:val="none" w:sz="0" w:space="0" w:color="auto"/>
            <w:bottom w:val="none" w:sz="0" w:space="0" w:color="auto"/>
            <w:right w:val="none" w:sz="0" w:space="0" w:color="auto"/>
          </w:divBdr>
        </w:div>
        <w:div w:id="1770852728">
          <w:marLeft w:val="1555"/>
          <w:marRight w:val="0"/>
          <w:marTop w:val="125"/>
          <w:marBottom w:val="0"/>
          <w:divBdr>
            <w:top w:val="none" w:sz="0" w:space="0" w:color="auto"/>
            <w:left w:val="none" w:sz="0" w:space="0" w:color="auto"/>
            <w:bottom w:val="none" w:sz="0" w:space="0" w:color="auto"/>
            <w:right w:val="none" w:sz="0" w:space="0" w:color="auto"/>
          </w:divBdr>
        </w:div>
        <w:div w:id="1536045608">
          <w:marLeft w:val="1555"/>
          <w:marRight w:val="0"/>
          <w:marTop w:val="125"/>
          <w:marBottom w:val="0"/>
          <w:divBdr>
            <w:top w:val="none" w:sz="0" w:space="0" w:color="auto"/>
            <w:left w:val="none" w:sz="0" w:space="0" w:color="auto"/>
            <w:bottom w:val="none" w:sz="0" w:space="0" w:color="auto"/>
            <w:right w:val="none" w:sz="0" w:space="0" w:color="auto"/>
          </w:divBdr>
        </w:div>
        <w:div w:id="84153424">
          <w:marLeft w:val="1555"/>
          <w:marRight w:val="0"/>
          <w:marTop w:val="125"/>
          <w:marBottom w:val="0"/>
          <w:divBdr>
            <w:top w:val="none" w:sz="0" w:space="0" w:color="auto"/>
            <w:left w:val="none" w:sz="0" w:space="0" w:color="auto"/>
            <w:bottom w:val="none" w:sz="0" w:space="0" w:color="auto"/>
            <w:right w:val="none" w:sz="0" w:space="0" w:color="auto"/>
          </w:divBdr>
        </w:div>
      </w:divsChild>
    </w:div>
    <w:div w:id="1577666618">
      <w:bodyDiv w:val="1"/>
      <w:marLeft w:val="0"/>
      <w:marRight w:val="0"/>
      <w:marTop w:val="0"/>
      <w:marBottom w:val="0"/>
      <w:divBdr>
        <w:top w:val="none" w:sz="0" w:space="0" w:color="auto"/>
        <w:left w:val="none" w:sz="0" w:space="0" w:color="auto"/>
        <w:bottom w:val="none" w:sz="0" w:space="0" w:color="auto"/>
        <w:right w:val="none" w:sz="0" w:space="0" w:color="auto"/>
      </w:divBdr>
      <w:divsChild>
        <w:div w:id="205652403">
          <w:marLeft w:val="187"/>
          <w:marRight w:val="0"/>
          <w:marTop w:val="72"/>
          <w:marBottom w:val="0"/>
          <w:divBdr>
            <w:top w:val="none" w:sz="0" w:space="0" w:color="auto"/>
            <w:left w:val="none" w:sz="0" w:space="0" w:color="auto"/>
            <w:bottom w:val="none" w:sz="0" w:space="0" w:color="auto"/>
            <w:right w:val="none" w:sz="0" w:space="0" w:color="auto"/>
          </w:divBdr>
        </w:div>
        <w:div w:id="971591269">
          <w:marLeft w:val="187"/>
          <w:marRight w:val="0"/>
          <w:marTop w:val="72"/>
          <w:marBottom w:val="0"/>
          <w:divBdr>
            <w:top w:val="none" w:sz="0" w:space="0" w:color="auto"/>
            <w:left w:val="none" w:sz="0" w:space="0" w:color="auto"/>
            <w:bottom w:val="none" w:sz="0" w:space="0" w:color="auto"/>
            <w:right w:val="none" w:sz="0" w:space="0" w:color="auto"/>
          </w:divBdr>
        </w:div>
        <w:div w:id="1818765860">
          <w:marLeft w:val="187"/>
          <w:marRight w:val="0"/>
          <w:marTop w:val="72"/>
          <w:marBottom w:val="0"/>
          <w:divBdr>
            <w:top w:val="none" w:sz="0" w:space="0" w:color="auto"/>
            <w:left w:val="none" w:sz="0" w:space="0" w:color="auto"/>
            <w:bottom w:val="none" w:sz="0" w:space="0" w:color="auto"/>
            <w:right w:val="none" w:sz="0" w:space="0" w:color="auto"/>
          </w:divBdr>
        </w:div>
        <w:div w:id="235283277">
          <w:marLeft w:val="187"/>
          <w:marRight w:val="0"/>
          <w:marTop w:val="72"/>
          <w:marBottom w:val="0"/>
          <w:divBdr>
            <w:top w:val="none" w:sz="0" w:space="0" w:color="auto"/>
            <w:left w:val="none" w:sz="0" w:space="0" w:color="auto"/>
            <w:bottom w:val="none" w:sz="0" w:space="0" w:color="auto"/>
            <w:right w:val="none" w:sz="0" w:space="0" w:color="auto"/>
          </w:divBdr>
        </w:div>
      </w:divsChild>
    </w:div>
    <w:div w:id="1579317736">
      <w:bodyDiv w:val="1"/>
      <w:marLeft w:val="0"/>
      <w:marRight w:val="0"/>
      <w:marTop w:val="0"/>
      <w:marBottom w:val="0"/>
      <w:divBdr>
        <w:top w:val="none" w:sz="0" w:space="0" w:color="auto"/>
        <w:left w:val="none" w:sz="0" w:space="0" w:color="auto"/>
        <w:bottom w:val="none" w:sz="0" w:space="0" w:color="auto"/>
        <w:right w:val="none" w:sz="0" w:space="0" w:color="auto"/>
      </w:divBdr>
    </w:div>
    <w:div w:id="1582710959">
      <w:bodyDiv w:val="1"/>
      <w:marLeft w:val="0"/>
      <w:marRight w:val="0"/>
      <w:marTop w:val="0"/>
      <w:marBottom w:val="0"/>
      <w:divBdr>
        <w:top w:val="none" w:sz="0" w:space="0" w:color="auto"/>
        <w:left w:val="none" w:sz="0" w:space="0" w:color="auto"/>
        <w:bottom w:val="none" w:sz="0" w:space="0" w:color="auto"/>
        <w:right w:val="none" w:sz="0" w:space="0" w:color="auto"/>
      </w:divBdr>
      <w:divsChild>
        <w:div w:id="2025399614">
          <w:marLeft w:val="547"/>
          <w:marRight w:val="0"/>
          <w:marTop w:val="125"/>
          <w:marBottom w:val="0"/>
          <w:divBdr>
            <w:top w:val="none" w:sz="0" w:space="0" w:color="auto"/>
            <w:left w:val="none" w:sz="0" w:space="0" w:color="auto"/>
            <w:bottom w:val="none" w:sz="0" w:space="0" w:color="auto"/>
            <w:right w:val="none" w:sz="0" w:space="0" w:color="auto"/>
          </w:divBdr>
        </w:div>
        <w:div w:id="27075311">
          <w:marLeft w:val="1166"/>
          <w:marRight w:val="0"/>
          <w:marTop w:val="125"/>
          <w:marBottom w:val="0"/>
          <w:divBdr>
            <w:top w:val="none" w:sz="0" w:space="0" w:color="auto"/>
            <w:left w:val="none" w:sz="0" w:space="0" w:color="auto"/>
            <w:bottom w:val="none" w:sz="0" w:space="0" w:color="auto"/>
            <w:right w:val="none" w:sz="0" w:space="0" w:color="auto"/>
          </w:divBdr>
        </w:div>
        <w:div w:id="1681733445">
          <w:marLeft w:val="1166"/>
          <w:marRight w:val="0"/>
          <w:marTop w:val="125"/>
          <w:marBottom w:val="0"/>
          <w:divBdr>
            <w:top w:val="none" w:sz="0" w:space="0" w:color="auto"/>
            <w:left w:val="none" w:sz="0" w:space="0" w:color="auto"/>
            <w:bottom w:val="none" w:sz="0" w:space="0" w:color="auto"/>
            <w:right w:val="none" w:sz="0" w:space="0" w:color="auto"/>
          </w:divBdr>
        </w:div>
      </w:divsChild>
    </w:div>
    <w:div w:id="1597248136">
      <w:bodyDiv w:val="1"/>
      <w:marLeft w:val="0"/>
      <w:marRight w:val="0"/>
      <w:marTop w:val="0"/>
      <w:marBottom w:val="0"/>
      <w:divBdr>
        <w:top w:val="none" w:sz="0" w:space="0" w:color="auto"/>
        <w:left w:val="none" w:sz="0" w:space="0" w:color="auto"/>
        <w:bottom w:val="none" w:sz="0" w:space="0" w:color="auto"/>
        <w:right w:val="none" w:sz="0" w:space="0" w:color="auto"/>
      </w:divBdr>
      <w:divsChild>
        <w:div w:id="1435511714">
          <w:marLeft w:val="547"/>
          <w:marRight w:val="0"/>
          <w:marTop w:val="115"/>
          <w:marBottom w:val="0"/>
          <w:divBdr>
            <w:top w:val="none" w:sz="0" w:space="0" w:color="auto"/>
            <w:left w:val="none" w:sz="0" w:space="0" w:color="auto"/>
            <w:bottom w:val="none" w:sz="0" w:space="0" w:color="auto"/>
            <w:right w:val="none" w:sz="0" w:space="0" w:color="auto"/>
          </w:divBdr>
        </w:div>
        <w:div w:id="1175075979">
          <w:marLeft w:val="547"/>
          <w:marRight w:val="0"/>
          <w:marTop w:val="134"/>
          <w:marBottom w:val="0"/>
          <w:divBdr>
            <w:top w:val="none" w:sz="0" w:space="0" w:color="auto"/>
            <w:left w:val="none" w:sz="0" w:space="0" w:color="auto"/>
            <w:bottom w:val="none" w:sz="0" w:space="0" w:color="auto"/>
            <w:right w:val="none" w:sz="0" w:space="0" w:color="auto"/>
          </w:divBdr>
        </w:div>
        <w:div w:id="1978413191">
          <w:marLeft w:val="547"/>
          <w:marRight w:val="0"/>
          <w:marTop w:val="134"/>
          <w:marBottom w:val="0"/>
          <w:divBdr>
            <w:top w:val="none" w:sz="0" w:space="0" w:color="auto"/>
            <w:left w:val="none" w:sz="0" w:space="0" w:color="auto"/>
            <w:bottom w:val="none" w:sz="0" w:space="0" w:color="auto"/>
            <w:right w:val="none" w:sz="0" w:space="0" w:color="auto"/>
          </w:divBdr>
        </w:div>
        <w:div w:id="1163813489">
          <w:marLeft w:val="547"/>
          <w:marRight w:val="0"/>
          <w:marTop w:val="134"/>
          <w:marBottom w:val="0"/>
          <w:divBdr>
            <w:top w:val="none" w:sz="0" w:space="0" w:color="auto"/>
            <w:left w:val="none" w:sz="0" w:space="0" w:color="auto"/>
            <w:bottom w:val="none" w:sz="0" w:space="0" w:color="auto"/>
            <w:right w:val="none" w:sz="0" w:space="0" w:color="auto"/>
          </w:divBdr>
        </w:div>
        <w:div w:id="642580795">
          <w:marLeft w:val="547"/>
          <w:marRight w:val="0"/>
          <w:marTop w:val="134"/>
          <w:marBottom w:val="0"/>
          <w:divBdr>
            <w:top w:val="none" w:sz="0" w:space="0" w:color="auto"/>
            <w:left w:val="none" w:sz="0" w:space="0" w:color="auto"/>
            <w:bottom w:val="none" w:sz="0" w:space="0" w:color="auto"/>
            <w:right w:val="none" w:sz="0" w:space="0" w:color="auto"/>
          </w:divBdr>
        </w:div>
        <w:div w:id="1217163598">
          <w:marLeft w:val="547"/>
          <w:marRight w:val="0"/>
          <w:marTop w:val="134"/>
          <w:marBottom w:val="0"/>
          <w:divBdr>
            <w:top w:val="none" w:sz="0" w:space="0" w:color="auto"/>
            <w:left w:val="none" w:sz="0" w:space="0" w:color="auto"/>
            <w:bottom w:val="none" w:sz="0" w:space="0" w:color="auto"/>
            <w:right w:val="none" w:sz="0" w:space="0" w:color="auto"/>
          </w:divBdr>
        </w:div>
        <w:div w:id="1450276811">
          <w:marLeft w:val="547"/>
          <w:marRight w:val="0"/>
          <w:marTop w:val="134"/>
          <w:marBottom w:val="0"/>
          <w:divBdr>
            <w:top w:val="none" w:sz="0" w:space="0" w:color="auto"/>
            <w:left w:val="none" w:sz="0" w:space="0" w:color="auto"/>
            <w:bottom w:val="none" w:sz="0" w:space="0" w:color="auto"/>
            <w:right w:val="none" w:sz="0" w:space="0" w:color="auto"/>
          </w:divBdr>
        </w:div>
        <w:div w:id="680007521">
          <w:marLeft w:val="547"/>
          <w:marRight w:val="0"/>
          <w:marTop w:val="154"/>
          <w:marBottom w:val="0"/>
          <w:divBdr>
            <w:top w:val="none" w:sz="0" w:space="0" w:color="auto"/>
            <w:left w:val="none" w:sz="0" w:space="0" w:color="auto"/>
            <w:bottom w:val="none" w:sz="0" w:space="0" w:color="auto"/>
            <w:right w:val="none" w:sz="0" w:space="0" w:color="auto"/>
          </w:divBdr>
        </w:div>
        <w:div w:id="878126763">
          <w:marLeft w:val="547"/>
          <w:marRight w:val="0"/>
          <w:marTop w:val="115"/>
          <w:marBottom w:val="0"/>
          <w:divBdr>
            <w:top w:val="none" w:sz="0" w:space="0" w:color="auto"/>
            <w:left w:val="none" w:sz="0" w:space="0" w:color="auto"/>
            <w:bottom w:val="none" w:sz="0" w:space="0" w:color="auto"/>
            <w:right w:val="none" w:sz="0" w:space="0" w:color="auto"/>
          </w:divBdr>
        </w:div>
        <w:div w:id="7409030">
          <w:marLeft w:val="1166"/>
          <w:marRight w:val="0"/>
          <w:marTop w:val="115"/>
          <w:marBottom w:val="0"/>
          <w:divBdr>
            <w:top w:val="none" w:sz="0" w:space="0" w:color="auto"/>
            <w:left w:val="none" w:sz="0" w:space="0" w:color="auto"/>
            <w:bottom w:val="none" w:sz="0" w:space="0" w:color="auto"/>
            <w:right w:val="none" w:sz="0" w:space="0" w:color="auto"/>
          </w:divBdr>
        </w:div>
        <w:div w:id="532040517">
          <w:marLeft w:val="1166"/>
          <w:marRight w:val="0"/>
          <w:marTop w:val="115"/>
          <w:marBottom w:val="0"/>
          <w:divBdr>
            <w:top w:val="none" w:sz="0" w:space="0" w:color="auto"/>
            <w:left w:val="none" w:sz="0" w:space="0" w:color="auto"/>
            <w:bottom w:val="none" w:sz="0" w:space="0" w:color="auto"/>
            <w:right w:val="none" w:sz="0" w:space="0" w:color="auto"/>
          </w:divBdr>
        </w:div>
        <w:div w:id="1811626923">
          <w:marLeft w:val="1166"/>
          <w:marRight w:val="0"/>
          <w:marTop w:val="115"/>
          <w:marBottom w:val="0"/>
          <w:divBdr>
            <w:top w:val="none" w:sz="0" w:space="0" w:color="auto"/>
            <w:left w:val="none" w:sz="0" w:space="0" w:color="auto"/>
            <w:bottom w:val="none" w:sz="0" w:space="0" w:color="auto"/>
            <w:right w:val="none" w:sz="0" w:space="0" w:color="auto"/>
          </w:divBdr>
        </w:div>
        <w:div w:id="2029521813">
          <w:marLeft w:val="1166"/>
          <w:marRight w:val="0"/>
          <w:marTop w:val="115"/>
          <w:marBottom w:val="0"/>
          <w:divBdr>
            <w:top w:val="none" w:sz="0" w:space="0" w:color="auto"/>
            <w:left w:val="none" w:sz="0" w:space="0" w:color="auto"/>
            <w:bottom w:val="none" w:sz="0" w:space="0" w:color="auto"/>
            <w:right w:val="none" w:sz="0" w:space="0" w:color="auto"/>
          </w:divBdr>
        </w:div>
        <w:div w:id="1959333446">
          <w:marLeft w:val="1166"/>
          <w:marRight w:val="0"/>
          <w:marTop w:val="115"/>
          <w:marBottom w:val="0"/>
          <w:divBdr>
            <w:top w:val="none" w:sz="0" w:space="0" w:color="auto"/>
            <w:left w:val="none" w:sz="0" w:space="0" w:color="auto"/>
            <w:bottom w:val="none" w:sz="0" w:space="0" w:color="auto"/>
            <w:right w:val="none" w:sz="0" w:space="0" w:color="auto"/>
          </w:divBdr>
        </w:div>
        <w:div w:id="480123651">
          <w:marLeft w:val="1166"/>
          <w:marRight w:val="0"/>
          <w:marTop w:val="115"/>
          <w:marBottom w:val="0"/>
          <w:divBdr>
            <w:top w:val="none" w:sz="0" w:space="0" w:color="auto"/>
            <w:left w:val="none" w:sz="0" w:space="0" w:color="auto"/>
            <w:bottom w:val="none" w:sz="0" w:space="0" w:color="auto"/>
            <w:right w:val="none" w:sz="0" w:space="0" w:color="auto"/>
          </w:divBdr>
        </w:div>
      </w:divsChild>
    </w:div>
    <w:div w:id="1633558957">
      <w:bodyDiv w:val="1"/>
      <w:marLeft w:val="0"/>
      <w:marRight w:val="0"/>
      <w:marTop w:val="0"/>
      <w:marBottom w:val="0"/>
      <w:divBdr>
        <w:top w:val="none" w:sz="0" w:space="0" w:color="auto"/>
        <w:left w:val="none" w:sz="0" w:space="0" w:color="auto"/>
        <w:bottom w:val="none" w:sz="0" w:space="0" w:color="auto"/>
        <w:right w:val="none" w:sz="0" w:space="0" w:color="auto"/>
      </w:divBdr>
      <w:divsChild>
        <w:div w:id="864949486">
          <w:marLeft w:val="547"/>
          <w:marRight w:val="0"/>
          <w:marTop w:val="134"/>
          <w:marBottom w:val="0"/>
          <w:divBdr>
            <w:top w:val="none" w:sz="0" w:space="0" w:color="auto"/>
            <w:left w:val="none" w:sz="0" w:space="0" w:color="auto"/>
            <w:bottom w:val="none" w:sz="0" w:space="0" w:color="auto"/>
            <w:right w:val="none" w:sz="0" w:space="0" w:color="auto"/>
          </w:divBdr>
        </w:div>
        <w:div w:id="739285">
          <w:marLeft w:val="547"/>
          <w:marRight w:val="0"/>
          <w:marTop w:val="134"/>
          <w:marBottom w:val="0"/>
          <w:divBdr>
            <w:top w:val="none" w:sz="0" w:space="0" w:color="auto"/>
            <w:left w:val="none" w:sz="0" w:space="0" w:color="auto"/>
            <w:bottom w:val="none" w:sz="0" w:space="0" w:color="auto"/>
            <w:right w:val="none" w:sz="0" w:space="0" w:color="auto"/>
          </w:divBdr>
        </w:div>
      </w:divsChild>
    </w:div>
    <w:div w:id="1634676003">
      <w:bodyDiv w:val="1"/>
      <w:marLeft w:val="0"/>
      <w:marRight w:val="0"/>
      <w:marTop w:val="0"/>
      <w:marBottom w:val="0"/>
      <w:divBdr>
        <w:top w:val="none" w:sz="0" w:space="0" w:color="auto"/>
        <w:left w:val="none" w:sz="0" w:space="0" w:color="auto"/>
        <w:bottom w:val="none" w:sz="0" w:space="0" w:color="auto"/>
        <w:right w:val="none" w:sz="0" w:space="0" w:color="auto"/>
      </w:divBdr>
      <w:divsChild>
        <w:div w:id="208229621">
          <w:marLeft w:val="547"/>
          <w:marRight w:val="0"/>
          <w:marTop w:val="134"/>
          <w:marBottom w:val="0"/>
          <w:divBdr>
            <w:top w:val="none" w:sz="0" w:space="0" w:color="auto"/>
            <w:left w:val="none" w:sz="0" w:space="0" w:color="auto"/>
            <w:bottom w:val="none" w:sz="0" w:space="0" w:color="auto"/>
            <w:right w:val="none" w:sz="0" w:space="0" w:color="auto"/>
          </w:divBdr>
        </w:div>
      </w:divsChild>
    </w:div>
    <w:div w:id="1635527447">
      <w:bodyDiv w:val="1"/>
      <w:marLeft w:val="0"/>
      <w:marRight w:val="0"/>
      <w:marTop w:val="0"/>
      <w:marBottom w:val="0"/>
      <w:divBdr>
        <w:top w:val="none" w:sz="0" w:space="0" w:color="auto"/>
        <w:left w:val="none" w:sz="0" w:space="0" w:color="auto"/>
        <w:bottom w:val="none" w:sz="0" w:space="0" w:color="auto"/>
        <w:right w:val="none" w:sz="0" w:space="0" w:color="auto"/>
      </w:divBdr>
      <w:divsChild>
        <w:div w:id="838735259">
          <w:marLeft w:val="547"/>
          <w:marRight w:val="0"/>
          <w:marTop w:val="115"/>
          <w:marBottom w:val="0"/>
          <w:divBdr>
            <w:top w:val="none" w:sz="0" w:space="0" w:color="auto"/>
            <w:left w:val="none" w:sz="0" w:space="0" w:color="auto"/>
            <w:bottom w:val="none" w:sz="0" w:space="0" w:color="auto"/>
            <w:right w:val="none" w:sz="0" w:space="0" w:color="auto"/>
          </w:divBdr>
        </w:div>
      </w:divsChild>
    </w:div>
    <w:div w:id="1641114884">
      <w:bodyDiv w:val="1"/>
      <w:marLeft w:val="0"/>
      <w:marRight w:val="0"/>
      <w:marTop w:val="0"/>
      <w:marBottom w:val="0"/>
      <w:divBdr>
        <w:top w:val="none" w:sz="0" w:space="0" w:color="auto"/>
        <w:left w:val="none" w:sz="0" w:space="0" w:color="auto"/>
        <w:bottom w:val="none" w:sz="0" w:space="0" w:color="auto"/>
        <w:right w:val="none" w:sz="0" w:space="0" w:color="auto"/>
      </w:divBdr>
      <w:divsChild>
        <w:div w:id="558369547">
          <w:marLeft w:val="187"/>
          <w:marRight w:val="0"/>
          <w:marTop w:val="72"/>
          <w:marBottom w:val="0"/>
          <w:divBdr>
            <w:top w:val="none" w:sz="0" w:space="0" w:color="auto"/>
            <w:left w:val="none" w:sz="0" w:space="0" w:color="auto"/>
            <w:bottom w:val="none" w:sz="0" w:space="0" w:color="auto"/>
            <w:right w:val="none" w:sz="0" w:space="0" w:color="auto"/>
          </w:divBdr>
        </w:div>
        <w:div w:id="116292258">
          <w:marLeft w:val="187"/>
          <w:marRight w:val="0"/>
          <w:marTop w:val="72"/>
          <w:marBottom w:val="0"/>
          <w:divBdr>
            <w:top w:val="none" w:sz="0" w:space="0" w:color="auto"/>
            <w:left w:val="none" w:sz="0" w:space="0" w:color="auto"/>
            <w:bottom w:val="none" w:sz="0" w:space="0" w:color="auto"/>
            <w:right w:val="none" w:sz="0" w:space="0" w:color="auto"/>
          </w:divBdr>
        </w:div>
        <w:div w:id="343630071">
          <w:marLeft w:val="187"/>
          <w:marRight w:val="0"/>
          <w:marTop w:val="72"/>
          <w:marBottom w:val="0"/>
          <w:divBdr>
            <w:top w:val="none" w:sz="0" w:space="0" w:color="auto"/>
            <w:left w:val="none" w:sz="0" w:space="0" w:color="auto"/>
            <w:bottom w:val="none" w:sz="0" w:space="0" w:color="auto"/>
            <w:right w:val="none" w:sz="0" w:space="0" w:color="auto"/>
          </w:divBdr>
        </w:div>
        <w:div w:id="1179272787">
          <w:marLeft w:val="187"/>
          <w:marRight w:val="0"/>
          <w:marTop w:val="72"/>
          <w:marBottom w:val="0"/>
          <w:divBdr>
            <w:top w:val="none" w:sz="0" w:space="0" w:color="auto"/>
            <w:left w:val="none" w:sz="0" w:space="0" w:color="auto"/>
            <w:bottom w:val="none" w:sz="0" w:space="0" w:color="auto"/>
            <w:right w:val="none" w:sz="0" w:space="0" w:color="auto"/>
          </w:divBdr>
        </w:div>
        <w:div w:id="604850276">
          <w:marLeft w:val="634"/>
          <w:marRight w:val="0"/>
          <w:marTop w:val="72"/>
          <w:marBottom w:val="0"/>
          <w:divBdr>
            <w:top w:val="none" w:sz="0" w:space="0" w:color="auto"/>
            <w:left w:val="none" w:sz="0" w:space="0" w:color="auto"/>
            <w:bottom w:val="none" w:sz="0" w:space="0" w:color="auto"/>
            <w:right w:val="none" w:sz="0" w:space="0" w:color="auto"/>
          </w:divBdr>
        </w:div>
        <w:div w:id="781655599">
          <w:marLeft w:val="634"/>
          <w:marRight w:val="0"/>
          <w:marTop w:val="72"/>
          <w:marBottom w:val="0"/>
          <w:divBdr>
            <w:top w:val="none" w:sz="0" w:space="0" w:color="auto"/>
            <w:left w:val="none" w:sz="0" w:space="0" w:color="auto"/>
            <w:bottom w:val="none" w:sz="0" w:space="0" w:color="auto"/>
            <w:right w:val="none" w:sz="0" w:space="0" w:color="auto"/>
          </w:divBdr>
        </w:div>
        <w:div w:id="995062862">
          <w:marLeft w:val="634"/>
          <w:marRight w:val="0"/>
          <w:marTop w:val="72"/>
          <w:marBottom w:val="0"/>
          <w:divBdr>
            <w:top w:val="none" w:sz="0" w:space="0" w:color="auto"/>
            <w:left w:val="none" w:sz="0" w:space="0" w:color="auto"/>
            <w:bottom w:val="none" w:sz="0" w:space="0" w:color="auto"/>
            <w:right w:val="none" w:sz="0" w:space="0" w:color="auto"/>
          </w:divBdr>
        </w:div>
        <w:div w:id="344865275">
          <w:marLeft w:val="634"/>
          <w:marRight w:val="0"/>
          <w:marTop w:val="72"/>
          <w:marBottom w:val="0"/>
          <w:divBdr>
            <w:top w:val="none" w:sz="0" w:space="0" w:color="auto"/>
            <w:left w:val="none" w:sz="0" w:space="0" w:color="auto"/>
            <w:bottom w:val="none" w:sz="0" w:space="0" w:color="auto"/>
            <w:right w:val="none" w:sz="0" w:space="0" w:color="auto"/>
          </w:divBdr>
        </w:div>
      </w:divsChild>
    </w:div>
    <w:div w:id="1642808168">
      <w:bodyDiv w:val="1"/>
      <w:marLeft w:val="0"/>
      <w:marRight w:val="0"/>
      <w:marTop w:val="0"/>
      <w:marBottom w:val="0"/>
      <w:divBdr>
        <w:top w:val="none" w:sz="0" w:space="0" w:color="auto"/>
        <w:left w:val="none" w:sz="0" w:space="0" w:color="auto"/>
        <w:bottom w:val="none" w:sz="0" w:space="0" w:color="auto"/>
        <w:right w:val="none" w:sz="0" w:space="0" w:color="auto"/>
      </w:divBdr>
      <w:divsChild>
        <w:div w:id="1694114250">
          <w:marLeft w:val="547"/>
          <w:marRight w:val="0"/>
          <w:marTop w:val="120"/>
          <w:marBottom w:val="240"/>
          <w:divBdr>
            <w:top w:val="none" w:sz="0" w:space="0" w:color="auto"/>
            <w:left w:val="none" w:sz="0" w:space="0" w:color="auto"/>
            <w:bottom w:val="none" w:sz="0" w:space="0" w:color="auto"/>
            <w:right w:val="none" w:sz="0" w:space="0" w:color="auto"/>
          </w:divBdr>
        </w:div>
        <w:div w:id="1331252611">
          <w:marLeft w:val="547"/>
          <w:marRight w:val="0"/>
          <w:marTop w:val="120"/>
          <w:marBottom w:val="240"/>
          <w:divBdr>
            <w:top w:val="none" w:sz="0" w:space="0" w:color="auto"/>
            <w:left w:val="none" w:sz="0" w:space="0" w:color="auto"/>
            <w:bottom w:val="none" w:sz="0" w:space="0" w:color="auto"/>
            <w:right w:val="none" w:sz="0" w:space="0" w:color="auto"/>
          </w:divBdr>
        </w:div>
        <w:div w:id="1073239268">
          <w:marLeft w:val="1166"/>
          <w:marRight w:val="0"/>
          <w:marTop w:val="0"/>
          <w:marBottom w:val="0"/>
          <w:divBdr>
            <w:top w:val="none" w:sz="0" w:space="0" w:color="auto"/>
            <w:left w:val="none" w:sz="0" w:space="0" w:color="auto"/>
            <w:bottom w:val="none" w:sz="0" w:space="0" w:color="auto"/>
            <w:right w:val="none" w:sz="0" w:space="0" w:color="auto"/>
          </w:divBdr>
        </w:div>
        <w:div w:id="1994023228">
          <w:marLeft w:val="1166"/>
          <w:marRight w:val="0"/>
          <w:marTop w:val="120"/>
          <w:marBottom w:val="240"/>
          <w:divBdr>
            <w:top w:val="none" w:sz="0" w:space="0" w:color="auto"/>
            <w:left w:val="none" w:sz="0" w:space="0" w:color="auto"/>
            <w:bottom w:val="none" w:sz="0" w:space="0" w:color="auto"/>
            <w:right w:val="none" w:sz="0" w:space="0" w:color="auto"/>
          </w:divBdr>
        </w:div>
      </w:divsChild>
    </w:div>
    <w:div w:id="1648851471">
      <w:bodyDiv w:val="1"/>
      <w:marLeft w:val="0"/>
      <w:marRight w:val="0"/>
      <w:marTop w:val="0"/>
      <w:marBottom w:val="0"/>
      <w:divBdr>
        <w:top w:val="none" w:sz="0" w:space="0" w:color="auto"/>
        <w:left w:val="none" w:sz="0" w:space="0" w:color="auto"/>
        <w:bottom w:val="none" w:sz="0" w:space="0" w:color="auto"/>
        <w:right w:val="none" w:sz="0" w:space="0" w:color="auto"/>
      </w:divBdr>
      <w:divsChild>
        <w:div w:id="124273105">
          <w:marLeft w:val="1555"/>
          <w:marRight w:val="0"/>
          <w:marTop w:val="115"/>
          <w:marBottom w:val="0"/>
          <w:divBdr>
            <w:top w:val="none" w:sz="0" w:space="0" w:color="auto"/>
            <w:left w:val="none" w:sz="0" w:space="0" w:color="auto"/>
            <w:bottom w:val="none" w:sz="0" w:space="0" w:color="auto"/>
            <w:right w:val="none" w:sz="0" w:space="0" w:color="auto"/>
          </w:divBdr>
        </w:div>
        <w:div w:id="1091897045">
          <w:marLeft w:val="1555"/>
          <w:marRight w:val="0"/>
          <w:marTop w:val="115"/>
          <w:marBottom w:val="0"/>
          <w:divBdr>
            <w:top w:val="none" w:sz="0" w:space="0" w:color="auto"/>
            <w:left w:val="none" w:sz="0" w:space="0" w:color="auto"/>
            <w:bottom w:val="none" w:sz="0" w:space="0" w:color="auto"/>
            <w:right w:val="none" w:sz="0" w:space="0" w:color="auto"/>
          </w:divBdr>
        </w:div>
        <w:div w:id="992416895">
          <w:marLeft w:val="1555"/>
          <w:marRight w:val="0"/>
          <w:marTop w:val="115"/>
          <w:marBottom w:val="0"/>
          <w:divBdr>
            <w:top w:val="none" w:sz="0" w:space="0" w:color="auto"/>
            <w:left w:val="none" w:sz="0" w:space="0" w:color="auto"/>
            <w:bottom w:val="none" w:sz="0" w:space="0" w:color="auto"/>
            <w:right w:val="none" w:sz="0" w:space="0" w:color="auto"/>
          </w:divBdr>
        </w:div>
        <w:div w:id="1263033299">
          <w:marLeft w:val="1555"/>
          <w:marRight w:val="0"/>
          <w:marTop w:val="115"/>
          <w:marBottom w:val="0"/>
          <w:divBdr>
            <w:top w:val="none" w:sz="0" w:space="0" w:color="auto"/>
            <w:left w:val="none" w:sz="0" w:space="0" w:color="auto"/>
            <w:bottom w:val="none" w:sz="0" w:space="0" w:color="auto"/>
            <w:right w:val="none" w:sz="0" w:space="0" w:color="auto"/>
          </w:divBdr>
        </w:div>
      </w:divsChild>
    </w:div>
    <w:div w:id="1652716356">
      <w:bodyDiv w:val="1"/>
      <w:marLeft w:val="0"/>
      <w:marRight w:val="0"/>
      <w:marTop w:val="0"/>
      <w:marBottom w:val="0"/>
      <w:divBdr>
        <w:top w:val="none" w:sz="0" w:space="0" w:color="auto"/>
        <w:left w:val="none" w:sz="0" w:space="0" w:color="auto"/>
        <w:bottom w:val="none" w:sz="0" w:space="0" w:color="auto"/>
        <w:right w:val="none" w:sz="0" w:space="0" w:color="auto"/>
      </w:divBdr>
      <w:divsChild>
        <w:div w:id="1324434956">
          <w:marLeft w:val="302"/>
          <w:marRight w:val="0"/>
          <w:marTop w:val="72"/>
          <w:marBottom w:val="0"/>
          <w:divBdr>
            <w:top w:val="none" w:sz="0" w:space="0" w:color="auto"/>
            <w:left w:val="none" w:sz="0" w:space="0" w:color="auto"/>
            <w:bottom w:val="none" w:sz="0" w:space="0" w:color="auto"/>
            <w:right w:val="none" w:sz="0" w:space="0" w:color="auto"/>
          </w:divBdr>
        </w:div>
        <w:div w:id="1415588370">
          <w:marLeft w:val="662"/>
          <w:marRight w:val="0"/>
          <w:marTop w:val="72"/>
          <w:marBottom w:val="0"/>
          <w:divBdr>
            <w:top w:val="none" w:sz="0" w:space="0" w:color="auto"/>
            <w:left w:val="none" w:sz="0" w:space="0" w:color="auto"/>
            <w:bottom w:val="none" w:sz="0" w:space="0" w:color="auto"/>
            <w:right w:val="none" w:sz="0" w:space="0" w:color="auto"/>
          </w:divBdr>
        </w:div>
        <w:div w:id="788670634">
          <w:marLeft w:val="662"/>
          <w:marRight w:val="0"/>
          <w:marTop w:val="72"/>
          <w:marBottom w:val="0"/>
          <w:divBdr>
            <w:top w:val="none" w:sz="0" w:space="0" w:color="auto"/>
            <w:left w:val="none" w:sz="0" w:space="0" w:color="auto"/>
            <w:bottom w:val="none" w:sz="0" w:space="0" w:color="auto"/>
            <w:right w:val="none" w:sz="0" w:space="0" w:color="auto"/>
          </w:divBdr>
        </w:div>
        <w:div w:id="1234464810">
          <w:marLeft w:val="302"/>
          <w:marRight w:val="0"/>
          <w:marTop w:val="72"/>
          <w:marBottom w:val="0"/>
          <w:divBdr>
            <w:top w:val="none" w:sz="0" w:space="0" w:color="auto"/>
            <w:left w:val="none" w:sz="0" w:space="0" w:color="auto"/>
            <w:bottom w:val="none" w:sz="0" w:space="0" w:color="auto"/>
            <w:right w:val="none" w:sz="0" w:space="0" w:color="auto"/>
          </w:divBdr>
        </w:div>
        <w:div w:id="1583373729">
          <w:marLeft w:val="662"/>
          <w:marRight w:val="0"/>
          <w:marTop w:val="72"/>
          <w:marBottom w:val="0"/>
          <w:divBdr>
            <w:top w:val="none" w:sz="0" w:space="0" w:color="auto"/>
            <w:left w:val="none" w:sz="0" w:space="0" w:color="auto"/>
            <w:bottom w:val="none" w:sz="0" w:space="0" w:color="auto"/>
            <w:right w:val="none" w:sz="0" w:space="0" w:color="auto"/>
          </w:divBdr>
        </w:div>
        <w:div w:id="488860628">
          <w:marLeft w:val="662"/>
          <w:marRight w:val="0"/>
          <w:marTop w:val="72"/>
          <w:marBottom w:val="0"/>
          <w:divBdr>
            <w:top w:val="none" w:sz="0" w:space="0" w:color="auto"/>
            <w:left w:val="none" w:sz="0" w:space="0" w:color="auto"/>
            <w:bottom w:val="none" w:sz="0" w:space="0" w:color="auto"/>
            <w:right w:val="none" w:sz="0" w:space="0" w:color="auto"/>
          </w:divBdr>
        </w:div>
        <w:div w:id="732318574">
          <w:marLeft w:val="662"/>
          <w:marRight w:val="0"/>
          <w:marTop w:val="72"/>
          <w:marBottom w:val="0"/>
          <w:divBdr>
            <w:top w:val="none" w:sz="0" w:space="0" w:color="auto"/>
            <w:left w:val="none" w:sz="0" w:space="0" w:color="auto"/>
            <w:bottom w:val="none" w:sz="0" w:space="0" w:color="auto"/>
            <w:right w:val="none" w:sz="0" w:space="0" w:color="auto"/>
          </w:divBdr>
        </w:div>
      </w:divsChild>
    </w:div>
    <w:div w:id="1673994758">
      <w:bodyDiv w:val="1"/>
      <w:marLeft w:val="0"/>
      <w:marRight w:val="0"/>
      <w:marTop w:val="0"/>
      <w:marBottom w:val="0"/>
      <w:divBdr>
        <w:top w:val="none" w:sz="0" w:space="0" w:color="auto"/>
        <w:left w:val="none" w:sz="0" w:space="0" w:color="auto"/>
        <w:bottom w:val="none" w:sz="0" w:space="0" w:color="auto"/>
        <w:right w:val="none" w:sz="0" w:space="0" w:color="auto"/>
      </w:divBdr>
      <w:divsChild>
        <w:div w:id="589392090">
          <w:marLeft w:val="187"/>
          <w:marRight w:val="0"/>
          <w:marTop w:val="72"/>
          <w:marBottom w:val="0"/>
          <w:divBdr>
            <w:top w:val="none" w:sz="0" w:space="0" w:color="auto"/>
            <w:left w:val="none" w:sz="0" w:space="0" w:color="auto"/>
            <w:bottom w:val="none" w:sz="0" w:space="0" w:color="auto"/>
            <w:right w:val="none" w:sz="0" w:space="0" w:color="auto"/>
          </w:divBdr>
        </w:div>
        <w:div w:id="49429364">
          <w:marLeft w:val="187"/>
          <w:marRight w:val="0"/>
          <w:marTop w:val="72"/>
          <w:marBottom w:val="0"/>
          <w:divBdr>
            <w:top w:val="none" w:sz="0" w:space="0" w:color="auto"/>
            <w:left w:val="none" w:sz="0" w:space="0" w:color="auto"/>
            <w:bottom w:val="none" w:sz="0" w:space="0" w:color="auto"/>
            <w:right w:val="none" w:sz="0" w:space="0" w:color="auto"/>
          </w:divBdr>
        </w:div>
        <w:div w:id="338309427">
          <w:marLeft w:val="187"/>
          <w:marRight w:val="0"/>
          <w:marTop w:val="72"/>
          <w:marBottom w:val="0"/>
          <w:divBdr>
            <w:top w:val="none" w:sz="0" w:space="0" w:color="auto"/>
            <w:left w:val="none" w:sz="0" w:space="0" w:color="auto"/>
            <w:bottom w:val="none" w:sz="0" w:space="0" w:color="auto"/>
            <w:right w:val="none" w:sz="0" w:space="0" w:color="auto"/>
          </w:divBdr>
        </w:div>
        <w:div w:id="936256271">
          <w:marLeft w:val="187"/>
          <w:marRight w:val="0"/>
          <w:marTop w:val="72"/>
          <w:marBottom w:val="0"/>
          <w:divBdr>
            <w:top w:val="none" w:sz="0" w:space="0" w:color="auto"/>
            <w:left w:val="none" w:sz="0" w:space="0" w:color="auto"/>
            <w:bottom w:val="none" w:sz="0" w:space="0" w:color="auto"/>
            <w:right w:val="none" w:sz="0" w:space="0" w:color="auto"/>
          </w:divBdr>
        </w:div>
        <w:div w:id="1903365604">
          <w:marLeft w:val="187"/>
          <w:marRight w:val="0"/>
          <w:marTop w:val="72"/>
          <w:marBottom w:val="0"/>
          <w:divBdr>
            <w:top w:val="none" w:sz="0" w:space="0" w:color="auto"/>
            <w:left w:val="none" w:sz="0" w:space="0" w:color="auto"/>
            <w:bottom w:val="none" w:sz="0" w:space="0" w:color="auto"/>
            <w:right w:val="none" w:sz="0" w:space="0" w:color="auto"/>
          </w:divBdr>
        </w:div>
        <w:div w:id="527762131">
          <w:marLeft w:val="187"/>
          <w:marRight w:val="0"/>
          <w:marTop w:val="72"/>
          <w:marBottom w:val="0"/>
          <w:divBdr>
            <w:top w:val="none" w:sz="0" w:space="0" w:color="auto"/>
            <w:left w:val="none" w:sz="0" w:space="0" w:color="auto"/>
            <w:bottom w:val="none" w:sz="0" w:space="0" w:color="auto"/>
            <w:right w:val="none" w:sz="0" w:space="0" w:color="auto"/>
          </w:divBdr>
        </w:div>
        <w:div w:id="1727559501">
          <w:marLeft w:val="187"/>
          <w:marRight w:val="0"/>
          <w:marTop w:val="72"/>
          <w:marBottom w:val="0"/>
          <w:divBdr>
            <w:top w:val="none" w:sz="0" w:space="0" w:color="auto"/>
            <w:left w:val="none" w:sz="0" w:space="0" w:color="auto"/>
            <w:bottom w:val="none" w:sz="0" w:space="0" w:color="auto"/>
            <w:right w:val="none" w:sz="0" w:space="0" w:color="auto"/>
          </w:divBdr>
        </w:div>
        <w:div w:id="1128014206">
          <w:marLeft w:val="187"/>
          <w:marRight w:val="0"/>
          <w:marTop w:val="72"/>
          <w:marBottom w:val="0"/>
          <w:divBdr>
            <w:top w:val="none" w:sz="0" w:space="0" w:color="auto"/>
            <w:left w:val="none" w:sz="0" w:space="0" w:color="auto"/>
            <w:bottom w:val="none" w:sz="0" w:space="0" w:color="auto"/>
            <w:right w:val="none" w:sz="0" w:space="0" w:color="auto"/>
          </w:divBdr>
        </w:div>
        <w:div w:id="848637221">
          <w:marLeft w:val="187"/>
          <w:marRight w:val="0"/>
          <w:marTop w:val="72"/>
          <w:marBottom w:val="0"/>
          <w:divBdr>
            <w:top w:val="none" w:sz="0" w:space="0" w:color="auto"/>
            <w:left w:val="none" w:sz="0" w:space="0" w:color="auto"/>
            <w:bottom w:val="none" w:sz="0" w:space="0" w:color="auto"/>
            <w:right w:val="none" w:sz="0" w:space="0" w:color="auto"/>
          </w:divBdr>
        </w:div>
        <w:div w:id="2091921158">
          <w:marLeft w:val="187"/>
          <w:marRight w:val="0"/>
          <w:marTop w:val="72"/>
          <w:marBottom w:val="0"/>
          <w:divBdr>
            <w:top w:val="none" w:sz="0" w:space="0" w:color="auto"/>
            <w:left w:val="none" w:sz="0" w:space="0" w:color="auto"/>
            <w:bottom w:val="none" w:sz="0" w:space="0" w:color="auto"/>
            <w:right w:val="none" w:sz="0" w:space="0" w:color="auto"/>
          </w:divBdr>
        </w:div>
        <w:div w:id="1852790386">
          <w:marLeft w:val="187"/>
          <w:marRight w:val="0"/>
          <w:marTop w:val="72"/>
          <w:marBottom w:val="0"/>
          <w:divBdr>
            <w:top w:val="none" w:sz="0" w:space="0" w:color="auto"/>
            <w:left w:val="none" w:sz="0" w:space="0" w:color="auto"/>
            <w:bottom w:val="none" w:sz="0" w:space="0" w:color="auto"/>
            <w:right w:val="none" w:sz="0" w:space="0" w:color="auto"/>
          </w:divBdr>
        </w:div>
      </w:divsChild>
    </w:div>
    <w:div w:id="1676226256">
      <w:bodyDiv w:val="1"/>
      <w:marLeft w:val="0"/>
      <w:marRight w:val="0"/>
      <w:marTop w:val="0"/>
      <w:marBottom w:val="0"/>
      <w:divBdr>
        <w:top w:val="none" w:sz="0" w:space="0" w:color="auto"/>
        <w:left w:val="none" w:sz="0" w:space="0" w:color="auto"/>
        <w:bottom w:val="none" w:sz="0" w:space="0" w:color="auto"/>
        <w:right w:val="none" w:sz="0" w:space="0" w:color="auto"/>
      </w:divBdr>
      <w:divsChild>
        <w:div w:id="711614789">
          <w:marLeft w:val="547"/>
          <w:marRight w:val="0"/>
          <w:marTop w:val="154"/>
          <w:marBottom w:val="0"/>
          <w:divBdr>
            <w:top w:val="none" w:sz="0" w:space="0" w:color="auto"/>
            <w:left w:val="none" w:sz="0" w:space="0" w:color="auto"/>
            <w:bottom w:val="none" w:sz="0" w:space="0" w:color="auto"/>
            <w:right w:val="none" w:sz="0" w:space="0" w:color="auto"/>
          </w:divBdr>
        </w:div>
        <w:div w:id="1016612084">
          <w:marLeft w:val="547"/>
          <w:marRight w:val="0"/>
          <w:marTop w:val="134"/>
          <w:marBottom w:val="0"/>
          <w:divBdr>
            <w:top w:val="none" w:sz="0" w:space="0" w:color="auto"/>
            <w:left w:val="none" w:sz="0" w:space="0" w:color="auto"/>
            <w:bottom w:val="none" w:sz="0" w:space="0" w:color="auto"/>
            <w:right w:val="none" w:sz="0" w:space="0" w:color="auto"/>
          </w:divBdr>
        </w:div>
        <w:div w:id="1286886240">
          <w:marLeft w:val="547"/>
          <w:marRight w:val="0"/>
          <w:marTop w:val="134"/>
          <w:marBottom w:val="0"/>
          <w:divBdr>
            <w:top w:val="none" w:sz="0" w:space="0" w:color="auto"/>
            <w:left w:val="none" w:sz="0" w:space="0" w:color="auto"/>
            <w:bottom w:val="none" w:sz="0" w:space="0" w:color="auto"/>
            <w:right w:val="none" w:sz="0" w:space="0" w:color="auto"/>
          </w:divBdr>
        </w:div>
        <w:div w:id="1452894746">
          <w:marLeft w:val="1166"/>
          <w:marRight w:val="0"/>
          <w:marTop w:val="115"/>
          <w:marBottom w:val="0"/>
          <w:divBdr>
            <w:top w:val="none" w:sz="0" w:space="0" w:color="auto"/>
            <w:left w:val="none" w:sz="0" w:space="0" w:color="auto"/>
            <w:bottom w:val="none" w:sz="0" w:space="0" w:color="auto"/>
            <w:right w:val="none" w:sz="0" w:space="0" w:color="auto"/>
          </w:divBdr>
        </w:div>
        <w:div w:id="1359962671">
          <w:marLeft w:val="1166"/>
          <w:marRight w:val="0"/>
          <w:marTop w:val="115"/>
          <w:marBottom w:val="0"/>
          <w:divBdr>
            <w:top w:val="none" w:sz="0" w:space="0" w:color="auto"/>
            <w:left w:val="none" w:sz="0" w:space="0" w:color="auto"/>
            <w:bottom w:val="none" w:sz="0" w:space="0" w:color="auto"/>
            <w:right w:val="none" w:sz="0" w:space="0" w:color="auto"/>
          </w:divBdr>
        </w:div>
        <w:div w:id="338696083">
          <w:marLeft w:val="1166"/>
          <w:marRight w:val="0"/>
          <w:marTop w:val="115"/>
          <w:marBottom w:val="0"/>
          <w:divBdr>
            <w:top w:val="none" w:sz="0" w:space="0" w:color="auto"/>
            <w:left w:val="none" w:sz="0" w:space="0" w:color="auto"/>
            <w:bottom w:val="none" w:sz="0" w:space="0" w:color="auto"/>
            <w:right w:val="none" w:sz="0" w:space="0" w:color="auto"/>
          </w:divBdr>
        </w:div>
      </w:divsChild>
    </w:div>
    <w:div w:id="1699116842">
      <w:bodyDiv w:val="1"/>
      <w:marLeft w:val="0"/>
      <w:marRight w:val="0"/>
      <w:marTop w:val="0"/>
      <w:marBottom w:val="0"/>
      <w:divBdr>
        <w:top w:val="none" w:sz="0" w:space="0" w:color="auto"/>
        <w:left w:val="none" w:sz="0" w:space="0" w:color="auto"/>
        <w:bottom w:val="none" w:sz="0" w:space="0" w:color="auto"/>
        <w:right w:val="none" w:sz="0" w:space="0" w:color="auto"/>
      </w:divBdr>
      <w:divsChild>
        <w:div w:id="667750977">
          <w:marLeft w:val="547"/>
          <w:marRight w:val="0"/>
          <w:marTop w:val="134"/>
          <w:marBottom w:val="0"/>
          <w:divBdr>
            <w:top w:val="none" w:sz="0" w:space="0" w:color="auto"/>
            <w:left w:val="none" w:sz="0" w:space="0" w:color="auto"/>
            <w:bottom w:val="none" w:sz="0" w:space="0" w:color="auto"/>
            <w:right w:val="none" w:sz="0" w:space="0" w:color="auto"/>
          </w:divBdr>
        </w:div>
        <w:div w:id="1896504342">
          <w:marLeft w:val="547"/>
          <w:marRight w:val="0"/>
          <w:marTop w:val="134"/>
          <w:marBottom w:val="0"/>
          <w:divBdr>
            <w:top w:val="none" w:sz="0" w:space="0" w:color="auto"/>
            <w:left w:val="none" w:sz="0" w:space="0" w:color="auto"/>
            <w:bottom w:val="none" w:sz="0" w:space="0" w:color="auto"/>
            <w:right w:val="none" w:sz="0" w:space="0" w:color="auto"/>
          </w:divBdr>
        </w:div>
      </w:divsChild>
    </w:div>
    <w:div w:id="1729575782">
      <w:bodyDiv w:val="1"/>
      <w:marLeft w:val="0"/>
      <w:marRight w:val="0"/>
      <w:marTop w:val="0"/>
      <w:marBottom w:val="0"/>
      <w:divBdr>
        <w:top w:val="none" w:sz="0" w:space="0" w:color="auto"/>
        <w:left w:val="none" w:sz="0" w:space="0" w:color="auto"/>
        <w:bottom w:val="none" w:sz="0" w:space="0" w:color="auto"/>
        <w:right w:val="none" w:sz="0" w:space="0" w:color="auto"/>
      </w:divBdr>
      <w:divsChild>
        <w:div w:id="1084110719">
          <w:marLeft w:val="547"/>
          <w:marRight w:val="0"/>
          <w:marTop w:val="163"/>
          <w:marBottom w:val="0"/>
          <w:divBdr>
            <w:top w:val="none" w:sz="0" w:space="0" w:color="auto"/>
            <w:left w:val="none" w:sz="0" w:space="0" w:color="auto"/>
            <w:bottom w:val="none" w:sz="0" w:space="0" w:color="auto"/>
            <w:right w:val="none" w:sz="0" w:space="0" w:color="auto"/>
          </w:divBdr>
        </w:div>
        <w:div w:id="1526943367">
          <w:marLeft w:val="547"/>
          <w:marRight w:val="0"/>
          <w:marTop w:val="154"/>
          <w:marBottom w:val="0"/>
          <w:divBdr>
            <w:top w:val="none" w:sz="0" w:space="0" w:color="auto"/>
            <w:left w:val="none" w:sz="0" w:space="0" w:color="auto"/>
            <w:bottom w:val="none" w:sz="0" w:space="0" w:color="auto"/>
            <w:right w:val="none" w:sz="0" w:space="0" w:color="auto"/>
          </w:divBdr>
        </w:div>
        <w:div w:id="302346714">
          <w:marLeft w:val="547"/>
          <w:marRight w:val="0"/>
          <w:marTop w:val="154"/>
          <w:marBottom w:val="0"/>
          <w:divBdr>
            <w:top w:val="none" w:sz="0" w:space="0" w:color="auto"/>
            <w:left w:val="none" w:sz="0" w:space="0" w:color="auto"/>
            <w:bottom w:val="none" w:sz="0" w:space="0" w:color="auto"/>
            <w:right w:val="none" w:sz="0" w:space="0" w:color="auto"/>
          </w:divBdr>
        </w:div>
        <w:div w:id="1213035127">
          <w:marLeft w:val="547"/>
          <w:marRight w:val="0"/>
          <w:marTop w:val="154"/>
          <w:marBottom w:val="0"/>
          <w:divBdr>
            <w:top w:val="none" w:sz="0" w:space="0" w:color="auto"/>
            <w:left w:val="none" w:sz="0" w:space="0" w:color="auto"/>
            <w:bottom w:val="none" w:sz="0" w:space="0" w:color="auto"/>
            <w:right w:val="none" w:sz="0" w:space="0" w:color="auto"/>
          </w:divBdr>
        </w:div>
      </w:divsChild>
    </w:div>
    <w:div w:id="1732078706">
      <w:bodyDiv w:val="1"/>
      <w:marLeft w:val="0"/>
      <w:marRight w:val="0"/>
      <w:marTop w:val="0"/>
      <w:marBottom w:val="0"/>
      <w:divBdr>
        <w:top w:val="none" w:sz="0" w:space="0" w:color="auto"/>
        <w:left w:val="none" w:sz="0" w:space="0" w:color="auto"/>
        <w:bottom w:val="none" w:sz="0" w:space="0" w:color="auto"/>
        <w:right w:val="none" w:sz="0" w:space="0" w:color="auto"/>
      </w:divBdr>
      <w:divsChild>
        <w:div w:id="961231569">
          <w:marLeft w:val="547"/>
          <w:marRight w:val="0"/>
          <w:marTop w:val="154"/>
          <w:marBottom w:val="0"/>
          <w:divBdr>
            <w:top w:val="none" w:sz="0" w:space="0" w:color="auto"/>
            <w:left w:val="none" w:sz="0" w:space="0" w:color="auto"/>
            <w:bottom w:val="none" w:sz="0" w:space="0" w:color="auto"/>
            <w:right w:val="none" w:sz="0" w:space="0" w:color="auto"/>
          </w:divBdr>
        </w:div>
        <w:div w:id="1859154440">
          <w:marLeft w:val="547"/>
          <w:marRight w:val="0"/>
          <w:marTop w:val="154"/>
          <w:marBottom w:val="0"/>
          <w:divBdr>
            <w:top w:val="none" w:sz="0" w:space="0" w:color="auto"/>
            <w:left w:val="none" w:sz="0" w:space="0" w:color="auto"/>
            <w:bottom w:val="none" w:sz="0" w:space="0" w:color="auto"/>
            <w:right w:val="none" w:sz="0" w:space="0" w:color="auto"/>
          </w:divBdr>
        </w:div>
        <w:div w:id="302544830">
          <w:marLeft w:val="1166"/>
          <w:marRight w:val="0"/>
          <w:marTop w:val="134"/>
          <w:marBottom w:val="0"/>
          <w:divBdr>
            <w:top w:val="none" w:sz="0" w:space="0" w:color="auto"/>
            <w:left w:val="none" w:sz="0" w:space="0" w:color="auto"/>
            <w:bottom w:val="none" w:sz="0" w:space="0" w:color="auto"/>
            <w:right w:val="none" w:sz="0" w:space="0" w:color="auto"/>
          </w:divBdr>
        </w:div>
      </w:divsChild>
    </w:div>
    <w:div w:id="1760641331">
      <w:bodyDiv w:val="1"/>
      <w:marLeft w:val="0"/>
      <w:marRight w:val="0"/>
      <w:marTop w:val="0"/>
      <w:marBottom w:val="0"/>
      <w:divBdr>
        <w:top w:val="none" w:sz="0" w:space="0" w:color="auto"/>
        <w:left w:val="none" w:sz="0" w:space="0" w:color="auto"/>
        <w:bottom w:val="none" w:sz="0" w:space="0" w:color="auto"/>
        <w:right w:val="none" w:sz="0" w:space="0" w:color="auto"/>
      </w:divBdr>
      <w:divsChild>
        <w:div w:id="915751232">
          <w:marLeft w:val="187"/>
          <w:marRight w:val="0"/>
          <w:marTop w:val="72"/>
          <w:marBottom w:val="0"/>
          <w:divBdr>
            <w:top w:val="none" w:sz="0" w:space="0" w:color="auto"/>
            <w:left w:val="none" w:sz="0" w:space="0" w:color="auto"/>
            <w:bottom w:val="none" w:sz="0" w:space="0" w:color="auto"/>
            <w:right w:val="none" w:sz="0" w:space="0" w:color="auto"/>
          </w:divBdr>
        </w:div>
        <w:div w:id="1598905557">
          <w:marLeft w:val="187"/>
          <w:marRight w:val="0"/>
          <w:marTop w:val="72"/>
          <w:marBottom w:val="0"/>
          <w:divBdr>
            <w:top w:val="none" w:sz="0" w:space="0" w:color="auto"/>
            <w:left w:val="none" w:sz="0" w:space="0" w:color="auto"/>
            <w:bottom w:val="none" w:sz="0" w:space="0" w:color="auto"/>
            <w:right w:val="none" w:sz="0" w:space="0" w:color="auto"/>
          </w:divBdr>
        </w:div>
      </w:divsChild>
    </w:div>
    <w:div w:id="1765304517">
      <w:bodyDiv w:val="1"/>
      <w:marLeft w:val="0"/>
      <w:marRight w:val="0"/>
      <w:marTop w:val="0"/>
      <w:marBottom w:val="0"/>
      <w:divBdr>
        <w:top w:val="none" w:sz="0" w:space="0" w:color="auto"/>
        <w:left w:val="none" w:sz="0" w:space="0" w:color="auto"/>
        <w:bottom w:val="none" w:sz="0" w:space="0" w:color="auto"/>
        <w:right w:val="none" w:sz="0" w:space="0" w:color="auto"/>
      </w:divBdr>
      <w:divsChild>
        <w:div w:id="1515922711">
          <w:marLeft w:val="547"/>
          <w:marRight w:val="0"/>
          <w:marTop w:val="154"/>
          <w:marBottom w:val="0"/>
          <w:divBdr>
            <w:top w:val="none" w:sz="0" w:space="0" w:color="auto"/>
            <w:left w:val="none" w:sz="0" w:space="0" w:color="auto"/>
            <w:bottom w:val="none" w:sz="0" w:space="0" w:color="auto"/>
            <w:right w:val="none" w:sz="0" w:space="0" w:color="auto"/>
          </w:divBdr>
        </w:div>
        <w:div w:id="336739792">
          <w:marLeft w:val="547"/>
          <w:marRight w:val="0"/>
          <w:marTop w:val="154"/>
          <w:marBottom w:val="0"/>
          <w:divBdr>
            <w:top w:val="none" w:sz="0" w:space="0" w:color="auto"/>
            <w:left w:val="none" w:sz="0" w:space="0" w:color="auto"/>
            <w:bottom w:val="none" w:sz="0" w:space="0" w:color="auto"/>
            <w:right w:val="none" w:sz="0" w:space="0" w:color="auto"/>
          </w:divBdr>
        </w:div>
      </w:divsChild>
    </w:div>
    <w:div w:id="1784761293">
      <w:bodyDiv w:val="1"/>
      <w:marLeft w:val="0"/>
      <w:marRight w:val="0"/>
      <w:marTop w:val="0"/>
      <w:marBottom w:val="0"/>
      <w:divBdr>
        <w:top w:val="none" w:sz="0" w:space="0" w:color="auto"/>
        <w:left w:val="none" w:sz="0" w:space="0" w:color="auto"/>
        <w:bottom w:val="none" w:sz="0" w:space="0" w:color="auto"/>
        <w:right w:val="none" w:sz="0" w:space="0" w:color="auto"/>
      </w:divBdr>
      <w:divsChild>
        <w:div w:id="1460681255">
          <w:marLeft w:val="547"/>
          <w:marRight w:val="0"/>
          <w:marTop w:val="154"/>
          <w:marBottom w:val="0"/>
          <w:divBdr>
            <w:top w:val="none" w:sz="0" w:space="0" w:color="auto"/>
            <w:left w:val="none" w:sz="0" w:space="0" w:color="auto"/>
            <w:bottom w:val="none" w:sz="0" w:space="0" w:color="auto"/>
            <w:right w:val="none" w:sz="0" w:space="0" w:color="auto"/>
          </w:divBdr>
        </w:div>
        <w:div w:id="464466091">
          <w:marLeft w:val="965"/>
          <w:marRight w:val="0"/>
          <w:marTop w:val="115"/>
          <w:marBottom w:val="0"/>
          <w:divBdr>
            <w:top w:val="none" w:sz="0" w:space="0" w:color="auto"/>
            <w:left w:val="none" w:sz="0" w:space="0" w:color="auto"/>
            <w:bottom w:val="none" w:sz="0" w:space="0" w:color="auto"/>
            <w:right w:val="none" w:sz="0" w:space="0" w:color="auto"/>
          </w:divBdr>
        </w:div>
        <w:div w:id="1269848734">
          <w:marLeft w:val="965"/>
          <w:marRight w:val="0"/>
          <w:marTop w:val="115"/>
          <w:marBottom w:val="0"/>
          <w:divBdr>
            <w:top w:val="none" w:sz="0" w:space="0" w:color="auto"/>
            <w:left w:val="none" w:sz="0" w:space="0" w:color="auto"/>
            <w:bottom w:val="none" w:sz="0" w:space="0" w:color="auto"/>
            <w:right w:val="none" w:sz="0" w:space="0" w:color="auto"/>
          </w:divBdr>
        </w:div>
        <w:div w:id="1431512411">
          <w:marLeft w:val="965"/>
          <w:marRight w:val="0"/>
          <w:marTop w:val="115"/>
          <w:marBottom w:val="0"/>
          <w:divBdr>
            <w:top w:val="none" w:sz="0" w:space="0" w:color="auto"/>
            <w:left w:val="none" w:sz="0" w:space="0" w:color="auto"/>
            <w:bottom w:val="none" w:sz="0" w:space="0" w:color="auto"/>
            <w:right w:val="none" w:sz="0" w:space="0" w:color="auto"/>
          </w:divBdr>
        </w:div>
        <w:div w:id="719476282">
          <w:marLeft w:val="547"/>
          <w:marRight w:val="0"/>
          <w:marTop w:val="154"/>
          <w:marBottom w:val="0"/>
          <w:divBdr>
            <w:top w:val="none" w:sz="0" w:space="0" w:color="auto"/>
            <w:left w:val="none" w:sz="0" w:space="0" w:color="auto"/>
            <w:bottom w:val="none" w:sz="0" w:space="0" w:color="auto"/>
            <w:right w:val="none" w:sz="0" w:space="0" w:color="auto"/>
          </w:divBdr>
        </w:div>
        <w:div w:id="710039613">
          <w:marLeft w:val="965"/>
          <w:marRight w:val="0"/>
          <w:marTop w:val="115"/>
          <w:marBottom w:val="0"/>
          <w:divBdr>
            <w:top w:val="none" w:sz="0" w:space="0" w:color="auto"/>
            <w:left w:val="none" w:sz="0" w:space="0" w:color="auto"/>
            <w:bottom w:val="none" w:sz="0" w:space="0" w:color="auto"/>
            <w:right w:val="none" w:sz="0" w:space="0" w:color="auto"/>
          </w:divBdr>
        </w:div>
        <w:div w:id="183177080">
          <w:marLeft w:val="965"/>
          <w:marRight w:val="0"/>
          <w:marTop w:val="115"/>
          <w:marBottom w:val="0"/>
          <w:divBdr>
            <w:top w:val="none" w:sz="0" w:space="0" w:color="auto"/>
            <w:left w:val="none" w:sz="0" w:space="0" w:color="auto"/>
            <w:bottom w:val="none" w:sz="0" w:space="0" w:color="auto"/>
            <w:right w:val="none" w:sz="0" w:space="0" w:color="auto"/>
          </w:divBdr>
        </w:div>
      </w:divsChild>
    </w:div>
    <w:div w:id="1795905058">
      <w:bodyDiv w:val="1"/>
      <w:marLeft w:val="0"/>
      <w:marRight w:val="0"/>
      <w:marTop w:val="0"/>
      <w:marBottom w:val="0"/>
      <w:divBdr>
        <w:top w:val="none" w:sz="0" w:space="0" w:color="auto"/>
        <w:left w:val="none" w:sz="0" w:space="0" w:color="auto"/>
        <w:bottom w:val="none" w:sz="0" w:space="0" w:color="auto"/>
        <w:right w:val="none" w:sz="0" w:space="0" w:color="auto"/>
      </w:divBdr>
      <w:divsChild>
        <w:div w:id="1234853901">
          <w:marLeft w:val="187"/>
          <w:marRight w:val="0"/>
          <w:marTop w:val="72"/>
          <w:marBottom w:val="0"/>
          <w:divBdr>
            <w:top w:val="none" w:sz="0" w:space="0" w:color="auto"/>
            <w:left w:val="none" w:sz="0" w:space="0" w:color="auto"/>
            <w:bottom w:val="none" w:sz="0" w:space="0" w:color="auto"/>
            <w:right w:val="none" w:sz="0" w:space="0" w:color="auto"/>
          </w:divBdr>
        </w:div>
        <w:div w:id="1736079882">
          <w:marLeft w:val="187"/>
          <w:marRight w:val="0"/>
          <w:marTop w:val="72"/>
          <w:marBottom w:val="0"/>
          <w:divBdr>
            <w:top w:val="none" w:sz="0" w:space="0" w:color="auto"/>
            <w:left w:val="none" w:sz="0" w:space="0" w:color="auto"/>
            <w:bottom w:val="none" w:sz="0" w:space="0" w:color="auto"/>
            <w:right w:val="none" w:sz="0" w:space="0" w:color="auto"/>
          </w:divBdr>
        </w:div>
      </w:divsChild>
    </w:div>
    <w:div w:id="1803496540">
      <w:bodyDiv w:val="1"/>
      <w:marLeft w:val="0"/>
      <w:marRight w:val="0"/>
      <w:marTop w:val="0"/>
      <w:marBottom w:val="0"/>
      <w:divBdr>
        <w:top w:val="none" w:sz="0" w:space="0" w:color="auto"/>
        <w:left w:val="none" w:sz="0" w:space="0" w:color="auto"/>
        <w:bottom w:val="none" w:sz="0" w:space="0" w:color="auto"/>
        <w:right w:val="none" w:sz="0" w:space="0" w:color="auto"/>
      </w:divBdr>
      <w:divsChild>
        <w:div w:id="71857371">
          <w:marLeft w:val="547"/>
          <w:marRight w:val="0"/>
          <w:marTop w:val="154"/>
          <w:marBottom w:val="0"/>
          <w:divBdr>
            <w:top w:val="none" w:sz="0" w:space="0" w:color="auto"/>
            <w:left w:val="none" w:sz="0" w:space="0" w:color="auto"/>
            <w:bottom w:val="none" w:sz="0" w:space="0" w:color="auto"/>
            <w:right w:val="none" w:sz="0" w:space="0" w:color="auto"/>
          </w:divBdr>
        </w:div>
        <w:div w:id="46878936">
          <w:marLeft w:val="1166"/>
          <w:marRight w:val="0"/>
          <w:marTop w:val="134"/>
          <w:marBottom w:val="0"/>
          <w:divBdr>
            <w:top w:val="none" w:sz="0" w:space="0" w:color="auto"/>
            <w:left w:val="none" w:sz="0" w:space="0" w:color="auto"/>
            <w:bottom w:val="none" w:sz="0" w:space="0" w:color="auto"/>
            <w:right w:val="none" w:sz="0" w:space="0" w:color="auto"/>
          </w:divBdr>
        </w:div>
        <w:div w:id="2020615013">
          <w:marLeft w:val="1166"/>
          <w:marRight w:val="0"/>
          <w:marTop w:val="134"/>
          <w:marBottom w:val="0"/>
          <w:divBdr>
            <w:top w:val="none" w:sz="0" w:space="0" w:color="auto"/>
            <w:left w:val="none" w:sz="0" w:space="0" w:color="auto"/>
            <w:bottom w:val="none" w:sz="0" w:space="0" w:color="auto"/>
            <w:right w:val="none" w:sz="0" w:space="0" w:color="auto"/>
          </w:divBdr>
        </w:div>
      </w:divsChild>
    </w:div>
    <w:div w:id="1809084774">
      <w:bodyDiv w:val="1"/>
      <w:marLeft w:val="0"/>
      <w:marRight w:val="0"/>
      <w:marTop w:val="0"/>
      <w:marBottom w:val="0"/>
      <w:divBdr>
        <w:top w:val="none" w:sz="0" w:space="0" w:color="auto"/>
        <w:left w:val="none" w:sz="0" w:space="0" w:color="auto"/>
        <w:bottom w:val="none" w:sz="0" w:space="0" w:color="auto"/>
        <w:right w:val="none" w:sz="0" w:space="0" w:color="auto"/>
      </w:divBdr>
      <w:divsChild>
        <w:div w:id="840509016">
          <w:marLeft w:val="547"/>
          <w:marRight w:val="0"/>
          <w:marTop w:val="173"/>
          <w:marBottom w:val="0"/>
          <w:divBdr>
            <w:top w:val="none" w:sz="0" w:space="0" w:color="auto"/>
            <w:left w:val="none" w:sz="0" w:space="0" w:color="auto"/>
            <w:bottom w:val="none" w:sz="0" w:space="0" w:color="auto"/>
            <w:right w:val="none" w:sz="0" w:space="0" w:color="auto"/>
          </w:divBdr>
        </w:div>
        <w:div w:id="403260005">
          <w:marLeft w:val="547"/>
          <w:marRight w:val="0"/>
          <w:marTop w:val="120"/>
          <w:marBottom w:val="240"/>
          <w:divBdr>
            <w:top w:val="none" w:sz="0" w:space="0" w:color="auto"/>
            <w:left w:val="none" w:sz="0" w:space="0" w:color="auto"/>
            <w:bottom w:val="none" w:sz="0" w:space="0" w:color="auto"/>
            <w:right w:val="none" w:sz="0" w:space="0" w:color="auto"/>
          </w:divBdr>
        </w:div>
        <w:div w:id="274294440">
          <w:marLeft w:val="547"/>
          <w:marRight w:val="0"/>
          <w:marTop w:val="120"/>
          <w:marBottom w:val="240"/>
          <w:divBdr>
            <w:top w:val="none" w:sz="0" w:space="0" w:color="auto"/>
            <w:left w:val="none" w:sz="0" w:space="0" w:color="auto"/>
            <w:bottom w:val="none" w:sz="0" w:space="0" w:color="auto"/>
            <w:right w:val="none" w:sz="0" w:space="0" w:color="auto"/>
          </w:divBdr>
        </w:div>
      </w:divsChild>
    </w:div>
    <w:div w:id="1809932507">
      <w:bodyDiv w:val="1"/>
      <w:marLeft w:val="0"/>
      <w:marRight w:val="0"/>
      <w:marTop w:val="0"/>
      <w:marBottom w:val="0"/>
      <w:divBdr>
        <w:top w:val="none" w:sz="0" w:space="0" w:color="auto"/>
        <w:left w:val="none" w:sz="0" w:space="0" w:color="auto"/>
        <w:bottom w:val="none" w:sz="0" w:space="0" w:color="auto"/>
        <w:right w:val="none" w:sz="0" w:space="0" w:color="auto"/>
      </w:divBdr>
      <w:divsChild>
        <w:div w:id="2000501719">
          <w:marLeft w:val="547"/>
          <w:marRight w:val="0"/>
          <w:marTop w:val="120"/>
          <w:marBottom w:val="240"/>
          <w:divBdr>
            <w:top w:val="none" w:sz="0" w:space="0" w:color="auto"/>
            <w:left w:val="none" w:sz="0" w:space="0" w:color="auto"/>
            <w:bottom w:val="none" w:sz="0" w:space="0" w:color="auto"/>
            <w:right w:val="none" w:sz="0" w:space="0" w:color="auto"/>
          </w:divBdr>
        </w:div>
        <w:div w:id="52581154">
          <w:marLeft w:val="547"/>
          <w:marRight w:val="0"/>
          <w:marTop w:val="120"/>
          <w:marBottom w:val="240"/>
          <w:divBdr>
            <w:top w:val="none" w:sz="0" w:space="0" w:color="auto"/>
            <w:left w:val="none" w:sz="0" w:space="0" w:color="auto"/>
            <w:bottom w:val="none" w:sz="0" w:space="0" w:color="auto"/>
            <w:right w:val="none" w:sz="0" w:space="0" w:color="auto"/>
          </w:divBdr>
        </w:div>
      </w:divsChild>
    </w:div>
    <w:div w:id="1847596950">
      <w:bodyDiv w:val="1"/>
      <w:marLeft w:val="0"/>
      <w:marRight w:val="0"/>
      <w:marTop w:val="0"/>
      <w:marBottom w:val="0"/>
      <w:divBdr>
        <w:top w:val="none" w:sz="0" w:space="0" w:color="auto"/>
        <w:left w:val="none" w:sz="0" w:space="0" w:color="auto"/>
        <w:bottom w:val="none" w:sz="0" w:space="0" w:color="auto"/>
        <w:right w:val="none" w:sz="0" w:space="0" w:color="auto"/>
      </w:divBdr>
      <w:divsChild>
        <w:div w:id="478497957">
          <w:marLeft w:val="720"/>
          <w:marRight w:val="0"/>
          <w:marTop w:val="0"/>
          <w:marBottom w:val="0"/>
          <w:divBdr>
            <w:top w:val="none" w:sz="0" w:space="0" w:color="auto"/>
            <w:left w:val="none" w:sz="0" w:space="0" w:color="auto"/>
            <w:bottom w:val="none" w:sz="0" w:space="0" w:color="auto"/>
            <w:right w:val="none" w:sz="0" w:space="0" w:color="auto"/>
          </w:divBdr>
        </w:div>
      </w:divsChild>
    </w:div>
    <w:div w:id="1854488472">
      <w:bodyDiv w:val="1"/>
      <w:marLeft w:val="0"/>
      <w:marRight w:val="0"/>
      <w:marTop w:val="0"/>
      <w:marBottom w:val="0"/>
      <w:divBdr>
        <w:top w:val="none" w:sz="0" w:space="0" w:color="auto"/>
        <w:left w:val="none" w:sz="0" w:space="0" w:color="auto"/>
        <w:bottom w:val="none" w:sz="0" w:space="0" w:color="auto"/>
        <w:right w:val="none" w:sz="0" w:space="0" w:color="auto"/>
      </w:divBdr>
      <w:divsChild>
        <w:div w:id="2123300887">
          <w:marLeft w:val="187"/>
          <w:marRight w:val="0"/>
          <w:marTop w:val="72"/>
          <w:marBottom w:val="0"/>
          <w:divBdr>
            <w:top w:val="none" w:sz="0" w:space="0" w:color="auto"/>
            <w:left w:val="none" w:sz="0" w:space="0" w:color="auto"/>
            <w:bottom w:val="none" w:sz="0" w:space="0" w:color="auto"/>
            <w:right w:val="none" w:sz="0" w:space="0" w:color="auto"/>
          </w:divBdr>
        </w:div>
        <w:div w:id="1941909165">
          <w:marLeft w:val="634"/>
          <w:marRight w:val="0"/>
          <w:marTop w:val="72"/>
          <w:marBottom w:val="0"/>
          <w:divBdr>
            <w:top w:val="none" w:sz="0" w:space="0" w:color="auto"/>
            <w:left w:val="none" w:sz="0" w:space="0" w:color="auto"/>
            <w:bottom w:val="none" w:sz="0" w:space="0" w:color="auto"/>
            <w:right w:val="none" w:sz="0" w:space="0" w:color="auto"/>
          </w:divBdr>
        </w:div>
        <w:div w:id="1463767572">
          <w:marLeft w:val="634"/>
          <w:marRight w:val="0"/>
          <w:marTop w:val="72"/>
          <w:marBottom w:val="0"/>
          <w:divBdr>
            <w:top w:val="none" w:sz="0" w:space="0" w:color="auto"/>
            <w:left w:val="none" w:sz="0" w:space="0" w:color="auto"/>
            <w:bottom w:val="none" w:sz="0" w:space="0" w:color="auto"/>
            <w:right w:val="none" w:sz="0" w:space="0" w:color="auto"/>
          </w:divBdr>
        </w:div>
      </w:divsChild>
    </w:div>
    <w:div w:id="1861238892">
      <w:bodyDiv w:val="1"/>
      <w:marLeft w:val="0"/>
      <w:marRight w:val="0"/>
      <w:marTop w:val="0"/>
      <w:marBottom w:val="0"/>
      <w:divBdr>
        <w:top w:val="none" w:sz="0" w:space="0" w:color="auto"/>
        <w:left w:val="none" w:sz="0" w:space="0" w:color="auto"/>
        <w:bottom w:val="none" w:sz="0" w:space="0" w:color="auto"/>
        <w:right w:val="none" w:sz="0" w:space="0" w:color="auto"/>
      </w:divBdr>
      <w:divsChild>
        <w:div w:id="2021657307">
          <w:marLeft w:val="187"/>
          <w:marRight w:val="0"/>
          <w:marTop w:val="72"/>
          <w:marBottom w:val="0"/>
          <w:divBdr>
            <w:top w:val="none" w:sz="0" w:space="0" w:color="auto"/>
            <w:left w:val="none" w:sz="0" w:space="0" w:color="auto"/>
            <w:bottom w:val="none" w:sz="0" w:space="0" w:color="auto"/>
            <w:right w:val="none" w:sz="0" w:space="0" w:color="auto"/>
          </w:divBdr>
        </w:div>
        <w:div w:id="127556834">
          <w:marLeft w:val="187"/>
          <w:marRight w:val="0"/>
          <w:marTop w:val="72"/>
          <w:marBottom w:val="0"/>
          <w:divBdr>
            <w:top w:val="none" w:sz="0" w:space="0" w:color="auto"/>
            <w:left w:val="none" w:sz="0" w:space="0" w:color="auto"/>
            <w:bottom w:val="none" w:sz="0" w:space="0" w:color="auto"/>
            <w:right w:val="none" w:sz="0" w:space="0" w:color="auto"/>
          </w:divBdr>
        </w:div>
        <w:div w:id="1531724185">
          <w:marLeft w:val="187"/>
          <w:marRight w:val="0"/>
          <w:marTop w:val="72"/>
          <w:marBottom w:val="0"/>
          <w:divBdr>
            <w:top w:val="none" w:sz="0" w:space="0" w:color="auto"/>
            <w:left w:val="none" w:sz="0" w:space="0" w:color="auto"/>
            <w:bottom w:val="none" w:sz="0" w:space="0" w:color="auto"/>
            <w:right w:val="none" w:sz="0" w:space="0" w:color="auto"/>
          </w:divBdr>
        </w:div>
        <w:div w:id="1791241733">
          <w:marLeft w:val="634"/>
          <w:marRight w:val="0"/>
          <w:marTop w:val="72"/>
          <w:marBottom w:val="0"/>
          <w:divBdr>
            <w:top w:val="none" w:sz="0" w:space="0" w:color="auto"/>
            <w:left w:val="none" w:sz="0" w:space="0" w:color="auto"/>
            <w:bottom w:val="none" w:sz="0" w:space="0" w:color="auto"/>
            <w:right w:val="none" w:sz="0" w:space="0" w:color="auto"/>
          </w:divBdr>
        </w:div>
        <w:div w:id="606621065">
          <w:marLeft w:val="187"/>
          <w:marRight w:val="0"/>
          <w:marTop w:val="72"/>
          <w:marBottom w:val="0"/>
          <w:divBdr>
            <w:top w:val="none" w:sz="0" w:space="0" w:color="auto"/>
            <w:left w:val="none" w:sz="0" w:space="0" w:color="auto"/>
            <w:bottom w:val="none" w:sz="0" w:space="0" w:color="auto"/>
            <w:right w:val="none" w:sz="0" w:space="0" w:color="auto"/>
          </w:divBdr>
        </w:div>
        <w:div w:id="1048453847">
          <w:marLeft w:val="634"/>
          <w:marRight w:val="0"/>
          <w:marTop w:val="202"/>
          <w:marBottom w:val="0"/>
          <w:divBdr>
            <w:top w:val="none" w:sz="0" w:space="0" w:color="auto"/>
            <w:left w:val="none" w:sz="0" w:space="0" w:color="auto"/>
            <w:bottom w:val="none" w:sz="0" w:space="0" w:color="auto"/>
            <w:right w:val="none" w:sz="0" w:space="0" w:color="auto"/>
          </w:divBdr>
        </w:div>
        <w:div w:id="33429565">
          <w:marLeft w:val="634"/>
          <w:marRight w:val="0"/>
          <w:marTop w:val="173"/>
          <w:marBottom w:val="0"/>
          <w:divBdr>
            <w:top w:val="none" w:sz="0" w:space="0" w:color="auto"/>
            <w:left w:val="none" w:sz="0" w:space="0" w:color="auto"/>
            <w:bottom w:val="none" w:sz="0" w:space="0" w:color="auto"/>
            <w:right w:val="none" w:sz="0" w:space="0" w:color="auto"/>
          </w:divBdr>
        </w:div>
        <w:div w:id="385564922">
          <w:marLeft w:val="634"/>
          <w:marRight w:val="0"/>
          <w:marTop w:val="173"/>
          <w:marBottom w:val="0"/>
          <w:divBdr>
            <w:top w:val="none" w:sz="0" w:space="0" w:color="auto"/>
            <w:left w:val="none" w:sz="0" w:space="0" w:color="auto"/>
            <w:bottom w:val="none" w:sz="0" w:space="0" w:color="auto"/>
            <w:right w:val="none" w:sz="0" w:space="0" w:color="auto"/>
          </w:divBdr>
        </w:div>
        <w:div w:id="837422330">
          <w:marLeft w:val="634"/>
          <w:marRight w:val="0"/>
          <w:marTop w:val="173"/>
          <w:marBottom w:val="0"/>
          <w:divBdr>
            <w:top w:val="none" w:sz="0" w:space="0" w:color="auto"/>
            <w:left w:val="none" w:sz="0" w:space="0" w:color="auto"/>
            <w:bottom w:val="none" w:sz="0" w:space="0" w:color="auto"/>
            <w:right w:val="none" w:sz="0" w:space="0" w:color="auto"/>
          </w:divBdr>
        </w:div>
      </w:divsChild>
    </w:div>
    <w:div w:id="1864827120">
      <w:bodyDiv w:val="1"/>
      <w:marLeft w:val="0"/>
      <w:marRight w:val="0"/>
      <w:marTop w:val="0"/>
      <w:marBottom w:val="0"/>
      <w:divBdr>
        <w:top w:val="none" w:sz="0" w:space="0" w:color="auto"/>
        <w:left w:val="none" w:sz="0" w:space="0" w:color="auto"/>
        <w:bottom w:val="none" w:sz="0" w:space="0" w:color="auto"/>
        <w:right w:val="none" w:sz="0" w:space="0" w:color="auto"/>
      </w:divBdr>
      <w:divsChild>
        <w:div w:id="331379327">
          <w:marLeft w:val="187"/>
          <w:marRight w:val="0"/>
          <w:marTop w:val="72"/>
          <w:marBottom w:val="0"/>
          <w:divBdr>
            <w:top w:val="none" w:sz="0" w:space="0" w:color="auto"/>
            <w:left w:val="none" w:sz="0" w:space="0" w:color="auto"/>
            <w:bottom w:val="none" w:sz="0" w:space="0" w:color="auto"/>
            <w:right w:val="none" w:sz="0" w:space="0" w:color="auto"/>
          </w:divBdr>
        </w:div>
        <w:div w:id="1463814454">
          <w:marLeft w:val="634"/>
          <w:marRight w:val="0"/>
          <w:marTop w:val="72"/>
          <w:marBottom w:val="0"/>
          <w:divBdr>
            <w:top w:val="none" w:sz="0" w:space="0" w:color="auto"/>
            <w:left w:val="none" w:sz="0" w:space="0" w:color="auto"/>
            <w:bottom w:val="none" w:sz="0" w:space="0" w:color="auto"/>
            <w:right w:val="none" w:sz="0" w:space="0" w:color="auto"/>
          </w:divBdr>
        </w:div>
      </w:divsChild>
    </w:div>
    <w:div w:id="1907758997">
      <w:bodyDiv w:val="1"/>
      <w:marLeft w:val="0"/>
      <w:marRight w:val="0"/>
      <w:marTop w:val="0"/>
      <w:marBottom w:val="0"/>
      <w:divBdr>
        <w:top w:val="none" w:sz="0" w:space="0" w:color="auto"/>
        <w:left w:val="none" w:sz="0" w:space="0" w:color="auto"/>
        <w:bottom w:val="none" w:sz="0" w:space="0" w:color="auto"/>
        <w:right w:val="none" w:sz="0" w:space="0" w:color="auto"/>
      </w:divBdr>
      <w:divsChild>
        <w:div w:id="782268597">
          <w:marLeft w:val="187"/>
          <w:marRight w:val="0"/>
          <w:marTop w:val="72"/>
          <w:marBottom w:val="0"/>
          <w:divBdr>
            <w:top w:val="none" w:sz="0" w:space="0" w:color="auto"/>
            <w:left w:val="none" w:sz="0" w:space="0" w:color="auto"/>
            <w:bottom w:val="none" w:sz="0" w:space="0" w:color="auto"/>
            <w:right w:val="none" w:sz="0" w:space="0" w:color="auto"/>
          </w:divBdr>
        </w:div>
        <w:div w:id="145050866">
          <w:marLeft w:val="634"/>
          <w:marRight w:val="0"/>
          <w:marTop w:val="72"/>
          <w:marBottom w:val="0"/>
          <w:divBdr>
            <w:top w:val="none" w:sz="0" w:space="0" w:color="auto"/>
            <w:left w:val="none" w:sz="0" w:space="0" w:color="auto"/>
            <w:bottom w:val="none" w:sz="0" w:space="0" w:color="auto"/>
            <w:right w:val="none" w:sz="0" w:space="0" w:color="auto"/>
          </w:divBdr>
        </w:div>
        <w:div w:id="229997061">
          <w:marLeft w:val="634"/>
          <w:marRight w:val="0"/>
          <w:marTop w:val="72"/>
          <w:marBottom w:val="0"/>
          <w:divBdr>
            <w:top w:val="none" w:sz="0" w:space="0" w:color="auto"/>
            <w:left w:val="none" w:sz="0" w:space="0" w:color="auto"/>
            <w:bottom w:val="none" w:sz="0" w:space="0" w:color="auto"/>
            <w:right w:val="none" w:sz="0" w:space="0" w:color="auto"/>
          </w:divBdr>
        </w:div>
        <w:div w:id="2019774019">
          <w:marLeft w:val="634"/>
          <w:marRight w:val="0"/>
          <w:marTop w:val="72"/>
          <w:marBottom w:val="0"/>
          <w:divBdr>
            <w:top w:val="none" w:sz="0" w:space="0" w:color="auto"/>
            <w:left w:val="none" w:sz="0" w:space="0" w:color="auto"/>
            <w:bottom w:val="none" w:sz="0" w:space="0" w:color="auto"/>
            <w:right w:val="none" w:sz="0" w:space="0" w:color="auto"/>
          </w:divBdr>
        </w:div>
      </w:divsChild>
    </w:div>
    <w:div w:id="1927182291">
      <w:bodyDiv w:val="1"/>
      <w:marLeft w:val="0"/>
      <w:marRight w:val="0"/>
      <w:marTop w:val="0"/>
      <w:marBottom w:val="0"/>
      <w:divBdr>
        <w:top w:val="none" w:sz="0" w:space="0" w:color="auto"/>
        <w:left w:val="none" w:sz="0" w:space="0" w:color="auto"/>
        <w:bottom w:val="none" w:sz="0" w:space="0" w:color="auto"/>
        <w:right w:val="none" w:sz="0" w:space="0" w:color="auto"/>
      </w:divBdr>
      <w:divsChild>
        <w:div w:id="396636634">
          <w:marLeft w:val="634"/>
          <w:marRight w:val="0"/>
          <w:marTop w:val="72"/>
          <w:marBottom w:val="0"/>
          <w:divBdr>
            <w:top w:val="none" w:sz="0" w:space="0" w:color="auto"/>
            <w:left w:val="none" w:sz="0" w:space="0" w:color="auto"/>
            <w:bottom w:val="none" w:sz="0" w:space="0" w:color="auto"/>
            <w:right w:val="none" w:sz="0" w:space="0" w:color="auto"/>
          </w:divBdr>
        </w:div>
        <w:div w:id="437792249">
          <w:marLeft w:val="634"/>
          <w:marRight w:val="0"/>
          <w:marTop w:val="72"/>
          <w:marBottom w:val="0"/>
          <w:divBdr>
            <w:top w:val="none" w:sz="0" w:space="0" w:color="auto"/>
            <w:left w:val="none" w:sz="0" w:space="0" w:color="auto"/>
            <w:bottom w:val="none" w:sz="0" w:space="0" w:color="auto"/>
            <w:right w:val="none" w:sz="0" w:space="0" w:color="auto"/>
          </w:divBdr>
        </w:div>
        <w:div w:id="714814986">
          <w:marLeft w:val="634"/>
          <w:marRight w:val="0"/>
          <w:marTop w:val="72"/>
          <w:marBottom w:val="0"/>
          <w:divBdr>
            <w:top w:val="none" w:sz="0" w:space="0" w:color="auto"/>
            <w:left w:val="none" w:sz="0" w:space="0" w:color="auto"/>
            <w:bottom w:val="none" w:sz="0" w:space="0" w:color="auto"/>
            <w:right w:val="none" w:sz="0" w:space="0" w:color="auto"/>
          </w:divBdr>
        </w:div>
        <w:div w:id="153031124">
          <w:marLeft w:val="634"/>
          <w:marRight w:val="0"/>
          <w:marTop w:val="72"/>
          <w:marBottom w:val="0"/>
          <w:divBdr>
            <w:top w:val="none" w:sz="0" w:space="0" w:color="auto"/>
            <w:left w:val="none" w:sz="0" w:space="0" w:color="auto"/>
            <w:bottom w:val="none" w:sz="0" w:space="0" w:color="auto"/>
            <w:right w:val="none" w:sz="0" w:space="0" w:color="auto"/>
          </w:divBdr>
        </w:div>
      </w:divsChild>
    </w:div>
    <w:div w:id="1934825298">
      <w:bodyDiv w:val="1"/>
      <w:marLeft w:val="0"/>
      <w:marRight w:val="0"/>
      <w:marTop w:val="0"/>
      <w:marBottom w:val="0"/>
      <w:divBdr>
        <w:top w:val="none" w:sz="0" w:space="0" w:color="auto"/>
        <w:left w:val="none" w:sz="0" w:space="0" w:color="auto"/>
        <w:bottom w:val="none" w:sz="0" w:space="0" w:color="auto"/>
        <w:right w:val="none" w:sz="0" w:space="0" w:color="auto"/>
      </w:divBdr>
      <w:divsChild>
        <w:div w:id="643974829">
          <w:marLeft w:val="187"/>
          <w:marRight w:val="0"/>
          <w:marTop w:val="72"/>
          <w:marBottom w:val="0"/>
          <w:divBdr>
            <w:top w:val="none" w:sz="0" w:space="0" w:color="auto"/>
            <w:left w:val="none" w:sz="0" w:space="0" w:color="auto"/>
            <w:bottom w:val="none" w:sz="0" w:space="0" w:color="auto"/>
            <w:right w:val="none" w:sz="0" w:space="0" w:color="auto"/>
          </w:divBdr>
        </w:div>
      </w:divsChild>
    </w:div>
    <w:div w:id="1937859468">
      <w:bodyDiv w:val="1"/>
      <w:marLeft w:val="0"/>
      <w:marRight w:val="0"/>
      <w:marTop w:val="0"/>
      <w:marBottom w:val="0"/>
      <w:divBdr>
        <w:top w:val="none" w:sz="0" w:space="0" w:color="auto"/>
        <w:left w:val="none" w:sz="0" w:space="0" w:color="auto"/>
        <w:bottom w:val="none" w:sz="0" w:space="0" w:color="auto"/>
        <w:right w:val="none" w:sz="0" w:space="0" w:color="auto"/>
      </w:divBdr>
      <w:divsChild>
        <w:div w:id="383993454">
          <w:marLeft w:val="547"/>
          <w:marRight w:val="0"/>
          <w:marTop w:val="134"/>
          <w:marBottom w:val="0"/>
          <w:divBdr>
            <w:top w:val="none" w:sz="0" w:space="0" w:color="auto"/>
            <w:left w:val="none" w:sz="0" w:space="0" w:color="auto"/>
            <w:bottom w:val="none" w:sz="0" w:space="0" w:color="auto"/>
            <w:right w:val="none" w:sz="0" w:space="0" w:color="auto"/>
          </w:divBdr>
        </w:div>
        <w:div w:id="779179267">
          <w:marLeft w:val="547"/>
          <w:marRight w:val="0"/>
          <w:marTop w:val="134"/>
          <w:marBottom w:val="0"/>
          <w:divBdr>
            <w:top w:val="none" w:sz="0" w:space="0" w:color="auto"/>
            <w:left w:val="none" w:sz="0" w:space="0" w:color="auto"/>
            <w:bottom w:val="none" w:sz="0" w:space="0" w:color="auto"/>
            <w:right w:val="none" w:sz="0" w:space="0" w:color="auto"/>
          </w:divBdr>
        </w:div>
      </w:divsChild>
    </w:div>
    <w:div w:id="1937906679">
      <w:bodyDiv w:val="1"/>
      <w:marLeft w:val="0"/>
      <w:marRight w:val="0"/>
      <w:marTop w:val="0"/>
      <w:marBottom w:val="0"/>
      <w:divBdr>
        <w:top w:val="none" w:sz="0" w:space="0" w:color="auto"/>
        <w:left w:val="none" w:sz="0" w:space="0" w:color="auto"/>
        <w:bottom w:val="none" w:sz="0" w:space="0" w:color="auto"/>
        <w:right w:val="none" w:sz="0" w:space="0" w:color="auto"/>
      </w:divBdr>
      <w:divsChild>
        <w:div w:id="1828476385">
          <w:marLeft w:val="302"/>
          <w:marRight w:val="0"/>
          <w:marTop w:val="72"/>
          <w:marBottom w:val="0"/>
          <w:divBdr>
            <w:top w:val="none" w:sz="0" w:space="0" w:color="auto"/>
            <w:left w:val="none" w:sz="0" w:space="0" w:color="auto"/>
            <w:bottom w:val="none" w:sz="0" w:space="0" w:color="auto"/>
            <w:right w:val="none" w:sz="0" w:space="0" w:color="auto"/>
          </w:divBdr>
        </w:div>
        <w:div w:id="437528011">
          <w:marLeft w:val="302"/>
          <w:marRight w:val="0"/>
          <w:marTop w:val="72"/>
          <w:marBottom w:val="0"/>
          <w:divBdr>
            <w:top w:val="none" w:sz="0" w:space="0" w:color="auto"/>
            <w:left w:val="none" w:sz="0" w:space="0" w:color="auto"/>
            <w:bottom w:val="none" w:sz="0" w:space="0" w:color="auto"/>
            <w:right w:val="none" w:sz="0" w:space="0" w:color="auto"/>
          </w:divBdr>
        </w:div>
        <w:div w:id="795489676">
          <w:marLeft w:val="302"/>
          <w:marRight w:val="0"/>
          <w:marTop w:val="72"/>
          <w:marBottom w:val="0"/>
          <w:divBdr>
            <w:top w:val="none" w:sz="0" w:space="0" w:color="auto"/>
            <w:left w:val="none" w:sz="0" w:space="0" w:color="auto"/>
            <w:bottom w:val="none" w:sz="0" w:space="0" w:color="auto"/>
            <w:right w:val="none" w:sz="0" w:space="0" w:color="auto"/>
          </w:divBdr>
        </w:div>
        <w:div w:id="1819227840">
          <w:marLeft w:val="302"/>
          <w:marRight w:val="0"/>
          <w:marTop w:val="72"/>
          <w:marBottom w:val="0"/>
          <w:divBdr>
            <w:top w:val="none" w:sz="0" w:space="0" w:color="auto"/>
            <w:left w:val="none" w:sz="0" w:space="0" w:color="auto"/>
            <w:bottom w:val="none" w:sz="0" w:space="0" w:color="auto"/>
            <w:right w:val="none" w:sz="0" w:space="0" w:color="auto"/>
          </w:divBdr>
        </w:div>
        <w:div w:id="786005004">
          <w:marLeft w:val="302"/>
          <w:marRight w:val="0"/>
          <w:marTop w:val="72"/>
          <w:marBottom w:val="0"/>
          <w:divBdr>
            <w:top w:val="none" w:sz="0" w:space="0" w:color="auto"/>
            <w:left w:val="none" w:sz="0" w:space="0" w:color="auto"/>
            <w:bottom w:val="none" w:sz="0" w:space="0" w:color="auto"/>
            <w:right w:val="none" w:sz="0" w:space="0" w:color="auto"/>
          </w:divBdr>
        </w:div>
      </w:divsChild>
    </w:div>
    <w:div w:id="1994984736">
      <w:bodyDiv w:val="1"/>
      <w:marLeft w:val="0"/>
      <w:marRight w:val="0"/>
      <w:marTop w:val="0"/>
      <w:marBottom w:val="0"/>
      <w:divBdr>
        <w:top w:val="none" w:sz="0" w:space="0" w:color="auto"/>
        <w:left w:val="none" w:sz="0" w:space="0" w:color="auto"/>
        <w:bottom w:val="none" w:sz="0" w:space="0" w:color="auto"/>
        <w:right w:val="none" w:sz="0" w:space="0" w:color="auto"/>
      </w:divBdr>
      <w:divsChild>
        <w:div w:id="1983267404">
          <w:marLeft w:val="187"/>
          <w:marRight w:val="0"/>
          <w:marTop w:val="72"/>
          <w:marBottom w:val="0"/>
          <w:divBdr>
            <w:top w:val="none" w:sz="0" w:space="0" w:color="auto"/>
            <w:left w:val="none" w:sz="0" w:space="0" w:color="auto"/>
            <w:bottom w:val="none" w:sz="0" w:space="0" w:color="auto"/>
            <w:right w:val="none" w:sz="0" w:space="0" w:color="auto"/>
          </w:divBdr>
        </w:div>
        <w:div w:id="149450548">
          <w:marLeft w:val="634"/>
          <w:marRight w:val="0"/>
          <w:marTop w:val="72"/>
          <w:marBottom w:val="0"/>
          <w:divBdr>
            <w:top w:val="none" w:sz="0" w:space="0" w:color="auto"/>
            <w:left w:val="none" w:sz="0" w:space="0" w:color="auto"/>
            <w:bottom w:val="none" w:sz="0" w:space="0" w:color="auto"/>
            <w:right w:val="none" w:sz="0" w:space="0" w:color="auto"/>
          </w:divBdr>
        </w:div>
        <w:div w:id="1269581329">
          <w:marLeft w:val="634"/>
          <w:marRight w:val="0"/>
          <w:marTop w:val="72"/>
          <w:marBottom w:val="0"/>
          <w:divBdr>
            <w:top w:val="none" w:sz="0" w:space="0" w:color="auto"/>
            <w:left w:val="none" w:sz="0" w:space="0" w:color="auto"/>
            <w:bottom w:val="none" w:sz="0" w:space="0" w:color="auto"/>
            <w:right w:val="none" w:sz="0" w:space="0" w:color="auto"/>
          </w:divBdr>
        </w:div>
        <w:div w:id="667637689">
          <w:marLeft w:val="634"/>
          <w:marRight w:val="0"/>
          <w:marTop w:val="72"/>
          <w:marBottom w:val="0"/>
          <w:divBdr>
            <w:top w:val="none" w:sz="0" w:space="0" w:color="auto"/>
            <w:left w:val="none" w:sz="0" w:space="0" w:color="auto"/>
            <w:bottom w:val="none" w:sz="0" w:space="0" w:color="auto"/>
            <w:right w:val="none" w:sz="0" w:space="0" w:color="auto"/>
          </w:divBdr>
        </w:div>
      </w:divsChild>
    </w:div>
    <w:div w:id="1995865735">
      <w:bodyDiv w:val="1"/>
      <w:marLeft w:val="0"/>
      <w:marRight w:val="0"/>
      <w:marTop w:val="0"/>
      <w:marBottom w:val="0"/>
      <w:divBdr>
        <w:top w:val="none" w:sz="0" w:space="0" w:color="auto"/>
        <w:left w:val="none" w:sz="0" w:space="0" w:color="auto"/>
        <w:bottom w:val="none" w:sz="0" w:space="0" w:color="auto"/>
        <w:right w:val="none" w:sz="0" w:space="0" w:color="auto"/>
      </w:divBdr>
      <w:divsChild>
        <w:div w:id="1821733197">
          <w:marLeft w:val="547"/>
          <w:marRight w:val="0"/>
          <w:marTop w:val="154"/>
          <w:marBottom w:val="0"/>
          <w:divBdr>
            <w:top w:val="none" w:sz="0" w:space="0" w:color="auto"/>
            <w:left w:val="none" w:sz="0" w:space="0" w:color="auto"/>
            <w:bottom w:val="none" w:sz="0" w:space="0" w:color="auto"/>
            <w:right w:val="none" w:sz="0" w:space="0" w:color="auto"/>
          </w:divBdr>
        </w:div>
        <w:div w:id="1877891768">
          <w:marLeft w:val="1166"/>
          <w:marRight w:val="0"/>
          <w:marTop w:val="134"/>
          <w:marBottom w:val="0"/>
          <w:divBdr>
            <w:top w:val="none" w:sz="0" w:space="0" w:color="auto"/>
            <w:left w:val="none" w:sz="0" w:space="0" w:color="auto"/>
            <w:bottom w:val="none" w:sz="0" w:space="0" w:color="auto"/>
            <w:right w:val="none" w:sz="0" w:space="0" w:color="auto"/>
          </w:divBdr>
        </w:div>
        <w:div w:id="1299142737">
          <w:marLeft w:val="1166"/>
          <w:marRight w:val="0"/>
          <w:marTop w:val="134"/>
          <w:marBottom w:val="0"/>
          <w:divBdr>
            <w:top w:val="none" w:sz="0" w:space="0" w:color="auto"/>
            <w:left w:val="none" w:sz="0" w:space="0" w:color="auto"/>
            <w:bottom w:val="none" w:sz="0" w:space="0" w:color="auto"/>
            <w:right w:val="none" w:sz="0" w:space="0" w:color="auto"/>
          </w:divBdr>
        </w:div>
        <w:div w:id="1056590926">
          <w:marLeft w:val="1166"/>
          <w:marRight w:val="0"/>
          <w:marTop w:val="134"/>
          <w:marBottom w:val="0"/>
          <w:divBdr>
            <w:top w:val="none" w:sz="0" w:space="0" w:color="auto"/>
            <w:left w:val="none" w:sz="0" w:space="0" w:color="auto"/>
            <w:bottom w:val="none" w:sz="0" w:space="0" w:color="auto"/>
            <w:right w:val="none" w:sz="0" w:space="0" w:color="auto"/>
          </w:divBdr>
        </w:div>
        <w:div w:id="1695036110">
          <w:marLeft w:val="2160"/>
          <w:marRight w:val="0"/>
          <w:marTop w:val="115"/>
          <w:marBottom w:val="0"/>
          <w:divBdr>
            <w:top w:val="none" w:sz="0" w:space="0" w:color="auto"/>
            <w:left w:val="none" w:sz="0" w:space="0" w:color="auto"/>
            <w:bottom w:val="none" w:sz="0" w:space="0" w:color="auto"/>
            <w:right w:val="none" w:sz="0" w:space="0" w:color="auto"/>
          </w:divBdr>
        </w:div>
        <w:div w:id="976036240">
          <w:marLeft w:val="1166"/>
          <w:marRight w:val="0"/>
          <w:marTop w:val="134"/>
          <w:marBottom w:val="0"/>
          <w:divBdr>
            <w:top w:val="none" w:sz="0" w:space="0" w:color="auto"/>
            <w:left w:val="none" w:sz="0" w:space="0" w:color="auto"/>
            <w:bottom w:val="none" w:sz="0" w:space="0" w:color="auto"/>
            <w:right w:val="none" w:sz="0" w:space="0" w:color="auto"/>
          </w:divBdr>
        </w:div>
        <w:div w:id="931739845">
          <w:marLeft w:val="2160"/>
          <w:marRight w:val="0"/>
          <w:marTop w:val="115"/>
          <w:marBottom w:val="0"/>
          <w:divBdr>
            <w:top w:val="none" w:sz="0" w:space="0" w:color="auto"/>
            <w:left w:val="none" w:sz="0" w:space="0" w:color="auto"/>
            <w:bottom w:val="none" w:sz="0" w:space="0" w:color="auto"/>
            <w:right w:val="none" w:sz="0" w:space="0" w:color="auto"/>
          </w:divBdr>
        </w:div>
      </w:divsChild>
    </w:div>
    <w:div w:id="1998267863">
      <w:bodyDiv w:val="1"/>
      <w:marLeft w:val="0"/>
      <w:marRight w:val="0"/>
      <w:marTop w:val="0"/>
      <w:marBottom w:val="0"/>
      <w:divBdr>
        <w:top w:val="none" w:sz="0" w:space="0" w:color="auto"/>
        <w:left w:val="none" w:sz="0" w:space="0" w:color="auto"/>
        <w:bottom w:val="none" w:sz="0" w:space="0" w:color="auto"/>
        <w:right w:val="none" w:sz="0" w:space="0" w:color="auto"/>
      </w:divBdr>
      <w:divsChild>
        <w:div w:id="195581624">
          <w:marLeft w:val="187"/>
          <w:marRight w:val="0"/>
          <w:marTop w:val="72"/>
          <w:marBottom w:val="0"/>
          <w:divBdr>
            <w:top w:val="none" w:sz="0" w:space="0" w:color="auto"/>
            <w:left w:val="none" w:sz="0" w:space="0" w:color="auto"/>
            <w:bottom w:val="none" w:sz="0" w:space="0" w:color="auto"/>
            <w:right w:val="none" w:sz="0" w:space="0" w:color="auto"/>
          </w:divBdr>
        </w:div>
        <w:div w:id="428283121">
          <w:marLeft w:val="187"/>
          <w:marRight w:val="0"/>
          <w:marTop w:val="72"/>
          <w:marBottom w:val="0"/>
          <w:divBdr>
            <w:top w:val="none" w:sz="0" w:space="0" w:color="auto"/>
            <w:left w:val="none" w:sz="0" w:space="0" w:color="auto"/>
            <w:bottom w:val="none" w:sz="0" w:space="0" w:color="auto"/>
            <w:right w:val="none" w:sz="0" w:space="0" w:color="auto"/>
          </w:divBdr>
        </w:div>
      </w:divsChild>
    </w:div>
    <w:div w:id="1999579038">
      <w:bodyDiv w:val="1"/>
      <w:marLeft w:val="0"/>
      <w:marRight w:val="0"/>
      <w:marTop w:val="0"/>
      <w:marBottom w:val="0"/>
      <w:divBdr>
        <w:top w:val="none" w:sz="0" w:space="0" w:color="auto"/>
        <w:left w:val="none" w:sz="0" w:space="0" w:color="auto"/>
        <w:bottom w:val="none" w:sz="0" w:space="0" w:color="auto"/>
        <w:right w:val="none" w:sz="0" w:space="0" w:color="auto"/>
      </w:divBdr>
      <w:divsChild>
        <w:div w:id="960040313">
          <w:marLeft w:val="1166"/>
          <w:marRight w:val="0"/>
          <w:marTop w:val="115"/>
          <w:marBottom w:val="240"/>
          <w:divBdr>
            <w:top w:val="none" w:sz="0" w:space="0" w:color="auto"/>
            <w:left w:val="none" w:sz="0" w:space="0" w:color="auto"/>
            <w:bottom w:val="none" w:sz="0" w:space="0" w:color="auto"/>
            <w:right w:val="none" w:sz="0" w:space="0" w:color="auto"/>
          </w:divBdr>
        </w:div>
      </w:divsChild>
    </w:div>
    <w:div w:id="2016419570">
      <w:bodyDiv w:val="1"/>
      <w:marLeft w:val="0"/>
      <w:marRight w:val="0"/>
      <w:marTop w:val="0"/>
      <w:marBottom w:val="0"/>
      <w:divBdr>
        <w:top w:val="none" w:sz="0" w:space="0" w:color="auto"/>
        <w:left w:val="none" w:sz="0" w:space="0" w:color="auto"/>
        <w:bottom w:val="none" w:sz="0" w:space="0" w:color="auto"/>
        <w:right w:val="none" w:sz="0" w:space="0" w:color="auto"/>
      </w:divBdr>
      <w:divsChild>
        <w:div w:id="858587364">
          <w:marLeft w:val="302"/>
          <w:marRight w:val="0"/>
          <w:marTop w:val="72"/>
          <w:marBottom w:val="0"/>
          <w:divBdr>
            <w:top w:val="none" w:sz="0" w:space="0" w:color="auto"/>
            <w:left w:val="none" w:sz="0" w:space="0" w:color="auto"/>
            <w:bottom w:val="none" w:sz="0" w:space="0" w:color="auto"/>
            <w:right w:val="none" w:sz="0" w:space="0" w:color="auto"/>
          </w:divBdr>
        </w:div>
        <w:div w:id="1651327345">
          <w:marLeft w:val="302"/>
          <w:marRight w:val="0"/>
          <w:marTop w:val="72"/>
          <w:marBottom w:val="0"/>
          <w:divBdr>
            <w:top w:val="none" w:sz="0" w:space="0" w:color="auto"/>
            <w:left w:val="none" w:sz="0" w:space="0" w:color="auto"/>
            <w:bottom w:val="none" w:sz="0" w:space="0" w:color="auto"/>
            <w:right w:val="none" w:sz="0" w:space="0" w:color="auto"/>
          </w:divBdr>
        </w:div>
        <w:div w:id="1057167914">
          <w:marLeft w:val="662"/>
          <w:marRight w:val="0"/>
          <w:marTop w:val="72"/>
          <w:marBottom w:val="0"/>
          <w:divBdr>
            <w:top w:val="none" w:sz="0" w:space="0" w:color="auto"/>
            <w:left w:val="none" w:sz="0" w:space="0" w:color="auto"/>
            <w:bottom w:val="none" w:sz="0" w:space="0" w:color="auto"/>
            <w:right w:val="none" w:sz="0" w:space="0" w:color="auto"/>
          </w:divBdr>
        </w:div>
        <w:div w:id="1110004952">
          <w:marLeft w:val="662"/>
          <w:marRight w:val="0"/>
          <w:marTop w:val="72"/>
          <w:marBottom w:val="0"/>
          <w:divBdr>
            <w:top w:val="none" w:sz="0" w:space="0" w:color="auto"/>
            <w:left w:val="none" w:sz="0" w:space="0" w:color="auto"/>
            <w:bottom w:val="none" w:sz="0" w:space="0" w:color="auto"/>
            <w:right w:val="none" w:sz="0" w:space="0" w:color="auto"/>
          </w:divBdr>
        </w:div>
      </w:divsChild>
    </w:div>
    <w:div w:id="2031445628">
      <w:bodyDiv w:val="1"/>
      <w:marLeft w:val="0"/>
      <w:marRight w:val="0"/>
      <w:marTop w:val="0"/>
      <w:marBottom w:val="0"/>
      <w:divBdr>
        <w:top w:val="none" w:sz="0" w:space="0" w:color="auto"/>
        <w:left w:val="none" w:sz="0" w:space="0" w:color="auto"/>
        <w:bottom w:val="none" w:sz="0" w:space="0" w:color="auto"/>
        <w:right w:val="none" w:sz="0" w:space="0" w:color="auto"/>
      </w:divBdr>
      <w:divsChild>
        <w:div w:id="56369394">
          <w:marLeft w:val="547"/>
          <w:marRight w:val="0"/>
          <w:marTop w:val="154"/>
          <w:marBottom w:val="0"/>
          <w:divBdr>
            <w:top w:val="none" w:sz="0" w:space="0" w:color="auto"/>
            <w:left w:val="none" w:sz="0" w:space="0" w:color="auto"/>
            <w:bottom w:val="none" w:sz="0" w:space="0" w:color="auto"/>
            <w:right w:val="none" w:sz="0" w:space="0" w:color="auto"/>
          </w:divBdr>
        </w:div>
        <w:div w:id="1382679258">
          <w:marLeft w:val="547"/>
          <w:marRight w:val="0"/>
          <w:marTop w:val="134"/>
          <w:marBottom w:val="0"/>
          <w:divBdr>
            <w:top w:val="none" w:sz="0" w:space="0" w:color="auto"/>
            <w:left w:val="none" w:sz="0" w:space="0" w:color="auto"/>
            <w:bottom w:val="none" w:sz="0" w:space="0" w:color="auto"/>
            <w:right w:val="none" w:sz="0" w:space="0" w:color="auto"/>
          </w:divBdr>
        </w:div>
        <w:div w:id="1917937379">
          <w:marLeft w:val="547"/>
          <w:marRight w:val="0"/>
          <w:marTop w:val="134"/>
          <w:marBottom w:val="0"/>
          <w:divBdr>
            <w:top w:val="none" w:sz="0" w:space="0" w:color="auto"/>
            <w:left w:val="none" w:sz="0" w:space="0" w:color="auto"/>
            <w:bottom w:val="none" w:sz="0" w:space="0" w:color="auto"/>
            <w:right w:val="none" w:sz="0" w:space="0" w:color="auto"/>
          </w:divBdr>
        </w:div>
        <w:div w:id="1445996769">
          <w:marLeft w:val="1166"/>
          <w:marRight w:val="0"/>
          <w:marTop w:val="115"/>
          <w:marBottom w:val="0"/>
          <w:divBdr>
            <w:top w:val="none" w:sz="0" w:space="0" w:color="auto"/>
            <w:left w:val="none" w:sz="0" w:space="0" w:color="auto"/>
            <w:bottom w:val="none" w:sz="0" w:space="0" w:color="auto"/>
            <w:right w:val="none" w:sz="0" w:space="0" w:color="auto"/>
          </w:divBdr>
        </w:div>
        <w:div w:id="291177439">
          <w:marLeft w:val="1166"/>
          <w:marRight w:val="0"/>
          <w:marTop w:val="115"/>
          <w:marBottom w:val="0"/>
          <w:divBdr>
            <w:top w:val="none" w:sz="0" w:space="0" w:color="auto"/>
            <w:left w:val="none" w:sz="0" w:space="0" w:color="auto"/>
            <w:bottom w:val="none" w:sz="0" w:space="0" w:color="auto"/>
            <w:right w:val="none" w:sz="0" w:space="0" w:color="auto"/>
          </w:divBdr>
        </w:div>
      </w:divsChild>
    </w:div>
    <w:div w:id="2058963989">
      <w:bodyDiv w:val="1"/>
      <w:marLeft w:val="0"/>
      <w:marRight w:val="0"/>
      <w:marTop w:val="0"/>
      <w:marBottom w:val="0"/>
      <w:divBdr>
        <w:top w:val="none" w:sz="0" w:space="0" w:color="auto"/>
        <w:left w:val="none" w:sz="0" w:space="0" w:color="auto"/>
        <w:bottom w:val="none" w:sz="0" w:space="0" w:color="auto"/>
        <w:right w:val="none" w:sz="0" w:space="0" w:color="auto"/>
      </w:divBdr>
      <w:divsChild>
        <w:div w:id="309213662">
          <w:marLeft w:val="187"/>
          <w:marRight w:val="0"/>
          <w:marTop w:val="72"/>
          <w:marBottom w:val="0"/>
          <w:divBdr>
            <w:top w:val="none" w:sz="0" w:space="0" w:color="auto"/>
            <w:left w:val="none" w:sz="0" w:space="0" w:color="auto"/>
            <w:bottom w:val="none" w:sz="0" w:space="0" w:color="auto"/>
            <w:right w:val="none" w:sz="0" w:space="0" w:color="auto"/>
          </w:divBdr>
        </w:div>
        <w:div w:id="189150476">
          <w:marLeft w:val="187"/>
          <w:marRight w:val="0"/>
          <w:marTop w:val="72"/>
          <w:marBottom w:val="0"/>
          <w:divBdr>
            <w:top w:val="none" w:sz="0" w:space="0" w:color="auto"/>
            <w:left w:val="none" w:sz="0" w:space="0" w:color="auto"/>
            <w:bottom w:val="none" w:sz="0" w:space="0" w:color="auto"/>
            <w:right w:val="none" w:sz="0" w:space="0" w:color="auto"/>
          </w:divBdr>
        </w:div>
        <w:div w:id="1493449448">
          <w:marLeft w:val="187"/>
          <w:marRight w:val="0"/>
          <w:marTop w:val="72"/>
          <w:marBottom w:val="0"/>
          <w:divBdr>
            <w:top w:val="none" w:sz="0" w:space="0" w:color="auto"/>
            <w:left w:val="none" w:sz="0" w:space="0" w:color="auto"/>
            <w:bottom w:val="none" w:sz="0" w:space="0" w:color="auto"/>
            <w:right w:val="none" w:sz="0" w:space="0" w:color="auto"/>
          </w:divBdr>
        </w:div>
        <w:div w:id="287054423">
          <w:marLeft w:val="187"/>
          <w:marRight w:val="0"/>
          <w:marTop w:val="72"/>
          <w:marBottom w:val="0"/>
          <w:divBdr>
            <w:top w:val="none" w:sz="0" w:space="0" w:color="auto"/>
            <w:left w:val="none" w:sz="0" w:space="0" w:color="auto"/>
            <w:bottom w:val="none" w:sz="0" w:space="0" w:color="auto"/>
            <w:right w:val="none" w:sz="0" w:space="0" w:color="auto"/>
          </w:divBdr>
        </w:div>
      </w:divsChild>
    </w:div>
    <w:div w:id="2068796061">
      <w:bodyDiv w:val="1"/>
      <w:marLeft w:val="0"/>
      <w:marRight w:val="0"/>
      <w:marTop w:val="0"/>
      <w:marBottom w:val="0"/>
      <w:divBdr>
        <w:top w:val="none" w:sz="0" w:space="0" w:color="auto"/>
        <w:left w:val="none" w:sz="0" w:space="0" w:color="auto"/>
        <w:bottom w:val="none" w:sz="0" w:space="0" w:color="auto"/>
        <w:right w:val="none" w:sz="0" w:space="0" w:color="auto"/>
      </w:divBdr>
      <w:divsChild>
        <w:div w:id="1961261465">
          <w:marLeft w:val="187"/>
          <w:marRight w:val="0"/>
          <w:marTop w:val="72"/>
          <w:marBottom w:val="0"/>
          <w:divBdr>
            <w:top w:val="none" w:sz="0" w:space="0" w:color="auto"/>
            <w:left w:val="none" w:sz="0" w:space="0" w:color="auto"/>
            <w:bottom w:val="none" w:sz="0" w:space="0" w:color="auto"/>
            <w:right w:val="none" w:sz="0" w:space="0" w:color="auto"/>
          </w:divBdr>
        </w:div>
        <w:div w:id="426193410">
          <w:marLeft w:val="187"/>
          <w:marRight w:val="0"/>
          <w:marTop w:val="72"/>
          <w:marBottom w:val="0"/>
          <w:divBdr>
            <w:top w:val="none" w:sz="0" w:space="0" w:color="auto"/>
            <w:left w:val="none" w:sz="0" w:space="0" w:color="auto"/>
            <w:bottom w:val="none" w:sz="0" w:space="0" w:color="auto"/>
            <w:right w:val="none" w:sz="0" w:space="0" w:color="auto"/>
          </w:divBdr>
        </w:div>
      </w:divsChild>
    </w:div>
    <w:div w:id="2069844230">
      <w:bodyDiv w:val="1"/>
      <w:marLeft w:val="0"/>
      <w:marRight w:val="0"/>
      <w:marTop w:val="0"/>
      <w:marBottom w:val="0"/>
      <w:divBdr>
        <w:top w:val="none" w:sz="0" w:space="0" w:color="auto"/>
        <w:left w:val="none" w:sz="0" w:space="0" w:color="auto"/>
        <w:bottom w:val="none" w:sz="0" w:space="0" w:color="auto"/>
        <w:right w:val="none" w:sz="0" w:space="0" w:color="auto"/>
      </w:divBdr>
      <w:divsChild>
        <w:div w:id="1251625438">
          <w:marLeft w:val="547"/>
          <w:marRight w:val="0"/>
          <w:marTop w:val="154"/>
          <w:marBottom w:val="0"/>
          <w:divBdr>
            <w:top w:val="none" w:sz="0" w:space="0" w:color="auto"/>
            <w:left w:val="none" w:sz="0" w:space="0" w:color="auto"/>
            <w:bottom w:val="none" w:sz="0" w:space="0" w:color="auto"/>
            <w:right w:val="none" w:sz="0" w:space="0" w:color="auto"/>
          </w:divBdr>
        </w:div>
        <w:div w:id="110514408">
          <w:marLeft w:val="965"/>
          <w:marRight w:val="0"/>
          <w:marTop w:val="120"/>
          <w:marBottom w:val="240"/>
          <w:divBdr>
            <w:top w:val="none" w:sz="0" w:space="0" w:color="auto"/>
            <w:left w:val="none" w:sz="0" w:space="0" w:color="auto"/>
            <w:bottom w:val="none" w:sz="0" w:space="0" w:color="auto"/>
            <w:right w:val="none" w:sz="0" w:space="0" w:color="auto"/>
          </w:divBdr>
        </w:div>
      </w:divsChild>
    </w:div>
    <w:div w:id="2088914039">
      <w:bodyDiv w:val="1"/>
      <w:marLeft w:val="0"/>
      <w:marRight w:val="0"/>
      <w:marTop w:val="0"/>
      <w:marBottom w:val="0"/>
      <w:divBdr>
        <w:top w:val="none" w:sz="0" w:space="0" w:color="auto"/>
        <w:left w:val="none" w:sz="0" w:space="0" w:color="auto"/>
        <w:bottom w:val="none" w:sz="0" w:space="0" w:color="auto"/>
        <w:right w:val="none" w:sz="0" w:space="0" w:color="auto"/>
      </w:divBdr>
      <w:divsChild>
        <w:div w:id="265163272">
          <w:marLeft w:val="547"/>
          <w:marRight w:val="0"/>
          <w:marTop w:val="154"/>
          <w:marBottom w:val="0"/>
          <w:divBdr>
            <w:top w:val="none" w:sz="0" w:space="0" w:color="auto"/>
            <w:left w:val="none" w:sz="0" w:space="0" w:color="auto"/>
            <w:bottom w:val="none" w:sz="0" w:space="0" w:color="auto"/>
            <w:right w:val="none" w:sz="0" w:space="0" w:color="auto"/>
          </w:divBdr>
        </w:div>
        <w:div w:id="1745566190">
          <w:marLeft w:val="547"/>
          <w:marRight w:val="0"/>
          <w:marTop w:val="134"/>
          <w:marBottom w:val="0"/>
          <w:divBdr>
            <w:top w:val="none" w:sz="0" w:space="0" w:color="auto"/>
            <w:left w:val="none" w:sz="0" w:space="0" w:color="auto"/>
            <w:bottom w:val="none" w:sz="0" w:space="0" w:color="auto"/>
            <w:right w:val="none" w:sz="0" w:space="0" w:color="auto"/>
          </w:divBdr>
        </w:div>
        <w:div w:id="1724862520">
          <w:marLeft w:val="547"/>
          <w:marRight w:val="0"/>
          <w:marTop w:val="134"/>
          <w:marBottom w:val="0"/>
          <w:divBdr>
            <w:top w:val="none" w:sz="0" w:space="0" w:color="auto"/>
            <w:left w:val="none" w:sz="0" w:space="0" w:color="auto"/>
            <w:bottom w:val="none" w:sz="0" w:space="0" w:color="auto"/>
            <w:right w:val="none" w:sz="0" w:space="0" w:color="auto"/>
          </w:divBdr>
        </w:div>
        <w:div w:id="1400595386">
          <w:marLeft w:val="1166"/>
          <w:marRight w:val="0"/>
          <w:marTop w:val="134"/>
          <w:marBottom w:val="0"/>
          <w:divBdr>
            <w:top w:val="none" w:sz="0" w:space="0" w:color="auto"/>
            <w:left w:val="none" w:sz="0" w:space="0" w:color="auto"/>
            <w:bottom w:val="none" w:sz="0" w:space="0" w:color="auto"/>
            <w:right w:val="none" w:sz="0" w:space="0" w:color="auto"/>
          </w:divBdr>
        </w:div>
        <w:div w:id="331026049">
          <w:marLeft w:val="547"/>
          <w:marRight w:val="0"/>
          <w:marTop w:val="134"/>
          <w:marBottom w:val="0"/>
          <w:divBdr>
            <w:top w:val="none" w:sz="0" w:space="0" w:color="auto"/>
            <w:left w:val="none" w:sz="0" w:space="0" w:color="auto"/>
            <w:bottom w:val="none" w:sz="0" w:space="0" w:color="auto"/>
            <w:right w:val="none" w:sz="0" w:space="0" w:color="auto"/>
          </w:divBdr>
        </w:div>
      </w:divsChild>
    </w:div>
    <w:div w:id="2089765853">
      <w:bodyDiv w:val="1"/>
      <w:marLeft w:val="0"/>
      <w:marRight w:val="0"/>
      <w:marTop w:val="0"/>
      <w:marBottom w:val="0"/>
      <w:divBdr>
        <w:top w:val="none" w:sz="0" w:space="0" w:color="auto"/>
        <w:left w:val="none" w:sz="0" w:space="0" w:color="auto"/>
        <w:bottom w:val="none" w:sz="0" w:space="0" w:color="auto"/>
        <w:right w:val="none" w:sz="0" w:space="0" w:color="auto"/>
      </w:divBdr>
      <w:divsChild>
        <w:div w:id="973753477">
          <w:marLeft w:val="547"/>
          <w:marRight w:val="0"/>
          <w:marTop w:val="154"/>
          <w:marBottom w:val="0"/>
          <w:divBdr>
            <w:top w:val="none" w:sz="0" w:space="0" w:color="auto"/>
            <w:left w:val="none" w:sz="0" w:space="0" w:color="auto"/>
            <w:bottom w:val="none" w:sz="0" w:space="0" w:color="auto"/>
            <w:right w:val="none" w:sz="0" w:space="0" w:color="auto"/>
          </w:divBdr>
        </w:div>
        <w:div w:id="128596693">
          <w:marLeft w:val="1166"/>
          <w:marRight w:val="0"/>
          <w:marTop w:val="134"/>
          <w:marBottom w:val="0"/>
          <w:divBdr>
            <w:top w:val="none" w:sz="0" w:space="0" w:color="auto"/>
            <w:left w:val="none" w:sz="0" w:space="0" w:color="auto"/>
            <w:bottom w:val="none" w:sz="0" w:space="0" w:color="auto"/>
            <w:right w:val="none" w:sz="0" w:space="0" w:color="auto"/>
          </w:divBdr>
        </w:div>
        <w:div w:id="1165823759">
          <w:marLeft w:val="1166"/>
          <w:marRight w:val="0"/>
          <w:marTop w:val="134"/>
          <w:marBottom w:val="0"/>
          <w:divBdr>
            <w:top w:val="none" w:sz="0" w:space="0" w:color="auto"/>
            <w:left w:val="none" w:sz="0" w:space="0" w:color="auto"/>
            <w:bottom w:val="none" w:sz="0" w:space="0" w:color="auto"/>
            <w:right w:val="none" w:sz="0" w:space="0" w:color="auto"/>
          </w:divBdr>
        </w:div>
        <w:div w:id="248202093">
          <w:marLeft w:val="1166"/>
          <w:marRight w:val="0"/>
          <w:marTop w:val="134"/>
          <w:marBottom w:val="0"/>
          <w:divBdr>
            <w:top w:val="none" w:sz="0" w:space="0" w:color="auto"/>
            <w:left w:val="none" w:sz="0" w:space="0" w:color="auto"/>
            <w:bottom w:val="none" w:sz="0" w:space="0" w:color="auto"/>
            <w:right w:val="none" w:sz="0" w:space="0" w:color="auto"/>
          </w:divBdr>
        </w:div>
        <w:div w:id="52239789">
          <w:marLeft w:val="1166"/>
          <w:marRight w:val="0"/>
          <w:marTop w:val="134"/>
          <w:marBottom w:val="0"/>
          <w:divBdr>
            <w:top w:val="none" w:sz="0" w:space="0" w:color="auto"/>
            <w:left w:val="none" w:sz="0" w:space="0" w:color="auto"/>
            <w:bottom w:val="none" w:sz="0" w:space="0" w:color="auto"/>
            <w:right w:val="none" w:sz="0" w:space="0" w:color="auto"/>
          </w:divBdr>
        </w:div>
        <w:div w:id="49816932">
          <w:marLeft w:val="1166"/>
          <w:marRight w:val="0"/>
          <w:marTop w:val="134"/>
          <w:marBottom w:val="0"/>
          <w:divBdr>
            <w:top w:val="none" w:sz="0" w:space="0" w:color="auto"/>
            <w:left w:val="none" w:sz="0" w:space="0" w:color="auto"/>
            <w:bottom w:val="none" w:sz="0" w:space="0" w:color="auto"/>
            <w:right w:val="none" w:sz="0" w:space="0" w:color="auto"/>
          </w:divBdr>
        </w:div>
        <w:div w:id="26486991">
          <w:marLeft w:val="1166"/>
          <w:marRight w:val="0"/>
          <w:marTop w:val="134"/>
          <w:marBottom w:val="0"/>
          <w:divBdr>
            <w:top w:val="none" w:sz="0" w:space="0" w:color="auto"/>
            <w:left w:val="none" w:sz="0" w:space="0" w:color="auto"/>
            <w:bottom w:val="none" w:sz="0" w:space="0" w:color="auto"/>
            <w:right w:val="none" w:sz="0" w:space="0" w:color="auto"/>
          </w:divBdr>
        </w:div>
        <w:div w:id="997079444">
          <w:marLeft w:val="1166"/>
          <w:marRight w:val="0"/>
          <w:marTop w:val="134"/>
          <w:marBottom w:val="0"/>
          <w:divBdr>
            <w:top w:val="none" w:sz="0" w:space="0" w:color="auto"/>
            <w:left w:val="none" w:sz="0" w:space="0" w:color="auto"/>
            <w:bottom w:val="none" w:sz="0" w:space="0" w:color="auto"/>
            <w:right w:val="none" w:sz="0" w:space="0" w:color="auto"/>
          </w:divBdr>
        </w:div>
      </w:divsChild>
    </w:div>
    <w:div w:id="2094231312">
      <w:bodyDiv w:val="1"/>
      <w:marLeft w:val="0"/>
      <w:marRight w:val="0"/>
      <w:marTop w:val="0"/>
      <w:marBottom w:val="0"/>
      <w:divBdr>
        <w:top w:val="none" w:sz="0" w:space="0" w:color="auto"/>
        <w:left w:val="none" w:sz="0" w:space="0" w:color="auto"/>
        <w:bottom w:val="none" w:sz="0" w:space="0" w:color="auto"/>
        <w:right w:val="none" w:sz="0" w:space="0" w:color="auto"/>
      </w:divBdr>
      <w:divsChild>
        <w:div w:id="1694569294">
          <w:marLeft w:val="547"/>
          <w:marRight w:val="0"/>
          <w:marTop w:val="115"/>
          <w:marBottom w:val="0"/>
          <w:divBdr>
            <w:top w:val="none" w:sz="0" w:space="0" w:color="auto"/>
            <w:left w:val="none" w:sz="0" w:space="0" w:color="auto"/>
            <w:bottom w:val="none" w:sz="0" w:space="0" w:color="auto"/>
            <w:right w:val="none" w:sz="0" w:space="0" w:color="auto"/>
          </w:divBdr>
        </w:div>
        <w:div w:id="1778911625">
          <w:marLeft w:val="720"/>
          <w:marRight w:val="0"/>
          <w:marTop w:val="115"/>
          <w:marBottom w:val="0"/>
          <w:divBdr>
            <w:top w:val="none" w:sz="0" w:space="0" w:color="auto"/>
            <w:left w:val="none" w:sz="0" w:space="0" w:color="auto"/>
            <w:bottom w:val="none" w:sz="0" w:space="0" w:color="auto"/>
            <w:right w:val="none" w:sz="0" w:space="0" w:color="auto"/>
          </w:divBdr>
        </w:div>
        <w:div w:id="662781663">
          <w:marLeft w:val="720"/>
          <w:marRight w:val="0"/>
          <w:marTop w:val="115"/>
          <w:marBottom w:val="0"/>
          <w:divBdr>
            <w:top w:val="none" w:sz="0" w:space="0" w:color="auto"/>
            <w:left w:val="none" w:sz="0" w:space="0" w:color="auto"/>
            <w:bottom w:val="none" w:sz="0" w:space="0" w:color="auto"/>
            <w:right w:val="none" w:sz="0" w:space="0" w:color="auto"/>
          </w:divBdr>
        </w:div>
        <w:div w:id="1289429066">
          <w:marLeft w:val="720"/>
          <w:marRight w:val="0"/>
          <w:marTop w:val="115"/>
          <w:marBottom w:val="0"/>
          <w:divBdr>
            <w:top w:val="none" w:sz="0" w:space="0" w:color="auto"/>
            <w:left w:val="none" w:sz="0" w:space="0" w:color="auto"/>
            <w:bottom w:val="none" w:sz="0" w:space="0" w:color="auto"/>
            <w:right w:val="none" w:sz="0" w:space="0" w:color="auto"/>
          </w:divBdr>
        </w:div>
        <w:div w:id="665325694">
          <w:marLeft w:val="720"/>
          <w:marRight w:val="0"/>
          <w:marTop w:val="115"/>
          <w:marBottom w:val="0"/>
          <w:divBdr>
            <w:top w:val="none" w:sz="0" w:space="0" w:color="auto"/>
            <w:left w:val="none" w:sz="0" w:space="0" w:color="auto"/>
            <w:bottom w:val="none" w:sz="0" w:space="0" w:color="auto"/>
            <w:right w:val="none" w:sz="0" w:space="0" w:color="auto"/>
          </w:divBdr>
        </w:div>
        <w:div w:id="1702197593">
          <w:marLeft w:val="720"/>
          <w:marRight w:val="0"/>
          <w:marTop w:val="115"/>
          <w:marBottom w:val="0"/>
          <w:divBdr>
            <w:top w:val="none" w:sz="0" w:space="0" w:color="auto"/>
            <w:left w:val="none" w:sz="0" w:space="0" w:color="auto"/>
            <w:bottom w:val="none" w:sz="0" w:space="0" w:color="auto"/>
            <w:right w:val="none" w:sz="0" w:space="0" w:color="auto"/>
          </w:divBdr>
        </w:div>
      </w:divsChild>
    </w:div>
    <w:div w:id="2103837132">
      <w:bodyDiv w:val="1"/>
      <w:marLeft w:val="0"/>
      <w:marRight w:val="0"/>
      <w:marTop w:val="0"/>
      <w:marBottom w:val="0"/>
      <w:divBdr>
        <w:top w:val="none" w:sz="0" w:space="0" w:color="auto"/>
        <w:left w:val="none" w:sz="0" w:space="0" w:color="auto"/>
        <w:bottom w:val="none" w:sz="0" w:space="0" w:color="auto"/>
        <w:right w:val="none" w:sz="0" w:space="0" w:color="auto"/>
      </w:divBdr>
      <w:divsChild>
        <w:div w:id="1889144286">
          <w:marLeft w:val="2549"/>
          <w:marRight w:val="0"/>
          <w:marTop w:val="72"/>
          <w:marBottom w:val="0"/>
          <w:divBdr>
            <w:top w:val="none" w:sz="0" w:space="0" w:color="auto"/>
            <w:left w:val="none" w:sz="0" w:space="0" w:color="auto"/>
            <w:bottom w:val="none" w:sz="0" w:space="0" w:color="auto"/>
            <w:right w:val="none" w:sz="0" w:space="0" w:color="auto"/>
          </w:divBdr>
        </w:div>
      </w:divsChild>
    </w:div>
    <w:div w:id="2124423970">
      <w:bodyDiv w:val="1"/>
      <w:marLeft w:val="0"/>
      <w:marRight w:val="0"/>
      <w:marTop w:val="0"/>
      <w:marBottom w:val="0"/>
      <w:divBdr>
        <w:top w:val="none" w:sz="0" w:space="0" w:color="auto"/>
        <w:left w:val="none" w:sz="0" w:space="0" w:color="auto"/>
        <w:bottom w:val="none" w:sz="0" w:space="0" w:color="auto"/>
        <w:right w:val="none" w:sz="0" w:space="0" w:color="auto"/>
      </w:divBdr>
      <w:divsChild>
        <w:div w:id="2057045359">
          <w:marLeft w:val="1166"/>
          <w:marRight w:val="0"/>
          <w:marTop w:val="134"/>
          <w:marBottom w:val="0"/>
          <w:divBdr>
            <w:top w:val="none" w:sz="0" w:space="0" w:color="auto"/>
            <w:left w:val="none" w:sz="0" w:space="0" w:color="auto"/>
            <w:bottom w:val="none" w:sz="0" w:space="0" w:color="auto"/>
            <w:right w:val="none" w:sz="0" w:space="0" w:color="auto"/>
          </w:divBdr>
        </w:div>
        <w:div w:id="965279764">
          <w:marLeft w:val="1166"/>
          <w:marRight w:val="0"/>
          <w:marTop w:val="134"/>
          <w:marBottom w:val="0"/>
          <w:divBdr>
            <w:top w:val="none" w:sz="0" w:space="0" w:color="auto"/>
            <w:left w:val="none" w:sz="0" w:space="0" w:color="auto"/>
            <w:bottom w:val="none" w:sz="0" w:space="0" w:color="auto"/>
            <w:right w:val="none" w:sz="0" w:space="0" w:color="auto"/>
          </w:divBdr>
        </w:div>
      </w:divsChild>
    </w:div>
    <w:div w:id="2126918396">
      <w:bodyDiv w:val="1"/>
      <w:marLeft w:val="0"/>
      <w:marRight w:val="0"/>
      <w:marTop w:val="0"/>
      <w:marBottom w:val="0"/>
      <w:divBdr>
        <w:top w:val="none" w:sz="0" w:space="0" w:color="auto"/>
        <w:left w:val="none" w:sz="0" w:space="0" w:color="auto"/>
        <w:bottom w:val="none" w:sz="0" w:space="0" w:color="auto"/>
        <w:right w:val="none" w:sz="0" w:space="0" w:color="auto"/>
      </w:divBdr>
      <w:divsChild>
        <w:div w:id="50006688">
          <w:marLeft w:val="187"/>
          <w:marRight w:val="0"/>
          <w:marTop w:val="72"/>
          <w:marBottom w:val="0"/>
          <w:divBdr>
            <w:top w:val="none" w:sz="0" w:space="0" w:color="auto"/>
            <w:left w:val="none" w:sz="0" w:space="0" w:color="auto"/>
            <w:bottom w:val="none" w:sz="0" w:space="0" w:color="auto"/>
            <w:right w:val="none" w:sz="0" w:space="0" w:color="auto"/>
          </w:divBdr>
        </w:div>
        <w:div w:id="404424193">
          <w:marLeft w:val="187"/>
          <w:marRight w:val="0"/>
          <w:marTop w:val="72"/>
          <w:marBottom w:val="0"/>
          <w:divBdr>
            <w:top w:val="none" w:sz="0" w:space="0" w:color="auto"/>
            <w:left w:val="none" w:sz="0" w:space="0" w:color="auto"/>
            <w:bottom w:val="none" w:sz="0" w:space="0" w:color="auto"/>
            <w:right w:val="none" w:sz="0" w:space="0" w:color="auto"/>
          </w:divBdr>
        </w:div>
        <w:div w:id="917177363">
          <w:marLeft w:val="187"/>
          <w:marRight w:val="0"/>
          <w:marTop w:val="72"/>
          <w:marBottom w:val="0"/>
          <w:divBdr>
            <w:top w:val="none" w:sz="0" w:space="0" w:color="auto"/>
            <w:left w:val="none" w:sz="0" w:space="0" w:color="auto"/>
            <w:bottom w:val="none" w:sz="0" w:space="0" w:color="auto"/>
            <w:right w:val="none" w:sz="0" w:space="0" w:color="auto"/>
          </w:divBdr>
        </w:div>
        <w:div w:id="1374040902">
          <w:marLeft w:val="187"/>
          <w:marRight w:val="0"/>
          <w:marTop w:val="72"/>
          <w:marBottom w:val="0"/>
          <w:divBdr>
            <w:top w:val="none" w:sz="0" w:space="0" w:color="auto"/>
            <w:left w:val="none" w:sz="0" w:space="0" w:color="auto"/>
            <w:bottom w:val="none" w:sz="0" w:space="0" w:color="auto"/>
            <w:right w:val="none" w:sz="0" w:space="0" w:color="auto"/>
          </w:divBdr>
        </w:div>
        <w:div w:id="1352298330">
          <w:marLeft w:val="187"/>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eg"/><Relationship Id="rId10" Type="http://schemas.openxmlformats.org/officeDocument/2006/relationships/image" Target="media/image2.png"/><Relationship Id="rId19" Type="http://schemas.openxmlformats.org/officeDocument/2006/relationships/hyperlink" Target="http://www.canada.gc.ca/" TargetMode="External"/><Relationship Id="rId31" Type="http://schemas.openxmlformats.org/officeDocument/2006/relationships/image" Target="media/image22.jpe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footer" Target="footer1.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25501-84AA-4C47-AB66-D57E2B4E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8319</TotalTime>
  <Pages>47</Pages>
  <Words>15514</Words>
  <Characters>88435</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Dianna Nguyen</dc:creator>
  <cp:keywords/>
  <dc:description/>
  <cp:lastModifiedBy>Dianna Nguyen</cp:lastModifiedBy>
  <cp:revision>23</cp:revision>
  <cp:lastPrinted>2013-10-25T05:34:00Z</cp:lastPrinted>
  <dcterms:created xsi:type="dcterms:W3CDTF">2013-10-01T02:36:00Z</dcterms:created>
  <dcterms:modified xsi:type="dcterms:W3CDTF">2013-12-02T05:26:00Z</dcterms:modified>
</cp:coreProperties>
</file>