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w:t>
      </w:r>
      <w:r w:rsidR="00F7294D">
        <w:t>1</w:t>
      </w:r>
      <w:r w:rsidR="00B965C2">
        <w:t>4</w:t>
      </w:r>
    </w:p>
    <w:p w:rsidR="009B042F" w:rsidRDefault="009B042F"/>
    <w:p w:rsidR="00C06401" w:rsidRDefault="00B965C2" w:rsidP="000C27BF">
      <w:pPr>
        <w:rPr>
          <w:b/>
          <w:sz w:val="28"/>
          <w:szCs w:val="28"/>
          <w:u w:val="single"/>
        </w:rPr>
      </w:pPr>
      <w:r>
        <w:rPr>
          <w:b/>
          <w:sz w:val="28"/>
          <w:szCs w:val="28"/>
          <w:u w:val="single"/>
        </w:rPr>
        <w:t>Altruism and Cooperation</w:t>
      </w:r>
    </w:p>
    <w:p w:rsidR="00D43040" w:rsidRDefault="001077BD" w:rsidP="001077BD">
      <w:pPr>
        <w:rPr>
          <w:b/>
          <w:u w:val="single"/>
        </w:rPr>
      </w:pPr>
      <w:r>
        <w:rPr>
          <w:b/>
          <w:u w:val="single"/>
        </w:rPr>
        <w:t>Altruism</w:t>
      </w:r>
    </w:p>
    <w:p w:rsidR="001077BD" w:rsidRPr="001077BD" w:rsidRDefault="001077BD" w:rsidP="001077BD">
      <w:pPr>
        <w:pStyle w:val="ListParagraph"/>
        <w:numPr>
          <w:ilvl w:val="0"/>
          <w:numId w:val="22"/>
        </w:numPr>
        <w:rPr>
          <w:u w:val="single"/>
        </w:rPr>
      </w:pPr>
      <w:r>
        <w:rPr>
          <w:i/>
        </w:rPr>
        <w:t>Altruism: Unselfish behaviour that benefits others without regard to consequences for the self.</w:t>
      </w:r>
    </w:p>
    <w:p w:rsidR="001077BD" w:rsidRPr="008B0D9D" w:rsidRDefault="008B0D9D" w:rsidP="001077BD">
      <w:pPr>
        <w:pStyle w:val="ListParagraph"/>
        <w:numPr>
          <w:ilvl w:val="0"/>
          <w:numId w:val="22"/>
        </w:numPr>
        <w:rPr>
          <w:u w:val="single"/>
        </w:rPr>
      </w:pPr>
      <w:r>
        <w:t>Humans are prone to feelings of compassion that lead us to behave in ways that benefit others who are suffering, often at a cost to ourselves.</w:t>
      </w:r>
    </w:p>
    <w:p w:rsidR="008B0D9D" w:rsidRPr="008B0D9D" w:rsidRDefault="008B0D9D" w:rsidP="001077BD">
      <w:pPr>
        <w:pStyle w:val="ListParagraph"/>
        <w:numPr>
          <w:ilvl w:val="0"/>
          <w:numId w:val="22"/>
        </w:numPr>
        <w:rPr>
          <w:u w:val="single"/>
        </w:rPr>
      </w:pPr>
      <w:r>
        <w:t>Many forces inhibit altruistic action though, including tendencies for self-preservation and fear of embarrassment.</w:t>
      </w:r>
    </w:p>
    <w:p w:rsidR="008B0D9D" w:rsidRDefault="008B0D9D" w:rsidP="008B0D9D">
      <w:pPr>
        <w:rPr>
          <w:u w:val="single"/>
        </w:rPr>
      </w:pPr>
      <w:r>
        <w:rPr>
          <w:u w:val="single"/>
        </w:rPr>
        <w:t>Empathic Concern: A Case of Pure Altruism</w:t>
      </w:r>
    </w:p>
    <w:p w:rsidR="008B0D9D" w:rsidRPr="00C15084" w:rsidRDefault="00614436" w:rsidP="008B0D9D">
      <w:pPr>
        <w:pStyle w:val="ListParagraph"/>
        <w:numPr>
          <w:ilvl w:val="0"/>
          <w:numId w:val="23"/>
        </w:numPr>
        <w:rPr>
          <w:u w:val="single"/>
        </w:rPr>
      </w:pPr>
      <w:r>
        <w:t>Daniel Batson has made a persuasive case for a selfless, other-oriented state that motivates altruistic behaviour. Proposes that any altruistic action, several motives come into play.</w:t>
      </w:r>
      <w:r w:rsidR="00C15084">
        <w:t xml:space="preserve"> Two of which are selfish/egotistic (social rewards and personal distress) and a third is more purely oriented towards unselfishly benefiting another person (empathic concern).</w:t>
      </w:r>
    </w:p>
    <w:p w:rsidR="00C15084" w:rsidRPr="00C15084" w:rsidRDefault="00C15084" w:rsidP="008B0D9D">
      <w:pPr>
        <w:pStyle w:val="ListParagraph"/>
        <w:numPr>
          <w:ilvl w:val="0"/>
          <w:numId w:val="23"/>
        </w:numPr>
        <w:rPr>
          <w:u w:val="single"/>
        </w:rPr>
      </w:pPr>
      <w:r>
        <w:rPr>
          <w:i/>
        </w:rPr>
        <w:t>Social rewards: Benefits like praise, positive attention, tangible rewards, honours, and gratitude that may be gained from helping others.</w:t>
      </w:r>
    </w:p>
    <w:p w:rsidR="00C15084" w:rsidRPr="001B18BC" w:rsidRDefault="001B18BC" w:rsidP="008B0D9D">
      <w:pPr>
        <w:pStyle w:val="ListParagraph"/>
        <w:numPr>
          <w:ilvl w:val="0"/>
          <w:numId w:val="23"/>
        </w:numPr>
        <w:rPr>
          <w:u w:val="single"/>
        </w:rPr>
      </w:pPr>
      <w:r>
        <w:t>Altruistic acts earn people esteem and respect, two things that are very desirable social rewards.</w:t>
      </w:r>
    </w:p>
    <w:p w:rsidR="001B18BC" w:rsidRPr="001B18BC" w:rsidRDefault="001B18BC" w:rsidP="008B0D9D">
      <w:pPr>
        <w:pStyle w:val="ListParagraph"/>
        <w:numPr>
          <w:ilvl w:val="0"/>
          <w:numId w:val="23"/>
        </w:numPr>
        <w:rPr>
          <w:u w:val="single"/>
        </w:rPr>
      </w:pPr>
      <w:r>
        <w:rPr>
          <w:i/>
        </w:rPr>
        <w:t>Personal distress: A motive for helping those in distress that may arise from a need to reduce our own distress.</w:t>
      </w:r>
    </w:p>
    <w:p w:rsidR="001B18BC" w:rsidRPr="00953762" w:rsidRDefault="00953762" w:rsidP="008B0D9D">
      <w:pPr>
        <w:pStyle w:val="ListParagraph"/>
        <w:numPr>
          <w:ilvl w:val="0"/>
          <w:numId w:val="23"/>
        </w:numPr>
        <w:rPr>
          <w:u w:val="single"/>
        </w:rPr>
      </w:pPr>
      <w:r>
        <w:t>We react to other people’s distress with our own distress. So any altruistic act can be seen as relieving our own distress.</w:t>
      </w:r>
    </w:p>
    <w:p w:rsidR="00953762" w:rsidRPr="00953762" w:rsidRDefault="00953762" w:rsidP="008B0D9D">
      <w:pPr>
        <w:pStyle w:val="ListParagraph"/>
        <w:numPr>
          <w:ilvl w:val="0"/>
          <w:numId w:val="23"/>
        </w:numPr>
        <w:rPr>
          <w:u w:val="single"/>
        </w:rPr>
      </w:pPr>
      <w:r>
        <w:rPr>
          <w:i/>
        </w:rPr>
        <w:t>Empathic concern: Identifying with another person – feeling and understanding what that person is experiencing – accompanied by the intention to help the person in need.</w:t>
      </w:r>
    </w:p>
    <w:p w:rsidR="00953762" w:rsidRPr="00DA7796" w:rsidRDefault="00DA7796" w:rsidP="008B0D9D">
      <w:pPr>
        <w:pStyle w:val="ListParagraph"/>
        <w:numPr>
          <w:ilvl w:val="0"/>
          <w:numId w:val="23"/>
        </w:numPr>
        <w:rPr>
          <w:u w:val="single"/>
        </w:rPr>
      </w:pPr>
      <w:r>
        <w:t>When we encounter someone in pain, we not only experience our own feelings of distress, but we imagine what the other person must be experiencing as well. This can motivate us to help that person even more.</w:t>
      </w:r>
    </w:p>
    <w:p w:rsidR="00DA7796" w:rsidRDefault="00DA7796" w:rsidP="00DA7796">
      <w:pPr>
        <w:ind w:left="405"/>
        <w:rPr>
          <w:u w:val="single"/>
        </w:rPr>
      </w:pPr>
      <w:r>
        <w:rPr>
          <w:u w:val="single"/>
        </w:rPr>
        <w:t>Empathy versus Personal Distress</w:t>
      </w:r>
    </w:p>
    <w:p w:rsidR="00F63636" w:rsidRPr="00F63636" w:rsidRDefault="00F63636" w:rsidP="00DA7796">
      <w:pPr>
        <w:pStyle w:val="ListParagraph"/>
        <w:numPr>
          <w:ilvl w:val="0"/>
          <w:numId w:val="24"/>
        </w:numPr>
        <w:rPr>
          <w:u w:val="single"/>
        </w:rPr>
      </w:pPr>
      <w:r>
        <w:t xml:space="preserve">The experiments were set up so that there are few egotistical motives, but empathy is high. Allowed for escaping distress by leaving experiment. </w:t>
      </w:r>
    </w:p>
    <w:p w:rsidR="00DA7796" w:rsidRPr="00F63636" w:rsidRDefault="00F63636" w:rsidP="00DA7796">
      <w:pPr>
        <w:pStyle w:val="ListParagraph"/>
        <w:numPr>
          <w:ilvl w:val="0"/>
          <w:numId w:val="24"/>
        </w:numPr>
        <w:rPr>
          <w:u w:val="single"/>
        </w:rPr>
      </w:pPr>
      <w:r>
        <w:t>Experiment: In a room with a confederate who would receive a shock when they got something wrong. Participants had the opportunity to leave after 2 shocks, while the confederate continued to finish the study. In another condition, the participants were told that they had to stay for all 10 shocks. After first 2 trials, the confederate was getting pale, asking for water, and relaying feelings of discomfort. Participants self-reported feelings of distress and empathic concern during this phase. Participants divided into egotistical motives and empathic motives groups. Participants then asked if they were willing to fill in for the confederate. Those participants who mostly felt distress took fewer shocks for the confederate than those who mostly felt empathic concern.</w:t>
      </w:r>
    </w:p>
    <w:p w:rsidR="00F63636" w:rsidRPr="00C42BF2" w:rsidRDefault="00F63636" w:rsidP="00DA7796">
      <w:pPr>
        <w:pStyle w:val="ListParagraph"/>
        <w:numPr>
          <w:ilvl w:val="0"/>
          <w:numId w:val="24"/>
        </w:numPr>
        <w:rPr>
          <w:u w:val="single"/>
        </w:rPr>
      </w:pPr>
      <w:r>
        <w:t xml:space="preserve">Criticisms: Empathic concern </w:t>
      </w:r>
      <w:r w:rsidR="004073CF">
        <w:t>was not manipulated, instead self-reports were used</w:t>
      </w:r>
      <w:r w:rsidR="00C42BF2">
        <w:t xml:space="preserve">. Perhaps high-empathy participants might just be more helpful in general. Second, the experimenter knew how the participants act, so social rewards cannot be ruled out. </w:t>
      </w:r>
    </w:p>
    <w:p w:rsidR="00C42BF2" w:rsidRDefault="00C42BF2" w:rsidP="00C42BF2">
      <w:pPr>
        <w:ind w:left="360"/>
        <w:rPr>
          <w:u w:val="single"/>
        </w:rPr>
      </w:pPr>
      <w:r>
        <w:rPr>
          <w:u w:val="single"/>
        </w:rPr>
        <w:t>Anonymous Altruism</w:t>
      </w:r>
    </w:p>
    <w:p w:rsidR="00C42BF2" w:rsidRPr="004E2AD5" w:rsidRDefault="00D115CC" w:rsidP="00C42BF2">
      <w:pPr>
        <w:pStyle w:val="ListParagraph"/>
        <w:numPr>
          <w:ilvl w:val="0"/>
          <w:numId w:val="25"/>
        </w:numPr>
        <w:rPr>
          <w:u w:val="single"/>
        </w:rPr>
      </w:pPr>
      <w:r>
        <w:lastRenderedPageBreak/>
        <w:t xml:space="preserve">Study: Female participants were seated at separate cubicles and asked to engage in an impression formation task. The communicator (confederate), supposedly a student named Janet Arnold, wrote two notes to the participant, expressing supposedly honest information about herself. The task of the listener (participant) was to form as accurate an impression of the communicator as possible. In the low-empathy condition, the participant was to focus on the facts </w:t>
      </w:r>
      <w:r w:rsidR="004E2AD5">
        <w:t>of the notes. In the high-empathy condition, the participant was told to vividly imagine the notes. Then the experimenter gave the participant a form that describes another long-term relationship study and asked whether the participant would like to spend time with the other communicator, Janet. In the low-social-evaluation condition, Janet’s notes were delivered in sealed envelopes and not read or known by the experimenter. The participant’s survey was also to be sealed in an envelope. In the high-social-evaluation condition, the experimenter and the participant read Janet’s notes, and Janet and the experimenter were going to read the participant’s survey. Participants who were encouraged to feel empathy for Janet, who reported feeling lonely in her notes, volunteered to spend more time with her, even in the low-social-evaluation condition, where volunteering was anonymous.</w:t>
      </w:r>
    </w:p>
    <w:p w:rsidR="004E2AD5" w:rsidRDefault="004E2AD5" w:rsidP="004E2AD5">
      <w:pPr>
        <w:ind w:left="360"/>
        <w:rPr>
          <w:u w:val="single"/>
        </w:rPr>
      </w:pPr>
      <w:r>
        <w:rPr>
          <w:u w:val="single"/>
        </w:rPr>
        <w:t>Physiological Indicators of Empathy</w:t>
      </w:r>
    </w:p>
    <w:p w:rsidR="004E2AD5" w:rsidRPr="00362832" w:rsidRDefault="00CF7C26" w:rsidP="004E2AD5">
      <w:pPr>
        <w:pStyle w:val="ListParagraph"/>
        <w:numPr>
          <w:ilvl w:val="0"/>
          <w:numId w:val="25"/>
        </w:numPr>
        <w:rPr>
          <w:u w:val="single"/>
        </w:rPr>
      </w:pPr>
      <w:r>
        <w:t>Study: Showed a tape of a woman and her child who had gotten into an accident recently to second graders, fifth graders, and college students. The children in the film missed school while recovering. Participants’ physiological indicators and facial expressions were recorded during the film. Participants could help by volunteering to take the child their homework during recess. Participants who felt sympathy had a certain facial expression that differed from those who reported distress</w:t>
      </w:r>
      <w:r w:rsidR="00362832">
        <w:t>. Those who felt sympathy had their heart rate go down; those who felt distressed had it go up.</w:t>
      </w:r>
    </w:p>
    <w:p w:rsidR="00362832" w:rsidRDefault="00362832" w:rsidP="00362832">
      <w:pPr>
        <w:ind w:left="360"/>
        <w:rPr>
          <w:u w:val="single"/>
        </w:rPr>
      </w:pPr>
      <w:r>
        <w:rPr>
          <w:u w:val="single"/>
        </w:rPr>
        <w:t>Empathic Concern and Volunteerism</w:t>
      </w:r>
    </w:p>
    <w:p w:rsidR="00362832" w:rsidRPr="00362832" w:rsidRDefault="00362832" w:rsidP="00362832">
      <w:pPr>
        <w:pStyle w:val="ListParagraph"/>
        <w:numPr>
          <w:ilvl w:val="0"/>
          <w:numId w:val="25"/>
        </w:numPr>
        <w:rPr>
          <w:u w:val="single"/>
        </w:rPr>
      </w:pPr>
      <w:r>
        <w:rPr>
          <w:i/>
        </w:rPr>
        <w:t>Volunteerism: Non-monetary assistance an individual regularly provides to another person or group with no expectation of compensation.</w:t>
      </w:r>
    </w:p>
    <w:p w:rsidR="00362832" w:rsidRPr="0010609B" w:rsidRDefault="0010609B" w:rsidP="00362832">
      <w:pPr>
        <w:pStyle w:val="ListParagraph"/>
        <w:numPr>
          <w:ilvl w:val="0"/>
          <w:numId w:val="25"/>
        </w:numPr>
        <w:rPr>
          <w:u w:val="single"/>
        </w:rPr>
      </w:pPr>
      <w:r>
        <w:t>Volunteerism has many motives including social rewards and a desire to reduce personal distress.</w:t>
      </w:r>
    </w:p>
    <w:p w:rsidR="0010609B" w:rsidRPr="0010609B" w:rsidRDefault="0010609B" w:rsidP="00362832">
      <w:pPr>
        <w:pStyle w:val="ListParagraph"/>
        <w:numPr>
          <w:ilvl w:val="0"/>
          <w:numId w:val="25"/>
        </w:numPr>
        <w:rPr>
          <w:u w:val="single"/>
        </w:rPr>
      </w:pPr>
      <w:r>
        <w:t>Recent studies suggest that volunteering is good for your health; it has a correlation to increased longevity. Being the recipients of help had no increase in longevity.</w:t>
      </w:r>
    </w:p>
    <w:p w:rsidR="0010609B" w:rsidRPr="0010609B" w:rsidRDefault="0010609B" w:rsidP="00362832">
      <w:pPr>
        <w:pStyle w:val="ListParagraph"/>
        <w:numPr>
          <w:ilvl w:val="0"/>
          <w:numId w:val="25"/>
        </w:numPr>
        <w:rPr>
          <w:u w:val="single"/>
        </w:rPr>
      </w:pPr>
      <w:r>
        <w:t>The likelihood of a person being altruistic was influenced by how often a person’s parents acted or told stories of this manner.</w:t>
      </w:r>
    </w:p>
    <w:p w:rsidR="0010609B" w:rsidRDefault="00301BF3" w:rsidP="0010609B">
      <w:pPr>
        <w:rPr>
          <w:u w:val="single"/>
        </w:rPr>
      </w:pPr>
      <w:r>
        <w:rPr>
          <w:u w:val="single"/>
        </w:rPr>
        <w:t>Situational D</w:t>
      </w:r>
      <w:r w:rsidR="0010609B">
        <w:rPr>
          <w:u w:val="single"/>
        </w:rPr>
        <w:t>eterminants of Altruism</w:t>
      </w:r>
    </w:p>
    <w:p w:rsidR="0010609B" w:rsidRPr="00301BF3" w:rsidRDefault="00301BF3" w:rsidP="0010609B">
      <w:pPr>
        <w:pStyle w:val="ListParagraph"/>
        <w:numPr>
          <w:ilvl w:val="0"/>
          <w:numId w:val="26"/>
        </w:numPr>
        <w:rPr>
          <w:u w:val="single"/>
        </w:rPr>
      </w:pPr>
      <w:r>
        <w:t xml:space="preserve">Kitty Genovese was stalked, sexually assaulted and killed within the presence of other people. The police were only called 30 minutes after the incident occurred. </w:t>
      </w:r>
    </w:p>
    <w:p w:rsidR="00301BF3" w:rsidRDefault="00301BF3" w:rsidP="00301BF3">
      <w:pPr>
        <w:ind w:left="360"/>
        <w:rPr>
          <w:u w:val="single"/>
        </w:rPr>
      </w:pPr>
      <w:r>
        <w:rPr>
          <w:u w:val="single"/>
        </w:rPr>
        <w:t>Darley and Batson’s Good Samaritan Study</w:t>
      </w:r>
    </w:p>
    <w:p w:rsidR="00301BF3" w:rsidRPr="00DA46D5" w:rsidRDefault="00DA46D5" w:rsidP="00301BF3">
      <w:pPr>
        <w:pStyle w:val="ListParagraph"/>
        <w:numPr>
          <w:ilvl w:val="0"/>
          <w:numId w:val="26"/>
        </w:numPr>
        <w:rPr>
          <w:u w:val="single"/>
        </w:rPr>
      </w:pPr>
      <w:r>
        <w:t>Subtle situational factors, such as whether you are on time or late, powerfully determine whether you will help someone in need.</w:t>
      </w:r>
    </w:p>
    <w:p w:rsidR="00DA46D5" w:rsidRPr="008C33BF" w:rsidRDefault="008C33BF" w:rsidP="00301BF3">
      <w:pPr>
        <w:pStyle w:val="ListParagraph"/>
        <w:numPr>
          <w:ilvl w:val="0"/>
          <w:numId w:val="26"/>
        </w:numPr>
        <w:rPr>
          <w:u w:val="single"/>
        </w:rPr>
      </w:pPr>
      <w:r>
        <w:t xml:space="preserve">Study: Asked Princeton undergrad students to give a talk. Some were told the topic was on jobs that seminary students could get another was on the tale of the Good Samaritan. They were given a map and told where to go. Some participants were told that the talk was starting soon and they were going to be late if they didn’t leave now, some were told that it was beginning soon and that they should leave soon, and the others were told that they had plenty of time to get there. Along the path to the talk, they encountered a man who was slumped over and groaning in a passageway. He complained of having trouble </w:t>
      </w:r>
      <w:r>
        <w:lastRenderedPageBreak/>
        <w:t>breathing. The topic had no effect on who would help or not. Students who were not in a hurry were more than 6x as likely to stop and help. Only 10% of students in a high-hurry situation stopped.</w:t>
      </w:r>
    </w:p>
    <w:p w:rsidR="008C33BF" w:rsidRDefault="008C33BF" w:rsidP="008C33BF">
      <w:pPr>
        <w:ind w:left="360"/>
        <w:rPr>
          <w:u w:val="single"/>
        </w:rPr>
      </w:pPr>
      <w:r>
        <w:rPr>
          <w:u w:val="single"/>
        </w:rPr>
        <w:t>Audience Effects</w:t>
      </w:r>
    </w:p>
    <w:p w:rsidR="008C33BF" w:rsidRPr="008C33BF" w:rsidRDefault="008C33BF" w:rsidP="008C33BF">
      <w:pPr>
        <w:pStyle w:val="ListParagraph"/>
        <w:numPr>
          <w:ilvl w:val="0"/>
          <w:numId w:val="27"/>
        </w:numPr>
        <w:rPr>
          <w:u w:val="single"/>
        </w:rPr>
      </w:pPr>
      <w:r>
        <w:rPr>
          <w:i/>
        </w:rPr>
        <w:t>Bystander intervention: Giving assistance to someone in need on the part of those who have witnessed an emergency. Bystander intervention is generally reduced as the number of observers increases, because each person feels that someone else will probably help.</w:t>
      </w:r>
    </w:p>
    <w:p w:rsidR="008C33BF" w:rsidRPr="008C33BF" w:rsidRDefault="008C33BF" w:rsidP="008C33BF">
      <w:pPr>
        <w:pStyle w:val="ListParagraph"/>
        <w:numPr>
          <w:ilvl w:val="0"/>
          <w:numId w:val="27"/>
        </w:numPr>
        <w:rPr>
          <w:u w:val="single"/>
        </w:rPr>
      </w:pPr>
      <w:r>
        <w:rPr>
          <w:i/>
        </w:rPr>
        <w:t>Diffusion of responsibility: A reduction of the sense of urgency to help someone involved in an emergency or dangerous situation under the assumption that other who are also observing the situation will help.</w:t>
      </w:r>
    </w:p>
    <w:p w:rsidR="008C33BF" w:rsidRPr="003E5609" w:rsidRDefault="003E5609" w:rsidP="008C33BF">
      <w:pPr>
        <w:pStyle w:val="ListParagraph"/>
        <w:numPr>
          <w:ilvl w:val="0"/>
          <w:numId w:val="27"/>
        </w:numPr>
        <w:rPr>
          <w:u w:val="single"/>
        </w:rPr>
      </w:pPr>
      <w:r>
        <w:t>Study: Participants sat in separate rooms communicating through intercoms where one person speaks at a time. The confederate mentioned that he occasionally has seizures. Further in the talk, the confederate states that he is having a seizure and he needs help or else he may die. In one condition, the participant was the only other person. In a second condition, there was a participant, another person, and the confederate. In a third condition, there were 4 other people, a participant, and the confederate. 85% in the first condition left their cubicle to help, 62% in the second condition helped, and only 31% in the final condition helped.</w:t>
      </w:r>
    </w:p>
    <w:p w:rsidR="003E5609" w:rsidRPr="003E5609" w:rsidRDefault="003E5609" w:rsidP="008C33BF">
      <w:pPr>
        <w:pStyle w:val="ListParagraph"/>
        <w:numPr>
          <w:ilvl w:val="0"/>
          <w:numId w:val="27"/>
        </w:numPr>
        <w:rPr>
          <w:u w:val="single"/>
        </w:rPr>
      </w:pPr>
      <w:r>
        <w:t>Presence of strangers may reduce likelihood of helping, but presence of friends can increase it.</w:t>
      </w:r>
    </w:p>
    <w:p w:rsidR="003E5609" w:rsidRDefault="003E5609" w:rsidP="003E5609">
      <w:pPr>
        <w:ind w:left="360"/>
        <w:rPr>
          <w:u w:val="single"/>
        </w:rPr>
      </w:pPr>
      <w:r>
        <w:rPr>
          <w:u w:val="single"/>
        </w:rPr>
        <w:t>Victim Characteristics</w:t>
      </w:r>
    </w:p>
    <w:p w:rsidR="003E5609" w:rsidRPr="000478A3" w:rsidRDefault="000478A3" w:rsidP="004E0DEB">
      <w:pPr>
        <w:pStyle w:val="ListParagraph"/>
        <w:numPr>
          <w:ilvl w:val="0"/>
          <w:numId w:val="29"/>
        </w:numPr>
        <w:rPr>
          <w:u w:val="single"/>
        </w:rPr>
      </w:pPr>
      <w:r>
        <w:t>People are more likely to help when th</w:t>
      </w:r>
      <w:r w:rsidR="00475C8F">
        <w:t>e</w:t>
      </w:r>
      <w:r>
        <w:t xml:space="preserve"> harm to the victim is clear and the need is unambiguous.</w:t>
      </w:r>
    </w:p>
    <w:p w:rsidR="000478A3" w:rsidRPr="000478A3" w:rsidRDefault="000478A3" w:rsidP="004E0DEB">
      <w:pPr>
        <w:pStyle w:val="ListParagraph"/>
        <w:numPr>
          <w:ilvl w:val="0"/>
          <w:numId w:val="29"/>
        </w:numPr>
        <w:rPr>
          <w:u w:val="single"/>
        </w:rPr>
      </w:pPr>
      <w:r>
        <w:t>The greater the costs associated with helping, the less likely people are to be altruistic.</w:t>
      </w:r>
    </w:p>
    <w:p w:rsidR="000478A3" w:rsidRPr="000478A3" w:rsidRDefault="000478A3" w:rsidP="004E0DEB">
      <w:pPr>
        <w:pStyle w:val="ListParagraph"/>
        <w:numPr>
          <w:ilvl w:val="0"/>
          <w:numId w:val="29"/>
        </w:numPr>
        <w:rPr>
          <w:u w:val="single"/>
        </w:rPr>
      </w:pPr>
      <w:r>
        <w:t>Study: Man staggers into the subway and collapses then looks up at the ceiling. In one condition, a drop of blood flows down his head, in the other there is no blood. People helped 65% of the time when there was blood, and 95% of the time when there was no blood.</w:t>
      </w:r>
    </w:p>
    <w:p w:rsidR="000478A3" w:rsidRPr="000478A3" w:rsidRDefault="000478A3" w:rsidP="004E0DEB">
      <w:pPr>
        <w:pStyle w:val="ListParagraph"/>
        <w:numPr>
          <w:ilvl w:val="0"/>
          <w:numId w:val="29"/>
        </w:numPr>
        <w:rPr>
          <w:u w:val="single"/>
        </w:rPr>
      </w:pPr>
      <w:r>
        <w:t>Women tend to receive greater help then men. Also, women dressed more in more conventional feminine attire tend to receive more help. Two reasons for this is that women dressed in feminine attire fit the stereotype of a dependent, helpless woman, and men can also use this opportunity as a foot-in-the-door for a possible romantic involvement.</w:t>
      </w:r>
    </w:p>
    <w:p w:rsidR="000478A3" w:rsidRPr="00B225FB" w:rsidRDefault="00B225FB" w:rsidP="004E0DEB">
      <w:pPr>
        <w:pStyle w:val="ListParagraph"/>
        <w:numPr>
          <w:ilvl w:val="0"/>
          <w:numId w:val="29"/>
        </w:numPr>
        <w:rPr>
          <w:u w:val="single"/>
        </w:rPr>
      </w:pPr>
      <w:r>
        <w:t>People are also more likely to help people who are similar to themselves.</w:t>
      </w:r>
    </w:p>
    <w:p w:rsidR="00B225FB" w:rsidRDefault="00B225FB" w:rsidP="00B225FB">
      <w:pPr>
        <w:rPr>
          <w:u w:val="single"/>
        </w:rPr>
      </w:pPr>
      <w:r>
        <w:rPr>
          <w:u w:val="single"/>
        </w:rPr>
        <w:t>Construal Processes and Altruism</w:t>
      </w:r>
    </w:p>
    <w:p w:rsidR="00DC6D29" w:rsidRPr="00DC6D29" w:rsidRDefault="00DC6D29" w:rsidP="00B225FB">
      <w:pPr>
        <w:pStyle w:val="ListParagraph"/>
        <w:numPr>
          <w:ilvl w:val="0"/>
          <w:numId w:val="30"/>
        </w:numPr>
        <w:rPr>
          <w:u w:val="single"/>
        </w:rPr>
      </w:pPr>
      <w:r>
        <w:t>Many situations can be ambiguous, leading us to be unsure of whether help is needed or not.</w:t>
      </w:r>
    </w:p>
    <w:p w:rsidR="00B225FB" w:rsidRDefault="00DC6D29" w:rsidP="00DC6D29">
      <w:pPr>
        <w:ind w:left="360"/>
        <w:rPr>
          <w:u w:val="single"/>
        </w:rPr>
      </w:pPr>
      <w:r>
        <w:rPr>
          <w:u w:val="single"/>
        </w:rPr>
        <w:t>Helping in Ambiguous Situations</w:t>
      </w:r>
    </w:p>
    <w:p w:rsidR="00DC6D29" w:rsidRPr="00CB625F" w:rsidRDefault="00CB625F" w:rsidP="00DC6D29">
      <w:pPr>
        <w:pStyle w:val="ListParagraph"/>
        <w:numPr>
          <w:ilvl w:val="0"/>
          <w:numId w:val="30"/>
        </w:numPr>
        <w:rPr>
          <w:u w:val="single"/>
        </w:rPr>
      </w:pPr>
      <w:r>
        <w:t>People are also more likely to help if they are present for the events leading up to the victim’s distress.</w:t>
      </w:r>
    </w:p>
    <w:p w:rsidR="00CB625F" w:rsidRPr="00CB625F" w:rsidRDefault="00CB625F" w:rsidP="00DC6D29">
      <w:pPr>
        <w:pStyle w:val="ListParagraph"/>
        <w:numPr>
          <w:ilvl w:val="0"/>
          <w:numId w:val="30"/>
        </w:numPr>
        <w:rPr>
          <w:u w:val="single"/>
        </w:rPr>
      </w:pPr>
      <w:r>
        <w:t>A form of pluralistic ignorance occurs when people are uncertain about what is happening and assume nothing is wrong because no one else is responding or appears concerned.</w:t>
      </w:r>
    </w:p>
    <w:p w:rsidR="00CB625F" w:rsidRPr="00CB625F" w:rsidRDefault="00CB625F" w:rsidP="00DC6D29">
      <w:pPr>
        <w:pStyle w:val="ListParagraph"/>
        <w:numPr>
          <w:ilvl w:val="0"/>
          <w:numId w:val="30"/>
        </w:numPr>
        <w:rPr>
          <w:u w:val="single"/>
        </w:rPr>
      </w:pPr>
      <w:r>
        <w:t xml:space="preserve">Study: Participants filling out survey in a room either alone, with 2 other confederates who were exhibiting a calm behaviour, or with 2 other real participants. Smoke started seeping into the room. 75% of those alone reported the smoke to the experimenter, 38% </w:t>
      </w:r>
      <w:r>
        <w:lastRenderedPageBreak/>
        <w:t>did when all the participants were real, and only 10% reported it when with 2 calm individuals.</w:t>
      </w:r>
    </w:p>
    <w:p w:rsidR="00CB625F" w:rsidRDefault="00CB625F" w:rsidP="00CB625F">
      <w:pPr>
        <w:ind w:left="360"/>
        <w:rPr>
          <w:u w:val="single"/>
        </w:rPr>
      </w:pPr>
      <w:r>
        <w:rPr>
          <w:u w:val="single"/>
        </w:rPr>
        <w:t>Combating Pluralistic Ignorance</w:t>
      </w:r>
    </w:p>
    <w:p w:rsidR="00CB625F" w:rsidRPr="008103B3" w:rsidRDefault="008103B3" w:rsidP="00CB625F">
      <w:pPr>
        <w:pStyle w:val="ListParagraph"/>
        <w:numPr>
          <w:ilvl w:val="0"/>
          <w:numId w:val="31"/>
        </w:numPr>
        <w:rPr>
          <w:u w:val="single"/>
        </w:rPr>
      </w:pPr>
      <w:r>
        <w:t>Less likely to fall prey to pluralistic ignorance when the initial reactions of others can be seen.</w:t>
      </w:r>
    </w:p>
    <w:p w:rsidR="008103B3" w:rsidRPr="008103B3" w:rsidRDefault="008103B3" w:rsidP="00CB625F">
      <w:pPr>
        <w:pStyle w:val="ListParagraph"/>
        <w:numPr>
          <w:ilvl w:val="0"/>
          <w:numId w:val="31"/>
        </w:numPr>
        <w:rPr>
          <w:u w:val="single"/>
        </w:rPr>
      </w:pPr>
      <w:r>
        <w:t>To get help: 1) make you need for help clear (E.g. I twisted my ankle and need help). 2) Specify a person to help you (E.g. You there, in the red shirt, can you help me?)</w:t>
      </w:r>
    </w:p>
    <w:p w:rsidR="008103B3" w:rsidRDefault="008103B3" w:rsidP="008103B3">
      <w:pPr>
        <w:rPr>
          <w:u w:val="single"/>
        </w:rPr>
      </w:pPr>
      <w:r>
        <w:rPr>
          <w:u w:val="single"/>
        </w:rPr>
        <w:t>Culture and Altruism</w:t>
      </w:r>
    </w:p>
    <w:p w:rsidR="008103B3" w:rsidRPr="00B23B39" w:rsidRDefault="00B23B39" w:rsidP="008103B3">
      <w:pPr>
        <w:pStyle w:val="ListParagraph"/>
        <w:numPr>
          <w:ilvl w:val="0"/>
          <w:numId w:val="32"/>
        </w:numPr>
        <w:rPr>
          <w:u w:val="single"/>
        </w:rPr>
      </w:pPr>
      <w:r>
        <w:t>The prevalence of altruistic behaviour varies in dramatic and sometimes surprising way depending on cultural influences.</w:t>
      </w:r>
    </w:p>
    <w:p w:rsidR="00B23B39" w:rsidRDefault="00B23B39" w:rsidP="00B23B39">
      <w:pPr>
        <w:ind w:left="360"/>
        <w:rPr>
          <w:u w:val="single"/>
        </w:rPr>
      </w:pPr>
      <w:r>
        <w:rPr>
          <w:u w:val="single"/>
        </w:rPr>
        <w:t>Altruism in Urban and Rural Settings</w:t>
      </w:r>
    </w:p>
    <w:p w:rsidR="00B23B39" w:rsidRPr="005D7DD9" w:rsidRDefault="005D7DD9" w:rsidP="00B23B39">
      <w:pPr>
        <w:pStyle w:val="ListParagraph"/>
        <w:numPr>
          <w:ilvl w:val="0"/>
          <w:numId w:val="32"/>
        </w:numPr>
        <w:rPr>
          <w:u w:val="single"/>
        </w:rPr>
      </w:pPr>
      <w:r>
        <w:t>Smaller cities may be kinder and more altruistic, recent studies suggest.</w:t>
      </w:r>
    </w:p>
    <w:p w:rsidR="005D7DD9" w:rsidRPr="005D7DD9" w:rsidRDefault="005D7DD9" w:rsidP="00B23B39">
      <w:pPr>
        <w:pStyle w:val="ListParagraph"/>
        <w:numPr>
          <w:ilvl w:val="0"/>
          <w:numId w:val="32"/>
        </w:numPr>
        <w:rPr>
          <w:u w:val="single"/>
        </w:rPr>
      </w:pPr>
      <w:r>
        <w:t xml:space="preserve">The smaller the city the more likely someone is to help. Once the population hits 50,000 people, there is little increase in how much help </w:t>
      </w:r>
      <w:r w:rsidR="00317F69">
        <w:t>is offered</w:t>
      </w:r>
      <w:r>
        <w:t>.</w:t>
      </w:r>
    </w:p>
    <w:p w:rsidR="005D7DD9" w:rsidRPr="005D7DD9" w:rsidRDefault="005D7DD9" w:rsidP="00B23B39">
      <w:pPr>
        <w:pStyle w:val="ListParagraph"/>
        <w:numPr>
          <w:ilvl w:val="0"/>
          <w:numId w:val="32"/>
        </w:numPr>
        <w:rPr>
          <w:u w:val="single"/>
        </w:rPr>
      </w:pPr>
      <w:r>
        <w:t>The current context matters much more than where a person grew up. So if they are now living in a rural neighbourhood, they are more likely to help regardless of if they initially lived in a large city.</w:t>
      </w:r>
    </w:p>
    <w:p w:rsidR="005D7DD9" w:rsidRPr="005D7DD9" w:rsidRDefault="005D7DD9" w:rsidP="00B23B39">
      <w:pPr>
        <w:pStyle w:val="ListParagraph"/>
        <w:numPr>
          <w:ilvl w:val="0"/>
          <w:numId w:val="32"/>
        </w:numPr>
        <w:rPr>
          <w:u w:val="single"/>
        </w:rPr>
      </w:pPr>
      <w:r>
        <w:t>3 offered explanations: 1) Stimulus overload. In large cities, there is a lot of information to take in, so a lot of it gets disregarded. 2) Diversity hypothesis. Earlier it was noted that people are more likely to help those similar to themselves, and in cities, diversity is much larger. 3) More people are likely to be around in urban areas, and therefore the bystander effect is more common.</w:t>
      </w:r>
    </w:p>
    <w:p w:rsidR="005D7DD9" w:rsidRDefault="005D7DD9" w:rsidP="005D7DD9">
      <w:pPr>
        <w:ind w:left="360"/>
        <w:rPr>
          <w:u w:val="single"/>
        </w:rPr>
      </w:pPr>
      <w:r>
        <w:rPr>
          <w:u w:val="single"/>
        </w:rPr>
        <w:t>Social Class and Altruism</w:t>
      </w:r>
    </w:p>
    <w:p w:rsidR="005D7DD9" w:rsidRPr="0098238D" w:rsidRDefault="0098238D" w:rsidP="005D7DD9">
      <w:pPr>
        <w:pStyle w:val="ListParagraph"/>
        <w:numPr>
          <w:ilvl w:val="0"/>
          <w:numId w:val="33"/>
        </w:numPr>
        <w:rPr>
          <w:u w:val="single"/>
        </w:rPr>
      </w:pPr>
      <w:r>
        <w:t>Social psychologists measure social class as a combination of 3 factors: your family wealth, the education level that you and your parents attain, and the prestige of your work and that of your parents.</w:t>
      </w:r>
    </w:p>
    <w:p w:rsidR="0098238D" w:rsidRPr="0098238D" w:rsidRDefault="0098238D" w:rsidP="005D7DD9">
      <w:pPr>
        <w:pStyle w:val="ListParagraph"/>
        <w:numPr>
          <w:ilvl w:val="0"/>
          <w:numId w:val="33"/>
        </w:numPr>
        <w:rPr>
          <w:u w:val="single"/>
        </w:rPr>
      </w:pPr>
      <w:r>
        <w:t>In terms of proportion of their income, those who have less, give more.</w:t>
      </w:r>
    </w:p>
    <w:p w:rsidR="0098238D" w:rsidRPr="0098238D" w:rsidRDefault="0098238D" w:rsidP="005D7DD9">
      <w:pPr>
        <w:pStyle w:val="ListParagraph"/>
        <w:numPr>
          <w:ilvl w:val="0"/>
          <w:numId w:val="33"/>
        </w:numPr>
        <w:rPr>
          <w:u w:val="single"/>
        </w:rPr>
      </w:pPr>
      <w:r>
        <w:t>Reasons for this include the idea that lower class people are more attuned to the sufferings of others.</w:t>
      </w:r>
    </w:p>
    <w:p w:rsidR="0098238D" w:rsidRPr="0088651A" w:rsidRDefault="0098238D" w:rsidP="005D7DD9">
      <w:pPr>
        <w:pStyle w:val="ListParagraph"/>
        <w:numPr>
          <w:ilvl w:val="0"/>
          <w:numId w:val="33"/>
        </w:numPr>
        <w:rPr>
          <w:u w:val="single"/>
        </w:rPr>
      </w:pPr>
      <w:r>
        <w:t>Lower class people are also more likely to act in a pro-social fashion.</w:t>
      </w:r>
    </w:p>
    <w:p w:rsidR="0088651A" w:rsidRDefault="0088651A" w:rsidP="0088651A">
      <w:pPr>
        <w:ind w:left="360"/>
        <w:rPr>
          <w:u w:val="single"/>
        </w:rPr>
      </w:pPr>
      <w:r>
        <w:rPr>
          <w:u w:val="single"/>
        </w:rPr>
        <w:t>Religion, Ethics, and Altruism</w:t>
      </w:r>
    </w:p>
    <w:p w:rsidR="0088651A" w:rsidRPr="00F16C8A" w:rsidRDefault="00F16C8A" w:rsidP="0088651A">
      <w:pPr>
        <w:pStyle w:val="ListParagraph"/>
        <w:numPr>
          <w:ilvl w:val="0"/>
          <w:numId w:val="34"/>
        </w:numPr>
        <w:rPr>
          <w:u w:val="single"/>
        </w:rPr>
      </w:pPr>
      <w:r>
        <w:t>The major world religions emphasize compassion, altruism, and treating others with kindness.</w:t>
      </w:r>
    </w:p>
    <w:p w:rsidR="00F16C8A" w:rsidRPr="00F16C8A" w:rsidRDefault="00F16C8A" w:rsidP="0088651A">
      <w:pPr>
        <w:pStyle w:val="ListParagraph"/>
        <w:numPr>
          <w:ilvl w:val="0"/>
          <w:numId w:val="34"/>
        </w:numPr>
        <w:rPr>
          <w:u w:val="single"/>
        </w:rPr>
      </w:pPr>
      <w:r>
        <w:t>Studies show that prompting of religious words increases altruism. When looking at whether words associated with s</w:t>
      </w:r>
      <w:r w:rsidR="00447ECB">
        <w:t xml:space="preserve">ecular establishments prompted </w:t>
      </w:r>
      <w:r>
        <w:t>an increase in altruism, the same effect occurred. It seems that the emphasis on fairness and co-operation and equality, seen in both religious traditions and secular treatments of ethics, can do a great deal to elicit pro-social behaviour.</w:t>
      </w:r>
    </w:p>
    <w:p w:rsidR="00F16C8A" w:rsidRDefault="00F16C8A" w:rsidP="00F16C8A">
      <w:pPr>
        <w:rPr>
          <w:u w:val="single"/>
        </w:rPr>
      </w:pPr>
      <w:r>
        <w:rPr>
          <w:u w:val="single"/>
        </w:rPr>
        <w:t>Evolution and Altruism</w:t>
      </w:r>
    </w:p>
    <w:p w:rsidR="00F16C8A" w:rsidRPr="00653F55" w:rsidRDefault="00653F55" w:rsidP="00F16C8A">
      <w:pPr>
        <w:pStyle w:val="ListParagraph"/>
        <w:numPr>
          <w:ilvl w:val="0"/>
          <w:numId w:val="35"/>
        </w:numPr>
        <w:rPr>
          <w:u w:val="single"/>
        </w:rPr>
      </w:pPr>
      <w:r>
        <w:t xml:space="preserve">Altruistic behaviour is costly to the self. 2 evolutionary explanations have been offered: kin selection and reciprocity. </w:t>
      </w:r>
    </w:p>
    <w:p w:rsidR="00653F55" w:rsidRDefault="00653F55" w:rsidP="00653F55">
      <w:pPr>
        <w:ind w:left="360"/>
        <w:rPr>
          <w:u w:val="single"/>
        </w:rPr>
      </w:pPr>
      <w:r>
        <w:rPr>
          <w:u w:val="single"/>
        </w:rPr>
        <w:t>Kin Selection</w:t>
      </w:r>
    </w:p>
    <w:p w:rsidR="00653F55" w:rsidRPr="00653F55" w:rsidRDefault="00483E1E" w:rsidP="00653F55">
      <w:pPr>
        <w:pStyle w:val="ListParagraph"/>
        <w:numPr>
          <w:ilvl w:val="0"/>
          <w:numId w:val="35"/>
        </w:numPr>
        <w:rPr>
          <w:u w:val="single"/>
        </w:rPr>
      </w:pPr>
      <w:r>
        <w:rPr>
          <w:i/>
        </w:rPr>
        <w:t>Kin selection: T</w:t>
      </w:r>
      <w:r w:rsidR="00653F55">
        <w:rPr>
          <w:i/>
        </w:rPr>
        <w:t>he tendency for natural selection to favour behaviours that increase the chances of survival of genetic relatives.</w:t>
      </w:r>
    </w:p>
    <w:p w:rsidR="00653F55" w:rsidRPr="00922B56" w:rsidRDefault="00922B56" w:rsidP="00653F55">
      <w:pPr>
        <w:pStyle w:val="ListParagraph"/>
        <w:numPr>
          <w:ilvl w:val="0"/>
          <w:numId w:val="35"/>
        </w:numPr>
        <w:rPr>
          <w:u w:val="single"/>
        </w:rPr>
      </w:pPr>
      <w:r>
        <w:t>From this perspective, people should be more likely to help those who share their genes.</w:t>
      </w:r>
    </w:p>
    <w:p w:rsidR="00922B56" w:rsidRPr="00922B56" w:rsidRDefault="00922B56" w:rsidP="00653F55">
      <w:pPr>
        <w:pStyle w:val="ListParagraph"/>
        <w:numPr>
          <w:ilvl w:val="0"/>
          <w:numId w:val="35"/>
        </w:numPr>
        <w:rPr>
          <w:u w:val="single"/>
        </w:rPr>
      </w:pPr>
      <w:r>
        <w:lastRenderedPageBreak/>
        <w:t>The kin selection thesis is that we should have a highly developed capacity to recognize kin.</w:t>
      </w:r>
    </w:p>
    <w:p w:rsidR="00922B56" w:rsidRPr="00922B56" w:rsidRDefault="00922B56" w:rsidP="00653F55">
      <w:pPr>
        <w:pStyle w:val="ListParagraph"/>
        <w:numPr>
          <w:ilvl w:val="0"/>
          <w:numId w:val="35"/>
        </w:numPr>
        <w:rPr>
          <w:u w:val="single"/>
        </w:rPr>
      </w:pPr>
      <w:r>
        <w:t>Predicted that we should direct more of our helping behaviour toward kin rather than non-kin.</w:t>
      </w:r>
    </w:p>
    <w:p w:rsidR="00922B56" w:rsidRDefault="00922B56" w:rsidP="00922B56">
      <w:pPr>
        <w:ind w:left="360"/>
        <w:rPr>
          <w:u w:val="single"/>
        </w:rPr>
      </w:pPr>
      <w:r>
        <w:rPr>
          <w:u w:val="single"/>
        </w:rPr>
        <w:t>Reciprocity</w:t>
      </w:r>
    </w:p>
    <w:p w:rsidR="00922B56" w:rsidRPr="00922B56" w:rsidRDefault="00922B56" w:rsidP="00922B56">
      <w:pPr>
        <w:pStyle w:val="ListParagraph"/>
        <w:numPr>
          <w:ilvl w:val="0"/>
          <w:numId w:val="36"/>
        </w:numPr>
        <w:rPr>
          <w:u w:val="single"/>
        </w:rPr>
      </w:pPr>
      <w:r>
        <w:rPr>
          <w:i/>
        </w:rPr>
        <w:t>Reciprocal altruism: The tendency to help others with the expectation that they are likely to help us in return at some future time.</w:t>
      </w:r>
    </w:p>
    <w:p w:rsidR="00015E85" w:rsidRPr="00015E85" w:rsidRDefault="00015E85" w:rsidP="00922B56">
      <w:pPr>
        <w:pStyle w:val="ListParagraph"/>
        <w:numPr>
          <w:ilvl w:val="0"/>
          <w:numId w:val="36"/>
        </w:numPr>
        <w:rPr>
          <w:u w:val="single"/>
        </w:rPr>
      </w:pPr>
      <w:r>
        <w:t>Cooperation among non-kin provides many benefits that increase the chances of survival and reproduction for both parties.</w:t>
      </w:r>
    </w:p>
    <w:p w:rsidR="00015E85" w:rsidRPr="00015E85" w:rsidRDefault="00015E85" w:rsidP="00922B56">
      <w:pPr>
        <w:pStyle w:val="ListParagraph"/>
        <w:numPr>
          <w:ilvl w:val="0"/>
          <w:numId w:val="36"/>
        </w:numPr>
        <w:rPr>
          <w:u w:val="single"/>
        </w:rPr>
      </w:pPr>
      <w:r>
        <w:t>Reciprocity is a rule of primate social behaviour as seen in grooming, sharing of food, and looking after another’s offspring.</w:t>
      </w:r>
    </w:p>
    <w:p w:rsidR="00015E85" w:rsidRDefault="00015E85" w:rsidP="00015E85">
      <w:pPr>
        <w:rPr>
          <w:i/>
        </w:rPr>
      </w:pPr>
    </w:p>
    <w:p w:rsidR="00922B56" w:rsidRDefault="00015E85" w:rsidP="00015E85">
      <w:pPr>
        <w:rPr>
          <w:b/>
          <w:u w:val="single"/>
        </w:rPr>
      </w:pPr>
      <w:r>
        <w:rPr>
          <w:b/>
          <w:u w:val="single"/>
        </w:rPr>
        <w:t>Cooperation</w:t>
      </w:r>
    </w:p>
    <w:p w:rsidR="00015E85" w:rsidRPr="0051302B" w:rsidRDefault="0051302B" w:rsidP="00015E85">
      <w:pPr>
        <w:pStyle w:val="ListParagraph"/>
        <w:numPr>
          <w:ilvl w:val="0"/>
          <w:numId w:val="37"/>
        </w:numPr>
        <w:rPr>
          <w:u w:val="single"/>
        </w:rPr>
      </w:pPr>
      <w:r>
        <w:t>Tendency to cooperate is part of our evolutionary heritage.</w:t>
      </w:r>
    </w:p>
    <w:p w:rsidR="0051302B" w:rsidRPr="0051302B" w:rsidRDefault="0051302B" w:rsidP="00015E85">
      <w:pPr>
        <w:pStyle w:val="ListParagraph"/>
        <w:numPr>
          <w:ilvl w:val="0"/>
          <w:numId w:val="37"/>
        </w:numPr>
        <w:rPr>
          <w:u w:val="single"/>
        </w:rPr>
      </w:pPr>
      <w:r>
        <w:t>A striking aspect of human relations is that competitive relationships can quickly change into cooperative ones.</w:t>
      </w:r>
    </w:p>
    <w:p w:rsidR="0051302B" w:rsidRDefault="0051302B" w:rsidP="0051302B">
      <w:pPr>
        <w:rPr>
          <w:u w:val="single"/>
        </w:rPr>
      </w:pPr>
      <w:r>
        <w:rPr>
          <w:u w:val="single"/>
        </w:rPr>
        <w:t>The Prisoner’s Dilemma Game</w:t>
      </w:r>
    </w:p>
    <w:p w:rsidR="0051302B" w:rsidRPr="00C650A7" w:rsidRDefault="00316483" w:rsidP="0051302B">
      <w:pPr>
        <w:pStyle w:val="ListParagraph"/>
        <w:numPr>
          <w:ilvl w:val="0"/>
          <w:numId w:val="38"/>
        </w:numPr>
        <w:rPr>
          <w:u w:val="single"/>
        </w:rPr>
      </w:pPr>
      <w:r>
        <w:t>In this dilemma, you and another person will not meet but have to cooperate. If you both cooperate, you both get 5$. If one cooperates and the other def</w:t>
      </w:r>
      <w:r w:rsidR="00C650A7">
        <w:t>ects, the person that defects</w:t>
      </w:r>
      <w:r>
        <w:t xml:space="preserve"> gets 8$.</w:t>
      </w:r>
      <w:r w:rsidR="00C650A7">
        <w:t xml:space="preserve"> If both defect, both will get 2$. The best choice for your own self-interest is to defect in the hope that the other person cooperates. But the other person has this reasoning too, and if they defect, you both only get 2$. Thus the best choice for both of you is to cooperate.</w:t>
      </w:r>
    </w:p>
    <w:p w:rsidR="00C650A7" w:rsidRDefault="00C650A7" w:rsidP="00C650A7">
      <w:pPr>
        <w:rPr>
          <w:u w:val="single"/>
        </w:rPr>
      </w:pPr>
      <w:r>
        <w:rPr>
          <w:u w:val="single"/>
        </w:rPr>
        <w:t>Situational Determinants of Cooperation</w:t>
      </w:r>
    </w:p>
    <w:p w:rsidR="00C650A7" w:rsidRPr="00047A46" w:rsidRDefault="00047A46" w:rsidP="00C650A7">
      <w:pPr>
        <w:pStyle w:val="ListParagraph"/>
        <w:numPr>
          <w:ilvl w:val="0"/>
          <w:numId w:val="38"/>
        </w:numPr>
        <w:rPr>
          <w:u w:val="single"/>
        </w:rPr>
      </w:pPr>
      <w:r>
        <w:t>Suggested that the cooperative or competitive outcomes in your relationships may, without your knowledge, depend as much, or more, on your behaviour as on the behaviour of the people you deal with. Competitive people create competitive interactions.</w:t>
      </w:r>
    </w:p>
    <w:p w:rsidR="00047A46" w:rsidRPr="002A3C1B" w:rsidRDefault="00047A46" w:rsidP="00C650A7">
      <w:pPr>
        <w:pStyle w:val="ListParagraph"/>
        <w:numPr>
          <w:ilvl w:val="0"/>
          <w:numId w:val="38"/>
        </w:numPr>
        <w:rPr>
          <w:u w:val="single"/>
        </w:rPr>
      </w:pPr>
      <w:r>
        <w:t>Study: Explained the prisoner</w:t>
      </w:r>
      <w:r w:rsidR="006B27B0">
        <w:t>’</w:t>
      </w:r>
      <w:r>
        <w:t>s dilemma to participants and determined whether they thought its goal was cooperation or competition. After playing a few rounds, they</w:t>
      </w:r>
      <w:r w:rsidR="002A3C1B">
        <w:t xml:space="preserve"> had to judge whether their partners were competitive or cooperative. The competitors made everyone, including the cooperators, more competitive. Cooperators were fairly accurate in their judgements on whether their partner was a cooperator or a competitor, competitors were not.</w:t>
      </w:r>
    </w:p>
    <w:p w:rsidR="002A3C1B" w:rsidRPr="002A3C1B" w:rsidRDefault="002A3C1B" w:rsidP="00C650A7">
      <w:pPr>
        <w:pStyle w:val="ListParagraph"/>
        <w:numPr>
          <w:ilvl w:val="0"/>
          <w:numId w:val="38"/>
        </w:numPr>
        <w:rPr>
          <w:u w:val="single"/>
        </w:rPr>
      </w:pPr>
      <w:r>
        <w:rPr>
          <w:i/>
        </w:rPr>
        <w:t>Reputation: The beliefs, evaluations, and impressions people hold about an individual within a social network.</w:t>
      </w:r>
    </w:p>
    <w:p w:rsidR="002A3C1B" w:rsidRPr="001C6559" w:rsidRDefault="001C6559" w:rsidP="00C650A7">
      <w:pPr>
        <w:pStyle w:val="ListParagraph"/>
        <w:numPr>
          <w:ilvl w:val="0"/>
          <w:numId w:val="38"/>
        </w:numPr>
        <w:rPr>
          <w:u w:val="single"/>
        </w:rPr>
      </w:pPr>
      <w:r>
        <w:t>When players of the dilemma game know a history of the person, whether or not they are competitive or cooperative, they change how they play to work with them.</w:t>
      </w:r>
    </w:p>
    <w:p w:rsidR="001C6559" w:rsidRDefault="001C6559" w:rsidP="001C6559">
      <w:pPr>
        <w:rPr>
          <w:u w:val="single"/>
        </w:rPr>
      </w:pPr>
      <w:r>
        <w:rPr>
          <w:u w:val="single"/>
        </w:rPr>
        <w:t>Construal Processes and Cooperation</w:t>
      </w:r>
    </w:p>
    <w:p w:rsidR="001C6559" w:rsidRPr="005E1B93" w:rsidRDefault="005E1B93" w:rsidP="001C6559">
      <w:pPr>
        <w:pStyle w:val="ListParagraph"/>
        <w:numPr>
          <w:ilvl w:val="0"/>
          <w:numId w:val="39"/>
        </w:numPr>
        <w:rPr>
          <w:u w:val="single"/>
        </w:rPr>
      </w:pPr>
      <w:r>
        <w:t>Study: Participants were primed with either hostile words or neutral words too fast for us to consciously register the words. The participants then took part in a version of the prisoner’s dilemma game. Exposure to the hostile words led to defection at a higher rate in those individuals. Words that we see in our daily lives can foster a more competitive society.</w:t>
      </w:r>
    </w:p>
    <w:p w:rsidR="005E1B93" w:rsidRPr="005E1B93" w:rsidRDefault="005E1B93" w:rsidP="001C6559">
      <w:pPr>
        <w:pStyle w:val="ListParagraph"/>
        <w:numPr>
          <w:ilvl w:val="0"/>
          <w:numId w:val="39"/>
        </w:numPr>
        <w:rPr>
          <w:u w:val="single"/>
        </w:rPr>
      </w:pPr>
      <w:r>
        <w:lastRenderedPageBreak/>
        <w:t>Experiment: Some participants told the priso</w:t>
      </w:r>
      <w:r w:rsidR="00483E1E">
        <w:t>ner’s dilemma game was called “W</w:t>
      </w:r>
      <w:r>
        <w:t>all Street” while others were told it was called “</w:t>
      </w:r>
      <w:r w:rsidR="00C34574">
        <w:t>C</w:t>
      </w:r>
      <w:r>
        <w:t>ommunity.” Those told it was Wall Street were more likely to play competitively</w:t>
      </w:r>
      <w:r w:rsidR="003213B5">
        <w:t xml:space="preserve"> than those told it was called C</w:t>
      </w:r>
      <w:r>
        <w:t>ommunity.</w:t>
      </w:r>
    </w:p>
    <w:p w:rsidR="005E1B93" w:rsidRDefault="00C0244D" w:rsidP="00C0244D">
      <w:pPr>
        <w:rPr>
          <w:u w:val="single"/>
        </w:rPr>
      </w:pPr>
      <w:r>
        <w:rPr>
          <w:u w:val="single"/>
        </w:rPr>
        <w:t>Culture and Cooperation</w:t>
      </w:r>
    </w:p>
    <w:p w:rsidR="00C0244D" w:rsidRPr="00E3515C" w:rsidRDefault="00E3515C" w:rsidP="00C0244D">
      <w:pPr>
        <w:pStyle w:val="ListParagraph"/>
        <w:numPr>
          <w:ilvl w:val="0"/>
          <w:numId w:val="40"/>
        </w:numPr>
        <w:rPr>
          <w:u w:val="single"/>
        </w:rPr>
      </w:pPr>
      <w:r>
        <w:t xml:space="preserve">A popular college major is economics. Economic theory assumes that people are rational actors who always act out of self-interest. Economists have assumed that people and society are best served if individuals are allowed to selfishly pursue their own ends. Training in the discipline of economics leads people to act more competitively. </w:t>
      </w:r>
    </w:p>
    <w:p w:rsidR="00E3515C" w:rsidRPr="00E3515C" w:rsidRDefault="00E3515C" w:rsidP="00C0244D">
      <w:pPr>
        <w:pStyle w:val="ListParagraph"/>
        <w:numPr>
          <w:ilvl w:val="0"/>
          <w:numId w:val="40"/>
        </w:numPr>
        <w:rPr>
          <w:u w:val="single"/>
        </w:rPr>
      </w:pPr>
      <w:r>
        <w:t>The subculture that people are immersed in appears to powerfully influence their inclination to cooperate with others or look after themselves.</w:t>
      </w:r>
    </w:p>
    <w:p w:rsidR="00E3515C" w:rsidRPr="00E3515C" w:rsidRDefault="00E3515C" w:rsidP="00C0244D">
      <w:pPr>
        <w:pStyle w:val="ListParagraph"/>
        <w:numPr>
          <w:ilvl w:val="0"/>
          <w:numId w:val="40"/>
        </w:numPr>
        <w:rPr>
          <w:u w:val="single"/>
        </w:rPr>
      </w:pPr>
      <w:r>
        <w:t>Ultimatum game: An allocator is given a certain amount of money. They are told to then give some to the receiver and keep the rest. The receiver can either accept the amount and both people leave with that amount, or they can reject it, and both leave with nothing.</w:t>
      </w:r>
    </w:p>
    <w:p w:rsidR="00E3515C" w:rsidRPr="008A3AC8" w:rsidRDefault="00E3515C" w:rsidP="00C0244D">
      <w:pPr>
        <w:pStyle w:val="ListParagraph"/>
        <w:numPr>
          <w:ilvl w:val="0"/>
          <w:numId w:val="40"/>
        </w:numPr>
        <w:rPr>
          <w:u w:val="single"/>
        </w:rPr>
      </w:pPr>
      <w:r>
        <w:t>Study: Participants from different groups participated in a version of the ultimatum game. The rewards varied in each group, but were equal to a daily wage in each culture.</w:t>
      </w:r>
      <w:r w:rsidR="00B66E07">
        <w:t xml:space="preserve"> The cultures offered an average of 39% of their wealth.</w:t>
      </w:r>
      <w:r w:rsidR="008A3AC8">
        <w:t xml:space="preserve"> Researchers looked at which aspects of the community could predict the likelihood of cooperation. Found that the more a culture was dependent on others for needs, the more likely they were to cooperate with each other.</w:t>
      </w:r>
    </w:p>
    <w:p w:rsidR="008A3AC8" w:rsidRPr="008A3AC8" w:rsidRDefault="008A3AC8" w:rsidP="00C0244D">
      <w:pPr>
        <w:pStyle w:val="ListParagraph"/>
        <w:numPr>
          <w:ilvl w:val="0"/>
          <w:numId w:val="40"/>
        </w:numPr>
        <w:rPr>
          <w:u w:val="single"/>
        </w:rPr>
      </w:pPr>
      <w:r>
        <w:t>Interdependence increases people’s cooperation and generosity.</w:t>
      </w:r>
    </w:p>
    <w:p w:rsidR="008A3AC8" w:rsidRDefault="008A3AC8" w:rsidP="008A3AC8">
      <w:pPr>
        <w:rPr>
          <w:u w:val="single"/>
        </w:rPr>
      </w:pPr>
      <w:r>
        <w:rPr>
          <w:u w:val="single"/>
        </w:rPr>
        <w:t>Evolution and Cooperation: Tit for Tat</w:t>
      </w:r>
    </w:p>
    <w:p w:rsidR="008A3AC8" w:rsidRPr="00FA336C" w:rsidRDefault="002745D1" w:rsidP="008A3AC8">
      <w:pPr>
        <w:pStyle w:val="ListParagraph"/>
        <w:numPr>
          <w:ilvl w:val="0"/>
          <w:numId w:val="41"/>
        </w:numPr>
        <w:rPr>
          <w:u w:val="single"/>
        </w:rPr>
      </w:pPr>
      <w:r>
        <w:t>Even during periods of war, there was cooperation. They would cease fire for a period of time for eating, collecting bodies,</w:t>
      </w:r>
      <w:r w:rsidR="00FA336C">
        <w:t xml:space="preserve"> and fraternizing with each other.</w:t>
      </w:r>
    </w:p>
    <w:p w:rsidR="00FA336C" w:rsidRPr="00FA336C" w:rsidRDefault="00FA336C" w:rsidP="008A3AC8">
      <w:pPr>
        <w:pStyle w:val="ListParagraph"/>
        <w:numPr>
          <w:ilvl w:val="0"/>
          <w:numId w:val="41"/>
        </w:numPr>
        <w:rPr>
          <w:u w:val="single"/>
        </w:rPr>
      </w:pPr>
      <w:r>
        <w:t>Study: People were asked to submit computer programs that specified the choices to make on a round of the prisoner’s dilemma game, given what has happened in previous rounds. 14 programs total were submitted. The winner was a so-called tit-for-tat strategy.</w:t>
      </w:r>
    </w:p>
    <w:p w:rsidR="00FA336C" w:rsidRPr="00FA336C" w:rsidRDefault="00FA336C" w:rsidP="008A3AC8">
      <w:pPr>
        <w:pStyle w:val="ListParagraph"/>
        <w:numPr>
          <w:ilvl w:val="0"/>
          <w:numId w:val="41"/>
        </w:numPr>
        <w:rPr>
          <w:u w:val="single"/>
        </w:rPr>
      </w:pPr>
      <w:r>
        <w:rPr>
          <w:i/>
        </w:rPr>
        <w:t>Tit-for-tat strategy: A strategy in which the individual’s first move is cooperative and thereafter the individual mimics the other person’s behaviour, whether cooperative or competitive.</w:t>
      </w:r>
    </w:p>
    <w:p w:rsidR="00FA336C" w:rsidRPr="006B27B0" w:rsidRDefault="006B27B0" w:rsidP="008A3AC8">
      <w:pPr>
        <w:pStyle w:val="ListParagraph"/>
        <w:numPr>
          <w:ilvl w:val="0"/>
          <w:numId w:val="41"/>
        </w:numPr>
        <w:rPr>
          <w:u w:val="single"/>
        </w:rPr>
      </w:pPr>
      <w:r>
        <w:t>It is thought that the tit-for-tat strategy is based on a set of principles that we would all be well advised to follow as we form friendships, deal with difficult personality at work, negotiate with bosses, persevere in long-term romantic bonds, and raise children.</w:t>
      </w:r>
    </w:p>
    <w:p w:rsidR="006B27B0" w:rsidRPr="006B27B0" w:rsidRDefault="006B27B0" w:rsidP="008A3AC8">
      <w:pPr>
        <w:pStyle w:val="ListParagraph"/>
        <w:numPr>
          <w:ilvl w:val="0"/>
          <w:numId w:val="41"/>
        </w:numPr>
        <w:rPr>
          <w:u w:val="single"/>
        </w:rPr>
      </w:pPr>
      <w:r>
        <w:t>Five factors make it especially compelling: 1) It is cooperative, and thus encourages mutually supportive action toward a shared goal. 2) It is not envious. A partner using this strategy can do extremely well without resorting to competitive behaviour. 3) It is not exploitable – that is, it is not blindly pro-social. 4) The tit-for-tat forgives – that is, it is willing to cooperate at the first cooperative action of its partner, even after long runs of defection. 5) The tit-for-tat is easy to read – that is, it should not take long for others to know that the tit-for-tat strategy is being used.</w:t>
      </w:r>
    </w:p>
    <w:p w:rsidR="006B27B0" w:rsidRPr="008A3AC8" w:rsidRDefault="006B27B0" w:rsidP="006B27B0">
      <w:pPr>
        <w:pStyle w:val="ListParagraph"/>
        <w:rPr>
          <w:u w:val="single"/>
        </w:rPr>
      </w:pPr>
    </w:p>
    <w:p w:rsidR="008B0D9D" w:rsidRDefault="008B0D9D" w:rsidP="008B0D9D">
      <w:pPr>
        <w:rPr>
          <w:u w:val="single"/>
        </w:rPr>
      </w:pPr>
    </w:p>
    <w:p w:rsidR="008B0D9D" w:rsidRDefault="008B0D9D" w:rsidP="008B0D9D">
      <w:pPr>
        <w:rPr>
          <w:u w:val="single"/>
        </w:rPr>
      </w:pPr>
    </w:p>
    <w:p w:rsidR="008B0D9D" w:rsidRDefault="008B0D9D" w:rsidP="008B0D9D">
      <w:pPr>
        <w:rPr>
          <w:u w:val="single"/>
        </w:rPr>
      </w:pPr>
    </w:p>
    <w:p w:rsidR="008B0D9D" w:rsidRDefault="008B0D9D" w:rsidP="008B0D9D">
      <w:pPr>
        <w:rPr>
          <w:u w:val="single"/>
        </w:rPr>
      </w:pPr>
    </w:p>
    <w:p w:rsidR="008B0D9D" w:rsidRDefault="008B0D9D" w:rsidP="008B0D9D">
      <w:pPr>
        <w:rPr>
          <w:u w:val="single"/>
        </w:rPr>
      </w:pPr>
    </w:p>
    <w:p w:rsidR="008B0D9D" w:rsidRPr="008B0D9D" w:rsidRDefault="008B0D9D" w:rsidP="008B0D9D">
      <w:pPr>
        <w:rPr>
          <w:u w:val="single"/>
        </w:rPr>
      </w:pPr>
    </w:p>
    <w:sectPr w:rsidR="008B0D9D" w:rsidRPr="008B0D9D"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3342"/>
    <w:multiLevelType w:val="hybridMultilevel"/>
    <w:tmpl w:val="57F48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074513"/>
    <w:multiLevelType w:val="hybridMultilevel"/>
    <w:tmpl w:val="71CC3CB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
    <w:nsid w:val="030F175F"/>
    <w:multiLevelType w:val="hybridMultilevel"/>
    <w:tmpl w:val="AE3E1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854BCD"/>
    <w:multiLevelType w:val="hybridMultilevel"/>
    <w:tmpl w:val="6CC65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66045C"/>
    <w:multiLevelType w:val="hybridMultilevel"/>
    <w:tmpl w:val="FE2A2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2C2D54"/>
    <w:multiLevelType w:val="hybridMultilevel"/>
    <w:tmpl w:val="694E7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256271"/>
    <w:multiLevelType w:val="hybridMultilevel"/>
    <w:tmpl w:val="A5041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2C738E"/>
    <w:multiLevelType w:val="hybridMultilevel"/>
    <w:tmpl w:val="D35AE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64C258F"/>
    <w:multiLevelType w:val="hybridMultilevel"/>
    <w:tmpl w:val="1FE04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CB0D73"/>
    <w:multiLevelType w:val="hybridMultilevel"/>
    <w:tmpl w:val="4A2CD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6C7670"/>
    <w:multiLevelType w:val="hybridMultilevel"/>
    <w:tmpl w:val="D2080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E66B9C"/>
    <w:multiLevelType w:val="hybridMultilevel"/>
    <w:tmpl w:val="25E08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0A51E8"/>
    <w:multiLevelType w:val="hybridMultilevel"/>
    <w:tmpl w:val="03E27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1B4FA5"/>
    <w:multiLevelType w:val="hybridMultilevel"/>
    <w:tmpl w:val="53D0C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F6F1004"/>
    <w:multiLevelType w:val="hybridMultilevel"/>
    <w:tmpl w:val="5754A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A83056"/>
    <w:multiLevelType w:val="hybridMultilevel"/>
    <w:tmpl w:val="0E2042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25AB3B8E"/>
    <w:multiLevelType w:val="hybridMultilevel"/>
    <w:tmpl w:val="D1E0F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A9848C3"/>
    <w:multiLevelType w:val="hybridMultilevel"/>
    <w:tmpl w:val="9C3AF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4E7580"/>
    <w:multiLevelType w:val="hybridMultilevel"/>
    <w:tmpl w:val="E870D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BFB5B70"/>
    <w:multiLevelType w:val="hybridMultilevel"/>
    <w:tmpl w:val="40706B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0996506"/>
    <w:multiLevelType w:val="hybridMultilevel"/>
    <w:tmpl w:val="DA848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80362A8"/>
    <w:multiLevelType w:val="hybridMultilevel"/>
    <w:tmpl w:val="0122D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97002F4"/>
    <w:multiLevelType w:val="hybridMultilevel"/>
    <w:tmpl w:val="0AA82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0FF1BA5"/>
    <w:multiLevelType w:val="hybridMultilevel"/>
    <w:tmpl w:val="FBE052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2792190"/>
    <w:multiLevelType w:val="hybridMultilevel"/>
    <w:tmpl w:val="87809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3327871"/>
    <w:multiLevelType w:val="hybridMultilevel"/>
    <w:tmpl w:val="BA70D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5AA3252"/>
    <w:multiLevelType w:val="hybridMultilevel"/>
    <w:tmpl w:val="3ED60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5E00E6"/>
    <w:multiLevelType w:val="hybridMultilevel"/>
    <w:tmpl w:val="39F61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96421FD"/>
    <w:multiLevelType w:val="hybridMultilevel"/>
    <w:tmpl w:val="1F765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B807C60"/>
    <w:multiLevelType w:val="hybridMultilevel"/>
    <w:tmpl w:val="7D7A2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09E5656"/>
    <w:multiLevelType w:val="hybridMultilevel"/>
    <w:tmpl w:val="E488F5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292352A"/>
    <w:multiLevelType w:val="hybridMultilevel"/>
    <w:tmpl w:val="825EF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4172309"/>
    <w:multiLevelType w:val="hybridMultilevel"/>
    <w:tmpl w:val="2BE69F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65A6650"/>
    <w:multiLevelType w:val="hybridMultilevel"/>
    <w:tmpl w:val="991AF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9E077C7"/>
    <w:multiLevelType w:val="hybridMultilevel"/>
    <w:tmpl w:val="D0C24E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CF950B1"/>
    <w:multiLevelType w:val="hybridMultilevel"/>
    <w:tmpl w:val="AA0C0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D9D6C58"/>
    <w:multiLevelType w:val="hybridMultilevel"/>
    <w:tmpl w:val="8B3C0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B3569D7"/>
    <w:multiLevelType w:val="hybridMultilevel"/>
    <w:tmpl w:val="3C584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B374743"/>
    <w:multiLevelType w:val="hybridMultilevel"/>
    <w:tmpl w:val="1C7C3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B885617"/>
    <w:multiLevelType w:val="hybridMultilevel"/>
    <w:tmpl w:val="6B4012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BD72CD5"/>
    <w:multiLevelType w:val="hybridMultilevel"/>
    <w:tmpl w:val="594AD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10"/>
  </w:num>
  <w:num w:numId="3">
    <w:abstractNumId w:val="0"/>
  </w:num>
  <w:num w:numId="4">
    <w:abstractNumId w:val="40"/>
  </w:num>
  <w:num w:numId="5">
    <w:abstractNumId w:val="27"/>
  </w:num>
  <w:num w:numId="6">
    <w:abstractNumId w:val="6"/>
  </w:num>
  <w:num w:numId="7">
    <w:abstractNumId w:val="22"/>
  </w:num>
  <w:num w:numId="8">
    <w:abstractNumId w:val="35"/>
  </w:num>
  <w:num w:numId="9">
    <w:abstractNumId w:val="32"/>
  </w:num>
  <w:num w:numId="10">
    <w:abstractNumId w:val="18"/>
  </w:num>
  <w:num w:numId="11">
    <w:abstractNumId w:val="28"/>
  </w:num>
  <w:num w:numId="12">
    <w:abstractNumId w:val="16"/>
  </w:num>
  <w:num w:numId="13">
    <w:abstractNumId w:val="23"/>
  </w:num>
  <w:num w:numId="14">
    <w:abstractNumId w:val="25"/>
  </w:num>
  <w:num w:numId="15">
    <w:abstractNumId w:val="12"/>
  </w:num>
  <w:num w:numId="16">
    <w:abstractNumId w:val="24"/>
  </w:num>
  <w:num w:numId="17">
    <w:abstractNumId w:val="11"/>
  </w:num>
  <w:num w:numId="18">
    <w:abstractNumId w:val="26"/>
  </w:num>
  <w:num w:numId="19">
    <w:abstractNumId w:val="8"/>
  </w:num>
  <w:num w:numId="20">
    <w:abstractNumId w:val="19"/>
  </w:num>
  <w:num w:numId="21">
    <w:abstractNumId w:val="14"/>
  </w:num>
  <w:num w:numId="22">
    <w:abstractNumId w:val="38"/>
  </w:num>
  <w:num w:numId="23">
    <w:abstractNumId w:val="1"/>
  </w:num>
  <w:num w:numId="24">
    <w:abstractNumId w:val="37"/>
  </w:num>
  <w:num w:numId="25">
    <w:abstractNumId w:val="39"/>
  </w:num>
  <w:num w:numId="26">
    <w:abstractNumId w:val="29"/>
  </w:num>
  <w:num w:numId="27">
    <w:abstractNumId w:val="13"/>
  </w:num>
  <w:num w:numId="28">
    <w:abstractNumId w:val="15"/>
  </w:num>
  <w:num w:numId="29">
    <w:abstractNumId w:val="34"/>
  </w:num>
  <w:num w:numId="30">
    <w:abstractNumId w:val="5"/>
  </w:num>
  <w:num w:numId="31">
    <w:abstractNumId w:val="36"/>
  </w:num>
  <w:num w:numId="32">
    <w:abstractNumId w:val="4"/>
  </w:num>
  <w:num w:numId="33">
    <w:abstractNumId w:val="7"/>
  </w:num>
  <w:num w:numId="34">
    <w:abstractNumId w:val="3"/>
  </w:num>
  <w:num w:numId="35">
    <w:abstractNumId w:val="17"/>
  </w:num>
  <w:num w:numId="36">
    <w:abstractNumId w:val="20"/>
  </w:num>
  <w:num w:numId="37">
    <w:abstractNumId w:val="30"/>
  </w:num>
  <w:num w:numId="38">
    <w:abstractNumId w:val="9"/>
  </w:num>
  <w:num w:numId="39">
    <w:abstractNumId w:val="21"/>
  </w:num>
  <w:num w:numId="40">
    <w:abstractNumId w:val="33"/>
  </w:num>
  <w:num w:numId="41">
    <w:abstractNumId w:val="2"/>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0388B"/>
    <w:rsid w:val="00005AD6"/>
    <w:rsid w:val="00011ABA"/>
    <w:rsid w:val="000123D2"/>
    <w:rsid w:val="00015E85"/>
    <w:rsid w:val="000176BE"/>
    <w:rsid w:val="00020566"/>
    <w:rsid w:val="00024DD2"/>
    <w:rsid w:val="00025FB7"/>
    <w:rsid w:val="00033E41"/>
    <w:rsid w:val="00036BCA"/>
    <w:rsid w:val="00045CEB"/>
    <w:rsid w:val="000478A3"/>
    <w:rsid w:val="00047A46"/>
    <w:rsid w:val="00051630"/>
    <w:rsid w:val="00057437"/>
    <w:rsid w:val="000634B2"/>
    <w:rsid w:val="00066DA1"/>
    <w:rsid w:val="000779DA"/>
    <w:rsid w:val="00080564"/>
    <w:rsid w:val="00091997"/>
    <w:rsid w:val="00091FE0"/>
    <w:rsid w:val="00094B27"/>
    <w:rsid w:val="00094F21"/>
    <w:rsid w:val="00097C91"/>
    <w:rsid w:val="000A2AF9"/>
    <w:rsid w:val="000A2EFF"/>
    <w:rsid w:val="000B2625"/>
    <w:rsid w:val="000B4A0E"/>
    <w:rsid w:val="000C27BF"/>
    <w:rsid w:val="000C2B74"/>
    <w:rsid w:val="000C4D1E"/>
    <w:rsid w:val="000C5AF0"/>
    <w:rsid w:val="000C6D09"/>
    <w:rsid w:val="000D0B0F"/>
    <w:rsid w:val="000D571B"/>
    <w:rsid w:val="000D6760"/>
    <w:rsid w:val="000E0032"/>
    <w:rsid w:val="000E0662"/>
    <w:rsid w:val="000E20EE"/>
    <w:rsid w:val="000E7A40"/>
    <w:rsid w:val="000E7F94"/>
    <w:rsid w:val="000F5FB6"/>
    <w:rsid w:val="001016F2"/>
    <w:rsid w:val="0010609B"/>
    <w:rsid w:val="00107672"/>
    <w:rsid w:val="001077BD"/>
    <w:rsid w:val="001155A0"/>
    <w:rsid w:val="001200B4"/>
    <w:rsid w:val="00121C17"/>
    <w:rsid w:val="001231FA"/>
    <w:rsid w:val="0012534E"/>
    <w:rsid w:val="00142BF1"/>
    <w:rsid w:val="001437D0"/>
    <w:rsid w:val="00143A59"/>
    <w:rsid w:val="00144527"/>
    <w:rsid w:val="00147E57"/>
    <w:rsid w:val="00162BCD"/>
    <w:rsid w:val="00165CE0"/>
    <w:rsid w:val="00166015"/>
    <w:rsid w:val="001749F7"/>
    <w:rsid w:val="00182EB8"/>
    <w:rsid w:val="001848F7"/>
    <w:rsid w:val="00185B4A"/>
    <w:rsid w:val="00186A02"/>
    <w:rsid w:val="00191CB0"/>
    <w:rsid w:val="001923B5"/>
    <w:rsid w:val="001938FF"/>
    <w:rsid w:val="00194A97"/>
    <w:rsid w:val="001959D8"/>
    <w:rsid w:val="001A0A87"/>
    <w:rsid w:val="001A20C4"/>
    <w:rsid w:val="001A3CE0"/>
    <w:rsid w:val="001A49A4"/>
    <w:rsid w:val="001A5002"/>
    <w:rsid w:val="001A7328"/>
    <w:rsid w:val="001A7BEE"/>
    <w:rsid w:val="001B18BC"/>
    <w:rsid w:val="001B2327"/>
    <w:rsid w:val="001B29B4"/>
    <w:rsid w:val="001B3668"/>
    <w:rsid w:val="001B667F"/>
    <w:rsid w:val="001B701F"/>
    <w:rsid w:val="001C0B46"/>
    <w:rsid w:val="001C64C5"/>
    <w:rsid w:val="001C6559"/>
    <w:rsid w:val="001C7314"/>
    <w:rsid w:val="001D2F2C"/>
    <w:rsid w:val="001F0705"/>
    <w:rsid w:val="001F45C0"/>
    <w:rsid w:val="001F49C8"/>
    <w:rsid w:val="001F4DA0"/>
    <w:rsid w:val="00200DDE"/>
    <w:rsid w:val="0020152D"/>
    <w:rsid w:val="002024D1"/>
    <w:rsid w:val="00202749"/>
    <w:rsid w:val="002030D0"/>
    <w:rsid w:val="00205799"/>
    <w:rsid w:val="0020582B"/>
    <w:rsid w:val="00206833"/>
    <w:rsid w:val="00207DD7"/>
    <w:rsid w:val="00210C23"/>
    <w:rsid w:val="002112C7"/>
    <w:rsid w:val="00211827"/>
    <w:rsid w:val="00214C08"/>
    <w:rsid w:val="0022131A"/>
    <w:rsid w:val="00222A7C"/>
    <w:rsid w:val="00230E03"/>
    <w:rsid w:val="002366C3"/>
    <w:rsid w:val="00236D6A"/>
    <w:rsid w:val="002379FF"/>
    <w:rsid w:val="0024117D"/>
    <w:rsid w:val="00246A88"/>
    <w:rsid w:val="002553CB"/>
    <w:rsid w:val="00256B15"/>
    <w:rsid w:val="00257D04"/>
    <w:rsid w:val="00261C2D"/>
    <w:rsid w:val="002640D8"/>
    <w:rsid w:val="00272027"/>
    <w:rsid w:val="002745D1"/>
    <w:rsid w:val="00277411"/>
    <w:rsid w:val="00284929"/>
    <w:rsid w:val="00287D01"/>
    <w:rsid w:val="00287F49"/>
    <w:rsid w:val="00291EBA"/>
    <w:rsid w:val="00293642"/>
    <w:rsid w:val="00297A4A"/>
    <w:rsid w:val="002A3C1B"/>
    <w:rsid w:val="002A4E38"/>
    <w:rsid w:val="002B46C9"/>
    <w:rsid w:val="002C00A0"/>
    <w:rsid w:val="002C0454"/>
    <w:rsid w:val="002C15F6"/>
    <w:rsid w:val="002C4AF4"/>
    <w:rsid w:val="002C4EE3"/>
    <w:rsid w:val="002C52CD"/>
    <w:rsid w:val="002C55A0"/>
    <w:rsid w:val="002C6B4F"/>
    <w:rsid w:val="002D065C"/>
    <w:rsid w:val="002D0922"/>
    <w:rsid w:val="002D3A61"/>
    <w:rsid w:val="002D3FC7"/>
    <w:rsid w:val="002D61DE"/>
    <w:rsid w:val="002E5AC5"/>
    <w:rsid w:val="002F305E"/>
    <w:rsid w:val="002F55FA"/>
    <w:rsid w:val="002F74BC"/>
    <w:rsid w:val="00301BF3"/>
    <w:rsid w:val="0030523C"/>
    <w:rsid w:val="0030707F"/>
    <w:rsid w:val="003106FE"/>
    <w:rsid w:val="00315B6D"/>
    <w:rsid w:val="00315C4B"/>
    <w:rsid w:val="00316483"/>
    <w:rsid w:val="00317F69"/>
    <w:rsid w:val="003213B5"/>
    <w:rsid w:val="003226B1"/>
    <w:rsid w:val="00322E2F"/>
    <w:rsid w:val="00324F29"/>
    <w:rsid w:val="003252F2"/>
    <w:rsid w:val="0032647A"/>
    <w:rsid w:val="00334DE3"/>
    <w:rsid w:val="003403A9"/>
    <w:rsid w:val="00344C02"/>
    <w:rsid w:val="00350D36"/>
    <w:rsid w:val="00351D35"/>
    <w:rsid w:val="00352409"/>
    <w:rsid w:val="00353C62"/>
    <w:rsid w:val="00362832"/>
    <w:rsid w:val="00363239"/>
    <w:rsid w:val="00366368"/>
    <w:rsid w:val="00374B2F"/>
    <w:rsid w:val="0037692B"/>
    <w:rsid w:val="00376D48"/>
    <w:rsid w:val="0038008A"/>
    <w:rsid w:val="00382782"/>
    <w:rsid w:val="003855BB"/>
    <w:rsid w:val="003931AE"/>
    <w:rsid w:val="00397548"/>
    <w:rsid w:val="003B5540"/>
    <w:rsid w:val="003C7021"/>
    <w:rsid w:val="003D5434"/>
    <w:rsid w:val="003D706D"/>
    <w:rsid w:val="003D731B"/>
    <w:rsid w:val="003E016B"/>
    <w:rsid w:val="003E075A"/>
    <w:rsid w:val="003E39EE"/>
    <w:rsid w:val="003E5609"/>
    <w:rsid w:val="003E5720"/>
    <w:rsid w:val="003E7387"/>
    <w:rsid w:val="003F21EC"/>
    <w:rsid w:val="003F3377"/>
    <w:rsid w:val="003F6E56"/>
    <w:rsid w:val="004073CF"/>
    <w:rsid w:val="00410FF8"/>
    <w:rsid w:val="00413A5A"/>
    <w:rsid w:val="00415BBB"/>
    <w:rsid w:val="00416174"/>
    <w:rsid w:val="00422D8D"/>
    <w:rsid w:val="00424F63"/>
    <w:rsid w:val="00431D34"/>
    <w:rsid w:val="00431F31"/>
    <w:rsid w:val="00434ACC"/>
    <w:rsid w:val="00435F96"/>
    <w:rsid w:val="00436356"/>
    <w:rsid w:val="0044203D"/>
    <w:rsid w:val="00443EB4"/>
    <w:rsid w:val="00445672"/>
    <w:rsid w:val="00447ECB"/>
    <w:rsid w:val="00450F6B"/>
    <w:rsid w:val="00463BF7"/>
    <w:rsid w:val="00475C8F"/>
    <w:rsid w:val="00477114"/>
    <w:rsid w:val="004802B5"/>
    <w:rsid w:val="0048179D"/>
    <w:rsid w:val="00483E1E"/>
    <w:rsid w:val="00485DCB"/>
    <w:rsid w:val="004878A1"/>
    <w:rsid w:val="00494309"/>
    <w:rsid w:val="00496EC0"/>
    <w:rsid w:val="004A139E"/>
    <w:rsid w:val="004A3297"/>
    <w:rsid w:val="004A32EC"/>
    <w:rsid w:val="004A390F"/>
    <w:rsid w:val="004A3A7B"/>
    <w:rsid w:val="004A694D"/>
    <w:rsid w:val="004A6B5C"/>
    <w:rsid w:val="004A70B0"/>
    <w:rsid w:val="004B3B36"/>
    <w:rsid w:val="004B4250"/>
    <w:rsid w:val="004C0E00"/>
    <w:rsid w:val="004C5C3A"/>
    <w:rsid w:val="004C7B67"/>
    <w:rsid w:val="004D271A"/>
    <w:rsid w:val="004D3F90"/>
    <w:rsid w:val="004D7616"/>
    <w:rsid w:val="004D7AD3"/>
    <w:rsid w:val="004E0DEB"/>
    <w:rsid w:val="004E2AD5"/>
    <w:rsid w:val="00500F09"/>
    <w:rsid w:val="005031F0"/>
    <w:rsid w:val="00504E7A"/>
    <w:rsid w:val="00507AB9"/>
    <w:rsid w:val="00507BBC"/>
    <w:rsid w:val="005101EA"/>
    <w:rsid w:val="0051302B"/>
    <w:rsid w:val="00515CCD"/>
    <w:rsid w:val="005177A5"/>
    <w:rsid w:val="0052087F"/>
    <w:rsid w:val="0052108E"/>
    <w:rsid w:val="00521A03"/>
    <w:rsid w:val="00521F23"/>
    <w:rsid w:val="0052347E"/>
    <w:rsid w:val="00526710"/>
    <w:rsid w:val="00532DA4"/>
    <w:rsid w:val="0053645E"/>
    <w:rsid w:val="00541F9A"/>
    <w:rsid w:val="005536A3"/>
    <w:rsid w:val="005545EB"/>
    <w:rsid w:val="00554D86"/>
    <w:rsid w:val="005568A6"/>
    <w:rsid w:val="0055797C"/>
    <w:rsid w:val="00565406"/>
    <w:rsid w:val="00565C7B"/>
    <w:rsid w:val="0057748C"/>
    <w:rsid w:val="00580BAB"/>
    <w:rsid w:val="00581C1A"/>
    <w:rsid w:val="00582028"/>
    <w:rsid w:val="00585389"/>
    <w:rsid w:val="00587808"/>
    <w:rsid w:val="005916F4"/>
    <w:rsid w:val="00592355"/>
    <w:rsid w:val="00594FB0"/>
    <w:rsid w:val="00596117"/>
    <w:rsid w:val="005A0914"/>
    <w:rsid w:val="005A1C76"/>
    <w:rsid w:val="005A3D45"/>
    <w:rsid w:val="005A51B9"/>
    <w:rsid w:val="005B1960"/>
    <w:rsid w:val="005C1A58"/>
    <w:rsid w:val="005C3C6C"/>
    <w:rsid w:val="005D2E99"/>
    <w:rsid w:val="005D7DD9"/>
    <w:rsid w:val="005E1242"/>
    <w:rsid w:val="005E1B93"/>
    <w:rsid w:val="005E7629"/>
    <w:rsid w:val="005F170A"/>
    <w:rsid w:val="005F741B"/>
    <w:rsid w:val="00601713"/>
    <w:rsid w:val="00614436"/>
    <w:rsid w:val="00615F0A"/>
    <w:rsid w:val="00623238"/>
    <w:rsid w:val="00624757"/>
    <w:rsid w:val="00624DED"/>
    <w:rsid w:val="00626672"/>
    <w:rsid w:val="0063027F"/>
    <w:rsid w:val="00632D62"/>
    <w:rsid w:val="006475C0"/>
    <w:rsid w:val="0065241B"/>
    <w:rsid w:val="00653F55"/>
    <w:rsid w:val="006618CB"/>
    <w:rsid w:val="006659D1"/>
    <w:rsid w:val="00666485"/>
    <w:rsid w:val="00666C0F"/>
    <w:rsid w:val="00672B8C"/>
    <w:rsid w:val="006800D3"/>
    <w:rsid w:val="006866CD"/>
    <w:rsid w:val="006874EC"/>
    <w:rsid w:val="00695A75"/>
    <w:rsid w:val="00695F4B"/>
    <w:rsid w:val="006B27B0"/>
    <w:rsid w:val="006B3E21"/>
    <w:rsid w:val="006C3665"/>
    <w:rsid w:val="006C4163"/>
    <w:rsid w:val="006D02A4"/>
    <w:rsid w:val="006D0B43"/>
    <w:rsid w:val="006D111B"/>
    <w:rsid w:val="006D33BF"/>
    <w:rsid w:val="006D3AF1"/>
    <w:rsid w:val="006D53DB"/>
    <w:rsid w:val="006D5FE2"/>
    <w:rsid w:val="006D7B40"/>
    <w:rsid w:val="006E4B64"/>
    <w:rsid w:val="006E58E0"/>
    <w:rsid w:val="006F41B8"/>
    <w:rsid w:val="006F544F"/>
    <w:rsid w:val="00704C69"/>
    <w:rsid w:val="00710584"/>
    <w:rsid w:val="00711019"/>
    <w:rsid w:val="007168EE"/>
    <w:rsid w:val="00720200"/>
    <w:rsid w:val="00722403"/>
    <w:rsid w:val="00722B3C"/>
    <w:rsid w:val="00724350"/>
    <w:rsid w:val="00725F6F"/>
    <w:rsid w:val="00726998"/>
    <w:rsid w:val="007271CB"/>
    <w:rsid w:val="00737223"/>
    <w:rsid w:val="0073781C"/>
    <w:rsid w:val="0074354C"/>
    <w:rsid w:val="007510B8"/>
    <w:rsid w:val="00751E2C"/>
    <w:rsid w:val="00752FB2"/>
    <w:rsid w:val="00753D3C"/>
    <w:rsid w:val="007562EF"/>
    <w:rsid w:val="007613F6"/>
    <w:rsid w:val="00763E1F"/>
    <w:rsid w:val="007640C1"/>
    <w:rsid w:val="0076678D"/>
    <w:rsid w:val="00766AEA"/>
    <w:rsid w:val="007702A3"/>
    <w:rsid w:val="007714DD"/>
    <w:rsid w:val="00775A9E"/>
    <w:rsid w:val="00777ABE"/>
    <w:rsid w:val="00780A20"/>
    <w:rsid w:val="00781755"/>
    <w:rsid w:val="00781C53"/>
    <w:rsid w:val="007932D0"/>
    <w:rsid w:val="007946AF"/>
    <w:rsid w:val="007A0F96"/>
    <w:rsid w:val="007A2451"/>
    <w:rsid w:val="007A2C65"/>
    <w:rsid w:val="007A5151"/>
    <w:rsid w:val="007A7541"/>
    <w:rsid w:val="007B2490"/>
    <w:rsid w:val="007B2C27"/>
    <w:rsid w:val="007B5385"/>
    <w:rsid w:val="007C23D2"/>
    <w:rsid w:val="007C3A75"/>
    <w:rsid w:val="007C634C"/>
    <w:rsid w:val="007C68F8"/>
    <w:rsid w:val="007D037D"/>
    <w:rsid w:val="007D3937"/>
    <w:rsid w:val="007E16E9"/>
    <w:rsid w:val="007E6D1D"/>
    <w:rsid w:val="007F02BD"/>
    <w:rsid w:val="007F11ED"/>
    <w:rsid w:val="008046E9"/>
    <w:rsid w:val="00804E02"/>
    <w:rsid w:val="00805047"/>
    <w:rsid w:val="0081000F"/>
    <w:rsid w:val="0081008C"/>
    <w:rsid w:val="008103B3"/>
    <w:rsid w:val="00812AFF"/>
    <w:rsid w:val="00814808"/>
    <w:rsid w:val="00821822"/>
    <w:rsid w:val="0082193C"/>
    <w:rsid w:val="00830A09"/>
    <w:rsid w:val="00835170"/>
    <w:rsid w:val="008442A0"/>
    <w:rsid w:val="008449AA"/>
    <w:rsid w:val="00852EB7"/>
    <w:rsid w:val="008611C7"/>
    <w:rsid w:val="008658B2"/>
    <w:rsid w:val="0086592E"/>
    <w:rsid w:val="00867C09"/>
    <w:rsid w:val="00870405"/>
    <w:rsid w:val="00874A50"/>
    <w:rsid w:val="0088082B"/>
    <w:rsid w:val="00880CA2"/>
    <w:rsid w:val="00882A09"/>
    <w:rsid w:val="0088651A"/>
    <w:rsid w:val="00892FF4"/>
    <w:rsid w:val="008A3AC8"/>
    <w:rsid w:val="008A4F96"/>
    <w:rsid w:val="008A7330"/>
    <w:rsid w:val="008A7721"/>
    <w:rsid w:val="008B0D9D"/>
    <w:rsid w:val="008B172E"/>
    <w:rsid w:val="008B21D8"/>
    <w:rsid w:val="008B2EA9"/>
    <w:rsid w:val="008B6D1F"/>
    <w:rsid w:val="008B7D68"/>
    <w:rsid w:val="008B7E2F"/>
    <w:rsid w:val="008C0E2B"/>
    <w:rsid w:val="008C33BF"/>
    <w:rsid w:val="008C6A87"/>
    <w:rsid w:val="008D512A"/>
    <w:rsid w:val="008D6B5C"/>
    <w:rsid w:val="008E366A"/>
    <w:rsid w:val="008E428E"/>
    <w:rsid w:val="008E5EF7"/>
    <w:rsid w:val="008E732A"/>
    <w:rsid w:val="008F64A5"/>
    <w:rsid w:val="00903254"/>
    <w:rsid w:val="00903259"/>
    <w:rsid w:val="00910F3E"/>
    <w:rsid w:val="009113A6"/>
    <w:rsid w:val="0091230D"/>
    <w:rsid w:val="009205BC"/>
    <w:rsid w:val="00922B56"/>
    <w:rsid w:val="00926206"/>
    <w:rsid w:val="0092723B"/>
    <w:rsid w:val="00927C3C"/>
    <w:rsid w:val="00927EE1"/>
    <w:rsid w:val="0093136F"/>
    <w:rsid w:val="00933815"/>
    <w:rsid w:val="0093500A"/>
    <w:rsid w:val="00943DB3"/>
    <w:rsid w:val="00946300"/>
    <w:rsid w:val="00951A97"/>
    <w:rsid w:val="0095233C"/>
    <w:rsid w:val="009532B5"/>
    <w:rsid w:val="00953762"/>
    <w:rsid w:val="00955A97"/>
    <w:rsid w:val="00960438"/>
    <w:rsid w:val="009614E6"/>
    <w:rsid w:val="00963388"/>
    <w:rsid w:val="009633CD"/>
    <w:rsid w:val="0096400D"/>
    <w:rsid w:val="00970759"/>
    <w:rsid w:val="0097147C"/>
    <w:rsid w:val="0097451D"/>
    <w:rsid w:val="0098238D"/>
    <w:rsid w:val="00986408"/>
    <w:rsid w:val="00987B04"/>
    <w:rsid w:val="00987CAC"/>
    <w:rsid w:val="00995A26"/>
    <w:rsid w:val="009A15A9"/>
    <w:rsid w:val="009A21B9"/>
    <w:rsid w:val="009A2454"/>
    <w:rsid w:val="009A2725"/>
    <w:rsid w:val="009A2FBE"/>
    <w:rsid w:val="009A4A3E"/>
    <w:rsid w:val="009B042F"/>
    <w:rsid w:val="009D5909"/>
    <w:rsid w:val="009E49EE"/>
    <w:rsid w:val="009E634A"/>
    <w:rsid w:val="009E71ED"/>
    <w:rsid w:val="00A017F1"/>
    <w:rsid w:val="00A06071"/>
    <w:rsid w:val="00A10584"/>
    <w:rsid w:val="00A14EA1"/>
    <w:rsid w:val="00A15D3A"/>
    <w:rsid w:val="00A1789C"/>
    <w:rsid w:val="00A219C7"/>
    <w:rsid w:val="00A3261E"/>
    <w:rsid w:val="00A40B4B"/>
    <w:rsid w:val="00A430B0"/>
    <w:rsid w:val="00A5505D"/>
    <w:rsid w:val="00A56209"/>
    <w:rsid w:val="00A569F5"/>
    <w:rsid w:val="00A67F3A"/>
    <w:rsid w:val="00A763A7"/>
    <w:rsid w:val="00A7784D"/>
    <w:rsid w:val="00A77A65"/>
    <w:rsid w:val="00A83A9B"/>
    <w:rsid w:val="00A87007"/>
    <w:rsid w:val="00A87582"/>
    <w:rsid w:val="00A900D5"/>
    <w:rsid w:val="00AA5118"/>
    <w:rsid w:val="00AA6F0D"/>
    <w:rsid w:val="00AA722A"/>
    <w:rsid w:val="00AB3DA2"/>
    <w:rsid w:val="00AB3F50"/>
    <w:rsid w:val="00AB4B74"/>
    <w:rsid w:val="00AC233F"/>
    <w:rsid w:val="00AC6D92"/>
    <w:rsid w:val="00AC6DE6"/>
    <w:rsid w:val="00AD1C5D"/>
    <w:rsid w:val="00AD2F58"/>
    <w:rsid w:val="00AD386C"/>
    <w:rsid w:val="00AD46DC"/>
    <w:rsid w:val="00AD47DE"/>
    <w:rsid w:val="00AD55BD"/>
    <w:rsid w:val="00AD6458"/>
    <w:rsid w:val="00AE2B7D"/>
    <w:rsid w:val="00AE372D"/>
    <w:rsid w:val="00AE7CCC"/>
    <w:rsid w:val="00AF3898"/>
    <w:rsid w:val="00AF6F67"/>
    <w:rsid w:val="00AF78CB"/>
    <w:rsid w:val="00B0180E"/>
    <w:rsid w:val="00B125C2"/>
    <w:rsid w:val="00B129DF"/>
    <w:rsid w:val="00B12F38"/>
    <w:rsid w:val="00B14630"/>
    <w:rsid w:val="00B16A10"/>
    <w:rsid w:val="00B225FB"/>
    <w:rsid w:val="00B23B39"/>
    <w:rsid w:val="00B25272"/>
    <w:rsid w:val="00B26679"/>
    <w:rsid w:val="00B32433"/>
    <w:rsid w:val="00B40DB7"/>
    <w:rsid w:val="00B4236A"/>
    <w:rsid w:val="00B55F10"/>
    <w:rsid w:val="00B66E07"/>
    <w:rsid w:val="00B6757D"/>
    <w:rsid w:val="00B73DF2"/>
    <w:rsid w:val="00B75271"/>
    <w:rsid w:val="00B757B2"/>
    <w:rsid w:val="00B7735A"/>
    <w:rsid w:val="00B77B6B"/>
    <w:rsid w:val="00B8366B"/>
    <w:rsid w:val="00B8460F"/>
    <w:rsid w:val="00B849E8"/>
    <w:rsid w:val="00B86B20"/>
    <w:rsid w:val="00B87DF5"/>
    <w:rsid w:val="00B916FD"/>
    <w:rsid w:val="00B95A53"/>
    <w:rsid w:val="00B965C2"/>
    <w:rsid w:val="00B96EF7"/>
    <w:rsid w:val="00BA0827"/>
    <w:rsid w:val="00BB366E"/>
    <w:rsid w:val="00BB3C8E"/>
    <w:rsid w:val="00BC7B39"/>
    <w:rsid w:val="00BD5B1D"/>
    <w:rsid w:val="00BD6431"/>
    <w:rsid w:val="00BD6582"/>
    <w:rsid w:val="00BD6B9E"/>
    <w:rsid w:val="00BD71E3"/>
    <w:rsid w:val="00BE0C6E"/>
    <w:rsid w:val="00BE0F07"/>
    <w:rsid w:val="00BF72BD"/>
    <w:rsid w:val="00C01159"/>
    <w:rsid w:val="00C0244D"/>
    <w:rsid w:val="00C050A7"/>
    <w:rsid w:val="00C06401"/>
    <w:rsid w:val="00C15084"/>
    <w:rsid w:val="00C2076E"/>
    <w:rsid w:val="00C327C5"/>
    <w:rsid w:val="00C337D1"/>
    <w:rsid w:val="00C34508"/>
    <w:rsid w:val="00C34574"/>
    <w:rsid w:val="00C35130"/>
    <w:rsid w:val="00C36209"/>
    <w:rsid w:val="00C403D7"/>
    <w:rsid w:val="00C41887"/>
    <w:rsid w:val="00C42BF2"/>
    <w:rsid w:val="00C51C62"/>
    <w:rsid w:val="00C55DCC"/>
    <w:rsid w:val="00C60A35"/>
    <w:rsid w:val="00C63203"/>
    <w:rsid w:val="00C650A7"/>
    <w:rsid w:val="00C656EB"/>
    <w:rsid w:val="00C6574D"/>
    <w:rsid w:val="00C755C7"/>
    <w:rsid w:val="00C8077D"/>
    <w:rsid w:val="00C828DC"/>
    <w:rsid w:val="00C90B7F"/>
    <w:rsid w:val="00C91913"/>
    <w:rsid w:val="00C91C47"/>
    <w:rsid w:val="00C941F3"/>
    <w:rsid w:val="00CA2367"/>
    <w:rsid w:val="00CA2B79"/>
    <w:rsid w:val="00CA349A"/>
    <w:rsid w:val="00CA54BE"/>
    <w:rsid w:val="00CA700B"/>
    <w:rsid w:val="00CB281C"/>
    <w:rsid w:val="00CB60DF"/>
    <w:rsid w:val="00CB625F"/>
    <w:rsid w:val="00CB6446"/>
    <w:rsid w:val="00CC06B3"/>
    <w:rsid w:val="00CC1EE3"/>
    <w:rsid w:val="00CC2D8E"/>
    <w:rsid w:val="00CC3373"/>
    <w:rsid w:val="00CD25C2"/>
    <w:rsid w:val="00CD5071"/>
    <w:rsid w:val="00CD786C"/>
    <w:rsid w:val="00CE4AE4"/>
    <w:rsid w:val="00CE66AF"/>
    <w:rsid w:val="00CE795D"/>
    <w:rsid w:val="00CF53EA"/>
    <w:rsid w:val="00CF7C26"/>
    <w:rsid w:val="00D05A02"/>
    <w:rsid w:val="00D111A0"/>
    <w:rsid w:val="00D115CC"/>
    <w:rsid w:val="00D14287"/>
    <w:rsid w:val="00D15278"/>
    <w:rsid w:val="00D20DBF"/>
    <w:rsid w:val="00D310B1"/>
    <w:rsid w:val="00D33F27"/>
    <w:rsid w:val="00D37A38"/>
    <w:rsid w:val="00D40798"/>
    <w:rsid w:val="00D42984"/>
    <w:rsid w:val="00D43040"/>
    <w:rsid w:val="00D44210"/>
    <w:rsid w:val="00D44B88"/>
    <w:rsid w:val="00D53D31"/>
    <w:rsid w:val="00D55E33"/>
    <w:rsid w:val="00D5787D"/>
    <w:rsid w:val="00D60BA8"/>
    <w:rsid w:val="00D62B45"/>
    <w:rsid w:val="00D6434B"/>
    <w:rsid w:val="00D66876"/>
    <w:rsid w:val="00D70048"/>
    <w:rsid w:val="00D72BDF"/>
    <w:rsid w:val="00D769A6"/>
    <w:rsid w:val="00D80A0E"/>
    <w:rsid w:val="00D80B10"/>
    <w:rsid w:val="00D81722"/>
    <w:rsid w:val="00D86843"/>
    <w:rsid w:val="00D872EA"/>
    <w:rsid w:val="00D91892"/>
    <w:rsid w:val="00DA46D5"/>
    <w:rsid w:val="00DA5D8D"/>
    <w:rsid w:val="00DA7796"/>
    <w:rsid w:val="00DB119A"/>
    <w:rsid w:val="00DB1E64"/>
    <w:rsid w:val="00DB7C06"/>
    <w:rsid w:val="00DC2B11"/>
    <w:rsid w:val="00DC5811"/>
    <w:rsid w:val="00DC6D29"/>
    <w:rsid w:val="00DC7AF6"/>
    <w:rsid w:val="00DD2D47"/>
    <w:rsid w:val="00DD6481"/>
    <w:rsid w:val="00DD7D83"/>
    <w:rsid w:val="00DE71C3"/>
    <w:rsid w:val="00DF180D"/>
    <w:rsid w:val="00DF1E75"/>
    <w:rsid w:val="00DF6707"/>
    <w:rsid w:val="00DF70B3"/>
    <w:rsid w:val="00DF71F5"/>
    <w:rsid w:val="00E0424C"/>
    <w:rsid w:val="00E05184"/>
    <w:rsid w:val="00E10ACC"/>
    <w:rsid w:val="00E10B51"/>
    <w:rsid w:val="00E11564"/>
    <w:rsid w:val="00E11BC8"/>
    <w:rsid w:val="00E202DB"/>
    <w:rsid w:val="00E26F31"/>
    <w:rsid w:val="00E3281A"/>
    <w:rsid w:val="00E33567"/>
    <w:rsid w:val="00E3515C"/>
    <w:rsid w:val="00E40AD3"/>
    <w:rsid w:val="00E506F9"/>
    <w:rsid w:val="00E50835"/>
    <w:rsid w:val="00E52E3C"/>
    <w:rsid w:val="00E54317"/>
    <w:rsid w:val="00E555C6"/>
    <w:rsid w:val="00E6329E"/>
    <w:rsid w:val="00E64FF7"/>
    <w:rsid w:val="00E653E0"/>
    <w:rsid w:val="00E66607"/>
    <w:rsid w:val="00E67E92"/>
    <w:rsid w:val="00E72BBC"/>
    <w:rsid w:val="00E74E90"/>
    <w:rsid w:val="00E83424"/>
    <w:rsid w:val="00E86734"/>
    <w:rsid w:val="00E87B89"/>
    <w:rsid w:val="00E91881"/>
    <w:rsid w:val="00E92072"/>
    <w:rsid w:val="00E92514"/>
    <w:rsid w:val="00E9551D"/>
    <w:rsid w:val="00E9697B"/>
    <w:rsid w:val="00EA36D8"/>
    <w:rsid w:val="00EA4889"/>
    <w:rsid w:val="00EB09CB"/>
    <w:rsid w:val="00ED178D"/>
    <w:rsid w:val="00ED4686"/>
    <w:rsid w:val="00ED472C"/>
    <w:rsid w:val="00EF1238"/>
    <w:rsid w:val="00EF1B74"/>
    <w:rsid w:val="00EF2BEF"/>
    <w:rsid w:val="00F01EBD"/>
    <w:rsid w:val="00F07485"/>
    <w:rsid w:val="00F16C8A"/>
    <w:rsid w:val="00F176C6"/>
    <w:rsid w:val="00F20BD0"/>
    <w:rsid w:val="00F24319"/>
    <w:rsid w:val="00F30205"/>
    <w:rsid w:val="00F32044"/>
    <w:rsid w:val="00F323FB"/>
    <w:rsid w:val="00F357A3"/>
    <w:rsid w:val="00F368B8"/>
    <w:rsid w:val="00F420B3"/>
    <w:rsid w:val="00F43491"/>
    <w:rsid w:val="00F5499B"/>
    <w:rsid w:val="00F56AAB"/>
    <w:rsid w:val="00F571A3"/>
    <w:rsid w:val="00F63249"/>
    <w:rsid w:val="00F63636"/>
    <w:rsid w:val="00F7050F"/>
    <w:rsid w:val="00F7294D"/>
    <w:rsid w:val="00F901FB"/>
    <w:rsid w:val="00F9475C"/>
    <w:rsid w:val="00F957D1"/>
    <w:rsid w:val="00FA2042"/>
    <w:rsid w:val="00FA2A89"/>
    <w:rsid w:val="00FA336C"/>
    <w:rsid w:val="00FA4994"/>
    <w:rsid w:val="00FB13D0"/>
    <w:rsid w:val="00FB2536"/>
    <w:rsid w:val="00FB6E0C"/>
    <w:rsid w:val="00FC633B"/>
    <w:rsid w:val="00FD19CF"/>
    <w:rsid w:val="00FE143A"/>
    <w:rsid w:val="00FE1FA6"/>
    <w:rsid w:val="00FE3785"/>
    <w:rsid w:val="00FE6DC6"/>
    <w:rsid w:val="00FE7AC2"/>
    <w:rsid w:val="00FF08DF"/>
    <w:rsid w:val="00FF0A6F"/>
    <w:rsid w:val="00FF1AEA"/>
    <w:rsid w:val="00FF2910"/>
    <w:rsid w:val="00FF7C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577</TotalTime>
  <Pages>6</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50</cp:revision>
  <dcterms:created xsi:type="dcterms:W3CDTF">2013-11-26T17:43:00Z</dcterms:created>
  <dcterms:modified xsi:type="dcterms:W3CDTF">2013-11-28T04:03:00Z</dcterms:modified>
</cp:coreProperties>
</file>