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9B982" w14:textId="77777777" w:rsidR="00E13028" w:rsidRDefault="00583333" w:rsidP="00583333">
      <w:pPr>
        <w:jc w:val="center"/>
        <w:rPr>
          <w:rFonts w:ascii="Arial" w:hAnsi="Arial"/>
          <w:u w:val="single"/>
        </w:rPr>
      </w:pPr>
      <w:r w:rsidRPr="00583333">
        <w:rPr>
          <w:rFonts w:ascii="Arial" w:hAnsi="Arial"/>
          <w:u w:val="single"/>
        </w:rPr>
        <w:t>Canadian History</w:t>
      </w:r>
    </w:p>
    <w:p w14:paraId="16FE95C2" w14:textId="77777777" w:rsidR="00583333" w:rsidRDefault="00583333" w:rsidP="00583333">
      <w:pPr>
        <w:pStyle w:val="ListParagraph"/>
        <w:numPr>
          <w:ilvl w:val="0"/>
          <w:numId w:val="1"/>
        </w:numPr>
        <w:rPr>
          <w:rFonts w:ascii="Arial" w:hAnsi="Arial"/>
          <w:u w:val="single"/>
        </w:rPr>
      </w:pPr>
      <w:r>
        <w:rPr>
          <w:rFonts w:ascii="Arial" w:hAnsi="Arial"/>
          <w:u w:val="single"/>
        </w:rPr>
        <w:t>Political Solutions to Diverse Problems: the Confederation Option</w:t>
      </w:r>
    </w:p>
    <w:p w14:paraId="3FC3EBC0" w14:textId="77777777" w:rsidR="00583333" w:rsidRDefault="00583333" w:rsidP="00583333">
      <w:pPr>
        <w:pStyle w:val="ListParagraph"/>
        <w:numPr>
          <w:ilvl w:val="0"/>
          <w:numId w:val="1"/>
        </w:numPr>
        <w:rPr>
          <w:rFonts w:ascii="Arial" w:hAnsi="Arial"/>
        </w:rPr>
      </w:pPr>
      <w:r w:rsidRPr="00583333">
        <w:rPr>
          <w:rFonts w:ascii="Arial" w:hAnsi="Arial"/>
        </w:rPr>
        <w:t>Essay and Identifier-state significance</w:t>
      </w:r>
      <w:r>
        <w:rPr>
          <w:rFonts w:ascii="Arial" w:hAnsi="Arial"/>
        </w:rPr>
        <w:t xml:space="preserve">, events, places, people, things or concepts, historians, have a choice to either write an essay and lots of identifiers or 2 essay questions, </w:t>
      </w:r>
    </w:p>
    <w:p w14:paraId="5A37E809" w14:textId="77777777" w:rsidR="00583333" w:rsidRDefault="00583333" w:rsidP="00583333">
      <w:pPr>
        <w:pStyle w:val="ListParagraph"/>
        <w:numPr>
          <w:ilvl w:val="0"/>
          <w:numId w:val="1"/>
        </w:numPr>
        <w:rPr>
          <w:rFonts w:ascii="Arial" w:hAnsi="Arial"/>
        </w:rPr>
      </w:pPr>
      <w:r>
        <w:rPr>
          <w:rFonts w:ascii="Arial" w:hAnsi="Arial"/>
        </w:rPr>
        <w:t>Responsible government didn’t solve any of the problems-political deadlock, religious and sectional differences, reconfigured them in new ways</w:t>
      </w:r>
    </w:p>
    <w:p w14:paraId="2DCD7F75" w14:textId="77777777" w:rsidR="00583333" w:rsidRDefault="00583333" w:rsidP="00583333">
      <w:pPr>
        <w:pStyle w:val="ListParagraph"/>
        <w:numPr>
          <w:ilvl w:val="0"/>
          <w:numId w:val="1"/>
        </w:numPr>
        <w:rPr>
          <w:rFonts w:ascii="Arial" w:hAnsi="Arial"/>
        </w:rPr>
      </w:pPr>
      <w:r>
        <w:rPr>
          <w:rFonts w:ascii="Arial" w:hAnsi="Arial"/>
        </w:rPr>
        <w:t>1850-60s politically complicated, historians thought political history was HISTORY</w:t>
      </w:r>
    </w:p>
    <w:p w14:paraId="3F9F6B58" w14:textId="77777777" w:rsidR="00583333" w:rsidRDefault="00583333" w:rsidP="00583333">
      <w:pPr>
        <w:pStyle w:val="ListParagraph"/>
        <w:numPr>
          <w:ilvl w:val="0"/>
          <w:numId w:val="1"/>
        </w:numPr>
        <w:rPr>
          <w:rFonts w:ascii="Arial" w:hAnsi="Arial"/>
        </w:rPr>
      </w:pPr>
      <w:r>
        <w:rPr>
          <w:rFonts w:ascii="Arial" w:hAnsi="Arial"/>
        </w:rPr>
        <w:t>Confederation was the end point to which all previous Canadian history piled up</w:t>
      </w:r>
    </w:p>
    <w:p w14:paraId="61E5DF84" w14:textId="77777777" w:rsidR="00583333" w:rsidRDefault="00583333" w:rsidP="00583333">
      <w:pPr>
        <w:pStyle w:val="ListParagraph"/>
        <w:numPr>
          <w:ilvl w:val="0"/>
          <w:numId w:val="1"/>
        </w:numPr>
        <w:rPr>
          <w:rFonts w:ascii="Arial" w:hAnsi="Arial"/>
        </w:rPr>
      </w:pPr>
      <w:r>
        <w:rPr>
          <w:rFonts w:ascii="Arial" w:hAnsi="Arial"/>
        </w:rPr>
        <w:t>Proposal for Confederation started for a Maritime union, became a central Canadian goal, especially for the West-it was a federation, economically Canada was a unit, had one legislature, ministries had 2 leaders-Canada East/West, attorney general East/West, lot of disagreement-location of capital, capital moved between 4 different cities, QC, Montréal, Kingston and Toronto, 218 votes over where capital should be</w:t>
      </w:r>
    </w:p>
    <w:p w14:paraId="4ABCAEE8" w14:textId="77777777" w:rsidR="00583333" w:rsidRDefault="00583333" w:rsidP="00583333">
      <w:pPr>
        <w:pStyle w:val="ListParagraph"/>
        <w:numPr>
          <w:ilvl w:val="0"/>
          <w:numId w:val="1"/>
        </w:numPr>
        <w:rPr>
          <w:rFonts w:ascii="Arial" w:hAnsi="Arial"/>
        </w:rPr>
      </w:pPr>
      <w:r>
        <w:rPr>
          <w:rFonts w:ascii="Arial" w:hAnsi="Arial"/>
        </w:rPr>
        <w:t>2 colonies were ethnically and religiously divided, equal number of seats for East/West which had different interests, hard to keep a majority, necessitated coalitions which came down quickly, expanding union by bring Atlantic colonies began to appeal as a way to break the deadlock</w:t>
      </w:r>
    </w:p>
    <w:p w14:paraId="438EDFF6" w14:textId="77777777" w:rsidR="00583333" w:rsidRDefault="00583333" w:rsidP="00583333">
      <w:pPr>
        <w:pStyle w:val="ListParagraph"/>
        <w:numPr>
          <w:ilvl w:val="0"/>
          <w:numId w:val="1"/>
        </w:numPr>
        <w:rPr>
          <w:rFonts w:ascii="Arial" w:hAnsi="Arial"/>
        </w:rPr>
      </w:pPr>
      <w:r>
        <w:rPr>
          <w:rFonts w:ascii="Arial" w:hAnsi="Arial"/>
        </w:rPr>
        <w:t>Struggle for responsible government, internal self-government, modern reformers to work together toward responsible government, once it was in place the goals broke down-different agendas</w:t>
      </w:r>
    </w:p>
    <w:p w14:paraId="5B32A680" w14:textId="77777777" w:rsidR="00E105B4" w:rsidRDefault="00583333" w:rsidP="00583333">
      <w:pPr>
        <w:pStyle w:val="ListParagraph"/>
        <w:numPr>
          <w:ilvl w:val="0"/>
          <w:numId w:val="1"/>
        </w:numPr>
        <w:rPr>
          <w:rFonts w:ascii="Arial" w:hAnsi="Arial"/>
        </w:rPr>
      </w:pPr>
      <w:r>
        <w:rPr>
          <w:rFonts w:ascii="Arial" w:hAnsi="Arial"/>
        </w:rPr>
        <w:t>Reemergence of radical political ideas, big issue religiously politically was the support of the state thrown behind state churches-Church of England Church of Scotland, Anglican Church, Presbyterian Church and the Roman Catholic Church, these state church’s preached loyalty to the crown, received financial subsidy, voluntarist</w:t>
      </w:r>
      <w:r w:rsidR="00E105B4">
        <w:rPr>
          <w:rFonts w:ascii="Arial" w:hAnsi="Arial"/>
        </w:rPr>
        <w:t xml:space="preserve"> churches</w:t>
      </w:r>
      <w:r>
        <w:rPr>
          <w:rFonts w:ascii="Arial" w:hAnsi="Arial"/>
        </w:rPr>
        <w:t xml:space="preserve">-all churches should be funded by volunteers instead of the state, </w:t>
      </w:r>
      <w:r w:rsidR="00E105B4">
        <w:rPr>
          <w:rFonts w:ascii="Arial" w:hAnsi="Arial"/>
        </w:rPr>
        <w:t>was not vetoed up the line, established churches lost government support for clerical salaries, lost claims for reserve lands which were put aside for profit-money was channeled into municipality</w:t>
      </w:r>
    </w:p>
    <w:p w14:paraId="412A56F0" w14:textId="77777777" w:rsidR="00583333" w:rsidRDefault="00E105B4" w:rsidP="00583333">
      <w:pPr>
        <w:pStyle w:val="ListParagraph"/>
        <w:numPr>
          <w:ilvl w:val="0"/>
          <w:numId w:val="1"/>
        </w:numPr>
        <w:rPr>
          <w:rFonts w:ascii="Arial" w:hAnsi="Arial"/>
        </w:rPr>
      </w:pPr>
      <w:r>
        <w:rPr>
          <w:rFonts w:ascii="Arial" w:hAnsi="Arial"/>
        </w:rPr>
        <w:t>Difference between Protestants and Catholics, anti-Catholic hysteria, George Brown of the Globe-Leader of the Clear Grits-1. Separation of church and state 2. Warned of French Catholic domination 3. Representation by population-Canada West could get more seats so it could be represented better, free-church Presbyterian, set an alarm in his newspaper about French Catholic domination, population in Canada West had grown and it was more populace, disproportionate influence</w:t>
      </w:r>
    </w:p>
    <w:p w14:paraId="1056183F" w14:textId="77777777" w:rsidR="00E105B4" w:rsidRDefault="00E105B4" w:rsidP="00583333">
      <w:pPr>
        <w:pStyle w:val="ListParagraph"/>
        <w:numPr>
          <w:ilvl w:val="0"/>
          <w:numId w:val="1"/>
        </w:numPr>
        <w:rPr>
          <w:rFonts w:ascii="Arial" w:hAnsi="Arial"/>
        </w:rPr>
      </w:pPr>
      <w:r>
        <w:rPr>
          <w:rFonts w:ascii="Arial" w:hAnsi="Arial"/>
        </w:rPr>
        <w:t>Irish Catholic were still a majority, in 1830s election in upper Canada had worked with a catholic bishop to bring out Irish vote in support of the governors candidate against American republicanism</w:t>
      </w:r>
    </w:p>
    <w:p w14:paraId="51ECE14F" w14:textId="77777777" w:rsidR="00E105B4" w:rsidRDefault="00E105B4" w:rsidP="00583333">
      <w:pPr>
        <w:pStyle w:val="ListParagraph"/>
        <w:numPr>
          <w:ilvl w:val="0"/>
          <w:numId w:val="1"/>
        </w:numPr>
        <w:rPr>
          <w:rFonts w:ascii="Arial" w:hAnsi="Arial"/>
        </w:rPr>
      </w:pPr>
      <w:r>
        <w:rPr>
          <w:rFonts w:ascii="Arial" w:hAnsi="Arial"/>
        </w:rPr>
        <w:t xml:space="preserve">‘Papal Conspiracy’ was beginning to seem plausible, 2 reasons why: 1. Numbers of Catholics was increasing in colonies as more Irish Catholics </w:t>
      </w:r>
      <w:r>
        <w:rPr>
          <w:rFonts w:ascii="Arial" w:hAnsi="Arial"/>
        </w:rPr>
        <w:lastRenderedPageBreak/>
        <w:t xml:space="preserve">began to arrive, great famine influx in 40s, most of those went to US, highly visible and they did increase the catholic population in the cities although most settled in countryside, sense of huge numbers of Catholics arriving, made protestants nervous 2. Catholic church internationally-colonists read globally, protestants had broken away because of corruption, Protestants-refused the right to vote, refused to worship in public, Catholic Church was in a weak position in 1815, priests were poorly educated, attachment of the catholic population was not as strong as leaders would have liked, rising spirit of liberalism and individualism in Europe was gradually removing restrictions on Catholics, could run for British parliament, Catholics could appoint bishops for England and Ireland for the first time since reformation, </w:t>
      </w:r>
    </w:p>
    <w:p w14:paraId="078C64ED" w14:textId="77777777" w:rsidR="00E105B4" w:rsidRDefault="00E105B4" w:rsidP="00583333">
      <w:pPr>
        <w:pStyle w:val="ListParagraph"/>
        <w:numPr>
          <w:ilvl w:val="0"/>
          <w:numId w:val="1"/>
        </w:numPr>
        <w:rPr>
          <w:rFonts w:ascii="Arial" w:hAnsi="Arial"/>
        </w:rPr>
      </w:pPr>
      <w:r>
        <w:rPr>
          <w:rFonts w:ascii="Arial" w:hAnsi="Arial"/>
        </w:rPr>
        <w:t xml:space="preserve">Correction on an unjust discrimination-erosion of protestant worried most protestants, </w:t>
      </w:r>
      <w:r w:rsidR="002B64B6">
        <w:rPr>
          <w:rFonts w:ascii="Arial" w:hAnsi="Arial"/>
        </w:rPr>
        <w:t>since Irish could vote-</w:t>
      </w:r>
      <w:r>
        <w:rPr>
          <w:rFonts w:ascii="Arial" w:hAnsi="Arial"/>
        </w:rPr>
        <w:t xml:space="preserve">greatest immigration of </w:t>
      </w:r>
      <w:r w:rsidR="002B64B6">
        <w:rPr>
          <w:rFonts w:ascii="Arial" w:hAnsi="Arial"/>
        </w:rPr>
        <w:t>Irish</w:t>
      </w:r>
      <w:r>
        <w:rPr>
          <w:rFonts w:ascii="Arial" w:hAnsi="Arial"/>
        </w:rPr>
        <w:t xml:space="preserve"> since potato famine</w:t>
      </w:r>
    </w:p>
    <w:p w14:paraId="300887AE" w14:textId="77777777" w:rsidR="002B64B6" w:rsidRDefault="002B64B6" w:rsidP="00583333">
      <w:pPr>
        <w:pStyle w:val="ListParagraph"/>
        <w:numPr>
          <w:ilvl w:val="0"/>
          <w:numId w:val="1"/>
        </w:numPr>
        <w:rPr>
          <w:rFonts w:ascii="Arial" w:hAnsi="Arial"/>
        </w:rPr>
      </w:pPr>
      <w:r>
        <w:rPr>
          <w:rFonts w:ascii="Arial" w:hAnsi="Arial"/>
        </w:rPr>
        <w:t>As more Catholics were coming in, the Church started to regain power, 1846 saw election of first Pope before Austrian influence, new Pope was Pius 9</w:t>
      </w:r>
      <w:r w:rsidRPr="002B64B6">
        <w:rPr>
          <w:rFonts w:ascii="Arial" w:hAnsi="Arial"/>
          <w:vertAlign w:val="superscript"/>
        </w:rPr>
        <w:t>th</w:t>
      </w:r>
      <w:r>
        <w:rPr>
          <w:rFonts w:ascii="Arial" w:hAnsi="Arial"/>
        </w:rPr>
        <w:t>-initially liberal minded, changed 2 years later in 1848, 1848 was the year of revolution throughout Europe, spirit of liberalism exploded in a series of revolts, young Irish uprising in Ireland, one of the revolts were in a Papal state, Pius 9</w:t>
      </w:r>
      <w:r w:rsidRPr="002B64B6">
        <w:rPr>
          <w:rFonts w:ascii="Arial" w:hAnsi="Arial"/>
          <w:vertAlign w:val="superscript"/>
        </w:rPr>
        <w:t>th</w:t>
      </w:r>
      <w:r>
        <w:rPr>
          <w:rFonts w:ascii="Arial" w:hAnsi="Arial"/>
        </w:rPr>
        <w:t>-secular ruler of a number of states in Italy-had not yet unified to become one country, series of dukedoms etc.</w:t>
      </w:r>
    </w:p>
    <w:p w14:paraId="5249DECC" w14:textId="77777777" w:rsidR="002B64B6" w:rsidRDefault="002B64B6" w:rsidP="00583333">
      <w:pPr>
        <w:pStyle w:val="ListParagraph"/>
        <w:numPr>
          <w:ilvl w:val="0"/>
          <w:numId w:val="1"/>
        </w:numPr>
        <w:rPr>
          <w:rFonts w:ascii="Arial" w:hAnsi="Arial"/>
        </w:rPr>
      </w:pPr>
      <w:r>
        <w:rPr>
          <w:rFonts w:ascii="Arial" w:hAnsi="Arial"/>
        </w:rPr>
        <w:t>Shook Pius 9</w:t>
      </w:r>
      <w:r w:rsidRPr="002B64B6">
        <w:rPr>
          <w:rFonts w:ascii="Arial" w:hAnsi="Arial"/>
          <w:vertAlign w:val="superscript"/>
        </w:rPr>
        <w:t>th</w:t>
      </w:r>
      <w:r>
        <w:rPr>
          <w:rFonts w:ascii="Arial" w:hAnsi="Arial"/>
        </w:rPr>
        <w:t xml:space="preserve"> to core, became a reactionary, devotional revolution which was a series of new devotions/practices in order to stimulate popular piety, brought people closer to the Church, appeal to Catholic women-Virgin Mary was in an elevated position, Holy family became a model for the Catholic family, elevated domestic position appeal to a lot of Catholic women, if they raised a devout Catholic generation then they would have the men on their side too, administrative reforms-new religious pouches-training of priests, new orders of nuns to teach in schools-essentially work as nurses in hospitals, Pius was establishing a Catholic subculture in protestant countries, set of Catholic institutions in which a Roman Catholic could live from womb to tomb, separate from and parallel to the secular parts of the state, these were implemented in Canada East and the Maritimes</w:t>
      </w:r>
    </w:p>
    <w:p w14:paraId="76F527F9" w14:textId="77777777" w:rsidR="002B64B6" w:rsidRDefault="002B64B6" w:rsidP="00583333">
      <w:pPr>
        <w:pStyle w:val="ListParagraph"/>
        <w:numPr>
          <w:ilvl w:val="0"/>
          <w:numId w:val="1"/>
        </w:numPr>
        <w:rPr>
          <w:rFonts w:ascii="Arial" w:hAnsi="Arial"/>
        </w:rPr>
      </w:pPr>
      <w:r>
        <w:rPr>
          <w:rFonts w:ascii="Arial" w:hAnsi="Arial"/>
        </w:rPr>
        <w:t xml:space="preserve">Pius declared that the Church should have control over education, science, and culture, culminated in 1870 with Pius’s declaration that the pope was infallible when talking about faith and morality, defending themselves against Protest people and secularism, their view was it’s about time we stood up for ourselves, people were worried about the loyalty of Catholics, </w:t>
      </w:r>
      <w:r w:rsidRPr="002B64B6">
        <w:rPr>
          <w:rFonts w:ascii="Arial" w:hAnsi="Arial"/>
          <w:u w:val="single"/>
        </w:rPr>
        <w:t>Pope first state second</w:t>
      </w:r>
      <w:r>
        <w:rPr>
          <w:rFonts w:ascii="Arial" w:hAnsi="Arial"/>
        </w:rPr>
        <w:t>, Both religious groups have concerns and fear about the other one</w:t>
      </w:r>
    </w:p>
    <w:p w14:paraId="360B82EE" w14:textId="77777777" w:rsidR="00125E7A" w:rsidRDefault="002B64B6" w:rsidP="00583333">
      <w:pPr>
        <w:pStyle w:val="ListParagraph"/>
        <w:numPr>
          <w:ilvl w:val="0"/>
          <w:numId w:val="1"/>
        </w:numPr>
        <w:rPr>
          <w:rFonts w:ascii="Arial" w:hAnsi="Arial"/>
        </w:rPr>
      </w:pPr>
      <w:r>
        <w:rPr>
          <w:rFonts w:ascii="Arial" w:hAnsi="Arial"/>
        </w:rPr>
        <w:t>Reform</w:t>
      </w:r>
      <w:r w:rsidR="00125E7A">
        <w:rPr>
          <w:rFonts w:ascii="Arial" w:hAnsi="Arial"/>
        </w:rPr>
        <w:t xml:space="preserve"> alliance broke down into 2 groups, Rouge-anti church, republican, continuation of the old capital faction-under Antoine-Aime Dorion and the bleus-old moderate reformers, New French Canadian Conservatives, George Etienne Cartier-lawyer and a railway worker, rising tide of Church political influence, clerical nationalism, influential Catholics-Bourget argued that Quebec should always and remain rural and Catholic, church would push that position in 1900s, Church tended to throw their support behind the bleus, change in the Tori position in Canada West-huge influx of Irish protestants had infiltrated their way into Tori ranks-great support for governor, Sir John A. Macdonald was Scottish, disturbed period, all these interests marked by continuation of bewildering short lived coalition ministries-couldn’t stay in power long, shift of all ministries was difficult because trying to unionize them was hard because there was growing hate</w:t>
      </w:r>
    </w:p>
    <w:p w14:paraId="72AAA785" w14:textId="77777777" w:rsidR="00125E7A" w:rsidRDefault="00125E7A" w:rsidP="00583333">
      <w:pPr>
        <w:pStyle w:val="ListParagraph"/>
        <w:numPr>
          <w:ilvl w:val="0"/>
          <w:numId w:val="1"/>
        </w:numPr>
        <w:rPr>
          <w:rFonts w:ascii="Arial" w:hAnsi="Arial"/>
        </w:rPr>
      </w:pPr>
      <w:r>
        <w:rPr>
          <w:rFonts w:ascii="Arial" w:hAnsi="Arial"/>
        </w:rPr>
        <w:t xml:space="preserve">3 coalitions we need to talk about 1. 1853-58 Coalition of moderate reformers and moderate conservatives in Canada West coming together with the bleus from Canada East, Macdonald’s </w:t>
      </w:r>
      <w:r w:rsidR="00FD793C">
        <w:rPr>
          <w:rFonts w:ascii="Arial" w:hAnsi="Arial"/>
        </w:rPr>
        <w:t xml:space="preserve">and Cartier’s group formed the </w:t>
      </w:r>
      <w:r>
        <w:rPr>
          <w:rFonts w:ascii="Arial" w:hAnsi="Arial"/>
        </w:rPr>
        <w:t xml:space="preserve">Liberal Party, implemented old reform agenda, progressive program that settled reserve questions, end of seigniorial system, implemented tax supported Catholic separate schools, negotiated a free trade agreements, reciprocity agreement with the States, implemented an elective legislative council and pushed railway building, despite conciliation, political issues were along religious lines, </w:t>
      </w:r>
    </w:p>
    <w:p w14:paraId="17E988F6" w14:textId="77777777" w:rsidR="00FD793C" w:rsidRDefault="00125E7A" w:rsidP="00583333">
      <w:pPr>
        <w:pStyle w:val="ListParagraph"/>
        <w:numPr>
          <w:ilvl w:val="0"/>
          <w:numId w:val="1"/>
        </w:numPr>
        <w:rPr>
          <w:rFonts w:ascii="Arial" w:hAnsi="Arial"/>
        </w:rPr>
      </w:pPr>
      <w:r>
        <w:rPr>
          <w:rFonts w:ascii="Arial" w:hAnsi="Arial"/>
        </w:rPr>
        <w:t xml:space="preserve">Separate schools question-legislation that allowed Roman Catholics that allowed them to divert money from public schools into private ones, Protestants opposed, violence, wave of arson in Ottawa Valley, burned down halls and schools and churches by Orangemen and Catholics, disturbed period    </w:t>
      </w:r>
      <w:r w:rsidR="002B64B6">
        <w:rPr>
          <w:rFonts w:ascii="Arial" w:hAnsi="Arial"/>
        </w:rPr>
        <w:t xml:space="preserve">  </w:t>
      </w:r>
      <w:r w:rsidR="00E105B4">
        <w:rPr>
          <w:rFonts w:ascii="Arial" w:hAnsi="Arial"/>
        </w:rPr>
        <w:t xml:space="preserve">  </w:t>
      </w:r>
    </w:p>
    <w:p w14:paraId="753811B7" w14:textId="77777777" w:rsidR="00FD793C" w:rsidRDefault="00FD793C" w:rsidP="00583333">
      <w:pPr>
        <w:pStyle w:val="ListParagraph"/>
        <w:numPr>
          <w:ilvl w:val="0"/>
          <w:numId w:val="1"/>
        </w:numPr>
        <w:rPr>
          <w:rFonts w:ascii="Arial" w:hAnsi="Arial"/>
        </w:rPr>
      </w:pPr>
      <w:r>
        <w:rPr>
          <w:rFonts w:ascii="Arial" w:hAnsi="Arial"/>
        </w:rPr>
        <w:t>Coalition was supported by Irish Catholics who couldn’t find someone else to vote for, didn’t like Brown, Brown’s reformers-Clear Grits-saw the reformers of Canada East as part of the problem, rep by pop-give more seats to Canada west, reformers couldn’t reconcile their differences so Macdonald and Cartier lasted long</w:t>
      </w:r>
    </w:p>
    <w:p w14:paraId="030C9D35" w14:textId="77777777" w:rsidR="00E105B4" w:rsidRDefault="00FD793C" w:rsidP="00583333">
      <w:pPr>
        <w:pStyle w:val="ListParagraph"/>
        <w:numPr>
          <w:ilvl w:val="0"/>
          <w:numId w:val="1"/>
        </w:numPr>
        <w:rPr>
          <w:rFonts w:ascii="Arial" w:hAnsi="Arial"/>
        </w:rPr>
      </w:pPr>
      <w:r>
        <w:rPr>
          <w:rFonts w:ascii="Arial" w:hAnsi="Arial"/>
        </w:rPr>
        <w:t>Macdonald and Cartier fell because of debate over capital, governor general invited Dorion and Brown to form a government-it lasted 2 days, Macdonald and Cartier came back in again, this indicated the instability of the government over union and that’s why people wanted the Atlantic colonies to unionize too</w:t>
      </w:r>
    </w:p>
    <w:p w14:paraId="15F7BA52" w14:textId="77777777" w:rsidR="00A9184A" w:rsidRDefault="00FD793C" w:rsidP="00583333">
      <w:pPr>
        <w:pStyle w:val="ListParagraph"/>
        <w:numPr>
          <w:ilvl w:val="0"/>
          <w:numId w:val="1"/>
        </w:numPr>
        <w:rPr>
          <w:rFonts w:ascii="Arial" w:hAnsi="Arial"/>
        </w:rPr>
      </w:pPr>
      <w:r>
        <w:rPr>
          <w:rFonts w:ascii="Arial" w:hAnsi="Arial"/>
        </w:rPr>
        <w:t xml:space="preserve">Great Coalition-Macdonald, Brown and Cartier, measure of desperation of where things had come, necessity over some sense of compromise, Brown and Macdonald hated each other, worked for a wider union as long as rep by pop could be put in place, condition that new government worked to acquire Hudson Bay Company for the West, those conditions Brown agreed to work with Macdonald and Cartier to bring together Protestants and Catholics, was a big step for him, new model that developed in fact was not an expanded union-it was a federation, rep by pop would apply in the House of Commons and Lower House, representation by province would apply in Upper House, what really sold this deal for other colonies-a provincial level of government, manage internal affairs, rather than one single legislature, there would be separate ones for provincial as well, Ontario and Quebec advantages were political and others were economical, Canada West had the most to gain, political deadlock was resolved, West was negotiated for the Hudson Bay Company, new federal state had greater borrowing power useful for economy, Canada East-best feasible alternative, idea of a provincial government French Canadians could control, use of French language was guaranteed, </w:t>
      </w:r>
      <w:r w:rsidR="00A9184A">
        <w:rPr>
          <w:rFonts w:ascii="Arial" w:hAnsi="Arial"/>
        </w:rPr>
        <w:t>Catholic education rights outside Quebec were held up too, no protection for the French language outside Quebec, focus was protecting Catholic schools, important to bring Atlantic in to add seats, easier to sell to government too, relations with the states had been declining, supported confederacy because they needed cotton, American government cancelled the reciprocity agreement, lose of free trade with American colonies was a problem, Irish American veterans of the civil war laid siege across border into Canada, idea was to draw enough of the British army to Canada so a revolution could happen in Ireland, didn’t happen because army sucked and lost quickly</w:t>
      </w:r>
    </w:p>
    <w:p w14:paraId="5BB39AE1" w14:textId="77777777" w:rsidR="00A9184A" w:rsidRDefault="00A9184A" w:rsidP="00583333">
      <w:pPr>
        <w:pStyle w:val="ListParagraph"/>
        <w:numPr>
          <w:ilvl w:val="0"/>
          <w:numId w:val="1"/>
        </w:numPr>
        <w:rPr>
          <w:rFonts w:ascii="Arial" w:hAnsi="Arial"/>
        </w:rPr>
      </w:pPr>
      <w:r>
        <w:rPr>
          <w:rFonts w:ascii="Arial" w:hAnsi="Arial"/>
        </w:rPr>
        <w:t>Government turned a blind eye to these raids, turned attention to Hudson Bay territory</w:t>
      </w:r>
    </w:p>
    <w:p w14:paraId="14499856" w14:textId="77777777" w:rsidR="004F2DC5" w:rsidRDefault="00A9184A" w:rsidP="00583333">
      <w:pPr>
        <w:pStyle w:val="ListParagraph"/>
        <w:numPr>
          <w:ilvl w:val="0"/>
          <w:numId w:val="1"/>
        </w:numPr>
        <w:rPr>
          <w:rFonts w:ascii="Arial" w:hAnsi="Arial"/>
        </w:rPr>
      </w:pPr>
      <w:r>
        <w:rPr>
          <w:rFonts w:ascii="Arial" w:hAnsi="Arial"/>
        </w:rPr>
        <w:t xml:space="preserve">Other colonies were talked into confederation agreement, resolutions that were put forward were enacted by British parliament as the BNA act, maritimes confederation was for rising industrial needs, run out of money for railway, greater borrowing rates could help them reach Ontario, ICR would be completed in 1876, hope was that it would help Maritimes take over Ontario but it was the other way around, ship builders didn’t want tariffs because they wanted to buy cheaper abroad, NB was voted out of office, NS confederation was pushed through before an election, Sir Charles Tupper-Pro-Confederation Nova Scotian, British government refused to let them pull out, 2 colonies that said no were PEI and NFL, NFL-no industrialists, thought they would be saddled with railway debts, PEI was so small they were afraid they would be not heard, changed their minds and their government was teetering on the edge of railway debts and they came in as a bailout, 1873 PEI joined, </w:t>
      </w:r>
      <w:r w:rsidR="004F2DC5">
        <w:rPr>
          <w:rFonts w:ascii="Arial" w:hAnsi="Arial"/>
        </w:rPr>
        <w:t>1949 NFL joined</w:t>
      </w:r>
    </w:p>
    <w:p w14:paraId="6665D29D" w14:textId="77777777" w:rsidR="004F2DC5" w:rsidRDefault="004F2DC5" w:rsidP="00583333">
      <w:pPr>
        <w:pStyle w:val="ListParagraph"/>
        <w:numPr>
          <w:ilvl w:val="0"/>
          <w:numId w:val="1"/>
        </w:numPr>
        <w:rPr>
          <w:rFonts w:ascii="Arial" w:hAnsi="Arial"/>
        </w:rPr>
      </w:pPr>
      <w:r>
        <w:rPr>
          <w:rFonts w:ascii="Arial" w:hAnsi="Arial"/>
        </w:rPr>
        <w:t xml:space="preserve">Central government was a central view about confederation, deal between 4 equal partners, interest of Quebec was just 1 out of 4, </w:t>
      </w:r>
    </w:p>
    <w:p w14:paraId="6B4DB3CA" w14:textId="77777777" w:rsidR="004F2DC5" w:rsidRDefault="004F2DC5" w:rsidP="004F2DC5">
      <w:pPr>
        <w:pStyle w:val="ListParagraph"/>
        <w:numPr>
          <w:ilvl w:val="0"/>
          <w:numId w:val="1"/>
        </w:numPr>
        <w:rPr>
          <w:rFonts w:ascii="Arial" w:hAnsi="Arial"/>
          <w:u w:val="single"/>
        </w:rPr>
      </w:pPr>
      <w:r w:rsidRPr="004F2DC5">
        <w:rPr>
          <w:rFonts w:ascii="Arial" w:hAnsi="Arial"/>
          <w:u w:val="single"/>
        </w:rPr>
        <w:t>PART 2</w:t>
      </w:r>
      <w:r w:rsidR="00A9184A" w:rsidRPr="004F2DC5">
        <w:rPr>
          <w:rFonts w:ascii="Arial" w:hAnsi="Arial"/>
          <w:u w:val="single"/>
        </w:rPr>
        <w:t xml:space="preserve"> </w:t>
      </w:r>
    </w:p>
    <w:p w14:paraId="1EF735A9" w14:textId="77777777" w:rsidR="004F2DC5" w:rsidRPr="004F2DC5" w:rsidRDefault="004F2DC5" w:rsidP="004F2DC5">
      <w:pPr>
        <w:pStyle w:val="ListParagraph"/>
        <w:numPr>
          <w:ilvl w:val="0"/>
          <w:numId w:val="1"/>
        </w:numPr>
        <w:rPr>
          <w:rFonts w:ascii="Arial" w:hAnsi="Arial"/>
          <w:u w:val="single"/>
        </w:rPr>
      </w:pPr>
      <w:r w:rsidRPr="004F2DC5">
        <w:rPr>
          <w:rFonts w:ascii="Arial" w:hAnsi="Arial"/>
        </w:rPr>
        <w:t>Red River Settlement/M</w:t>
      </w:r>
      <w:r>
        <w:rPr>
          <w:rFonts w:ascii="Arial" w:hAnsi="Arial"/>
        </w:rPr>
        <w:t xml:space="preserve">anitoba and British Columbia </w:t>
      </w:r>
    </w:p>
    <w:p w14:paraId="0CD24FD1" w14:textId="77777777" w:rsidR="004F2DC5" w:rsidRPr="004F2DC5" w:rsidRDefault="004F2DC5" w:rsidP="004F2DC5">
      <w:pPr>
        <w:pStyle w:val="ListParagraph"/>
        <w:numPr>
          <w:ilvl w:val="0"/>
          <w:numId w:val="1"/>
        </w:numPr>
        <w:rPr>
          <w:rFonts w:ascii="Arial" w:hAnsi="Arial"/>
          <w:u w:val="single"/>
        </w:rPr>
      </w:pPr>
      <w:r>
        <w:rPr>
          <w:rFonts w:ascii="Arial" w:hAnsi="Arial"/>
        </w:rPr>
        <w:t>Both had big First Nations and European populations</w:t>
      </w:r>
    </w:p>
    <w:p w14:paraId="7B4CB9F9" w14:textId="77777777" w:rsidR="004F2DC5" w:rsidRPr="004F2DC5" w:rsidRDefault="004F2DC5" w:rsidP="004F2DC5">
      <w:pPr>
        <w:pStyle w:val="ListParagraph"/>
        <w:numPr>
          <w:ilvl w:val="0"/>
          <w:numId w:val="1"/>
        </w:numPr>
        <w:rPr>
          <w:rFonts w:ascii="Arial" w:hAnsi="Arial"/>
          <w:u w:val="single"/>
        </w:rPr>
      </w:pPr>
      <w:r>
        <w:rPr>
          <w:rFonts w:ascii="Arial" w:hAnsi="Arial"/>
        </w:rPr>
        <w:t xml:space="preserve">Both resource colonies, RRS-fur trade and BC was mining both under control of the Hudson’s Bay Company </w:t>
      </w:r>
    </w:p>
    <w:p w14:paraId="49877660" w14:textId="77777777" w:rsidR="004F2DC5" w:rsidRPr="004F2DC5" w:rsidRDefault="004F2DC5" w:rsidP="004F2DC5">
      <w:pPr>
        <w:pStyle w:val="ListParagraph"/>
        <w:numPr>
          <w:ilvl w:val="0"/>
          <w:numId w:val="1"/>
        </w:numPr>
        <w:rPr>
          <w:rFonts w:ascii="Arial" w:hAnsi="Arial"/>
          <w:u w:val="single"/>
        </w:rPr>
      </w:pPr>
      <w:r>
        <w:rPr>
          <w:rFonts w:ascii="Arial" w:hAnsi="Arial"/>
        </w:rPr>
        <w:t>BC-densely settled by localized and complex native societies, numbers had been greatly reduced, found many empty colonies, small pox had gradually worked its way from native group to group, preceded arrival of European-somehow ironic</w:t>
      </w:r>
    </w:p>
    <w:p w14:paraId="6CD51085" w14:textId="77777777" w:rsidR="004F2DC5" w:rsidRPr="004F2DC5" w:rsidRDefault="004F2DC5" w:rsidP="004F2DC5">
      <w:pPr>
        <w:pStyle w:val="ListParagraph"/>
        <w:numPr>
          <w:ilvl w:val="0"/>
          <w:numId w:val="1"/>
        </w:numPr>
        <w:rPr>
          <w:rFonts w:ascii="Arial" w:hAnsi="Arial"/>
          <w:u w:val="single"/>
        </w:rPr>
      </w:pPr>
      <w:r>
        <w:rPr>
          <w:rFonts w:ascii="Arial" w:hAnsi="Arial"/>
        </w:rPr>
        <w:t>American fur traders were active in BC and there was debate over who controlled BC-settled in the Oregon Treaty and the southern states were American, leased fur trade BC from Crown, 2 colonies in BC, Vancouver’s Island and the leased HBC country</w:t>
      </w:r>
    </w:p>
    <w:p w14:paraId="44E7C1BE" w14:textId="77777777" w:rsidR="004F2DC5" w:rsidRPr="004F2DC5" w:rsidRDefault="004F2DC5" w:rsidP="004F2DC5">
      <w:pPr>
        <w:pStyle w:val="ListParagraph"/>
        <w:numPr>
          <w:ilvl w:val="0"/>
          <w:numId w:val="1"/>
        </w:numPr>
        <w:rPr>
          <w:rFonts w:ascii="Arial" w:hAnsi="Arial"/>
          <w:u w:val="single"/>
        </w:rPr>
      </w:pPr>
      <w:r>
        <w:rPr>
          <w:rFonts w:ascii="Arial" w:hAnsi="Arial"/>
        </w:rPr>
        <w:t>North was occupied by Russians, Russian interests with Alaska were bought by US in 1867, first census happened after BC joined confederation</w:t>
      </w:r>
    </w:p>
    <w:p w14:paraId="0A006095" w14:textId="77777777" w:rsidR="00C35D63" w:rsidRPr="00C35D63" w:rsidRDefault="004F2DC5" w:rsidP="004F2DC5">
      <w:pPr>
        <w:pStyle w:val="ListParagraph"/>
        <w:numPr>
          <w:ilvl w:val="0"/>
          <w:numId w:val="1"/>
        </w:numPr>
        <w:rPr>
          <w:rFonts w:ascii="Arial" w:hAnsi="Arial"/>
          <w:u w:val="single"/>
        </w:rPr>
      </w:pPr>
      <w:r>
        <w:rPr>
          <w:rFonts w:ascii="Arial" w:hAnsi="Arial"/>
        </w:rPr>
        <w:t xml:space="preserve">Mixed population and trans-pacific immigration, Hawaiians in BC to work on ships, farms, work in fishing, Chinese men-domestic servants or in mining/railway construction, white families born in New Zealand and Australia, series of gold rushes, gold found in Australia/New Zealand, discovered in BC, </w:t>
      </w:r>
      <w:r w:rsidR="00AC14B9">
        <w:rPr>
          <w:rFonts w:ascii="Arial" w:hAnsi="Arial"/>
        </w:rPr>
        <w:t xml:space="preserve">New Westminster in 1861 was the capital of BC, Vancouver Island becomes a Crown colony, in 1866 both colonies are put together in one, Victoria-from the island-becomes capital, 400 mile road up the Fraser Valley-Caribou Road, gold rush attracts a lot of experienced miners, draws 10 miners from Cornwall, England, lot of people make fortune by providing services the miners need. 3 examples-Frederick Dally-tried to make fortune in gold mining, retailer of English importing goods, buys a photographic outfit, responsible for a lot of photographs we have today about the Caribou Road, amazing treks through Rocky’s with fragile stuff, 2. Soda Creek on the Fraser by Frederick Dally, what it meant to be a man, different definition about manhood, Victorian middle class was male domesticity-looking after family, go abroad and make fortunes, money was only a means for an end, money to be able to marry and settle down with a family, </w:t>
      </w:r>
    </w:p>
    <w:p w14:paraId="4B85DD57" w14:textId="77777777" w:rsidR="00C35D63" w:rsidRPr="00C35D63" w:rsidRDefault="00AC14B9" w:rsidP="004F2DC5">
      <w:pPr>
        <w:pStyle w:val="ListParagraph"/>
        <w:numPr>
          <w:ilvl w:val="0"/>
          <w:numId w:val="1"/>
        </w:numPr>
        <w:rPr>
          <w:rFonts w:ascii="Arial" w:hAnsi="Arial"/>
          <w:u w:val="single"/>
        </w:rPr>
      </w:pPr>
      <w:r>
        <w:rPr>
          <w:rFonts w:ascii="Arial" w:hAnsi="Arial"/>
        </w:rPr>
        <w:t xml:space="preserve">Robert McLeese emigrated, sailed down to Panama, then north to san Francisco, didn’t make big strike, become financially successful in hotel management, lives in a resource colony where population is male, </w:t>
      </w:r>
      <w:r w:rsidR="00C35D63">
        <w:rPr>
          <w:rFonts w:ascii="Arial" w:hAnsi="Arial"/>
        </w:rPr>
        <w:t xml:space="preserve">how a different definition of masculinity in miners, males partake in drinking, gambling, fishing, hunting, they do their own domestic work or they hook up with Aboriginal women, both are unacceptable to middle class in New Westminster, they do their darndest to convert miners to a more civil way of life, bringing in broad ships, imports ship loads of British women, turn them into civilized family men, Colonial Hotel, Robert was married and then he became civilized, </w:t>
      </w:r>
    </w:p>
    <w:p w14:paraId="698928B2" w14:textId="77777777" w:rsidR="00C35D63" w:rsidRPr="00C35D63" w:rsidRDefault="00C35D63" w:rsidP="004F2DC5">
      <w:pPr>
        <w:pStyle w:val="ListParagraph"/>
        <w:numPr>
          <w:ilvl w:val="0"/>
          <w:numId w:val="1"/>
        </w:numPr>
        <w:rPr>
          <w:rFonts w:ascii="Arial" w:hAnsi="Arial"/>
          <w:u w:val="single"/>
        </w:rPr>
      </w:pPr>
      <w:r>
        <w:rPr>
          <w:rFonts w:ascii="Arial" w:hAnsi="Arial"/>
        </w:rPr>
        <w:t>Cornelius O’Keefe, makes fortune by helping people, becomes wealthy enough to go back East to find a wife TWICE, HE’S A PERV-married a woman 20 years his younger</w:t>
      </w:r>
    </w:p>
    <w:p w14:paraId="4DEB298D" w14:textId="77777777" w:rsidR="00BD1373" w:rsidRPr="00BD1373" w:rsidRDefault="00C35D63" w:rsidP="004F2DC5">
      <w:pPr>
        <w:pStyle w:val="ListParagraph"/>
        <w:numPr>
          <w:ilvl w:val="0"/>
          <w:numId w:val="1"/>
        </w:numPr>
        <w:rPr>
          <w:rFonts w:ascii="Arial" w:hAnsi="Arial"/>
          <w:u w:val="single"/>
        </w:rPr>
      </w:pPr>
      <w:r>
        <w:rPr>
          <w:rFonts w:ascii="Arial" w:hAnsi="Arial"/>
        </w:rPr>
        <w:t xml:space="preserve">James Douglas and Lady Douglas, black mother and Metis wife, obtained a large land grant around Victoria and he became prominent, white Christian circle to down play their ‘Indianness’, benefit daughters and not his son, advantageous to marry into governor circle so their metis roots are written out, son marry aboriginal, </w:t>
      </w:r>
    </w:p>
    <w:p w14:paraId="51A5EDD9" w14:textId="77777777" w:rsidR="004F2DC5" w:rsidRPr="004F2DC5" w:rsidRDefault="00BD1373" w:rsidP="004F2DC5">
      <w:pPr>
        <w:pStyle w:val="ListParagraph"/>
        <w:numPr>
          <w:ilvl w:val="0"/>
          <w:numId w:val="1"/>
        </w:numPr>
        <w:rPr>
          <w:rFonts w:ascii="Arial" w:hAnsi="Arial"/>
          <w:u w:val="single"/>
        </w:rPr>
      </w:pPr>
      <w:r>
        <w:rPr>
          <w:rFonts w:ascii="Arial" w:hAnsi="Arial"/>
        </w:rPr>
        <w:t xml:space="preserve">Gold resources run out, the year BC comes into confederation 2 things happen, CPR extends confederation to East Coast, fleet for Pacific steamships, CPR would not become complete without a link to China and Japan, further route to Asia-All Red Route, increases Chinese immigration, tried to ban Chinese immigration but Macdonald vetoes </w:t>
      </w:r>
      <w:r w:rsidR="000C1FAD">
        <w:rPr>
          <w:rFonts w:ascii="Arial" w:hAnsi="Arial"/>
        </w:rPr>
        <w:t xml:space="preserve">that, restricts children coming over, they needed the labor, </w:t>
      </w:r>
      <w:bookmarkStart w:id="0" w:name="_GoBack"/>
      <w:bookmarkEnd w:id="0"/>
      <w:r>
        <w:rPr>
          <w:rFonts w:ascii="Arial" w:hAnsi="Arial"/>
        </w:rPr>
        <w:t xml:space="preserve"> </w:t>
      </w:r>
    </w:p>
    <w:p w14:paraId="65A27FB0" w14:textId="77777777" w:rsidR="004F2DC5" w:rsidRPr="004F2DC5" w:rsidRDefault="004F2DC5" w:rsidP="004F2DC5">
      <w:pPr>
        <w:pStyle w:val="ListParagraph"/>
        <w:rPr>
          <w:rFonts w:ascii="Arial" w:hAnsi="Arial"/>
        </w:rPr>
      </w:pPr>
    </w:p>
    <w:sectPr w:rsidR="004F2DC5" w:rsidRPr="004F2DC5" w:rsidSect="00E130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23557"/>
    <w:multiLevelType w:val="hybridMultilevel"/>
    <w:tmpl w:val="FA9E3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333"/>
    <w:rsid w:val="000C1FAD"/>
    <w:rsid w:val="00125E7A"/>
    <w:rsid w:val="002B64B6"/>
    <w:rsid w:val="004F2DC5"/>
    <w:rsid w:val="00583333"/>
    <w:rsid w:val="00A9184A"/>
    <w:rsid w:val="00AC14B9"/>
    <w:rsid w:val="00BD1373"/>
    <w:rsid w:val="00C35D63"/>
    <w:rsid w:val="00E105B4"/>
    <w:rsid w:val="00E13028"/>
    <w:rsid w:val="00FD79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80C1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3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2231</Words>
  <Characters>12723</Characters>
  <Application>Microsoft Macintosh Word</Application>
  <DocSecurity>0</DocSecurity>
  <Lines>106</Lines>
  <Paragraphs>29</Paragraphs>
  <ScaleCrop>false</ScaleCrop>
  <Company/>
  <LinksUpToDate>false</LinksUpToDate>
  <CharactersWithSpaces>14925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dc:creator>
  <cp:keywords/>
  <dc:description/>
  <cp:lastModifiedBy>Pam</cp:lastModifiedBy>
  <cp:revision>2</cp:revision>
  <dcterms:created xsi:type="dcterms:W3CDTF">2011-11-28T13:39:00Z</dcterms:created>
  <dcterms:modified xsi:type="dcterms:W3CDTF">2011-11-28T15:21:00Z</dcterms:modified>
</cp:coreProperties>
</file>