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measuring</w:t>
      </w:r>
      <w:proofErr w:type="gramEnd"/>
      <w:r>
        <w:rPr>
          <w:rFonts w:ascii="Helvetica" w:hAnsi="Helvetica" w:cs="Helvetica"/>
        </w:rPr>
        <w:t xml:space="preserve"> our usage of the planet’s resources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metric</w:t>
      </w:r>
      <w:proofErr w:type="gramEnd"/>
      <w:r>
        <w:rPr>
          <w:rFonts w:ascii="Helvetica" w:hAnsi="Helvetica" w:cs="Helvetica"/>
        </w:rPr>
        <w:t xml:space="preserve"> to allow;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Tracking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Comparisons [our footprint compared to someone in Tanzania</w:t>
      </w:r>
      <w:proofErr w:type="gramStart"/>
      <w:r>
        <w:rPr>
          <w:rFonts w:ascii="Helvetica" w:hAnsi="Helvetica" w:cs="Helvetica"/>
        </w:rPr>
        <w:t>..</w:t>
      </w:r>
      <w:proofErr w:type="gramEnd"/>
      <w:r>
        <w:rPr>
          <w:rFonts w:ascii="Helvetica" w:hAnsi="Helvetica" w:cs="Helvetica"/>
        </w:rPr>
        <w:t xml:space="preserve"> </w:t>
      </w:r>
      <w:proofErr w:type="spellStart"/>
      <w:r>
        <w:rPr>
          <w:rFonts w:ascii="Helvetica" w:hAnsi="Helvetica" w:cs="Helvetica"/>
        </w:rPr>
        <w:t>etc</w:t>
      </w:r>
      <w:proofErr w:type="spellEnd"/>
      <w:r>
        <w:rPr>
          <w:rFonts w:ascii="Helvetica" w:hAnsi="Helvetica" w:cs="Helvetica"/>
        </w:rPr>
        <w:t>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Policy introductions [</w:t>
      </w:r>
      <w:proofErr w:type="spellStart"/>
      <w:r>
        <w:rPr>
          <w:rFonts w:ascii="Helvetica" w:hAnsi="Helvetica" w:cs="Helvetica"/>
        </w:rPr>
        <w:t>vancouver</w:t>
      </w:r>
      <w:proofErr w:type="spellEnd"/>
      <w:r>
        <w:rPr>
          <w:rFonts w:ascii="Helvetica" w:hAnsi="Helvetica" w:cs="Helvetica"/>
        </w:rPr>
        <w:t xml:space="preserve"> - reduce the footprint of neighborhoods/how to change]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if</w:t>
      </w:r>
      <w:proofErr w:type="gramEnd"/>
      <w:r>
        <w:rPr>
          <w:rFonts w:ascii="Helvetica" w:hAnsi="Helvetica" w:cs="Helvetica"/>
        </w:rPr>
        <w:t xml:space="preserve"> you have a number to back up the policies you’d like to bring in then these back up the change you’d like to introduce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Social accountability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Ecological Footprints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(Mathis </w:t>
      </w:r>
      <w:proofErr w:type="spellStart"/>
      <w:r>
        <w:rPr>
          <w:rFonts w:ascii="Helvetica" w:hAnsi="Helvetica" w:cs="Helvetica"/>
        </w:rPr>
        <w:t>Wackernagel</w:t>
      </w:r>
      <w:proofErr w:type="spellEnd"/>
      <w:r>
        <w:rPr>
          <w:rFonts w:ascii="Helvetica" w:hAnsi="Helvetica" w:cs="Helvetica"/>
        </w:rPr>
        <w:t xml:space="preserve"> &amp; William Rees)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**</w:t>
      </w:r>
      <w:proofErr w:type="gramStart"/>
      <w:r>
        <w:rPr>
          <w:rFonts w:ascii="Helvetica" w:hAnsi="Helvetica" w:cs="Helvetica"/>
        </w:rPr>
        <w:t>calculate</w:t>
      </w:r>
      <w:proofErr w:type="gramEnd"/>
      <w:r>
        <w:rPr>
          <w:rFonts w:ascii="Helvetica" w:hAnsi="Helvetica" w:cs="Helvetica"/>
        </w:rPr>
        <w:t xml:space="preserve"> ecological footprint for seminar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The amount of ecologically productive land used by individuals, cities, countries, </w:t>
      </w:r>
      <w:proofErr w:type="spellStart"/>
      <w:r>
        <w:rPr>
          <w:rFonts w:ascii="Helvetica" w:hAnsi="Helvetica" w:cs="Helvetica"/>
        </w:rPr>
        <w:t>etc</w:t>
      </w:r>
      <w:proofErr w:type="spellEnd"/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Production and use of goods and services involve land use: have ecological footprints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The amount of ecologically productive water, food, energy, &amp; goods and services we need/use to support our lifestyle.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It must also absorb all the wastes we produce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Resources -&gt; Economy -&gt; Waste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The Ecological Footprint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Calculating the footprint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keep</w:t>
      </w:r>
      <w:proofErr w:type="gramEnd"/>
      <w:r>
        <w:rPr>
          <w:rFonts w:ascii="Helvetica" w:hAnsi="Helvetica" w:cs="Helvetica"/>
        </w:rPr>
        <w:t xml:space="preserve"> track of most of the resources consumed and the wastes generated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Converted to an ecologically productive area necessary to provide these functions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The footprint is neither continuous nor a contiguous piece of land: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Due to international trade, the land and water areas used by most global citizens are scattered all over the planet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Consumed Land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Built Environment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Crop Land and Grazing Land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Food production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Agricultural Footprints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Open Field production of tomatoes takes up more land then greenhouse production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But Greenhouse production has a much larger ecological footprint (10-20x)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Energy, fertilizer, other inputs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Ecological Footprint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Crop-based food requires an average of 0.78 global hectares per </w:t>
      </w:r>
      <w:proofErr w:type="spellStart"/>
      <w:r>
        <w:rPr>
          <w:rFonts w:ascii="Helvetica" w:hAnsi="Helvetica" w:cs="Helvetica"/>
        </w:rPr>
        <w:t>tonne</w:t>
      </w:r>
      <w:proofErr w:type="spellEnd"/>
      <w:r>
        <w:rPr>
          <w:rFonts w:ascii="Helvetica" w:hAnsi="Helvetica" w:cs="Helvetica"/>
        </w:rPr>
        <w:t xml:space="preserve"> of food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Animal based food 2.1 global hectares required </w:t>
      </w:r>
      <w:proofErr w:type="gramStart"/>
      <w:r>
        <w:rPr>
          <w:rFonts w:ascii="Helvetica" w:hAnsi="Helvetica" w:cs="Helvetica"/>
        </w:rPr>
        <w:t>to produce</w:t>
      </w:r>
      <w:proofErr w:type="gramEnd"/>
      <w:r>
        <w:rPr>
          <w:rFonts w:ascii="Helvetica" w:hAnsi="Helvetica" w:cs="Helvetica"/>
        </w:rPr>
        <w:t xml:space="preserve"> one </w:t>
      </w:r>
      <w:proofErr w:type="spellStart"/>
      <w:r>
        <w:rPr>
          <w:rFonts w:ascii="Helvetica" w:hAnsi="Helvetica" w:cs="Helvetica"/>
        </w:rPr>
        <w:t>tonne</w:t>
      </w:r>
      <w:proofErr w:type="spellEnd"/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Forest Land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forest</w:t>
      </w:r>
      <w:proofErr w:type="gramEnd"/>
      <w:r>
        <w:rPr>
          <w:rFonts w:ascii="Helvetica" w:hAnsi="Helvetica" w:cs="Helvetica"/>
        </w:rPr>
        <w:t xml:space="preserve"> products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Fishing grounds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Carbon-absorption land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Fossil consumption requires CO2 sink [growing of forest and crops, oceans]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Transportation Footprints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if</w:t>
      </w:r>
      <w:proofErr w:type="gramEnd"/>
      <w:r>
        <w:rPr>
          <w:rFonts w:ascii="Helvetica" w:hAnsi="Helvetica" w:cs="Helvetica"/>
        </w:rPr>
        <w:t xml:space="preserve"> one person travels 5km twice each day: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bicycle</w:t>
      </w:r>
      <w:proofErr w:type="gramEnd"/>
      <w:r>
        <w:rPr>
          <w:rFonts w:ascii="Helvetica" w:hAnsi="Helvetica" w:cs="Helvetica"/>
        </w:rPr>
        <w:t xml:space="preserve">: 122 </w:t>
      </w:r>
      <w:proofErr w:type="spellStart"/>
      <w:r>
        <w:rPr>
          <w:rFonts w:ascii="Helvetica" w:hAnsi="Helvetica" w:cs="Helvetica"/>
        </w:rPr>
        <w:t>sq</w:t>
      </w:r>
      <w:proofErr w:type="spellEnd"/>
      <w:r>
        <w:rPr>
          <w:rFonts w:ascii="Helvetica" w:hAnsi="Helvetica" w:cs="Helvetica"/>
        </w:rPr>
        <w:t xml:space="preserve"> </w:t>
      </w:r>
      <w:proofErr w:type="spellStart"/>
      <w:r>
        <w:rPr>
          <w:rFonts w:ascii="Helvetica" w:hAnsi="Helvetica" w:cs="Helvetica"/>
        </w:rPr>
        <w:t>metres</w:t>
      </w:r>
      <w:proofErr w:type="spellEnd"/>
      <w:r>
        <w:rPr>
          <w:rFonts w:ascii="Helvetica" w:hAnsi="Helvetica" w:cs="Helvetica"/>
        </w:rPr>
        <w:t xml:space="preserve"> 0.012 global hectares [</w:t>
      </w:r>
      <w:proofErr w:type="spellStart"/>
      <w:r>
        <w:rPr>
          <w:rFonts w:ascii="Helvetica" w:hAnsi="Helvetica" w:cs="Helvetica"/>
        </w:rPr>
        <w:t>gha</w:t>
      </w:r>
      <w:proofErr w:type="spellEnd"/>
      <w:r>
        <w:rPr>
          <w:rFonts w:ascii="Helvetica" w:hAnsi="Helvetica" w:cs="Helvetica"/>
        </w:rPr>
        <w:t>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bus</w:t>
      </w:r>
      <w:proofErr w:type="gramEnd"/>
      <w:r>
        <w:rPr>
          <w:rFonts w:ascii="Helvetica" w:hAnsi="Helvetica" w:cs="Helvetica"/>
        </w:rPr>
        <w:t xml:space="preserve">: 301 </w:t>
      </w:r>
      <w:proofErr w:type="spellStart"/>
      <w:r>
        <w:rPr>
          <w:rFonts w:ascii="Helvetica" w:hAnsi="Helvetica" w:cs="Helvetica"/>
        </w:rPr>
        <w:t>sq</w:t>
      </w:r>
      <w:proofErr w:type="spellEnd"/>
      <w:r>
        <w:rPr>
          <w:rFonts w:ascii="Helvetica" w:hAnsi="Helvetica" w:cs="Helvetica"/>
        </w:rPr>
        <w:t xml:space="preserve"> </w:t>
      </w:r>
      <w:proofErr w:type="spellStart"/>
      <w:r>
        <w:rPr>
          <w:rFonts w:ascii="Helvetica" w:hAnsi="Helvetica" w:cs="Helvetica"/>
        </w:rPr>
        <w:t>metres</w:t>
      </w:r>
      <w:proofErr w:type="spellEnd"/>
      <w:r>
        <w:rPr>
          <w:rFonts w:ascii="Helvetica" w:hAnsi="Helvetica" w:cs="Helvetica"/>
        </w:rPr>
        <w:t xml:space="preserve"> 0.03 </w:t>
      </w:r>
      <w:proofErr w:type="spellStart"/>
      <w:r>
        <w:rPr>
          <w:rFonts w:ascii="Helvetica" w:hAnsi="Helvetica" w:cs="Helvetica"/>
        </w:rPr>
        <w:t>gha</w:t>
      </w:r>
      <w:proofErr w:type="spellEnd"/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car</w:t>
      </w:r>
      <w:proofErr w:type="gramEnd"/>
      <w:r>
        <w:rPr>
          <w:rFonts w:ascii="Helvetica" w:hAnsi="Helvetica" w:cs="Helvetica"/>
        </w:rPr>
        <w:t xml:space="preserve">: 1442 </w:t>
      </w:r>
      <w:proofErr w:type="spellStart"/>
      <w:r>
        <w:rPr>
          <w:rFonts w:ascii="Helvetica" w:hAnsi="Helvetica" w:cs="Helvetica"/>
        </w:rPr>
        <w:t>sq</w:t>
      </w:r>
      <w:proofErr w:type="spellEnd"/>
      <w:r>
        <w:rPr>
          <w:rFonts w:ascii="Helvetica" w:hAnsi="Helvetica" w:cs="Helvetica"/>
        </w:rPr>
        <w:t xml:space="preserve"> </w:t>
      </w:r>
      <w:proofErr w:type="spellStart"/>
      <w:r>
        <w:rPr>
          <w:rFonts w:ascii="Helvetica" w:hAnsi="Helvetica" w:cs="Helvetica"/>
        </w:rPr>
        <w:t>metres</w:t>
      </w:r>
      <w:proofErr w:type="spellEnd"/>
      <w:r>
        <w:rPr>
          <w:rFonts w:ascii="Helvetica" w:hAnsi="Helvetica" w:cs="Helvetica"/>
        </w:rPr>
        <w:t xml:space="preserve"> 0.1442 </w:t>
      </w:r>
      <w:proofErr w:type="spellStart"/>
      <w:r>
        <w:rPr>
          <w:rFonts w:ascii="Helvetica" w:hAnsi="Helvetica" w:cs="Helvetica"/>
        </w:rPr>
        <w:t>gha</w:t>
      </w:r>
      <w:proofErr w:type="spellEnd"/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Ecological Footprint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>Brazil - Sugar Cane Ethanol</w:t>
      </w:r>
      <w:r>
        <w:rPr>
          <w:rFonts w:ascii="Helvetica" w:hAnsi="Helvetica" w:cs="Helvetica"/>
        </w:rPr>
        <w:tab/>
        <w:t>0.56ha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>USA - Corn Ethanol</w:t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  <w:t>1.74ha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>Gasoline</w:t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  <w:t>1.11ha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</w:r>
      <w:proofErr w:type="gramStart"/>
      <w:r>
        <w:rPr>
          <w:rFonts w:ascii="Helvetica" w:hAnsi="Helvetica" w:cs="Helvetica"/>
        </w:rPr>
        <w:t>[ Values</w:t>
      </w:r>
      <w:proofErr w:type="gramEnd"/>
      <w:r>
        <w:rPr>
          <w:rFonts w:ascii="Helvetica" w:hAnsi="Helvetica" w:cs="Helvetica"/>
        </w:rPr>
        <w:t xml:space="preserve"> are per automobile/year 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Urban Footprints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imagine</w:t>
      </w:r>
      <w:proofErr w:type="gramEnd"/>
      <w:r>
        <w:rPr>
          <w:rFonts w:ascii="Helvetica" w:hAnsi="Helvetica" w:cs="Helvetica"/>
        </w:rPr>
        <w:t xml:space="preserve"> Toronto covered by a bubble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most</w:t>
      </w:r>
      <w:proofErr w:type="gramEnd"/>
      <w:r>
        <w:rPr>
          <w:rFonts w:ascii="Helvetica" w:hAnsi="Helvetica" w:cs="Helvetica"/>
        </w:rPr>
        <w:t xml:space="preserve"> people would die within a few days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cities</w:t>
      </w:r>
      <w:proofErr w:type="gramEnd"/>
      <w:r>
        <w:rPr>
          <w:rFonts w:ascii="Helvetica" w:hAnsi="Helvetica" w:cs="Helvetica"/>
        </w:rPr>
        <w:t xml:space="preserve"> depend on much greater amount of land, &amp; environment for survival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now</w:t>
      </w:r>
      <w:proofErr w:type="gramEnd"/>
      <w:r>
        <w:rPr>
          <w:rFonts w:ascii="Helvetica" w:hAnsi="Helvetica" w:cs="Helvetica"/>
        </w:rPr>
        <w:t xml:space="preserve"> imagine how big that bubble would be  for Toronto to be self-sustaining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this</w:t>
      </w:r>
      <w:proofErr w:type="gramEnd"/>
      <w:r>
        <w:rPr>
          <w:rFonts w:ascii="Helvetica" w:hAnsi="Helvetica" w:cs="Helvetica"/>
        </w:rPr>
        <w:t xml:space="preserve"> is the ecological footprint of the city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48.1million ha or 185, 330sq miles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about</w:t>
      </w:r>
      <w:proofErr w:type="gramEnd"/>
      <w:r>
        <w:rPr>
          <w:rFonts w:ascii="Helvetica" w:hAnsi="Helvetica" w:cs="Helvetica"/>
        </w:rPr>
        <w:t xml:space="preserve"> 80times the size of Toronto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How much biosphere is </w:t>
      </w:r>
      <w:proofErr w:type="spellStart"/>
      <w:r>
        <w:rPr>
          <w:rFonts w:ascii="Helvetica" w:hAnsi="Helvetica" w:cs="Helvetica"/>
        </w:rPr>
        <w:t>availible</w:t>
      </w:r>
      <w:proofErr w:type="spellEnd"/>
      <w:r>
        <w:rPr>
          <w:rFonts w:ascii="Helvetica" w:hAnsi="Helvetica" w:cs="Helvetica"/>
        </w:rPr>
        <w:t xml:space="preserve"> per person?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18% productive land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4% productive ocean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about</w:t>
      </w:r>
      <w:proofErr w:type="gramEnd"/>
      <w:r>
        <w:rPr>
          <w:rFonts w:ascii="Helvetica" w:hAnsi="Helvetica" w:cs="Helvetica"/>
        </w:rPr>
        <w:t xml:space="preserve"> 11.2billion hectares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6.5billion people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1.8 global hectares per person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There’s a gap between biological demand and supply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National Footprints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In Canada, each person uses about 6.5 hectares per person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Worldwide avg. = 1.8 hectares per person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Therefore, if everybody adopted the Canadian consumptive </w:t>
      </w:r>
      <w:proofErr w:type="spellStart"/>
      <w:r>
        <w:rPr>
          <w:rFonts w:ascii="Helvetica" w:hAnsi="Helvetica" w:cs="Helvetica"/>
        </w:rPr>
        <w:t>lifestyle</w:t>
      </w:r>
      <w:proofErr w:type="gramStart"/>
      <w:r>
        <w:rPr>
          <w:rFonts w:ascii="Helvetica" w:hAnsi="Helvetica" w:cs="Helvetica"/>
        </w:rPr>
        <w:t>,we</w:t>
      </w:r>
      <w:proofErr w:type="spellEnd"/>
      <w:proofErr w:type="gramEnd"/>
      <w:r>
        <w:rPr>
          <w:rFonts w:ascii="Helvetica" w:hAnsi="Helvetica" w:cs="Helvetica"/>
        </w:rPr>
        <w:t xml:space="preserve"> would need about 3.5 planets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Global Footprints (ha/person)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Qatar</w:t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  <w:t>11.7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Kuwait</w:t>
      </w:r>
      <w:r>
        <w:rPr>
          <w:rFonts w:ascii="Helvetica" w:hAnsi="Helvetica" w:cs="Helvetica"/>
        </w:rPr>
        <w:tab/>
        <w:t>9.72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UAE</w:t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  <w:t>8.44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UK</w:t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  <w:t>4.7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Ghana</w:t>
      </w:r>
      <w:r>
        <w:rPr>
          <w:rFonts w:ascii="Helvetica" w:hAnsi="Helvetica" w:cs="Helvetica"/>
        </w:rPr>
        <w:tab/>
        <w:t>1.2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Vietnam</w:t>
      </w:r>
      <w:r>
        <w:rPr>
          <w:rFonts w:ascii="Helvetica" w:hAnsi="Helvetica" w:cs="Helvetica"/>
        </w:rPr>
        <w:tab/>
        <w:t>0.7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Ethiopia</w:t>
      </w:r>
      <w:r>
        <w:rPr>
          <w:rFonts w:ascii="Helvetica" w:hAnsi="Helvetica" w:cs="Helvetica"/>
        </w:rPr>
        <w:tab/>
        <w:t>0.6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World</w:t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  <w:t>1.8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Urban Metabolism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Model used to look at the city’s impact within itself and its relationship to its surrounding area and the rest of the world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City consumes resources and </w:t>
      </w:r>
      <w:proofErr w:type="gramStart"/>
      <w:r>
        <w:rPr>
          <w:rFonts w:ascii="Helvetica" w:hAnsi="Helvetica" w:cs="Helvetica"/>
        </w:rPr>
        <w:t>energy  and</w:t>
      </w:r>
      <w:proofErr w:type="gramEnd"/>
      <w:r>
        <w:rPr>
          <w:rFonts w:ascii="Helvetica" w:hAnsi="Helvetica" w:cs="Helvetica"/>
        </w:rPr>
        <w:t xml:space="preserve"> produces goods and services and waste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City is a biophysical entity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Sustainability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We use the essential products and processes of natures no more quickly than they can be renewed and/or produced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Sustainable Development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Sustainable Development: Development that meet the needs of the present generation without compromising the ability of future generations to meet their own needs.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Key to improving human welfare within the Earth’s Carrying capacity.</w:t>
      </w:r>
      <w:proofErr w:type="gramEnd"/>
      <w:r>
        <w:rPr>
          <w:rFonts w:ascii="Helvetica" w:hAnsi="Helvetica" w:cs="Helvetica"/>
        </w:rPr>
        <w:t xml:space="preserve">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Two schools of though: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Sustainability is impossible because of limits imposed by non-renewable </w:t>
      </w:r>
      <w:r>
        <w:rPr>
          <w:rFonts w:ascii="Helvetica" w:hAnsi="Helvetica" w:cs="Helvetica"/>
        </w:rPr>
        <w:tab/>
        <w:t>resources.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Technology and Social organizations can manage in ways that meet essential needs and provide long term- but not indefinite growth within natural limits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The three components of Sustainable Development: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Economic, Social, Environmental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Global Stewardship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An economy is environmentally sustainable if it cooperates with other countries to manage common environmental problems, and if it reduces negative environmental impacts on </w:t>
      </w:r>
      <w:proofErr w:type="gramStart"/>
      <w:r>
        <w:rPr>
          <w:rFonts w:ascii="Helvetica" w:hAnsi="Helvetica" w:cs="Helvetica"/>
        </w:rPr>
        <w:t>other  countries</w:t>
      </w:r>
      <w:proofErr w:type="gramEnd"/>
      <w:r>
        <w:rPr>
          <w:rFonts w:ascii="Helvetica" w:hAnsi="Helvetica" w:cs="Helvetica"/>
        </w:rPr>
        <w:t xml:space="preserve"> to levels that cause no serious harm.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[ Centre</w:t>
      </w:r>
      <w:proofErr w:type="gramEnd"/>
      <w:r>
        <w:rPr>
          <w:rFonts w:ascii="Helvetica" w:hAnsi="Helvetica" w:cs="Helvetica"/>
        </w:rPr>
        <w:t xml:space="preserve"> for Environmental Law and Policy, 2012 ]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Sustainability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William Rees - UBC School of Community and Regional Planning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“Unsustainability is an inevitable emergent property...” </w:t>
      </w:r>
      <w:proofErr w:type="gramStart"/>
      <w:r>
        <w:rPr>
          <w:rFonts w:ascii="Helvetica" w:hAnsi="Helvetica" w:cs="Helvetica"/>
        </w:rPr>
        <w:t>as  a</w:t>
      </w:r>
      <w:proofErr w:type="gramEnd"/>
      <w:r>
        <w:rPr>
          <w:rFonts w:ascii="Helvetica" w:hAnsi="Helvetica" w:cs="Helvetica"/>
        </w:rPr>
        <w:t xml:space="preserve"> result of the interaction between the urban-industrial society and the ecosphere.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Earth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“Mostly Harmless”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>The Hitchhikers Guide to the Galaxy by Douglas Adams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Isolated System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Closed System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</w:r>
      <w:proofErr w:type="gramStart"/>
      <w:r>
        <w:rPr>
          <w:rFonts w:ascii="Helvetica" w:hAnsi="Helvetica" w:cs="Helvetica"/>
        </w:rPr>
        <w:t xml:space="preserve">[ </w:t>
      </w:r>
      <w:proofErr w:type="spellStart"/>
      <w:r>
        <w:rPr>
          <w:rFonts w:ascii="Helvetica" w:hAnsi="Helvetica" w:cs="Helvetica"/>
        </w:rPr>
        <w:t>ie</w:t>
      </w:r>
      <w:proofErr w:type="spellEnd"/>
      <w:proofErr w:type="gramEnd"/>
      <w:r>
        <w:rPr>
          <w:rFonts w:ascii="Helvetica" w:hAnsi="Helvetica" w:cs="Helvetica"/>
        </w:rPr>
        <w:t xml:space="preserve">. </w:t>
      </w:r>
      <w:proofErr w:type="gramStart"/>
      <w:r>
        <w:rPr>
          <w:rFonts w:ascii="Helvetica" w:hAnsi="Helvetica" w:cs="Helvetica"/>
        </w:rPr>
        <w:t>Earth ]</w:t>
      </w:r>
      <w:proofErr w:type="gramEnd"/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Open System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</w:r>
      <w:proofErr w:type="gramStart"/>
      <w:r>
        <w:rPr>
          <w:rFonts w:ascii="Helvetica" w:hAnsi="Helvetica" w:cs="Helvetica"/>
        </w:rPr>
        <w:t xml:space="preserve">[ </w:t>
      </w:r>
      <w:proofErr w:type="spellStart"/>
      <w:r>
        <w:rPr>
          <w:rFonts w:ascii="Helvetica" w:hAnsi="Helvetica" w:cs="Helvetica"/>
        </w:rPr>
        <w:t>ie</w:t>
      </w:r>
      <w:proofErr w:type="spellEnd"/>
      <w:proofErr w:type="gramEnd"/>
      <w:r>
        <w:rPr>
          <w:rFonts w:ascii="Helvetica" w:hAnsi="Helvetica" w:cs="Helvetica"/>
        </w:rPr>
        <w:t>. metro Vancouver 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Energy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Energy: </w:t>
      </w:r>
      <w:proofErr w:type="spellStart"/>
      <w:r>
        <w:rPr>
          <w:rFonts w:ascii="Helvetica" w:hAnsi="Helvetica" w:cs="Helvetica"/>
        </w:rPr>
        <w:t>THe</w:t>
      </w:r>
      <w:proofErr w:type="spellEnd"/>
      <w:r>
        <w:rPr>
          <w:rFonts w:ascii="Helvetica" w:hAnsi="Helvetica" w:cs="Helvetica"/>
        </w:rPr>
        <w:t xml:space="preserve"> capacity to do work - shift/move matter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Energy Classifications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Electromagnetic Energy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wide</w:t>
      </w:r>
      <w:proofErr w:type="gramEnd"/>
      <w:r>
        <w:rPr>
          <w:rFonts w:ascii="Helvetica" w:hAnsi="Helvetica" w:cs="Helvetica"/>
        </w:rPr>
        <w:t xml:space="preserve"> spectrum of electromagnetic waves that differ in their wavelengths and energy content.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Kinetic Energy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energy that matter has because of its own motion and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Potential Energy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stored</w:t>
      </w:r>
      <w:proofErr w:type="gramEnd"/>
      <w:r>
        <w:rPr>
          <w:rFonts w:ascii="Helvetica" w:hAnsi="Helvetica" w:cs="Helvetica"/>
        </w:rPr>
        <w:t xml:space="preserve"> energy available for work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Thermodynamics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1st law of Thermodynamics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>Conservation of Energy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  <w:t xml:space="preserve">In all physical and chemical changes, energy is neither created nor </w:t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  <w:t>destroyed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2nd Law of Thermodynamics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When energy is changed from one form to another, some useful energy is always </w:t>
      </w:r>
      <w:r>
        <w:rPr>
          <w:rFonts w:ascii="Helvetica" w:hAnsi="Helvetica" w:cs="Helvetica"/>
        </w:rPr>
        <w:tab/>
        <w:t>degraded to low quality, less useful energy.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</w:r>
      <w:proofErr w:type="gramStart"/>
      <w:r>
        <w:rPr>
          <w:rFonts w:ascii="Helvetica" w:hAnsi="Helvetica" w:cs="Helvetica"/>
        </w:rPr>
        <w:t xml:space="preserve">[ </w:t>
      </w:r>
      <w:proofErr w:type="spellStart"/>
      <w:r>
        <w:rPr>
          <w:rFonts w:ascii="Helvetica" w:hAnsi="Helvetica" w:cs="Helvetica"/>
        </w:rPr>
        <w:t>ie</w:t>
      </w:r>
      <w:proofErr w:type="spellEnd"/>
      <w:proofErr w:type="gramEnd"/>
      <w:r>
        <w:rPr>
          <w:rFonts w:ascii="Helvetica" w:hAnsi="Helvetica" w:cs="Helvetica"/>
        </w:rPr>
        <w:t xml:space="preserve">. Heat always flows from hot to </w:t>
      </w:r>
      <w:proofErr w:type="gramStart"/>
      <w:r>
        <w:rPr>
          <w:rFonts w:ascii="Helvetica" w:hAnsi="Helvetica" w:cs="Helvetica"/>
        </w:rPr>
        <w:t>cold ]</w:t>
      </w:r>
      <w:proofErr w:type="gramEnd"/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Energy and Entropy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>Entropy: inverse measure of energy quality [disorder]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  <w:t>Hence, from 2nd law</w:t>
      </w:r>
      <w:proofErr w:type="gramStart"/>
      <w:r>
        <w:rPr>
          <w:rFonts w:ascii="Helvetica" w:hAnsi="Helvetica" w:cs="Helvetica"/>
        </w:rPr>
        <w:t>;</w:t>
      </w:r>
      <w:proofErr w:type="gramEnd"/>
      <w:r>
        <w:rPr>
          <w:rFonts w:ascii="Helvetica" w:hAnsi="Helvetica" w:cs="Helvetica"/>
        </w:rPr>
        <w:t xml:space="preserve"> Entropy of universe is always increasing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Decrease Entropy: requires work = energy output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High Quality Energy - Low Entropy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Low Quality Energy - High Entropy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At some future time all energy in the universe will exist as low quality heat!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Matter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Law of Conservation of Matter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Cannot create nor destroy matter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can</w:t>
      </w:r>
      <w:proofErr w:type="gramEnd"/>
      <w:r>
        <w:rPr>
          <w:rFonts w:ascii="Helvetica" w:hAnsi="Helvetica" w:cs="Helvetica"/>
        </w:rPr>
        <w:t xml:space="preserve"> only change form of matter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Life depends on...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- </w:t>
      </w: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one way flow of high quality (usable) energy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cycling of matter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---------------------------------------------------------------------------------------------------------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FC2712"/>
          <w:sz w:val="28"/>
          <w:szCs w:val="28"/>
          <w:u w:val="single" w:color="FC2712"/>
        </w:rPr>
      </w:pPr>
      <w:r>
        <w:rPr>
          <w:rFonts w:ascii="Helvetica" w:hAnsi="Helvetica" w:cs="Helvetica"/>
          <w:b/>
          <w:bCs/>
          <w:color w:val="FC2712"/>
          <w:sz w:val="28"/>
          <w:szCs w:val="28"/>
          <w:u w:val="single" w:color="FC2712"/>
        </w:rPr>
        <w:t>Lecture 2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*FRIDAY October 25th MIDTERM*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A Tale of Two Cities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 xml:space="preserve">Metro Vancouver EFA ~4.76 </w:t>
      </w:r>
      <w:proofErr w:type="spellStart"/>
      <w:r>
        <w:rPr>
          <w:rFonts w:ascii="Helvetica" w:hAnsi="Helvetica" w:cs="Helvetica"/>
          <w:u w:color="FC2712"/>
        </w:rPr>
        <w:t>gha</w:t>
      </w:r>
      <w:proofErr w:type="spellEnd"/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 xml:space="preserve">Oakville EFA ~9.0 </w:t>
      </w:r>
      <w:proofErr w:type="spellStart"/>
      <w:r>
        <w:rPr>
          <w:rFonts w:ascii="Helvetica" w:hAnsi="Helvetica" w:cs="Helvetica"/>
          <w:u w:color="FC2712"/>
        </w:rPr>
        <w:t>gha</w:t>
      </w:r>
      <w:proofErr w:type="spellEnd"/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Metro Vancouver - 36 times the land area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Oakville - 100 times the land area Oakville covers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In both cities the food category was a large percentage of their footprint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proofErr w:type="gramStart"/>
      <w:r>
        <w:rPr>
          <w:rFonts w:ascii="Helvetica" w:hAnsi="Helvetica" w:cs="Helvetica"/>
          <w:u w:color="FC2712"/>
        </w:rPr>
        <w:t>Because we import so much of our food instead of local.</w:t>
      </w:r>
      <w:proofErr w:type="gramEnd"/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International importing....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Environmental Health Risks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Toxins: Chemicals, smoking, lead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 xml:space="preserve">Infectious Agents: </w:t>
      </w:r>
      <w:proofErr w:type="spellStart"/>
      <w:r>
        <w:rPr>
          <w:rFonts w:ascii="Helvetica" w:hAnsi="Helvetica" w:cs="Helvetica"/>
          <w:u w:color="FC2712"/>
        </w:rPr>
        <w:t>Bateria</w:t>
      </w:r>
      <w:proofErr w:type="spellEnd"/>
      <w:r>
        <w:rPr>
          <w:rFonts w:ascii="Helvetica" w:hAnsi="Helvetica" w:cs="Helvetica"/>
          <w:u w:color="FC2712"/>
        </w:rPr>
        <w:t xml:space="preserve"> protozoa, viruses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Radiation: UV, Ionizing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 xml:space="preserve">Pollution: Noise, Air, </w:t>
      </w:r>
      <w:proofErr w:type="gramStart"/>
      <w:r>
        <w:rPr>
          <w:rFonts w:ascii="Helvetica" w:hAnsi="Helvetica" w:cs="Helvetica"/>
          <w:u w:color="FC2712"/>
        </w:rPr>
        <w:t>Water</w:t>
      </w:r>
      <w:proofErr w:type="gramEnd"/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Trauma: Accidents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 xml:space="preserve">We are exposed to many </w:t>
      </w:r>
      <w:proofErr w:type="spellStart"/>
      <w:r>
        <w:rPr>
          <w:rFonts w:ascii="Helvetica" w:hAnsi="Helvetica" w:cs="Helvetica"/>
          <w:u w:color="FC2712"/>
        </w:rPr>
        <w:t>many</w:t>
      </w:r>
      <w:proofErr w:type="spellEnd"/>
      <w:r>
        <w:rPr>
          <w:rFonts w:ascii="Helvetica" w:hAnsi="Helvetica" w:cs="Helvetica"/>
          <w:u w:color="FC2712"/>
        </w:rPr>
        <w:t xml:space="preserve"> chemicals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Toxicology: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Study of toxicants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Mechanisms of toxicity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Prevent toxic effects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Can we develop preventative measures</w:t>
      </w:r>
      <w:proofErr w:type="gramStart"/>
      <w:r>
        <w:rPr>
          <w:rFonts w:ascii="Helvetica" w:hAnsi="Helvetica" w:cs="Helvetica"/>
          <w:u w:color="FC2712"/>
        </w:rPr>
        <w:t>..?</w:t>
      </w:r>
      <w:proofErr w:type="gramEnd"/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Acute toxicity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Adverse effect that occurs within a short timeframe after exposure to an amount of toxicant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Chronic Toxicity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 xml:space="preserve">Adverse effect that occurs after a long period of </w:t>
      </w:r>
      <w:proofErr w:type="gramStart"/>
      <w:r>
        <w:rPr>
          <w:rFonts w:ascii="Helvetica" w:hAnsi="Helvetica" w:cs="Helvetica"/>
          <w:u w:color="FC2712"/>
        </w:rPr>
        <w:t>low level</w:t>
      </w:r>
      <w:proofErr w:type="gramEnd"/>
      <w:r>
        <w:rPr>
          <w:rFonts w:ascii="Helvetica" w:hAnsi="Helvetica" w:cs="Helvetica"/>
          <w:u w:color="FC2712"/>
        </w:rPr>
        <w:t xml:space="preserve"> exposure to a toxicant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Noninfectious disease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Not transmitted from one person to another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Result of chronic toxicity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Infectious Disease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Transmissible between people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Contaminated food and water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 xml:space="preserve">Toxic and Hazardous Materials: Arsenic, lead, mercury, benzene, </w:t>
      </w:r>
      <w:proofErr w:type="gramStart"/>
      <w:r>
        <w:rPr>
          <w:rFonts w:ascii="Helvetica" w:hAnsi="Helvetica" w:cs="Helvetica"/>
          <w:u w:color="FC2712"/>
        </w:rPr>
        <w:t>cadmium</w:t>
      </w:r>
      <w:proofErr w:type="gramEnd"/>
      <w:r>
        <w:rPr>
          <w:rFonts w:ascii="Helvetica" w:hAnsi="Helvetica" w:cs="Helvetica"/>
          <w:u w:color="FC2712"/>
        </w:rPr>
        <w:t>, DDT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Toxins: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proofErr w:type="gramStart"/>
      <w:r>
        <w:rPr>
          <w:rFonts w:ascii="Helvetica" w:hAnsi="Helvetica" w:cs="Helvetica"/>
          <w:u w:color="FC2712"/>
        </w:rPr>
        <w:t xml:space="preserve">Mutagens - </w:t>
      </w:r>
      <w:r>
        <w:rPr>
          <w:rFonts w:ascii="Helvetica" w:hAnsi="Helvetica" w:cs="Helvetica"/>
          <w:u w:color="FC2712"/>
        </w:rPr>
        <w:tab/>
        <w:t>Agents that damage or alter genetic material.</w:t>
      </w:r>
      <w:proofErr w:type="gramEnd"/>
      <w:r>
        <w:rPr>
          <w:rFonts w:ascii="Helvetica" w:hAnsi="Helvetica" w:cs="Helvetica"/>
          <w:u w:color="FC2712"/>
        </w:rPr>
        <w:t xml:space="preserve"> Can lead to birth defects or </w:t>
      </w:r>
      <w:r>
        <w:rPr>
          <w:rFonts w:ascii="Helvetica" w:hAnsi="Helvetica" w:cs="Helvetica"/>
          <w:u w:color="FC2712"/>
        </w:rPr>
        <w:tab/>
      </w:r>
      <w:r>
        <w:rPr>
          <w:rFonts w:ascii="Helvetica" w:hAnsi="Helvetica" w:cs="Helvetica"/>
          <w:u w:color="FC2712"/>
        </w:rPr>
        <w:tab/>
        <w:t>tumors.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ab/>
        <w:t xml:space="preserve">-Teratogens - Specifically cause abnormalities during embryonic growth and </w:t>
      </w:r>
      <w:r>
        <w:rPr>
          <w:rFonts w:ascii="Helvetica" w:hAnsi="Helvetica" w:cs="Helvetica"/>
          <w:u w:color="FC2712"/>
        </w:rPr>
        <w:tab/>
        <w:t xml:space="preserve">                      development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Example: Alcohol = Fetal Alcohol Syndrome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Carcinogens - Substances that cause cancer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Cancer is the 2nd leading cause of death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1 in 3 will have cancer in their lifetime in Ontario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Movement, Distribution, and Fate of Toxins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Solubility - one of the most important characteristics in determining the movement of a toxic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Chemicals are divided into two major groups: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Those that dissolve more readily in water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Those that dissolve more readily in oils/fats/lipids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Hydrophilic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proofErr w:type="gramStart"/>
      <w:r>
        <w:rPr>
          <w:rFonts w:ascii="Helvetica" w:hAnsi="Helvetica" w:cs="Helvetica"/>
          <w:u w:color="FC2712"/>
        </w:rPr>
        <w:t>Water soluble</w:t>
      </w:r>
      <w:proofErr w:type="gramEnd"/>
      <w:r>
        <w:rPr>
          <w:rFonts w:ascii="Helvetica" w:hAnsi="Helvetica" w:cs="Helvetica"/>
          <w:u w:color="FC2712"/>
        </w:rPr>
        <w:t xml:space="preserve"> compounds move rapidly through the environment and have access to cells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 xml:space="preserve">Lipophilic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proofErr w:type="gramStart"/>
      <w:r>
        <w:rPr>
          <w:rFonts w:ascii="Helvetica" w:hAnsi="Helvetica" w:cs="Helvetica"/>
          <w:u w:color="FC2712"/>
        </w:rPr>
        <w:t>Fat soluble</w:t>
      </w:r>
      <w:proofErr w:type="gramEnd"/>
      <w:r>
        <w:rPr>
          <w:rFonts w:ascii="Helvetica" w:hAnsi="Helvetica" w:cs="Helvetica"/>
          <w:u w:color="FC2712"/>
        </w:rPr>
        <w:t xml:space="preserve"> compounds need a carrier to move through the environment, but once inside the body they penetrate tissues easily. They are stored in body fat and persist for many years.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 xml:space="preserve">Bioaccumulation and </w:t>
      </w:r>
      <w:proofErr w:type="spellStart"/>
      <w:r>
        <w:rPr>
          <w:rFonts w:ascii="Helvetica" w:hAnsi="Helvetica" w:cs="Helvetica"/>
          <w:u w:color="FC2712"/>
        </w:rPr>
        <w:t>Biomagnification</w:t>
      </w:r>
      <w:proofErr w:type="spellEnd"/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Bioaccumulation - selective absorption and storage of toxins via ingestion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Dilute toxins in the environment can build to dangerous levels inside tissues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proofErr w:type="spellStart"/>
      <w:r>
        <w:rPr>
          <w:rFonts w:ascii="Helvetica" w:hAnsi="Helvetica" w:cs="Helvetica"/>
          <w:u w:color="FC2712"/>
        </w:rPr>
        <w:t>Biomagnification</w:t>
      </w:r>
      <w:proofErr w:type="spellEnd"/>
      <w:r>
        <w:rPr>
          <w:rFonts w:ascii="Helvetica" w:hAnsi="Helvetica" w:cs="Helvetica"/>
          <w:u w:color="FC2712"/>
        </w:rPr>
        <w:t xml:space="preserve"> - Toxic burden of a large number of organisms at a lower trophic level is accumulated and concentrated by a predator at a higher trophic level. </w:t>
      </w:r>
      <w:proofErr w:type="gramStart"/>
      <w:r>
        <w:rPr>
          <w:rFonts w:ascii="Helvetica" w:hAnsi="Helvetica" w:cs="Helvetica"/>
          <w:color w:val="DD2067"/>
          <w:u w:color="FC2712"/>
        </w:rPr>
        <w:t>ex</w:t>
      </w:r>
      <w:proofErr w:type="gramEnd"/>
      <w:r>
        <w:rPr>
          <w:rFonts w:ascii="Helvetica" w:hAnsi="Helvetica" w:cs="Helvetica"/>
          <w:color w:val="DD2067"/>
          <w:u w:color="FC2712"/>
        </w:rPr>
        <w:t xml:space="preserve">. DDT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Bioavailability of Metals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Many metals occur as ions in soil and metal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 xml:space="preserve">Hence metals can bind strongly to soil or sediment particles, especially if they are rich in clays.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Persistence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Some chemical compounds are very unstable and degrade rapidly under most conditions, thus their concentrations decline quickly after release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Others are more persistent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Stability can cause problems as toxins may be stored for a long period of time and spread to unintended victims.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 xml:space="preserve">HAHs </w:t>
      </w:r>
      <w:proofErr w:type="gramStart"/>
      <w:r>
        <w:rPr>
          <w:rFonts w:ascii="Helvetica" w:hAnsi="Helvetica" w:cs="Helvetica"/>
          <w:u w:color="FC2712"/>
        </w:rPr>
        <w:t>( Halogenated</w:t>
      </w:r>
      <w:proofErr w:type="gramEnd"/>
      <w:r>
        <w:rPr>
          <w:rFonts w:ascii="Helvetica" w:hAnsi="Helvetica" w:cs="Helvetica"/>
          <w:u w:color="FC2712"/>
        </w:rPr>
        <w:t xml:space="preserve"> Aromatic Hydrocarbons )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 xml:space="preserve">Some of the original uses were as chemical weapons. Chloride gas was used in World War I as well as </w:t>
      </w:r>
      <w:proofErr w:type="spellStart"/>
      <w:r>
        <w:rPr>
          <w:rFonts w:ascii="Helvetica" w:hAnsi="Helvetica" w:cs="Helvetica"/>
          <w:u w:color="FC2712"/>
        </w:rPr>
        <w:t>dichlorodiethyl</w:t>
      </w:r>
      <w:proofErr w:type="spellEnd"/>
      <w:r>
        <w:rPr>
          <w:rFonts w:ascii="Helvetica" w:hAnsi="Helvetica" w:cs="Helvetica"/>
          <w:u w:color="FC2712"/>
        </w:rPr>
        <w:t xml:space="preserve"> </w:t>
      </w:r>
      <w:proofErr w:type="spellStart"/>
      <w:r>
        <w:rPr>
          <w:rFonts w:ascii="Helvetica" w:hAnsi="Helvetica" w:cs="Helvetica"/>
          <w:u w:color="FC2712"/>
        </w:rPr>
        <w:t>sulphide</w:t>
      </w:r>
      <w:proofErr w:type="spellEnd"/>
      <w:r>
        <w:rPr>
          <w:rFonts w:ascii="Helvetica" w:hAnsi="Helvetica" w:cs="Helvetica"/>
          <w:u w:color="FC2712"/>
        </w:rPr>
        <w:t xml:space="preserve">.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 xml:space="preserve">Later in the 20’s and 30’s, industry began to manufacture polychlorinated biphenyls (PCBs), chlorofluorocarbons (CFCs or </w:t>
      </w:r>
      <w:proofErr w:type="spellStart"/>
      <w:r>
        <w:rPr>
          <w:rFonts w:ascii="Helvetica" w:hAnsi="Helvetica" w:cs="Helvetica"/>
          <w:u w:color="FC2712"/>
        </w:rPr>
        <w:t>Freons</w:t>
      </w:r>
      <w:proofErr w:type="spellEnd"/>
      <w:r>
        <w:rPr>
          <w:rFonts w:ascii="Helvetica" w:hAnsi="Helvetica" w:cs="Helvetica"/>
          <w:u w:color="FC2712"/>
        </w:rPr>
        <w:t xml:space="preserve">), and </w:t>
      </w:r>
      <w:proofErr w:type="spellStart"/>
      <w:r>
        <w:rPr>
          <w:rFonts w:ascii="Helvetica" w:hAnsi="Helvetica" w:cs="Helvetica"/>
          <w:u w:color="FC2712"/>
        </w:rPr>
        <w:t>p</w:t>
      </w:r>
      <w:proofErr w:type="gramStart"/>
      <w:r>
        <w:rPr>
          <w:rFonts w:ascii="Helvetica" w:hAnsi="Helvetica" w:cs="Helvetica"/>
          <w:u w:color="FC2712"/>
        </w:rPr>
        <w:t>,p</w:t>
      </w:r>
      <w:proofErr w:type="spellEnd"/>
      <w:proofErr w:type="gramEnd"/>
      <w:r>
        <w:rPr>
          <w:rFonts w:ascii="Helvetica" w:hAnsi="Helvetica" w:cs="Helvetica"/>
          <w:u w:color="FC2712"/>
        </w:rPr>
        <w:t>-dichlorodiphenyltrichloroethane (</w:t>
      </w:r>
      <w:proofErr w:type="spellStart"/>
      <w:r>
        <w:rPr>
          <w:rFonts w:ascii="Helvetica" w:hAnsi="Helvetica" w:cs="Helvetica"/>
          <w:u w:color="FC2712"/>
        </w:rPr>
        <w:t>p,p</w:t>
      </w:r>
      <w:proofErr w:type="spellEnd"/>
      <w:r>
        <w:rPr>
          <w:rFonts w:ascii="Helvetica" w:hAnsi="Helvetica" w:cs="Helvetica"/>
          <w:u w:color="FC2712"/>
        </w:rPr>
        <w:t>-DDT, generally called DDT). These compounds made major impacts on society, especially DDT.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PCBs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 xml:space="preserve">- Polychlorinated biphenyls (PCBs) are a class of 209 organic compounds. Each one is often called a congener.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Only  ~140 congeners of the 209 are found in the environment.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Used as dielectric and heat transfer fluids in transformers, in lubricating and other oils, pesticides, paints, sealants, and plastics.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 xml:space="preserve">Very stable </w:t>
      </w:r>
      <w:proofErr w:type="gramStart"/>
      <w:r>
        <w:rPr>
          <w:rFonts w:ascii="Helvetica" w:hAnsi="Helvetica" w:cs="Helvetica"/>
          <w:u w:color="FC2712"/>
        </w:rPr>
        <w:t>compounds,</w:t>
      </w:r>
      <w:proofErr w:type="gramEnd"/>
      <w:r>
        <w:rPr>
          <w:rFonts w:ascii="Helvetica" w:hAnsi="Helvetica" w:cs="Helvetica"/>
          <w:u w:color="FC2712"/>
        </w:rPr>
        <w:t xml:space="preserve"> don’t break down very easily. They remain for a long time in their toxic form instead of breaking down into something less toxic.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PBDEs and HBCDs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proofErr w:type="spellStart"/>
      <w:r>
        <w:rPr>
          <w:rFonts w:ascii="Helvetica" w:hAnsi="Helvetica" w:cs="Helvetica"/>
          <w:u w:color="FC2712"/>
        </w:rPr>
        <w:t>Polybrominated</w:t>
      </w:r>
      <w:proofErr w:type="spellEnd"/>
      <w:r>
        <w:rPr>
          <w:rFonts w:ascii="Helvetica" w:hAnsi="Helvetica" w:cs="Helvetica"/>
          <w:u w:color="FC2712"/>
        </w:rPr>
        <w:t xml:space="preserve"> </w:t>
      </w:r>
      <w:proofErr w:type="spellStart"/>
      <w:r>
        <w:rPr>
          <w:rFonts w:ascii="Helvetica" w:hAnsi="Helvetica" w:cs="Helvetica"/>
          <w:u w:color="FC2712"/>
        </w:rPr>
        <w:t>diphenyl</w:t>
      </w:r>
      <w:proofErr w:type="spellEnd"/>
      <w:r>
        <w:rPr>
          <w:rFonts w:ascii="Helvetica" w:hAnsi="Helvetica" w:cs="Helvetica"/>
          <w:u w:color="FC2712"/>
        </w:rPr>
        <w:t xml:space="preserve"> ethers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proofErr w:type="spellStart"/>
      <w:r>
        <w:rPr>
          <w:rFonts w:ascii="Helvetica" w:hAnsi="Helvetica" w:cs="Helvetica"/>
          <w:u w:color="FC2712"/>
        </w:rPr>
        <w:t>Hexabromocyclododocanes</w:t>
      </w:r>
      <w:proofErr w:type="spellEnd"/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proofErr w:type="gramStart"/>
      <w:r>
        <w:rPr>
          <w:rFonts w:ascii="Helvetica" w:hAnsi="Helvetica" w:cs="Helvetica"/>
          <w:u w:color="FC2712"/>
        </w:rPr>
        <w:t>Flame retardants</w:t>
      </w:r>
      <w:proofErr w:type="gramEnd"/>
      <w:r>
        <w:rPr>
          <w:rFonts w:ascii="Helvetica" w:hAnsi="Helvetica" w:cs="Helvetica"/>
          <w:u w:color="FC2712"/>
        </w:rPr>
        <w:t xml:space="preserve"> (PBDEs / HBCDs) are now found in humans and other species everywhere in the world. Harm children’s reproductive and nervous systems.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Chemicals used in non-stick plastic coatings are infinitely persistent in the environment and found in your blood.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Toxicant Mobility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DDT was banned in Canada in 1970 for pesticide and agriculture (1985 full ban) and 1972 (outright ban) in the United States.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Long Range Transport of Air Pollutants - LRTAP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High latitudes - deposition &gt; evaporation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Mid latitudes - seasonal cycling of deposition and evaporation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Low latitudes - Evaporation &gt; deposition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Global Distillation with fractionation according to global mobility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Stockholm Convention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Agreement to eliminate the production of certain POPs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Adopted in 2001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Over 152 countries signed the agreement to date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PCBs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Stop production of PCBs immediately.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Stop using PCB laden equipment by 2025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Facilitate environmentally correct disposal of PCB wastes as soon as possible and not later than 2028.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Children and Chemicals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Children are much more susceptible: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Air pollution - lungs are still developing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Higher metabolism = more oxygen need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Yaqui Children - Mexico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Organophosphate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proofErr w:type="spellStart"/>
      <w:r>
        <w:rPr>
          <w:rFonts w:ascii="Helvetica" w:hAnsi="Helvetica" w:cs="Helvetica"/>
          <w:u w:color="FC2712"/>
        </w:rPr>
        <w:t>Organo</w:t>
      </w:r>
      <w:proofErr w:type="spellEnd"/>
      <w:r>
        <w:rPr>
          <w:rFonts w:ascii="Helvetica" w:hAnsi="Helvetica" w:cs="Helvetica"/>
          <w:u w:color="FC2712"/>
        </w:rPr>
        <w:t xml:space="preserve"> Chlorines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Exceed WHO (world health org) limits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Mercury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 xml:space="preserve">Elemental mercury is not considered toxic, however, it may be metabolized to </w:t>
      </w:r>
      <w:proofErr w:type="spellStart"/>
      <w:r>
        <w:rPr>
          <w:rFonts w:ascii="Helvetica" w:hAnsi="Helvetica" w:cs="Helvetica"/>
          <w:u w:color="FC2712"/>
        </w:rPr>
        <w:t>methylmercury</w:t>
      </w:r>
      <w:proofErr w:type="spellEnd"/>
      <w:r>
        <w:rPr>
          <w:rFonts w:ascii="Helvetica" w:hAnsi="Helvetica" w:cs="Helvetica"/>
          <w:u w:color="FC2712"/>
        </w:rPr>
        <w:t xml:space="preserve"> - VERY </w:t>
      </w:r>
      <w:proofErr w:type="spellStart"/>
      <w:r>
        <w:rPr>
          <w:rFonts w:ascii="Helvetica" w:hAnsi="Helvetica" w:cs="Helvetica"/>
          <w:u w:color="FC2712"/>
        </w:rPr>
        <w:t>bioavailible</w:t>
      </w:r>
      <w:proofErr w:type="spellEnd"/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Methyl mercury is soluble in lipids (fats)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Allowing it to cross into the placenta and blood brain barrier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CH</w:t>
      </w:r>
      <w:r>
        <w:rPr>
          <w:rFonts w:ascii="Helvetica" w:hAnsi="Helvetica" w:cs="Helvetica"/>
          <w:sz w:val="18"/>
          <w:szCs w:val="18"/>
          <w:u w:color="FC2712"/>
        </w:rPr>
        <w:t>3</w:t>
      </w:r>
      <w:r>
        <w:rPr>
          <w:rFonts w:ascii="Helvetica" w:hAnsi="Helvetica" w:cs="Helvetica"/>
          <w:u w:color="FC2712"/>
        </w:rPr>
        <w:t>Hg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Absorbed into the body via the digestive tract.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English-</w:t>
      </w:r>
      <w:proofErr w:type="spellStart"/>
      <w:r>
        <w:rPr>
          <w:rFonts w:ascii="Helvetica" w:hAnsi="Helvetica" w:cs="Helvetica"/>
          <w:u w:color="FC2712"/>
        </w:rPr>
        <w:t>Wabigon</w:t>
      </w:r>
      <w:proofErr w:type="spellEnd"/>
      <w:r>
        <w:rPr>
          <w:rFonts w:ascii="Helvetica" w:hAnsi="Helvetica" w:cs="Helvetica"/>
          <w:u w:color="FC2712"/>
        </w:rPr>
        <w:t xml:space="preserve"> River System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River system located in northwestern Ontario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 xml:space="preserve">Contaminated by wastewater from pulp and </w:t>
      </w:r>
      <w:proofErr w:type="gramStart"/>
      <w:r>
        <w:rPr>
          <w:rFonts w:ascii="Helvetica" w:hAnsi="Helvetica" w:cs="Helvetica"/>
          <w:u w:color="FC2712"/>
        </w:rPr>
        <w:t>paper company</w:t>
      </w:r>
      <w:proofErr w:type="gramEnd"/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9000 kg of mercury dumped into the river between 1962 and 1970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Known as one of the most mercury contaminated freshwater systems in the world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In 1970, Ontario government ordered a stop to the mercury dumping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 xml:space="preserve">Consider the </w:t>
      </w:r>
      <w:proofErr w:type="gramStart"/>
      <w:r>
        <w:rPr>
          <w:rFonts w:ascii="Helvetica" w:hAnsi="Helvetica" w:cs="Helvetica"/>
          <w:u w:color="FC2712"/>
        </w:rPr>
        <w:t>long term</w:t>
      </w:r>
      <w:proofErr w:type="gramEnd"/>
      <w:r>
        <w:rPr>
          <w:rFonts w:ascii="Helvetica" w:hAnsi="Helvetica" w:cs="Helvetica"/>
          <w:u w:color="FC2712"/>
        </w:rPr>
        <w:t xml:space="preserve"> damage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proofErr w:type="spellStart"/>
      <w:r>
        <w:rPr>
          <w:rFonts w:ascii="Helvetica" w:hAnsi="Helvetica" w:cs="Helvetica"/>
          <w:u w:color="FC2712"/>
        </w:rPr>
        <w:t>Minamata</w:t>
      </w:r>
      <w:proofErr w:type="spellEnd"/>
      <w:r>
        <w:rPr>
          <w:rFonts w:ascii="Helvetica" w:hAnsi="Helvetica" w:cs="Helvetica"/>
          <w:u w:color="FC2712"/>
        </w:rPr>
        <w:t xml:space="preserve"> Disease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u w:val="single"/>
        </w:rPr>
      </w:pPr>
      <w:r>
        <w:rPr>
          <w:rFonts w:ascii="Helvetica" w:hAnsi="Helvetica" w:cs="Helvetica"/>
          <w:b/>
          <w:bCs/>
          <w:u w:val="single"/>
        </w:rPr>
        <w:t>Endocrine Disrupters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PCBs, dioxins, mercury, etc.</w:t>
      </w:r>
      <w:proofErr w:type="gramEnd"/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Interfere with our body’ hormones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Alter reproductive development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Lake Apopka, Florida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1980 chemical spill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Alligator eggs have high mortality rate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Increasing rates of: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Infertility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Reproductive disorders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Some cancers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Environment Canada has made EDS research a top priority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Lack of human studies.</w:t>
      </w:r>
      <w:proofErr w:type="gramEnd"/>
      <w:r>
        <w:rPr>
          <w:rFonts w:ascii="Helvetica" w:hAnsi="Helvetica" w:cs="Helvetica"/>
        </w:rPr>
        <w:t xml:space="preserve">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Determining Health Effects of Pollutants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Dose: Amount of the chemical that enters the body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Response: Type and amount of damage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Do you get dizzy and faint? </w:t>
      </w:r>
      <w:proofErr w:type="spellStart"/>
      <w:proofErr w:type="gramStart"/>
      <w:r>
        <w:rPr>
          <w:rFonts w:ascii="Helvetica" w:hAnsi="Helvetica" w:cs="Helvetica"/>
        </w:rPr>
        <w:t>etc</w:t>
      </w:r>
      <w:proofErr w:type="spellEnd"/>
      <w:proofErr w:type="gramEnd"/>
      <w:r>
        <w:rPr>
          <w:rFonts w:ascii="Helvetica" w:hAnsi="Helvetica" w:cs="Helvetica"/>
        </w:rPr>
        <w:t xml:space="preserve"> </w:t>
      </w:r>
      <w:proofErr w:type="spellStart"/>
      <w:r>
        <w:rPr>
          <w:rFonts w:ascii="Helvetica" w:hAnsi="Helvetica" w:cs="Helvetica"/>
        </w:rPr>
        <w:t>etc</w:t>
      </w:r>
      <w:proofErr w:type="spellEnd"/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Lethal Dose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What amount is required to kill (animals</w:t>
      </w:r>
      <w:proofErr w:type="gramStart"/>
      <w:r>
        <w:rPr>
          <w:rFonts w:ascii="Helvetica" w:hAnsi="Helvetica" w:cs="Helvetica"/>
        </w:rPr>
        <w:t>)</w:t>
      </w:r>
      <w:proofErr w:type="gramEnd"/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We must know how much is too toxic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Lethal dose-50percent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LD 50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Dose that is lethal to 50% of the population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Determined for all new synthetic chemicals on the planet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MSDS has the LD50 information on it.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Animal testing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Effective dose-50 percent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ED 50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Dose that cause 50% of population to exhibit specific response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Animal testing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Choosing an Article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Pick an area of interest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Science Daily link on Sakai for ideas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Peer Reviewed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Original research (not a summary or commentary or a letter to the editor)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Must have an environmental slant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Validation of Article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Article and full reference MUST be handed into seminar leader in your scheduled seminar during the week of Oct2 and Oct9 (5marks)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Failure to do so results in a Zero grade for the term paper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A full reference (in the course outline)****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Term paper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Article start date: It must be from 2013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Length of articles: 1 to 7/8 pages </w:t>
      </w:r>
      <w:proofErr w:type="gramStart"/>
      <w:r>
        <w:rPr>
          <w:rFonts w:ascii="Helvetica" w:hAnsi="Helvetica" w:cs="Helvetica"/>
        </w:rPr>
        <w:t>is</w:t>
      </w:r>
      <w:proofErr w:type="gramEnd"/>
      <w:r>
        <w:rPr>
          <w:rFonts w:ascii="Helvetica" w:hAnsi="Helvetica" w:cs="Helvetica"/>
        </w:rPr>
        <w:t xml:space="preserve"> fine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Sources: Library - ask at the reference desk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Databases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spellStart"/>
      <w:r>
        <w:rPr>
          <w:rFonts w:ascii="Helvetica" w:hAnsi="Helvetica" w:cs="Helvetica"/>
        </w:rPr>
        <w:t>ScholarsPortal</w:t>
      </w:r>
      <w:proofErr w:type="spellEnd"/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Academic Search Premier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Taylor &amp; Francis Journals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Possible Sources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Science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Most Journal Articles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Articles may NOT be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Letter to the editor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</w:t>
      </w:r>
      <w:proofErr w:type="gramEnd"/>
      <w:r>
        <w:rPr>
          <w:rFonts w:ascii="Helvetica" w:hAnsi="Helvetica" w:cs="Helvetica"/>
        </w:rPr>
        <w:t xml:space="preserve"> news item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</w:t>
      </w:r>
      <w:proofErr w:type="gramEnd"/>
      <w:r>
        <w:rPr>
          <w:rFonts w:ascii="Helvetica" w:hAnsi="Helvetica" w:cs="Helvetica"/>
        </w:rPr>
        <w:t xml:space="preserve"> review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commentary</w:t>
      </w:r>
      <w:proofErr w:type="gramEnd"/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from</w:t>
      </w:r>
      <w:proofErr w:type="gramEnd"/>
      <w:r>
        <w:rPr>
          <w:rFonts w:ascii="Helvetica" w:hAnsi="Helvetica" w:cs="Helvetica"/>
        </w:rPr>
        <w:t xml:space="preserve"> a non peer-reviewed source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Characteristics of a research Paper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Introduction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Methods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Data - generated or collected </w:t>
      </w:r>
      <w:proofErr w:type="spellStart"/>
      <w:r>
        <w:rPr>
          <w:rFonts w:ascii="Helvetica" w:hAnsi="Helvetica" w:cs="Helvetica"/>
        </w:rPr>
        <w:t>etc</w:t>
      </w:r>
      <w:proofErr w:type="spellEnd"/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Results - graphs or tables </w:t>
      </w:r>
      <w:proofErr w:type="spellStart"/>
      <w:r>
        <w:rPr>
          <w:rFonts w:ascii="Helvetica" w:hAnsi="Helvetica" w:cs="Helvetica"/>
        </w:rPr>
        <w:t>etc</w:t>
      </w:r>
      <w:proofErr w:type="spellEnd"/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Conclusions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References!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More specific the article, the shorter it will likely be, which is better for us.</w:t>
      </w:r>
      <w:proofErr w:type="gramEnd"/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-----------------------------------------------------------------------------------------------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FC2712"/>
          <w:sz w:val="36"/>
          <w:szCs w:val="36"/>
          <w:u w:val="single" w:color="FC2712"/>
        </w:rPr>
      </w:pPr>
      <w:r>
        <w:rPr>
          <w:rFonts w:ascii="Helvetica" w:hAnsi="Helvetica" w:cs="Helvetica"/>
          <w:b/>
          <w:bCs/>
          <w:color w:val="FC2712"/>
          <w:sz w:val="36"/>
          <w:szCs w:val="36"/>
          <w:u w:val="single" w:color="FC2712"/>
        </w:rPr>
        <w:t>Lecture 4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Documentary: Trashed [With Jeremy Irons]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proofErr w:type="gramStart"/>
      <w:r>
        <w:rPr>
          <w:rFonts w:ascii="Helvetica" w:hAnsi="Helvetica" w:cs="Helvetica"/>
          <w:u w:color="FC2712"/>
        </w:rPr>
        <w:t>couple</w:t>
      </w:r>
      <w:proofErr w:type="gramEnd"/>
      <w:r>
        <w:rPr>
          <w:rFonts w:ascii="Helvetica" w:hAnsi="Helvetica" w:cs="Helvetica"/>
          <w:u w:color="FC2712"/>
        </w:rPr>
        <w:t xml:space="preserve"> of questions will be on the midterm** [the larger themes]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Beijing has over 400 landfills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 xml:space="preserve">In the past, it was mostly natural products [paper, wool, </w:t>
      </w:r>
      <w:proofErr w:type="spellStart"/>
      <w:r>
        <w:rPr>
          <w:rFonts w:ascii="Helvetica" w:hAnsi="Helvetica" w:cs="Helvetica"/>
          <w:u w:color="FC2712"/>
        </w:rPr>
        <w:t>etc</w:t>
      </w:r>
      <w:proofErr w:type="spellEnd"/>
      <w:r>
        <w:rPr>
          <w:rFonts w:ascii="Helvetica" w:hAnsi="Helvetica" w:cs="Helvetica"/>
          <w:u w:color="FC2712"/>
        </w:rPr>
        <w:t>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ab/>
        <w:t>Since then, the waste has become progressively more toxic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ab/>
      </w:r>
      <w:r>
        <w:rPr>
          <w:rFonts w:ascii="Helvetica" w:hAnsi="Helvetica" w:cs="Helvetica"/>
          <w:u w:color="FC2712"/>
        </w:rPr>
        <w:tab/>
      </w:r>
      <w:proofErr w:type="spellStart"/>
      <w:r>
        <w:rPr>
          <w:rFonts w:ascii="Helvetica" w:hAnsi="Helvetica" w:cs="Helvetica"/>
          <w:u w:color="FC2712"/>
        </w:rPr>
        <w:t>Radioactives</w:t>
      </w:r>
      <w:proofErr w:type="spellEnd"/>
      <w:r>
        <w:rPr>
          <w:rFonts w:ascii="Helvetica" w:hAnsi="Helvetica" w:cs="Helvetica"/>
          <w:u w:color="FC2712"/>
        </w:rPr>
        <w:t xml:space="preserve">, synthetic plastics, chemicals, </w:t>
      </w:r>
      <w:proofErr w:type="spellStart"/>
      <w:r>
        <w:rPr>
          <w:rFonts w:ascii="Helvetica" w:hAnsi="Helvetica" w:cs="Helvetica"/>
          <w:u w:color="FC2712"/>
        </w:rPr>
        <w:t>etc</w:t>
      </w:r>
      <w:proofErr w:type="spellEnd"/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Living within 3km had an elevated risk of birth defects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Landfills are damaging to the environment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 xml:space="preserve">190 incinerators in the </w:t>
      </w:r>
      <w:proofErr w:type="spellStart"/>
      <w:proofErr w:type="gramStart"/>
      <w:r>
        <w:rPr>
          <w:rFonts w:ascii="Helvetica" w:hAnsi="Helvetica" w:cs="Helvetica"/>
          <w:u w:color="FC2712"/>
        </w:rPr>
        <w:t>usa</w:t>
      </w:r>
      <w:proofErr w:type="spellEnd"/>
      <w:proofErr w:type="gramEnd"/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469 in japan</w:t>
      </w:r>
      <w:r>
        <w:rPr>
          <w:rFonts w:ascii="Helvetica" w:hAnsi="Helvetica" w:cs="Helvetica"/>
          <w:u w:color="FC2712"/>
        </w:rPr>
        <w:tab/>
      </w:r>
      <w:r>
        <w:rPr>
          <w:rFonts w:ascii="Helvetica" w:hAnsi="Helvetica" w:cs="Helvetica"/>
          <w:u w:color="FC2712"/>
        </w:rPr>
        <w:tab/>
        <w:t>30 in the UK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Danger of incinerators: Toxic chemicals escape into the environment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 xml:space="preserve">Agent Orange sprayed during Vietnam War by the USA, effects still linger to this day. Birth defects are rampant; children are born with deformities frequently.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6 generations for levels of dioxins to be undetectable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Global Distillation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 xml:space="preserve">What we do in our part of the world </w:t>
      </w:r>
      <w:proofErr w:type="gramStart"/>
      <w:r>
        <w:rPr>
          <w:rFonts w:ascii="Helvetica" w:hAnsi="Helvetica" w:cs="Helvetica"/>
          <w:u w:color="FC2712"/>
        </w:rPr>
        <w:t>has  a</w:t>
      </w:r>
      <w:proofErr w:type="gramEnd"/>
      <w:r>
        <w:rPr>
          <w:rFonts w:ascii="Helvetica" w:hAnsi="Helvetica" w:cs="Helvetica"/>
          <w:u w:color="FC2712"/>
        </w:rPr>
        <w:t xml:space="preserve"> global effect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ab/>
      </w:r>
      <w:proofErr w:type="gramStart"/>
      <w:r>
        <w:rPr>
          <w:rFonts w:ascii="Helvetica" w:hAnsi="Helvetica" w:cs="Helvetica"/>
          <w:u w:color="FC2712"/>
        </w:rPr>
        <w:t>ex</w:t>
      </w:r>
      <w:proofErr w:type="gramEnd"/>
      <w:r>
        <w:rPr>
          <w:rFonts w:ascii="Helvetica" w:hAnsi="Helvetica" w:cs="Helvetica"/>
          <w:u w:color="FC2712"/>
        </w:rPr>
        <w:t xml:space="preserve">: </w:t>
      </w:r>
      <w:proofErr w:type="spellStart"/>
      <w:r>
        <w:rPr>
          <w:rFonts w:ascii="Helvetica" w:hAnsi="Helvetica" w:cs="Helvetica"/>
          <w:u w:color="FC2712"/>
        </w:rPr>
        <w:t>inuits</w:t>
      </w:r>
      <w:proofErr w:type="spellEnd"/>
      <w:r>
        <w:rPr>
          <w:rFonts w:ascii="Helvetica" w:hAnsi="Helvetica" w:cs="Helvetica"/>
          <w:u w:color="FC2712"/>
        </w:rPr>
        <w:t xml:space="preserve"> unable to eat some animal fat due to the high levels of toxicity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In water, cigarette buts become a time capsule of toxic chemicals that affect marine life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Increasing amounts of plastics and debris in the worlds oceans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Plastic attracts chemicals in water [hydrophobic]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Toxicants mimicking hormones that exist in our bodies that perform important roles in the way our bodies perform and function.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This is not about what might happen in some distant future; the air is tainted with man made chemicals, the oceans are filled with man made debris, and the ground is covered in rubbish.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 xml:space="preserve">The </w:t>
      </w:r>
      <w:proofErr w:type="gramStart"/>
      <w:r>
        <w:rPr>
          <w:rFonts w:ascii="Helvetica" w:hAnsi="Helvetica" w:cs="Helvetica"/>
          <w:u w:color="FC2712"/>
        </w:rPr>
        <w:t>global  wastage</w:t>
      </w:r>
      <w:proofErr w:type="gramEnd"/>
      <w:r>
        <w:rPr>
          <w:rFonts w:ascii="Helvetica" w:hAnsi="Helvetica" w:cs="Helvetica"/>
          <w:u w:color="FC2712"/>
        </w:rPr>
        <w:t xml:space="preserve"> of food [when people are starving.... </w:t>
      </w:r>
      <w:proofErr w:type="spellStart"/>
      <w:r>
        <w:rPr>
          <w:rFonts w:ascii="Helvetica" w:hAnsi="Helvetica" w:cs="Helvetica"/>
          <w:u w:color="FC2712"/>
        </w:rPr>
        <w:t>etc</w:t>
      </w:r>
      <w:proofErr w:type="spellEnd"/>
      <w:r>
        <w:rPr>
          <w:rFonts w:ascii="Helvetica" w:hAnsi="Helvetica" w:cs="Helvetica"/>
          <w:u w:color="FC2712"/>
        </w:rPr>
        <w:t>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In the US we only recycle 33% of the waste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-----------------------------------------------------------------------------------------------------------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Peer Review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Science without communication is meaningless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How can your findings be verified?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How can others build on your work?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How would you teach future generations?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How would you obtain funding?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What is the value of your work if you cannot explain it clearly and effectively?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The peer review process keeps low quality and incorrect scientific manuscripts from being published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FC2712"/>
        </w:rPr>
      </w:pPr>
      <w:r>
        <w:rPr>
          <w:rFonts w:ascii="Helvetica" w:hAnsi="Helvetica" w:cs="Helvetica"/>
          <w:u w:color="FC2712"/>
        </w:rPr>
        <w:t>-----------------------------------------------------------------------------------------------------------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D90B05"/>
          <w:sz w:val="36"/>
          <w:szCs w:val="36"/>
          <w:u w:val="single"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D90B05"/>
          <w:sz w:val="36"/>
          <w:szCs w:val="36"/>
          <w:u w:val="single"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D90B05"/>
          <w:sz w:val="36"/>
          <w:szCs w:val="36"/>
          <w:u w:val="single" w:color="D90B05"/>
        </w:rPr>
      </w:pPr>
      <w:r>
        <w:rPr>
          <w:rFonts w:ascii="Helvetica" w:hAnsi="Helvetica" w:cs="Helvetica"/>
          <w:b/>
          <w:bCs/>
          <w:color w:val="D90B05"/>
          <w:sz w:val="36"/>
          <w:szCs w:val="36"/>
          <w:u w:val="single" w:color="D90B05"/>
        </w:rPr>
        <w:t>Lecture 5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Typical Questions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What is the definition of “sustainable development”?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proofErr w:type="gramStart"/>
      <w:r>
        <w:rPr>
          <w:rFonts w:ascii="Helvetica" w:hAnsi="Helvetica" w:cs="Helvetica"/>
          <w:u w:color="D90B05"/>
        </w:rPr>
        <w:t>a</w:t>
      </w:r>
      <w:proofErr w:type="gramEnd"/>
      <w:r>
        <w:rPr>
          <w:rFonts w:ascii="Helvetica" w:hAnsi="Helvetica" w:cs="Helvetica"/>
          <w:u w:color="D90B05"/>
        </w:rPr>
        <w:t>), b), c), d)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Which of the following is a nonrenewable resource?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proofErr w:type="gramStart"/>
      <w:r>
        <w:rPr>
          <w:rFonts w:ascii="Helvetica" w:hAnsi="Helvetica" w:cs="Helvetica"/>
          <w:u w:color="D90B05"/>
        </w:rPr>
        <w:t>a</w:t>
      </w:r>
      <w:proofErr w:type="gramEnd"/>
      <w:r>
        <w:rPr>
          <w:rFonts w:ascii="Helvetica" w:hAnsi="Helvetica" w:cs="Helvetica"/>
          <w:u w:color="D90B05"/>
        </w:rPr>
        <w:t>, b, c ,d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75 </w:t>
      </w:r>
      <w:proofErr w:type="gramStart"/>
      <w:r>
        <w:rPr>
          <w:rFonts w:ascii="Helvetica" w:hAnsi="Helvetica" w:cs="Helvetica"/>
          <w:u w:color="D90B05"/>
        </w:rPr>
        <w:t>multiple choice</w:t>
      </w:r>
      <w:proofErr w:type="gramEnd"/>
      <w:r>
        <w:rPr>
          <w:rFonts w:ascii="Helvetica" w:hAnsi="Helvetica" w:cs="Helvetica"/>
          <w:u w:color="D90B05"/>
        </w:rPr>
        <w:t xml:space="preserve"> questions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proofErr w:type="spellStart"/>
      <w:proofErr w:type="gramStart"/>
      <w:r>
        <w:rPr>
          <w:rFonts w:ascii="Helvetica" w:hAnsi="Helvetica" w:cs="Helvetica"/>
          <w:u w:color="D90B05"/>
        </w:rPr>
        <w:t>biomagnification</w:t>
      </w:r>
      <w:proofErr w:type="spellEnd"/>
      <w:proofErr w:type="gramEnd"/>
      <w:r>
        <w:rPr>
          <w:rFonts w:ascii="Helvetica" w:hAnsi="Helvetica" w:cs="Helvetica"/>
          <w:u w:color="D90B05"/>
        </w:rPr>
        <w:t xml:space="preserve"> definition**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proofErr w:type="gramStart"/>
      <w:r>
        <w:rPr>
          <w:rFonts w:ascii="Helvetica" w:hAnsi="Helvetica" w:cs="Helvetica"/>
          <w:u w:color="D90B05"/>
        </w:rPr>
        <w:t>bioaccumulation</w:t>
      </w:r>
      <w:proofErr w:type="gramEnd"/>
      <w:r>
        <w:rPr>
          <w:rFonts w:ascii="Helvetica" w:hAnsi="Helvetica" w:cs="Helvetica"/>
          <w:u w:color="D90B05"/>
        </w:rPr>
        <w:t xml:space="preserve"> definition**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Non-Renewable Resources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Reserves - known quantities of material that can be economically recovered from the environment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>Metals: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Metals - elements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Aluminum, Copper, Cobalt, Chromium, Iron, Lead, Manganese, Mercury, Nickel, </w:t>
      </w:r>
      <w:proofErr w:type="spellStart"/>
      <w:r>
        <w:rPr>
          <w:rFonts w:ascii="Helvetica" w:hAnsi="Helvetica" w:cs="Helvetica"/>
          <w:u w:color="D90B05"/>
        </w:rPr>
        <w:t>Sn</w:t>
      </w:r>
      <w:proofErr w:type="spellEnd"/>
      <w:r>
        <w:rPr>
          <w:rFonts w:ascii="Helvetica" w:hAnsi="Helvetica" w:cs="Helvetica"/>
          <w:u w:color="D90B05"/>
        </w:rPr>
        <w:t>, Uranium, Zinc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>Ores: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Ores - mixtures of elements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Typically extracted and processed to obtain </w:t>
      </w:r>
      <w:proofErr w:type="spellStart"/>
      <w:r>
        <w:rPr>
          <w:rFonts w:ascii="Helvetica" w:hAnsi="Helvetica" w:cs="Helvetica"/>
          <w:u w:color="D90B05"/>
        </w:rPr>
        <w:t>certian</w:t>
      </w:r>
      <w:proofErr w:type="spellEnd"/>
      <w:r>
        <w:rPr>
          <w:rFonts w:ascii="Helvetica" w:hAnsi="Helvetica" w:cs="Helvetica"/>
          <w:u w:color="D90B05"/>
        </w:rPr>
        <w:t xml:space="preserve"> elements such as metals\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Non-metallic minerals and elements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Phosphorus, limestone, gems, </w:t>
      </w:r>
      <w:proofErr w:type="spellStart"/>
      <w:r>
        <w:rPr>
          <w:rFonts w:ascii="Helvetica" w:hAnsi="Helvetica" w:cs="Helvetica"/>
          <w:u w:color="D90B05"/>
        </w:rPr>
        <w:t>etc</w:t>
      </w:r>
      <w:proofErr w:type="spellEnd"/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>Economy: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Resource extraction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Enabled highly developed nations to become industrialized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&gt;200 active mines in Canada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In 2012: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Canada’s mineral and mining products accounted for over 20.3% of the nations total domestic exports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&gt;330, 000 jobs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$63billion towards the GDP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>Canada - Global Production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30% U [75% of Global reserves]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11% Ni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9% Zn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>Extracting Metals/Minerals;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Locate deposit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Analyze composition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Mine for metals/minerals: many different ways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Process metals/minerals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Refine product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>Surface Mining: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Near the surface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Less expensive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Overburden removed [the top layer]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Open pit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proofErr w:type="gramStart"/>
      <w:r>
        <w:rPr>
          <w:rFonts w:ascii="Helvetica" w:hAnsi="Helvetica" w:cs="Helvetica"/>
          <w:u w:color="D90B05"/>
        </w:rPr>
        <w:t>dig</w:t>
      </w:r>
      <w:proofErr w:type="gramEnd"/>
      <w:r>
        <w:rPr>
          <w:rFonts w:ascii="Helvetica" w:hAnsi="Helvetica" w:cs="Helvetica"/>
          <w:u w:color="D90B05"/>
        </w:rPr>
        <w:t xml:space="preserve"> quarry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Strip mining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Dig trench to extract mineral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Dig parallel trench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proofErr w:type="gramStart"/>
      <w:r>
        <w:rPr>
          <w:rFonts w:ascii="Helvetica" w:hAnsi="Helvetica" w:cs="Helvetica"/>
          <w:u w:color="D90B05"/>
        </w:rPr>
        <w:t>cover</w:t>
      </w:r>
      <w:proofErr w:type="gramEnd"/>
      <w:r>
        <w:rPr>
          <w:rFonts w:ascii="Helvetica" w:hAnsi="Helvetica" w:cs="Helvetica"/>
          <w:u w:color="D90B05"/>
        </w:rPr>
        <w:t xml:space="preserve"> old trench with new overburden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proofErr w:type="gramStart"/>
      <w:r>
        <w:rPr>
          <w:rFonts w:ascii="Helvetica" w:hAnsi="Helvetica" w:cs="Helvetica"/>
          <w:u w:color="D90B05"/>
        </w:rPr>
        <w:t>spoil</w:t>
      </w:r>
      <w:proofErr w:type="gramEnd"/>
      <w:r>
        <w:rPr>
          <w:rFonts w:ascii="Helvetica" w:hAnsi="Helvetica" w:cs="Helvetica"/>
          <w:u w:color="D90B05"/>
        </w:rPr>
        <w:t xml:space="preserve"> bank [stuff not interested in]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>Subsurface mining: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Minerals deep in ground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Less land disturbance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More expensive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More hazardous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Shaft mine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Direct vertical shaft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Coal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>Placer mining: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Mine riverbeds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Running water used to wash deposits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proofErr w:type="spellStart"/>
      <w:proofErr w:type="gramStart"/>
      <w:r>
        <w:rPr>
          <w:rFonts w:ascii="Helvetica" w:hAnsi="Helvetica" w:cs="Helvetica"/>
          <w:u w:color="D90B05"/>
        </w:rPr>
        <w:t>eg</w:t>
      </w:r>
      <w:proofErr w:type="spellEnd"/>
      <w:proofErr w:type="gramEnd"/>
      <w:r>
        <w:rPr>
          <w:rFonts w:ascii="Helvetica" w:hAnsi="Helvetica" w:cs="Helvetica"/>
          <w:u w:color="D90B05"/>
        </w:rPr>
        <w:t xml:space="preserve"> Gold rush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proofErr w:type="spellStart"/>
      <w:r>
        <w:rPr>
          <w:rFonts w:ascii="Helvetica" w:hAnsi="Helvetica" w:cs="Helvetica"/>
          <w:u w:color="D90B05"/>
        </w:rPr>
        <w:t>Coltan</w:t>
      </w:r>
      <w:proofErr w:type="spellEnd"/>
      <w:r>
        <w:rPr>
          <w:rFonts w:ascii="Helvetica" w:hAnsi="Helvetica" w:cs="Helvetica"/>
          <w:u w:color="D90B05"/>
        </w:rPr>
        <w:t xml:space="preserve"> - Tantalum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Congo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>Mining and the Environment: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Disturbs land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Land prone to erosion - leads to further damage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Uses a lot of water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Contaminated streams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Acid-mine drainage [typically </w:t>
      </w:r>
      <w:proofErr w:type="spellStart"/>
      <w:r>
        <w:rPr>
          <w:rFonts w:ascii="Helvetica" w:hAnsi="Helvetica" w:cs="Helvetica"/>
          <w:u w:color="D90B05"/>
        </w:rPr>
        <w:t>sulphuric</w:t>
      </w:r>
      <w:proofErr w:type="spellEnd"/>
      <w:r>
        <w:rPr>
          <w:rFonts w:ascii="Helvetica" w:hAnsi="Helvetica" w:cs="Helvetica"/>
          <w:u w:color="D90B05"/>
        </w:rPr>
        <w:t xml:space="preserve"> acid used]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>Impacts of Refining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About 80% of mined ore is composed of impurities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Tailings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Waste left behind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proofErr w:type="gramStart"/>
      <w:r>
        <w:rPr>
          <w:rFonts w:ascii="Helvetica" w:hAnsi="Helvetica" w:cs="Helvetica"/>
          <w:u w:color="D90B05"/>
        </w:rPr>
        <w:t>left</w:t>
      </w:r>
      <w:proofErr w:type="gramEnd"/>
      <w:r>
        <w:rPr>
          <w:rFonts w:ascii="Helvetica" w:hAnsi="Helvetica" w:cs="Helvetica"/>
          <w:u w:color="D90B05"/>
        </w:rPr>
        <w:t xml:space="preserve"> in piles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Toxic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“</w:t>
      </w:r>
      <w:proofErr w:type="gramStart"/>
      <w:r>
        <w:rPr>
          <w:rFonts w:ascii="Helvetica" w:hAnsi="Helvetica" w:cs="Helvetica"/>
          <w:u w:color="D90B05"/>
        </w:rPr>
        <w:t>tailings</w:t>
      </w:r>
      <w:proofErr w:type="gramEnd"/>
      <w:r>
        <w:rPr>
          <w:rFonts w:ascii="Helvetica" w:hAnsi="Helvetica" w:cs="Helvetica"/>
          <w:u w:color="D90B05"/>
        </w:rPr>
        <w:t xml:space="preserve"> ponds”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>Smelting [type of refining]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Blast furnace - removes metals from ores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</w:r>
      <w:proofErr w:type="spellStart"/>
      <w:r>
        <w:rPr>
          <w:rFonts w:ascii="Helvetica" w:hAnsi="Helvetica" w:cs="Helvetica"/>
          <w:u w:color="D90B05"/>
        </w:rPr>
        <w:t>Sulphide</w:t>
      </w:r>
      <w:proofErr w:type="spellEnd"/>
      <w:r>
        <w:rPr>
          <w:rFonts w:ascii="Helvetica" w:hAnsi="Helvetica" w:cs="Helvetica"/>
          <w:u w:color="D90B05"/>
        </w:rPr>
        <w:t xml:space="preserve"> Minerals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Are sometimes roasted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Heated in air without melting to transform sulfides to oxides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proofErr w:type="gramStart"/>
      <w:r>
        <w:rPr>
          <w:rFonts w:ascii="Helvetica" w:hAnsi="Helvetica" w:cs="Helvetica"/>
          <w:u w:color="D90B05"/>
        </w:rPr>
        <w:t>gives</w:t>
      </w:r>
      <w:proofErr w:type="gramEnd"/>
      <w:r>
        <w:rPr>
          <w:rFonts w:ascii="Helvetica" w:hAnsi="Helvetica" w:cs="Helvetica"/>
          <w:u w:color="D90B05"/>
        </w:rPr>
        <w:t xml:space="preserve"> off H</w:t>
      </w:r>
      <w:r>
        <w:rPr>
          <w:rFonts w:ascii="Helvetica" w:hAnsi="Helvetica" w:cs="Helvetica"/>
          <w:sz w:val="18"/>
          <w:szCs w:val="18"/>
          <w:u w:color="D90B05"/>
        </w:rPr>
        <w:t>2</w:t>
      </w:r>
      <w:r>
        <w:rPr>
          <w:rFonts w:ascii="Helvetica" w:hAnsi="Helvetica" w:cs="Helvetica"/>
          <w:u w:color="D90B05"/>
        </w:rPr>
        <w:t>S and SO</w:t>
      </w:r>
      <w:r>
        <w:rPr>
          <w:rFonts w:ascii="Helvetica" w:hAnsi="Helvetica" w:cs="Helvetica"/>
          <w:sz w:val="18"/>
          <w:szCs w:val="18"/>
          <w:u w:color="D90B05"/>
        </w:rPr>
        <w:t>2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Then oxides processed like irons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>Leaching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proofErr w:type="gramStart"/>
      <w:r>
        <w:rPr>
          <w:rFonts w:ascii="Helvetica" w:hAnsi="Helvetica" w:cs="Helvetica"/>
          <w:u w:color="D90B05"/>
        </w:rPr>
        <w:t>removes</w:t>
      </w:r>
      <w:proofErr w:type="gramEnd"/>
      <w:r>
        <w:rPr>
          <w:rFonts w:ascii="Helvetica" w:hAnsi="Helvetica" w:cs="Helvetica"/>
          <w:u w:color="D90B05"/>
        </w:rPr>
        <w:t xml:space="preserve"> metal from ores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Heap Leaching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proofErr w:type="gramStart"/>
      <w:r>
        <w:rPr>
          <w:rFonts w:ascii="Helvetica" w:hAnsi="Helvetica" w:cs="Helvetica"/>
          <w:u w:color="D90B05"/>
        </w:rPr>
        <w:t>a</w:t>
      </w:r>
      <w:proofErr w:type="gramEnd"/>
      <w:r>
        <w:rPr>
          <w:rFonts w:ascii="Helvetica" w:hAnsi="Helvetica" w:cs="Helvetica"/>
          <w:u w:color="D90B05"/>
        </w:rPr>
        <w:t xml:space="preserve"> heap of the ore and then pour acid or base on it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Acidic and basic solutions used to release metals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>Sulfides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proofErr w:type="gramStart"/>
      <w:r>
        <w:rPr>
          <w:rFonts w:ascii="Helvetica" w:hAnsi="Helvetica" w:cs="Helvetica"/>
          <w:u w:color="D90B05"/>
        </w:rPr>
        <w:t>process</w:t>
      </w:r>
      <w:proofErr w:type="gramEnd"/>
      <w:r>
        <w:rPr>
          <w:rFonts w:ascii="Helvetica" w:hAnsi="Helvetica" w:cs="Helvetica"/>
          <w:u w:color="D90B05"/>
        </w:rPr>
        <w:t xml:space="preserve"> of roasting and smelting together creates a matte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proofErr w:type="gramStart"/>
      <w:r>
        <w:rPr>
          <w:rFonts w:ascii="Helvetica" w:hAnsi="Helvetica" w:cs="Helvetica"/>
          <w:u w:color="D90B05"/>
        </w:rPr>
        <w:t>sulfides</w:t>
      </w:r>
      <w:proofErr w:type="gramEnd"/>
      <w:r>
        <w:rPr>
          <w:rFonts w:ascii="Helvetica" w:hAnsi="Helvetica" w:cs="Helvetica"/>
          <w:u w:color="D90B05"/>
        </w:rPr>
        <w:t xml:space="preserve"> are melted into a matte and air is blown through. </w:t>
      </w:r>
      <w:proofErr w:type="spellStart"/>
      <w:r>
        <w:rPr>
          <w:rFonts w:ascii="Helvetica" w:hAnsi="Helvetica" w:cs="Helvetica"/>
          <w:u w:color="D90B05"/>
        </w:rPr>
        <w:t>Sulphur</w:t>
      </w:r>
      <w:proofErr w:type="spellEnd"/>
      <w:r>
        <w:rPr>
          <w:rFonts w:ascii="Helvetica" w:hAnsi="Helvetica" w:cs="Helvetica"/>
          <w:u w:color="D90B05"/>
        </w:rPr>
        <w:t xml:space="preserve"> is converted to </w:t>
      </w:r>
      <w:proofErr w:type="spellStart"/>
      <w:r>
        <w:rPr>
          <w:rFonts w:ascii="Helvetica" w:hAnsi="Helvetica" w:cs="Helvetica"/>
          <w:u w:color="D90B05"/>
        </w:rPr>
        <w:t>sulphur</w:t>
      </w:r>
      <w:proofErr w:type="spellEnd"/>
      <w:r>
        <w:rPr>
          <w:rFonts w:ascii="Helvetica" w:hAnsi="Helvetica" w:cs="Helvetica"/>
          <w:u w:color="D90B05"/>
        </w:rPr>
        <w:t xml:space="preserve"> dioxide and iron to iron oxide, and copper and nickel stay in the melt.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</w:r>
      <w:r>
        <w:rPr>
          <w:rFonts w:ascii="Helvetica" w:hAnsi="Helvetica" w:cs="Helvetica"/>
          <w:u w:color="D90B05"/>
        </w:rPr>
        <w:tab/>
        <w:t>History Sudbury Mining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</w:r>
      <w:proofErr w:type="gramStart"/>
      <w:r>
        <w:rPr>
          <w:rFonts w:ascii="Helvetica" w:hAnsi="Helvetica" w:cs="Helvetica"/>
          <w:u w:color="D90B05"/>
        </w:rPr>
        <w:t>smelting</w:t>
      </w:r>
      <w:proofErr w:type="gramEnd"/>
      <w:r>
        <w:rPr>
          <w:rFonts w:ascii="Helvetica" w:hAnsi="Helvetica" w:cs="Helvetica"/>
          <w:u w:color="D90B05"/>
        </w:rPr>
        <w:t xml:space="preserve"> of Nickel and Copper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</w:r>
      <w:proofErr w:type="gramStart"/>
      <w:r>
        <w:rPr>
          <w:rFonts w:ascii="Helvetica" w:hAnsi="Helvetica" w:cs="Helvetica"/>
          <w:u w:color="D90B05"/>
        </w:rPr>
        <w:t>point</w:t>
      </w:r>
      <w:proofErr w:type="gramEnd"/>
      <w:r>
        <w:rPr>
          <w:rFonts w:ascii="Helvetica" w:hAnsi="Helvetica" w:cs="Helvetica"/>
          <w:u w:color="D90B05"/>
        </w:rPr>
        <w:t xml:space="preserve"> source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1883 - first mine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1890 - ground level roasting beds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1928 - roasting beds - gone tall stacks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1972 - super stack 1250’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1990’s - further restrictions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</w:r>
      <w:r>
        <w:rPr>
          <w:rFonts w:ascii="Helvetica" w:hAnsi="Helvetica" w:cs="Helvetica"/>
          <w:u w:color="D90B05"/>
        </w:rPr>
        <w:tab/>
        <w:t>Sudbury Ecological Effects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>Acute, Point-Source Air Pollution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Stages of Acute Air Pollution Damage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I - Visible damage on sensitive species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II - sensitive trees species dies, other trees show deformed crowns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III - shrubs and herbaceous plants die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IV - only most tolerant plants survive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</w:r>
      <w:r>
        <w:rPr>
          <w:rFonts w:ascii="Helvetica" w:hAnsi="Helvetica" w:cs="Helvetica"/>
          <w:u w:color="D90B05"/>
        </w:rPr>
        <w:tab/>
        <w:t>Sudbury and Acid Rain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High levels of SO</w:t>
      </w:r>
      <w:r>
        <w:rPr>
          <w:rFonts w:ascii="Helvetica" w:hAnsi="Helvetica" w:cs="Helvetica"/>
          <w:sz w:val="18"/>
          <w:szCs w:val="18"/>
          <w:u w:color="D90B05"/>
        </w:rPr>
        <w:t>2</w:t>
      </w:r>
      <w:r>
        <w:rPr>
          <w:rFonts w:ascii="Helvetica" w:hAnsi="Helvetica" w:cs="Helvetica"/>
          <w:u w:color="D90B05"/>
        </w:rPr>
        <w:t xml:space="preserve"> produced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A 380m super stack was constructed to disperse/dilute emissions in 1972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In 1980s scrubbers were also used to capture sulfur dioxide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>Restoration of Mining Lands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When mine is no longer profitable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Prevents further degradation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Filling in and grading the area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Planting vegetation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Large community restoration took place in Sudbury, Ontario in the early 1970’s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 xml:space="preserve">Lecture Reading </w:t>
      </w:r>
      <w:proofErr w:type="spellStart"/>
      <w:r>
        <w:rPr>
          <w:rFonts w:ascii="Helvetica" w:hAnsi="Helvetica" w:cs="Helvetica"/>
          <w:u w:color="D90B05"/>
        </w:rPr>
        <w:t>Narendrula</w:t>
      </w:r>
      <w:proofErr w:type="spellEnd"/>
      <w:r>
        <w:rPr>
          <w:rFonts w:ascii="Helvetica" w:hAnsi="Helvetica" w:cs="Helvetica"/>
          <w:u w:color="D90B05"/>
        </w:rPr>
        <w:t xml:space="preserve">, </w:t>
      </w:r>
      <w:proofErr w:type="spellStart"/>
      <w:r>
        <w:rPr>
          <w:rFonts w:ascii="Helvetica" w:hAnsi="Helvetica" w:cs="Helvetica"/>
          <w:u w:color="D90B05"/>
        </w:rPr>
        <w:t>Nkongolo</w:t>
      </w:r>
      <w:proofErr w:type="spellEnd"/>
      <w:r>
        <w:rPr>
          <w:rFonts w:ascii="Helvetica" w:hAnsi="Helvetica" w:cs="Helvetica"/>
          <w:u w:color="D90B05"/>
        </w:rPr>
        <w:t xml:space="preserve"> &amp; Beckett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Compared Sudbury &amp; Lubumbashi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Aluminum, Arsenic, Cadmium, Cobalt, Copper, Iron, Lead, Manganese, Magnesium, Nickel, Zinc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Soil contamination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In the Congo, Copper and Cobalt were 200x higher, Zinc was 70x higher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[</w:t>
      </w:r>
      <w:proofErr w:type="gramStart"/>
      <w:r>
        <w:rPr>
          <w:rFonts w:ascii="Helvetica" w:hAnsi="Helvetica" w:cs="Helvetica"/>
          <w:u w:color="D90B05"/>
        </w:rPr>
        <w:t>compared</w:t>
      </w:r>
      <w:proofErr w:type="gramEnd"/>
      <w:r>
        <w:rPr>
          <w:rFonts w:ascii="Helvetica" w:hAnsi="Helvetica" w:cs="Helvetica"/>
          <w:u w:color="D90B05"/>
        </w:rPr>
        <w:t xml:space="preserve"> to Sudbury]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>Canada - Uranium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3 mines in Canada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Around 90% of uranium mined is exported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Nuclear energy accounts for 15% of Canada’s electricity supply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Around 50% of Ontario’s electricity supply is nuclear powered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China hopes to open 42 nuclear plants by 2019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proofErr w:type="gramStart"/>
      <w:r>
        <w:rPr>
          <w:rFonts w:ascii="Helvetica" w:hAnsi="Helvetica" w:cs="Helvetica"/>
          <w:u w:color="D90B05"/>
        </w:rPr>
        <w:t>they’re</w:t>
      </w:r>
      <w:proofErr w:type="gramEnd"/>
      <w:r>
        <w:rPr>
          <w:rFonts w:ascii="Helvetica" w:hAnsi="Helvetica" w:cs="Helvetica"/>
          <w:u w:color="D90B05"/>
        </w:rPr>
        <w:t xml:space="preserve"> going to get most of their uranium from Canada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>Rare Earth Elements [REEs]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17 exist - lanthanides &amp; scandium, yttrium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Typically mined as mixed ores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China accounts for around 95% of the supply of these elements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Electronic devices, rechargeable batteries, guidance systems, solar panels, wind turbines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b/>
          <w:bCs/>
          <w:color w:val="AE00F0"/>
          <w:sz w:val="28"/>
          <w:szCs w:val="28"/>
          <w:u w:color="D90B05"/>
        </w:rPr>
        <w:t>Lanthanides, Rare earths, copper, cobalt, nickel **** known for midterm [if we talked about it a lot, like previous line]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>Some important uses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Lanthanum: hybrid engines, metal alloys [batteries]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Erbium: optical fibers, lasers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Dysprosium: permanent magnets, hybrid engines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Neodymium: hard drives, headphones, hybrid engines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Europium: red color for television and computer screens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>Mining Rare Earths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China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Baotou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Tailings ponds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Intergovernmental Panel on Climate Change [IPCC]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- Established by the UN and World Meteorological Organization in 1988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- Role of the IPCC: to assess the scientific, technical, and socio-economic information                  relevant for the understanding of the risks of human-induced climate change.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- Assessments based on published and peer-reviewed literature [produced every 5-6yrs]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- Intergovernmental Panel on Climate Control (IPCC)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 xml:space="preserve">- 2013: Fifth Assessment Report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>- Consensus of scientific climate research from around the world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 xml:space="preserve">- Trends in surface temperature, precipitation patters, snow and ice cover, sea </w:t>
      </w:r>
      <w:r>
        <w:rPr>
          <w:rFonts w:ascii="Helvetica" w:hAnsi="Helvetica" w:cs="Helvetica"/>
          <w:u w:color="D90B05"/>
        </w:rPr>
        <w:tab/>
      </w:r>
      <w:r>
        <w:rPr>
          <w:rFonts w:ascii="Helvetica" w:hAnsi="Helvetica" w:cs="Helvetica"/>
          <w:u w:color="D90B05"/>
        </w:rPr>
        <w:tab/>
        <w:t xml:space="preserve">   levels, storm intensity, and other factors.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Levels of IPCC: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Plenary: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Working group I climate change science [tech support unit in UK]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Working group II impacts, adaptation, and vulnerability [TSU in US]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Working group III mitigation [TSU in Netherlands]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Task force on national greenhouse gas inventories [TSU in Japan]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- IPCC AR5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 xml:space="preserve">- Provides comprehensive and balanced assessment of climate change science, </w:t>
      </w:r>
      <w:r>
        <w:rPr>
          <w:rFonts w:ascii="Helvetica" w:hAnsi="Helvetica" w:cs="Helvetica"/>
          <w:u w:color="D90B05"/>
        </w:rPr>
        <w:tab/>
      </w:r>
      <w:r>
        <w:rPr>
          <w:rFonts w:ascii="Helvetica" w:hAnsi="Helvetica" w:cs="Helvetica"/>
          <w:u w:color="D90B05"/>
        </w:rPr>
        <w:tab/>
        <w:t xml:space="preserve">  impacts, and adaptation, and mitigation options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 xml:space="preserve">- Extensive peer-reviewed and governmental review ensures scientific credibility </w:t>
      </w:r>
      <w:r>
        <w:rPr>
          <w:rFonts w:ascii="Helvetica" w:hAnsi="Helvetica" w:cs="Helvetica"/>
          <w:u w:color="D90B05"/>
        </w:rPr>
        <w:tab/>
      </w:r>
      <w:r>
        <w:rPr>
          <w:rFonts w:ascii="Helvetica" w:hAnsi="Helvetica" w:cs="Helvetica"/>
          <w:u w:color="D90B05"/>
        </w:rPr>
        <w:tab/>
        <w:t xml:space="preserve">  and policy relevance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- “The IPCC does not carry out research nor does it monitor climate related data or </w:t>
      </w:r>
      <w:r>
        <w:rPr>
          <w:rFonts w:ascii="Helvetica" w:hAnsi="Helvetica" w:cs="Helvetica"/>
          <w:u w:color="D90B05"/>
        </w:rPr>
        <w:tab/>
      </w:r>
      <w:r>
        <w:rPr>
          <w:rFonts w:ascii="Helvetica" w:hAnsi="Helvetica" w:cs="Helvetica"/>
          <w:u w:color="D90B05"/>
        </w:rPr>
        <w:tab/>
        <w:t xml:space="preserve">other relevant parameters. It bases its assessment mainly on peer-reviewed and </w:t>
      </w:r>
      <w:r>
        <w:rPr>
          <w:rFonts w:ascii="Helvetica" w:hAnsi="Helvetica" w:cs="Helvetica"/>
          <w:u w:color="D90B05"/>
        </w:rPr>
        <w:tab/>
      </w:r>
      <w:r>
        <w:rPr>
          <w:rFonts w:ascii="Helvetica" w:hAnsi="Helvetica" w:cs="Helvetica"/>
          <w:u w:color="D90B05"/>
        </w:rPr>
        <w:tab/>
        <w:t>published scientific/technical literature”</w:t>
      </w:r>
      <w:r>
        <w:rPr>
          <w:rFonts w:ascii="Helvetica" w:hAnsi="Helvetica" w:cs="Helvetica"/>
          <w:u w:color="D90B05"/>
        </w:rPr>
        <w:tab/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IPCC Report Characteristics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- Authors nominated by govt. observer organizations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- Selection of chapter teams based on expertise.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- Drafts are developed with multiple rounds of review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- Line by line approval of Summary for Policymakers by </w:t>
      </w:r>
      <w:proofErr w:type="spellStart"/>
      <w:r>
        <w:rPr>
          <w:rFonts w:ascii="Helvetica" w:hAnsi="Helvetica" w:cs="Helvetica"/>
          <w:u w:color="D90B05"/>
        </w:rPr>
        <w:t>govts</w:t>
      </w:r>
      <w:proofErr w:type="spellEnd"/>
      <w:r>
        <w:rPr>
          <w:rFonts w:ascii="Helvetica" w:hAnsi="Helvetica" w:cs="Helvetica"/>
          <w:u w:color="D90B05"/>
        </w:rPr>
        <w:t xml:space="preserve">.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- Presence of authors at approval ensures scientific accuracy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IPCC Assessment Reports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- Standard reference work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- First Assessment Report (AR1) - published in 1990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>- Projected increase in temperature of 3-8ºC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 xml:space="preserve">- Consequences: rising sea levels, increase in extreme weather events, serious </w:t>
      </w:r>
      <w:r>
        <w:rPr>
          <w:rFonts w:ascii="Helvetica" w:hAnsi="Helvetica" w:cs="Helvetica"/>
          <w:u w:color="D90B05"/>
        </w:rPr>
        <w:tab/>
      </w:r>
      <w:r>
        <w:rPr>
          <w:rFonts w:ascii="Helvetica" w:hAnsi="Helvetica" w:cs="Helvetica"/>
          <w:u w:color="D90B05"/>
        </w:rPr>
        <w:tab/>
        <w:t xml:space="preserve">  pressure on aquatic and terrestrial ecosystems.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Fifth Assessment Report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- AR5 - WG1 report - September 2013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- The physical science behind Climate Change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- Summary for policymakers approved by 195 </w:t>
      </w:r>
      <w:proofErr w:type="spellStart"/>
      <w:r>
        <w:rPr>
          <w:rFonts w:ascii="Helvetica" w:hAnsi="Helvetica" w:cs="Helvetica"/>
          <w:u w:color="D90B05"/>
        </w:rPr>
        <w:t>govts</w:t>
      </w:r>
      <w:proofErr w:type="spellEnd"/>
      <w:r>
        <w:rPr>
          <w:rFonts w:ascii="Helvetica" w:hAnsi="Helvetica" w:cs="Helvetica"/>
          <w:u w:color="D90B05"/>
        </w:rPr>
        <w:t xml:space="preserve">.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IPCC AR5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- 209 lead authors, and 50 review editors from 39 countries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- </w:t>
      </w:r>
      <w:proofErr w:type="gramStart"/>
      <w:r>
        <w:rPr>
          <w:rFonts w:ascii="Helvetica" w:hAnsi="Helvetica" w:cs="Helvetica"/>
          <w:u w:color="D90B05"/>
        </w:rPr>
        <w:t>over</w:t>
      </w:r>
      <w:proofErr w:type="gramEnd"/>
      <w:r>
        <w:rPr>
          <w:rFonts w:ascii="Helvetica" w:hAnsi="Helvetica" w:cs="Helvetica"/>
          <w:u w:color="D90B05"/>
        </w:rPr>
        <w:t xml:space="preserve"> 600 contributing authors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- </w:t>
      </w:r>
      <w:proofErr w:type="gramStart"/>
      <w:r>
        <w:rPr>
          <w:rFonts w:ascii="Helvetica" w:hAnsi="Helvetica" w:cs="Helvetica"/>
          <w:u w:color="D90B05"/>
        </w:rPr>
        <w:t>more</w:t>
      </w:r>
      <w:proofErr w:type="gramEnd"/>
      <w:r>
        <w:rPr>
          <w:rFonts w:ascii="Helvetica" w:hAnsi="Helvetica" w:cs="Helvetica"/>
          <w:u w:color="D90B05"/>
        </w:rPr>
        <w:t xml:space="preserve"> than 2 million GB of numerical data from climate models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- </w:t>
      </w:r>
      <w:proofErr w:type="gramStart"/>
      <w:r>
        <w:rPr>
          <w:rFonts w:ascii="Helvetica" w:hAnsi="Helvetica" w:cs="Helvetica"/>
          <w:u w:color="D90B05"/>
        </w:rPr>
        <w:t>over</w:t>
      </w:r>
      <w:proofErr w:type="gramEnd"/>
      <w:r>
        <w:rPr>
          <w:rFonts w:ascii="Helvetica" w:hAnsi="Helvetica" w:cs="Helvetica"/>
          <w:u w:color="D90B05"/>
        </w:rPr>
        <w:t xml:space="preserve"> 9200 scientific publications cited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- 1089 expert reviewers from 55 countries and 38 </w:t>
      </w:r>
      <w:proofErr w:type="spellStart"/>
      <w:r>
        <w:rPr>
          <w:rFonts w:ascii="Helvetica" w:hAnsi="Helvetica" w:cs="Helvetica"/>
          <w:u w:color="D90B05"/>
        </w:rPr>
        <w:t>govts</w:t>
      </w:r>
      <w:proofErr w:type="spellEnd"/>
      <w:r>
        <w:rPr>
          <w:rFonts w:ascii="Helvetica" w:hAnsi="Helvetica" w:cs="Helvetica"/>
          <w:u w:color="D90B05"/>
        </w:rPr>
        <w:t xml:space="preserve">.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- 54, 677 review comments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Surface Temperatures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- </w:t>
      </w:r>
      <w:proofErr w:type="gramStart"/>
      <w:r>
        <w:rPr>
          <w:rFonts w:ascii="Helvetica" w:hAnsi="Helvetica" w:cs="Helvetica"/>
          <w:u w:color="D90B05"/>
        </w:rPr>
        <w:t>since</w:t>
      </w:r>
      <w:proofErr w:type="gramEnd"/>
      <w:r>
        <w:rPr>
          <w:rFonts w:ascii="Helvetica" w:hAnsi="Helvetica" w:cs="Helvetica"/>
          <w:u w:color="D90B05"/>
        </w:rPr>
        <w:t xml:space="preserve"> ’51 global surface temperature has increased by 0.6ºC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Melting snow and ice have far reaching effects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- Melting of the Greenland ice sheet is accelerating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- As ice melts, darker, less-reflective surfaces are more exposed and absorb more sunlight causing more melting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The Arctic is changing dramatically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- </w:t>
      </w:r>
      <w:proofErr w:type="gramStart"/>
      <w:r>
        <w:rPr>
          <w:rFonts w:ascii="Helvetica" w:hAnsi="Helvetica" w:cs="Helvetica"/>
          <w:u w:color="D90B05"/>
        </w:rPr>
        <w:t>less</w:t>
      </w:r>
      <w:proofErr w:type="gramEnd"/>
      <w:r>
        <w:rPr>
          <w:rFonts w:ascii="Helvetica" w:hAnsi="Helvetica" w:cs="Helvetica"/>
          <w:u w:color="D90B05"/>
        </w:rPr>
        <w:t xml:space="preserve"> snow cover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- </w:t>
      </w:r>
      <w:proofErr w:type="gramStart"/>
      <w:r>
        <w:rPr>
          <w:rFonts w:ascii="Helvetica" w:hAnsi="Helvetica" w:cs="Helvetica"/>
          <w:u w:color="D90B05"/>
        </w:rPr>
        <w:t>melting</w:t>
      </w:r>
      <w:proofErr w:type="gramEnd"/>
      <w:r>
        <w:rPr>
          <w:rFonts w:ascii="Helvetica" w:hAnsi="Helvetica" w:cs="Helvetica"/>
          <w:u w:color="D90B05"/>
        </w:rPr>
        <w:t xml:space="preserve"> immense ice sheets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- Canada’s ice shelves have shrunk by 90% over the past 100years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- </w:t>
      </w:r>
      <w:proofErr w:type="gramStart"/>
      <w:r>
        <w:rPr>
          <w:rFonts w:ascii="Helvetica" w:hAnsi="Helvetica" w:cs="Helvetica"/>
          <w:u w:color="D90B05"/>
        </w:rPr>
        <w:t>warming</w:t>
      </w:r>
      <w:proofErr w:type="gramEnd"/>
      <w:r>
        <w:rPr>
          <w:rFonts w:ascii="Helvetica" w:hAnsi="Helvetica" w:cs="Helvetica"/>
          <w:u w:color="D90B05"/>
        </w:rPr>
        <w:t xml:space="preserve"> is accelerating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 xml:space="preserve">- </w:t>
      </w:r>
      <w:proofErr w:type="gramStart"/>
      <w:r>
        <w:rPr>
          <w:rFonts w:ascii="Helvetica" w:hAnsi="Helvetica" w:cs="Helvetica"/>
          <w:u w:color="D90B05"/>
        </w:rPr>
        <w:t>as</w:t>
      </w:r>
      <w:proofErr w:type="gramEnd"/>
      <w:r>
        <w:rPr>
          <w:rFonts w:ascii="Helvetica" w:hAnsi="Helvetica" w:cs="Helvetica"/>
          <w:u w:color="D90B05"/>
        </w:rPr>
        <w:t xml:space="preserve"> snow and ice melt, darker, less reflective surfaces are exposed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 xml:space="preserve">- </w:t>
      </w:r>
      <w:proofErr w:type="gramStart"/>
      <w:r>
        <w:rPr>
          <w:rFonts w:ascii="Helvetica" w:hAnsi="Helvetica" w:cs="Helvetica"/>
          <w:u w:color="D90B05"/>
        </w:rPr>
        <w:t>earth’s</w:t>
      </w:r>
      <w:proofErr w:type="gramEnd"/>
      <w:r>
        <w:rPr>
          <w:rFonts w:ascii="Helvetica" w:hAnsi="Helvetica" w:cs="Helvetica"/>
          <w:u w:color="D90B05"/>
        </w:rPr>
        <w:t xml:space="preserve"> capacity to reflect light decreases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An ice-free Northwest Passage and Canada’s Arctic sovereignty 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- Canada re-affirmed its sovereignty over Arctic waters in 2008. The Arctic subsurface may hold as much of 25% of the world’s undiscovered oil and gas reserves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Changes in precipitation vary by region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- Some regions are receiving more precipitation than usual, and others less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- Droughts have become more frequent and severe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 xml:space="preserve">- Harming agriculture, promoting soil erosion, reducing drinking water supplies, </w:t>
      </w:r>
      <w:r>
        <w:rPr>
          <w:rFonts w:ascii="Helvetica" w:hAnsi="Helvetica" w:cs="Helvetica"/>
          <w:u w:color="D90B05"/>
        </w:rPr>
        <w:tab/>
      </w:r>
      <w:r>
        <w:rPr>
          <w:rFonts w:ascii="Helvetica" w:hAnsi="Helvetica" w:cs="Helvetica"/>
          <w:u w:color="D90B05"/>
        </w:rPr>
        <w:tab/>
        <w:t xml:space="preserve">  and encouraging forest fires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Carbon Dioxide Levels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- </w:t>
      </w:r>
      <w:proofErr w:type="gramStart"/>
      <w:r>
        <w:rPr>
          <w:rFonts w:ascii="Helvetica" w:hAnsi="Helvetica" w:cs="Helvetica"/>
          <w:u w:color="D90B05"/>
        </w:rPr>
        <w:t>levels</w:t>
      </w:r>
      <w:proofErr w:type="gramEnd"/>
      <w:r>
        <w:rPr>
          <w:rFonts w:ascii="Helvetica" w:hAnsi="Helvetica" w:cs="Helvetica"/>
          <w:u w:color="D90B05"/>
        </w:rPr>
        <w:t xml:space="preserve"> of CO</w:t>
      </w:r>
      <w:r>
        <w:rPr>
          <w:rFonts w:ascii="Helvetica" w:hAnsi="Helvetica" w:cs="Helvetica"/>
          <w:sz w:val="16"/>
          <w:szCs w:val="16"/>
          <w:u w:color="D90B05"/>
        </w:rPr>
        <w:t>2</w:t>
      </w:r>
      <w:r>
        <w:rPr>
          <w:rFonts w:ascii="Helvetica" w:hAnsi="Helvetica" w:cs="Helvetica"/>
          <w:u w:color="D90B05"/>
        </w:rPr>
        <w:t xml:space="preserve"> in the atmosphere are rising [as are levels of methane and </w:t>
      </w:r>
      <w:proofErr w:type="spellStart"/>
      <w:r>
        <w:rPr>
          <w:rFonts w:ascii="Helvetica" w:hAnsi="Helvetica" w:cs="Helvetica"/>
          <w:u w:color="D90B05"/>
        </w:rPr>
        <w:t>etc</w:t>
      </w:r>
      <w:proofErr w:type="spellEnd"/>
      <w:r>
        <w:rPr>
          <w:rFonts w:ascii="Helvetica" w:hAnsi="Helvetica" w:cs="Helvetica"/>
          <w:u w:color="D90B05"/>
        </w:rPr>
        <w:t>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- </w:t>
      </w:r>
      <w:proofErr w:type="gramStart"/>
      <w:r>
        <w:rPr>
          <w:rFonts w:ascii="Helvetica" w:hAnsi="Helvetica" w:cs="Helvetica"/>
          <w:u w:color="D90B05"/>
        </w:rPr>
        <w:t>the</w:t>
      </w:r>
      <w:proofErr w:type="gramEnd"/>
      <w:r>
        <w:rPr>
          <w:rFonts w:ascii="Helvetica" w:hAnsi="Helvetica" w:cs="Helvetica"/>
          <w:u w:color="D90B05"/>
        </w:rPr>
        <w:t xml:space="preserve"> concentration has increased by over 20% since 1958 and about 40% since 1750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- </w:t>
      </w:r>
      <w:proofErr w:type="gramStart"/>
      <w:r>
        <w:rPr>
          <w:rFonts w:ascii="Helvetica" w:hAnsi="Helvetica" w:cs="Helvetica"/>
          <w:u w:color="D90B05"/>
        </w:rPr>
        <w:t>the</w:t>
      </w:r>
      <w:proofErr w:type="gramEnd"/>
      <w:r>
        <w:rPr>
          <w:rFonts w:ascii="Helvetica" w:hAnsi="Helvetica" w:cs="Helvetica"/>
          <w:u w:color="D90B05"/>
        </w:rPr>
        <w:t xml:space="preserve"> increase is a result of human activity, virtually all due to the burning of fossil fuels and deforestation, and a small contribution from cement production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- </w:t>
      </w:r>
      <w:proofErr w:type="gramStart"/>
      <w:r>
        <w:rPr>
          <w:rFonts w:ascii="Helvetica" w:hAnsi="Helvetica" w:cs="Helvetica"/>
          <w:u w:color="D90B05"/>
        </w:rPr>
        <w:t>present</w:t>
      </w:r>
      <w:proofErr w:type="gramEnd"/>
      <w:r>
        <w:rPr>
          <w:rFonts w:ascii="Helvetica" w:hAnsi="Helvetica" w:cs="Helvetica"/>
          <w:u w:color="D90B05"/>
        </w:rPr>
        <w:t>-day concentrations of carbon dioxide, methane, and nitrous oxide recorded in ice cores during the past 800, 000 years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- </w:t>
      </w:r>
      <w:proofErr w:type="gramStart"/>
      <w:r>
        <w:rPr>
          <w:rFonts w:ascii="Helvetica" w:hAnsi="Helvetica" w:cs="Helvetica"/>
          <w:u w:color="D90B05"/>
        </w:rPr>
        <w:t>the</w:t>
      </w:r>
      <w:proofErr w:type="gramEnd"/>
      <w:r>
        <w:rPr>
          <w:rFonts w:ascii="Helvetica" w:hAnsi="Helvetica" w:cs="Helvetica"/>
          <w:u w:color="D90B05"/>
        </w:rPr>
        <w:t xml:space="preserve"> mean rates of carbon dioxide, methane, and nitrous oxide rise in atmospheric concentrations over the past century are, with very high confidence, unprecedented in the last 22, 000 years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proofErr w:type="gramStart"/>
      <w:r>
        <w:rPr>
          <w:rFonts w:ascii="Helvetica" w:hAnsi="Helvetica" w:cs="Helvetica"/>
          <w:u w:color="D90B05"/>
        </w:rPr>
        <w:t>40 minute</w:t>
      </w:r>
      <w:proofErr w:type="gramEnd"/>
      <w:r>
        <w:rPr>
          <w:rFonts w:ascii="Helvetica" w:hAnsi="Helvetica" w:cs="Helvetica"/>
          <w:u w:color="D90B05"/>
        </w:rPr>
        <w:t xml:space="preserve"> </w:t>
      </w:r>
      <w:proofErr w:type="spellStart"/>
      <w:r>
        <w:rPr>
          <w:rFonts w:ascii="Helvetica" w:hAnsi="Helvetica" w:cs="Helvetica"/>
          <w:u w:color="D90B05"/>
        </w:rPr>
        <w:t>youtube</w:t>
      </w:r>
      <w:proofErr w:type="spellEnd"/>
      <w:r>
        <w:rPr>
          <w:rFonts w:ascii="Helvetica" w:hAnsi="Helvetica" w:cs="Helvetica"/>
          <w:u w:color="D90B05"/>
        </w:rPr>
        <w:t xml:space="preserve"> video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- “</w:t>
      </w:r>
      <w:proofErr w:type="gramStart"/>
      <w:r>
        <w:rPr>
          <w:rFonts w:ascii="Helvetica" w:hAnsi="Helvetica" w:cs="Helvetica"/>
          <w:u w:color="D90B05"/>
        </w:rPr>
        <w:t>melting</w:t>
      </w:r>
      <w:proofErr w:type="gramEnd"/>
      <w:r>
        <w:rPr>
          <w:rFonts w:ascii="Helvetica" w:hAnsi="Helvetica" w:cs="Helvetica"/>
          <w:u w:color="D90B05"/>
        </w:rPr>
        <w:t xml:space="preserve"> point </w:t>
      </w:r>
      <w:proofErr w:type="spellStart"/>
      <w:r>
        <w:rPr>
          <w:rFonts w:ascii="Helvetica" w:hAnsi="Helvetica" w:cs="Helvetica"/>
          <w:u w:color="D90B05"/>
        </w:rPr>
        <w:t>greenland</w:t>
      </w:r>
      <w:proofErr w:type="spellEnd"/>
      <w:r>
        <w:rPr>
          <w:rFonts w:ascii="Helvetica" w:hAnsi="Helvetica" w:cs="Helvetica"/>
          <w:u w:color="D90B05"/>
        </w:rPr>
        <w:t>”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proofErr w:type="gramStart"/>
      <w:r>
        <w:rPr>
          <w:rFonts w:ascii="Helvetica" w:hAnsi="Helvetica" w:cs="Helvetica"/>
          <w:u w:color="D90B05"/>
        </w:rPr>
        <w:t>sea</w:t>
      </w:r>
      <w:proofErr w:type="gramEnd"/>
      <w:r>
        <w:rPr>
          <w:rFonts w:ascii="Helvetica" w:hAnsi="Helvetica" w:cs="Helvetica"/>
          <w:u w:color="D90B05"/>
        </w:rPr>
        <w:t xml:space="preserve"> level rise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- </w:t>
      </w:r>
      <w:proofErr w:type="gramStart"/>
      <w:r>
        <w:rPr>
          <w:rFonts w:ascii="Helvetica" w:hAnsi="Helvetica" w:cs="Helvetica"/>
          <w:u w:color="D90B05"/>
        </w:rPr>
        <w:t>global</w:t>
      </w:r>
      <w:proofErr w:type="gramEnd"/>
      <w:r>
        <w:rPr>
          <w:rFonts w:ascii="Helvetica" w:hAnsi="Helvetica" w:cs="Helvetica"/>
          <w:u w:color="D90B05"/>
        </w:rPr>
        <w:t xml:space="preserve"> mean sea level has risen by 0.19 [0.17 to 0.21] </w:t>
      </w:r>
      <w:proofErr w:type="spellStart"/>
      <w:r>
        <w:rPr>
          <w:rFonts w:ascii="Helvetica" w:hAnsi="Helvetica" w:cs="Helvetica"/>
          <w:u w:color="D90B05"/>
        </w:rPr>
        <w:t>metres</w:t>
      </w:r>
      <w:proofErr w:type="spellEnd"/>
      <w:r>
        <w:rPr>
          <w:rFonts w:ascii="Helvetica" w:hAnsi="Helvetica" w:cs="Helvetica"/>
          <w:u w:color="D90B05"/>
        </w:rPr>
        <w:t xml:space="preserve"> over the period 1901-2010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- </w:t>
      </w:r>
      <w:proofErr w:type="gramStart"/>
      <w:r>
        <w:rPr>
          <w:rFonts w:ascii="Helvetica" w:hAnsi="Helvetica" w:cs="Helvetica"/>
          <w:u w:color="D90B05"/>
        </w:rPr>
        <w:t>based</w:t>
      </w:r>
      <w:proofErr w:type="gramEnd"/>
      <w:r>
        <w:rPr>
          <w:rFonts w:ascii="Helvetica" w:hAnsi="Helvetica" w:cs="Helvetica"/>
          <w:u w:color="D90B05"/>
        </w:rPr>
        <w:t xml:space="preserve"> on proxy and instrumental data, it is virtually certain that the rate of global mean sea level rise has accelerated during the last two centuries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- </w:t>
      </w:r>
      <w:proofErr w:type="gramStart"/>
      <w:r>
        <w:rPr>
          <w:rFonts w:ascii="Helvetica" w:hAnsi="Helvetica" w:cs="Helvetica"/>
          <w:u w:color="D90B05"/>
        </w:rPr>
        <w:t>the</w:t>
      </w:r>
      <w:proofErr w:type="gramEnd"/>
      <w:r>
        <w:rPr>
          <w:rFonts w:ascii="Helvetica" w:hAnsi="Helvetica" w:cs="Helvetica"/>
          <w:u w:color="D90B05"/>
        </w:rPr>
        <w:t xml:space="preserve"> current centennial rate of global mean sea level rise is unusually high in the context of a centennial-scale variations over the last two millennia [medium confidence]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proofErr w:type="gramStart"/>
      <w:r>
        <w:rPr>
          <w:rFonts w:ascii="Helvetica" w:hAnsi="Helvetica" w:cs="Helvetica"/>
          <w:u w:color="D90B05"/>
        </w:rPr>
        <w:t>change</w:t>
      </w:r>
      <w:proofErr w:type="gramEnd"/>
      <w:r>
        <w:rPr>
          <w:rFonts w:ascii="Helvetica" w:hAnsi="Helvetica" w:cs="Helvetica"/>
          <w:u w:color="D90B05"/>
        </w:rPr>
        <w:t xml:space="preserve"> in ocean pH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- Ocean acidification is quantifies by decreases in </w:t>
      </w:r>
      <w:proofErr w:type="spellStart"/>
      <w:r>
        <w:rPr>
          <w:rFonts w:ascii="Helvetica" w:hAnsi="Helvetica" w:cs="Helvetica"/>
          <w:u w:color="D90B05"/>
        </w:rPr>
        <w:t>pH.</w:t>
      </w:r>
      <w:proofErr w:type="spellEnd"/>
      <w:r>
        <w:rPr>
          <w:rFonts w:ascii="Helvetica" w:hAnsi="Helvetica" w:cs="Helvetica"/>
          <w:u w:color="D90B05"/>
        </w:rPr>
        <w:t xml:space="preserve"> The pH of ocean surface water has decreased by 0.1 since the beginning of the industrial era [high confidence].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- Global surface temperature change for the end of the 21st century is likely to exceed 1.5ºC relative to 1850 for all scenarios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Data vs. Models in Science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- Data tells us about the past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>- But in nonlinear systems (</w:t>
      </w:r>
      <w:proofErr w:type="spellStart"/>
      <w:r>
        <w:rPr>
          <w:rFonts w:ascii="Helvetica" w:hAnsi="Helvetica" w:cs="Helvetica"/>
          <w:u w:color="D90B05"/>
        </w:rPr>
        <w:t>ie</w:t>
      </w:r>
      <w:proofErr w:type="spellEnd"/>
      <w:r>
        <w:rPr>
          <w:rFonts w:ascii="Helvetica" w:hAnsi="Helvetica" w:cs="Helvetica"/>
          <w:u w:color="D90B05"/>
        </w:rPr>
        <w:t xml:space="preserve">. Climate) past trends are not necessarily predictive </w:t>
      </w:r>
      <w:r>
        <w:rPr>
          <w:rFonts w:ascii="Helvetica" w:hAnsi="Helvetica" w:cs="Helvetica"/>
          <w:u w:color="D90B05"/>
        </w:rPr>
        <w:tab/>
      </w:r>
      <w:r>
        <w:rPr>
          <w:rFonts w:ascii="Helvetica" w:hAnsi="Helvetica" w:cs="Helvetica"/>
          <w:u w:color="D90B05"/>
        </w:rPr>
        <w:tab/>
        <w:t xml:space="preserve">  of the future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- </w:t>
      </w:r>
      <w:proofErr w:type="gramStart"/>
      <w:r>
        <w:rPr>
          <w:rFonts w:ascii="Helvetica" w:hAnsi="Helvetica" w:cs="Helvetica"/>
          <w:u w:color="D90B05"/>
        </w:rPr>
        <w:t>models</w:t>
      </w:r>
      <w:proofErr w:type="gramEnd"/>
      <w:r>
        <w:rPr>
          <w:rFonts w:ascii="Helvetica" w:hAnsi="Helvetica" w:cs="Helvetica"/>
          <w:u w:color="D90B05"/>
        </w:rPr>
        <w:t xml:space="preserve"> project the future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 xml:space="preserve">- </w:t>
      </w:r>
      <w:proofErr w:type="gramStart"/>
      <w:r>
        <w:rPr>
          <w:rFonts w:ascii="Helvetica" w:hAnsi="Helvetica" w:cs="Helvetica"/>
          <w:u w:color="D90B05"/>
        </w:rPr>
        <w:t>connect</w:t>
      </w:r>
      <w:proofErr w:type="gramEnd"/>
      <w:r>
        <w:rPr>
          <w:rFonts w:ascii="Helvetica" w:hAnsi="Helvetica" w:cs="Helvetica"/>
          <w:u w:color="D90B05"/>
        </w:rPr>
        <w:t xml:space="preserve"> with hypotheses with data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 xml:space="preserve">- </w:t>
      </w:r>
      <w:proofErr w:type="gramStart"/>
      <w:r>
        <w:rPr>
          <w:rFonts w:ascii="Helvetica" w:hAnsi="Helvetica" w:cs="Helvetica"/>
          <w:u w:color="D90B05"/>
        </w:rPr>
        <w:t>can</w:t>
      </w:r>
      <w:proofErr w:type="gramEnd"/>
      <w:r>
        <w:rPr>
          <w:rFonts w:ascii="Helvetica" w:hAnsi="Helvetica" w:cs="Helvetica"/>
          <w:u w:color="D90B05"/>
        </w:rPr>
        <w:t xml:space="preserve"> work with non linear systems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- </w:t>
      </w:r>
      <w:proofErr w:type="gramStart"/>
      <w:r>
        <w:rPr>
          <w:rFonts w:ascii="Helvetica" w:hAnsi="Helvetica" w:cs="Helvetica"/>
          <w:u w:color="D90B05"/>
        </w:rPr>
        <w:t>but</w:t>
      </w:r>
      <w:proofErr w:type="gramEnd"/>
      <w:r>
        <w:rPr>
          <w:rFonts w:ascii="Helvetica" w:hAnsi="Helvetica" w:cs="Helvetica"/>
          <w:u w:color="D90B05"/>
        </w:rPr>
        <w:t xml:space="preserve"> how do we know models are correct??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 xml:space="preserve">- </w:t>
      </w:r>
      <w:proofErr w:type="gramStart"/>
      <w:r>
        <w:rPr>
          <w:rFonts w:ascii="Helvetica" w:hAnsi="Helvetica" w:cs="Helvetica"/>
          <w:u w:color="D90B05"/>
        </w:rPr>
        <w:t>right</w:t>
      </w:r>
      <w:proofErr w:type="gramEnd"/>
      <w:r>
        <w:rPr>
          <w:rFonts w:ascii="Helvetica" w:hAnsi="Helvetica" w:cs="Helvetica"/>
          <w:u w:color="D90B05"/>
        </w:rPr>
        <w:t xml:space="preserve"> answers for wrong reasons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Climate Models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- 3D mathematical simulations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 xml:space="preserve">- </w:t>
      </w:r>
      <w:proofErr w:type="gramStart"/>
      <w:r>
        <w:rPr>
          <w:rFonts w:ascii="Helvetica" w:hAnsi="Helvetica" w:cs="Helvetica"/>
          <w:u w:color="D90B05"/>
        </w:rPr>
        <w:t>based</w:t>
      </w:r>
      <w:proofErr w:type="gramEnd"/>
      <w:r>
        <w:rPr>
          <w:rFonts w:ascii="Helvetica" w:hAnsi="Helvetica" w:cs="Helvetica"/>
          <w:u w:color="D90B05"/>
        </w:rPr>
        <w:t xml:space="preserve"> on “first principles”: physical equations of motion and state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 xml:space="preserve">- </w:t>
      </w:r>
      <w:proofErr w:type="gramStart"/>
      <w:r>
        <w:rPr>
          <w:rFonts w:ascii="Helvetica" w:hAnsi="Helvetica" w:cs="Helvetica"/>
          <w:u w:color="D90B05"/>
        </w:rPr>
        <w:t>transport</w:t>
      </w:r>
      <w:proofErr w:type="gramEnd"/>
      <w:r>
        <w:rPr>
          <w:rFonts w:ascii="Helvetica" w:hAnsi="Helvetica" w:cs="Helvetica"/>
          <w:u w:color="D90B05"/>
        </w:rPr>
        <w:t xml:space="preserve"> of heat, moisture, energy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 xml:space="preserve">- </w:t>
      </w:r>
      <w:proofErr w:type="gramStart"/>
      <w:r>
        <w:rPr>
          <w:rFonts w:ascii="Helvetica" w:hAnsi="Helvetica" w:cs="Helvetica"/>
          <w:u w:color="D90B05"/>
        </w:rPr>
        <w:t>grids</w:t>
      </w:r>
      <w:proofErr w:type="gramEnd"/>
      <w:r>
        <w:rPr>
          <w:rFonts w:ascii="Helvetica" w:hAnsi="Helvetica" w:cs="Helvetica"/>
          <w:u w:color="D90B05"/>
        </w:rPr>
        <w:t xml:space="preserve"> (4-5º latitude, or 400-500km)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 xml:space="preserve">- </w:t>
      </w:r>
      <w:proofErr w:type="gramStart"/>
      <w:r>
        <w:rPr>
          <w:rFonts w:ascii="Helvetica" w:hAnsi="Helvetica" w:cs="Helvetica"/>
          <w:u w:color="D90B05"/>
        </w:rPr>
        <w:t>time</w:t>
      </w:r>
      <w:proofErr w:type="gramEnd"/>
      <w:r>
        <w:rPr>
          <w:rFonts w:ascii="Helvetica" w:hAnsi="Helvetica" w:cs="Helvetica"/>
          <w:u w:color="D90B05"/>
        </w:rPr>
        <w:t xml:space="preserve"> steps (15-30minutes)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 xml:space="preserve">- </w:t>
      </w:r>
      <w:proofErr w:type="gramStart"/>
      <w:r>
        <w:rPr>
          <w:rFonts w:ascii="Helvetica" w:hAnsi="Helvetica" w:cs="Helvetica"/>
          <w:u w:color="D90B05"/>
        </w:rPr>
        <w:t>long</w:t>
      </w:r>
      <w:proofErr w:type="gramEnd"/>
      <w:r>
        <w:rPr>
          <w:rFonts w:ascii="Helvetica" w:hAnsi="Helvetica" w:cs="Helvetica"/>
          <w:u w:color="D90B05"/>
        </w:rPr>
        <w:t xml:space="preserve"> term simulations (years to centuries)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- </w:t>
      </w:r>
      <w:proofErr w:type="gramStart"/>
      <w:r>
        <w:rPr>
          <w:rFonts w:ascii="Helvetica" w:hAnsi="Helvetica" w:cs="Helvetica"/>
          <w:u w:color="D90B05"/>
        </w:rPr>
        <w:t>computationally</w:t>
      </w:r>
      <w:proofErr w:type="gramEnd"/>
      <w:r>
        <w:rPr>
          <w:rFonts w:ascii="Helvetica" w:hAnsi="Helvetica" w:cs="Helvetica"/>
          <w:u w:color="D90B05"/>
        </w:rPr>
        <w:t xml:space="preserve"> expensive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- GCMs (general circulation models)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 xml:space="preserve">- </w:t>
      </w:r>
      <w:proofErr w:type="gramStart"/>
      <w:r>
        <w:rPr>
          <w:rFonts w:ascii="Helvetica" w:hAnsi="Helvetica" w:cs="Helvetica"/>
          <w:u w:color="D90B05"/>
        </w:rPr>
        <w:t>climate</w:t>
      </w:r>
      <w:proofErr w:type="gramEnd"/>
      <w:r>
        <w:rPr>
          <w:rFonts w:ascii="Helvetica" w:hAnsi="Helvetica" w:cs="Helvetica"/>
          <w:u w:color="D90B05"/>
        </w:rPr>
        <w:t xml:space="preserve"> models which contain the </w:t>
      </w:r>
      <w:proofErr w:type="spellStart"/>
      <w:r>
        <w:rPr>
          <w:rFonts w:ascii="Helvetica" w:hAnsi="Helvetica" w:cs="Helvetica"/>
          <w:u w:color="D90B05"/>
        </w:rPr>
        <w:t>behaviour</w:t>
      </w:r>
      <w:proofErr w:type="spellEnd"/>
      <w:r>
        <w:rPr>
          <w:rFonts w:ascii="Helvetica" w:hAnsi="Helvetica" w:cs="Helvetica"/>
          <w:u w:color="D90B05"/>
        </w:rPr>
        <w:t xml:space="preserve"> of the ocean circulation, terrestrial </w:t>
      </w:r>
      <w:r>
        <w:rPr>
          <w:rFonts w:ascii="Helvetica" w:hAnsi="Helvetica" w:cs="Helvetica"/>
          <w:u w:color="D90B05"/>
        </w:rPr>
        <w:tab/>
      </w:r>
      <w:r>
        <w:rPr>
          <w:rFonts w:ascii="Helvetica" w:hAnsi="Helvetica" w:cs="Helvetica"/>
          <w:u w:color="D90B05"/>
        </w:rPr>
        <w:tab/>
        <w:t xml:space="preserve">  hydrology, and sea ice.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- ESMs (earth system models)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 xml:space="preserve">- </w:t>
      </w:r>
      <w:proofErr w:type="gramStart"/>
      <w:r>
        <w:rPr>
          <w:rFonts w:ascii="Helvetica" w:hAnsi="Helvetica" w:cs="Helvetica"/>
          <w:u w:color="D90B05"/>
        </w:rPr>
        <w:t>climate</w:t>
      </w:r>
      <w:proofErr w:type="gramEnd"/>
      <w:r>
        <w:rPr>
          <w:rFonts w:ascii="Helvetica" w:hAnsi="Helvetica" w:cs="Helvetica"/>
          <w:u w:color="D90B05"/>
        </w:rPr>
        <w:t xml:space="preserve"> models which combine atmosphere, ocean, land &amp; sea ice, and the </w:t>
      </w:r>
      <w:r>
        <w:rPr>
          <w:rFonts w:ascii="Helvetica" w:hAnsi="Helvetica" w:cs="Helvetica"/>
          <w:u w:color="D90B05"/>
        </w:rPr>
        <w:tab/>
      </w:r>
      <w:r>
        <w:rPr>
          <w:rFonts w:ascii="Helvetica" w:hAnsi="Helvetica" w:cs="Helvetica"/>
          <w:u w:color="D90B05"/>
        </w:rPr>
        <w:tab/>
        <w:t xml:space="preserve">  various biogeochemical cycles such as those involved in the carbon cycle, the </w:t>
      </w:r>
      <w:r>
        <w:rPr>
          <w:rFonts w:ascii="Helvetica" w:hAnsi="Helvetica" w:cs="Helvetica"/>
          <w:u w:color="D90B05"/>
        </w:rPr>
        <w:tab/>
      </w:r>
      <w:r>
        <w:rPr>
          <w:rFonts w:ascii="Helvetica" w:hAnsi="Helvetica" w:cs="Helvetica"/>
          <w:u w:color="D90B05"/>
        </w:rPr>
        <w:tab/>
        <w:t xml:space="preserve">  </w:t>
      </w:r>
      <w:proofErr w:type="spellStart"/>
      <w:r>
        <w:rPr>
          <w:rFonts w:ascii="Helvetica" w:hAnsi="Helvetica" w:cs="Helvetica"/>
          <w:u w:color="D90B05"/>
        </w:rPr>
        <w:t>sulphur</w:t>
      </w:r>
      <w:proofErr w:type="spellEnd"/>
      <w:r>
        <w:rPr>
          <w:rFonts w:ascii="Helvetica" w:hAnsi="Helvetica" w:cs="Helvetica"/>
          <w:u w:color="D90B05"/>
        </w:rPr>
        <w:t xml:space="preserve"> cycle, or ozone.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>Regional Circulation Models &amp; Data sets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 xml:space="preserve">- </w:t>
      </w:r>
      <w:proofErr w:type="gramStart"/>
      <w:r>
        <w:rPr>
          <w:rFonts w:ascii="Helvetica" w:hAnsi="Helvetica" w:cs="Helvetica"/>
          <w:u w:color="D90B05"/>
        </w:rPr>
        <w:t>representative</w:t>
      </w:r>
      <w:proofErr w:type="gramEnd"/>
      <w:r>
        <w:rPr>
          <w:rFonts w:ascii="Helvetica" w:hAnsi="Helvetica" w:cs="Helvetica"/>
          <w:u w:color="D90B05"/>
        </w:rPr>
        <w:t xml:space="preserve"> concentration pathways (RCPs)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 xml:space="preserve">- </w:t>
      </w:r>
      <w:proofErr w:type="gramStart"/>
      <w:r>
        <w:rPr>
          <w:rFonts w:ascii="Helvetica" w:hAnsi="Helvetica" w:cs="Helvetica"/>
          <w:u w:color="D90B05"/>
        </w:rPr>
        <w:t>low</w:t>
      </w:r>
      <w:proofErr w:type="gramEnd"/>
      <w:r>
        <w:rPr>
          <w:rFonts w:ascii="Helvetica" w:hAnsi="Helvetica" w:cs="Helvetica"/>
          <w:u w:color="D90B05"/>
        </w:rPr>
        <w:t xml:space="preserve"> 421 ppm</w:t>
      </w:r>
    </w:p>
    <w:p w:rsidR="00E86720" w:rsidRDefault="00E86720" w:rsidP="00E867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color="D90B05"/>
        </w:rPr>
      </w:pPr>
      <w:r>
        <w:rPr>
          <w:rFonts w:ascii="Helvetica" w:hAnsi="Helvetica" w:cs="Helvetica"/>
          <w:u w:color="D90B05"/>
        </w:rPr>
        <w:tab/>
        <w:t xml:space="preserve">- </w:t>
      </w:r>
      <w:proofErr w:type="gramStart"/>
      <w:r>
        <w:rPr>
          <w:rFonts w:ascii="Helvetica" w:hAnsi="Helvetica" w:cs="Helvetica"/>
          <w:u w:color="D90B05"/>
        </w:rPr>
        <w:t>high</w:t>
      </w:r>
      <w:proofErr w:type="gramEnd"/>
      <w:r>
        <w:rPr>
          <w:rFonts w:ascii="Helvetica" w:hAnsi="Helvetica" w:cs="Helvetica"/>
          <w:u w:color="D90B05"/>
        </w:rPr>
        <w:t xml:space="preserve"> 921 ppm</w:t>
      </w:r>
    </w:p>
    <w:p w:rsidR="00E86720" w:rsidRDefault="00E86720" w:rsidP="00E86720">
      <w:bookmarkStart w:id="0" w:name="_GoBack"/>
      <w:bookmarkEnd w:id="0"/>
      <w:r>
        <w:rPr>
          <w:rFonts w:ascii="Helvetica" w:hAnsi="Helvetica" w:cs="Helvetica"/>
          <w:u w:color="D90B05"/>
        </w:rPr>
        <w:t xml:space="preserve">- </w:t>
      </w:r>
      <w:proofErr w:type="gramStart"/>
      <w:r>
        <w:rPr>
          <w:rFonts w:ascii="Helvetica" w:hAnsi="Helvetica" w:cs="Helvetica"/>
          <w:u w:color="D90B05"/>
        </w:rPr>
        <w:t>coupled</w:t>
      </w:r>
      <w:proofErr w:type="gramEnd"/>
      <w:r>
        <w:rPr>
          <w:rFonts w:ascii="Helvetica" w:hAnsi="Helvetica" w:cs="Helvetica"/>
          <w:u w:color="D90B05"/>
        </w:rPr>
        <w:t xml:space="preserve"> model inter-composition project phase 5 (CMIP5)</w:t>
      </w:r>
    </w:p>
    <w:sectPr w:rsidR="00E86720" w:rsidSect="00C40FB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720"/>
    <w:rsid w:val="00C40FB8"/>
    <w:rsid w:val="00E86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4042</Words>
  <Characters>23044</Characters>
  <Application>Microsoft Macintosh Word</Application>
  <DocSecurity>0</DocSecurity>
  <Lines>192</Lines>
  <Paragraphs>54</Paragraphs>
  <ScaleCrop>false</ScaleCrop>
  <Company/>
  <LinksUpToDate>false</LinksUpToDate>
  <CharactersWithSpaces>27032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Corey Jones</dc:creator>
  <cp:keywords/>
  <dc:description/>
  <cp:lastModifiedBy>Corey Jones</cp:lastModifiedBy>
  <cp:revision>1</cp:revision>
  <dcterms:created xsi:type="dcterms:W3CDTF">2013-12-23T03:31:00Z</dcterms:created>
  <dcterms:modified xsi:type="dcterms:W3CDTF">2013-12-23T03:32:00Z</dcterms:modified>
</cp:coreProperties>
</file>