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45D" w:rsidRDefault="00481763">
      <w:r>
        <w:t>Lecture 5</w:t>
      </w:r>
    </w:p>
    <w:p w:rsidR="00481763" w:rsidRDefault="00481763" w:rsidP="00481763">
      <w:pPr>
        <w:pStyle w:val="ListParagraph"/>
        <w:numPr>
          <w:ilvl w:val="0"/>
          <w:numId w:val="1"/>
        </w:numPr>
      </w:pPr>
      <w:r>
        <w:t>Statute of Winchester gave more power to Justice of the Peace</w:t>
      </w:r>
    </w:p>
    <w:p w:rsidR="00481763" w:rsidRDefault="00481763" w:rsidP="00481763">
      <w:pPr>
        <w:pStyle w:val="ListParagraph"/>
        <w:numPr>
          <w:ilvl w:val="1"/>
          <w:numId w:val="1"/>
        </w:numPr>
      </w:pPr>
      <w:r>
        <w:t>Composed of 3 elements</w:t>
      </w:r>
    </w:p>
    <w:p w:rsidR="00481763" w:rsidRDefault="00481763" w:rsidP="00481763">
      <w:pPr>
        <w:pStyle w:val="ListParagraph"/>
        <w:numPr>
          <w:ilvl w:val="2"/>
          <w:numId w:val="1"/>
        </w:numPr>
      </w:pPr>
      <w:r>
        <w:t>JP = link to victim and the process as it were, you had to go to a JP when you felt harmed and start the process into motion</w:t>
      </w:r>
    </w:p>
    <w:p w:rsidR="00481763" w:rsidRDefault="00481763" w:rsidP="00481763">
      <w:pPr>
        <w:pStyle w:val="ListParagraph"/>
        <w:numPr>
          <w:ilvl w:val="2"/>
          <w:numId w:val="1"/>
        </w:numPr>
      </w:pPr>
      <w:r>
        <w:t>Support team – constables/sherrifs who were the JPs functionaries, elected by the community preserving local order</w:t>
      </w:r>
    </w:p>
    <w:p w:rsidR="00481763" w:rsidRDefault="00481763" w:rsidP="00481763">
      <w:pPr>
        <w:pStyle w:val="ListParagraph"/>
        <w:numPr>
          <w:ilvl w:val="2"/>
          <w:numId w:val="1"/>
        </w:numPr>
      </w:pPr>
      <w:r>
        <w:t xml:space="preserve">Citizen responsibilities – evolved in a couple of forms most popularly known as the Watch, Hue and Cry </w:t>
      </w:r>
    </w:p>
    <w:p w:rsidR="00481763" w:rsidRDefault="00481763" w:rsidP="00481763">
      <w:pPr>
        <w:pStyle w:val="ListParagraph"/>
        <w:numPr>
          <w:ilvl w:val="3"/>
          <w:numId w:val="1"/>
        </w:numPr>
      </w:pPr>
      <w:r>
        <w:t>The Watch was a interesting feature of early community enforcement, Watch Acts passed which replaced householders duty</w:t>
      </w:r>
    </w:p>
    <w:p w:rsidR="00481763" w:rsidRDefault="00481763" w:rsidP="00481763">
      <w:pPr>
        <w:pStyle w:val="ListParagraph"/>
        <w:numPr>
          <w:ilvl w:val="3"/>
          <w:numId w:val="1"/>
        </w:numPr>
      </w:pPr>
      <w:r>
        <w:t>18</w:t>
      </w:r>
      <w:r w:rsidRPr="00481763">
        <w:rPr>
          <w:vertAlign w:val="superscript"/>
        </w:rPr>
        <w:t>th</w:t>
      </w:r>
      <w:r>
        <w:t xml:space="preserve"> century: you have a couple of tough factors developing against the law, people were moving into cities, looking out for themselves, fighting for food and jobs and weren’t  that interested in participating in a law enforcement especially with a community they didn’t really know of </w:t>
      </w:r>
    </w:p>
    <w:p w:rsidR="00481763" w:rsidRDefault="00481763" w:rsidP="00481763">
      <w:pPr>
        <w:pStyle w:val="ListParagraph"/>
        <w:numPr>
          <w:ilvl w:val="3"/>
          <w:numId w:val="1"/>
        </w:numPr>
      </w:pPr>
      <w:r>
        <w:t>Watch began to fall, citizens were advocating their duties to the community at large – penalties for not performing duty under the Watch were falling as well, not great law enforcement</w:t>
      </w:r>
    </w:p>
    <w:p w:rsidR="00481763" w:rsidRDefault="00481763" w:rsidP="00481763">
      <w:pPr>
        <w:pStyle w:val="ListParagraph"/>
        <w:numPr>
          <w:ilvl w:val="3"/>
          <w:numId w:val="1"/>
        </w:numPr>
      </w:pPr>
      <w:r>
        <w:t>Hue and Cry – modern day posy</w:t>
      </w:r>
    </w:p>
    <w:p w:rsidR="00736D4C" w:rsidRDefault="00736D4C" w:rsidP="00736D4C">
      <w:pPr>
        <w:pStyle w:val="ListParagraph"/>
        <w:numPr>
          <w:ilvl w:val="2"/>
          <w:numId w:val="1"/>
        </w:numPr>
      </w:pPr>
      <w:r>
        <w:t>Training towards the end of the 18</w:t>
      </w:r>
      <w:r w:rsidRPr="00736D4C">
        <w:rPr>
          <w:vertAlign w:val="superscript"/>
        </w:rPr>
        <w:t>th</w:t>
      </w:r>
      <w:r>
        <w:t xml:space="preserve"> century for the Watch, implantation of the Head Watchman on designated streets, they became employees and there were awards to bolster the ability of the community to cope with crime </w:t>
      </w:r>
    </w:p>
    <w:p w:rsidR="00736D4C" w:rsidRDefault="00736D4C" w:rsidP="00736D4C">
      <w:pPr>
        <w:pStyle w:val="ListParagraph"/>
        <w:numPr>
          <w:ilvl w:val="0"/>
          <w:numId w:val="1"/>
        </w:numPr>
      </w:pPr>
      <w:r>
        <w:t xml:space="preserve">1740 Magistrates court </w:t>
      </w:r>
    </w:p>
    <w:p w:rsidR="00736D4C" w:rsidRDefault="00736D4C" w:rsidP="00736D4C">
      <w:pPr>
        <w:pStyle w:val="ListParagraph"/>
        <w:numPr>
          <w:ilvl w:val="1"/>
          <w:numId w:val="1"/>
        </w:numPr>
      </w:pPr>
      <w:r>
        <w:t>The bow street runners were payed to go to all corners of GB to extract criminals from certain places on the authrotiy of the Magistrates</w:t>
      </w:r>
    </w:p>
    <w:p w:rsidR="00736D4C" w:rsidRDefault="00736D4C" w:rsidP="00736D4C">
      <w:pPr>
        <w:pStyle w:val="ListParagraph"/>
        <w:numPr>
          <w:ilvl w:val="1"/>
          <w:numId w:val="1"/>
        </w:numPr>
      </w:pPr>
      <w:r>
        <w:t>1754 Henry’s brother John succeeded him</w:t>
      </w:r>
    </w:p>
    <w:p w:rsidR="00736D4C" w:rsidRDefault="00736D4C" w:rsidP="00736D4C">
      <w:pPr>
        <w:pStyle w:val="ListParagraph"/>
        <w:numPr>
          <w:ilvl w:val="1"/>
          <w:numId w:val="1"/>
        </w:numPr>
      </w:pPr>
      <w:r>
        <w:t>Bow St. Magistrates Court closed in 2006</w:t>
      </w:r>
    </w:p>
    <w:p w:rsidR="00736D4C" w:rsidRDefault="00736D4C" w:rsidP="00736D4C">
      <w:pPr>
        <w:pStyle w:val="ListParagraph"/>
        <w:numPr>
          <w:ilvl w:val="0"/>
          <w:numId w:val="1"/>
        </w:numPr>
      </w:pPr>
      <w:r>
        <w:t>Sir Robert Peel</w:t>
      </w:r>
    </w:p>
    <w:p w:rsidR="00736D4C" w:rsidRDefault="00736D4C" w:rsidP="00736D4C">
      <w:pPr>
        <w:pStyle w:val="ListParagraph"/>
        <w:numPr>
          <w:ilvl w:val="1"/>
          <w:numId w:val="1"/>
        </w:numPr>
      </w:pPr>
      <w:r>
        <w:t>Came to personify the leadership of the criminal law system</w:t>
      </w:r>
    </w:p>
    <w:p w:rsidR="00736D4C" w:rsidRDefault="0072771D" w:rsidP="00736D4C">
      <w:pPr>
        <w:pStyle w:val="ListParagraph"/>
        <w:numPr>
          <w:ilvl w:val="1"/>
          <w:numId w:val="1"/>
        </w:numPr>
      </w:pPr>
      <w:r>
        <w:t>Passed 8 pieces of legislation, consolidated the criminal law and repealed either holy or in part more than 250 statutes that he deemed to be outdated</w:t>
      </w:r>
    </w:p>
    <w:p w:rsidR="0072771D" w:rsidRDefault="0072771D" w:rsidP="0072771D">
      <w:pPr>
        <w:pStyle w:val="ListParagraph"/>
        <w:numPr>
          <w:ilvl w:val="1"/>
          <w:numId w:val="1"/>
        </w:numPr>
      </w:pPr>
      <w:r>
        <w:t xml:space="preserve">As early as 1820 he proposed in the HOC that there should be some policing mechanism for the city of London but took him long years to do it – great civil liberty opposition </w:t>
      </w:r>
    </w:p>
    <w:p w:rsidR="0072771D" w:rsidRDefault="0072771D" w:rsidP="0072771D">
      <w:pPr>
        <w:pStyle w:val="ListParagraph"/>
        <w:numPr>
          <w:ilvl w:val="0"/>
          <w:numId w:val="1"/>
        </w:numPr>
      </w:pPr>
      <w:r>
        <w:t>Metropolitan Police Act was passed by Wellingtons government in 1829 – many things that were useful and innovative in how it was implemented</w:t>
      </w:r>
    </w:p>
    <w:p w:rsidR="0072771D" w:rsidRDefault="0072771D" w:rsidP="0072771D">
      <w:pPr>
        <w:pStyle w:val="ListParagraph"/>
        <w:numPr>
          <w:ilvl w:val="1"/>
          <w:numId w:val="1"/>
        </w:numPr>
      </w:pPr>
      <w:r>
        <w:t xml:space="preserve">A l ot of what Peel introduced was coming back full circle </w:t>
      </w:r>
    </w:p>
    <w:p w:rsidR="0072771D" w:rsidRDefault="0072771D" w:rsidP="0072771D">
      <w:pPr>
        <w:pStyle w:val="ListParagraph"/>
        <w:numPr>
          <w:ilvl w:val="1"/>
          <w:numId w:val="1"/>
        </w:numPr>
      </w:pPr>
      <w:r>
        <w:t xml:space="preserve">Community policing is the answer to local crime, getting to know the area you are in </w:t>
      </w:r>
    </w:p>
    <w:p w:rsidR="0072771D" w:rsidRDefault="0072771D" w:rsidP="0072771D">
      <w:pPr>
        <w:pStyle w:val="ListParagraph"/>
        <w:numPr>
          <w:ilvl w:val="1"/>
          <w:numId w:val="1"/>
        </w:numPr>
      </w:pPr>
      <w:r>
        <w:t>Only people who had come up through the ranks, would eventually occupy the senior positions</w:t>
      </w:r>
    </w:p>
    <w:p w:rsidR="0072771D" w:rsidRDefault="0072771D" w:rsidP="0072771D">
      <w:pPr>
        <w:pStyle w:val="ListParagraph"/>
        <w:numPr>
          <w:ilvl w:val="1"/>
          <w:numId w:val="1"/>
        </w:numPr>
      </w:pPr>
      <w:r>
        <w:t xml:space="preserve">He developed an approach to detachments so that it wasn’t all unified but everyone was responsible for protecting </w:t>
      </w:r>
    </w:p>
    <w:p w:rsidR="0072771D" w:rsidRDefault="0072771D" w:rsidP="0072771D">
      <w:pPr>
        <w:pStyle w:val="ListParagraph"/>
        <w:numPr>
          <w:ilvl w:val="1"/>
          <w:numId w:val="1"/>
        </w:numPr>
      </w:pPr>
      <w:r>
        <w:t>Headquarters at Scotland Yard</w:t>
      </w:r>
    </w:p>
    <w:p w:rsidR="0072771D" w:rsidRDefault="00B6745D" w:rsidP="00B6745D">
      <w:pPr>
        <w:pStyle w:val="ListParagraph"/>
        <w:numPr>
          <w:ilvl w:val="0"/>
          <w:numId w:val="1"/>
        </w:numPr>
      </w:pPr>
      <w:r>
        <w:t>Now there was a proactive surveillance into their recreational free time</w:t>
      </w:r>
    </w:p>
    <w:p w:rsidR="00B6745D" w:rsidRDefault="00B6745D" w:rsidP="00B6745D">
      <w:pPr>
        <w:pStyle w:val="ListParagraph"/>
        <w:numPr>
          <w:ilvl w:val="0"/>
          <w:numId w:val="1"/>
        </w:numPr>
      </w:pPr>
      <w:r>
        <w:t xml:space="preserve">The upside now there was a dependable, visible police force – someone visible at the corner, very soothing for the merchants and bourgeoisie that they could depend on </w:t>
      </w:r>
    </w:p>
    <w:p w:rsidR="00B6745D" w:rsidRDefault="00587082" w:rsidP="00587082">
      <w:r>
        <w:t>Seven Years War</w:t>
      </w:r>
    </w:p>
    <w:p w:rsidR="00587082" w:rsidRDefault="00587082" w:rsidP="00587082">
      <w:pPr>
        <w:pStyle w:val="ListParagraph"/>
        <w:numPr>
          <w:ilvl w:val="0"/>
          <w:numId w:val="1"/>
        </w:numPr>
      </w:pPr>
      <w:r>
        <w:t>Fateful battle for Canada</w:t>
      </w:r>
    </w:p>
    <w:p w:rsidR="00587082" w:rsidRDefault="00587082" w:rsidP="00587082">
      <w:pPr>
        <w:pStyle w:val="ListParagraph"/>
        <w:numPr>
          <w:ilvl w:val="0"/>
          <w:numId w:val="1"/>
        </w:numPr>
      </w:pPr>
      <w:r>
        <w:t xml:space="preserve">In the summer of 1759, Louisberg in Cape Breton, French and Englist at war, America being a theatre of that war, captured Louiseberg, spent summer terrorizing them to draw the French out of Quebec but didn’t work </w:t>
      </w:r>
    </w:p>
    <w:p w:rsidR="00587082" w:rsidRDefault="00587082" w:rsidP="00587082">
      <w:pPr>
        <w:pStyle w:val="ListParagraph"/>
        <w:numPr>
          <w:ilvl w:val="0"/>
          <w:numId w:val="1"/>
        </w:numPr>
      </w:pPr>
      <w:r>
        <w:t xml:space="preserve">1759 September, Wolfe and his crew managed to create an incredible advantage for themselves, history still sint certain whether he intended to do what he did, he with this troops set off to a small root that went up plains of Abraham at nighta dn the only guard that encountered them was a Scottish soldier who spoke French, when the morning dawned they raided the plains of Abraham </w:t>
      </w:r>
    </w:p>
    <w:p w:rsidR="00587082" w:rsidRDefault="00587082" w:rsidP="00587082">
      <w:pPr>
        <w:pStyle w:val="ListParagraph"/>
        <w:numPr>
          <w:ilvl w:val="0"/>
          <w:numId w:val="1"/>
        </w:numPr>
      </w:pPr>
      <w:r>
        <w:t xml:space="preserve">Battle lasted about 15 minutes, Wolfe employed a new tactic, hold your fire, ordered his troops to put two bullets in their guns and told them to hold fire until French were within 30 meters </w:t>
      </w:r>
    </w:p>
    <w:p w:rsidR="00587082" w:rsidRDefault="00587082" w:rsidP="00587082">
      <w:pPr>
        <w:pStyle w:val="ListParagraph"/>
        <w:numPr>
          <w:ilvl w:val="1"/>
          <w:numId w:val="1"/>
        </w:numPr>
      </w:pPr>
      <w:r>
        <w:t>Meanwhile French had been firing sporadically</w:t>
      </w:r>
    </w:p>
    <w:p w:rsidR="00587082" w:rsidRDefault="00587082" w:rsidP="00587082">
      <w:pPr>
        <w:pStyle w:val="ListParagraph"/>
        <w:numPr>
          <w:ilvl w:val="0"/>
          <w:numId w:val="1"/>
        </w:numPr>
      </w:pPr>
      <w:r>
        <w:t>1763: there was the treaty of paris which ended the war in the Americas, the French Indian wars as we knew it</w:t>
      </w:r>
    </w:p>
    <w:p w:rsidR="00587082" w:rsidRDefault="00587082" w:rsidP="00587082">
      <w:pPr>
        <w:pStyle w:val="ListParagraph"/>
        <w:numPr>
          <w:ilvl w:val="1"/>
          <w:numId w:val="1"/>
        </w:numPr>
      </w:pPr>
      <w:r>
        <w:t>Political considerations: France didn’t care too much about Canada at that time and were willing to give it to GB in exchange for Guadaloope? Cuz they had sugar</w:t>
      </w:r>
    </w:p>
    <w:p w:rsidR="00587082" w:rsidRDefault="00587082" w:rsidP="00587082">
      <w:pPr>
        <w:pStyle w:val="ListParagraph"/>
        <w:numPr>
          <w:ilvl w:val="0"/>
          <w:numId w:val="1"/>
        </w:numPr>
      </w:pPr>
      <w:r>
        <w:t>Interrogation using some form of torture, penalties were quite severe at this time</w:t>
      </w:r>
    </w:p>
    <w:p w:rsidR="00587082" w:rsidRDefault="00587082" w:rsidP="00587082">
      <w:pPr>
        <w:pStyle w:val="ListParagraph"/>
        <w:numPr>
          <w:ilvl w:val="0"/>
          <w:numId w:val="1"/>
        </w:numPr>
      </w:pPr>
      <w:r>
        <w:t>1759-1763, Treaty of Paris, we had British Marshall law, but the court proceedings in English but at the same time the Abitan, local French Canadians were peeved with the notion of private procee</w:t>
      </w:r>
      <w:r w:rsidR="000E639B">
        <w:t>dings by the British as they believe it was an advantage for the merchants gain a foot up in the profit making sphere</w:t>
      </w:r>
    </w:p>
    <w:p w:rsidR="000E639B" w:rsidRDefault="000E639B" w:rsidP="00587082">
      <w:pPr>
        <w:pStyle w:val="ListParagraph"/>
        <w:numPr>
          <w:ilvl w:val="0"/>
          <w:numId w:val="1"/>
        </w:numPr>
      </w:pPr>
      <w:r>
        <w:t xml:space="preserve">1774: restoration to the French Canadians of many of their prior priviledges in procedures and that was under the Quebec Act </w:t>
      </w:r>
    </w:p>
    <w:p w:rsidR="000E639B" w:rsidRDefault="000E639B" w:rsidP="000E639B">
      <w:r>
        <w:t>World Proclamation Act: Treaty of Paris 1763</w:t>
      </w:r>
    </w:p>
    <w:p w:rsidR="000E639B" w:rsidRDefault="000E639B" w:rsidP="000E639B">
      <w:pPr>
        <w:pStyle w:val="ListParagraph"/>
        <w:numPr>
          <w:ilvl w:val="0"/>
          <w:numId w:val="1"/>
        </w:numPr>
      </w:pPr>
      <w:r>
        <w:t>Britain, France, Spain, Portugal preserved things for French Canadians, but created the province of Quebec</w:t>
      </w:r>
    </w:p>
    <w:p w:rsidR="000E639B" w:rsidRDefault="000E639B" w:rsidP="000E639B">
      <w:pPr>
        <w:pStyle w:val="ListParagraph"/>
        <w:numPr>
          <w:ilvl w:val="0"/>
          <w:numId w:val="1"/>
        </w:numPr>
      </w:pPr>
      <w:r>
        <w:t>New colony, now under British control, represented a new chapter in European aboriginals, first time aboriginals had to extinguish the rights of the land</w:t>
      </w:r>
    </w:p>
    <w:p w:rsidR="000E639B" w:rsidRDefault="000E639B" w:rsidP="000E639B">
      <w:pPr>
        <w:pStyle w:val="ListParagraph"/>
        <w:numPr>
          <w:ilvl w:val="0"/>
          <w:numId w:val="1"/>
        </w:numPr>
      </w:pPr>
      <w:r>
        <w:t xml:space="preserve">Idea was to integrate New France into the Bristish Empire </w:t>
      </w:r>
    </w:p>
    <w:p w:rsidR="000E639B" w:rsidRDefault="000E639B" w:rsidP="000E639B">
      <w:pPr>
        <w:pStyle w:val="ListParagraph"/>
        <w:numPr>
          <w:ilvl w:val="0"/>
          <w:numId w:val="1"/>
        </w:numPr>
      </w:pPr>
      <w:r>
        <w:t>British were motivated oddly enough to create reserve patches of land for the aboriginals</w:t>
      </w:r>
    </w:p>
    <w:p w:rsidR="000E639B" w:rsidRDefault="000E639B" w:rsidP="000E639B">
      <w:pPr>
        <w:pStyle w:val="ListParagraph"/>
        <w:numPr>
          <w:ilvl w:val="1"/>
          <w:numId w:val="1"/>
        </w:numPr>
      </w:pPr>
      <w:r>
        <w:t xml:space="preserve">On the faith that we would protect it for them against settlers </w:t>
      </w:r>
    </w:p>
    <w:p w:rsidR="000E639B" w:rsidRDefault="000E639B" w:rsidP="000E639B">
      <w:pPr>
        <w:pStyle w:val="ListParagraph"/>
        <w:numPr>
          <w:ilvl w:val="0"/>
          <w:numId w:val="1"/>
        </w:numPr>
      </w:pPr>
      <w:r>
        <w:t>British wanted to gain allegiance to the aboriginals</w:t>
      </w:r>
    </w:p>
    <w:p w:rsidR="000E639B" w:rsidRDefault="000E639B" w:rsidP="000E639B">
      <w:pPr>
        <w:pStyle w:val="ListParagraph"/>
        <w:numPr>
          <w:ilvl w:val="0"/>
          <w:numId w:val="1"/>
        </w:numPr>
      </w:pPr>
      <w:r>
        <w:t xml:space="preserve">American revolution: British felt the under belly of the Canadian frontier was a little exposed should the colonies ever revolt </w:t>
      </w:r>
    </w:p>
    <w:p w:rsidR="000E639B" w:rsidRDefault="000E639B" w:rsidP="000E639B">
      <w:pPr>
        <w:pStyle w:val="ListParagraph"/>
        <w:numPr>
          <w:ilvl w:val="0"/>
          <w:numId w:val="1"/>
        </w:numPr>
      </w:pPr>
      <w:r>
        <w:t>Under the declaration, aboriginals were to be treated openly, negotiations and treaties were to be recorded for them</w:t>
      </w:r>
    </w:p>
    <w:p w:rsidR="000E639B" w:rsidRDefault="000E639B" w:rsidP="000E639B">
      <w:pPr>
        <w:pStyle w:val="ListParagraph"/>
        <w:numPr>
          <w:ilvl w:val="1"/>
          <w:numId w:val="1"/>
        </w:numPr>
      </w:pPr>
      <w:r>
        <w:t>Terrible record in that regard</w:t>
      </w:r>
    </w:p>
    <w:p w:rsidR="000E639B" w:rsidRDefault="000E639B" w:rsidP="000E639B">
      <w:pPr>
        <w:pStyle w:val="ListParagraph"/>
        <w:numPr>
          <w:ilvl w:val="1"/>
          <w:numId w:val="1"/>
        </w:numPr>
      </w:pPr>
      <w:r>
        <w:t>This was the start</w:t>
      </w:r>
    </w:p>
    <w:p w:rsidR="000E639B" w:rsidRDefault="000E639B" w:rsidP="000E639B">
      <w:pPr>
        <w:pStyle w:val="ListParagraph"/>
        <w:numPr>
          <w:ilvl w:val="0"/>
          <w:numId w:val="1"/>
        </w:numPr>
      </w:pPr>
      <w:r>
        <w:t>We had Marshall laws for the first few years, attempts are years to assimilate, attempt to reconcile existing political system as it was dominated by the Roman Catholic to a feudal system</w:t>
      </w:r>
    </w:p>
    <w:p w:rsidR="000E639B" w:rsidRDefault="000E639B" w:rsidP="000E639B">
      <w:r>
        <w:t xml:space="preserve">1774: Quebec Act </w:t>
      </w:r>
    </w:p>
    <w:p w:rsidR="000E639B" w:rsidRDefault="000E639B" w:rsidP="000E639B">
      <w:pPr>
        <w:pStyle w:val="ListParagraph"/>
        <w:numPr>
          <w:ilvl w:val="0"/>
          <w:numId w:val="1"/>
        </w:numPr>
      </w:pPr>
      <w:r>
        <w:t>Most important documents in our national history</w:t>
      </w:r>
    </w:p>
    <w:p w:rsidR="000E639B" w:rsidRDefault="000E639B" w:rsidP="000E639B">
      <w:pPr>
        <w:pStyle w:val="ListParagraph"/>
        <w:numPr>
          <w:ilvl w:val="0"/>
          <w:numId w:val="1"/>
        </w:numPr>
      </w:pPr>
      <w:r>
        <w:t>Boundaries were extended</w:t>
      </w:r>
    </w:p>
    <w:p w:rsidR="000E639B" w:rsidRDefault="000E639B" w:rsidP="000E639B">
      <w:pPr>
        <w:pStyle w:val="ListParagraph"/>
        <w:numPr>
          <w:ilvl w:val="0"/>
          <w:numId w:val="1"/>
        </w:numPr>
      </w:pPr>
      <w:r>
        <w:t xml:space="preserve">Province was to be governed by a council that was appointed and by a governor </w:t>
      </w:r>
    </w:p>
    <w:p w:rsidR="000E639B" w:rsidRDefault="000E639B" w:rsidP="000E639B">
      <w:pPr>
        <w:pStyle w:val="ListParagraph"/>
        <w:numPr>
          <w:ilvl w:val="0"/>
          <w:numId w:val="1"/>
        </w:numPr>
      </w:pPr>
      <w:r>
        <w:t xml:space="preserve">British criminal law </w:t>
      </w:r>
    </w:p>
    <w:p w:rsidR="000E639B" w:rsidRDefault="000E639B" w:rsidP="000E639B">
      <w:pPr>
        <w:pStyle w:val="ListParagraph"/>
        <w:numPr>
          <w:ilvl w:val="0"/>
          <w:numId w:val="1"/>
        </w:numPr>
      </w:pPr>
      <w:r>
        <w:t xml:space="preserve">French civil code was preserved for them </w:t>
      </w:r>
    </w:p>
    <w:p w:rsidR="000E639B" w:rsidRDefault="000E639B" w:rsidP="000E639B">
      <w:pPr>
        <w:pStyle w:val="ListParagraph"/>
        <w:numPr>
          <w:ilvl w:val="0"/>
          <w:numId w:val="1"/>
        </w:numPr>
      </w:pPr>
      <w:r>
        <w:t xml:space="preserve">Boundaries were to accommodate fur trades </w:t>
      </w:r>
    </w:p>
    <w:p w:rsidR="000E639B" w:rsidRDefault="0093070A" w:rsidP="0093070A">
      <w:r>
        <w:t>1931: our legislation still had to be approved by the Colonial office in GB, 1931 was the Statute of Westminster</w:t>
      </w:r>
    </w:p>
    <w:p w:rsidR="0093070A" w:rsidRDefault="0093070A" w:rsidP="0093070A">
      <w:pPr>
        <w:pStyle w:val="ListParagraph"/>
        <w:numPr>
          <w:ilvl w:val="0"/>
          <w:numId w:val="1"/>
        </w:numPr>
      </w:pPr>
      <w:r>
        <w:t xml:space="preserve">SCC became SCC in 1949  </w:t>
      </w:r>
    </w:p>
    <w:p w:rsidR="0093070A" w:rsidRDefault="0093070A" w:rsidP="0093070A">
      <w:r>
        <w:t>Dominion of Canada took over all territorial laws</w:t>
      </w:r>
    </w:p>
    <w:p w:rsidR="0093070A" w:rsidRDefault="0093070A" w:rsidP="0093070A">
      <w:pPr>
        <w:pStyle w:val="ListParagraph"/>
        <w:numPr>
          <w:ilvl w:val="0"/>
          <w:numId w:val="1"/>
        </w:numPr>
      </w:pPr>
      <w:r>
        <w:t>1892: under Sir John Thompson that he having studied Stevens attempts in Britain, perfected a criminal code for Canada which again preceded the British one and essentially is the code we have today</w:t>
      </w:r>
    </w:p>
    <w:p w:rsidR="0093070A" w:rsidRDefault="00B539F6" w:rsidP="00B539F6">
      <w:r>
        <w:t>Doctrine of nullification</w:t>
      </w:r>
    </w:p>
    <w:p w:rsidR="00B539F6" w:rsidRDefault="00B539F6" w:rsidP="00B539F6">
      <w:pPr>
        <w:pStyle w:val="ListParagraph"/>
        <w:numPr>
          <w:ilvl w:val="0"/>
          <w:numId w:val="1"/>
        </w:numPr>
      </w:pPr>
      <w:r>
        <w:t>Exemplified in Canada in the late 80s OCC, for the Morgentaler decision when jury was invited to vote with its conscious and gave women as a result control of their bodies as opposed to the criminal code</w:t>
      </w:r>
    </w:p>
    <w:p w:rsidR="00B539F6" w:rsidRDefault="00B539F6" w:rsidP="00B539F6">
      <w:pPr>
        <w:pStyle w:val="ListParagraph"/>
        <w:numPr>
          <w:ilvl w:val="0"/>
          <w:numId w:val="1"/>
        </w:numPr>
      </w:pPr>
      <w:r>
        <w:t xml:space="preserve">Same for OJ Simpson </w:t>
      </w:r>
    </w:p>
    <w:p w:rsidR="00B539F6" w:rsidRDefault="00B539F6" w:rsidP="0006728E"/>
    <w:sectPr w:rsidR="00B539F6" w:rsidSect="001854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BB7F3F"/>
    <w:multiLevelType w:val="hybridMultilevel"/>
    <w:tmpl w:val="25B862F2"/>
    <w:lvl w:ilvl="0" w:tplc="29203D96">
      <w:start w:val="1689"/>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oNotTrackMoves/>
  <w:defaultTabStop w:val="720"/>
  <w:characterSpacingControl w:val="doNotCompress"/>
  <w:compat/>
  <w:rsids>
    <w:rsidRoot w:val="00481763"/>
    <w:rsid w:val="0006728E"/>
    <w:rsid w:val="000E639B"/>
    <w:rsid w:val="001145DD"/>
    <w:rsid w:val="0018545D"/>
    <w:rsid w:val="00481763"/>
    <w:rsid w:val="00587082"/>
    <w:rsid w:val="0072771D"/>
    <w:rsid w:val="00736D4C"/>
    <w:rsid w:val="0093070A"/>
    <w:rsid w:val="00A0227B"/>
    <w:rsid w:val="00B539F6"/>
    <w:rsid w:val="00B6745D"/>
    <w:rsid w:val="00CB264A"/>
    <w:rsid w:val="00D8194A"/>
  </w:rsids>
  <m:mathPr>
    <m:mathFont m:val="+mj-ea"/>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5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81763"/>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916</Words>
  <Characters>5223</Characters>
  <Application>Microsoft Macintosh Word</Application>
  <DocSecurity>0</DocSecurity>
  <Lines>43</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Leyanna</dc:creator>
  <cp:lastModifiedBy>Torri Balson</cp:lastModifiedBy>
  <cp:revision>2</cp:revision>
  <dcterms:created xsi:type="dcterms:W3CDTF">2013-12-18T23:56:00Z</dcterms:created>
  <dcterms:modified xsi:type="dcterms:W3CDTF">2013-12-18T23:56:00Z</dcterms:modified>
</cp:coreProperties>
</file>