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0D349A" w14:textId="77777777" w:rsidR="007D6477" w:rsidRPr="00BC21EC" w:rsidRDefault="007D6477" w:rsidP="007D6477">
      <w:pPr>
        <w:jc w:val="center"/>
        <w:rPr>
          <w:u w:val="single"/>
          <w:lang w:val="fr-CA"/>
        </w:rPr>
      </w:pPr>
    </w:p>
    <w:p w14:paraId="38A7F035" w14:textId="77777777" w:rsidR="007D6477" w:rsidRPr="00BC21EC" w:rsidRDefault="007D6477" w:rsidP="007D6477">
      <w:pPr>
        <w:jc w:val="center"/>
        <w:rPr>
          <w:u w:val="single"/>
          <w:lang w:val="fr-CA"/>
        </w:rPr>
      </w:pPr>
    </w:p>
    <w:p w14:paraId="1DB6E943" w14:textId="77777777" w:rsidR="007D6477" w:rsidRPr="00BC21EC" w:rsidRDefault="007D6477" w:rsidP="007D6477">
      <w:pPr>
        <w:jc w:val="center"/>
        <w:rPr>
          <w:u w:val="single"/>
          <w:lang w:val="fr-CA"/>
        </w:rPr>
      </w:pPr>
    </w:p>
    <w:p w14:paraId="0D1F782C" w14:textId="77777777" w:rsidR="007D6477" w:rsidRPr="00BC21EC" w:rsidRDefault="007D6477" w:rsidP="007D6477">
      <w:pPr>
        <w:jc w:val="center"/>
        <w:rPr>
          <w:u w:val="single"/>
          <w:lang w:val="fr-CA"/>
        </w:rPr>
      </w:pPr>
    </w:p>
    <w:p w14:paraId="0B51F8BE" w14:textId="77777777" w:rsidR="007D6477" w:rsidRPr="00BC21EC" w:rsidRDefault="007D6477" w:rsidP="007D6477">
      <w:pPr>
        <w:jc w:val="center"/>
        <w:rPr>
          <w:u w:val="single"/>
          <w:lang w:val="fr-CA"/>
        </w:rPr>
      </w:pPr>
    </w:p>
    <w:p w14:paraId="62C052CF" w14:textId="77777777" w:rsidR="007D6477" w:rsidRPr="00BC21EC" w:rsidRDefault="007D6477" w:rsidP="007D6477">
      <w:pPr>
        <w:jc w:val="center"/>
        <w:rPr>
          <w:u w:val="single"/>
          <w:lang w:val="fr-CA"/>
        </w:rPr>
      </w:pPr>
    </w:p>
    <w:p w14:paraId="0735BB79" w14:textId="77777777" w:rsidR="007D6477" w:rsidRPr="00BC21EC" w:rsidRDefault="007D6477" w:rsidP="007D6477">
      <w:pPr>
        <w:jc w:val="center"/>
        <w:rPr>
          <w:u w:val="single"/>
          <w:lang w:val="fr-CA"/>
        </w:rPr>
      </w:pPr>
    </w:p>
    <w:p w14:paraId="3365D67E" w14:textId="77777777" w:rsidR="000516FD" w:rsidRPr="00BC21EC" w:rsidRDefault="007D6477" w:rsidP="007D6477">
      <w:pPr>
        <w:jc w:val="center"/>
        <w:rPr>
          <w:u w:val="single"/>
          <w:lang w:val="fr-CA"/>
        </w:rPr>
      </w:pPr>
      <w:r w:rsidRPr="00BC21EC">
        <w:rPr>
          <w:u w:val="single"/>
          <w:lang w:val="fr-CA"/>
        </w:rPr>
        <w:t>TPH 1-7</w:t>
      </w:r>
    </w:p>
    <w:p w14:paraId="64E268D4" w14:textId="77777777" w:rsidR="007D6477" w:rsidRPr="00BC21EC" w:rsidRDefault="007D6477" w:rsidP="007D6477">
      <w:pPr>
        <w:jc w:val="center"/>
        <w:rPr>
          <w:u w:val="single"/>
          <w:lang w:val="fr-CA"/>
        </w:rPr>
      </w:pPr>
    </w:p>
    <w:p w14:paraId="5CDC6AAD" w14:textId="77777777" w:rsidR="007D6477" w:rsidRPr="00BC21EC" w:rsidRDefault="007D6477" w:rsidP="007D6477">
      <w:pPr>
        <w:jc w:val="center"/>
        <w:rPr>
          <w:u w:val="single"/>
          <w:lang w:val="fr-CA"/>
        </w:rPr>
      </w:pPr>
    </w:p>
    <w:p w14:paraId="0EF54AA3" w14:textId="77777777" w:rsidR="007D6477" w:rsidRPr="00BC21EC" w:rsidRDefault="007D6477" w:rsidP="007D6477">
      <w:pPr>
        <w:jc w:val="center"/>
        <w:rPr>
          <w:u w:val="single"/>
          <w:lang w:val="fr-CA"/>
        </w:rPr>
      </w:pPr>
    </w:p>
    <w:p w14:paraId="733D163E" w14:textId="77777777" w:rsidR="007D6477" w:rsidRPr="00BC21EC" w:rsidRDefault="007D6477" w:rsidP="007D6477">
      <w:pPr>
        <w:jc w:val="right"/>
        <w:rPr>
          <w:lang w:val="fr-CA"/>
        </w:rPr>
      </w:pPr>
    </w:p>
    <w:p w14:paraId="098B5039" w14:textId="77777777" w:rsidR="007D6477" w:rsidRPr="00BC21EC" w:rsidRDefault="007D6477" w:rsidP="007D6477">
      <w:pPr>
        <w:jc w:val="right"/>
        <w:rPr>
          <w:lang w:val="fr-CA"/>
        </w:rPr>
      </w:pPr>
    </w:p>
    <w:p w14:paraId="40914C63" w14:textId="77777777" w:rsidR="007D6477" w:rsidRPr="00BC21EC" w:rsidRDefault="007D6477" w:rsidP="007D6477">
      <w:pPr>
        <w:jc w:val="right"/>
        <w:rPr>
          <w:lang w:val="fr-CA"/>
        </w:rPr>
      </w:pPr>
    </w:p>
    <w:p w14:paraId="212C35DA" w14:textId="77777777" w:rsidR="007D6477" w:rsidRPr="00BC21EC" w:rsidRDefault="007D6477" w:rsidP="007D6477">
      <w:pPr>
        <w:jc w:val="right"/>
        <w:rPr>
          <w:lang w:val="fr-CA"/>
        </w:rPr>
      </w:pPr>
    </w:p>
    <w:p w14:paraId="381AB567" w14:textId="77777777" w:rsidR="00420499" w:rsidRPr="00BC21EC" w:rsidRDefault="00420499" w:rsidP="00420499">
      <w:pPr>
        <w:rPr>
          <w:lang w:val="fr-CA"/>
        </w:rPr>
      </w:pPr>
    </w:p>
    <w:p w14:paraId="73ADF5A6" w14:textId="77777777" w:rsidR="00367EE2" w:rsidRPr="00BC21EC" w:rsidRDefault="00367EE2" w:rsidP="00420499">
      <w:pPr>
        <w:rPr>
          <w:lang w:val="fr-CA"/>
        </w:rPr>
      </w:pPr>
    </w:p>
    <w:p w14:paraId="73B5DB36" w14:textId="77777777" w:rsidR="00367EE2" w:rsidRPr="00BC21EC" w:rsidRDefault="00367EE2" w:rsidP="00420499">
      <w:pPr>
        <w:rPr>
          <w:lang w:val="fr-CA"/>
        </w:rPr>
      </w:pPr>
    </w:p>
    <w:p w14:paraId="22A794D7" w14:textId="77777777" w:rsidR="00367EE2" w:rsidRPr="00BC21EC" w:rsidRDefault="00367EE2" w:rsidP="00420499">
      <w:pPr>
        <w:rPr>
          <w:lang w:val="fr-CA"/>
        </w:rPr>
      </w:pPr>
    </w:p>
    <w:p w14:paraId="1205B714" w14:textId="77777777" w:rsidR="00367EE2" w:rsidRPr="00BC21EC" w:rsidRDefault="00367EE2" w:rsidP="00420499">
      <w:pPr>
        <w:rPr>
          <w:lang w:val="fr-CA"/>
        </w:rPr>
      </w:pPr>
    </w:p>
    <w:p w14:paraId="004D2BDF" w14:textId="77777777" w:rsidR="00367EE2" w:rsidRPr="00BC21EC" w:rsidRDefault="00367EE2" w:rsidP="00420499">
      <w:pPr>
        <w:rPr>
          <w:lang w:val="fr-CA"/>
        </w:rPr>
      </w:pPr>
    </w:p>
    <w:p w14:paraId="2B98C6EE" w14:textId="77777777" w:rsidR="00367EE2" w:rsidRPr="00BC21EC" w:rsidRDefault="00367EE2" w:rsidP="00420499">
      <w:pPr>
        <w:rPr>
          <w:lang w:val="fr-CA"/>
        </w:rPr>
      </w:pPr>
    </w:p>
    <w:p w14:paraId="1F1465CA" w14:textId="77777777" w:rsidR="00367EE2" w:rsidRPr="00BC21EC" w:rsidRDefault="00367EE2" w:rsidP="00420499">
      <w:pPr>
        <w:rPr>
          <w:lang w:val="fr-CA"/>
        </w:rPr>
      </w:pPr>
    </w:p>
    <w:p w14:paraId="6C91C9A0" w14:textId="77777777" w:rsidR="00367EE2" w:rsidRPr="00BC21EC" w:rsidRDefault="00367EE2" w:rsidP="00420499">
      <w:pPr>
        <w:rPr>
          <w:lang w:val="fr-CA"/>
        </w:rPr>
      </w:pPr>
    </w:p>
    <w:p w14:paraId="2FF0F7C3" w14:textId="77777777" w:rsidR="00367EE2" w:rsidRPr="00BC21EC" w:rsidRDefault="00367EE2" w:rsidP="00420499">
      <w:pPr>
        <w:rPr>
          <w:lang w:val="fr-CA"/>
        </w:rPr>
      </w:pPr>
    </w:p>
    <w:p w14:paraId="4A5DB866" w14:textId="77777777" w:rsidR="00367EE2" w:rsidRPr="00BC21EC" w:rsidRDefault="00367EE2" w:rsidP="00420499">
      <w:pPr>
        <w:rPr>
          <w:lang w:val="fr-CA"/>
        </w:rPr>
      </w:pPr>
    </w:p>
    <w:p w14:paraId="0878029D" w14:textId="77777777" w:rsidR="00367EE2" w:rsidRPr="00BC21EC" w:rsidRDefault="00367EE2" w:rsidP="00420499">
      <w:pPr>
        <w:rPr>
          <w:lang w:val="fr-CA"/>
        </w:rPr>
      </w:pPr>
    </w:p>
    <w:p w14:paraId="7F09078A" w14:textId="77777777" w:rsidR="00367EE2" w:rsidRPr="00BC21EC" w:rsidRDefault="00367EE2" w:rsidP="00420499">
      <w:pPr>
        <w:rPr>
          <w:lang w:val="fr-CA"/>
        </w:rPr>
      </w:pPr>
    </w:p>
    <w:p w14:paraId="1873366A" w14:textId="77777777" w:rsidR="00367EE2" w:rsidRPr="00BC21EC" w:rsidRDefault="00367EE2" w:rsidP="00420499">
      <w:pPr>
        <w:rPr>
          <w:lang w:val="fr-CA"/>
        </w:rPr>
      </w:pPr>
    </w:p>
    <w:p w14:paraId="16FB4EF6" w14:textId="77777777" w:rsidR="00367EE2" w:rsidRPr="00BC21EC" w:rsidRDefault="00367EE2" w:rsidP="00420499">
      <w:pPr>
        <w:rPr>
          <w:lang w:val="fr-CA"/>
        </w:rPr>
      </w:pPr>
    </w:p>
    <w:p w14:paraId="4210EDA9" w14:textId="77777777" w:rsidR="00367EE2" w:rsidRPr="00BC21EC" w:rsidRDefault="00367EE2" w:rsidP="00420499">
      <w:pPr>
        <w:rPr>
          <w:lang w:val="fr-CA"/>
        </w:rPr>
      </w:pPr>
    </w:p>
    <w:p w14:paraId="1E7A5260" w14:textId="77777777" w:rsidR="00367EE2" w:rsidRPr="00BC21EC" w:rsidRDefault="00367EE2" w:rsidP="00420499">
      <w:pPr>
        <w:rPr>
          <w:lang w:val="fr-CA"/>
        </w:rPr>
      </w:pPr>
    </w:p>
    <w:p w14:paraId="55B6E884" w14:textId="77777777" w:rsidR="00367EE2" w:rsidRPr="00BC21EC" w:rsidRDefault="00367EE2" w:rsidP="00420499">
      <w:pPr>
        <w:rPr>
          <w:lang w:val="fr-CA"/>
        </w:rPr>
      </w:pPr>
    </w:p>
    <w:p w14:paraId="65030045" w14:textId="77777777" w:rsidR="00367EE2" w:rsidRPr="00BC21EC" w:rsidRDefault="00367EE2" w:rsidP="00420499">
      <w:pPr>
        <w:rPr>
          <w:lang w:val="fr-CA"/>
        </w:rPr>
      </w:pPr>
    </w:p>
    <w:p w14:paraId="3F2E3B9F" w14:textId="77777777" w:rsidR="00367EE2" w:rsidRPr="00BC21EC" w:rsidRDefault="00367EE2" w:rsidP="00420499">
      <w:pPr>
        <w:rPr>
          <w:lang w:val="fr-CA"/>
        </w:rPr>
      </w:pPr>
    </w:p>
    <w:p w14:paraId="6BB21375" w14:textId="77777777" w:rsidR="00367EE2" w:rsidRPr="00BC21EC" w:rsidRDefault="00367EE2" w:rsidP="00420499">
      <w:pPr>
        <w:rPr>
          <w:lang w:val="fr-CA"/>
        </w:rPr>
      </w:pPr>
    </w:p>
    <w:p w14:paraId="29A16166" w14:textId="77777777" w:rsidR="00420499" w:rsidRPr="00BC21EC" w:rsidRDefault="00420499" w:rsidP="007D6477">
      <w:pPr>
        <w:jc w:val="right"/>
        <w:rPr>
          <w:lang w:val="fr-CA"/>
        </w:rPr>
      </w:pPr>
    </w:p>
    <w:p w14:paraId="2F223D21" w14:textId="77777777" w:rsidR="00420499" w:rsidRPr="00BC21EC" w:rsidRDefault="00420499" w:rsidP="007D6477">
      <w:pPr>
        <w:jc w:val="right"/>
        <w:rPr>
          <w:lang w:val="fr-CA"/>
        </w:rPr>
      </w:pPr>
    </w:p>
    <w:p w14:paraId="4F8FE1DF" w14:textId="77777777" w:rsidR="007D6477" w:rsidRPr="00BC21EC" w:rsidRDefault="007D6477" w:rsidP="007D6477">
      <w:pPr>
        <w:jc w:val="right"/>
        <w:rPr>
          <w:lang w:val="fr-CA"/>
        </w:rPr>
      </w:pPr>
    </w:p>
    <w:p w14:paraId="5DD8FB68" w14:textId="77777777" w:rsidR="007D6477" w:rsidRPr="00BC21EC" w:rsidRDefault="007D6477" w:rsidP="007D6477">
      <w:pPr>
        <w:jc w:val="right"/>
        <w:rPr>
          <w:lang w:val="fr-CA"/>
        </w:rPr>
      </w:pPr>
    </w:p>
    <w:p w14:paraId="6831A4FD" w14:textId="77777777" w:rsidR="007D6477" w:rsidRPr="00BC21EC" w:rsidRDefault="007D6477" w:rsidP="007D6477">
      <w:pPr>
        <w:jc w:val="right"/>
        <w:rPr>
          <w:lang w:val="fr-CA"/>
        </w:rPr>
      </w:pPr>
    </w:p>
    <w:p w14:paraId="53936071" w14:textId="77777777" w:rsidR="007D6477" w:rsidRPr="00BC21EC" w:rsidRDefault="007D6477" w:rsidP="007D6477">
      <w:pPr>
        <w:jc w:val="right"/>
        <w:rPr>
          <w:lang w:val="fr-CA"/>
        </w:rPr>
      </w:pPr>
      <w:r w:rsidRPr="00BC21EC">
        <w:rPr>
          <w:lang w:val="fr-CA"/>
        </w:rPr>
        <w:t>Veronica Malkova</w:t>
      </w:r>
    </w:p>
    <w:p w14:paraId="57E7A36B" w14:textId="77777777" w:rsidR="007D6477" w:rsidRPr="00BC21EC" w:rsidRDefault="007D6477" w:rsidP="007D6477">
      <w:pPr>
        <w:jc w:val="right"/>
        <w:rPr>
          <w:lang w:val="fr-CA"/>
        </w:rPr>
      </w:pPr>
      <w:r w:rsidRPr="00BC21EC">
        <w:rPr>
          <w:lang w:val="fr-CA"/>
        </w:rPr>
        <w:t>Alek Berthlet</w:t>
      </w:r>
    </w:p>
    <w:p w14:paraId="6C752DF0" w14:textId="77777777" w:rsidR="007D6477" w:rsidRPr="00BC21EC" w:rsidRDefault="007D6477" w:rsidP="007D6477">
      <w:pPr>
        <w:jc w:val="right"/>
        <w:rPr>
          <w:lang w:val="fr-CA"/>
        </w:rPr>
      </w:pPr>
      <w:r w:rsidRPr="00BC21EC">
        <w:rPr>
          <w:lang w:val="fr-CA"/>
        </w:rPr>
        <w:t>Alexandra Tapscott</w:t>
      </w:r>
    </w:p>
    <w:p w14:paraId="667049DE" w14:textId="77777777" w:rsidR="00420499" w:rsidRPr="00BC21EC" w:rsidRDefault="00420499" w:rsidP="00420499">
      <w:pPr>
        <w:jc w:val="right"/>
        <w:rPr>
          <w:lang w:val="fr-CA"/>
        </w:rPr>
      </w:pPr>
    </w:p>
    <w:p w14:paraId="7CCEC93F" w14:textId="77777777" w:rsidR="00367EE2" w:rsidRPr="00BC21EC" w:rsidRDefault="007D6477" w:rsidP="00420499">
      <w:pPr>
        <w:jc w:val="right"/>
        <w:rPr>
          <w:i/>
          <w:sz w:val="40"/>
          <w:szCs w:val="40"/>
          <w:lang w:val="fr-CA"/>
        </w:rPr>
      </w:pPr>
      <w:r w:rsidRPr="00BC21EC">
        <w:rPr>
          <w:i/>
          <w:lang w:val="fr-CA"/>
        </w:rPr>
        <w:t>Le 5 Décembre 2013</w:t>
      </w:r>
      <w:r w:rsidR="00367EE2" w:rsidRPr="00BC21EC">
        <w:rPr>
          <w:i/>
          <w:sz w:val="40"/>
          <w:szCs w:val="40"/>
          <w:lang w:val="fr-CA"/>
        </w:rPr>
        <w:br w:type="page"/>
      </w:r>
    </w:p>
    <w:p w14:paraId="240B82E7" w14:textId="77777777" w:rsidR="00BC21EC" w:rsidRPr="00BC21EC" w:rsidRDefault="00BC21EC" w:rsidP="00367EE2">
      <w:pPr>
        <w:spacing w:line="720" w:lineRule="auto"/>
        <w:rPr>
          <w:u w:val="single"/>
          <w:lang w:val="fr-CA"/>
        </w:rPr>
      </w:pPr>
      <w:r w:rsidRPr="00BC21EC">
        <w:rPr>
          <w:u w:val="single"/>
          <w:lang w:val="fr-CA"/>
        </w:rPr>
        <w:lastRenderedPageBreak/>
        <w:t>Table de Contenants</w:t>
      </w:r>
      <w:r>
        <w:rPr>
          <w:u w:val="single"/>
          <w:lang w:val="fr-CA"/>
        </w:rPr>
        <w:t> :</w:t>
      </w:r>
    </w:p>
    <w:p w14:paraId="68A9AC0F" w14:textId="77777777" w:rsidR="00367EE2" w:rsidRPr="00BC21EC" w:rsidRDefault="00BF313F" w:rsidP="00367EE2">
      <w:pPr>
        <w:spacing w:line="720" w:lineRule="auto"/>
        <w:rPr>
          <w:lang w:val="fr-CA"/>
        </w:rPr>
      </w:pPr>
      <w:r>
        <w:rPr>
          <w:lang w:val="fr-CA"/>
        </w:rPr>
        <w:t>TPH 1: p. 3</w:t>
      </w:r>
    </w:p>
    <w:p w14:paraId="503ABAFA" w14:textId="77777777" w:rsidR="00367EE2" w:rsidRPr="00BC21EC" w:rsidRDefault="00367EE2" w:rsidP="00367EE2">
      <w:pPr>
        <w:spacing w:line="720" w:lineRule="auto"/>
        <w:rPr>
          <w:lang w:val="fr-CA"/>
        </w:rPr>
      </w:pPr>
      <w:r w:rsidRPr="00BC21EC">
        <w:rPr>
          <w:lang w:val="fr-CA"/>
        </w:rPr>
        <w:t>TPH 2: p.</w:t>
      </w:r>
      <w:r w:rsidR="00054237">
        <w:rPr>
          <w:lang w:val="fr-CA"/>
        </w:rPr>
        <w:t xml:space="preserve"> 4 </w:t>
      </w:r>
    </w:p>
    <w:p w14:paraId="7823E880" w14:textId="77777777" w:rsidR="00367EE2" w:rsidRPr="00BC21EC" w:rsidRDefault="00367EE2" w:rsidP="00367EE2">
      <w:pPr>
        <w:spacing w:line="720" w:lineRule="auto"/>
        <w:rPr>
          <w:lang w:val="fr-CA"/>
        </w:rPr>
      </w:pPr>
      <w:r w:rsidRPr="00BC21EC">
        <w:rPr>
          <w:lang w:val="fr-CA"/>
        </w:rPr>
        <w:t>TPH 3: p.</w:t>
      </w:r>
      <w:r w:rsidR="00B1754B">
        <w:rPr>
          <w:lang w:val="fr-CA"/>
        </w:rPr>
        <w:t xml:space="preserve"> 5-6</w:t>
      </w:r>
    </w:p>
    <w:p w14:paraId="149B74FB" w14:textId="77777777" w:rsidR="00367EE2" w:rsidRPr="00BC21EC" w:rsidRDefault="00367EE2" w:rsidP="00367EE2">
      <w:pPr>
        <w:spacing w:line="720" w:lineRule="auto"/>
        <w:rPr>
          <w:lang w:val="fr-CA"/>
        </w:rPr>
      </w:pPr>
      <w:r w:rsidRPr="00BC21EC">
        <w:rPr>
          <w:lang w:val="fr-CA"/>
        </w:rPr>
        <w:t>TPH 4: p.</w:t>
      </w:r>
      <w:r w:rsidR="00B1754B">
        <w:rPr>
          <w:lang w:val="fr-CA"/>
        </w:rPr>
        <w:t xml:space="preserve"> 7</w:t>
      </w:r>
    </w:p>
    <w:p w14:paraId="2AE38C0A" w14:textId="77777777" w:rsidR="00367EE2" w:rsidRPr="00BC21EC" w:rsidRDefault="00367EE2" w:rsidP="00367EE2">
      <w:pPr>
        <w:spacing w:line="720" w:lineRule="auto"/>
        <w:rPr>
          <w:lang w:val="fr-CA"/>
        </w:rPr>
      </w:pPr>
      <w:r w:rsidRPr="00BC21EC">
        <w:rPr>
          <w:lang w:val="fr-CA"/>
        </w:rPr>
        <w:t>TPH 5: p.</w:t>
      </w:r>
      <w:r w:rsidR="00B1754B">
        <w:rPr>
          <w:lang w:val="fr-CA"/>
        </w:rPr>
        <w:t xml:space="preserve"> 8 + page qui est attaché</w:t>
      </w:r>
    </w:p>
    <w:p w14:paraId="768020B7" w14:textId="77777777" w:rsidR="00367EE2" w:rsidRPr="00BC21EC" w:rsidRDefault="00367EE2" w:rsidP="00367EE2">
      <w:pPr>
        <w:spacing w:line="720" w:lineRule="auto"/>
        <w:rPr>
          <w:lang w:val="fr-CA"/>
        </w:rPr>
      </w:pPr>
      <w:r w:rsidRPr="00BC21EC">
        <w:rPr>
          <w:lang w:val="fr-CA"/>
        </w:rPr>
        <w:t>TPH 6: p.</w:t>
      </w:r>
      <w:r w:rsidR="00B1754B">
        <w:rPr>
          <w:lang w:val="fr-CA"/>
        </w:rPr>
        <w:t xml:space="preserve"> 9</w:t>
      </w:r>
    </w:p>
    <w:p w14:paraId="2C73F874" w14:textId="77777777" w:rsidR="00367EE2" w:rsidRPr="00BC21EC" w:rsidRDefault="00367EE2" w:rsidP="00367EE2">
      <w:pPr>
        <w:spacing w:line="720" w:lineRule="auto"/>
        <w:rPr>
          <w:lang w:val="fr-CA"/>
        </w:rPr>
      </w:pPr>
      <w:r w:rsidRPr="00BC21EC">
        <w:rPr>
          <w:lang w:val="fr-CA"/>
        </w:rPr>
        <w:t>TPH 7: p.</w:t>
      </w:r>
      <w:r w:rsidR="00B1754B">
        <w:rPr>
          <w:lang w:val="fr-CA"/>
        </w:rPr>
        <w:t xml:space="preserve"> 10-12</w:t>
      </w:r>
    </w:p>
    <w:p w14:paraId="780F4A3C" w14:textId="77777777" w:rsidR="00367EE2" w:rsidRPr="00BC21EC" w:rsidRDefault="00367EE2" w:rsidP="00367EE2">
      <w:pPr>
        <w:spacing w:line="600" w:lineRule="auto"/>
        <w:rPr>
          <w:sz w:val="40"/>
          <w:szCs w:val="40"/>
          <w:lang w:val="fr-CA"/>
        </w:rPr>
      </w:pPr>
    </w:p>
    <w:p w14:paraId="7D9FE6AA" w14:textId="77777777" w:rsidR="00367EE2" w:rsidRPr="00BC21EC" w:rsidRDefault="00367EE2" w:rsidP="00420499">
      <w:pPr>
        <w:jc w:val="right"/>
        <w:rPr>
          <w:i/>
          <w:sz w:val="40"/>
          <w:szCs w:val="40"/>
          <w:lang w:val="fr-CA"/>
        </w:rPr>
      </w:pPr>
    </w:p>
    <w:p w14:paraId="7A610629" w14:textId="77777777" w:rsidR="00420499" w:rsidRPr="00BC21EC" w:rsidRDefault="00420499" w:rsidP="00420499">
      <w:pPr>
        <w:jc w:val="right"/>
        <w:rPr>
          <w:i/>
          <w:sz w:val="40"/>
          <w:szCs w:val="40"/>
          <w:lang w:val="fr-CA"/>
        </w:rPr>
      </w:pPr>
      <w:r w:rsidRPr="00BC21EC">
        <w:rPr>
          <w:i/>
          <w:sz w:val="40"/>
          <w:szCs w:val="40"/>
          <w:lang w:val="fr-CA"/>
        </w:rPr>
        <w:br w:type="page"/>
      </w:r>
    </w:p>
    <w:p w14:paraId="77363D37" w14:textId="77777777" w:rsidR="007D6477" w:rsidRPr="00BC21EC" w:rsidRDefault="00420499" w:rsidP="00420499">
      <w:pPr>
        <w:rPr>
          <w:u w:val="single"/>
          <w:lang w:val="fr-CA"/>
        </w:rPr>
      </w:pPr>
      <w:r w:rsidRPr="00BC21EC">
        <w:rPr>
          <w:u w:val="single"/>
          <w:lang w:val="fr-CA"/>
        </w:rPr>
        <w:lastRenderedPageBreak/>
        <w:t>TPH 1</w:t>
      </w:r>
    </w:p>
    <w:p w14:paraId="76D75D97" w14:textId="77777777" w:rsidR="00420499" w:rsidRPr="00BC21EC" w:rsidRDefault="00420499" w:rsidP="00420499">
      <w:pPr>
        <w:rPr>
          <w:u w:val="single"/>
          <w:lang w:val="fr-CA"/>
        </w:rPr>
      </w:pPr>
    </w:p>
    <w:p w14:paraId="3F2E5860" w14:textId="77777777" w:rsidR="00420499" w:rsidRDefault="00420499" w:rsidP="00BC21EC">
      <w:pPr>
        <w:spacing w:line="480" w:lineRule="auto"/>
        <w:ind w:firstLine="720"/>
        <w:rPr>
          <w:lang w:val="fr-CA"/>
        </w:rPr>
      </w:pPr>
      <w:r w:rsidRPr="00BC21EC">
        <w:rPr>
          <w:lang w:val="fr-CA"/>
        </w:rPr>
        <w:t xml:space="preserve">J’aimerais commencer en donnant mon opinion sur la question numéro deux.  Dans mon opinion je crois que oui, le français est une langue relativement difficile, surtout si on le compare à une langue come l’anglais.  La raison dont pourquoi je pense que le français est  difficile, c’est à cause qu’elle demande beaucoup d’attention verbalement autant que grammaticalement.  Le français exige beaucoup d’attention lorsqu’on le parle car nous avons besoin de faire sûr qu’on articule le plus que possible pour que les autres nous comprennent. Grammaticalement le français nous complique la vie car elle a une liste immense de règles et d’exception; comparé à l’anglais qui n’a pas trop de règles et très peu d’exceptions. </w:t>
      </w:r>
    </w:p>
    <w:p w14:paraId="700131B7" w14:textId="77777777" w:rsidR="00BC21EC" w:rsidRPr="00BC21EC" w:rsidRDefault="00BC21EC" w:rsidP="00BC21EC">
      <w:pPr>
        <w:spacing w:line="480" w:lineRule="auto"/>
        <w:ind w:firstLine="720"/>
        <w:rPr>
          <w:lang w:val="fr-CA"/>
        </w:rPr>
      </w:pPr>
    </w:p>
    <w:p w14:paraId="78DD2752" w14:textId="77777777" w:rsidR="00420499" w:rsidRPr="00BC21EC" w:rsidRDefault="00420499" w:rsidP="00420499">
      <w:pPr>
        <w:spacing w:line="480" w:lineRule="auto"/>
        <w:rPr>
          <w:lang w:val="fr-CA"/>
        </w:rPr>
      </w:pPr>
      <w:r w:rsidRPr="00BC21EC">
        <w:rPr>
          <w:lang w:val="fr-CA"/>
        </w:rPr>
        <w:tab/>
        <w:t>Pour mon deuxième opinion, j’aimerais commenter sur le numéro trente-cinq, et dans mon opinion, les hommes et les femmes on tendance de parlé de la même façon.  La différence entre comment les personnes parlent n’a rien à faire avec leur sexe, mais avec la région dont ils habitent.  Je crois ceci car je connais des familles de plusieurs parties du Québec et la différence n’est présente entre les membres des familles, mais elle est présente entre les deux familles.  Même s’ils parlent tout les deux le français, la famille qui vient de St-Jérôme a un accent très différent de celle qui vient de Trois-Rivières; la raison pour ceci c’est qu’ils viennent de différentes régions.</w:t>
      </w:r>
    </w:p>
    <w:p w14:paraId="573A8014" w14:textId="77777777" w:rsidR="00420499" w:rsidRPr="00BC21EC" w:rsidRDefault="00420499" w:rsidP="00420499">
      <w:pPr>
        <w:rPr>
          <w:u w:val="single"/>
          <w:lang w:val="fr-CA"/>
        </w:rPr>
      </w:pPr>
      <w:r w:rsidRPr="00BC21EC">
        <w:rPr>
          <w:u w:val="single"/>
          <w:lang w:val="fr-CA"/>
        </w:rPr>
        <w:br w:type="page"/>
      </w:r>
    </w:p>
    <w:p w14:paraId="7A5072E0" w14:textId="77777777" w:rsidR="00420499" w:rsidRDefault="00420499" w:rsidP="00420499">
      <w:pPr>
        <w:rPr>
          <w:u w:val="single"/>
          <w:lang w:val="fr-CA"/>
        </w:rPr>
      </w:pPr>
      <w:r w:rsidRPr="00BC21EC">
        <w:rPr>
          <w:u w:val="single"/>
          <w:lang w:val="fr-CA"/>
        </w:rPr>
        <w:lastRenderedPageBreak/>
        <w:t>TPH 2</w:t>
      </w:r>
    </w:p>
    <w:p w14:paraId="7B5405FD" w14:textId="77777777" w:rsidR="00BC21EC" w:rsidRDefault="00BC21EC" w:rsidP="00420499">
      <w:pPr>
        <w:rPr>
          <w:u w:val="single"/>
          <w:lang w:val="fr-CA"/>
        </w:rPr>
      </w:pPr>
    </w:p>
    <w:p w14:paraId="6176BC9C" w14:textId="77777777" w:rsidR="00054237" w:rsidRPr="0079041E" w:rsidRDefault="00054237" w:rsidP="00054237">
      <w:pPr>
        <w:spacing w:line="480" w:lineRule="auto"/>
        <w:rPr>
          <w:rFonts w:ascii="Cambria" w:hAnsi="Cambria" w:cs="Verdana"/>
          <w:color w:val="262626"/>
          <w:lang w:val="fr-CA"/>
        </w:rPr>
      </w:pPr>
      <w:r w:rsidRPr="0079041E">
        <w:rPr>
          <w:rFonts w:ascii="Cambria" w:hAnsi="Cambria" w:cs="Verdana"/>
          <w:color w:val="262626"/>
          <w:lang w:val="fr-CA"/>
        </w:rPr>
        <w:t>lalfabε f</w:t>
      </w:r>
      <w:r w:rsidRPr="0079041E">
        <w:rPr>
          <w:rFonts w:ascii="Cambria" w:hAnsi="Cambria"/>
          <w:color w:val="262626"/>
          <w:lang w:val="fr-CA"/>
        </w:rPr>
        <w:t>ɔ</w:t>
      </w:r>
      <w:r w:rsidRPr="0079041E">
        <w:rPr>
          <w:rFonts w:ascii="Cambria" w:hAnsi="Cambria" w:cs="Verdana"/>
          <w:color w:val="262626"/>
          <w:lang w:val="fr-CA"/>
        </w:rPr>
        <w:t>netik pε</w:t>
      </w:r>
      <w:r w:rsidRPr="0079041E">
        <w:rPr>
          <w:rFonts w:ascii="Cambria" w:hAnsi="Cambria"/>
          <w:color w:val="262626"/>
          <w:lang w:val="fr-CA"/>
        </w:rPr>
        <w:t>ʀ</w:t>
      </w:r>
      <w:r w:rsidRPr="0079041E">
        <w:rPr>
          <w:rFonts w:ascii="Cambria" w:hAnsi="Cambria" w:cs="Verdana"/>
          <w:color w:val="262626"/>
          <w:lang w:val="fr-CA"/>
        </w:rPr>
        <w:t>mε d</w:t>
      </w:r>
      <w:r w:rsidRPr="0079041E">
        <w:rPr>
          <w:rFonts w:ascii="Cambria" w:hAnsi="Cambria"/>
          <w:color w:val="262626"/>
          <w:lang w:val="fr-CA"/>
        </w:rPr>
        <w:t>ɔ</w:t>
      </w:r>
      <w:r w:rsidRPr="0079041E">
        <w:rPr>
          <w:rFonts w:ascii="Cambria" w:hAnsi="Cambria" w:cs="Verdana"/>
          <w:color w:val="262626"/>
          <w:lang w:val="fr-CA"/>
        </w:rPr>
        <w:t>̃k də t</w:t>
      </w:r>
      <w:r w:rsidRPr="0079041E">
        <w:rPr>
          <w:rFonts w:ascii="Cambria" w:hAnsi="Cambria"/>
          <w:color w:val="262626"/>
          <w:lang w:val="fr-CA"/>
        </w:rPr>
        <w:t>ʀɑ</w:t>
      </w:r>
      <w:r w:rsidRPr="0079041E">
        <w:rPr>
          <w:rFonts w:ascii="Cambria" w:hAnsi="Cambria" w:cs="Verdana"/>
          <w:color w:val="262626"/>
          <w:lang w:val="fr-CA"/>
        </w:rPr>
        <w:t>̃sk</w:t>
      </w:r>
      <w:r w:rsidRPr="0079041E">
        <w:rPr>
          <w:rFonts w:ascii="Cambria" w:hAnsi="Cambria"/>
          <w:color w:val="262626"/>
          <w:lang w:val="fr-CA"/>
        </w:rPr>
        <w:t>ʀ</w:t>
      </w:r>
      <w:r w:rsidRPr="0079041E">
        <w:rPr>
          <w:rFonts w:ascii="Cambria" w:hAnsi="Cambria" w:cs="Verdana"/>
          <w:color w:val="262626"/>
          <w:lang w:val="fr-CA"/>
        </w:rPr>
        <w:t>i</w:t>
      </w:r>
      <w:r w:rsidRPr="0079041E">
        <w:rPr>
          <w:rFonts w:ascii="Cambria" w:hAnsi="Cambria"/>
          <w:color w:val="262626"/>
          <w:lang w:val="fr-CA"/>
        </w:rPr>
        <w:t>ʀ</w:t>
      </w:r>
      <w:r w:rsidRPr="0079041E">
        <w:rPr>
          <w:rFonts w:ascii="Cambria" w:hAnsi="Cambria" w:cs="Verdana"/>
          <w:color w:val="262626"/>
          <w:lang w:val="fr-CA"/>
        </w:rPr>
        <w:t xml:space="preserve"> le s</w:t>
      </w:r>
      <w:r w:rsidRPr="0079041E">
        <w:rPr>
          <w:rFonts w:ascii="Cambria" w:hAnsi="Cambria"/>
          <w:color w:val="262626"/>
          <w:lang w:val="fr-CA"/>
        </w:rPr>
        <w:t>ɔ</w:t>
      </w:r>
      <w:r w:rsidRPr="0079041E">
        <w:rPr>
          <w:rFonts w:ascii="Cambria" w:hAnsi="Cambria" w:cs="Verdana"/>
          <w:color w:val="262626"/>
          <w:lang w:val="fr-CA"/>
        </w:rPr>
        <w:t>̃ də fas</w:t>
      </w:r>
      <w:r w:rsidRPr="0079041E">
        <w:rPr>
          <w:rFonts w:ascii="Cambria" w:hAnsi="Cambria"/>
          <w:color w:val="262626"/>
          <w:lang w:val="fr-CA"/>
        </w:rPr>
        <w:t>ɔ</w:t>
      </w:r>
      <w:r w:rsidRPr="0079041E">
        <w:rPr>
          <w:rFonts w:ascii="Cambria" w:hAnsi="Cambria" w:cs="Verdana"/>
          <w:color w:val="262626"/>
          <w:lang w:val="fr-CA"/>
        </w:rPr>
        <w:t xml:space="preserve">̃ </w:t>
      </w:r>
      <w:r w:rsidRPr="0079041E">
        <w:rPr>
          <w:rFonts w:ascii="Cambria" w:hAnsi="Cambria"/>
          <w:color w:val="262626"/>
          <w:lang w:val="fr-CA"/>
        </w:rPr>
        <w:t>ʀ</w:t>
      </w:r>
      <w:r w:rsidRPr="0079041E">
        <w:rPr>
          <w:rFonts w:ascii="Cambria" w:hAnsi="Cambria" w:cs="Verdana"/>
          <w:color w:val="262626"/>
          <w:lang w:val="fr-CA"/>
        </w:rPr>
        <w:t>igu</w:t>
      </w:r>
      <w:r w:rsidRPr="0079041E">
        <w:rPr>
          <w:rFonts w:ascii="Cambria" w:hAnsi="Cambria"/>
          <w:color w:val="262626"/>
          <w:lang w:val="fr-CA"/>
        </w:rPr>
        <w:t>ʀ</w:t>
      </w:r>
      <w:r w:rsidRPr="0079041E">
        <w:rPr>
          <w:rFonts w:ascii="Cambria" w:hAnsi="Cambria" w:cs="Verdana"/>
          <w:color w:val="262626"/>
          <w:lang w:val="fr-CA"/>
        </w:rPr>
        <w:t>øz e id</w:t>
      </w:r>
      <w:r w:rsidRPr="0079041E">
        <w:rPr>
          <w:rFonts w:ascii="Cambria" w:hAnsi="Cambria"/>
          <w:color w:val="262626"/>
          <w:lang w:val="fr-CA"/>
        </w:rPr>
        <w:t>ɑ</w:t>
      </w:r>
      <w:r w:rsidRPr="0079041E">
        <w:rPr>
          <w:rFonts w:ascii="Cambria" w:hAnsi="Cambria" w:cs="Verdana"/>
          <w:color w:val="262626"/>
          <w:lang w:val="fr-CA"/>
        </w:rPr>
        <w:t>̃tik pu</w:t>
      </w:r>
      <w:r w:rsidRPr="0079041E">
        <w:rPr>
          <w:rFonts w:ascii="Cambria" w:hAnsi="Cambria"/>
          <w:color w:val="262626"/>
          <w:lang w:val="fr-CA"/>
        </w:rPr>
        <w:t>ʀ</w:t>
      </w:r>
      <w:r w:rsidRPr="0079041E">
        <w:rPr>
          <w:rFonts w:ascii="Cambria" w:hAnsi="Cambria" w:cs="Verdana"/>
          <w:color w:val="262626"/>
          <w:lang w:val="fr-CA"/>
        </w:rPr>
        <w:t xml:space="preserve"> tut le l</w:t>
      </w:r>
      <w:r w:rsidRPr="0079041E">
        <w:rPr>
          <w:rFonts w:ascii="Cambria" w:hAnsi="Cambria"/>
          <w:color w:val="262626"/>
          <w:lang w:val="fr-CA"/>
        </w:rPr>
        <w:t>ɑ</w:t>
      </w:r>
      <w:r w:rsidRPr="0079041E">
        <w:rPr>
          <w:rFonts w:ascii="Cambria" w:hAnsi="Cambria" w:cs="Verdana"/>
          <w:color w:val="262626"/>
          <w:lang w:val="fr-CA"/>
        </w:rPr>
        <w:t xml:space="preserve">̃:g. il εgzist </w:t>
      </w:r>
      <w:r w:rsidRPr="0079041E">
        <w:rPr>
          <w:rFonts w:ascii="Cambria" w:hAnsi="Cambria"/>
          <w:color w:val="262626"/>
          <w:lang w:val="fr-CA"/>
        </w:rPr>
        <w:t>ɑ</w:t>
      </w:r>
      <w:r w:rsidRPr="0079041E">
        <w:rPr>
          <w:rFonts w:ascii="Cambria" w:hAnsi="Cambria" w:cs="Verdana"/>
          <w:color w:val="262626"/>
          <w:lang w:val="fr-CA"/>
        </w:rPr>
        <w:t>̃vi</w:t>
      </w:r>
      <w:r w:rsidRPr="0079041E">
        <w:rPr>
          <w:rFonts w:ascii="Cambria" w:hAnsi="Cambria"/>
          <w:color w:val="262626"/>
          <w:lang w:val="fr-CA"/>
        </w:rPr>
        <w:t>ʀɔ</w:t>
      </w:r>
      <w:r w:rsidRPr="0079041E">
        <w:rPr>
          <w:rFonts w:ascii="Cambria" w:hAnsi="Cambria" w:cs="Verdana"/>
          <w:color w:val="262626"/>
          <w:lang w:val="fr-CA"/>
        </w:rPr>
        <w:t>̃ 80 si</w:t>
      </w:r>
      <w:r w:rsidRPr="0079041E">
        <w:rPr>
          <w:rFonts w:ascii="Cambria" w:hAnsi="Cambria"/>
          <w:color w:val="262626"/>
          <w:lang w:val="fr-CA"/>
        </w:rPr>
        <w:t>ɳ</w:t>
      </w:r>
      <w:r w:rsidRPr="0079041E">
        <w:rPr>
          <w:rFonts w:ascii="Cambria" w:hAnsi="Cambria" w:cs="Verdana"/>
          <w:color w:val="262626"/>
          <w:lang w:val="fr-CA"/>
        </w:rPr>
        <w:t xml:space="preserve"> pu</w:t>
      </w:r>
      <w:r w:rsidRPr="0079041E">
        <w:rPr>
          <w:rFonts w:ascii="Cambria" w:hAnsi="Cambria"/>
          <w:color w:val="262626"/>
          <w:lang w:val="fr-CA"/>
        </w:rPr>
        <w:t>ʀ</w:t>
      </w:r>
      <w:r w:rsidRPr="0079041E">
        <w:rPr>
          <w:rFonts w:ascii="Cambria" w:hAnsi="Cambria" w:cs="Verdana"/>
          <w:color w:val="262626"/>
          <w:lang w:val="fr-CA"/>
        </w:rPr>
        <w:t xml:space="preserve"> t</w:t>
      </w:r>
      <w:r w:rsidRPr="0079041E">
        <w:rPr>
          <w:rFonts w:ascii="Cambria" w:hAnsi="Cambria"/>
          <w:color w:val="262626"/>
          <w:lang w:val="fr-CA"/>
        </w:rPr>
        <w:t>ʀɑ</w:t>
      </w:r>
      <w:r w:rsidRPr="0079041E">
        <w:rPr>
          <w:rFonts w:ascii="Cambria" w:hAnsi="Cambria" w:cs="Verdana"/>
          <w:color w:val="262626"/>
          <w:lang w:val="fr-CA"/>
        </w:rPr>
        <w:t>̃sk</w:t>
      </w:r>
      <w:r w:rsidRPr="0079041E">
        <w:rPr>
          <w:rFonts w:ascii="Cambria" w:hAnsi="Cambria"/>
          <w:color w:val="262626"/>
          <w:lang w:val="fr-CA"/>
        </w:rPr>
        <w:t>ʀ</w:t>
      </w:r>
      <w:r w:rsidRPr="0079041E">
        <w:rPr>
          <w:rFonts w:ascii="Cambria" w:hAnsi="Cambria" w:cs="Verdana"/>
          <w:color w:val="262626"/>
          <w:lang w:val="fr-CA"/>
        </w:rPr>
        <w:t>i</w:t>
      </w:r>
      <w:r w:rsidRPr="0079041E">
        <w:rPr>
          <w:rFonts w:ascii="Cambria" w:hAnsi="Cambria"/>
          <w:color w:val="262626"/>
          <w:lang w:val="fr-CA"/>
        </w:rPr>
        <w:t>ʀ</w:t>
      </w:r>
      <w:r w:rsidRPr="0079041E">
        <w:rPr>
          <w:rFonts w:ascii="Cambria" w:hAnsi="Cambria" w:cs="Verdana"/>
          <w:color w:val="262626"/>
          <w:lang w:val="fr-CA"/>
        </w:rPr>
        <w:t xml:space="preserve"> la plypa</w:t>
      </w:r>
      <w:r w:rsidRPr="0079041E">
        <w:rPr>
          <w:rFonts w:ascii="Cambria" w:hAnsi="Cambria"/>
          <w:color w:val="262626"/>
          <w:lang w:val="fr-CA"/>
        </w:rPr>
        <w:t>ʀ</w:t>
      </w:r>
      <w:r w:rsidRPr="0079041E">
        <w:rPr>
          <w:rFonts w:ascii="Cambria" w:hAnsi="Cambria" w:cs="Verdana"/>
          <w:color w:val="262626"/>
          <w:lang w:val="fr-CA"/>
        </w:rPr>
        <w:t xml:space="preserve"> de s</w:t>
      </w:r>
      <w:r w:rsidRPr="0079041E">
        <w:rPr>
          <w:rFonts w:ascii="Cambria" w:hAnsi="Cambria"/>
          <w:color w:val="262626"/>
          <w:lang w:val="fr-CA"/>
        </w:rPr>
        <w:t>ɔ</w:t>
      </w:r>
      <w:r w:rsidRPr="0079041E">
        <w:rPr>
          <w:rFonts w:ascii="Cambria" w:hAnsi="Cambria" w:cs="Verdana"/>
          <w:color w:val="262626"/>
          <w:lang w:val="fr-CA"/>
        </w:rPr>
        <w:t>̃ de dife</w:t>
      </w:r>
      <w:r w:rsidRPr="0079041E">
        <w:rPr>
          <w:rFonts w:ascii="Cambria" w:hAnsi="Cambria"/>
          <w:color w:val="262626"/>
          <w:lang w:val="fr-CA"/>
        </w:rPr>
        <w:t>ʀɑ</w:t>
      </w:r>
      <w:r w:rsidRPr="0079041E">
        <w:rPr>
          <w:rFonts w:ascii="Cambria" w:hAnsi="Cambria" w:cs="Verdana"/>
          <w:color w:val="262626"/>
          <w:lang w:val="fr-CA"/>
        </w:rPr>
        <w:t>̃t l</w:t>
      </w:r>
      <w:r w:rsidRPr="0079041E">
        <w:rPr>
          <w:rFonts w:ascii="Cambria" w:hAnsi="Cambria"/>
          <w:color w:val="262626"/>
          <w:lang w:val="fr-CA"/>
        </w:rPr>
        <w:t>ɑ</w:t>
      </w:r>
      <w:r w:rsidRPr="0079041E">
        <w:rPr>
          <w:rFonts w:ascii="Cambria" w:hAnsi="Cambria" w:cs="Verdana"/>
          <w:color w:val="262626"/>
          <w:lang w:val="fr-CA"/>
        </w:rPr>
        <w:t>̃g dy m</w:t>
      </w:r>
      <w:r w:rsidRPr="0079041E">
        <w:rPr>
          <w:rFonts w:ascii="Cambria" w:hAnsi="Cambria"/>
          <w:color w:val="262626"/>
          <w:lang w:val="fr-CA"/>
        </w:rPr>
        <w:t>ɔ</w:t>
      </w:r>
      <w:r w:rsidRPr="0079041E">
        <w:rPr>
          <w:rFonts w:ascii="Cambria" w:hAnsi="Cambria" w:cs="Verdana"/>
          <w:color w:val="262626"/>
          <w:lang w:val="fr-CA"/>
        </w:rPr>
        <w:t>̃:d. le l</w:t>
      </w:r>
      <w:r w:rsidRPr="0079041E">
        <w:rPr>
          <w:rFonts w:ascii="Cambria" w:hAnsi="Cambria"/>
          <w:color w:val="262626"/>
          <w:lang w:val="fr-CA"/>
        </w:rPr>
        <w:t>ɑ</w:t>
      </w:r>
      <w:r w:rsidRPr="0079041E">
        <w:rPr>
          <w:rFonts w:ascii="Cambria" w:hAnsi="Cambria" w:cs="Verdana"/>
          <w:color w:val="262626"/>
          <w:lang w:val="fr-CA"/>
        </w:rPr>
        <w:t>̃g k</w:t>
      </w:r>
      <w:r w:rsidRPr="0079041E">
        <w:rPr>
          <w:rFonts w:ascii="Cambria" w:hAnsi="Cambria"/>
          <w:color w:val="262626"/>
          <w:lang w:val="fr-CA"/>
        </w:rPr>
        <w:t>ɔ</w:t>
      </w:r>
      <w:r w:rsidRPr="0079041E">
        <w:rPr>
          <w:rFonts w:ascii="Cambria" w:hAnsi="Cambria" w:cs="Verdana"/>
          <w:color w:val="262626"/>
          <w:lang w:val="fr-CA"/>
        </w:rPr>
        <w:t xml:space="preserve">̃t </w:t>
      </w:r>
      <w:r w:rsidRPr="0079041E">
        <w:rPr>
          <w:rFonts w:ascii="Cambria" w:hAnsi="Cambria"/>
          <w:color w:val="262626"/>
          <w:lang w:val="fr-CA"/>
        </w:rPr>
        <w:t>ɑ</w:t>
      </w:r>
      <w:r w:rsidRPr="0079041E">
        <w:rPr>
          <w:rFonts w:ascii="Cambria" w:hAnsi="Cambria" w:cs="Verdana"/>
          <w:color w:val="262626"/>
          <w:lang w:val="fr-CA"/>
        </w:rPr>
        <w:t>̃ mwajεn də 20 a 40 s</w:t>
      </w:r>
      <w:r w:rsidRPr="0079041E">
        <w:rPr>
          <w:rFonts w:ascii="Cambria" w:hAnsi="Cambria"/>
          <w:color w:val="262626"/>
          <w:lang w:val="fr-CA"/>
        </w:rPr>
        <w:t>ɔ</w:t>
      </w:r>
      <w:r w:rsidRPr="0079041E">
        <w:rPr>
          <w:rFonts w:ascii="Cambria" w:hAnsi="Cambria" w:cs="Verdana"/>
          <w:color w:val="262626"/>
          <w:lang w:val="fr-CA"/>
        </w:rPr>
        <w:t>̃ distε̃ktif; pu</w:t>
      </w:r>
      <w:r w:rsidRPr="0079041E">
        <w:rPr>
          <w:rFonts w:ascii="Cambria" w:hAnsi="Cambria"/>
          <w:color w:val="262626"/>
          <w:lang w:val="fr-CA"/>
        </w:rPr>
        <w:t>ʀ</w:t>
      </w:r>
      <w:r w:rsidRPr="0079041E">
        <w:rPr>
          <w:rFonts w:ascii="Cambria" w:hAnsi="Cambria" w:cs="Verdana"/>
          <w:color w:val="262626"/>
          <w:lang w:val="fr-CA"/>
        </w:rPr>
        <w:t xml:space="preserve"> sa pa:</w:t>
      </w:r>
      <w:r w:rsidRPr="0079041E">
        <w:rPr>
          <w:rFonts w:ascii="Cambria" w:hAnsi="Cambria"/>
          <w:color w:val="262626"/>
          <w:lang w:val="fr-CA"/>
        </w:rPr>
        <w:t>ʀ</w:t>
      </w:r>
      <w:r w:rsidRPr="0079041E">
        <w:rPr>
          <w:rFonts w:ascii="Cambria" w:hAnsi="Cambria" w:cs="Verdana"/>
          <w:color w:val="262626"/>
          <w:lang w:val="fr-CA"/>
        </w:rPr>
        <w:t>, lə f</w:t>
      </w:r>
      <w:r w:rsidRPr="0079041E">
        <w:rPr>
          <w:rFonts w:ascii="Cambria" w:hAnsi="Cambria"/>
          <w:color w:val="262626"/>
          <w:lang w:val="fr-CA"/>
        </w:rPr>
        <w:t>ʀɑ</w:t>
      </w:r>
      <w:r w:rsidRPr="0079041E">
        <w:rPr>
          <w:rFonts w:ascii="Cambria" w:hAnsi="Cambria" w:cs="Verdana"/>
          <w:color w:val="262626"/>
          <w:lang w:val="fr-CA"/>
        </w:rPr>
        <w:t xml:space="preserve">̃sε </w:t>
      </w:r>
      <w:r w:rsidRPr="0079041E">
        <w:rPr>
          <w:rFonts w:ascii="Cambria" w:hAnsi="Cambria"/>
          <w:color w:val="262626"/>
          <w:lang w:val="fr-CA"/>
        </w:rPr>
        <w:t>ɑ</w:t>
      </w:r>
      <w:r w:rsidRPr="0079041E">
        <w:rPr>
          <w:rFonts w:ascii="Cambria" w:hAnsi="Cambria" w:cs="Verdana"/>
          <w:color w:val="262626"/>
          <w:lang w:val="fr-CA"/>
        </w:rPr>
        <w:t>̃ k</w:t>
      </w:r>
      <w:r w:rsidRPr="0079041E">
        <w:rPr>
          <w:rFonts w:ascii="Cambria" w:hAnsi="Cambria"/>
          <w:color w:val="262626"/>
          <w:lang w:val="fr-CA"/>
        </w:rPr>
        <w:t>ɔ</w:t>
      </w:r>
      <w:r w:rsidRPr="0079041E">
        <w:rPr>
          <w:rFonts w:ascii="Cambria" w:hAnsi="Cambria" w:cs="Verdana"/>
          <w:color w:val="262626"/>
          <w:lang w:val="fr-CA"/>
        </w:rPr>
        <w:t>̃p</w:t>
      </w:r>
      <w:r w:rsidRPr="0079041E">
        <w:rPr>
          <w:rFonts w:ascii="Cambria" w:hAnsi="Cambria"/>
          <w:color w:val="262626"/>
          <w:lang w:val="fr-CA"/>
        </w:rPr>
        <w:t>ɔʀ</w:t>
      </w:r>
      <w:r w:rsidRPr="0079041E">
        <w:rPr>
          <w:rFonts w:ascii="Cambria" w:hAnsi="Cambria" w:cs="Verdana"/>
          <w:color w:val="262626"/>
          <w:lang w:val="fr-CA"/>
        </w:rPr>
        <w:t>t 36</w:t>
      </w:r>
    </w:p>
    <w:p w14:paraId="232E96B3" w14:textId="77777777" w:rsidR="00054237" w:rsidRPr="0079041E" w:rsidRDefault="00054237" w:rsidP="00054237">
      <w:pPr>
        <w:spacing w:line="480" w:lineRule="auto"/>
        <w:rPr>
          <w:rFonts w:ascii="Cambria" w:hAnsi="Cambria" w:cs="Verdana"/>
          <w:color w:val="262626"/>
          <w:lang w:val="fr-CA"/>
        </w:rPr>
      </w:pPr>
    </w:p>
    <w:p w14:paraId="4D580554" w14:textId="77777777" w:rsidR="00054237" w:rsidRPr="0079041E" w:rsidRDefault="00054237" w:rsidP="00054237">
      <w:pPr>
        <w:spacing w:line="480" w:lineRule="auto"/>
        <w:rPr>
          <w:rFonts w:ascii="Cambria" w:hAnsi="Cambria"/>
          <w:lang w:val="fr-CA"/>
        </w:rPr>
      </w:pPr>
      <w:r w:rsidRPr="0079041E">
        <w:rPr>
          <w:rFonts w:ascii="Cambria" w:hAnsi="Cambria" w:cs="Verdana"/>
          <w:color w:val="262626"/>
          <w:lang w:val="fr-CA"/>
        </w:rPr>
        <w:t>le t</w:t>
      </w:r>
      <w:r w:rsidRPr="0079041E">
        <w:rPr>
          <w:rFonts w:ascii="Cambria" w:hAnsi="Cambria"/>
          <w:color w:val="262626"/>
          <w:lang w:val="fr-CA"/>
        </w:rPr>
        <w:t>ʀɑ</w:t>
      </w:r>
      <w:r w:rsidRPr="0079041E">
        <w:rPr>
          <w:rFonts w:ascii="Cambria" w:hAnsi="Cambria" w:cs="Verdana"/>
          <w:color w:val="262626"/>
          <w:lang w:val="fr-CA"/>
        </w:rPr>
        <w:t>̃sk</w:t>
      </w:r>
      <w:r w:rsidRPr="0079041E">
        <w:rPr>
          <w:rFonts w:ascii="Cambria" w:hAnsi="Cambria"/>
          <w:color w:val="262626"/>
          <w:lang w:val="fr-CA"/>
        </w:rPr>
        <w:t>ʀ</w:t>
      </w:r>
      <w:r w:rsidRPr="0079041E">
        <w:rPr>
          <w:rFonts w:ascii="Cambria" w:hAnsi="Cambria" w:cs="Verdana"/>
          <w:color w:val="262626"/>
          <w:lang w:val="fr-CA"/>
        </w:rPr>
        <w:t>ipsj</w:t>
      </w:r>
      <w:r w:rsidRPr="0079041E">
        <w:rPr>
          <w:rFonts w:ascii="Cambria" w:hAnsi="Cambria"/>
          <w:color w:val="262626"/>
          <w:lang w:val="fr-CA"/>
        </w:rPr>
        <w:t>ɔ</w:t>
      </w:r>
      <w:r w:rsidRPr="0079041E">
        <w:rPr>
          <w:rFonts w:ascii="Cambria" w:hAnsi="Cambria" w:cs="Verdana"/>
          <w:color w:val="262626"/>
          <w:lang w:val="fr-CA"/>
        </w:rPr>
        <w:t>̃ f</w:t>
      </w:r>
      <w:r w:rsidRPr="0079041E">
        <w:rPr>
          <w:rFonts w:ascii="Cambria" w:hAnsi="Cambria"/>
          <w:color w:val="262626"/>
          <w:lang w:val="fr-CA"/>
        </w:rPr>
        <w:t>ɔ</w:t>
      </w:r>
      <w:r w:rsidRPr="0079041E">
        <w:rPr>
          <w:rFonts w:ascii="Cambria" w:hAnsi="Cambria" w:cs="Verdana"/>
          <w:color w:val="262626"/>
          <w:lang w:val="fr-CA"/>
        </w:rPr>
        <w:t>netik s</w:t>
      </w:r>
      <w:r w:rsidRPr="0079041E">
        <w:rPr>
          <w:rFonts w:ascii="Cambria" w:hAnsi="Cambria"/>
          <w:color w:val="262626"/>
          <w:lang w:val="fr-CA"/>
        </w:rPr>
        <w:t>ɔ</w:t>
      </w:r>
      <w:r w:rsidRPr="0079041E">
        <w:rPr>
          <w:rFonts w:ascii="Cambria" w:hAnsi="Cambria" w:cs="Verdana"/>
          <w:color w:val="262626"/>
          <w:lang w:val="fr-CA"/>
        </w:rPr>
        <w:t>̃ k</w:t>
      </w:r>
      <w:r w:rsidRPr="0079041E">
        <w:rPr>
          <w:rFonts w:ascii="Cambria" w:hAnsi="Cambria"/>
          <w:color w:val="262626"/>
          <w:lang w:val="fr-CA"/>
        </w:rPr>
        <w:t>ɔ</w:t>
      </w:r>
      <w:r w:rsidRPr="0079041E">
        <w:rPr>
          <w:rFonts w:ascii="Cambria" w:hAnsi="Cambria" w:cs="Verdana"/>
          <w:color w:val="262626"/>
          <w:lang w:val="fr-CA"/>
        </w:rPr>
        <w:t>̃v</w:t>
      </w:r>
      <w:r w:rsidRPr="0079041E">
        <w:rPr>
          <w:rFonts w:ascii="Cambria" w:hAnsi="Cambria"/>
          <w:color w:val="262626"/>
          <w:lang w:val="fr-CA"/>
        </w:rPr>
        <w:t>ɑ</w:t>
      </w:r>
      <w:r w:rsidRPr="0079041E">
        <w:rPr>
          <w:rFonts w:ascii="Cambria" w:hAnsi="Cambria" w:cs="Verdana"/>
          <w:color w:val="262626"/>
          <w:lang w:val="fr-CA"/>
        </w:rPr>
        <w:t>̃sj</w:t>
      </w:r>
      <w:r w:rsidRPr="0079041E">
        <w:rPr>
          <w:rFonts w:ascii="Cambria" w:hAnsi="Cambria"/>
          <w:color w:val="262626"/>
          <w:lang w:val="fr-CA"/>
        </w:rPr>
        <w:t>ɔ</w:t>
      </w:r>
      <w:r w:rsidRPr="0079041E">
        <w:rPr>
          <w:rFonts w:ascii="Cambria" w:hAnsi="Cambria" w:cs="Verdana"/>
          <w:color w:val="262626"/>
          <w:lang w:val="fr-CA"/>
        </w:rPr>
        <w:t>nεlm</w:t>
      </w:r>
      <w:r w:rsidRPr="0079041E">
        <w:rPr>
          <w:rFonts w:ascii="Cambria" w:hAnsi="Cambria"/>
          <w:color w:val="262626"/>
          <w:lang w:val="fr-CA"/>
        </w:rPr>
        <w:t>ɑ</w:t>
      </w:r>
      <w:r w:rsidRPr="0079041E">
        <w:rPr>
          <w:rFonts w:ascii="Cambria" w:hAnsi="Cambria" w:cs="Verdana"/>
          <w:color w:val="262626"/>
          <w:lang w:val="fr-CA"/>
        </w:rPr>
        <w:t xml:space="preserve">̃ plase </w:t>
      </w:r>
      <w:r w:rsidRPr="0079041E">
        <w:rPr>
          <w:rFonts w:ascii="Cambria" w:hAnsi="Cambria"/>
          <w:color w:val="262626"/>
          <w:lang w:val="fr-CA"/>
        </w:rPr>
        <w:t>ɑ</w:t>
      </w:r>
      <w:r w:rsidRPr="0079041E">
        <w:rPr>
          <w:rFonts w:ascii="Cambria" w:hAnsi="Cambria" w:cs="Verdana"/>
          <w:color w:val="262626"/>
          <w:lang w:val="fr-CA"/>
        </w:rPr>
        <w:t>̃t</w:t>
      </w:r>
      <w:r w:rsidRPr="0079041E">
        <w:rPr>
          <w:rFonts w:ascii="Cambria" w:hAnsi="Cambria"/>
          <w:color w:val="262626"/>
          <w:lang w:val="fr-CA"/>
        </w:rPr>
        <w:t>ʀ</w:t>
      </w:r>
      <w:r w:rsidRPr="0079041E">
        <w:rPr>
          <w:rFonts w:ascii="Cambria" w:hAnsi="Cambria" w:cs="Verdana"/>
          <w:color w:val="262626"/>
          <w:lang w:val="fr-CA"/>
        </w:rPr>
        <w:t xml:space="preserve"> k</w:t>
      </w:r>
      <w:r w:rsidRPr="0079041E">
        <w:rPr>
          <w:rFonts w:ascii="Cambria" w:hAnsi="Cambria"/>
          <w:color w:val="262626"/>
          <w:lang w:val="fr-CA"/>
        </w:rPr>
        <w:t>ʀɔʃ</w:t>
      </w:r>
      <w:r w:rsidRPr="0079041E">
        <w:rPr>
          <w:rFonts w:ascii="Cambria" w:hAnsi="Cambria" w:cs="Verdana"/>
          <w:color w:val="262626"/>
          <w:lang w:val="fr-CA"/>
        </w:rPr>
        <w:t>ε. lə p</w:t>
      </w:r>
      <w:r w:rsidRPr="0079041E">
        <w:rPr>
          <w:rFonts w:ascii="Cambria" w:hAnsi="Cambria"/>
          <w:color w:val="262626"/>
          <w:lang w:val="fr-CA"/>
        </w:rPr>
        <w:t>ʀ</w:t>
      </w:r>
      <w:r w:rsidRPr="0079041E">
        <w:rPr>
          <w:rFonts w:ascii="Cambria" w:hAnsi="Cambria" w:cs="Verdana"/>
          <w:color w:val="262626"/>
          <w:lang w:val="fr-CA"/>
        </w:rPr>
        <w:t>ε̃sip ε dytilize œ̃ sœl si</w:t>
      </w:r>
      <w:r w:rsidRPr="0079041E">
        <w:rPr>
          <w:rFonts w:ascii="Cambria" w:hAnsi="Cambria"/>
          <w:color w:val="262626"/>
          <w:lang w:val="fr-CA"/>
        </w:rPr>
        <w:t>ɳ</w:t>
      </w:r>
      <w:r w:rsidRPr="0079041E">
        <w:rPr>
          <w:rFonts w:ascii="Cambria" w:hAnsi="Cambria" w:cs="Verdana"/>
          <w:color w:val="262626"/>
          <w:lang w:val="fr-CA"/>
        </w:rPr>
        <w:t xml:space="preserve"> pu</w:t>
      </w:r>
      <w:r w:rsidRPr="0079041E">
        <w:rPr>
          <w:rFonts w:ascii="Cambria" w:hAnsi="Cambria"/>
          <w:color w:val="262626"/>
          <w:lang w:val="fr-CA"/>
        </w:rPr>
        <w:t>ʀ</w:t>
      </w:r>
      <w:r w:rsidRPr="0079041E">
        <w:rPr>
          <w:rFonts w:ascii="Cambria" w:hAnsi="Cambria" w:cs="Verdana"/>
          <w:color w:val="262626"/>
          <w:lang w:val="fr-CA"/>
        </w:rPr>
        <w:t xml:space="preserve"> œ̃ sœl s</w:t>
      </w:r>
      <w:r w:rsidRPr="0079041E">
        <w:rPr>
          <w:rFonts w:ascii="Cambria" w:hAnsi="Cambria"/>
          <w:color w:val="262626"/>
          <w:lang w:val="fr-CA"/>
        </w:rPr>
        <w:t>ɔ</w:t>
      </w:r>
      <w:r w:rsidRPr="0079041E">
        <w:rPr>
          <w:rFonts w:ascii="Cambria" w:hAnsi="Cambria" w:cs="Verdana"/>
          <w:color w:val="262626"/>
          <w:lang w:val="fr-CA"/>
        </w:rPr>
        <w:t>̃ lorsk</w:t>
      </w:r>
      <w:r w:rsidRPr="0079041E">
        <w:rPr>
          <w:rFonts w:ascii="Cambria" w:hAnsi="Cambria"/>
          <w:color w:val="262626"/>
          <w:lang w:val="fr-CA"/>
        </w:rPr>
        <w:t>ɔ</w:t>
      </w:r>
      <w:r w:rsidRPr="0079041E">
        <w:rPr>
          <w:rFonts w:ascii="Cambria" w:hAnsi="Cambria" w:cs="Verdana"/>
          <w:color w:val="262626"/>
          <w:lang w:val="fr-CA"/>
        </w:rPr>
        <w:t>̃ t</w:t>
      </w:r>
      <w:r w:rsidRPr="0079041E">
        <w:rPr>
          <w:rFonts w:ascii="Cambria" w:hAnsi="Cambria"/>
          <w:color w:val="262626"/>
          <w:lang w:val="fr-CA"/>
        </w:rPr>
        <w:t>ʀɑ</w:t>
      </w:r>
      <w:r w:rsidRPr="0079041E">
        <w:rPr>
          <w:rFonts w:ascii="Cambria" w:hAnsi="Cambria" w:cs="Verdana"/>
          <w:color w:val="262626"/>
          <w:lang w:val="fr-CA"/>
        </w:rPr>
        <w:t>̃sk</w:t>
      </w:r>
      <w:r w:rsidRPr="0079041E">
        <w:rPr>
          <w:rFonts w:ascii="Cambria" w:hAnsi="Cambria"/>
          <w:color w:val="262626"/>
          <w:lang w:val="fr-CA"/>
        </w:rPr>
        <w:t>ʀ</w:t>
      </w:r>
      <w:r w:rsidRPr="0079041E">
        <w:rPr>
          <w:rFonts w:ascii="Cambria" w:hAnsi="Cambria" w:cs="Verdana"/>
          <w:color w:val="262626"/>
          <w:lang w:val="fr-CA"/>
        </w:rPr>
        <w:t>i f</w:t>
      </w:r>
      <w:r w:rsidRPr="0079041E">
        <w:rPr>
          <w:rFonts w:ascii="Cambria" w:hAnsi="Cambria"/>
          <w:color w:val="262626"/>
          <w:lang w:val="fr-CA"/>
        </w:rPr>
        <w:t>ɔ</w:t>
      </w:r>
      <w:r w:rsidRPr="0079041E">
        <w:rPr>
          <w:rFonts w:ascii="Cambria" w:hAnsi="Cambria" w:cs="Verdana"/>
          <w:color w:val="262626"/>
          <w:lang w:val="fr-CA"/>
        </w:rPr>
        <w:t>netik le s</w:t>
      </w:r>
      <w:r w:rsidRPr="0079041E">
        <w:rPr>
          <w:rFonts w:ascii="Cambria" w:hAnsi="Cambria"/>
          <w:color w:val="262626"/>
          <w:lang w:val="fr-CA"/>
        </w:rPr>
        <w:t>ɔ</w:t>
      </w:r>
      <w:r w:rsidRPr="0079041E">
        <w:rPr>
          <w:rFonts w:ascii="Cambria" w:hAnsi="Cambria" w:cs="Verdana"/>
          <w:color w:val="262626"/>
          <w:lang w:val="fr-CA"/>
        </w:rPr>
        <w:t>̃ də la pa</w:t>
      </w:r>
      <w:r w:rsidRPr="0079041E">
        <w:rPr>
          <w:rFonts w:ascii="Cambria" w:hAnsi="Cambria"/>
          <w:color w:val="262626"/>
          <w:lang w:val="fr-CA"/>
        </w:rPr>
        <w:t>ʀ</w:t>
      </w:r>
      <w:r w:rsidRPr="0079041E">
        <w:rPr>
          <w:rFonts w:ascii="Cambria" w:hAnsi="Cambria" w:cs="Verdana"/>
          <w:color w:val="262626"/>
          <w:lang w:val="fr-CA"/>
        </w:rPr>
        <w:t xml:space="preserve">le. </w:t>
      </w:r>
      <w:r w:rsidRPr="0079041E">
        <w:rPr>
          <w:rFonts w:ascii="Cambria" w:hAnsi="Cambria"/>
          <w:color w:val="262626"/>
          <w:lang w:val="fr-CA"/>
        </w:rPr>
        <w:t>ɑ</w:t>
      </w:r>
      <w:r w:rsidRPr="0079041E">
        <w:rPr>
          <w:rFonts w:ascii="Cambria" w:hAnsi="Cambria" w:cs="Verdana"/>
          <w:color w:val="262626"/>
          <w:lang w:val="fr-CA"/>
        </w:rPr>
        <w:t xml:space="preserve">̃ </w:t>
      </w:r>
      <w:r w:rsidRPr="0079041E">
        <w:rPr>
          <w:rFonts w:ascii="Cambria" w:hAnsi="Cambria"/>
          <w:color w:val="262626"/>
          <w:lang w:val="fr-CA"/>
        </w:rPr>
        <w:t>ʀ</w:t>
      </w:r>
      <w:r w:rsidRPr="0079041E">
        <w:rPr>
          <w:rFonts w:ascii="Cambria" w:hAnsi="Cambria" w:cs="Verdana"/>
          <w:color w:val="262626"/>
          <w:lang w:val="fr-CA"/>
        </w:rPr>
        <w:t>ealite, il nε p</w:t>
      </w:r>
      <w:r w:rsidRPr="0079041E">
        <w:rPr>
          <w:rFonts w:ascii="Cambria" w:hAnsi="Cambria"/>
          <w:color w:val="262626"/>
          <w:lang w:val="fr-CA"/>
        </w:rPr>
        <w:t>ɑ</w:t>
      </w:r>
      <w:r w:rsidRPr="0079041E">
        <w:rPr>
          <w:rFonts w:ascii="Cambria" w:hAnsi="Cambria" w:cs="Verdana"/>
          <w:color w:val="262626"/>
          <w:lang w:val="fr-CA"/>
        </w:rPr>
        <w:t xml:space="preserve"> p</w:t>
      </w:r>
      <w:r w:rsidRPr="0079041E">
        <w:rPr>
          <w:rFonts w:ascii="Cambria" w:hAnsi="Cambria"/>
          <w:color w:val="262626"/>
          <w:lang w:val="fr-CA"/>
        </w:rPr>
        <w:t>ɔ</w:t>
      </w:r>
      <w:r w:rsidRPr="0079041E">
        <w:rPr>
          <w:rFonts w:ascii="Cambria" w:hAnsi="Cambria" w:cs="Verdana"/>
          <w:color w:val="262626"/>
          <w:lang w:val="fr-CA"/>
        </w:rPr>
        <w:t>sibl də f</w:t>
      </w:r>
      <w:r w:rsidRPr="0079041E">
        <w:rPr>
          <w:rFonts w:ascii="Cambria" w:hAnsi="Cambria"/>
          <w:color w:val="262626"/>
          <w:lang w:val="fr-CA"/>
        </w:rPr>
        <w:t>ɔ</w:t>
      </w:r>
      <w:r w:rsidRPr="0079041E">
        <w:rPr>
          <w:rFonts w:ascii="Cambria" w:hAnsi="Cambria" w:cs="Verdana"/>
          <w:color w:val="262626"/>
          <w:lang w:val="fr-CA"/>
        </w:rPr>
        <w:t>̃ksj</w:t>
      </w:r>
      <w:r w:rsidRPr="0079041E">
        <w:rPr>
          <w:rFonts w:ascii="Cambria" w:hAnsi="Cambria"/>
          <w:color w:val="262626"/>
          <w:lang w:val="fr-CA"/>
        </w:rPr>
        <w:t>ɔ</w:t>
      </w:r>
      <w:r w:rsidRPr="0079041E">
        <w:rPr>
          <w:rFonts w:ascii="Cambria" w:hAnsi="Cambria" w:cs="Verdana"/>
          <w:color w:val="262626"/>
          <w:lang w:val="fr-CA"/>
        </w:rPr>
        <w:t>ne ε̃si pu</w:t>
      </w:r>
      <w:r w:rsidRPr="0079041E">
        <w:rPr>
          <w:rFonts w:ascii="Cambria" w:hAnsi="Cambria"/>
          <w:color w:val="262626"/>
          <w:lang w:val="fr-CA"/>
        </w:rPr>
        <w:t>ʀ</w:t>
      </w:r>
      <w:r w:rsidRPr="0079041E">
        <w:rPr>
          <w:rFonts w:ascii="Cambria" w:hAnsi="Cambria" w:cs="Verdana"/>
          <w:color w:val="262626"/>
          <w:lang w:val="fr-CA"/>
        </w:rPr>
        <w:t xml:space="preserve"> la sε̃pl </w:t>
      </w:r>
      <w:r w:rsidRPr="0079041E">
        <w:rPr>
          <w:rFonts w:ascii="Cambria" w:hAnsi="Cambria"/>
          <w:color w:val="262626"/>
          <w:lang w:val="fr-CA"/>
        </w:rPr>
        <w:t>ʀ</w:t>
      </w:r>
      <w:r w:rsidRPr="0079041E">
        <w:rPr>
          <w:rFonts w:ascii="Cambria" w:hAnsi="Cambria" w:cs="Verdana"/>
          <w:color w:val="262626"/>
          <w:lang w:val="fr-CA"/>
        </w:rPr>
        <w:t>εz</w:t>
      </w:r>
      <w:r w:rsidRPr="0079041E">
        <w:rPr>
          <w:rFonts w:ascii="Cambria" w:hAnsi="Cambria"/>
          <w:color w:val="262626"/>
          <w:lang w:val="fr-CA"/>
        </w:rPr>
        <w:t>ɔ</w:t>
      </w:r>
      <w:r w:rsidRPr="0079041E">
        <w:rPr>
          <w:rFonts w:ascii="Cambria" w:hAnsi="Cambria" w:cs="Verdana"/>
          <w:color w:val="262626"/>
          <w:lang w:val="fr-CA"/>
        </w:rPr>
        <w:t>̃ kil fod</w:t>
      </w:r>
      <w:r w:rsidRPr="0079041E">
        <w:rPr>
          <w:rFonts w:ascii="Cambria" w:hAnsi="Cambria"/>
          <w:color w:val="262626"/>
          <w:lang w:val="fr-CA"/>
        </w:rPr>
        <w:t>ʀ</w:t>
      </w:r>
      <w:r w:rsidRPr="0079041E">
        <w:rPr>
          <w:rFonts w:ascii="Cambria" w:hAnsi="Cambria" w:cs="Verdana"/>
          <w:color w:val="262626"/>
          <w:lang w:val="fr-CA"/>
        </w:rPr>
        <w:t xml:space="preserve">ε </w:t>
      </w:r>
      <w:r w:rsidRPr="0079041E">
        <w:rPr>
          <w:rFonts w:ascii="Cambria" w:hAnsi="Cambria"/>
          <w:color w:val="262626"/>
          <w:lang w:val="fr-CA"/>
        </w:rPr>
        <w:t>ʀ</w:t>
      </w:r>
      <w:r w:rsidRPr="0079041E">
        <w:rPr>
          <w:rFonts w:ascii="Cambria" w:hAnsi="Cambria" w:cs="Verdana"/>
          <w:color w:val="262626"/>
          <w:lang w:val="fr-CA"/>
        </w:rPr>
        <w:t>ətni</w:t>
      </w:r>
      <w:r w:rsidRPr="0079041E">
        <w:rPr>
          <w:rFonts w:ascii="Cambria" w:hAnsi="Cambria"/>
          <w:color w:val="262626"/>
          <w:lang w:val="fr-CA"/>
        </w:rPr>
        <w:t>ʀ</w:t>
      </w:r>
      <w:r w:rsidRPr="0079041E">
        <w:rPr>
          <w:rFonts w:ascii="Cambria" w:hAnsi="Cambria" w:cs="Verdana"/>
          <w:color w:val="262626"/>
          <w:lang w:val="fr-CA"/>
        </w:rPr>
        <w:t xml:space="preserve"> œ̃ t</w:t>
      </w:r>
      <w:r w:rsidRPr="0079041E">
        <w:rPr>
          <w:rFonts w:ascii="Cambria" w:hAnsi="Cambria"/>
          <w:color w:val="262626"/>
          <w:lang w:val="fr-CA"/>
        </w:rPr>
        <w:t>ʀ</w:t>
      </w:r>
      <w:r w:rsidRPr="0079041E">
        <w:rPr>
          <w:rFonts w:ascii="Cambria" w:hAnsi="Cambria" w:cs="Verdana"/>
          <w:color w:val="262626"/>
          <w:lang w:val="fr-CA"/>
        </w:rPr>
        <w:t>ε g</w:t>
      </w:r>
      <w:r w:rsidRPr="0079041E">
        <w:rPr>
          <w:rFonts w:ascii="Cambria" w:hAnsi="Cambria"/>
          <w:color w:val="262626"/>
          <w:lang w:val="fr-CA"/>
        </w:rPr>
        <w:t>ʀɑ</w:t>
      </w:r>
      <w:r w:rsidRPr="0079041E">
        <w:rPr>
          <w:rFonts w:ascii="Cambria" w:hAnsi="Cambria" w:cs="Verdana"/>
          <w:color w:val="262626"/>
          <w:lang w:val="fr-CA"/>
        </w:rPr>
        <w:t>̃ n</w:t>
      </w:r>
      <w:r w:rsidRPr="0079041E">
        <w:rPr>
          <w:rFonts w:ascii="Cambria" w:hAnsi="Cambria"/>
          <w:color w:val="262626"/>
          <w:lang w:val="fr-CA"/>
        </w:rPr>
        <w:t>ɔ</w:t>
      </w:r>
      <w:r w:rsidRPr="0079041E">
        <w:rPr>
          <w:rFonts w:ascii="Cambria" w:hAnsi="Cambria" w:cs="Verdana"/>
          <w:color w:val="262626"/>
          <w:lang w:val="fr-CA"/>
        </w:rPr>
        <w:t>̃b</w:t>
      </w:r>
      <w:r w:rsidRPr="0079041E">
        <w:rPr>
          <w:rFonts w:ascii="Cambria" w:hAnsi="Cambria"/>
          <w:color w:val="262626"/>
          <w:lang w:val="fr-CA"/>
        </w:rPr>
        <w:t>ʀ</w:t>
      </w:r>
      <w:r w:rsidRPr="0079041E">
        <w:rPr>
          <w:rFonts w:ascii="Cambria" w:hAnsi="Cambria" w:cs="Verdana"/>
          <w:color w:val="262626"/>
          <w:lang w:val="fr-CA"/>
        </w:rPr>
        <w:t xml:space="preserve"> də si</w:t>
      </w:r>
      <w:r w:rsidRPr="0079041E">
        <w:rPr>
          <w:rFonts w:ascii="Cambria" w:hAnsi="Cambria"/>
          <w:color w:val="262626"/>
          <w:lang w:val="fr-CA"/>
        </w:rPr>
        <w:t>ɳ</w:t>
      </w:r>
      <w:r w:rsidRPr="0079041E">
        <w:rPr>
          <w:rFonts w:ascii="Cambria" w:hAnsi="Cambria" w:cs="Verdana"/>
          <w:color w:val="262626"/>
          <w:lang w:val="fr-CA"/>
        </w:rPr>
        <w:t xml:space="preserve"> distε̃; de m</w:t>
      </w:r>
      <w:r w:rsidRPr="0079041E">
        <w:rPr>
          <w:rFonts w:ascii="Cambria" w:hAnsi="Cambria"/>
          <w:color w:val="262626"/>
          <w:lang w:val="fr-CA"/>
        </w:rPr>
        <w:t>ɔ</w:t>
      </w:r>
      <w:r w:rsidRPr="0079041E">
        <w:rPr>
          <w:rFonts w:ascii="Cambria" w:hAnsi="Cambria" w:cs="Verdana"/>
          <w:color w:val="262626"/>
          <w:lang w:val="fr-CA"/>
        </w:rPr>
        <w:t>tif p</w:t>
      </w:r>
      <w:r w:rsidRPr="0079041E">
        <w:rPr>
          <w:rFonts w:ascii="Cambria" w:hAnsi="Cambria"/>
          <w:color w:val="262626"/>
          <w:lang w:val="fr-CA"/>
        </w:rPr>
        <w:t>ʀ</w:t>
      </w:r>
      <w:r w:rsidRPr="0079041E">
        <w:rPr>
          <w:rFonts w:ascii="Cambria" w:hAnsi="Cambria" w:cs="Verdana"/>
          <w:color w:val="262626"/>
          <w:lang w:val="fr-CA"/>
        </w:rPr>
        <w:t xml:space="preserve">atik nuz- ε̃vit a </w:t>
      </w:r>
      <w:r w:rsidRPr="0079041E">
        <w:rPr>
          <w:rFonts w:ascii="Cambria" w:hAnsi="Cambria"/>
          <w:color w:val="262626"/>
          <w:lang w:val="fr-CA"/>
        </w:rPr>
        <w:t>ʀ</w:t>
      </w:r>
      <w:r w:rsidRPr="0079041E">
        <w:rPr>
          <w:rFonts w:ascii="Cambria" w:hAnsi="Cambria" w:cs="Verdana"/>
          <w:color w:val="262626"/>
          <w:lang w:val="fr-CA"/>
        </w:rPr>
        <w:t>əkuv</w:t>
      </w:r>
      <w:r w:rsidRPr="0079041E">
        <w:rPr>
          <w:rFonts w:ascii="Cambria" w:hAnsi="Cambria"/>
          <w:color w:val="262626"/>
          <w:lang w:val="fr-CA"/>
        </w:rPr>
        <w:t>ʀ</w:t>
      </w:r>
      <w:r w:rsidRPr="0079041E">
        <w:rPr>
          <w:rFonts w:ascii="Cambria" w:hAnsi="Cambria" w:cs="Verdana"/>
          <w:color w:val="262626"/>
          <w:lang w:val="fr-CA"/>
        </w:rPr>
        <w:t>i</w:t>
      </w:r>
      <w:r w:rsidRPr="0079041E">
        <w:rPr>
          <w:rFonts w:ascii="Cambria" w:hAnsi="Cambria"/>
          <w:color w:val="262626"/>
          <w:lang w:val="fr-CA"/>
        </w:rPr>
        <w:t>ʀ</w:t>
      </w:r>
      <w:r w:rsidRPr="0079041E">
        <w:rPr>
          <w:rFonts w:ascii="Cambria" w:hAnsi="Cambria" w:cs="Verdana"/>
          <w:color w:val="262626"/>
          <w:lang w:val="fr-CA"/>
        </w:rPr>
        <w:t xml:space="preserve"> pa</w:t>
      </w:r>
      <w:r w:rsidRPr="0079041E">
        <w:rPr>
          <w:rFonts w:ascii="Cambria" w:hAnsi="Cambria"/>
          <w:color w:val="262626"/>
          <w:lang w:val="fr-CA"/>
        </w:rPr>
        <w:t>ʀ</w:t>
      </w:r>
      <w:r w:rsidRPr="0079041E">
        <w:rPr>
          <w:rFonts w:ascii="Cambria" w:hAnsi="Cambria" w:cs="Verdana"/>
          <w:color w:val="262626"/>
          <w:lang w:val="fr-CA"/>
        </w:rPr>
        <w:t>fwa a dø si</w:t>
      </w:r>
      <w:r w:rsidRPr="0079041E">
        <w:rPr>
          <w:rFonts w:ascii="Cambria" w:hAnsi="Cambria"/>
          <w:color w:val="262626"/>
          <w:lang w:val="fr-CA"/>
        </w:rPr>
        <w:t>ɳ</w:t>
      </w:r>
      <w:r w:rsidRPr="0079041E">
        <w:rPr>
          <w:rFonts w:ascii="Cambria" w:hAnsi="Cambria" w:cs="Verdana"/>
          <w:color w:val="262626"/>
          <w:lang w:val="fr-CA"/>
        </w:rPr>
        <w:t xml:space="preserve"> pu</w:t>
      </w:r>
      <w:r w:rsidRPr="0079041E">
        <w:rPr>
          <w:rFonts w:ascii="Cambria" w:hAnsi="Cambria"/>
          <w:color w:val="262626"/>
          <w:lang w:val="fr-CA"/>
        </w:rPr>
        <w:t>ʀ</w:t>
      </w:r>
      <w:r w:rsidRPr="0079041E">
        <w:rPr>
          <w:rFonts w:ascii="Cambria" w:hAnsi="Cambria" w:cs="Verdana"/>
          <w:color w:val="262626"/>
          <w:lang w:val="fr-CA"/>
        </w:rPr>
        <w:t xml:space="preserve"> id</w:t>
      </w:r>
      <w:r w:rsidRPr="0079041E">
        <w:rPr>
          <w:rFonts w:ascii="Cambria" w:hAnsi="Cambria"/>
          <w:color w:val="262626"/>
          <w:lang w:val="fr-CA"/>
        </w:rPr>
        <w:t>ɑ</w:t>
      </w:r>
      <w:r w:rsidRPr="0079041E">
        <w:rPr>
          <w:rFonts w:ascii="Cambria" w:hAnsi="Cambria" w:cs="Verdana"/>
          <w:color w:val="262626"/>
          <w:lang w:val="fr-CA"/>
        </w:rPr>
        <w:t>̃tifje œ̃ s</w:t>
      </w:r>
      <w:r w:rsidRPr="0079041E">
        <w:rPr>
          <w:rFonts w:ascii="Cambria" w:hAnsi="Cambria"/>
          <w:color w:val="262626"/>
          <w:lang w:val="fr-CA"/>
        </w:rPr>
        <w:t>ɔ</w:t>
      </w:r>
      <w:r w:rsidRPr="0079041E">
        <w:rPr>
          <w:rFonts w:ascii="Cambria" w:hAnsi="Cambria" w:cs="Verdana"/>
          <w:color w:val="262626"/>
          <w:lang w:val="fr-CA"/>
        </w:rPr>
        <w:t>̃n- o ljø d</w:t>
      </w:r>
      <w:r w:rsidRPr="0079041E">
        <w:rPr>
          <w:rFonts w:ascii="Cambria" w:hAnsi="Cambria"/>
          <w:color w:val="262626"/>
          <w:lang w:val="fr-CA"/>
        </w:rPr>
        <w:t>ɑ</w:t>
      </w:r>
      <w:r w:rsidRPr="0079041E">
        <w:rPr>
          <w:rFonts w:ascii="Cambria" w:hAnsi="Cambria" w:cs="Verdana"/>
          <w:color w:val="262626"/>
          <w:lang w:val="fr-CA"/>
        </w:rPr>
        <w:t>̃n- ytilize œ̃ nuvo. də tut fas</w:t>
      </w:r>
      <w:r w:rsidRPr="0079041E">
        <w:rPr>
          <w:rFonts w:ascii="Cambria" w:hAnsi="Cambria"/>
          <w:color w:val="262626"/>
          <w:lang w:val="fr-CA"/>
        </w:rPr>
        <w:t>ɔ</w:t>
      </w:r>
      <w:r w:rsidRPr="0079041E">
        <w:rPr>
          <w:rFonts w:ascii="Cambria" w:hAnsi="Cambria" w:cs="Verdana"/>
          <w:color w:val="262626"/>
          <w:lang w:val="fr-CA"/>
        </w:rPr>
        <w:t>̃, œ̃ g</w:t>
      </w:r>
      <w:r w:rsidRPr="0079041E">
        <w:rPr>
          <w:rFonts w:ascii="Cambria" w:hAnsi="Cambria"/>
          <w:color w:val="262626"/>
          <w:lang w:val="fr-CA"/>
        </w:rPr>
        <w:t>ʀɑ</w:t>
      </w:r>
      <w:r w:rsidRPr="0079041E">
        <w:rPr>
          <w:rFonts w:ascii="Cambria" w:hAnsi="Cambria" w:cs="Verdana"/>
          <w:color w:val="262626"/>
          <w:lang w:val="fr-CA"/>
        </w:rPr>
        <w:t>̃ p</w:t>
      </w:r>
      <w:r w:rsidRPr="0079041E">
        <w:rPr>
          <w:rFonts w:ascii="Cambria" w:hAnsi="Cambria"/>
          <w:color w:val="262626"/>
          <w:lang w:val="fr-CA"/>
        </w:rPr>
        <w:t>ʀ</w:t>
      </w:r>
      <w:r w:rsidRPr="0079041E">
        <w:rPr>
          <w:rFonts w:ascii="Cambria" w:hAnsi="Cambria" w:cs="Verdana"/>
          <w:color w:val="262626"/>
          <w:lang w:val="fr-CA"/>
        </w:rPr>
        <w:t>ε̃sip dəmœ:</w:t>
      </w:r>
      <w:r w:rsidRPr="0079041E">
        <w:rPr>
          <w:rFonts w:ascii="Cambria" w:hAnsi="Cambria"/>
          <w:color w:val="262626"/>
          <w:lang w:val="fr-CA"/>
        </w:rPr>
        <w:t>ʀ</w:t>
      </w:r>
      <w:r w:rsidRPr="0079041E">
        <w:rPr>
          <w:rFonts w:ascii="Cambria" w:hAnsi="Cambria" w:cs="Verdana"/>
          <w:color w:val="262626"/>
          <w:lang w:val="fr-CA"/>
        </w:rPr>
        <w:t>: səl</w:t>
      </w:r>
      <w:r w:rsidRPr="0079041E">
        <w:rPr>
          <w:rFonts w:ascii="Cambria" w:hAnsi="Cambria"/>
          <w:color w:val="262626"/>
          <w:lang w:val="fr-CA"/>
        </w:rPr>
        <w:t>ɥ</w:t>
      </w:r>
      <w:r w:rsidRPr="0079041E">
        <w:rPr>
          <w:rFonts w:ascii="Cambria" w:hAnsi="Cambria" w:cs="Verdana"/>
          <w:color w:val="262626"/>
          <w:lang w:val="fr-CA"/>
        </w:rPr>
        <w:t>i də t</w:t>
      </w:r>
      <w:r w:rsidRPr="0079041E">
        <w:rPr>
          <w:rFonts w:ascii="Cambria" w:hAnsi="Cambria"/>
          <w:color w:val="262626"/>
          <w:lang w:val="fr-CA"/>
        </w:rPr>
        <w:t>ʀɑ</w:t>
      </w:r>
      <w:r w:rsidRPr="0079041E">
        <w:rPr>
          <w:rFonts w:ascii="Cambria" w:hAnsi="Cambria" w:cs="Verdana"/>
          <w:color w:val="262626"/>
          <w:lang w:val="fr-CA"/>
        </w:rPr>
        <w:t>̃sk</w:t>
      </w:r>
      <w:r w:rsidRPr="0079041E">
        <w:rPr>
          <w:rFonts w:ascii="Cambria" w:hAnsi="Cambria"/>
          <w:color w:val="262626"/>
          <w:lang w:val="fr-CA"/>
        </w:rPr>
        <w:t>ʀ</w:t>
      </w:r>
      <w:r w:rsidRPr="0079041E">
        <w:rPr>
          <w:rFonts w:ascii="Cambria" w:hAnsi="Cambria" w:cs="Verdana"/>
          <w:color w:val="262626"/>
          <w:lang w:val="fr-CA"/>
        </w:rPr>
        <w:t>i</w:t>
      </w:r>
      <w:r w:rsidRPr="0079041E">
        <w:rPr>
          <w:rFonts w:ascii="Cambria" w:hAnsi="Cambria"/>
          <w:color w:val="262626"/>
          <w:lang w:val="fr-CA"/>
        </w:rPr>
        <w:t>ʀ</w:t>
      </w:r>
      <w:r w:rsidRPr="0079041E">
        <w:rPr>
          <w:rFonts w:ascii="Cambria" w:hAnsi="Cambria" w:cs="Verdana"/>
          <w:color w:val="262626"/>
          <w:lang w:val="fr-CA"/>
        </w:rPr>
        <w:t xml:space="preserve"> </w:t>
      </w:r>
      <w:r w:rsidRPr="0079041E">
        <w:rPr>
          <w:rFonts w:ascii="Cambria" w:hAnsi="Cambria"/>
          <w:color w:val="262626"/>
          <w:lang w:val="fr-CA"/>
        </w:rPr>
        <w:t>ʀ</w:t>
      </w:r>
      <w:r w:rsidRPr="0079041E">
        <w:rPr>
          <w:rFonts w:ascii="Cambria" w:hAnsi="Cambria" w:cs="Verdana"/>
          <w:color w:val="262626"/>
          <w:lang w:val="fr-CA"/>
        </w:rPr>
        <w:t>igu</w:t>
      </w:r>
      <w:r w:rsidRPr="0079041E">
        <w:rPr>
          <w:rFonts w:ascii="Cambria" w:hAnsi="Cambria"/>
          <w:color w:val="262626"/>
          <w:lang w:val="fr-CA"/>
        </w:rPr>
        <w:t>ʀ</w:t>
      </w:r>
      <w:r w:rsidRPr="0079041E">
        <w:rPr>
          <w:rFonts w:ascii="Cambria" w:hAnsi="Cambria" w:cs="Verdana"/>
          <w:color w:val="262626"/>
          <w:lang w:val="fr-CA"/>
        </w:rPr>
        <w:t>øzm</w:t>
      </w:r>
      <w:r w:rsidRPr="0079041E">
        <w:rPr>
          <w:rFonts w:ascii="Cambria" w:hAnsi="Cambria"/>
          <w:color w:val="262626"/>
          <w:lang w:val="fr-CA"/>
        </w:rPr>
        <w:t>ɑ</w:t>
      </w:r>
      <w:r w:rsidRPr="0079041E">
        <w:rPr>
          <w:rFonts w:ascii="Cambria" w:hAnsi="Cambria" w:cs="Verdana"/>
          <w:color w:val="262626"/>
          <w:lang w:val="fr-CA"/>
        </w:rPr>
        <w:t>̃ le s</w:t>
      </w:r>
      <w:r w:rsidRPr="0079041E">
        <w:rPr>
          <w:rFonts w:ascii="Cambria" w:hAnsi="Cambria"/>
          <w:color w:val="262626"/>
          <w:lang w:val="fr-CA"/>
        </w:rPr>
        <w:t>ɔ</w:t>
      </w:r>
      <w:r w:rsidRPr="0079041E">
        <w:rPr>
          <w:rFonts w:ascii="Cambria" w:hAnsi="Cambria" w:cs="Verdana"/>
          <w:color w:val="262626"/>
          <w:lang w:val="fr-CA"/>
        </w:rPr>
        <w:t>̃ də la l</w:t>
      </w:r>
      <w:r w:rsidRPr="0079041E">
        <w:rPr>
          <w:rFonts w:ascii="Cambria" w:hAnsi="Cambria"/>
          <w:color w:val="262626"/>
          <w:lang w:val="fr-CA"/>
        </w:rPr>
        <w:t>ɑ</w:t>
      </w:r>
      <w:r w:rsidRPr="0079041E">
        <w:rPr>
          <w:rFonts w:ascii="Cambria" w:hAnsi="Cambria" w:cs="Verdana"/>
          <w:color w:val="262626"/>
          <w:lang w:val="fr-CA"/>
        </w:rPr>
        <w:t>̃:g. vwasi kεlkəz- εgz</w:t>
      </w:r>
      <w:r w:rsidRPr="0079041E">
        <w:rPr>
          <w:rFonts w:ascii="Cambria" w:hAnsi="Cambria"/>
          <w:color w:val="262626"/>
          <w:lang w:val="fr-CA"/>
        </w:rPr>
        <w:t>ɑ</w:t>
      </w:r>
      <w:r w:rsidRPr="0079041E">
        <w:rPr>
          <w:rFonts w:ascii="Cambria" w:hAnsi="Cambria" w:cs="Verdana"/>
          <w:color w:val="262626"/>
          <w:lang w:val="fr-CA"/>
        </w:rPr>
        <w:t>̃pl də t</w:t>
      </w:r>
      <w:r w:rsidRPr="0079041E">
        <w:rPr>
          <w:rFonts w:ascii="Cambria" w:hAnsi="Cambria"/>
          <w:color w:val="262626"/>
          <w:lang w:val="fr-CA"/>
        </w:rPr>
        <w:t>ʀɑ</w:t>
      </w:r>
      <w:r w:rsidRPr="0079041E">
        <w:rPr>
          <w:rFonts w:ascii="Cambria" w:hAnsi="Cambria" w:cs="Verdana"/>
          <w:color w:val="262626"/>
          <w:lang w:val="fr-CA"/>
        </w:rPr>
        <w:t>̃sk</w:t>
      </w:r>
      <w:r w:rsidRPr="0079041E">
        <w:rPr>
          <w:rFonts w:ascii="Cambria" w:hAnsi="Cambria"/>
          <w:color w:val="262626"/>
          <w:lang w:val="fr-CA"/>
        </w:rPr>
        <w:t>ʀ</w:t>
      </w:r>
      <w:r w:rsidRPr="0079041E">
        <w:rPr>
          <w:rFonts w:ascii="Cambria" w:hAnsi="Cambria" w:cs="Verdana"/>
          <w:color w:val="262626"/>
          <w:lang w:val="fr-CA"/>
        </w:rPr>
        <w:t>ipsj</w:t>
      </w:r>
      <w:r w:rsidRPr="0079041E">
        <w:rPr>
          <w:rFonts w:ascii="Cambria" w:hAnsi="Cambria"/>
          <w:color w:val="262626"/>
          <w:lang w:val="fr-CA"/>
        </w:rPr>
        <w:t>ɔ</w:t>
      </w:r>
      <w:r w:rsidRPr="0079041E">
        <w:rPr>
          <w:rFonts w:ascii="Cambria" w:hAnsi="Cambria" w:cs="Verdana"/>
          <w:color w:val="262626"/>
          <w:lang w:val="fr-CA"/>
        </w:rPr>
        <w:t>̃ f</w:t>
      </w:r>
      <w:r w:rsidRPr="0079041E">
        <w:rPr>
          <w:rFonts w:ascii="Cambria" w:hAnsi="Cambria"/>
          <w:color w:val="262626"/>
          <w:lang w:val="fr-CA"/>
        </w:rPr>
        <w:t>ɔ</w:t>
      </w:r>
      <w:r w:rsidRPr="0079041E">
        <w:rPr>
          <w:rFonts w:ascii="Cambria" w:hAnsi="Cambria" w:cs="Verdana"/>
          <w:color w:val="262626"/>
          <w:lang w:val="fr-CA"/>
        </w:rPr>
        <w:t>netik.</w:t>
      </w:r>
    </w:p>
    <w:p w14:paraId="44D1391D" w14:textId="77777777" w:rsidR="00420499" w:rsidRPr="00BC21EC" w:rsidRDefault="00420499" w:rsidP="00420499">
      <w:pPr>
        <w:rPr>
          <w:u w:val="single"/>
          <w:lang w:val="fr-CA"/>
        </w:rPr>
      </w:pPr>
    </w:p>
    <w:p w14:paraId="2988DFF5" w14:textId="77777777" w:rsidR="00BC21EC" w:rsidRDefault="00BC21EC" w:rsidP="00420499">
      <w:pPr>
        <w:rPr>
          <w:u w:val="single"/>
          <w:lang w:val="fr-CA"/>
        </w:rPr>
      </w:pPr>
      <w:r>
        <w:rPr>
          <w:u w:val="single"/>
          <w:lang w:val="fr-CA"/>
        </w:rPr>
        <w:br w:type="page"/>
      </w:r>
    </w:p>
    <w:p w14:paraId="03048C5B" w14:textId="77777777" w:rsidR="00BC21EC" w:rsidRPr="004A43C3" w:rsidRDefault="00BC21EC" w:rsidP="00420499">
      <w:pPr>
        <w:rPr>
          <w:color w:val="auto"/>
          <w:u w:val="single"/>
          <w:lang w:val="fr-CA"/>
        </w:rPr>
      </w:pPr>
      <w:r w:rsidRPr="004A43C3">
        <w:rPr>
          <w:color w:val="auto"/>
          <w:u w:val="single"/>
          <w:lang w:val="fr-CA"/>
        </w:rPr>
        <w:lastRenderedPageBreak/>
        <w:t>TPH 3 </w:t>
      </w:r>
    </w:p>
    <w:p w14:paraId="60892412" w14:textId="77777777" w:rsidR="00247898" w:rsidRPr="004A43C3" w:rsidRDefault="00247898" w:rsidP="00420499">
      <w:pPr>
        <w:rPr>
          <w:color w:val="auto"/>
          <w:u w:val="single"/>
          <w:lang w:val="fr-CA"/>
        </w:rPr>
      </w:pPr>
    </w:p>
    <w:p w14:paraId="0839BC68" w14:textId="77777777" w:rsidR="00247898" w:rsidRPr="004A43C3" w:rsidRDefault="00247898" w:rsidP="00247898">
      <w:pPr>
        <w:widowControl w:val="0"/>
        <w:autoSpaceDE w:val="0"/>
        <w:autoSpaceDN w:val="0"/>
        <w:adjustRightInd w:val="0"/>
        <w:spacing w:after="200"/>
        <w:rPr>
          <w:rFonts w:cs="Calibri"/>
          <w:color w:val="auto"/>
          <w:lang w:val="fr-CA"/>
        </w:rPr>
      </w:pPr>
      <w:r w:rsidRPr="004A43C3">
        <w:rPr>
          <w:rFonts w:cs="Calibri"/>
          <w:color w:val="auto"/>
          <w:lang w:val="fr-CA"/>
        </w:rPr>
        <w:t>Les consonnes</w:t>
      </w:r>
    </w:p>
    <w:tbl>
      <w:tblPr>
        <w:tblW w:w="8613" w:type="dxa"/>
        <w:tblBorders>
          <w:top w:val="nil"/>
          <w:left w:val="nil"/>
          <w:right w:val="nil"/>
        </w:tblBorders>
        <w:tblLayout w:type="fixed"/>
        <w:tblLook w:val="0000" w:firstRow="0" w:lastRow="0" w:firstColumn="0" w:lastColumn="0" w:noHBand="0" w:noVBand="0"/>
      </w:tblPr>
      <w:tblGrid>
        <w:gridCol w:w="2802"/>
        <w:gridCol w:w="2835"/>
        <w:gridCol w:w="2976"/>
      </w:tblGrid>
      <w:tr w:rsidR="00247898" w:rsidRPr="004A43C3" w14:paraId="7F061724" w14:textId="77777777" w:rsidTr="004A43C3">
        <w:tblPrEx>
          <w:tblCellMar>
            <w:top w:w="0" w:type="dxa"/>
            <w:bottom w:w="0" w:type="dxa"/>
          </w:tblCellMar>
        </w:tblPrEx>
        <w:trPr>
          <w:trHeight w:val="239"/>
        </w:trPr>
        <w:tc>
          <w:tcPr>
            <w:tcW w:w="2802" w:type="dxa"/>
            <w:tcBorders>
              <w:top w:val="single" w:sz="8" w:space="0" w:color="000000"/>
              <w:left w:val="single" w:sz="8" w:space="0" w:color="000000"/>
              <w:bottom w:val="single" w:sz="8" w:space="0" w:color="000000"/>
              <w:right w:val="single" w:sz="8" w:space="0" w:color="000000"/>
            </w:tcBorders>
            <w:tcMar>
              <w:top w:w="140" w:type="nil"/>
              <w:right w:w="140" w:type="nil"/>
            </w:tcMar>
          </w:tcPr>
          <w:p w14:paraId="29FDA18C"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Traits distinctifs</w:t>
            </w:r>
          </w:p>
        </w:tc>
        <w:tc>
          <w:tcPr>
            <w:tcW w:w="2835" w:type="dxa"/>
            <w:tcBorders>
              <w:top w:val="single" w:sz="8" w:space="0" w:color="000000"/>
              <w:bottom w:val="single" w:sz="8" w:space="0" w:color="000000"/>
              <w:right w:val="single" w:sz="8" w:space="0" w:color="000000"/>
            </w:tcBorders>
            <w:tcMar>
              <w:top w:w="140" w:type="nil"/>
              <w:right w:w="140" w:type="nil"/>
            </w:tcMar>
          </w:tcPr>
          <w:p w14:paraId="022B4171"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Plus</w:t>
            </w:r>
          </w:p>
        </w:tc>
        <w:tc>
          <w:tcPr>
            <w:tcW w:w="2976" w:type="dxa"/>
            <w:tcBorders>
              <w:top w:val="single" w:sz="8" w:space="0" w:color="000000"/>
              <w:bottom w:val="single" w:sz="8" w:space="0" w:color="000000"/>
              <w:right w:val="single" w:sz="8" w:space="0" w:color="000000"/>
            </w:tcBorders>
            <w:tcMar>
              <w:top w:w="140" w:type="nil"/>
              <w:right w:w="140" w:type="nil"/>
            </w:tcMar>
          </w:tcPr>
          <w:p w14:paraId="507A4DC3"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Moins</w:t>
            </w:r>
          </w:p>
        </w:tc>
      </w:tr>
      <w:tr w:rsidR="00247898" w:rsidRPr="004A43C3" w14:paraId="26E8933E" w14:textId="77777777" w:rsidTr="004A43C3">
        <w:tblPrEx>
          <w:tblBorders>
            <w:top w:val="none" w:sz="0" w:space="0" w:color="auto"/>
          </w:tblBorders>
          <w:tblCellMar>
            <w:top w:w="0" w:type="dxa"/>
            <w:bottom w:w="0" w:type="dxa"/>
          </w:tblCellMar>
        </w:tblPrEx>
        <w:trPr>
          <w:trHeight w:val="255"/>
        </w:trPr>
        <w:tc>
          <w:tcPr>
            <w:tcW w:w="2802" w:type="dxa"/>
            <w:tcBorders>
              <w:left w:val="single" w:sz="8" w:space="0" w:color="000000"/>
              <w:bottom w:val="single" w:sz="8" w:space="0" w:color="000000"/>
              <w:right w:val="single" w:sz="8" w:space="0" w:color="000000"/>
            </w:tcBorders>
            <w:tcMar>
              <w:top w:w="140" w:type="nil"/>
              <w:right w:w="140" w:type="nil"/>
            </w:tcMar>
          </w:tcPr>
          <w:p w14:paraId="27B2C71A"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Vocalique</w:t>
            </w:r>
          </w:p>
        </w:tc>
        <w:tc>
          <w:tcPr>
            <w:tcW w:w="2835" w:type="dxa"/>
            <w:tcBorders>
              <w:bottom w:val="single" w:sz="8" w:space="0" w:color="000000"/>
              <w:right w:val="single" w:sz="8" w:space="0" w:color="000000"/>
            </w:tcBorders>
            <w:tcMar>
              <w:top w:w="140" w:type="nil"/>
              <w:right w:w="140" w:type="nil"/>
            </w:tcMar>
          </w:tcPr>
          <w:p w14:paraId="108CF036"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l, ʀ</w:t>
            </w:r>
          </w:p>
        </w:tc>
        <w:tc>
          <w:tcPr>
            <w:tcW w:w="2976" w:type="dxa"/>
            <w:tcBorders>
              <w:bottom w:val="single" w:sz="8" w:space="0" w:color="000000"/>
              <w:right w:val="single" w:sz="8" w:space="0" w:color="000000"/>
            </w:tcBorders>
            <w:tcMar>
              <w:top w:w="140" w:type="nil"/>
              <w:right w:w="140" w:type="nil"/>
            </w:tcMar>
          </w:tcPr>
          <w:p w14:paraId="09E81133"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p, b, m, t, d, n, ɲ, k, g, f, v, s, z, ʃ, ȝ, j, w, ɥ</w:t>
            </w:r>
          </w:p>
        </w:tc>
      </w:tr>
      <w:tr w:rsidR="00247898" w:rsidRPr="004A43C3" w14:paraId="15AC23A0" w14:textId="77777777" w:rsidTr="004A43C3">
        <w:tblPrEx>
          <w:tblBorders>
            <w:top w:val="none" w:sz="0" w:space="0" w:color="auto"/>
          </w:tblBorders>
          <w:tblCellMar>
            <w:top w:w="0" w:type="dxa"/>
            <w:bottom w:w="0" w:type="dxa"/>
          </w:tblCellMar>
        </w:tblPrEx>
        <w:trPr>
          <w:trHeight w:val="510"/>
        </w:trPr>
        <w:tc>
          <w:tcPr>
            <w:tcW w:w="2802" w:type="dxa"/>
            <w:tcBorders>
              <w:left w:val="single" w:sz="8" w:space="0" w:color="000000"/>
              <w:bottom w:val="single" w:sz="8" w:space="0" w:color="000000"/>
              <w:right w:val="single" w:sz="8" w:space="0" w:color="000000"/>
            </w:tcBorders>
            <w:tcMar>
              <w:top w:w="140" w:type="nil"/>
              <w:right w:w="140" w:type="nil"/>
            </w:tcMar>
          </w:tcPr>
          <w:p w14:paraId="43657077"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Consonantique</w:t>
            </w:r>
          </w:p>
        </w:tc>
        <w:tc>
          <w:tcPr>
            <w:tcW w:w="2835" w:type="dxa"/>
            <w:tcBorders>
              <w:bottom w:val="single" w:sz="8" w:space="0" w:color="000000"/>
              <w:right w:val="single" w:sz="8" w:space="0" w:color="000000"/>
            </w:tcBorders>
            <w:tcMar>
              <w:top w:w="140" w:type="nil"/>
              <w:right w:w="140" w:type="nil"/>
            </w:tcMar>
          </w:tcPr>
          <w:p w14:paraId="25984EE3"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p, b, m, t, d, n, ɲ, k, g, f, v, s, z, ʃ, ȝ, l, ʀ</w:t>
            </w:r>
          </w:p>
        </w:tc>
        <w:tc>
          <w:tcPr>
            <w:tcW w:w="2976" w:type="dxa"/>
            <w:tcBorders>
              <w:bottom w:val="single" w:sz="8" w:space="0" w:color="000000"/>
              <w:right w:val="single" w:sz="8" w:space="0" w:color="000000"/>
            </w:tcBorders>
            <w:tcMar>
              <w:top w:w="140" w:type="nil"/>
              <w:right w:w="140" w:type="nil"/>
            </w:tcMar>
          </w:tcPr>
          <w:p w14:paraId="5F172325"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j, w, ɥ</w:t>
            </w:r>
          </w:p>
        </w:tc>
      </w:tr>
      <w:tr w:rsidR="00247898" w:rsidRPr="004A43C3" w14:paraId="07CACFA5" w14:textId="77777777" w:rsidTr="004A43C3">
        <w:tblPrEx>
          <w:tblBorders>
            <w:top w:val="none" w:sz="0" w:space="0" w:color="auto"/>
          </w:tblBorders>
          <w:tblCellMar>
            <w:top w:w="0" w:type="dxa"/>
            <w:bottom w:w="0" w:type="dxa"/>
          </w:tblCellMar>
        </w:tblPrEx>
        <w:trPr>
          <w:trHeight w:val="255"/>
        </w:trPr>
        <w:tc>
          <w:tcPr>
            <w:tcW w:w="2802" w:type="dxa"/>
            <w:tcBorders>
              <w:left w:val="single" w:sz="8" w:space="0" w:color="000000"/>
              <w:bottom w:val="single" w:sz="8" w:space="0" w:color="000000"/>
              <w:right w:val="single" w:sz="8" w:space="0" w:color="000000"/>
            </w:tcBorders>
            <w:tcMar>
              <w:top w:w="140" w:type="nil"/>
              <w:right w:w="140" w:type="nil"/>
            </w:tcMar>
          </w:tcPr>
          <w:p w14:paraId="07DF7B28"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Coronal</w:t>
            </w:r>
          </w:p>
        </w:tc>
        <w:tc>
          <w:tcPr>
            <w:tcW w:w="2835" w:type="dxa"/>
            <w:tcBorders>
              <w:bottom w:val="single" w:sz="8" w:space="0" w:color="000000"/>
              <w:right w:val="single" w:sz="8" w:space="0" w:color="000000"/>
            </w:tcBorders>
            <w:tcMar>
              <w:top w:w="140" w:type="nil"/>
              <w:right w:w="140" w:type="nil"/>
            </w:tcMar>
          </w:tcPr>
          <w:p w14:paraId="238472B1"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t, d, n, s, z, ʃ, ȝ, l,</w:t>
            </w:r>
          </w:p>
        </w:tc>
        <w:tc>
          <w:tcPr>
            <w:tcW w:w="2976" w:type="dxa"/>
            <w:tcBorders>
              <w:bottom w:val="single" w:sz="8" w:space="0" w:color="000000"/>
              <w:right w:val="single" w:sz="8" w:space="0" w:color="000000"/>
            </w:tcBorders>
            <w:tcMar>
              <w:top w:w="140" w:type="nil"/>
              <w:right w:w="140" w:type="nil"/>
            </w:tcMar>
          </w:tcPr>
          <w:p w14:paraId="2B30BCE1"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p, b, m, ɲ, k, g, f, v, ʀ, j, w, ɥ</w:t>
            </w:r>
          </w:p>
        </w:tc>
      </w:tr>
      <w:tr w:rsidR="00247898" w:rsidRPr="004A43C3" w14:paraId="27BD45E5" w14:textId="77777777" w:rsidTr="004A43C3">
        <w:tblPrEx>
          <w:tblBorders>
            <w:top w:val="none" w:sz="0" w:space="0" w:color="auto"/>
          </w:tblBorders>
          <w:tblCellMar>
            <w:top w:w="0" w:type="dxa"/>
            <w:bottom w:w="0" w:type="dxa"/>
          </w:tblCellMar>
        </w:tblPrEx>
        <w:trPr>
          <w:trHeight w:val="255"/>
        </w:trPr>
        <w:tc>
          <w:tcPr>
            <w:tcW w:w="2802" w:type="dxa"/>
            <w:tcBorders>
              <w:left w:val="single" w:sz="8" w:space="0" w:color="000000"/>
              <w:bottom w:val="single" w:sz="8" w:space="0" w:color="000000"/>
              <w:right w:val="single" w:sz="8" w:space="0" w:color="000000"/>
            </w:tcBorders>
            <w:tcMar>
              <w:top w:w="140" w:type="nil"/>
              <w:right w:w="140" w:type="nil"/>
            </w:tcMar>
          </w:tcPr>
          <w:p w14:paraId="0A8CA07F"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Antérieur</w:t>
            </w:r>
          </w:p>
        </w:tc>
        <w:tc>
          <w:tcPr>
            <w:tcW w:w="2835" w:type="dxa"/>
            <w:tcBorders>
              <w:bottom w:val="single" w:sz="8" w:space="0" w:color="000000"/>
              <w:right w:val="single" w:sz="8" w:space="0" w:color="000000"/>
            </w:tcBorders>
            <w:tcMar>
              <w:top w:w="140" w:type="nil"/>
              <w:right w:w="140" w:type="nil"/>
            </w:tcMar>
          </w:tcPr>
          <w:p w14:paraId="4FF5DA6A"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p, b, m, t, d, n, f, v, s, z, l</w:t>
            </w:r>
          </w:p>
        </w:tc>
        <w:tc>
          <w:tcPr>
            <w:tcW w:w="2976" w:type="dxa"/>
            <w:tcBorders>
              <w:bottom w:val="single" w:sz="8" w:space="0" w:color="000000"/>
              <w:right w:val="single" w:sz="8" w:space="0" w:color="000000"/>
            </w:tcBorders>
            <w:tcMar>
              <w:top w:w="140" w:type="nil"/>
              <w:right w:w="140" w:type="nil"/>
            </w:tcMar>
          </w:tcPr>
          <w:p w14:paraId="25C8E9C7"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ɲ, k, g, ʃ, ȝ, ʀ, j, w, ɥ</w:t>
            </w:r>
          </w:p>
        </w:tc>
      </w:tr>
      <w:tr w:rsidR="00247898" w:rsidRPr="004A43C3" w14:paraId="408A081B" w14:textId="77777777" w:rsidTr="004A43C3">
        <w:tblPrEx>
          <w:tblBorders>
            <w:top w:val="none" w:sz="0" w:space="0" w:color="auto"/>
          </w:tblBorders>
          <w:tblCellMar>
            <w:top w:w="0" w:type="dxa"/>
            <w:bottom w:w="0" w:type="dxa"/>
          </w:tblCellMar>
        </w:tblPrEx>
        <w:trPr>
          <w:trHeight w:val="255"/>
        </w:trPr>
        <w:tc>
          <w:tcPr>
            <w:tcW w:w="2802" w:type="dxa"/>
            <w:tcBorders>
              <w:left w:val="single" w:sz="8" w:space="0" w:color="000000"/>
              <w:bottom w:val="single" w:sz="8" w:space="0" w:color="000000"/>
              <w:right w:val="single" w:sz="8" w:space="0" w:color="000000"/>
            </w:tcBorders>
            <w:tcMar>
              <w:top w:w="140" w:type="nil"/>
              <w:right w:w="140" w:type="nil"/>
            </w:tcMar>
          </w:tcPr>
          <w:p w14:paraId="232F2A6D"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Fermé</w:t>
            </w:r>
          </w:p>
        </w:tc>
        <w:tc>
          <w:tcPr>
            <w:tcW w:w="2835" w:type="dxa"/>
            <w:tcBorders>
              <w:bottom w:val="single" w:sz="8" w:space="0" w:color="000000"/>
              <w:right w:val="single" w:sz="8" w:space="0" w:color="000000"/>
            </w:tcBorders>
            <w:tcMar>
              <w:top w:w="140" w:type="nil"/>
              <w:right w:w="140" w:type="nil"/>
            </w:tcMar>
          </w:tcPr>
          <w:p w14:paraId="637B4EF8"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ɲ, k, g, ʃ, ȝ, ʀ, j, w, ɥ</w:t>
            </w:r>
          </w:p>
        </w:tc>
        <w:tc>
          <w:tcPr>
            <w:tcW w:w="2976" w:type="dxa"/>
            <w:tcBorders>
              <w:bottom w:val="single" w:sz="8" w:space="0" w:color="000000"/>
              <w:right w:val="single" w:sz="8" w:space="0" w:color="000000"/>
            </w:tcBorders>
            <w:tcMar>
              <w:top w:w="140" w:type="nil"/>
              <w:right w:w="140" w:type="nil"/>
            </w:tcMar>
          </w:tcPr>
          <w:p w14:paraId="0C9162DA"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p, b, m, t, d, n, f, v, s, z, l</w:t>
            </w:r>
          </w:p>
        </w:tc>
      </w:tr>
      <w:tr w:rsidR="00247898" w:rsidRPr="004A43C3" w14:paraId="34F2D549" w14:textId="77777777" w:rsidTr="004A43C3">
        <w:tblPrEx>
          <w:tblBorders>
            <w:top w:val="none" w:sz="0" w:space="0" w:color="auto"/>
          </w:tblBorders>
          <w:tblCellMar>
            <w:top w:w="0" w:type="dxa"/>
            <w:bottom w:w="0" w:type="dxa"/>
          </w:tblCellMar>
        </w:tblPrEx>
        <w:trPr>
          <w:trHeight w:val="255"/>
        </w:trPr>
        <w:tc>
          <w:tcPr>
            <w:tcW w:w="2802" w:type="dxa"/>
            <w:tcBorders>
              <w:left w:val="single" w:sz="8" w:space="0" w:color="000000"/>
              <w:bottom w:val="single" w:sz="8" w:space="0" w:color="000000"/>
              <w:right w:val="single" w:sz="8" w:space="0" w:color="000000"/>
            </w:tcBorders>
            <w:tcMar>
              <w:top w:w="140" w:type="nil"/>
              <w:right w:w="140" w:type="nil"/>
            </w:tcMar>
          </w:tcPr>
          <w:p w14:paraId="0A65D585"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Ouvert</w:t>
            </w:r>
          </w:p>
        </w:tc>
        <w:tc>
          <w:tcPr>
            <w:tcW w:w="2835" w:type="dxa"/>
            <w:tcBorders>
              <w:bottom w:val="single" w:sz="8" w:space="0" w:color="000000"/>
              <w:right w:val="single" w:sz="8" w:space="0" w:color="000000"/>
            </w:tcBorders>
            <w:tcMar>
              <w:top w:w="140" w:type="nil"/>
              <w:right w:w="140" w:type="nil"/>
            </w:tcMar>
          </w:tcPr>
          <w:p w14:paraId="7FBCFD65"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p, b, m, t, d, n, ɲ, k, g, f, v, s, z, ʃ, ȝ, l, ʀ, j, w, ɥ</w:t>
            </w:r>
          </w:p>
        </w:tc>
        <w:tc>
          <w:tcPr>
            <w:tcW w:w="2976" w:type="dxa"/>
            <w:tcBorders>
              <w:bottom w:val="single" w:sz="8" w:space="0" w:color="000000"/>
              <w:right w:val="single" w:sz="8" w:space="0" w:color="000000"/>
            </w:tcBorders>
            <w:tcMar>
              <w:top w:w="140" w:type="nil"/>
              <w:right w:w="140" w:type="nil"/>
            </w:tcMar>
          </w:tcPr>
          <w:p w14:paraId="105200BC"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 </w:t>
            </w:r>
            <w:r w:rsidR="004A43C3">
              <w:rPr>
                <w:rFonts w:cs="Calibri"/>
                <w:color w:val="auto"/>
                <w:lang w:val="fr-CA"/>
              </w:rPr>
              <w:t>XXX</w:t>
            </w:r>
          </w:p>
        </w:tc>
      </w:tr>
      <w:tr w:rsidR="00247898" w:rsidRPr="004A43C3" w14:paraId="5E6FE1AF" w14:textId="77777777" w:rsidTr="004A43C3">
        <w:tblPrEx>
          <w:tblBorders>
            <w:top w:val="none" w:sz="0" w:space="0" w:color="auto"/>
          </w:tblBorders>
          <w:tblCellMar>
            <w:top w:w="0" w:type="dxa"/>
            <w:bottom w:w="0" w:type="dxa"/>
          </w:tblCellMar>
        </w:tblPrEx>
        <w:trPr>
          <w:trHeight w:val="255"/>
        </w:trPr>
        <w:tc>
          <w:tcPr>
            <w:tcW w:w="2802" w:type="dxa"/>
            <w:tcBorders>
              <w:left w:val="single" w:sz="8" w:space="0" w:color="000000"/>
              <w:bottom w:val="single" w:sz="8" w:space="0" w:color="000000"/>
              <w:right w:val="single" w:sz="8" w:space="0" w:color="000000"/>
            </w:tcBorders>
            <w:tcMar>
              <w:top w:w="140" w:type="nil"/>
              <w:right w:w="140" w:type="nil"/>
            </w:tcMar>
          </w:tcPr>
          <w:p w14:paraId="62ED12B5"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Avant</w:t>
            </w:r>
          </w:p>
        </w:tc>
        <w:tc>
          <w:tcPr>
            <w:tcW w:w="2835" w:type="dxa"/>
            <w:tcBorders>
              <w:bottom w:val="single" w:sz="8" w:space="0" w:color="000000"/>
              <w:right w:val="single" w:sz="8" w:space="0" w:color="000000"/>
            </w:tcBorders>
            <w:tcMar>
              <w:top w:w="140" w:type="nil"/>
              <w:right w:w="140" w:type="nil"/>
            </w:tcMar>
          </w:tcPr>
          <w:p w14:paraId="3BF384A4"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j, ɥ</w:t>
            </w:r>
          </w:p>
        </w:tc>
        <w:tc>
          <w:tcPr>
            <w:tcW w:w="2976" w:type="dxa"/>
            <w:tcBorders>
              <w:bottom w:val="single" w:sz="8" w:space="0" w:color="000000"/>
              <w:right w:val="single" w:sz="8" w:space="0" w:color="000000"/>
            </w:tcBorders>
            <w:tcMar>
              <w:top w:w="140" w:type="nil"/>
              <w:right w:w="140" w:type="nil"/>
            </w:tcMar>
          </w:tcPr>
          <w:p w14:paraId="08346E15"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p, b, m, t, d, n, ɲ, k, g, f, v, s, z, ʃ, ȝ, l, ʀ, w</w:t>
            </w:r>
          </w:p>
        </w:tc>
      </w:tr>
      <w:tr w:rsidR="00247898" w:rsidRPr="004A43C3" w14:paraId="1AA0E441" w14:textId="77777777" w:rsidTr="004A43C3">
        <w:tblPrEx>
          <w:tblBorders>
            <w:top w:val="none" w:sz="0" w:space="0" w:color="auto"/>
          </w:tblBorders>
          <w:tblCellMar>
            <w:top w:w="0" w:type="dxa"/>
            <w:bottom w:w="0" w:type="dxa"/>
          </w:tblCellMar>
        </w:tblPrEx>
        <w:trPr>
          <w:trHeight w:val="255"/>
        </w:trPr>
        <w:tc>
          <w:tcPr>
            <w:tcW w:w="2802" w:type="dxa"/>
            <w:tcBorders>
              <w:left w:val="single" w:sz="8" w:space="0" w:color="000000"/>
              <w:bottom w:val="single" w:sz="8" w:space="0" w:color="000000"/>
              <w:right w:val="single" w:sz="8" w:space="0" w:color="000000"/>
            </w:tcBorders>
            <w:tcMar>
              <w:top w:w="140" w:type="nil"/>
              <w:right w:w="140" w:type="nil"/>
            </w:tcMar>
          </w:tcPr>
          <w:p w14:paraId="0531F069"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Arrière</w:t>
            </w:r>
          </w:p>
        </w:tc>
        <w:tc>
          <w:tcPr>
            <w:tcW w:w="2835" w:type="dxa"/>
            <w:tcBorders>
              <w:bottom w:val="single" w:sz="8" w:space="0" w:color="000000"/>
              <w:right w:val="single" w:sz="8" w:space="0" w:color="000000"/>
            </w:tcBorders>
            <w:tcMar>
              <w:top w:w="140" w:type="nil"/>
              <w:right w:w="140" w:type="nil"/>
            </w:tcMar>
          </w:tcPr>
          <w:p w14:paraId="67E0ACF5"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K, g, ʀ, w</w:t>
            </w:r>
          </w:p>
        </w:tc>
        <w:tc>
          <w:tcPr>
            <w:tcW w:w="2976" w:type="dxa"/>
            <w:tcBorders>
              <w:bottom w:val="single" w:sz="8" w:space="0" w:color="000000"/>
              <w:right w:val="single" w:sz="8" w:space="0" w:color="000000"/>
            </w:tcBorders>
            <w:tcMar>
              <w:top w:w="140" w:type="nil"/>
              <w:right w:w="140" w:type="nil"/>
            </w:tcMar>
          </w:tcPr>
          <w:p w14:paraId="3158116A"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p, b, m, t, d, n, ɲ, f, v, s, z, ʃ, ȝ, l, j, ɥ</w:t>
            </w:r>
          </w:p>
        </w:tc>
      </w:tr>
      <w:tr w:rsidR="00247898" w:rsidRPr="004A43C3" w14:paraId="087C6A45" w14:textId="77777777" w:rsidTr="004A43C3">
        <w:tblPrEx>
          <w:tblBorders>
            <w:top w:val="none" w:sz="0" w:space="0" w:color="auto"/>
          </w:tblBorders>
          <w:tblCellMar>
            <w:top w:w="0" w:type="dxa"/>
            <w:bottom w:w="0" w:type="dxa"/>
          </w:tblCellMar>
        </w:tblPrEx>
        <w:trPr>
          <w:trHeight w:val="255"/>
        </w:trPr>
        <w:tc>
          <w:tcPr>
            <w:tcW w:w="2802" w:type="dxa"/>
            <w:tcBorders>
              <w:left w:val="single" w:sz="8" w:space="0" w:color="000000"/>
              <w:bottom w:val="single" w:sz="8" w:space="0" w:color="000000"/>
              <w:right w:val="single" w:sz="8" w:space="0" w:color="000000"/>
            </w:tcBorders>
            <w:tcMar>
              <w:top w:w="140" w:type="nil"/>
              <w:right w:w="140" w:type="nil"/>
            </w:tcMar>
          </w:tcPr>
          <w:p w14:paraId="296155CD"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Arrondi</w:t>
            </w:r>
          </w:p>
        </w:tc>
        <w:tc>
          <w:tcPr>
            <w:tcW w:w="2835" w:type="dxa"/>
            <w:tcBorders>
              <w:bottom w:val="single" w:sz="8" w:space="0" w:color="000000"/>
              <w:right w:val="single" w:sz="8" w:space="0" w:color="000000"/>
            </w:tcBorders>
            <w:tcMar>
              <w:top w:w="140" w:type="nil"/>
              <w:right w:w="140" w:type="nil"/>
            </w:tcMar>
          </w:tcPr>
          <w:p w14:paraId="16255831"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w, ɥ</w:t>
            </w:r>
          </w:p>
        </w:tc>
        <w:tc>
          <w:tcPr>
            <w:tcW w:w="2976" w:type="dxa"/>
            <w:tcBorders>
              <w:bottom w:val="single" w:sz="8" w:space="0" w:color="000000"/>
              <w:right w:val="single" w:sz="8" w:space="0" w:color="000000"/>
            </w:tcBorders>
            <w:tcMar>
              <w:top w:w="140" w:type="nil"/>
              <w:right w:w="140" w:type="nil"/>
            </w:tcMar>
          </w:tcPr>
          <w:p w14:paraId="31B5048D"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p, b, m, t, d, n, ɲ, k, g, f, v, s, z, ʃ, ȝ, l, ʀ, j</w:t>
            </w:r>
          </w:p>
        </w:tc>
      </w:tr>
      <w:tr w:rsidR="00247898" w:rsidRPr="004A43C3" w14:paraId="60649325" w14:textId="77777777" w:rsidTr="004A43C3">
        <w:tblPrEx>
          <w:tblBorders>
            <w:top w:val="none" w:sz="0" w:space="0" w:color="auto"/>
          </w:tblBorders>
          <w:tblCellMar>
            <w:top w:w="0" w:type="dxa"/>
            <w:bottom w:w="0" w:type="dxa"/>
          </w:tblCellMar>
        </w:tblPrEx>
        <w:trPr>
          <w:trHeight w:val="239"/>
        </w:trPr>
        <w:tc>
          <w:tcPr>
            <w:tcW w:w="2802" w:type="dxa"/>
            <w:tcBorders>
              <w:left w:val="single" w:sz="8" w:space="0" w:color="000000"/>
              <w:bottom w:val="single" w:sz="8" w:space="0" w:color="000000"/>
              <w:right w:val="single" w:sz="8" w:space="0" w:color="000000"/>
            </w:tcBorders>
            <w:tcMar>
              <w:top w:w="140" w:type="nil"/>
              <w:right w:w="140" w:type="nil"/>
            </w:tcMar>
          </w:tcPr>
          <w:p w14:paraId="280592C3"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Nasal</w:t>
            </w:r>
          </w:p>
        </w:tc>
        <w:tc>
          <w:tcPr>
            <w:tcW w:w="2835" w:type="dxa"/>
            <w:tcBorders>
              <w:bottom w:val="single" w:sz="8" w:space="0" w:color="000000"/>
              <w:right w:val="single" w:sz="8" w:space="0" w:color="000000"/>
            </w:tcBorders>
            <w:tcMar>
              <w:top w:w="140" w:type="nil"/>
              <w:right w:w="140" w:type="nil"/>
            </w:tcMar>
          </w:tcPr>
          <w:p w14:paraId="78DC176E"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m, n, ɲ</w:t>
            </w:r>
          </w:p>
        </w:tc>
        <w:tc>
          <w:tcPr>
            <w:tcW w:w="2976" w:type="dxa"/>
            <w:tcBorders>
              <w:bottom w:val="single" w:sz="8" w:space="0" w:color="000000"/>
              <w:right w:val="single" w:sz="8" w:space="0" w:color="000000"/>
            </w:tcBorders>
            <w:tcMar>
              <w:top w:w="140" w:type="nil"/>
              <w:right w:w="140" w:type="nil"/>
            </w:tcMar>
          </w:tcPr>
          <w:p w14:paraId="2E7BD9F0"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p, b, t, d, k, g, f, v, s, z, ʃ, ȝ, l, ʀ, j, w, ɥ </w:t>
            </w:r>
          </w:p>
        </w:tc>
      </w:tr>
      <w:tr w:rsidR="00247898" w:rsidRPr="004A43C3" w14:paraId="3758AA6D" w14:textId="77777777" w:rsidTr="004A43C3">
        <w:tblPrEx>
          <w:tblBorders>
            <w:top w:val="none" w:sz="0" w:space="0" w:color="auto"/>
          </w:tblBorders>
          <w:tblCellMar>
            <w:top w:w="0" w:type="dxa"/>
            <w:bottom w:w="0" w:type="dxa"/>
          </w:tblCellMar>
        </w:tblPrEx>
        <w:trPr>
          <w:trHeight w:val="255"/>
        </w:trPr>
        <w:tc>
          <w:tcPr>
            <w:tcW w:w="2802" w:type="dxa"/>
            <w:tcBorders>
              <w:left w:val="single" w:sz="8" w:space="0" w:color="000000"/>
              <w:bottom w:val="single" w:sz="8" w:space="0" w:color="000000"/>
              <w:right w:val="single" w:sz="8" w:space="0" w:color="000000"/>
            </w:tcBorders>
            <w:tcMar>
              <w:top w:w="140" w:type="nil"/>
              <w:right w:w="140" w:type="nil"/>
            </w:tcMar>
          </w:tcPr>
          <w:p w14:paraId="0D6DCCCF"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Latéral</w:t>
            </w:r>
          </w:p>
        </w:tc>
        <w:tc>
          <w:tcPr>
            <w:tcW w:w="2835" w:type="dxa"/>
            <w:tcBorders>
              <w:bottom w:val="single" w:sz="8" w:space="0" w:color="000000"/>
              <w:right w:val="single" w:sz="8" w:space="0" w:color="000000"/>
            </w:tcBorders>
            <w:tcMar>
              <w:top w:w="140" w:type="nil"/>
              <w:right w:w="140" w:type="nil"/>
            </w:tcMar>
          </w:tcPr>
          <w:p w14:paraId="4856D6EC"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L</w:t>
            </w:r>
          </w:p>
        </w:tc>
        <w:tc>
          <w:tcPr>
            <w:tcW w:w="2976" w:type="dxa"/>
            <w:tcBorders>
              <w:bottom w:val="single" w:sz="8" w:space="0" w:color="000000"/>
              <w:right w:val="single" w:sz="8" w:space="0" w:color="000000"/>
            </w:tcBorders>
            <w:tcMar>
              <w:top w:w="140" w:type="nil"/>
              <w:right w:w="140" w:type="nil"/>
            </w:tcMar>
          </w:tcPr>
          <w:p w14:paraId="467FFEA4"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p, b, m, t, d, n, ɲ, k, g, f, v, s, z, ʃ, ȝ, ʀ, j</w:t>
            </w:r>
          </w:p>
        </w:tc>
      </w:tr>
      <w:tr w:rsidR="00247898" w:rsidRPr="004A43C3" w14:paraId="0F69E1C7" w14:textId="77777777" w:rsidTr="004A43C3">
        <w:tblPrEx>
          <w:tblBorders>
            <w:top w:val="none" w:sz="0" w:space="0" w:color="auto"/>
          </w:tblBorders>
          <w:tblCellMar>
            <w:top w:w="0" w:type="dxa"/>
            <w:bottom w:w="0" w:type="dxa"/>
          </w:tblCellMar>
        </w:tblPrEx>
        <w:trPr>
          <w:trHeight w:val="255"/>
        </w:trPr>
        <w:tc>
          <w:tcPr>
            <w:tcW w:w="2802" w:type="dxa"/>
            <w:tcBorders>
              <w:left w:val="single" w:sz="8" w:space="0" w:color="000000"/>
              <w:bottom w:val="single" w:sz="8" w:space="0" w:color="000000"/>
              <w:right w:val="single" w:sz="8" w:space="0" w:color="000000"/>
            </w:tcBorders>
            <w:tcMar>
              <w:top w:w="140" w:type="nil"/>
              <w:right w:w="140" w:type="nil"/>
            </w:tcMar>
          </w:tcPr>
          <w:p w14:paraId="5F8EF10F"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Continu</w:t>
            </w:r>
          </w:p>
        </w:tc>
        <w:tc>
          <w:tcPr>
            <w:tcW w:w="2835" w:type="dxa"/>
            <w:tcBorders>
              <w:bottom w:val="single" w:sz="8" w:space="0" w:color="000000"/>
              <w:right w:val="single" w:sz="8" w:space="0" w:color="000000"/>
            </w:tcBorders>
            <w:tcMar>
              <w:top w:w="140" w:type="nil"/>
              <w:right w:w="140" w:type="nil"/>
            </w:tcMar>
          </w:tcPr>
          <w:p w14:paraId="09C2C802"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f, v, s, z, ʃ, ȝ, l, ʀ, j, w, ɥ</w:t>
            </w:r>
          </w:p>
        </w:tc>
        <w:tc>
          <w:tcPr>
            <w:tcW w:w="2976" w:type="dxa"/>
            <w:tcBorders>
              <w:bottom w:val="single" w:sz="8" w:space="0" w:color="000000"/>
              <w:right w:val="single" w:sz="8" w:space="0" w:color="000000"/>
            </w:tcBorders>
            <w:tcMar>
              <w:top w:w="140" w:type="nil"/>
              <w:right w:w="140" w:type="nil"/>
            </w:tcMar>
          </w:tcPr>
          <w:p w14:paraId="107FBC5C"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p, b, m, t, d, n, ɲ, k, g</w:t>
            </w:r>
          </w:p>
        </w:tc>
      </w:tr>
      <w:tr w:rsidR="00247898" w:rsidRPr="004A43C3" w14:paraId="7DE00AEC" w14:textId="77777777" w:rsidTr="004A43C3">
        <w:tblPrEx>
          <w:tblBorders>
            <w:top w:val="none" w:sz="0" w:space="0" w:color="auto"/>
          </w:tblBorders>
          <w:tblCellMar>
            <w:top w:w="0" w:type="dxa"/>
            <w:bottom w:w="0" w:type="dxa"/>
          </w:tblCellMar>
        </w:tblPrEx>
        <w:trPr>
          <w:trHeight w:val="255"/>
        </w:trPr>
        <w:tc>
          <w:tcPr>
            <w:tcW w:w="2802" w:type="dxa"/>
            <w:tcBorders>
              <w:left w:val="single" w:sz="8" w:space="0" w:color="000000"/>
              <w:bottom w:val="single" w:sz="8" w:space="0" w:color="000000"/>
              <w:right w:val="single" w:sz="8" w:space="0" w:color="000000"/>
            </w:tcBorders>
            <w:tcMar>
              <w:top w:w="140" w:type="nil"/>
              <w:right w:w="140" w:type="nil"/>
            </w:tcMar>
          </w:tcPr>
          <w:p w14:paraId="6C07464A"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Voisé</w:t>
            </w:r>
          </w:p>
        </w:tc>
        <w:tc>
          <w:tcPr>
            <w:tcW w:w="2835" w:type="dxa"/>
            <w:tcBorders>
              <w:bottom w:val="single" w:sz="8" w:space="0" w:color="000000"/>
              <w:right w:val="single" w:sz="8" w:space="0" w:color="000000"/>
            </w:tcBorders>
            <w:tcMar>
              <w:top w:w="140" w:type="nil"/>
              <w:right w:w="140" w:type="nil"/>
            </w:tcMar>
          </w:tcPr>
          <w:p w14:paraId="6E206B28"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b, m, d, n, ɲ, g, f, s, z, ȝ, l, ʀ, j, w, ɥ</w:t>
            </w:r>
          </w:p>
        </w:tc>
        <w:tc>
          <w:tcPr>
            <w:tcW w:w="2976" w:type="dxa"/>
            <w:tcBorders>
              <w:bottom w:val="single" w:sz="8" w:space="0" w:color="000000"/>
              <w:right w:val="single" w:sz="8" w:space="0" w:color="000000"/>
            </w:tcBorders>
            <w:tcMar>
              <w:top w:w="140" w:type="nil"/>
              <w:right w:w="140" w:type="nil"/>
            </w:tcMar>
          </w:tcPr>
          <w:p w14:paraId="6CBBDB7C"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p, t, k, f, s,  ʃ</w:t>
            </w:r>
          </w:p>
        </w:tc>
      </w:tr>
      <w:tr w:rsidR="00247898" w:rsidRPr="004A43C3" w14:paraId="6C1E0651" w14:textId="77777777" w:rsidTr="004A43C3">
        <w:tblPrEx>
          <w:tblCellMar>
            <w:top w:w="0" w:type="dxa"/>
            <w:bottom w:w="0" w:type="dxa"/>
          </w:tblCellMar>
        </w:tblPrEx>
        <w:trPr>
          <w:trHeight w:val="255"/>
        </w:trPr>
        <w:tc>
          <w:tcPr>
            <w:tcW w:w="2802" w:type="dxa"/>
            <w:tcBorders>
              <w:left w:val="single" w:sz="8" w:space="0" w:color="000000"/>
              <w:bottom w:val="single" w:sz="8" w:space="0" w:color="000000"/>
              <w:right w:val="single" w:sz="8" w:space="0" w:color="000000"/>
            </w:tcBorders>
            <w:tcMar>
              <w:top w:w="140" w:type="nil"/>
              <w:right w:w="140" w:type="nil"/>
            </w:tcMar>
          </w:tcPr>
          <w:p w14:paraId="170FE8B6"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Strident</w:t>
            </w:r>
          </w:p>
        </w:tc>
        <w:tc>
          <w:tcPr>
            <w:tcW w:w="2835" w:type="dxa"/>
            <w:tcBorders>
              <w:bottom w:val="single" w:sz="8" w:space="0" w:color="000000"/>
              <w:right w:val="single" w:sz="8" w:space="0" w:color="000000"/>
            </w:tcBorders>
            <w:tcMar>
              <w:top w:w="140" w:type="nil"/>
              <w:right w:w="140" w:type="nil"/>
            </w:tcMar>
          </w:tcPr>
          <w:p w14:paraId="585F5406"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f, v, s, z, ʃ, ȝ</w:t>
            </w:r>
          </w:p>
        </w:tc>
        <w:tc>
          <w:tcPr>
            <w:tcW w:w="2976" w:type="dxa"/>
            <w:tcBorders>
              <w:bottom w:val="single" w:sz="8" w:space="0" w:color="000000"/>
              <w:right w:val="single" w:sz="8" w:space="0" w:color="000000"/>
            </w:tcBorders>
            <w:tcMar>
              <w:top w:w="140" w:type="nil"/>
              <w:right w:w="140" w:type="nil"/>
            </w:tcMar>
          </w:tcPr>
          <w:p w14:paraId="5C275613"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p, b, m, t, d, n, ɲ, k, g, l, ʀ, j, w, ɥ</w:t>
            </w:r>
          </w:p>
        </w:tc>
      </w:tr>
    </w:tbl>
    <w:p w14:paraId="56E55573" w14:textId="77777777" w:rsidR="00247898" w:rsidRPr="004A43C3" w:rsidRDefault="00247898" w:rsidP="00247898">
      <w:pPr>
        <w:widowControl w:val="0"/>
        <w:autoSpaceDE w:val="0"/>
        <w:autoSpaceDN w:val="0"/>
        <w:adjustRightInd w:val="0"/>
        <w:spacing w:after="200"/>
        <w:rPr>
          <w:rFonts w:cs="Calibri"/>
          <w:color w:val="auto"/>
          <w:lang w:val="fr-CA"/>
        </w:rPr>
      </w:pPr>
      <w:r w:rsidRPr="004A43C3">
        <w:rPr>
          <w:rFonts w:cs="Calibri"/>
          <w:color w:val="auto"/>
          <w:lang w:val="fr-CA"/>
        </w:rPr>
        <w:t>Les Voyelles</w:t>
      </w:r>
    </w:p>
    <w:tbl>
      <w:tblPr>
        <w:tblW w:w="0" w:type="auto"/>
        <w:tblBorders>
          <w:top w:val="nil"/>
          <w:left w:val="nil"/>
          <w:right w:val="nil"/>
        </w:tblBorders>
        <w:tblLayout w:type="fixed"/>
        <w:tblLook w:val="0000" w:firstRow="0" w:lastRow="0" w:firstColumn="0" w:lastColumn="0" w:noHBand="0" w:noVBand="0"/>
      </w:tblPr>
      <w:tblGrid>
        <w:gridCol w:w="2802"/>
        <w:gridCol w:w="2835"/>
        <w:gridCol w:w="2976"/>
      </w:tblGrid>
      <w:tr w:rsidR="00247898" w:rsidRPr="004A43C3" w14:paraId="4AA7425D" w14:textId="77777777" w:rsidTr="004A43C3">
        <w:tblPrEx>
          <w:tblCellMar>
            <w:top w:w="0" w:type="dxa"/>
            <w:bottom w:w="0" w:type="dxa"/>
          </w:tblCellMar>
        </w:tblPrEx>
        <w:tc>
          <w:tcPr>
            <w:tcW w:w="2802" w:type="dxa"/>
            <w:tcBorders>
              <w:top w:val="single" w:sz="8" w:space="0" w:color="000000"/>
              <w:left w:val="single" w:sz="8" w:space="0" w:color="000000"/>
              <w:bottom w:val="single" w:sz="8" w:space="0" w:color="000000"/>
              <w:right w:val="single" w:sz="8" w:space="0" w:color="000000"/>
            </w:tcBorders>
            <w:tcMar>
              <w:top w:w="140" w:type="nil"/>
              <w:right w:w="140" w:type="nil"/>
            </w:tcMar>
          </w:tcPr>
          <w:p w14:paraId="370BF8B7"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Traits distinctifs</w:t>
            </w:r>
          </w:p>
        </w:tc>
        <w:tc>
          <w:tcPr>
            <w:tcW w:w="2835" w:type="dxa"/>
            <w:tcBorders>
              <w:top w:val="single" w:sz="8" w:space="0" w:color="000000"/>
              <w:bottom w:val="single" w:sz="8" w:space="0" w:color="000000"/>
              <w:right w:val="single" w:sz="8" w:space="0" w:color="000000"/>
            </w:tcBorders>
            <w:tcMar>
              <w:top w:w="140" w:type="nil"/>
              <w:right w:w="140" w:type="nil"/>
            </w:tcMar>
          </w:tcPr>
          <w:p w14:paraId="61515973"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Plus</w:t>
            </w:r>
          </w:p>
        </w:tc>
        <w:tc>
          <w:tcPr>
            <w:tcW w:w="2976" w:type="dxa"/>
            <w:tcBorders>
              <w:top w:val="single" w:sz="8" w:space="0" w:color="000000"/>
              <w:bottom w:val="single" w:sz="8" w:space="0" w:color="000000"/>
              <w:right w:val="single" w:sz="8" w:space="0" w:color="000000"/>
            </w:tcBorders>
            <w:tcMar>
              <w:top w:w="140" w:type="nil"/>
              <w:right w:w="140" w:type="nil"/>
            </w:tcMar>
          </w:tcPr>
          <w:p w14:paraId="08E169DF"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Moins</w:t>
            </w:r>
          </w:p>
        </w:tc>
      </w:tr>
      <w:tr w:rsidR="00247898" w:rsidRPr="004A43C3" w14:paraId="61BD1436" w14:textId="77777777" w:rsidTr="004A43C3">
        <w:tblPrEx>
          <w:tblBorders>
            <w:top w:val="none" w:sz="0" w:space="0" w:color="auto"/>
          </w:tblBorders>
          <w:tblCellMar>
            <w:top w:w="0" w:type="dxa"/>
            <w:bottom w:w="0" w:type="dxa"/>
          </w:tblCellMar>
        </w:tblPrEx>
        <w:tc>
          <w:tcPr>
            <w:tcW w:w="2802" w:type="dxa"/>
            <w:tcBorders>
              <w:left w:val="single" w:sz="8" w:space="0" w:color="000000"/>
              <w:bottom w:val="single" w:sz="8" w:space="0" w:color="000000"/>
              <w:right w:val="single" w:sz="8" w:space="0" w:color="000000"/>
            </w:tcBorders>
            <w:tcMar>
              <w:top w:w="140" w:type="nil"/>
              <w:right w:w="140" w:type="nil"/>
            </w:tcMar>
          </w:tcPr>
          <w:p w14:paraId="0DA9C606"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Vocalique</w:t>
            </w:r>
          </w:p>
        </w:tc>
        <w:tc>
          <w:tcPr>
            <w:tcW w:w="2835" w:type="dxa"/>
            <w:tcBorders>
              <w:bottom w:val="single" w:sz="8" w:space="0" w:color="000000"/>
              <w:right w:val="single" w:sz="8" w:space="0" w:color="000000"/>
            </w:tcBorders>
            <w:tcMar>
              <w:top w:w="140" w:type="nil"/>
              <w:right w:w="140" w:type="nil"/>
            </w:tcMar>
          </w:tcPr>
          <w:p w14:paraId="451E9EA9"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I, e, ɛ, a, y, ø, œ, u, o, ɔ, ɑ, ɛ̃, œ̃, ɔ̃, ɑ̃, ə</w:t>
            </w:r>
          </w:p>
        </w:tc>
        <w:tc>
          <w:tcPr>
            <w:tcW w:w="2976" w:type="dxa"/>
            <w:tcBorders>
              <w:bottom w:val="single" w:sz="8" w:space="0" w:color="000000"/>
              <w:right w:val="single" w:sz="8" w:space="0" w:color="000000"/>
            </w:tcBorders>
            <w:tcMar>
              <w:top w:w="140" w:type="nil"/>
              <w:right w:w="140" w:type="nil"/>
            </w:tcMar>
          </w:tcPr>
          <w:p w14:paraId="42B98200"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 </w:t>
            </w:r>
            <w:r w:rsidR="004A43C3">
              <w:rPr>
                <w:rFonts w:cs="Calibri"/>
                <w:color w:val="auto"/>
                <w:lang w:val="fr-CA"/>
              </w:rPr>
              <w:t>XXX</w:t>
            </w:r>
          </w:p>
        </w:tc>
      </w:tr>
      <w:tr w:rsidR="00247898" w:rsidRPr="004A43C3" w14:paraId="2E313712" w14:textId="77777777" w:rsidTr="004A43C3">
        <w:tblPrEx>
          <w:tblBorders>
            <w:top w:val="none" w:sz="0" w:space="0" w:color="auto"/>
          </w:tblBorders>
          <w:tblCellMar>
            <w:top w:w="0" w:type="dxa"/>
            <w:bottom w:w="0" w:type="dxa"/>
          </w:tblCellMar>
        </w:tblPrEx>
        <w:tc>
          <w:tcPr>
            <w:tcW w:w="2802" w:type="dxa"/>
            <w:tcBorders>
              <w:left w:val="single" w:sz="8" w:space="0" w:color="000000"/>
              <w:bottom w:val="single" w:sz="8" w:space="0" w:color="000000"/>
              <w:right w:val="single" w:sz="8" w:space="0" w:color="000000"/>
            </w:tcBorders>
            <w:tcMar>
              <w:top w:w="140" w:type="nil"/>
              <w:right w:w="140" w:type="nil"/>
            </w:tcMar>
          </w:tcPr>
          <w:p w14:paraId="2DBD5022"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Consonantique</w:t>
            </w:r>
          </w:p>
        </w:tc>
        <w:tc>
          <w:tcPr>
            <w:tcW w:w="2835" w:type="dxa"/>
            <w:tcBorders>
              <w:bottom w:val="single" w:sz="8" w:space="0" w:color="000000"/>
              <w:right w:val="single" w:sz="8" w:space="0" w:color="000000"/>
            </w:tcBorders>
            <w:tcMar>
              <w:top w:w="140" w:type="nil"/>
              <w:right w:w="140" w:type="nil"/>
            </w:tcMar>
          </w:tcPr>
          <w:p w14:paraId="52B7ED23"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 </w:t>
            </w:r>
            <w:r w:rsidR="004A43C3">
              <w:rPr>
                <w:rFonts w:cs="Calibri"/>
                <w:color w:val="auto"/>
                <w:lang w:val="fr-CA"/>
              </w:rPr>
              <w:t>XXX</w:t>
            </w:r>
          </w:p>
        </w:tc>
        <w:tc>
          <w:tcPr>
            <w:tcW w:w="2976" w:type="dxa"/>
            <w:tcBorders>
              <w:bottom w:val="single" w:sz="8" w:space="0" w:color="000000"/>
              <w:right w:val="single" w:sz="8" w:space="0" w:color="000000"/>
            </w:tcBorders>
            <w:tcMar>
              <w:top w:w="140" w:type="nil"/>
              <w:right w:w="140" w:type="nil"/>
            </w:tcMar>
          </w:tcPr>
          <w:p w14:paraId="751127CF"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I, e, ɛ, a, y, ø, œ, u, o, ɔ, ɑ, ɛ̃, œ̃, ɔ̃, ɑ̃, ə</w:t>
            </w:r>
          </w:p>
        </w:tc>
      </w:tr>
      <w:tr w:rsidR="00247898" w:rsidRPr="004A43C3" w14:paraId="574123A1" w14:textId="77777777" w:rsidTr="004A43C3">
        <w:tblPrEx>
          <w:tblBorders>
            <w:top w:val="none" w:sz="0" w:space="0" w:color="auto"/>
          </w:tblBorders>
          <w:tblCellMar>
            <w:top w:w="0" w:type="dxa"/>
            <w:bottom w:w="0" w:type="dxa"/>
          </w:tblCellMar>
        </w:tblPrEx>
        <w:tc>
          <w:tcPr>
            <w:tcW w:w="2802" w:type="dxa"/>
            <w:tcBorders>
              <w:left w:val="single" w:sz="8" w:space="0" w:color="000000"/>
              <w:bottom w:val="single" w:sz="8" w:space="0" w:color="000000"/>
              <w:right w:val="single" w:sz="8" w:space="0" w:color="000000"/>
            </w:tcBorders>
            <w:tcMar>
              <w:top w:w="140" w:type="nil"/>
              <w:right w:w="140" w:type="nil"/>
            </w:tcMar>
          </w:tcPr>
          <w:p w14:paraId="311A8595"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Coronal</w:t>
            </w:r>
          </w:p>
        </w:tc>
        <w:tc>
          <w:tcPr>
            <w:tcW w:w="2835" w:type="dxa"/>
            <w:tcBorders>
              <w:bottom w:val="single" w:sz="8" w:space="0" w:color="000000"/>
              <w:right w:val="single" w:sz="8" w:space="0" w:color="000000"/>
            </w:tcBorders>
            <w:tcMar>
              <w:top w:w="140" w:type="nil"/>
              <w:right w:w="140" w:type="nil"/>
            </w:tcMar>
          </w:tcPr>
          <w:p w14:paraId="61836903"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 </w:t>
            </w:r>
            <w:r w:rsidR="004A43C3">
              <w:rPr>
                <w:rFonts w:cs="Calibri"/>
                <w:color w:val="auto"/>
                <w:lang w:val="fr-CA"/>
              </w:rPr>
              <w:t>XXX</w:t>
            </w:r>
          </w:p>
        </w:tc>
        <w:tc>
          <w:tcPr>
            <w:tcW w:w="2976" w:type="dxa"/>
            <w:tcBorders>
              <w:bottom w:val="single" w:sz="8" w:space="0" w:color="000000"/>
              <w:right w:val="single" w:sz="8" w:space="0" w:color="000000"/>
            </w:tcBorders>
            <w:tcMar>
              <w:top w:w="140" w:type="nil"/>
              <w:right w:w="140" w:type="nil"/>
            </w:tcMar>
          </w:tcPr>
          <w:p w14:paraId="096087A9"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I, e, ɛ, a, y, ø, œ, u, o, ɔ, ɑ, ɛ̃, œ̃, ɔ̃, ɑ̃, ə</w:t>
            </w:r>
          </w:p>
        </w:tc>
      </w:tr>
      <w:tr w:rsidR="00247898" w:rsidRPr="004A43C3" w14:paraId="40F1C0F3" w14:textId="77777777" w:rsidTr="004A43C3">
        <w:tblPrEx>
          <w:tblBorders>
            <w:top w:val="none" w:sz="0" w:space="0" w:color="auto"/>
          </w:tblBorders>
          <w:tblCellMar>
            <w:top w:w="0" w:type="dxa"/>
            <w:bottom w:w="0" w:type="dxa"/>
          </w:tblCellMar>
        </w:tblPrEx>
        <w:tc>
          <w:tcPr>
            <w:tcW w:w="2802" w:type="dxa"/>
            <w:tcBorders>
              <w:left w:val="single" w:sz="8" w:space="0" w:color="000000"/>
              <w:bottom w:val="single" w:sz="8" w:space="0" w:color="000000"/>
              <w:right w:val="single" w:sz="8" w:space="0" w:color="000000"/>
            </w:tcBorders>
            <w:tcMar>
              <w:top w:w="140" w:type="nil"/>
              <w:right w:w="140" w:type="nil"/>
            </w:tcMar>
          </w:tcPr>
          <w:p w14:paraId="7900AB08"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Antérieur</w:t>
            </w:r>
          </w:p>
        </w:tc>
        <w:tc>
          <w:tcPr>
            <w:tcW w:w="2835" w:type="dxa"/>
            <w:tcBorders>
              <w:bottom w:val="single" w:sz="8" w:space="0" w:color="000000"/>
              <w:right w:val="single" w:sz="8" w:space="0" w:color="000000"/>
            </w:tcBorders>
            <w:tcMar>
              <w:top w:w="140" w:type="nil"/>
              <w:right w:w="140" w:type="nil"/>
            </w:tcMar>
          </w:tcPr>
          <w:p w14:paraId="29AE400D"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 </w:t>
            </w:r>
            <w:r w:rsidR="004A43C3">
              <w:rPr>
                <w:rFonts w:cs="Calibri"/>
                <w:color w:val="auto"/>
                <w:lang w:val="fr-CA"/>
              </w:rPr>
              <w:t>XXX</w:t>
            </w:r>
          </w:p>
        </w:tc>
        <w:tc>
          <w:tcPr>
            <w:tcW w:w="2976" w:type="dxa"/>
            <w:tcBorders>
              <w:bottom w:val="single" w:sz="8" w:space="0" w:color="000000"/>
              <w:right w:val="single" w:sz="8" w:space="0" w:color="000000"/>
            </w:tcBorders>
            <w:tcMar>
              <w:top w:w="140" w:type="nil"/>
              <w:right w:w="140" w:type="nil"/>
            </w:tcMar>
          </w:tcPr>
          <w:p w14:paraId="1CDC0D2A"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I, e, ɛ, a, y, ø, œ, u, o, ɔ, ɑ, ɛ̃, œ̃, ɔ̃, ɑ̃, ə</w:t>
            </w:r>
          </w:p>
        </w:tc>
      </w:tr>
      <w:tr w:rsidR="00247898" w:rsidRPr="004A43C3" w14:paraId="0B5F6D92" w14:textId="77777777" w:rsidTr="004A43C3">
        <w:tblPrEx>
          <w:tblBorders>
            <w:top w:val="none" w:sz="0" w:space="0" w:color="auto"/>
          </w:tblBorders>
          <w:tblCellMar>
            <w:top w:w="0" w:type="dxa"/>
            <w:bottom w:w="0" w:type="dxa"/>
          </w:tblCellMar>
        </w:tblPrEx>
        <w:tc>
          <w:tcPr>
            <w:tcW w:w="2802" w:type="dxa"/>
            <w:tcBorders>
              <w:left w:val="single" w:sz="8" w:space="0" w:color="000000"/>
              <w:bottom w:val="single" w:sz="8" w:space="0" w:color="000000"/>
              <w:right w:val="single" w:sz="8" w:space="0" w:color="000000"/>
            </w:tcBorders>
            <w:tcMar>
              <w:top w:w="140" w:type="nil"/>
              <w:right w:w="140" w:type="nil"/>
            </w:tcMar>
          </w:tcPr>
          <w:p w14:paraId="15840911"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Fermé</w:t>
            </w:r>
          </w:p>
        </w:tc>
        <w:tc>
          <w:tcPr>
            <w:tcW w:w="2835" w:type="dxa"/>
            <w:tcBorders>
              <w:bottom w:val="single" w:sz="8" w:space="0" w:color="000000"/>
              <w:right w:val="single" w:sz="8" w:space="0" w:color="000000"/>
            </w:tcBorders>
            <w:tcMar>
              <w:top w:w="140" w:type="nil"/>
              <w:right w:w="140" w:type="nil"/>
            </w:tcMar>
          </w:tcPr>
          <w:p w14:paraId="055C7C0A"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I, y, u,</w:t>
            </w:r>
          </w:p>
        </w:tc>
        <w:tc>
          <w:tcPr>
            <w:tcW w:w="2976" w:type="dxa"/>
            <w:tcBorders>
              <w:bottom w:val="single" w:sz="8" w:space="0" w:color="000000"/>
              <w:right w:val="single" w:sz="8" w:space="0" w:color="000000"/>
            </w:tcBorders>
            <w:tcMar>
              <w:top w:w="140" w:type="nil"/>
              <w:right w:w="140" w:type="nil"/>
            </w:tcMar>
          </w:tcPr>
          <w:p w14:paraId="480F3B36"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E, ɛ, a, ø, œ, o, ɔ, ɑ, ɛ̃, œ̃, ɔ̃, ɑ̃, ə</w:t>
            </w:r>
          </w:p>
        </w:tc>
      </w:tr>
      <w:tr w:rsidR="00247898" w:rsidRPr="004A43C3" w14:paraId="12145ACB" w14:textId="77777777" w:rsidTr="004A43C3">
        <w:tblPrEx>
          <w:tblBorders>
            <w:top w:val="none" w:sz="0" w:space="0" w:color="auto"/>
          </w:tblBorders>
          <w:tblCellMar>
            <w:top w:w="0" w:type="dxa"/>
            <w:bottom w:w="0" w:type="dxa"/>
          </w:tblCellMar>
        </w:tblPrEx>
        <w:tc>
          <w:tcPr>
            <w:tcW w:w="2802" w:type="dxa"/>
            <w:tcBorders>
              <w:left w:val="single" w:sz="8" w:space="0" w:color="000000"/>
              <w:bottom w:val="single" w:sz="8" w:space="0" w:color="000000"/>
              <w:right w:val="single" w:sz="8" w:space="0" w:color="000000"/>
            </w:tcBorders>
            <w:tcMar>
              <w:top w:w="140" w:type="nil"/>
              <w:right w:w="140" w:type="nil"/>
            </w:tcMar>
          </w:tcPr>
          <w:p w14:paraId="66FB438B"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Ouvert</w:t>
            </w:r>
          </w:p>
        </w:tc>
        <w:tc>
          <w:tcPr>
            <w:tcW w:w="2835" w:type="dxa"/>
            <w:tcBorders>
              <w:bottom w:val="single" w:sz="8" w:space="0" w:color="000000"/>
              <w:right w:val="single" w:sz="8" w:space="0" w:color="000000"/>
            </w:tcBorders>
            <w:tcMar>
              <w:top w:w="140" w:type="nil"/>
              <w:right w:w="140" w:type="nil"/>
            </w:tcMar>
          </w:tcPr>
          <w:p w14:paraId="505B0C9A"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ɛ, a, œ, ɔ, ɑ, ɛ̃, œ̃, ɔ̃, ɑ̃, ə</w:t>
            </w:r>
          </w:p>
        </w:tc>
        <w:tc>
          <w:tcPr>
            <w:tcW w:w="2976" w:type="dxa"/>
            <w:tcBorders>
              <w:bottom w:val="single" w:sz="8" w:space="0" w:color="000000"/>
              <w:right w:val="single" w:sz="8" w:space="0" w:color="000000"/>
            </w:tcBorders>
            <w:tcMar>
              <w:top w:w="140" w:type="nil"/>
              <w:right w:w="140" w:type="nil"/>
            </w:tcMar>
          </w:tcPr>
          <w:p w14:paraId="4FFF595E"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I, e, y, ø, u, o</w:t>
            </w:r>
          </w:p>
        </w:tc>
      </w:tr>
      <w:tr w:rsidR="00247898" w:rsidRPr="004A43C3" w14:paraId="69973CA0" w14:textId="77777777" w:rsidTr="004A43C3">
        <w:tblPrEx>
          <w:tblBorders>
            <w:top w:val="none" w:sz="0" w:space="0" w:color="auto"/>
          </w:tblBorders>
          <w:tblCellMar>
            <w:top w:w="0" w:type="dxa"/>
            <w:bottom w:w="0" w:type="dxa"/>
          </w:tblCellMar>
        </w:tblPrEx>
        <w:tc>
          <w:tcPr>
            <w:tcW w:w="2802" w:type="dxa"/>
            <w:tcBorders>
              <w:left w:val="single" w:sz="8" w:space="0" w:color="000000"/>
              <w:bottom w:val="single" w:sz="8" w:space="0" w:color="000000"/>
              <w:right w:val="single" w:sz="8" w:space="0" w:color="000000"/>
            </w:tcBorders>
            <w:tcMar>
              <w:top w:w="140" w:type="nil"/>
              <w:right w:w="140" w:type="nil"/>
            </w:tcMar>
          </w:tcPr>
          <w:p w14:paraId="31EBE9F3"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Avant</w:t>
            </w:r>
          </w:p>
        </w:tc>
        <w:tc>
          <w:tcPr>
            <w:tcW w:w="2835" w:type="dxa"/>
            <w:tcBorders>
              <w:bottom w:val="single" w:sz="8" w:space="0" w:color="000000"/>
              <w:right w:val="single" w:sz="8" w:space="0" w:color="000000"/>
            </w:tcBorders>
            <w:tcMar>
              <w:top w:w="140" w:type="nil"/>
              <w:right w:w="140" w:type="nil"/>
            </w:tcMar>
          </w:tcPr>
          <w:p w14:paraId="427ADEB4"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I, e, ɛ, y, ø, ɛ̃,</w:t>
            </w:r>
          </w:p>
        </w:tc>
        <w:tc>
          <w:tcPr>
            <w:tcW w:w="2976" w:type="dxa"/>
            <w:tcBorders>
              <w:bottom w:val="single" w:sz="8" w:space="0" w:color="000000"/>
              <w:right w:val="single" w:sz="8" w:space="0" w:color="000000"/>
            </w:tcBorders>
            <w:tcMar>
              <w:top w:w="140" w:type="nil"/>
              <w:right w:w="140" w:type="nil"/>
            </w:tcMar>
          </w:tcPr>
          <w:p w14:paraId="7EBE678B"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A, œ, u, o, ɔ, ɑ, œ̃, ɔ̃, ɑ̃, ə </w:t>
            </w:r>
          </w:p>
        </w:tc>
      </w:tr>
      <w:tr w:rsidR="00247898" w:rsidRPr="004A43C3" w14:paraId="3E26771D" w14:textId="77777777" w:rsidTr="004A43C3">
        <w:tblPrEx>
          <w:tblBorders>
            <w:top w:val="none" w:sz="0" w:space="0" w:color="auto"/>
          </w:tblBorders>
          <w:tblCellMar>
            <w:top w:w="0" w:type="dxa"/>
            <w:bottom w:w="0" w:type="dxa"/>
          </w:tblCellMar>
        </w:tblPrEx>
        <w:tc>
          <w:tcPr>
            <w:tcW w:w="2802" w:type="dxa"/>
            <w:tcBorders>
              <w:left w:val="single" w:sz="8" w:space="0" w:color="000000"/>
              <w:bottom w:val="single" w:sz="8" w:space="0" w:color="000000"/>
              <w:right w:val="single" w:sz="8" w:space="0" w:color="000000"/>
            </w:tcBorders>
            <w:tcMar>
              <w:top w:w="140" w:type="nil"/>
              <w:right w:w="140" w:type="nil"/>
            </w:tcMar>
          </w:tcPr>
          <w:p w14:paraId="69FDAD26"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lastRenderedPageBreak/>
              <w:t>Arrière</w:t>
            </w:r>
          </w:p>
        </w:tc>
        <w:tc>
          <w:tcPr>
            <w:tcW w:w="2835" w:type="dxa"/>
            <w:tcBorders>
              <w:bottom w:val="single" w:sz="8" w:space="0" w:color="000000"/>
              <w:right w:val="single" w:sz="8" w:space="0" w:color="000000"/>
            </w:tcBorders>
            <w:tcMar>
              <w:top w:w="140" w:type="nil"/>
              <w:right w:w="140" w:type="nil"/>
            </w:tcMar>
          </w:tcPr>
          <w:p w14:paraId="43E881A4"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 </w:t>
            </w:r>
          </w:p>
        </w:tc>
        <w:tc>
          <w:tcPr>
            <w:tcW w:w="2976" w:type="dxa"/>
            <w:tcBorders>
              <w:bottom w:val="single" w:sz="8" w:space="0" w:color="000000"/>
              <w:right w:val="single" w:sz="8" w:space="0" w:color="000000"/>
            </w:tcBorders>
            <w:tcMar>
              <w:top w:w="140" w:type="nil"/>
              <w:right w:w="140" w:type="nil"/>
            </w:tcMar>
          </w:tcPr>
          <w:p w14:paraId="49C24D90"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I, e, ɛ, a, y, ɛ̃, œ̃, ə</w:t>
            </w:r>
          </w:p>
        </w:tc>
      </w:tr>
      <w:tr w:rsidR="00247898" w:rsidRPr="004A43C3" w14:paraId="75626835" w14:textId="77777777" w:rsidTr="004A43C3">
        <w:tblPrEx>
          <w:tblBorders>
            <w:top w:val="none" w:sz="0" w:space="0" w:color="auto"/>
          </w:tblBorders>
          <w:tblCellMar>
            <w:top w:w="0" w:type="dxa"/>
            <w:bottom w:w="0" w:type="dxa"/>
          </w:tblCellMar>
        </w:tblPrEx>
        <w:tc>
          <w:tcPr>
            <w:tcW w:w="2802" w:type="dxa"/>
            <w:tcBorders>
              <w:left w:val="single" w:sz="8" w:space="0" w:color="000000"/>
              <w:bottom w:val="single" w:sz="8" w:space="0" w:color="000000"/>
              <w:right w:val="single" w:sz="8" w:space="0" w:color="000000"/>
            </w:tcBorders>
            <w:tcMar>
              <w:top w:w="140" w:type="nil"/>
              <w:right w:w="140" w:type="nil"/>
            </w:tcMar>
          </w:tcPr>
          <w:p w14:paraId="64B4594B"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Arrondi</w:t>
            </w:r>
          </w:p>
        </w:tc>
        <w:tc>
          <w:tcPr>
            <w:tcW w:w="2835" w:type="dxa"/>
            <w:tcBorders>
              <w:bottom w:val="single" w:sz="8" w:space="0" w:color="000000"/>
              <w:right w:val="single" w:sz="8" w:space="0" w:color="000000"/>
            </w:tcBorders>
            <w:tcMar>
              <w:top w:w="140" w:type="nil"/>
              <w:right w:w="140" w:type="nil"/>
            </w:tcMar>
          </w:tcPr>
          <w:p w14:paraId="75D27034"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y, ø, œ, u, o, ɔ, ɑ</w:t>
            </w:r>
          </w:p>
        </w:tc>
        <w:tc>
          <w:tcPr>
            <w:tcW w:w="2976" w:type="dxa"/>
            <w:tcBorders>
              <w:bottom w:val="single" w:sz="8" w:space="0" w:color="000000"/>
              <w:right w:val="single" w:sz="8" w:space="0" w:color="000000"/>
            </w:tcBorders>
            <w:tcMar>
              <w:top w:w="140" w:type="nil"/>
              <w:right w:w="140" w:type="nil"/>
            </w:tcMar>
          </w:tcPr>
          <w:p w14:paraId="2527728E"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I, e, ɛ, a, œ̃, ɔ̃, ə</w:t>
            </w:r>
          </w:p>
        </w:tc>
      </w:tr>
      <w:tr w:rsidR="00247898" w:rsidRPr="004A43C3" w14:paraId="4CB59668" w14:textId="77777777" w:rsidTr="004A43C3">
        <w:tblPrEx>
          <w:tblBorders>
            <w:top w:val="none" w:sz="0" w:space="0" w:color="auto"/>
          </w:tblBorders>
          <w:tblCellMar>
            <w:top w:w="0" w:type="dxa"/>
            <w:bottom w:w="0" w:type="dxa"/>
          </w:tblCellMar>
        </w:tblPrEx>
        <w:tc>
          <w:tcPr>
            <w:tcW w:w="2802" w:type="dxa"/>
            <w:tcBorders>
              <w:left w:val="single" w:sz="8" w:space="0" w:color="000000"/>
              <w:bottom w:val="single" w:sz="8" w:space="0" w:color="000000"/>
              <w:right w:val="single" w:sz="8" w:space="0" w:color="000000"/>
            </w:tcBorders>
            <w:tcMar>
              <w:top w:w="140" w:type="nil"/>
              <w:right w:w="140" w:type="nil"/>
            </w:tcMar>
          </w:tcPr>
          <w:p w14:paraId="5B44A30D"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Nasal</w:t>
            </w:r>
          </w:p>
        </w:tc>
        <w:tc>
          <w:tcPr>
            <w:tcW w:w="2835" w:type="dxa"/>
            <w:tcBorders>
              <w:bottom w:val="single" w:sz="8" w:space="0" w:color="000000"/>
              <w:right w:val="single" w:sz="8" w:space="0" w:color="000000"/>
            </w:tcBorders>
            <w:tcMar>
              <w:top w:w="140" w:type="nil"/>
              <w:right w:w="140" w:type="nil"/>
            </w:tcMar>
          </w:tcPr>
          <w:p w14:paraId="733015D7"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ɛ̃, œ̃, ɔ̃, ɑ̃</w:t>
            </w:r>
          </w:p>
        </w:tc>
        <w:tc>
          <w:tcPr>
            <w:tcW w:w="2976" w:type="dxa"/>
            <w:tcBorders>
              <w:bottom w:val="single" w:sz="8" w:space="0" w:color="000000"/>
              <w:right w:val="single" w:sz="8" w:space="0" w:color="000000"/>
            </w:tcBorders>
            <w:tcMar>
              <w:top w:w="140" w:type="nil"/>
              <w:right w:w="140" w:type="nil"/>
            </w:tcMar>
          </w:tcPr>
          <w:p w14:paraId="16C2DD6F"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I, e, ɛ, a, y, ø, œ, u, o, ɔ, ɑ, ə</w:t>
            </w:r>
          </w:p>
        </w:tc>
      </w:tr>
      <w:tr w:rsidR="00247898" w:rsidRPr="004A43C3" w14:paraId="6544159A" w14:textId="77777777" w:rsidTr="004A43C3">
        <w:tblPrEx>
          <w:tblBorders>
            <w:top w:val="none" w:sz="0" w:space="0" w:color="auto"/>
          </w:tblBorders>
          <w:tblCellMar>
            <w:top w:w="0" w:type="dxa"/>
            <w:bottom w:w="0" w:type="dxa"/>
          </w:tblCellMar>
        </w:tblPrEx>
        <w:tc>
          <w:tcPr>
            <w:tcW w:w="2802" w:type="dxa"/>
            <w:tcBorders>
              <w:left w:val="single" w:sz="8" w:space="0" w:color="000000"/>
              <w:bottom w:val="single" w:sz="8" w:space="0" w:color="000000"/>
              <w:right w:val="single" w:sz="8" w:space="0" w:color="000000"/>
            </w:tcBorders>
            <w:tcMar>
              <w:top w:w="140" w:type="nil"/>
              <w:right w:w="140" w:type="nil"/>
            </w:tcMar>
          </w:tcPr>
          <w:p w14:paraId="6D57FEA0"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Latéral</w:t>
            </w:r>
          </w:p>
        </w:tc>
        <w:tc>
          <w:tcPr>
            <w:tcW w:w="2835" w:type="dxa"/>
            <w:tcBorders>
              <w:bottom w:val="single" w:sz="8" w:space="0" w:color="000000"/>
              <w:right w:val="single" w:sz="8" w:space="0" w:color="000000"/>
            </w:tcBorders>
            <w:tcMar>
              <w:top w:w="140" w:type="nil"/>
              <w:right w:w="140" w:type="nil"/>
            </w:tcMar>
          </w:tcPr>
          <w:p w14:paraId="63D04113"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ɛ̃</w:t>
            </w:r>
          </w:p>
        </w:tc>
        <w:tc>
          <w:tcPr>
            <w:tcW w:w="2976" w:type="dxa"/>
            <w:tcBorders>
              <w:bottom w:val="single" w:sz="8" w:space="0" w:color="000000"/>
              <w:right w:val="single" w:sz="8" w:space="0" w:color="000000"/>
            </w:tcBorders>
            <w:tcMar>
              <w:top w:w="140" w:type="nil"/>
              <w:right w:w="140" w:type="nil"/>
            </w:tcMar>
          </w:tcPr>
          <w:p w14:paraId="475D66F8"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I, e, ɛ, a, y, ø, œ, u, o, ɔ, ɑ, œ̃, ɔ̃, ɑ̃, ə</w:t>
            </w:r>
          </w:p>
        </w:tc>
      </w:tr>
      <w:tr w:rsidR="00247898" w:rsidRPr="004A43C3" w14:paraId="124D14A5" w14:textId="77777777" w:rsidTr="004A43C3">
        <w:tblPrEx>
          <w:tblBorders>
            <w:top w:val="none" w:sz="0" w:space="0" w:color="auto"/>
          </w:tblBorders>
          <w:tblCellMar>
            <w:top w:w="0" w:type="dxa"/>
            <w:bottom w:w="0" w:type="dxa"/>
          </w:tblCellMar>
        </w:tblPrEx>
        <w:tc>
          <w:tcPr>
            <w:tcW w:w="2802" w:type="dxa"/>
            <w:tcBorders>
              <w:left w:val="single" w:sz="8" w:space="0" w:color="000000"/>
              <w:bottom w:val="single" w:sz="8" w:space="0" w:color="000000"/>
              <w:right w:val="single" w:sz="8" w:space="0" w:color="000000"/>
            </w:tcBorders>
            <w:tcMar>
              <w:top w:w="140" w:type="nil"/>
              <w:right w:w="140" w:type="nil"/>
            </w:tcMar>
          </w:tcPr>
          <w:p w14:paraId="7FFDA928"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Continu</w:t>
            </w:r>
          </w:p>
        </w:tc>
        <w:tc>
          <w:tcPr>
            <w:tcW w:w="2835" w:type="dxa"/>
            <w:tcBorders>
              <w:bottom w:val="single" w:sz="8" w:space="0" w:color="000000"/>
              <w:right w:val="single" w:sz="8" w:space="0" w:color="000000"/>
            </w:tcBorders>
            <w:tcMar>
              <w:top w:w="140" w:type="nil"/>
              <w:right w:w="140" w:type="nil"/>
            </w:tcMar>
          </w:tcPr>
          <w:p w14:paraId="414F592B"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I, e, ɛ, a, y, ø, œ, u, o, ɔ, ɑ, ɛ̃, œ̃, ɔ̃, ɑ̃, ə</w:t>
            </w:r>
          </w:p>
        </w:tc>
        <w:tc>
          <w:tcPr>
            <w:tcW w:w="2976" w:type="dxa"/>
            <w:tcBorders>
              <w:bottom w:val="single" w:sz="8" w:space="0" w:color="000000"/>
              <w:right w:val="single" w:sz="8" w:space="0" w:color="000000"/>
            </w:tcBorders>
            <w:tcMar>
              <w:top w:w="140" w:type="nil"/>
              <w:right w:w="140" w:type="nil"/>
            </w:tcMar>
          </w:tcPr>
          <w:p w14:paraId="1C1CA75B"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 </w:t>
            </w:r>
            <w:r w:rsidR="004A43C3">
              <w:rPr>
                <w:rFonts w:cs="Calibri"/>
                <w:color w:val="auto"/>
                <w:lang w:val="fr-CA"/>
              </w:rPr>
              <w:t>XXX</w:t>
            </w:r>
          </w:p>
        </w:tc>
      </w:tr>
      <w:tr w:rsidR="00247898" w:rsidRPr="004A43C3" w14:paraId="74A735A3" w14:textId="77777777" w:rsidTr="004A43C3">
        <w:tblPrEx>
          <w:tblBorders>
            <w:top w:val="none" w:sz="0" w:space="0" w:color="auto"/>
          </w:tblBorders>
          <w:tblCellMar>
            <w:top w:w="0" w:type="dxa"/>
            <w:bottom w:w="0" w:type="dxa"/>
          </w:tblCellMar>
        </w:tblPrEx>
        <w:tc>
          <w:tcPr>
            <w:tcW w:w="2802" w:type="dxa"/>
            <w:tcBorders>
              <w:left w:val="single" w:sz="8" w:space="0" w:color="000000"/>
              <w:bottom w:val="single" w:sz="8" w:space="0" w:color="000000"/>
              <w:right w:val="single" w:sz="8" w:space="0" w:color="000000"/>
            </w:tcBorders>
            <w:tcMar>
              <w:top w:w="140" w:type="nil"/>
              <w:right w:w="140" w:type="nil"/>
            </w:tcMar>
          </w:tcPr>
          <w:p w14:paraId="321DB577"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Voisé</w:t>
            </w:r>
          </w:p>
        </w:tc>
        <w:tc>
          <w:tcPr>
            <w:tcW w:w="2835" w:type="dxa"/>
            <w:tcBorders>
              <w:bottom w:val="single" w:sz="8" w:space="0" w:color="000000"/>
              <w:right w:val="single" w:sz="8" w:space="0" w:color="000000"/>
            </w:tcBorders>
            <w:tcMar>
              <w:top w:w="140" w:type="nil"/>
              <w:right w:w="140" w:type="nil"/>
            </w:tcMar>
          </w:tcPr>
          <w:p w14:paraId="38C7608F"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I, e, ɛ, a, y, ø, œ, u, o, ɔ, ɑ, ɛ̃, œ̃, ɔ̃, ɑ̃, ə</w:t>
            </w:r>
          </w:p>
        </w:tc>
        <w:tc>
          <w:tcPr>
            <w:tcW w:w="2976" w:type="dxa"/>
            <w:tcBorders>
              <w:bottom w:val="single" w:sz="8" w:space="0" w:color="000000"/>
              <w:right w:val="single" w:sz="8" w:space="0" w:color="000000"/>
            </w:tcBorders>
            <w:tcMar>
              <w:top w:w="140" w:type="nil"/>
              <w:right w:w="140" w:type="nil"/>
            </w:tcMar>
          </w:tcPr>
          <w:p w14:paraId="53D02EFB"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 </w:t>
            </w:r>
            <w:r w:rsidR="004A43C3">
              <w:rPr>
                <w:rFonts w:cs="Calibri"/>
                <w:color w:val="auto"/>
                <w:lang w:val="fr-CA"/>
              </w:rPr>
              <w:t>XXX</w:t>
            </w:r>
          </w:p>
        </w:tc>
      </w:tr>
      <w:tr w:rsidR="00247898" w:rsidRPr="004A43C3" w14:paraId="3C34A3EC" w14:textId="77777777" w:rsidTr="004A43C3">
        <w:tblPrEx>
          <w:tblCellMar>
            <w:top w:w="0" w:type="dxa"/>
            <w:bottom w:w="0" w:type="dxa"/>
          </w:tblCellMar>
        </w:tblPrEx>
        <w:tc>
          <w:tcPr>
            <w:tcW w:w="2802" w:type="dxa"/>
            <w:tcBorders>
              <w:left w:val="single" w:sz="8" w:space="0" w:color="000000"/>
              <w:bottom w:val="single" w:sz="8" w:space="0" w:color="000000"/>
              <w:right w:val="single" w:sz="8" w:space="0" w:color="000000"/>
            </w:tcBorders>
            <w:tcMar>
              <w:top w:w="140" w:type="nil"/>
              <w:right w:w="140" w:type="nil"/>
            </w:tcMar>
          </w:tcPr>
          <w:p w14:paraId="4DC1A1FB" w14:textId="77777777" w:rsidR="00247898" w:rsidRPr="004A43C3" w:rsidRDefault="00247898" w:rsidP="004A43C3">
            <w:pPr>
              <w:widowControl w:val="0"/>
              <w:autoSpaceDE w:val="0"/>
              <w:autoSpaceDN w:val="0"/>
              <w:adjustRightInd w:val="0"/>
              <w:rPr>
                <w:rFonts w:cs="Calibri"/>
                <w:color w:val="auto"/>
                <w:lang w:val="fr-CA"/>
              </w:rPr>
            </w:pPr>
            <w:r w:rsidRPr="004A43C3">
              <w:rPr>
                <w:rFonts w:cs="Calibri"/>
                <w:color w:val="auto"/>
                <w:lang w:val="fr-CA"/>
              </w:rPr>
              <w:t>Strident</w:t>
            </w:r>
          </w:p>
        </w:tc>
        <w:tc>
          <w:tcPr>
            <w:tcW w:w="2835" w:type="dxa"/>
            <w:tcBorders>
              <w:bottom w:val="single" w:sz="8" w:space="0" w:color="000000"/>
              <w:right w:val="single" w:sz="8" w:space="0" w:color="000000"/>
            </w:tcBorders>
            <w:tcMar>
              <w:top w:w="140" w:type="nil"/>
              <w:right w:w="140" w:type="nil"/>
            </w:tcMar>
          </w:tcPr>
          <w:p w14:paraId="186FE617"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 </w:t>
            </w:r>
            <w:r w:rsidR="004A43C3">
              <w:rPr>
                <w:rFonts w:cs="Calibri"/>
                <w:color w:val="auto"/>
                <w:lang w:val="fr-CA"/>
              </w:rPr>
              <w:t>XXX</w:t>
            </w:r>
          </w:p>
        </w:tc>
        <w:tc>
          <w:tcPr>
            <w:tcW w:w="2976" w:type="dxa"/>
            <w:tcBorders>
              <w:bottom w:val="single" w:sz="8" w:space="0" w:color="000000"/>
              <w:right w:val="single" w:sz="8" w:space="0" w:color="000000"/>
            </w:tcBorders>
            <w:tcMar>
              <w:top w:w="140" w:type="nil"/>
              <w:right w:w="140" w:type="nil"/>
            </w:tcMar>
          </w:tcPr>
          <w:p w14:paraId="17DAB3E9" w14:textId="77777777" w:rsidR="00247898" w:rsidRPr="004A43C3" w:rsidRDefault="00247898">
            <w:pPr>
              <w:widowControl w:val="0"/>
              <w:autoSpaceDE w:val="0"/>
              <w:autoSpaceDN w:val="0"/>
              <w:adjustRightInd w:val="0"/>
              <w:rPr>
                <w:rFonts w:cs="Calibri"/>
                <w:color w:val="auto"/>
                <w:lang w:val="fr-CA"/>
              </w:rPr>
            </w:pPr>
            <w:r w:rsidRPr="004A43C3">
              <w:rPr>
                <w:rFonts w:cs="Calibri"/>
                <w:color w:val="auto"/>
                <w:lang w:val="fr-CA"/>
              </w:rPr>
              <w:t>I, e, ɛ, a, y, ø, œ, u, o, ɔ, ɑ, ɛ̃, œ̃, ɔ̃, ɑ̃, ə  </w:t>
            </w:r>
          </w:p>
        </w:tc>
      </w:tr>
    </w:tbl>
    <w:p w14:paraId="4A816A01" w14:textId="77777777" w:rsidR="00AE6B71" w:rsidRDefault="00247898" w:rsidP="00420499">
      <w:pPr>
        <w:rPr>
          <w:rFonts w:cs="Calibri"/>
          <w:color w:val="auto"/>
          <w:lang w:val="fr-CA"/>
        </w:rPr>
      </w:pPr>
      <w:r w:rsidRPr="004A43C3">
        <w:rPr>
          <w:rFonts w:cs="Calibri"/>
          <w:color w:val="auto"/>
          <w:lang w:val="fr-CA"/>
        </w:rPr>
        <w:t> </w:t>
      </w:r>
    </w:p>
    <w:p w14:paraId="61CC76F6" w14:textId="77777777" w:rsidR="00AE6B71" w:rsidRDefault="00AE6B71" w:rsidP="00420499">
      <w:pPr>
        <w:rPr>
          <w:rFonts w:cs="Calibri"/>
          <w:color w:val="auto"/>
          <w:u w:val="single"/>
          <w:lang w:val="fr-CA"/>
        </w:rPr>
      </w:pPr>
    </w:p>
    <w:p w14:paraId="7BFCA9F5" w14:textId="77777777" w:rsidR="00AE6B71" w:rsidRDefault="000C3DE7" w:rsidP="00420499">
      <w:pPr>
        <w:rPr>
          <w:rFonts w:cs="Calibri"/>
          <w:color w:val="auto"/>
          <w:u w:val="single"/>
          <w:lang w:val="fr-CA"/>
        </w:rPr>
      </w:pPr>
      <w:r>
        <w:rPr>
          <w:rFonts w:cs="Calibri"/>
          <w:color w:val="auto"/>
          <w:u w:val="single"/>
          <w:lang w:val="fr-CA"/>
        </w:rPr>
        <w:t>9.2-9.5</w:t>
      </w:r>
    </w:p>
    <w:p w14:paraId="2711201B" w14:textId="77777777" w:rsidR="000C3DE7" w:rsidRDefault="000C3DE7" w:rsidP="00420499">
      <w:pPr>
        <w:rPr>
          <w:rFonts w:cs="Calibri"/>
          <w:color w:val="auto"/>
          <w:u w:val="single"/>
          <w:lang w:val="fr-CA"/>
        </w:rPr>
      </w:pPr>
    </w:p>
    <w:p w14:paraId="57096846" w14:textId="77777777" w:rsidR="004A43C3" w:rsidRPr="00AE6B71" w:rsidRDefault="000C3DE7" w:rsidP="00420499">
      <w:pPr>
        <w:rPr>
          <w:rFonts w:cs="Calibri"/>
          <w:color w:val="auto"/>
          <w:lang w:val="fr-CA"/>
        </w:rPr>
      </w:pPr>
      <w:r>
        <w:rPr>
          <w:rFonts w:cs="Calibri"/>
          <w:color w:val="auto"/>
          <w:lang w:val="fr-CA"/>
        </w:rPr>
        <w:t>L’ordre de structure de</w:t>
      </w:r>
      <w:r w:rsidR="00AE6B71">
        <w:rPr>
          <w:rFonts w:cs="Calibri"/>
          <w:color w:val="auto"/>
          <w:lang w:val="fr-CA"/>
        </w:rPr>
        <w:t xml:space="preserve"> ces 4 </w:t>
      </w:r>
      <w:r>
        <w:rPr>
          <w:rFonts w:cs="Calibri"/>
          <w:color w:val="auto"/>
          <w:lang w:val="fr-CA"/>
        </w:rPr>
        <w:t>parti</w:t>
      </w:r>
      <w:r w:rsidR="00B1754B">
        <w:rPr>
          <w:rFonts w:cs="Calibri"/>
          <w:color w:val="auto"/>
          <w:lang w:val="fr-CA"/>
        </w:rPr>
        <w:t>e</w:t>
      </w:r>
      <w:r>
        <w:rPr>
          <w:rFonts w:cs="Calibri"/>
          <w:color w:val="auto"/>
          <w:lang w:val="fr-CA"/>
        </w:rPr>
        <w:t>s</w:t>
      </w:r>
      <w:r w:rsidR="00AE6B71">
        <w:rPr>
          <w:rFonts w:cs="Calibri"/>
          <w:color w:val="auto"/>
          <w:lang w:val="fr-CA"/>
        </w:rPr>
        <w:t xml:space="preserve"> du chapitre</w:t>
      </w:r>
      <w:r>
        <w:rPr>
          <w:rFonts w:cs="Calibri"/>
          <w:color w:val="auto"/>
          <w:lang w:val="fr-CA"/>
        </w:rPr>
        <w:t xml:space="preserve"> est comme un papier propre avec une introduction, des points, et une conclusion. Les parti</w:t>
      </w:r>
      <w:r w:rsidR="00B1754B">
        <w:rPr>
          <w:rFonts w:cs="Calibri"/>
          <w:color w:val="auto"/>
          <w:lang w:val="fr-CA"/>
        </w:rPr>
        <w:t>e</w:t>
      </w:r>
      <w:r>
        <w:rPr>
          <w:rFonts w:cs="Calibri"/>
          <w:color w:val="auto"/>
          <w:lang w:val="fr-CA"/>
        </w:rPr>
        <w:t xml:space="preserve">s 9.2 et 9.5 </w:t>
      </w:r>
      <w:r w:rsidR="00B1754B">
        <w:rPr>
          <w:rFonts w:cs="Calibri"/>
          <w:color w:val="auto"/>
          <w:lang w:val="fr-CA"/>
        </w:rPr>
        <w:t>contiennent des traits essentiel</w:t>
      </w:r>
      <w:r>
        <w:rPr>
          <w:rFonts w:cs="Calibri"/>
          <w:color w:val="auto"/>
          <w:lang w:val="fr-CA"/>
        </w:rPr>
        <w:t xml:space="preserve">s, </w:t>
      </w:r>
      <w:r w:rsidR="00B1754B">
        <w:rPr>
          <w:rFonts w:cs="Calibri"/>
          <w:color w:val="auto"/>
          <w:lang w:val="fr-CA"/>
        </w:rPr>
        <w:t>tandis</w:t>
      </w:r>
      <w:r>
        <w:rPr>
          <w:rFonts w:cs="Calibri"/>
          <w:color w:val="auto"/>
          <w:lang w:val="fr-CA"/>
        </w:rPr>
        <w:t xml:space="preserve"> que les parti</w:t>
      </w:r>
      <w:r w:rsidR="00AB33F7">
        <w:rPr>
          <w:rFonts w:cs="Calibri"/>
          <w:color w:val="auto"/>
          <w:lang w:val="fr-CA"/>
        </w:rPr>
        <w:t>e</w:t>
      </w:r>
      <w:r>
        <w:rPr>
          <w:rFonts w:cs="Calibri"/>
          <w:color w:val="auto"/>
          <w:lang w:val="fr-CA"/>
        </w:rPr>
        <w:t xml:space="preserve">s 9.3 et 9.4 </w:t>
      </w:r>
      <w:r w:rsidR="00AB33F7">
        <w:rPr>
          <w:rFonts w:cs="Calibri"/>
          <w:color w:val="auto"/>
          <w:lang w:val="fr-CA"/>
        </w:rPr>
        <w:t>contiennent des traits rajoutent du</w:t>
      </w:r>
      <w:r>
        <w:rPr>
          <w:rFonts w:cs="Calibri"/>
          <w:color w:val="auto"/>
          <w:lang w:val="fr-CA"/>
        </w:rPr>
        <w:t xml:space="preserve"> volume dans le texte. </w:t>
      </w:r>
      <w:r w:rsidR="00247898" w:rsidRPr="004A43C3">
        <w:rPr>
          <w:color w:val="auto"/>
          <w:u w:val="single"/>
          <w:lang w:val="fr-CA"/>
        </w:rPr>
        <w:br w:type="page"/>
      </w:r>
    </w:p>
    <w:p w14:paraId="1EF235AD" w14:textId="77777777" w:rsidR="00BC21EC" w:rsidRDefault="00BC21EC" w:rsidP="00420499">
      <w:pPr>
        <w:rPr>
          <w:u w:val="single"/>
          <w:lang w:val="fr-CA"/>
        </w:rPr>
      </w:pPr>
      <w:r>
        <w:rPr>
          <w:u w:val="single"/>
          <w:lang w:val="fr-CA"/>
        </w:rPr>
        <w:lastRenderedPageBreak/>
        <w:t>TPH 4</w:t>
      </w:r>
    </w:p>
    <w:p w14:paraId="4D01E512" w14:textId="77777777" w:rsidR="00A840E9" w:rsidRDefault="00A840E9" w:rsidP="00420499">
      <w:pPr>
        <w:rPr>
          <w:u w:val="single"/>
          <w:lang w:val="fr-CA"/>
        </w:rPr>
      </w:pPr>
    </w:p>
    <w:p w14:paraId="5CBDB85B" w14:textId="77777777" w:rsidR="00A840E9" w:rsidRPr="008C1A57" w:rsidRDefault="00A840E9" w:rsidP="00A840E9">
      <w:pPr>
        <w:rPr>
          <w:rFonts w:ascii="Cambria" w:hAnsi="Cambria"/>
          <w:lang w:val="fr-CA"/>
        </w:rPr>
      </w:pPr>
      <w:r w:rsidRPr="008C1A57">
        <w:rPr>
          <w:rFonts w:ascii="Cambria" w:hAnsi="Cambria"/>
          <w:lang w:val="fr-CA"/>
        </w:rPr>
        <w:t>Est- G Présent, troisième personne du singulier</w:t>
      </w:r>
    </w:p>
    <w:p w14:paraId="75566C92" w14:textId="77777777" w:rsidR="00A840E9" w:rsidRPr="008C1A57" w:rsidRDefault="00A840E9" w:rsidP="00A840E9">
      <w:pPr>
        <w:rPr>
          <w:rFonts w:ascii="Cambria" w:hAnsi="Cambria"/>
          <w:lang w:val="fr-CA"/>
        </w:rPr>
      </w:pPr>
      <w:r w:rsidRPr="008C1A57">
        <w:rPr>
          <w:rFonts w:ascii="Cambria" w:hAnsi="Cambria"/>
          <w:lang w:val="fr-CA"/>
        </w:rPr>
        <w:t xml:space="preserve">Ais- Frais L </w:t>
      </w:r>
    </w:p>
    <w:p w14:paraId="0F90245D" w14:textId="77777777" w:rsidR="00A840E9" w:rsidRPr="008C1A57" w:rsidRDefault="00A840E9" w:rsidP="00A840E9">
      <w:pPr>
        <w:rPr>
          <w:rFonts w:ascii="Cambria" w:hAnsi="Cambria"/>
          <w:lang w:val="fr-CA"/>
        </w:rPr>
      </w:pPr>
      <w:r w:rsidRPr="008C1A57">
        <w:rPr>
          <w:rFonts w:ascii="Cambria" w:hAnsi="Cambria"/>
          <w:lang w:val="fr-CA"/>
        </w:rPr>
        <w:t xml:space="preserve">Aient- Faisaient G Imparfait, troisième personne du pluriel </w:t>
      </w:r>
    </w:p>
    <w:p w14:paraId="27CFB910" w14:textId="77777777" w:rsidR="00A840E9" w:rsidRPr="008C1A57" w:rsidRDefault="00A840E9" w:rsidP="00A840E9">
      <w:pPr>
        <w:rPr>
          <w:rFonts w:ascii="Cambria" w:hAnsi="Cambria"/>
          <w:lang w:val="fr-CA"/>
        </w:rPr>
      </w:pPr>
      <w:r w:rsidRPr="008C1A57">
        <w:rPr>
          <w:rFonts w:ascii="Cambria" w:hAnsi="Cambria"/>
          <w:lang w:val="fr-CA"/>
        </w:rPr>
        <w:t>Ai- Aime L</w:t>
      </w:r>
    </w:p>
    <w:p w14:paraId="66FB53E8" w14:textId="77777777" w:rsidR="00A840E9" w:rsidRPr="008C1A57" w:rsidRDefault="00A840E9" w:rsidP="00A840E9">
      <w:pPr>
        <w:rPr>
          <w:rFonts w:ascii="Cambria" w:hAnsi="Cambria"/>
          <w:lang w:val="fr-CA"/>
        </w:rPr>
      </w:pPr>
      <w:r w:rsidRPr="008C1A57">
        <w:rPr>
          <w:rFonts w:ascii="Cambria" w:hAnsi="Cambria"/>
          <w:lang w:val="fr-CA"/>
        </w:rPr>
        <w:t>Ê- Tête L</w:t>
      </w:r>
    </w:p>
    <w:p w14:paraId="52CED4DB" w14:textId="77777777" w:rsidR="00A840E9" w:rsidRPr="008C1A57" w:rsidRDefault="00A840E9" w:rsidP="00A840E9">
      <w:pPr>
        <w:rPr>
          <w:rFonts w:ascii="Cambria" w:hAnsi="Cambria"/>
          <w:lang w:val="fr-CA"/>
        </w:rPr>
      </w:pPr>
      <w:r w:rsidRPr="008C1A57">
        <w:rPr>
          <w:rFonts w:ascii="Cambria" w:hAnsi="Cambria"/>
          <w:lang w:val="fr-CA"/>
        </w:rPr>
        <w:t>Ei- Baleine L</w:t>
      </w:r>
    </w:p>
    <w:p w14:paraId="63C8ACC6" w14:textId="77777777" w:rsidR="00A840E9" w:rsidRPr="008C1A57" w:rsidRDefault="00A840E9" w:rsidP="00A840E9">
      <w:pPr>
        <w:rPr>
          <w:rFonts w:ascii="Cambria" w:hAnsi="Cambria"/>
          <w:lang w:val="fr-CA"/>
        </w:rPr>
      </w:pPr>
      <w:r w:rsidRPr="008C1A57">
        <w:rPr>
          <w:rFonts w:ascii="Cambria" w:hAnsi="Cambria"/>
          <w:lang w:val="fr-CA"/>
        </w:rPr>
        <w:t>Et- Bleuet L</w:t>
      </w:r>
    </w:p>
    <w:p w14:paraId="24991241" w14:textId="77777777" w:rsidR="00A840E9" w:rsidRPr="008C1A57" w:rsidRDefault="00A840E9" w:rsidP="00A840E9">
      <w:pPr>
        <w:rPr>
          <w:rFonts w:ascii="Cambria" w:hAnsi="Cambria"/>
          <w:lang w:val="fr-CA"/>
        </w:rPr>
      </w:pPr>
      <w:r w:rsidRPr="008C1A57">
        <w:rPr>
          <w:rFonts w:ascii="Cambria" w:hAnsi="Cambria"/>
          <w:lang w:val="fr-CA"/>
        </w:rPr>
        <w:t>È- Très L</w:t>
      </w:r>
    </w:p>
    <w:p w14:paraId="1F5E17CA" w14:textId="77777777" w:rsidR="00A840E9" w:rsidRPr="008C1A57" w:rsidRDefault="00A840E9" w:rsidP="00A840E9">
      <w:pPr>
        <w:rPr>
          <w:rFonts w:ascii="Cambria" w:hAnsi="Cambria"/>
          <w:lang w:val="fr-CA"/>
        </w:rPr>
      </w:pPr>
      <w:r w:rsidRPr="008C1A57">
        <w:rPr>
          <w:rFonts w:ascii="Cambria" w:hAnsi="Cambria"/>
          <w:lang w:val="fr-CA"/>
        </w:rPr>
        <w:t>Aix- Paix L</w:t>
      </w:r>
    </w:p>
    <w:p w14:paraId="77C3617E" w14:textId="77777777" w:rsidR="00A840E9" w:rsidRPr="008C1A57" w:rsidRDefault="00A840E9" w:rsidP="00A840E9">
      <w:pPr>
        <w:rPr>
          <w:rFonts w:ascii="Cambria" w:hAnsi="Cambria"/>
          <w:lang w:val="fr-CA"/>
        </w:rPr>
      </w:pPr>
      <w:r w:rsidRPr="008C1A57">
        <w:rPr>
          <w:rFonts w:ascii="Cambria" w:hAnsi="Cambria"/>
          <w:lang w:val="fr-CA"/>
        </w:rPr>
        <w:t>E- Merci L</w:t>
      </w:r>
    </w:p>
    <w:p w14:paraId="1D80190F" w14:textId="77777777" w:rsidR="00A840E9" w:rsidRPr="008C1A57" w:rsidRDefault="00A840E9" w:rsidP="00A840E9">
      <w:pPr>
        <w:rPr>
          <w:rFonts w:ascii="Cambria" w:hAnsi="Cambria"/>
          <w:lang w:val="fr-CA"/>
        </w:rPr>
      </w:pPr>
      <w:r w:rsidRPr="008C1A57">
        <w:rPr>
          <w:rFonts w:ascii="Cambria" w:hAnsi="Cambria"/>
          <w:lang w:val="fr-CA"/>
        </w:rPr>
        <w:t>Es- Es G Présent, deuxième personne du singulier</w:t>
      </w:r>
    </w:p>
    <w:p w14:paraId="564E18B5" w14:textId="77777777" w:rsidR="00A840E9" w:rsidRPr="008C1A57" w:rsidRDefault="00A840E9" w:rsidP="00A840E9">
      <w:pPr>
        <w:rPr>
          <w:rFonts w:ascii="Cambria" w:hAnsi="Cambria"/>
          <w:lang w:val="fr-CA"/>
        </w:rPr>
      </w:pPr>
      <w:r w:rsidRPr="008C1A57">
        <w:rPr>
          <w:rFonts w:ascii="Cambria" w:hAnsi="Cambria"/>
          <w:lang w:val="fr-CA"/>
        </w:rPr>
        <w:t>Ay- Crayon L</w:t>
      </w:r>
    </w:p>
    <w:p w14:paraId="0D16C3CE" w14:textId="77777777" w:rsidR="00A840E9" w:rsidRPr="008C1A57" w:rsidRDefault="00A840E9" w:rsidP="00A840E9">
      <w:pPr>
        <w:rPr>
          <w:rFonts w:ascii="Cambria" w:hAnsi="Cambria"/>
          <w:lang w:val="fr-CA"/>
        </w:rPr>
      </w:pPr>
      <w:r w:rsidRPr="008C1A57">
        <w:rPr>
          <w:rFonts w:ascii="Cambria" w:hAnsi="Cambria"/>
          <w:lang w:val="fr-CA"/>
        </w:rPr>
        <w:t>Ë- Noël L</w:t>
      </w:r>
    </w:p>
    <w:p w14:paraId="3D626677" w14:textId="77777777" w:rsidR="00A840E9" w:rsidRPr="008C1A57" w:rsidRDefault="00A840E9" w:rsidP="00A840E9">
      <w:pPr>
        <w:rPr>
          <w:rFonts w:ascii="Cambria" w:hAnsi="Cambria"/>
          <w:lang w:val="fr-CA"/>
        </w:rPr>
      </w:pPr>
      <w:r w:rsidRPr="008C1A57">
        <w:rPr>
          <w:rFonts w:ascii="Cambria" w:hAnsi="Cambria"/>
          <w:lang w:val="fr-CA"/>
        </w:rPr>
        <w:t>Ait- Chantait G Imparfait, troisième personne du singulier</w:t>
      </w:r>
    </w:p>
    <w:p w14:paraId="0301B8A7" w14:textId="77777777" w:rsidR="00A840E9" w:rsidRPr="008C1A57" w:rsidRDefault="00A840E9" w:rsidP="00A840E9">
      <w:pPr>
        <w:rPr>
          <w:rFonts w:ascii="Cambria" w:hAnsi="Cambria"/>
          <w:lang w:val="fr-CA"/>
        </w:rPr>
      </w:pPr>
      <w:r w:rsidRPr="008C1A57">
        <w:rPr>
          <w:rFonts w:ascii="Cambria" w:hAnsi="Cambria"/>
          <w:lang w:val="fr-CA"/>
        </w:rPr>
        <w:t>Aie- Craie L</w:t>
      </w:r>
    </w:p>
    <w:p w14:paraId="741594D7" w14:textId="77777777" w:rsidR="00A840E9" w:rsidRPr="008C1A57" w:rsidRDefault="00A840E9" w:rsidP="00A840E9">
      <w:pPr>
        <w:rPr>
          <w:rFonts w:ascii="Cambria" w:hAnsi="Cambria"/>
          <w:lang w:val="fr-CA"/>
        </w:rPr>
      </w:pPr>
      <w:r w:rsidRPr="008C1A57">
        <w:rPr>
          <w:rFonts w:ascii="Cambria" w:hAnsi="Cambria"/>
          <w:lang w:val="fr-CA"/>
        </w:rPr>
        <w:t>Ec- Avec L</w:t>
      </w:r>
    </w:p>
    <w:p w14:paraId="7AFBE275" w14:textId="77777777" w:rsidR="00A840E9" w:rsidRPr="008C1A57" w:rsidRDefault="00A840E9" w:rsidP="00A840E9">
      <w:pPr>
        <w:rPr>
          <w:rFonts w:ascii="Cambria" w:hAnsi="Cambria"/>
          <w:lang w:val="fr-CA"/>
        </w:rPr>
      </w:pPr>
      <w:r w:rsidRPr="008C1A57">
        <w:rPr>
          <w:rFonts w:ascii="Cambria" w:hAnsi="Cambria"/>
          <w:lang w:val="fr-CA"/>
        </w:rPr>
        <w:t>Er- Mer L</w:t>
      </w:r>
    </w:p>
    <w:p w14:paraId="2C2B9811" w14:textId="77777777" w:rsidR="00A840E9" w:rsidRPr="008C1A57" w:rsidRDefault="00A840E9" w:rsidP="00A840E9">
      <w:pPr>
        <w:rPr>
          <w:rFonts w:ascii="Cambria" w:hAnsi="Cambria"/>
          <w:lang w:val="fr-CA"/>
        </w:rPr>
      </w:pPr>
      <w:r w:rsidRPr="008C1A57">
        <w:rPr>
          <w:rFonts w:ascii="Cambria" w:hAnsi="Cambria"/>
          <w:lang w:val="fr-CA"/>
        </w:rPr>
        <w:t>El- Sel L</w:t>
      </w:r>
    </w:p>
    <w:p w14:paraId="1F759DDE" w14:textId="77777777" w:rsidR="00A840E9" w:rsidRPr="008C1A57" w:rsidRDefault="00A840E9" w:rsidP="00A840E9">
      <w:pPr>
        <w:rPr>
          <w:rFonts w:ascii="Cambria" w:hAnsi="Cambria"/>
          <w:lang w:val="fr-CA"/>
        </w:rPr>
      </w:pPr>
      <w:r w:rsidRPr="008C1A57">
        <w:rPr>
          <w:rFonts w:ascii="Cambria" w:hAnsi="Cambria"/>
          <w:lang w:val="fr-CA"/>
        </w:rPr>
        <w:t>Aî- Naître L</w:t>
      </w:r>
    </w:p>
    <w:p w14:paraId="7E361161" w14:textId="77777777" w:rsidR="00A840E9" w:rsidRPr="008C1A57" w:rsidRDefault="00A840E9" w:rsidP="00A840E9">
      <w:pPr>
        <w:rPr>
          <w:rFonts w:ascii="Cambria" w:hAnsi="Cambria"/>
          <w:lang w:val="fr-CA"/>
        </w:rPr>
      </w:pPr>
      <w:r w:rsidRPr="008C1A57">
        <w:rPr>
          <w:rFonts w:ascii="Cambria" w:hAnsi="Cambria"/>
          <w:lang w:val="fr-CA"/>
        </w:rPr>
        <w:t>Es- Escompte L</w:t>
      </w:r>
    </w:p>
    <w:p w14:paraId="7B45BE3B" w14:textId="77777777" w:rsidR="00BC21EC" w:rsidRDefault="00BC21EC" w:rsidP="00420499">
      <w:pPr>
        <w:rPr>
          <w:u w:val="single"/>
          <w:lang w:val="fr-CA"/>
        </w:rPr>
      </w:pPr>
      <w:r>
        <w:rPr>
          <w:u w:val="single"/>
          <w:lang w:val="fr-CA"/>
        </w:rPr>
        <w:br w:type="page"/>
      </w:r>
    </w:p>
    <w:p w14:paraId="3D9FD159" w14:textId="77777777" w:rsidR="000C3DE7" w:rsidRDefault="00BC21EC" w:rsidP="00420499">
      <w:pPr>
        <w:rPr>
          <w:u w:val="single"/>
          <w:lang w:val="fr-CA"/>
        </w:rPr>
      </w:pPr>
      <w:r>
        <w:rPr>
          <w:u w:val="single"/>
          <w:lang w:val="fr-CA"/>
        </w:rPr>
        <w:lastRenderedPageBreak/>
        <w:t>TPH 5</w:t>
      </w:r>
    </w:p>
    <w:p w14:paraId="372F1D2C" w14:textId="77777777" w:rsidR="000C3DE7" w:rsidRDefault="000C3DE7" w:rsidP="00420499">
      <w:pPr>
        <w:rPr>
          <w:u w:val="single"/>
          <w:lang w:val="fr-CA"/>
        </w:rPr>
      </w:pPr>
    </w:p>
    <w:p w14:paraId="257EF2A8" w14:textId="77777777" w:rsidR="00BC21EC" w:rsidRDefault="00A96F04" w:rsidP="00420499">
      <w:pPr>
        <w:rPr>
          <w:u w:val="single"/>
          <w:lang w:val="fr-CA"/>
        </w:rPr>
      </w:pPr>
      <w:r>
        <w:rPr>
          <w:lang w:val="fr-CA"/>
        </w:rPr>
        <w:t>* Attaché à la page qui suive…</w:t>
      </w:r>
      <w:r w:rsidR="00BC21EC">
        <w:rPr>
          <w:u w:val="single"/>
          <w:lang w:val="fr-CA"/>
        </w:rPr>
        <w:br w:type="page"/>
      </w:r>
    </w:p>
    <w:p w14:paraId="655F0C33" w14:textId="77777777" w:rsidR="00E92CDF" w:rsidRDefault="00BC21EC" w:rsidP="00420499">
      <w:pPr>
        <w:rPr>
          <w:u w:val="single"/>
          <w:lang w:val="fr-CA"/>
        </w:rPr>
      </w:pPr>
      <w:r>
        <w:rPr>
          <w:u w:val="single"/>
          <w:lang w:val="fr-CA"/>
        </w:rPr>
        <w:lastRenderedPageBreak/>
        <w:t>TPH 6</w:t>
      </w:r>
    </w:p>
    <w:p w14:paraId="36077F70" w14:textId="77777777" w:rsidR="00E92CDF" w:rsidRDefault="00E92CDF" w:rsidP="00420499">
      <w:pPr>
        <w:rPr>
          <w:u w:val="single"/>
          <w:lang w:val="fr-CA"/>
        </w:rPr>
      </w:pPr>
    </w:p>
    <w:p w14:paraId="122FF06C" w14:textId="58B0C85F" w:rsidR="00BC21EC" w:rsidRDefault="00E92CDF" w:rsidP="00420499">
      <w:pPr>
        <w:rPr>
          <w:u w:val="single"/>
          <w:lang w:val="fr-CA"/>
        </w:rPr>
      </w:pPr>
      <w:r>
        <w:rPr>
          <w:lang w:val="fr-CA"/>
        </w:rPr>
        <w:t>* Attaché à la page qui suive…</w:t>
      </w:r>
      <w:bookmarkStart w:id="0" w:name="_GoBack"/>
      <w:bookmarkEnd w:id="0"/>
      <w:r w:rsidR="00BC21EC">
        <w:rPr>
          <w:u w:val="single"/>
          <w:lang w:val="fr-CA"/>
        </w:rPr>
        <w:br w:type="page"/>
      </w:r>
    </w:p>
    <w:p w14:paraId="54272D75" w14:textId="77777777" w:rsidR="00BC21EC" w:rsidRDefault="00BC21EC" w:rsidP="00420499">
      <w:pPr>
        <w:rPr>
          <w:u w:val="single"/>
          <w:lang w:val="fr-CA"/>
        </w:rPr>
      </w:pPr>
    </w:p>
    <w:p w14:paraId="7E07D39E" w14:textId="77777777" w:rsidR="00420499" w:rsidRPr="007D3908" w:rsidRDefault="00BC21EC" w:rsidP="00420499">
      <w:pPr>
        <w:rPr>
          <w:u w:val="single"/>
          <w:lang w:val="fr-CA"/>
        </w:rPr>
      </w:pPr>
      <w:r w:rsidRPr="007D3908">
        <w:rPr>
          <w:u w:val="single"/>
          <w:lang w:val="fr-CA"/>
        </w:rPr>
        <w:t>TPH 7</w:t>
      </w:r>
    </w:p>
    <w:p w14:paraId="0D4E46BE" w14:textId="77777777" w:rsidR="00A96F04" w:rsidRPr="007D3908" w:rsidRDefault="00A96F04" w:rsidP="00420499">
      <w:pPr>
        <w:rPr>
          <w:rFonts w:cs="Times"/>
          <w:color w:val="auto"/>
          <w:lang w:val="fr-CA"/>
        </w:rPr>
      </w:pPr>
    </w:p>
    <w:p w14:paraId="0EFCA1B2"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(1) Agricola arat                                                                </w:t>
      </w:r>
      <w:r w:rsidRPr="007D3908">
        <w:rPr>
          <w:rFonts w:cs="Calibri"/>
          <w:color w:val="auto"/>
          <w:lang w:val="fr-CA"/>
        </w:rPr>
        <w:tab/>
      </w:r>
      <w:r w:rsidRPr="007D3908">
        <w:rPr>
          <w:rFonts w:cs="Calibri"/>
          <w:color w:val="auto"/>
          <w:lang w:val="fr-CA"/>
        </w:rPr>
        <w:tab/>
      </w:r>
      <w:r w:rsidRPr="007D3908">
        <w:rPr>
          <w:rFonts w:cs="Calibri"/>
          <w:color w:val="auto"/>
          <w:lang w:val="fr-CA"/>
        </w:rPr>
        <w:tab/>
      </w:r>
      <w:r w:rsidRPr="007D3908">
        <w:rPr>
          <w:rFonts w:cs="Calibri"/>
          <w:color w:val="auto"/>
          <w:lang w:val="fr-CA"/>
        </w:rPr>
        <w:tab/>
        <w:t>SOV       Le fermier terrorise les filles. </w:t>
      </w:r>
    </w:p>
    <w:p w14:paraId="0CD3E5C3"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(3) Puellae aquam portant.                                          </w:t>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SOV       Les filles portent l'eau. </w:t>
      </w:r>
    </w:p>
    <w:p w14:paraId="382210E1"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(4) Femina puellam portat.                                          </w:t>
      </w:r>
      <w:r w:rsidRPr="007D3908">
        <w:rPr>
          <w:rFonts w:cs="Calibri"/>
          <w:color w:val="auto"/>
          <w:lang w:val="fr-CA"/>
        </w:rPr>
        <w:tab/>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SOV       La femme porte la fille. </w:t>
      </w:r>
    </w:p>
    <w:p w14:paraId="0DEE5392"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(5) Silvae feminam terrent.                                         </w:t>
      </w:r>
      <w:r w:rsidRPr="007D3908">
        <w:rPr>
          <w:rFonts w:cs="Calibri"/>
          <w:color w:val="auto"/>
          <w:lang w:val="fr-CA"/>
        </w:rPr>
        <w:tab/>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SOV       Les forêts terrorisent la femme. </w:t>
      </w:r>
    </w:p>
    <w:p w14:paraId="0B08B4A0"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(6) Femina et agricolae filiam portant.                    </w:t>
      </w:r>
      <w:r w:rsidRPr="007D3908">
        <w:rPr>
          <w:rFonts w:cs="Calibri"/>
          <w:color w:val="auto"/>
          <w:lang w:val="fr-CA"/>
        </w:rPr>
        <w:tab/>
      </w:r>
      <w:r w:rsidRPr="007D3908">
        <w:rPr>
          <w:rFonts w:cs="Calibri"/>
          <w:color w:val="auto"/>
          <w:lang w:val="fr-CA"/>
        </w:rPr>
        <w:tab/>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SOV       La femme et les fermiers portent la fille. </w:t>
      </w:r>
    </w:p>
    <w:p w14:paraId="68061485"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(7) Regina filiam habet.                                                 </w:t>
      </w:r>
      <w:r w:rsidRPr="007D3908">
        <w:rPr>
          <w:rFonts w:cs="Calibri"/>
          <w:color w:val="auto"/>
          <w:lang w:val="fr-CA"/>
        </w:rPr>
        <w:tab/>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SOV       La reine a une fille. </w:t>
      </w:r>
    </w:p>
    <w:p w14:paraId="4C4E2D93"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(8) Nautae feminas habent.                                        </w:t>
      </w:r>
      <w:r w:rsidRPr="007D3908">
        <w:rPr>
          <w:rFonts w:cs="Calibri"/>
          <w:color w:val="auto"/>
          <w:lang w:val="fr-CA"/>
        </w:rPr>
        <w:tab/>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SOV       Les marins ont des femmes. </w:t>
      </w:r>
    </w:p>
    <w:p w14:paraId="6E373285"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(9) Habetne nauta filiam?                                             </w:t>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VSO       Est-ce que le marin a une fille? </w:t>
      </w:r>
    </w:p>
    <w:p w14:paraId="569A1B84"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(10) Filiae nautarum aquam portant.                       </w:t>
      </w:r>
      <w:r w:rsidRPr="007D3908">
        <w:rPr>
          <w:rFonts w:cs="Calibri"/>
          <w:color w:val="auto"/>
          <w:lang w:val="fr-CA"/>
        </w:rPr>
        <w:tab/>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SOV       Les filles des marins portent l'eau. </w:t>
      </w:r>
    </w:p>
    <w:p w14:paraId="711E72E3"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(11) Puella nautam vocat.                                             </w:t>
      </w:r>
      <w:r w:rsidRPr="007D3908">
        <w:rPr>
          <w:rFonts w:cs="Calibri"/>
          <w:color w:val="auto"/>
          <w:lang w:val="fr-CA"/>
        </w:rPr>
        <w:tab/>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SOV       La fille appelle le marin. </w:t>
      </w:r>
    </w:p>
    <w:p w14:paraId="382A69CC"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(12) Viam videmus.                                                         </w:t>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VO          Nous voyons la route. </w:t>
      </w:r>
    </w:p>
    <w:p w14:paraId="4E299059"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(13) Puellae vias vident.                                                </w:t>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SVO       Les filles voient les routes. </w:t>
      </w:r>
    </w:p>
    <w:p w14:paraId="2B938CFC"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(14) Nauta agricolas terret.                                          </w:t>
      </w:r>
      <w:r w:rsidRPr="007D3908">
        <w:rPr>
          <w:rFonts w:cs="Calibri"/>
          <w:color w:val="auto"/>
          <w:lang w:val="fr-CA"/>
        </w:rPr>
        <w:tab/>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SOV       Le marin terrorise les fermiers. </w:t>
      </w:r>
    </w:p>
    <w:p w14:paraId="5694738A"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(15) Reginam et filias reginae portamus.                </w:t>
      </w:r>
      <w:r w:rsidRPr="007D3908">
        <w:rPr>
          <w:rFonts w:cs="Calibri"/>
          <w:color w:val="auto"/>
          <w:lang w:val="fr-CA"/>
        </w:rPr>
        <w:tab/>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SOV       Nous portons la reine et les filles de la reine. </w:t>
      </w:r>
    </w:p>
    <w:p w14:paraId="182166BA"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(16) Aratne agricola?                                                      </w:t>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ab/>
        <w:t>VS           Est-ce que le fermier laboure? </w:t>
      </w:r>
    </w:p>
    <w:p w14:paraId="546EAF22"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(17) Videntne feminae filias?                                      </w:t>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ab/>
        <w:t>VSO       Est-ce que les femmes voient les filles? </w:t>
      </w:r>
    </w:p>
    <w:p w14:paraId="354182B8"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(18) Aquam in cameram portant.                              </w:t>
      </w:r>
      <w:r w:rsidRPr="007D3908">
        <w:rPr>
          <w:rFonts w:cs="Calibri"/>
          <w:color w:val="auto"/>
          <w:lang w:val="fr-CA"/>
        </w:rPr>
        <w:tab/>
      </w:r>
      <w:r w:rsidRPr="007D3908">
        <w:rPr>
          <w:rFonts w:cs="Calibri"/>
          <w:color w:val="auto"/>
          <w:lang w:val="fr-CA"/>
        </w:rPr>
        <w:tab/>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OV          Ils portent l'eau dans la chambre. </w:t>
      </w:r>
    </w:p>
    <w:p w14:paraId="2D409EBE"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(19) Femina et agricola arant.                                     </w:t>
      </w:r>
      <w:r w:rsidRPr="007D3908">
        <w:rPr>
          <w:rFonts w:cs="Calibri"/>
          <w:color w:val="auto"/>
          <w:lang w:val="fr-CA"/>
        </w:rPr>
        <w:tab/>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SV           La femme et le fermier labourent. </w:t>
      </w:r>
    </w:p>
    <w:p w14:paraId="2316A6F5"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(20) Silvae aquam habent.                                      </w:t>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 xml:space="preserve">     </w:t>
      </w:r>
      <w:r w:rsidRPr="007D3908">
        <w:rPr>
          <w:rFonts w:cs="Calibri"/>
          <w:color w:val="auto"/>
          <w:lang w:val="fr-CA"/>
        </w:rPr>
        <w:tab/>
        <w:t>SOV       Les forêts ont de l'eau. </w:t>
      </w:r>
    </w:p>
    <w:p w14:paraId="370FC6DE"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(21) Videmusne cameras reginarum?            </w:t>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 xml:space="preserve">         </w:t>
      </w:r>
      <w:r w:rsidRPr="007D3908">
        <w:rPr>
          <w:rFonts w:cs="Calibri"/>
          <w:color w:val="auto"/>
          <w:lang w:val="fr-CA"/>
        </w:rPr>
        <w:tab/>
      </w:r>
      <w:r w:rsidRPr="007D3908">
        <w:rPr>
          <w:rFonts w:cs="Calibri"/>
          <w:color w:val="auto"/>
          <w:lang w:val="fr-CA"/>
        </w:rPr>
        <w:tab/>
        <w:t>VO          Voyons-nous les chambres des reines? </w:t>
      </w:r>
    </w:p>
    <w:p w14:paraId="734CFF86"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(22) Filiae agricolarum agricolam laudant.              </w:t>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ab/>
      </w:r>
      <w:r w:rsidRPr="007D3908">
        <w:rPr>
          <w:rFonts w:cs="Calibri"/>
          <w:color w:val="auto"/>
          <w:lang w:val="fr-CA"/>
        </w:rPr>
        <w:tab/>
        <w:t>SOV       Les filles des fermiers louent le fermier. </w:t>
      </w:r>
    </w:p>
    <w:p w14:paraId="6BF39F74"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(23) Regina feminas et puellas laudat.                    </w:t>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ab/>
      </w:r>
      <w:r w:rsidRPr="007D3908">
        <w:rPr>
          <w:rFonts w:cs="Calibri"/>
          <w:color w:val="auto"/>
          <w:lang w:val="fr-CA"/>
        </w:rPr>
        <w:tab/>
        <w:t>SOV       La reine loue les femmes et les filles. </w:t>
      </w:r>
    </w:p>
    <w:p w14:paraId="7C391501"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(24) Feminae nautarum aquam portant.                </w:t>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ab/>
        <w:t>SOV       Les femmes des marins portent l'eau. </w:t>
      </w:r>
    </w:p>
    <w:p w14:paraId="34E7CEE9"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(25) Aqua terret feminas et puellam.                      </w:t>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ab/>
        <w:t>SVO       L'eau terrorise les femmes et la fille. </w:t>
      </w:r>
    </w:p>
    <w:p w14:paraId="3BF98AC0"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(26) Habemusne filiam agricolae?                             </w:t>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ab/>
        <w:t>VO          Avons-nous la fille du fermier? </w:t>
      </w:r>
    </w:p>
    <w:p w14:paraId="6F4CB3E0"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(27) Femina et agricola cameras habent.               </w:t>
      </w:r>
      <w:r w:rsidRPr="007D3908">
        <w:rPr>
          <w:rFonts w:cs="Calibri"/>
          <w:color w:val="auto"/>
          <w:lang w:val="fr-CA"/>
        </w:rPr>
        <w:tab/>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ab/>
        <w:t>SOV       La femme et le fermier ont des chambres. </w:t>
      </w:r>
    </w:p>
    <w:p w14:paraId="6C9D8731"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(28) Puellae in silvas aquam portant.                       </w:t>
      </w:r>
      <w:r w:rsidRPr="007D3908">
        <w:rPr>
          <w:rFonts w:cs="Calibri"/>
          <w:color w:val="auto"/>
          <w:lang w:val="fr-CA"/>
        </w:rPr>
        <w:tab/>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ab/>
        <w:t>SOV       Les filles portent l'eau dans les forêts. </w:t>
      </w:r>
    </w:p>
    <w:p w14:paraId="72585583"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 xml:space="preserve">(29) Vocantne filiam nautae?                                      </w:t>
      </w:r>
      <w:r w:rsidRPr="007D3908">
        <w:rPr>
          <w:rFonts w:cs="Calibri"/>
          <w:color w:val="auto"/>
          <w:lang w:val="fr-CA"/>
        </w:rPr>
        <w:tab/>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ab/>
        <w:t>VO          Appellent-ils la fille du marin? </w:t>
      </w:r>
    </w:p>
    <w:p w14:paraId="41D58664"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color w:val="auto"/>
          <w:lang w:val="fr-CA"/>
        </w:rPr>
        <w:t>(30) Terretne reginam?                                                       </w:t>
      </w:r>
      <w:r w:rsidR="007D3908" w:rsidRPr="007D3908">
        <w:rPr>
          <w:rFonts w:cs="Calibri"/>
          <w:color w:val="auto"/>
          <w:lang w:val="fr-CA"/>
        </w:rPr>
        <w:tab/>
      </w:r>
      <w:r w:rsidR="007D3908" w:rsidRPr="007D3908">
        <w:rPr>
          <w:rFonts w:cs="Calibri"/>
          <w:color w:val="auto"/>
          <w:lang w:val="fr-CA"/>
        </w:rPr>
        <w:tab/>
      </w:r>
      <w:r w:rsidRPr="007D3908">
        <w:rPr>
          <w:rFonts w:cs="Calibri"/>
          <w:color w:val="auto"/>
          <w:lang w:val="fr-CA"/>
        </w:rPr>
        <w:t xml:space="preserve">          </w:t>
      </w:r>
      <w:r w:rsidRPr="007D3908">
        <w:rPr>
          <w:rFonts w:cs="Calibri"/>
          <w:color w:val="auto"/>
          <w:lang w:val="fr-CA"/>
        </w:rPr>
        <w:tab/>
        <w:t>VO          Terrorise-t-il la reine?</w:t>
      </w:r>
      <w:r w:rsidR="007D3908" w:rsidRPr="007D3908">
        <w:rPr>
          <w:rFonts w:cs="Calibri"/>
          <w:color w:val="auto"/>
          <w:lang w:val="fr-CA"/>
        </w:rPr>
        <w:tab/>
      </w:r>
    </w:p>
    <w:p w14:paraId="37917149"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b/>
          <w:bCs/>
          <w:color w:val="auto"/>
          <w:lang w:val="fr-CA"/>
        </w:rPr>
        <w:t> </w:t>
      </w:r>
    </w:p>
    <w:p w14:paraId="61B3D7E2"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b/>
          <w:bCs/>
          <w:color w:val="auto"/>
          <w:lang w:val="fr-CA"/>
        </w:rPr>
        <w:t>À partir de ce corpus :</w:t>
      </w:r>
    </w:p>
    <w:p w14:paraId="4B6DD530"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b/>
          <w:bCs/>
          <w:color w:val="auto"/>
          <w:lang w:val="fr-CA"/>
        </w:rPr>
        <w:t>I :</w:t>
      </w:r>
      <w:r w:rsidRPr="007D3908">
        <w:rPr>
          <w:rFonts w:cs="Calibri"/>
          <w:color w:val="auto"/>
          <w:lang w:val="fr-CA"/>
        </w:rPr>
        <w:t xml:space="preserve"> Identifiez les morphèmes lexicaux et les morphèmes grammaticaux des phrases en latin, selon les catégories suivantes :</w:t>
      </w:r>
    </w:p>
    <w:p w14:paraId="4F987558" w14:textId="77777777" w:rsidR="00A96F04" w:rsidRPr="007D3908" w:rsidRDefault="00A96F04" w:rsidP="00A96F04">
      <w:pPr>
        <w:widowControl w:val="0"/>
        <w:autoSpaceDE w:val="0"/>
        <w:autoSpaceDN w:val="0"/>
        <w:adjustRightInd w:val="0"/>
        <w:ind w:left="960" w:hanging="480"/>
        <w:rPr>
          <w:rFonts w:cs="Calibri"/>
          <w:color w:val="auto"/>
          <w:lang w:val="fr-CA"/>
        </w:rPr>
      </w:pPr>
      <w:r w:rsidRPr="007D3908">
        <w:rPr>
          <w:rFonts w:cs="Calibri"/>
          <w:color w:val="auto"/>
          <w:lang w:val="fr-CA"/>
        </w:rPr>
        <w:t>-</w:t>
      </w:r>
      <w:r w:rsidRPr="007D3908">
        <w:rPr>
          <w:color w:val="auto"/>
          <w:lang w:val="fr-CA"/>
        </w:rPr>
        <w:t xml:space="preserve">          </w:t>
      </w:r>
      <w:r w:rsidRPr="007D3908">
        <w:rPr>
          <w:rFonts w:cs="Calibri"/>
          <w:color w:val="auto"/>
          <w:lang w:val="fr-CA"/>
        </w:rPr>
        <w:t>Les morphèmes lexicaux :</w:t>
      </w:r>
    </w:p>
    <w:p w14:paraId="26DA81D1" w14:textId="77777777" w:rsidR="00A96F04" w:rsidRPr="007D3908" w:rsidRDefault="00A96F04" w:rsidP="00A96F04">
      <w:pPr>
        <w:widowControl w:val="0"/>
        <w:autoSpaceDE w:val="0"/>
        <w:autoSpaceDN w:val="0"/>
        <w:adjustRightInd w:val="0"/>
        <w:ind w:left="1440" w:hanging="480"/>
        <w:rPr>
          <w:rFonts w:cs="Calibri"/>
          <w:color w:val="auto"/>
          <w:lang w:val="fr-CA"/>
        </w:rPr>
      </w:pPr>
      <w:r w:rsidRPr="007D3908">
        <w:rPr>
          <w:rFonts w:cs="Wingdings"/>
          <w:color w:val="auto"/>
          <w:lang w:val="fr-CA"/>
        </w:rPr>
        <w:t></w:t>
      </w:r>
      <w:r w:rsidRPr="007D3908">
        <w:rPr>
          <w:color w:val="auto"/>
          <w:lang w:val="fr-CA"/>
        </w:rPr>
        <w:t xml:space="preserve">  </w:t>
      </w:r>
      <w:r w:rsidRPr="007D3908">
        <w:rPr>
          <w:rFonts w:cs="Calibri"/>
          <w:color w:val="auto"/>
          <w:lang w:val="fr-CA"/>
        </w:rPr>
        <w:t xml:space="preserve">Les racines nominales (énumérez seulement) : </w:t>
      </w:r>
      <w:r w:rsidRPr="007D3908">
        <w:rPr>
          <w:rFonts w:cs="Calibri"/>
          <w:b/>
          <w:bCs/>
          <w:color w:val="auto"/>
          <w:lang w:val="fr-CA"/>
        </w:rPr>
        <w:t>9</w:t>
      </w:r>
    </w:p>
    <w:p w14:paraId="27B30864" w14:textId="77777777" w:rsidR="00A96F04" w:rsidRPr="007D3908" w:rsidRDefault="00A96F04" w:rsidP="00A96F04">
      <w:pPr>
        <w:widowControl w:val="0"/>
        <w:autoSpaceDE w:val="0"/>
        <w:autoSpaceDN w:val="0"/>
        <w:adjustRightInd w:val="0"/>
        <w:ind w:left="1440" w:hanging="480"/>
        <w:rPr>
          <w:rFonts w:cs="Calibri"/>
          <w:color w:val="auto"/>
          <w:lang w:val="fr-CA"/>
        </w:rPr>
      </w:pPr>
      <w:r w:rsidRPr="007D3908">
        <w:rPr>
          <w:rFonts w:cs="Wingdings"/>
          <w:color w:val="auto"/>
          <w:lang w:val="fr-CA"/>
        </w:rPr>
        <w:t></w:t>
      </w:r>
      <w:r w:rsidRPr="007D3908">
        <w:rPr>
          <w:color w:val="auto"/>
          <w:lang w:val="fr-CA"/>
        </w:rPr>
        <w:t xml:space="preserve">  </w:t>
      </w:r>
      <w:r w:rsidRPr="007D3908">
        <w:rPr>
          <w:rFonts w:cs="Calibri"/>
          <w:color w:val="auto"/>
          <w:lang w:val="fr-CA"/>
        </w:rPr>
        <w:t xml:space="preserve">Les racines verbales (énumérez seulement) : </w:t>
      </w:r>
      <w:r w:rsidRPr="007D3908">
        <w:rPr>
          <w:rFonts w:cs="Calibri"/>
          <w:b/>
          <w:bCs/>
          <w:color w:val="auto"/>
          <w:lang w:val="fr-CA"/>
        </w:rPr>
        <w:t>7</w:t>
      </w:r>
    </w:p>
    <w:p w14:paraId="1A55B986" w14:textId="77777777" w:rsidR="00A96F04" w:rsidRPr="007D3908" w:rsidRDefault="00A96F04" w:rsidP="00A96F04">
      <w:pPr>
        <w:widowControl w:val="0"/>
        <w:autoSpaceDE w:val="0"/>
        <w:autoSpaceDN w:val="0"/>
        <w:adjustRightInd w:val="0"/>
        <w:ind w:left="960" w:hanging="480"/>
        <w:rPr>
          <w:rFonts w:cs="Calibri"/>
          <w:color w:val="auto"/>
          <w:lang w:val="fr-CA"/>
        </w:rPr>
      </w:pPr>
      <w:r w:rsidRPr="007D3908">
        <w:rPr>
          <w:rFonts w:cs="Calibri"/>
          <w:color w:val="auto"/>
          <w:lang w:val="fr-CA"/>
        </w:rPr>
        <w:t>-</w:t>
      </w:r>
      <w:r w:rsidRPr="007D3908">
        <w:rPr>
          <w:color w:val="auto"/>
          <w:lang w:val="fr-CA"/>
        </w:rPr>
        <w:t xml:space="preserve">          </w:t>
      </w:r>
      <w:r w:rsidRPr="007D3908">
        <w:rPr>
          <w:rFonts w:cs="Calibri"/>
          <w:color w:val="auto"/>
          <w:lang w:val="fr-CA"/>
        </w:rPr>
        <w:t>Les morphèmes grammaticaux ; (pour les suffixes nominaux et verbaux, donnez leurs valeurs fonctionnelles [fonction, genre, nombre], pour les noms, pour les verbes [temps, personne, nombre]) :</w:t>
      </w:r>
    </w:p>
    <w:p w14:paraId="65BB114F" w14:textId="77777777" w:rsidR="00A96F04" w:rsidRPr="007D3908" w:rsidRDefault="00A96F04" w:rsidP="00A96F04">
      <w:pPr>
        <w:widowControl w:val="0"/>
        <w:autoSpaceDE w:val="0"/>
        <w:autoSpaceDN w:val="0"/>
        <w:adjustRightInd w:val="0"/>
        <w:ind w:left="1440" w:hanging="480"/>
        <w:rPr>
          <w:rFonts w:cs="Calibri"/>
          <w:color w:val="auto"/>
          <w:lang w:val="fr-CA"/>
        </w:rPr>
      </w:pPr>
      <w:r w:rsidRPr="007D3908">
        <w:rPr>
          <w:rFonts w:cs="Wingdings"/>
          <w:color w:val="auto"/>
          <w:lang w:val="fr-CA"/>
        </w:rPr>
        <w:t></w:t>
      </w:r>
      <w:r w:rsidRPr="007D3908">
        <w:rPr>
          <w:color w:val="auto"/>
          <w:lang w:val="fr-CA"/>
        </w:rPr>
        <w:t xml:space="preserve">  </w:t>
      </w:r>
      <w:r w:rsidRPr="007D3908">
        <w:rPr>
          <w:rFonts w:cs="Calibri"/>
          <w:color w:val="auto"/>
          <w:lang w:val="fr-CA"/>
        </w:rPr>
        <w:t xml:space="preserve">Les conjonctions et les prépositions (énumérez seulement) : </w:t>
      </w:r>
      <w:r w:rsidRPr="007D3908">
        <w:rPr>
          <w:rFonts w:cs="Calibri"/>
          <w:b/>
          <w:bCs/>
          <w:color w:val="auto"/>
          <w:lang w:val="fr-CA"/>
        </w:rPr>
        <w:t>2</w:t>
      </w:r>
    </w:p>
    <w:p w14:paraId="5493F66A" w14:textId="77777777" w:rsidR="00A96F04" w:rsidRPr="007D3908" w:rsidRDefault="00A96F04" w:rsidP="00A96F04">
      <w:pPr>
        <w:widowControl w:val="0"/>
        <w:autoSpaceDE w:val="0"/>
        <w:autoSpaceDN w:val="0"/>
        <w:adjustRightInd w:val="0"/>
        <w:ind w:left="1440" w:hanging="480"/>
        <w:rPr>
          <w:rFonts w:cs="Calibri"/>
          <w:color w:val="auto"/>
          <w:lang w:val="fr-CA"/>
        </w:rPr>
      </w:pPr>
      <w:r w:rsidRPr="007D3908">
        <w:rPr>
          <w:rFonts w:cs="Wingdings"/>
          <w:color w:val="auto"/>
          <w:lang w:val="fr-CA"/>
        </w:rPr>
        <w:t></w:t>
      </w:r>
      <w:r w:rsidRPr="007D3908">
        <w:rPr>
          <w:color w:val="auto"/>
          <w:lang w:val="fr-CA"/>
        </w:rPr>
        <w:t xml:space="preserve">  </w:t>
      </w:r>
      <w:r w:rsidRPr="007D3908">
        <w:rPr>
          <w:rFonts w:cs="Calibri"/>
          <w:color w:val="auto"/>
          <w:lang w:val="fr-CA"/>
        </w:rPr>
        <w:t xml:space="preserve">Les suffixes nominaux (énumérez) : </w:t>
      </w:r>
      <w:r w:rsidRPr="007D3908">
        <w:rPr>
          <w:rFonts w:cs="Calibri"/>
          <w:b/>
          <w:bCs/>
          <w:color w:val="auto"/>
          <w:lang w:val="fr-CA"/>
        </w:rPr>
        <w:t>5</w:t>
      </w:r>
    </w:p>
    <w:p w14:paraId="4B611DDE" w14:textId="77777777" w:rsidR="00A96F04" w:rsidRPr="007D3908" w:rsidRDefault="00A96F04" w:rsidP="00A96F04">
      <w:pPr>
        <w:widowControl w:val="0"/>
        <w:autoSpaceDE w:val="0"/>
        <w:autoSpaceDN w:val="0"/>
        <w:adjustRightInd w:val="0"/>
        <w:ind w:left="1920" w:hanging="480"/>
        <w:rPr>
          <w:rFonts w:cs="Calibri"/>
          <w:color w:val="auto"/>
          <w:lang w:val="fr-CA"/>
        </w:rPr>
      </w:pPr>
      <w:r w:rsidRPr="007D3908">
        <w:rPr>
          <w:rFonts w:cs="Symbol"/>
          <w:color w:val="auto"/>
          <w:lang w:val="fr-CA"/>
        </w:rPr>
        <w:t></w:t>
      </w:r>
      <w:r w:rsidRPr="007D3908">
        <w:rPr>
          <w:color w:val="auto"/>
          <w:lang w:val="fr-CA"/>
        </w:rPr>
        <w:t xml:space="preserve">         </w:t>
      </w:r>
      <w:r w:rsidRPr="007D3908">
        <w:rPr>
          <w:rFonts w:cs="Calibri"/>
          <w:color w:val="auto"/>
          <w:lang w:val="fr-CA"/>
        </w:rPr>
        <w:t>Leurs valeurs fonctionnelles :</w:t>
      </w:r>
    </w:p>
    <w:p w14:paraId="67C3B3EC" w14:textId="77777777" w:rsidR="00A96F04" w:rsidRPr="007D3908" w:rsidRDefault="00A96F04" w:rsidP="00A96F04">
      <w:pPr>
        <w:widowControl w:val="0"/>
        <w:autoSpaceDE w:val="0"/>
        <w:autoSpaceDN w:val="0"/>
        <w:adjustRightInd w:val="0"/>
        <w:ind w:left="1920"/>
        <w:rPr>
          <w:rFonts w:cs="Calibri"/>
          <w:color w:val="auto"/>
          <w:lang w:val="fr-CA"/>
        </w:rPr>
      </w:pPr>
      <w:r w:rsidRPr="007D3908">
        <w:rPr>
          <w:rFonts w:cs="Calibri"/>
          <w:color w:val="auto"/>
          <w:lang w:val="fr-CA"/>
        </w:rPr>
        <w:t>a : neutre, singulier, sujet</w:t>
      </w:r>
    </w:p>
    <w:p w14:paraId="59DA629D" w14:textId="77777777" w:rsidR="00A96F04" w:rsidRPr="007D3908" w:rsidRDefault="00A96F04" w:rsidP="00A96F04">
      <w:pPr>
        <w:widowControl w:val="0"/>
        <w:autoSpaceDE w:val="0"/>
        <w:autoSpaceDN w:val="0"/>
        <w:adjustRightInd w:val="0"/>
        <w:ind w:left="1920"/>
        <w:rPr>
          <w:rFonts w:cs="Calibri"/>
          <w:color w:val="auto"/>
          <w:lang w:val="fr-CA"/>
        </w:rPr>
      </w:pPr>
      <w:r w:rsidRPr="007D3908">
        <w:rPr>
          <w:rFonts w:cs="Calibri"/>
          <w:color w:val="auto"/>
          <w:lang w:val="fr-CA"/>
        </w:rPr>
        <w:t>as : neutre, pluriel, objet</w:t>
      </w:r>
    </w:p>
    <w:p w14:paraId="2A0600DF" w14:textId="77777777" w:rsidR="00A96F04" w:rsidRPr="007D3908" w:rsidRDefault="00A96F04" w:rsidP="00A96F04">
      <w:pPr>
        <w:widowControl w:val="0"/>
        <w:autoSpaceDE w:val="0"/>
        <w:autoSpaceDN w:val="0"/>
        <w:adjustRightInd w:val="0"/>
        <w:ind w:left="1920"/>
        <w:rPr>
          <w:rFonts w:cs="Calibri"/>
          <w:color w:val="auto"/>
          <w:lang w:val="fr-CA"/>
        </w:rPr>
      </w:pPr>
      <w:r w:rsidRPr="007D3908">
        <w:rPr>
          <w:rFonts w:cs="Calibri"/>
          <w:color w:val="auto"/>
          <w:lang w:val="fr-CA"/>
        </w:rPr>
        <w:t>ae : féminin, singulier, sujet</w:t>
      </w:r>
    </w:p>
    <w:p w14:paraId="435C2AB3" w14:textId="77777777" w:rsidR="00A96F04" w:rsidRPr="007D3908" w:rsidRDefault="00A96F04" w:rsidP="00A96F04">
      <w:pPr>
        <w:widowControl w:val="0"/>
        <w:autoSpaceDE w:val="0"/>
        <w:autoSpaceDN w:val="0"/>
        <w:adjustRightInd w:val="0"/>
        <w:ind w:left="1920"/>
        <w:rPr>
          <w:rFonts w:cs="Calibri"/>
          <w:color w:val="auto"/>
          <w:lang w:val="fr-CA"/>
        </w:rPr>
      </w:pPr>
      <w:r w:rsidRPr="007D3908">
        <w:rPr>
          <w:rFonts w:cs="Calibri"/>
          <w:color w:val="auto"/>
          <w:lang w:val="fr-CA"/>
        </w:rPr>
        <w:t>am : féminin, singulier, objet</w:t>
      </w:r>
    </w:p>
    <w:p w14:paraId="41DEFE01" w14:textId="77777777" w:rsidR="00A96F04" w:rsidRPr="007D3908" w:rsidRDefault="00A96F04" w:rsidP="00A96F04">
      <w:pPr>
        <w:widowControl w:val="0"/>
        <w:autoSpaceDE w:val="0"/>
        <w:autoSpaceDN w:val="0"/>
        <w:adjustRightInd w:val="0"/>
        <w:ind w:left="1920"/>
        <w:rPr>
          <w:rFonts w:cs="Calibri"/>
          <w:color w:val="auto"/>
          <w:lang w:val="fr-CA"/>
        </w:rPr>
      </w:pPr>
      <w:r w:rsidRPr="007D3908">
        <w:rPr>
          <w:rFonts w:cs="Calibri"/>
          <w:color w:val="auto"/>
          <w:lang w:val="fr-CA"/>
        </w:rPr>
        <w:t>um : neutre, pluriel</w:t>
      </w:r>
    </w:p>
    <w:p w14:paraId="22C33233" w14:textId="77777777" w:rsidR="00A96F04" w:rsidRPr="007D3908" w:rsidRDefault="00A96F04" w:rsidP="00A96F04">
      <w:pPr>
        <w:widowControl w:val="0"/>
        <w:autoSpaceDE w:val="0"/>
        <w:autoSpaceDN w:val="0"/>
        <w:adjustRightInd w:val="0"/>
        <w:ind w:left="1440" w:hanging="480"/>
        <w:rPr>
          <w:rFonts w:cs="Calibri"/>
          <w:color w:val="auto"/>
          <w:lang w:val="fr-CA"/>
        </w:rPr>
      </w:pPr>
      <w:r w:rsidRPr="007D3908">
        <w:rPr>
          <w:rFonts w:cs="Wingdings"/>
          <w:color w:val="auto"/>
          <w:lang w:val="fr-CA"/>
        </w:rPr>
        <w:t></w:t>
      </w:r>
      <w:r w:rsidRPr="007D3908">
        <w:rPr>
          <w:color w:val="auto"/>
          <w:lang w:val="fr-CA"/>
        </w:rPr>
        <w:t xml:space="preserve">  </w:t>
      </w:r>
      <w:r w:rsidRPr="007D3908">
        <w:rPr>
          <w:rFonts w:cs="Calibri"/>
          <w:color w:val="auto"/>
          <w:lang w:val="fr-CA"/>
        </w:rPr>
        <w:t xml:space="preserve">Les suffixes verbaux (énumérez) : </w:t>
      </w:r>
      <w:r w:rsidRPr="007D3908">
        <w:rPr>
          <w:rFonts w:cs="Calibri"/>
          <w:b/>
          <w:bCs/>
          <w:color w:val="auto"/>
          <w:lang w:val="fr-CA"/>
        </w:rPr>
        <w:t>8</w:t>
      </w:r>
    </w:p>
    <w:p w14:paraId="35698D18" w14:textId="77777777" w:rsidR="00A96F04" w:rsidRPr="007D3908" w:rsidRDefault="00A96F04" w:rsidP="00A96F04">
      <w:pPr>
        <w:widowControl w:val="0"/>
        <w:autoSpaceDE w:val="0"/>
        <w:autoSpaceDN w:val="0"/>
        <w:adjustRightInd w:val="0"/>
        <w:ind w:left="1920" w:hanging="480"/>
        <w:rPr>
          <w:rFonts w:cs="Calibri"/>
          <w:color w:val="auto"/>
          <w:lang w:val="fr-CA"/>
        </w:rPr>
      </w:pPr>
      <w:r w:rsidRPr="007D3908">
        <w:rPr>
          <w:rFonts w:cs="Symbol"/>
          <w:color w:val="auto"/>
          <w:lang w:val="fr-CA"/>
        </w:rPr>
        <w:t></w:t>
      </w:r>
      <w:r w:rsidRPr="007D3908">
        <w:rPr>
          <w:color w:val="auto"/>
          <w:lang w:val="fr-CA"/>
        </w:rPr>
        <w:t xml:space="preserve">         </w:t>
      </w:r>
      <w:r w:rsidRPr="007D3908">
        <w:rPr>
          <w:rFonts w:cs="Calibri"/>
          <w:color w:val="auto"/>
          <w:lang w:val="fr-CA"/>
        </w:rPr>
        <w:t>Leurs valeurs fonctionnelles :</w:t>
      </w:r>
    </w:p>
    <w:p w14:paraId="2D569EE5" w14:textId="77777777" w:rsidR="00A96F04" w:rsidRPr="007D3908" w:rsidRDefault="00A96F04" w:rsidP="00A96F04">
      <w:pPr>
        <w:widowControl w:val="0"/>
        <w:autoSpaceDE w:val="0"/>
        <w:autoSpaceDN w:val="0"/>
        <w:adjustRightInd w:val="0"/>
        <w:ind w:left="1920"/>
        <w:rPr>
          <w:rFonts w:cs="Calibri"/>
          <w:color w:val="auto"/>
          <w:lang w:val="fr-CA"/>
        </w:rPr>
      </w:pPr>
      <w:r w:rsidRPr="007D3908">
        <w:rPr>
          <w:rFonts w:cs="Calibri"/>
          <w:color w:val="auto"/>
          <w:lang w:val="fr-CA"/>
        </w:rPr>
        <w:t xml:space="preserve">at : présent, 2ème </w:t>
      </w:r>
      <w:r w:rsidR="007D3908">
        <w:rPr>
          <w:rFonts w:cs="Calibri"/>
          <w:color w:val="auto"/>
          <w:lang w:val="fr-CA"/>
        </w:rPr>
        <w:t>ps</w:t>
      </w:r>
    </w:p>
    <w:p w14:paraId="6F1A9479" w14:textId="77777777" w:rsidR="00A96F04" w:rsidRPr="007D3908" w:rsidRDefault="00A96F04" w:rsidP="00A96F04">
      <w:pPr>
        <w:widowControl w:val="0"/>
        <w:autoSpaceDE w:val="0"/>
        <w:autoSpaceDN w:val="0"/>
        <w:adjustRightInd w:val="0"/>
        <w:ind w:left="1920"/>
        <w:rPr>
          <w:rFonts w:cs="Calibri"/>
          <w:color w:val="auto"/>
          <w:lang w:val="fr-CA"/>
        </w:rPr>
      </w:pPr>
      <w:r w:rsidRPr="007D3908">
        <w:rPr>
          <w:rFonts w:cs="Calibri"/>
          <w:color w:val="auto"/>
          <w:lang w:val="fr-CA"/>
        </w:rPr>
        <w:t xml:space="preserve">et : présent, 2ème </w:t>
      </w:r>
      <w:r w:rsidR="007D3908">
        <w:rPr>
          <w:rFonts w:cs="Calibri"/>
          <w:color w:val="auto"/>
          <w:lang w:val="fr-CA"/>
        </w:rPr>
        <w:t>ps</w:t>
      </w:r>
    </w:p>
    <w:p w14:paraId="69BEEBA0" w14:textId="77777777" w:rsidR="00A96F04" w:rsidRPr="007D3908" w:rsidRDefault="00A96F04" w:rsidP="00A96F04">
      <w:pPr>
        <w:widowControl w:val="0"/>
        <w:autoSpaceDE w:val="0"/>
        <w:autoSpaceDN w:val="0"/>
        <w:adjustRightInd w:val="0"/>
        <w:ind w:left="1920"/>
        <w:rPr>
          <w:rFonts w:cs="Calibri"/>
          <w:color w:val="auto"/>
          <w:lang w:val="fr-CA"/>
        </w:rPr>
      </w:pPr>
      <w:r w:rsidRPr="007D3908">
        <w:rPr>
          <w:rFonts w:cs="Calibri"/>
          <w:color w:val="auto"/>
          <w:lang w:val="fr-CA"/>
        </w:rPr>
        <w:t xml:space="preserve">ant : présent, 3ème </w:t>
      </w:r>
      <w:r w:rsidR="007D3908">
        <w:rPr>
          <w:rFonts w:cs="Calibri"/>
          <w:color w:val="auto"/>
          <w:lang w:val="fr-CA"/>
        </w:rPr>
        <w:t>pp</w:t>
      </w:r>
    </w:p>
    <w:p w14:paraId="5C625B20" w14:textId="77777777" w:rsidR="00A96F04" w:rsidRPr="007D3908" w:rsidRDefault="00A96F04" w:rsidP="00A96F04">
      <w:pPr>
        <w:widowControl w:val="0"/>
        <w:autoSpaceDE w:val="0"/>
        <w:autoSpaceDN w:val="0"/>
        <w:adjustRightInd w:val="0"/>
        <w:ind w:left="1920"/>
        <w:rPr>
          <w:rFonts w:cs="Calibri"/>
          <w:color w:val="auto"/>
          <w:lang w:val="fr-CA"/>
        </w:rPr>
      </w:pPr>
      <w:r w:rsidRPr="007D3908">
        <w:rPr>
          <w:rFonts w:cs="Calibri"/>
          <w:color w:val="auto"/>
          <w:lang w:val="fr-CA"/>
        </w:rPr>
        <w:t xml:space="preserve">ent : présent, 3ème </w:t>
      </w:r>
      <w:r w:rsidR="007D3908">
        <w:rPr>
          <w:rFonts w:cs="Calibri"/>
          <w:color w:val="auto"/>
          <w:lang w:val="fr-CA"/>
        </w:rPr>
        <w:t>pp</w:t>
      </w:r>
    </w:p>
    <w:p w14:paraId="444EBA15" w14:textId="77777777" w:rsidR="00A96F04" w:rsidRPr="007D3908" w:rsidRDefault="00A96F04" w:rsidP="00A96F04">
      <w:pPr>
        <w:widowControl w:val="0"/>
        <w:autoSpaceDE w:val="0"/>
        <w:autoSpaceDN w:val="0"/>
        <w:adjustRightInd w:val="0"/>
        <w:ind w:left="1920"/>
        <w:rPr>
          <w:rFonts w:cs="Calibri"/>
          <w:color w:val="auto"/>
          <w:lang w:val="fr-CA"/>
        </w:rPr>
      </w:pPr>
      <w:r w:rsidRPr="007D3908">
        <w:rPr>
          <w:rFonts w:cs="Calibri"/>
          <w:color w:val="auto"/>
          <w:lang w:val="fr-CA"/>
        </w:rPr>
        <w:t xml:space="preserve">ne : présent, 2ème </w:t>
      </w:r>
      <w:r w:rsidR="007D3908">
        <w:rPr>
          <w:rFonts w:cs="Calibri"/>
          <w:color w:val="auto"/>
          <w:lang w:val="fr-CA"/>
        </w:rPr>
        <w:t>ps</w:t>
      </w:r>
    </w:p>
    <w:p w14:paraId="1B45A135" w14:textId="77777777" w:rsidR="00A96F04" w:rsidRPr="007D3908" w:rsidRDefault="00A96F04" w:rsidP="00A96F04">
      <w:pPr>
        <w:widowControl w:val="0"/>
        <w:autoSpaceDE w:val="0"/>
        <w:autoSpaceDN w:val="0"/>
        <w:adjustRightInd w:val="0"/>
        <w:ind w:left="1920"/>
        <w:rPr>
          <w:rFonts w:cs="Calibri"/>
          <w:color w:val="auto"/>
          <w:lang w:val="fr-CA"/>
        </w:rPr>
      </w:pPr>
      <w:r w:rsidRPr="007D3908">
        <w:rPr>
          <w:rFonts w:cs="Calibri"/>
          <w:color w:val="auto"/>
          <w:lang w:val="fr-CA"/>
        </w:rPr>
        <w:t xml:space="preserve">am : présent, 2ème </w:t>
      </w:r>
      <w:r w:rsidR="007D3908">
        <w:rPr>
          <w:rFonts w:cs="Calibri"/>
          <w:color w:val="auto"/>
          <w:lang w:val="fr-CA"/>
        </w:rPr>
        <w:t>pp</w:t>
      </w:r>
    </w:p>
    <w:p w14:paraId="59461F1B" w14:textId="77777777" w:rsidR="00A96F04" w:rsidRPr="007D3908" w:rsidRDefault="00A96F04" w:rsidP="00A96F04">
      <w:pPr>
        <w:widowControl w:val="0"/>
        <w:autoSpaceDE w:val="0"/>
        <w:autoSpaceDN w:val="0"/>
        <w:adjustRightInd w:val="0"/>
        <w:ind w:left="1920"/>
        <w:rPr>
          <w:rFonts w:cs="Calibri"/>
          <w:color w:val="auto"/>
          <w:lang w:val="fr-CA"/>
        </w:rPr>
      </w:pPr>
      <w:r w:rsidRPr="007D3908">
        <w:rPr>
          <w:rFonts w:cs="Calibri"/>
          <w:color w:val="auto"/>
          <w:lang w:val="fr-CA"/>
        </w:rPr>
        <w:t xml:space="preserve">as : présent, 3ème </w:t>
      </w:r>
      <w:r w:rsidR="007D3908">
        <w:rPr>
          <w:rFonts w:cs="Calibri"/>
          <w:color w:val="auto"/>
          <w:lang w:val="fr-CA"/>
        </w:rPr>
        <w:t>pp</w:t>
      </w:r>
    </w:p>
    <w:p w14:paraId="72243921" w14:textId="77777777" w:rsidR="00A96F04" w:rsidRPr="007D3908" w:rsidRDefault="00A96F04" w:rsidP="00A96F04">
      <w:pPr>
        <w:widowControl w:val="0"/>
        <w:autoSpaceDE w:val="0"/>
        <w:autoSpaceDN w:val="0"/>
        <w:adjustRightInd w:val="0"/>
        <w:spacing w:after="200"/>
        <w:ind w:left="1920"/>
        <w:rPr>
          <w:rFonts w:cs="Calibri"/>
          <w:color w:val="auto"/>
          <w:lang w:val="fr-CA"/>
        </w:rPr>
      </w:pPr>
      <w:r w:rsidRPr="007D3908">
        <w:rPr>
          <w:rFonts w:cs="Calibri"/>
          <w:color w:val="auto"/>
          <w:lang w:val="fr-CA"/>
        </w:rPr>
        <w:t xml:space="preserve">us : présent, 1er </w:t>
      </w:r>
      <w:r w:rsidR="007D3908">
        <w:rPr>
          <w:rFonts w:cs="Calibri"/>
          <w:color w:val="auto"/>
          <w:lang w:val="fr-CA"/>
        </w:rPr>
        <w:t>pp</w:t>
      </w:r>
    </w:p>
    <w:p w14:paraId="72B09D86" w14:textId="77777777" w:rsidR="00A96F04" w:rsidRPr="00B1754B" w:rsidRDefault="00A96F04" w:rsidP="00A96F04">
      <w:pPr>
        <w:widowControl w:val="0"/>
        <w:autoSpaceDE w:val="0"/>
        <w:autoSpaceDN w:val="0"/>
        <w:adjustRightInd w:val="0"/>
        <w:spacing w:after="200"/>
        <w:rPr>
          <w:rFonts w:cs="Calibri"/>
          <w:b/>
          <w:color w:val="auto"/>
          <w:lang w:val="fr-CA"/>
        </w:rPr>
      </w:pPr>
      <w:r w:rsidRPr="007D3908">
        <w:rPr>
          <w:rFonts w:cs="Calibri"/>
          <w:b/>
          <w:bCs/>
          <w:color w:val="auto"/>
          <w:lang w:val="fr-CA"/>
        </w:rPr>
        <w:t>II :</w:t>
      </w:r>
      <w:r w:rsidRPr="007D3908">
        <w:rPr>
          <w:rFonts w:cs="Calibri"/>
          <w:color w:val="auto"/>
          <w:lang w:val="fr-CA"/>
        </w:rPr>
        <w:t xml:space="preserve"> Pour chaque phrase en latin, identifiez l’ordre des éléments (directement sur cette copie), à l’aide des lettres S-V-O (Sujet-Verbe-Objet)</w:t>
      </w:r>
      <w:r w:rsidR="00B1754B">
        <w:rPr>
          <w:rFonts w:cs="Calibri"/>
          <w:color w:val="auto"/>
          <w:lang w:val="fr-CA"/>
        </w:rPr>
        <w:t xml:space="preserve"> </w:t>
      </w:r>
      <w:r w:rsidR="00B1754B">
        <w:rPr>
          <w:rFonts w:cs="Calibri"/>
          <w:b/>
          <w:color w:val="auto"/>
          <w:lang w:val="fr-CA"/>
        </w:rPr>
        <w:t>sur p. 10 &amp;11</w:t>
      </w:r>
    </w:p>
    <w:p w14:paraId="7C98054D"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b/>
          <w:bCs/>
          <w:color w:val="auto"/>
          <w:lang w:val="fr-CA"/>
        </w:rPr>
        <w:t>III :</w:t>
      </w:r>
      <w:r w:rsidRPr="007D3908">
        <w:rPr>
          <w:rFonts w:cs="Calibri"/>
          <w:color w:val="auto"/>
          <w:lang w:val="fr-CA"/>
        </w:rPr>
        <w:t xml:space="preserve"> Faites l’analyse morpho-syntaxique (précisez les valeurs fonctionnelles de chaque morphème) de la phrase suivante, et donnez-en la traduction française.</w:t>
      </w:r>
    </w:p>
    <w:p w14:paraId="6F106344" w14:textId="77777777" w:rsidR="00A96F04" w:rsidRPr="007D3908" w:rsidRDefault="00A96F04" w:rsidP="00A96F04">
      <w:pPr>
        <w:widowControl w:val="0"/>
        <w:autoSpaceDE w:val="0"/>
        <w:autoSpaceDN w:val="0"/>
        <w:adjustRightInd w:val="0"/>
        <w:ind w:left="960" w:hanging="480"/>
        <w:rPr>
          <w:rFonts w:cs="Calibri"/>
          <w:color w:val="auto"/>
          <w:lang w:val="fr-CA"/>
        </w:rPr>
      </w:pPr>
      <w:r w:rsidRPr="007D3908">
        <w:rPr>
          <w:rFonts w:cs="Calibri"/>
          <w:color w:val="auto"/>
          <w:lang w:val="fr-CA"/>
        </w:rPr>
        <w:t>-</w:t>
      </w:r>
      <w:r w:rsidRPr="007D3908">
        <w:rPr>
          <w:color w:val="auto"/>
          <w:lang w:val="fr-CA"/>
        </w:rPr>
        <w:t xml:space="preserve">          </w:t>
      </w:r>
      <w:r w:rsidRPr="007D3908">
        <w:rPr>
          <w:rFonts w:cs="Calibri"/>
          <w:color w:val="auto"/>
          <w:lang w:val="fr-CA"/>
        </w:rPr>
        <w:t>Nauta filiam reginae in cameras reginae portat</w:t>
      </w:r>
    </w:p>
    <w:p w14:paraId="62BD1120" w14:textId="77777777" w:rsidR="00A96F04" w:rsidRPr="007D3908" w:rsidRDefault="00A96F04" w:rsidP="00A96F04">
      <w:pPr>
        <w:widowControl w:val="0"/>
        <w:autoSpaceDE w:val="0"/>
        <w:autoSpaceDN w:val="0"/>
        <w:adjustRightInd w:val="0"/>
        <w:ind w:left="960"/>
        <w:rPr>
          <w:rFonts w:cs="Calibri"/>
          <w:color w:val="auto"/>
          <w:lang w:val="fr-CA"/>
        </w:rPr>
      </w:pPr>
      <w:r w:rsidRPr="007D3908">
        <w:rPr>
          <w:rFonts w:cs="Calibri"/>
          <w:color w:val="auto"/>
          <w:lang w:val="fr-CA"/>
        </w:rPr>
        <w:t xml:space="preserve">A.M.: </w:t>
      </w:r>
      <w:r w:rsidRPr="007D3908">
        <w:rPr>
          <w:rFonts w:cs="Calibri"/>
          <w:b/>
          <w:bCs/>
          <w:color w:val="auto"/>
          <w:lang w:val="fr-CA"/>
        </w:rPr>
        <w:t xml:space="preserve">Nauta -&gt; </w:t>
      </w:r>
      <w:r w:rsidRPr="007D3908">
        <w:rPr>
          <w:rFonts w:cs="Calibri"/>
          <w:color w:val="auto"/>
          <w:lang w:val="fr-CA"/>
        </w:rPr>
        <w:t xml:space="preserve">sujet, </w:t>
      </w:r>
      <w:r w:rsidRPr="007D3908">
        <w:rPr>
          <w:rFonts w:cs="Calibri"/>
          <w:b/>
          <w:bCs/>
          <w:color w:val="auto"/>
          <w:lang w:val="fr-CA"/>
        </w:rPr>
        <w:t>filiam -&gt;</w:t>
      </w:r>
      <w:r w:rsidRPr="007D3908">
        <w:rPr>
          <w:rFonts w:cs="Calibri"/>
          <w:color w:val="auto"/>
          <w:lang w:val="fr-CA"/>
        </w:rPr>
        <w:t xml:space="preserve"> COD, </w:t>
      </w:r>
      <w:r w:rsidRPr="007D3908">
        <w:rPr>
          <w:rFonts w:cs="Calibri"/>
          <w:b/>
          <w:bCs/>
          <w:color w:val="auto"/>
          <w:lang w:val="fr-CA"/>
        </w:rPr>
        <w:t>reginae -&gt;</w:t>
      </w:r>
      <w:r w:rsidRPr="007D3908">
        <w:rPr>
          <w:rFonts w:cs="Calibri"/>
          <w:color w:val="auto"/>
          <w:lang w:val="fr-CA"/>
        </w:rPr>
        <w:t xml:space="preserve"> COI, </w:t>
      </w:r>
      <w:r w:rsidRPr="007D3908">
        <w:rPr>
          <w:rFonts w:cs="Calibri"/>
          <w:b/>
          <w:bCs/>
          <w:color w:val="auto"/>
          <w:lang w:val="fr-CA"/>
        </w:rPr>
        <w:t>cameras -&gt;</w:t>
      </w:r>
      <w:r w:rsidRPr="007D3908">
        <w:rPr>
          <w:rFonts w:cs="Calibri"/>
          <w:color w:val="auto"/>
          <w:lang w:val="fr-CA"/>
        </w:rPr>
        <w:t xml:space="preserve"> CC, </w:t>
      </w:r>
      <w:r w:rsidRPr="007D3908">
        <w:rPr>
          <w:rFonts w:cs="Calibri"/>
          <w:b/>
          <w:bCs/>
          <w:color w:val="auto"/>
          <w:lang w:val="fr-CA"/>
        </w:rPr>
        <w:t xml:space="preserve">portat -&gt; </w:t>
      </w:r>
      <w:r w:rsidRPr="007D3908">
        <w:rPr>
          <w:rFonts w:cs="Calibri"/>
          <w:color w:val="auto"/>
          <w:lang w:val="fr-CA"/>
        </w:rPr>
        <w:t>verbe</w:t>
      </w:r>
    </w:p>
    <w:p w14:paraId="0A46E859" w14:textId="77777777" w:rsidR="00A96F04" w:rsidRPr="007D3908" w:rsidRDefault="00A96F04" w:rsidP="00A96F04">
      <w:pPr>
        <w:widowControl w:val="0"/>
        <w:autoSpaceDE w:val="0"/>
        <w:autoSpaceDN w:val="0"/>
        <w:adjustRightInd w:val="0"/>
        <w:spacing w:after="200"/>
        <w:ind w:left="960"/>
        <w:rPr>
          <w:rFonts w:cs="Calibri"/>
          <w:color w:val="auto"/>
          <w:lang w:val="fr-CA"/>
        </w:rPr>
      </w:pPr>
      <w:r w:rsidRPr="007D3908">
        <w:rPr>
          <w:rFonts w:cs="Calibri"/>
          <w:color w:val="auto"/>
          <w:lang w:val="fr-CA"/>
        </w:rPr>
        <w:t>TRA : Un marin porte la fille du reine dans les chambres du reine.</w:t>
      </w:r>
    </w:p>
    <w:p w14:paraId="5D4C4B23" w14:textId="77777777" w:rsidR="00A96F04" w:rsidRPr="007D3908" w:rsidRDefault="00A96F04" w:rsidP="00A96F04">
      <w:pPr>
        <w:widowControl w:val="0"/>
        <w:autoSpaceDE w:val="0"/>
        <w:autoSpaceDN w:val="0"/>
        <w:adjustRightInd w:val="0"/>
        <w:spacing w:after="200"/>
        <w:rPr>
          <w:rFonts w:cs="Calibri"/>
          <w:color w:val="auto"/>
          <w:lang w:val="fr-CA"/>
        </w:rPr>
      </w:pPr>
      <w:r w:rsidRPr="007D3908">
        <w:rPr>
          <w:rFonts w:cs="Calibri"/>
          <w:b/>
          <w:bCs/>
          <w:color w:val="auto"/>
          <w:lang w:val="fr-CA"/>
        </w:rPr>
        <w:t>IV :</w:t>
      </w:r>
      <w:r w:rsidRPr="007D3908">
        <w:rPr>
          <w:rFonts w:cs="Calibri"/>
          <w:color w:val="auto"/>
          <w:lang w:val="fr-CA"/>
        </w:rPr>
        <w:t xml:space="preserve"> Traduisez en latin les deux phrases suivantes, en respectant l’ordre des mots du latin :</w:t>
      </w:r>
    </w:p>
    <w:p w14:paraId="52EB6F61" w14:textId="77777777" w:rsidR="00A96F04" w:rsidRPr="007D3908" w:rsidRDefault="00A96F04" w:rsidP="00A96F04">
      <w:pPr>
        <w:widowControl w:val="0"/>
        <w:autoSpaceDE w:val="0"/>
        <w:autoSpaceDN w:val="0"/>
        <w:adjustRightInd w:val="0"/>
        <w:ind w:left="960" w:hanging="480"/>
        <w:rPr>
          <w:rFonts w:cs="Calibri"/>
          <w:color w:val="auto"/>
          <w:lang w:val="fr-CA"/>
        </w:rPr>
      </w:pPr>
      <w:r w:rsidRPr="007D3908">
        <w:rPr>
          <w:rFonts w:cs="Calibri"/>
          <w:color w:val="auto"/>
          <w:lang w:val="fr-CA"/>
        </w:rPr>
        <w:t>-</w:t>
      </w:r>
      <w:r w:rsidRPr="007D3908">
        <w:rPr>
          <w:color w:val="auto"/>
          <w:lang w:val="fr-CA"/>
        </w:rPr>
        <w:t xml:space="preserve">          </w:t>
      </w:r>
      <w:r w:rsidRPr="007D3908">
        <w:rPr>
          <w:rFonts w:cs="Calibri"/>
          <w:color w:val="auto"/>
          <w:lang w:val="fr-CA"/>
        </w:rPr>
        <w:t>Est-ce que les filles (« daughters ») des fermiers terrorisent les filles (« girls ») des marins?</w:t>
      </w:r>
    </w:p>
    <w:p w14:paraId="2D1CCB22" w14:textId="77777777" w:rsidR="00A96F04" w:rsidRPr="007D3908" w:rsidRDefault="00A96F04" w:rsidP="00A96F04">
      <w:pPr>
        <w:widowControl w:val="0"/>
        <w:autoSpaceDE w:val="0"/>
        <w:autoSpaceDN w:val="0"/>
        <w:adjustRightInd w:val="0"/>
        <w:ind w:left="960"/>
        <w:rPr>
          <w:rFonts w:cs="Calibri"/>
          <w:color w:val="auto"/>
          <w:lang w:val="fr-CA"/>
        </w:rPr>
      </w:pPr>
      <w:r w:rsidRPr="007D3908">
        <w:rPr>
          <w:rFonts w:cs="Calibri"/>
          <w:color w:val="auto"/>
          <w:lang w:val="fr-CA"/>
        </w:rPr>
        <w:t>TRA: Terrene filias agricolum nautarum puellas?</w:t>
      </w:r>
      <w:r w:rsidR="00B1754B">
        <w:rPr>
          <w:rFonts w:cs="Calibri"/>
          <w:color w:val="auto"/>
          <w:lang w:val="fr-CA"/>
        </w:rPr>
        <w:br/>
      </w:r>
    </w:p>
    <w:p w14:paraId="44A9AA99" w14:textId="77777777" w:rsidR="00A96F04" w:rsidRPr="007D3908" w:rsidRDefault="00A96F04" w:rsidP="00A96F04">
      <w:pPr>
        <w:widowControl w:val="0"/>
        <w:autoSpaceDE w:val="0"/>
        <w:autoSpaceDN w:val="0"/>
        <w:adjustRightInd w:val="0"/>
        <w:ind w:left="960" w:hanging="480"/>
        <w:rPr>
          <w:rFonts w:cs="Calibri"/>
          <w:color w:val="auto"/>
          <w:lang w:val="fr-CA"/>
        </w:rPr>
      </w:pPr>
      <w:r w:rsidRPr="007D3908">
        <w:rPr>
          <w:rFonts w:cs="Calibri"/>
          <w:color w:val="auto"/>
          <w:lang w:val="fr-CA"/>
        </w:rPr>
        <w:t>-</w:t>
      </w:r>
      <w:r w:rsidRPr="007D3908">
        <w:rPr>
          <w:color w:val="auto"/>
          <w:lang w:val="fr-CA"/>
        </w:rPr>
        <w:t xml:space="preserve">          </w:t>
      </w:r>
      <w:r w:rsidRPr="007D3908">
        <w:rPr>
          <w:rFonts w:cs="Calibri"/>
          <w:color w:val="auto"/>
          <w:lang w:val="fr-CA"/>
        </w:rPr>
        <w:t>Les femmes des marins appellent les reines dans les chambres des fermiers.</w:t>
      </w:r>
    </w:p>
    <w:p w14:paraId="3C0281DB" w14:textId="77777777" w:rsidR="00A96F04" w:rsidRPr="007D3908" w:rsidRDefault="00A96F04" w:rsidP="00A96F04">
      <w:pPr>
        <w:widowControl w:val="0"/>
        <w:autoSpaceDE w:val="0"/>
        <w:autoSpaceDN w:val="0"/>
        <w:adjustRightInd w:val="0"/>
        <w:spacing w:after="200"/>
        <w:ind w:left="960"/>
        <w:rPr>
          <w:rFonts w:cs="Calibri"/>
          <w:color w:val="auto"/>
          <w:lang w:val="fr-CA"/>
        </w:rPr>
      </w:pPr>
      <w:r w:rsidRPr="007D3908">
        <w:rPr>
          <w:rFonts w:cs="Calibri"/>
          <w:color w:val="auto"/>
          <w:lang w:val="fr-CA"/>
        </w:rPr>
        <w:t>TRA: Feminae nautarum cameras agricolum reginae vocatent.</w:t>
      </w:r>
    </w:p>
    <w:p w14:paraId="473C72F8" w14:textId="77777777" w:rsidR="00A96F04" w:rsidRPr="007D3908" w:rsidRDefault="00A96F04" w:rsidP="00420499">
      <w:pPr>
        <w:rPr>
          <w:u w:val="single"/>
          <w:lang w:val="fr-CA"/>
        </w:rPr>
      </w:pPr>
    </w:p>
    <w:sectPr w:rsidR="00A96F04" w:rsidRPr="007D3908" w:rsidSect="00247898">
      <w:footerReference w:type="even" r:id="rId9"/>
      <w:footerReference w:type="default" r:id="rId10"/>
      <w:pgSz w:w="12240" w:h="15840"/>
      <w:pgMar w:top="1440" w:right="1800" w:bottom="1440" w:left="1800" w:header="708" w:footer="708" w:gutter="0"/>
      <w:cols w:space="708"/>
      <w:docGrid w:linePitch="360"/>
      <w:printerSettings r:id="rId1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ECCE15" w14:textId="77777777" w:rsidR="00B1754B" w:rsidRDefault="00B1754B" w:rsidP="00420499">
      <w:r>
        <w:separator/>
      </w:r>
    </w:p>
  </w:endnote>
  <w:endnote w:type="continuationSeparator" w:id="0">
    <w:p w14:paraId="141C7F23" w14:textId="77777777" w:rsidR="00B1754B" w:rsidRDefault="00B1754B" w:rsidP="00420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14AE8A" w14:textId="77777777" w:rsidR="00B1754B" w:rsidRDefault="00B1754B" w:rsidP="00420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E78B5BA" w14:textId="77777777" w:rsidR="00B1754B" w:rsidRDefault="00B1754B" w:rsidP="0042049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680A67" w14:textId="77777777" w:rsidR="00B1754B" w:rsidRDefault="00B1754B" w:rsidP="00420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92CDF">
      <w:rPr>
        <w:rStyle w:val="PageNumber"/>
        <w:noProof/>
      </w:rPr>
      <w:t>1</w:t>
    </w:r>
    <w:r>
      <w:rPr>
        <w:rStyle w:val="PageNumber"/>
      </w:rPr>
      <w:fldChar w:fldCharType="end"/>
    </w:r>
  </w:p>
  <w:p w14:paraId="58640328" w14:textId="77777777" w:rsidR="00B1754B" w:rsidRDefault="00B1754B" w:rsidP="0042049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1367B6" w14:textId="77777777" w:rsidR="00B1754B" w:rsidRDefault="00B1754B" w:rsidP="00420499">
      <w:r>
        <w:separator/>
      </w:r>
    </w:p>
  </w:footnote>
  <w:footnote w:type="continuationSeparator" w:id="0">
    <w:p w14:paraId="09BBFBAE" w14:textId="77777777" w:rsidR="00B1754B" w:rsidRDefault="00B1754B" w:rsidP="0042049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01D36"/>
    <w:multiLevelType w:val="hybridMultilevel"/>
    <w:tmpl w:val="A7841A04"/>
    <w:lvl w:ilvl="0" w:tplc="0409000F">
      <w:start w:val="1"/>
      <w:numFmt w:val="decimal"/>
      <w:lvlText w:val="%1."/>
      <w:lvlJc w:val="left"/>
      <w:pPr>
        <w:ind w:left="1200" w:hanging="360"/>
      </w:p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477"/>
    <w:rsid w:val="00034C0D"/>
    <w:rsid w:val="000516FD"/>
    <w:rsid w:val="00054237"/>
    <w:rsid w:val="000C3DE7"/>
    <w:rsid w:val="00247898"/>
    <w:rsid w:val="00367EE2"/>
    <w:rsid w:val="00420499"/>
    <w:rsid w:val="004A43C3"/>
    <w:rsid w:val="00733E73"/>
    <w:rsid w:val="007D3908"/>
    <w:rsid w:val="007D6477"/>
    <w:rsid w:val="00A840E9"/>
    <w:rsid w:val="00A96F04"/>
    <w:rsid w:val="00AB33F7"/>
    <w:rsid w:val="00AE6B71"/>
    <w:rsid w:val="00B1754B"/>
    <w:rsid w:val="00BC21EC"/>
    <w:rsid w:val="00BF313F"/>
    <w:rsid w:val="00E92C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93B4C4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color w:val="000000"/>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20499"/>
    <w:pPr>
      <w:tabs>
        <w:tab w:val="center" w:pos="4320"/>
        <w:tab w:val="right" w:pos="8640"/>
      </w:tabs>
    </w:pPr>
  </w:style>
  <w:style w:type="character" w:customStyle="1" w:styleId="FooterChar">
    <w:name w:val="Footer Char"/>
    <w:basedOn w:val="DefaultParagraphFont"/>
    <w:link w:val="Footer"/>
    <w:uiPriority w:val="99"/>
    <w:rsid w:val="00420499"/>
  </w:style>
  <w:style w:type="character" w:styleId="PageNumber">
    <w:name w:val="page number"/>
    <w:basedOn w:val="DefaultParagraphFont"/>
    <w:uiPriority w:val="99"/>
    <w:semiHidden/>
    <w:unhideWhenUsed/>
    <w:rsid w:val="00420499"/>
  </w:style>
  <w:style w:type="character" w:styleId="Strong">
    <w:name w:val="Strong"/>
    <w:basedOn w:val="DefaultParagraphFont"/>
    <w:uiPriority w:val="22"/>
    <w:qFormat/>
    <w:rsid w:val="00BC21EC"/>
    <w:rPr>
      <w:b/>
      <w:bCs/>
    </w:rPr>
  </w:style>
  <w:style w:type="paragraph" w:styleId="ListParagraph">
    <w:name w:val="List Paragraph"/>
    <w:basedOn w:val="Normal"/>
    <w:uiPriority w:val="34"/>
    <w:qFormat/>
    <w:rsid w:val="004A43C3"/>
    <w:pPr>
      <w:ind w:left="720"/>
      <w:contextualSpacing/>
    </w:pPr>
  </w:style>
  <w:style w:type="paragraph" w:styleId="BalloonText">
    <w:name w:val="Balloon Text"/>
    <w:basedOn w:val="Normal"/>
    <w:link w:val="BalloonTextChar"/>
    <w:uiPriority w:val="99"/>
    <w:semiHidden/>
    <w:unhideWhenUsed/>
    <w:rsid w:val="00A96F0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96F0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color w:val="000000"/>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20499"/>
    <w:pPr>
      <w:tabs>
        <w:tab w:val="center" w:pos="4320"/>
        <w:tab w:val="right" w:pos="8640"/>
      </w:tabs>
    </w:pPr>
  </w:style>
  <w:style w:type="character" w:customStyle="1" w:styleId="FooterChar">
    <w:name w:val="Footer Char"/>
    <w:basedOn w:val="DefaultParagraphFont"/>
    <w:link w:val="Footer"/>
    <w:uiPriority w:val="99"/>
    <w:rsid w:val="00420499"/>
  </w:style>
  <w:style w:type="character" w:styleId="PageNumber">
    <w:name w:val="page number"/>
    <w:basedOn w:val="DefaultParagraphFont"/>
    <w:uiPriority w:val="99"/>
    <w:semiHidden/>
    <w:unhideWhenUsed/>
    <w:rsid w:val="00420499"/>
  </w:style>
  <w:style w:type="character" w:styleId="Strong">
    <w:name w:val="Strong"/>
    <w:basedOn w:val="DefaultParagraphFont"/>
    <w:uiPriority w:val="22"/>
    <w:qFormat/>
    <w:rsid w:val="00BC21EC"/>
    <w:rPr>
      <w:b/>
      <w:bCs/>
    </w:rPr>
  </w:style>
  <w:style w:type="paragraph" w:styleId="ListParagraph">
    <w:name w:val="List Paragraph"/>
    <w:basedOn w:val="Normal"/>
    <w:uiPriority w:val="34"/>
    <w:qFormat/>
    <w:rsid w:val="004A43C3"/>
    <w:pPr>
      <w:ind w:left="720"/>
      <w:contextualSpacing/>
    </w:pPr>
  </w:style>
  <w:style w:type="paragraph" w:styleId="BalloonText">
    <w:name w:val="Balloon Text"/>
    <w:basedOn w:val="Normal"/>
    <w:link w:val="BalloonTextChar"/>
    <w:uiPriority w:val="99"/>
    <w:semiHidden/>
    <w:unhideWhenUsed/>
    <w:rsid w:val="00A96F0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96F0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printerSettings" Target="printerSettings/printerSettings1.bin"/><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9792A-F0F0-E447-A205-35F6BFCC8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12</Pages>
  <Words>1559</Words>
  <Characters>8889</Characters>
  <Application>Microsoft Macintosh Word</Application>
  <DocSecurity>0</DocSecurity>
  <Lines>74</Lines>
  <Paragraphs>20</Paragraphs>
  <ScaleCrop>false</ScaleCrop>
  <Company>Colonel By Secondary School</Company>
  <LinksUpToDate>false</LinksUpToDate>
  <CharactersWithSpaces>10428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Malkova</dc:creator>
  <cp:keywords/>
  <dc:description/>
  <cp:lastModifiedBy>Veronica Malkova</cp:lastModifiedBy>
  <cp:revision>3</cp:revision>
  <cp:lastPrinted>2013-12-05T02:49:00Z</cp:lastPrinted>
  <dcterms:created xsi:type="dcterms:W3CDTF">2013-12-05T00:52:00Z</dcterms:created>
  <dcterms:modified xsi:type="dcterms:W3CDTF">2013-12-05T04:00:00Z</dcterms:modified>
</cp:coreProperties>
</file>