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4BB" w:rsidRPr="009474BB" w:rsidRDefault="009474BB">
      <w:pPr>
        <w:rPr>
          <w:b/>
          <w:u w:val="single"/>
        </w:rPr>
      </w:pPr>
      <w:r w:rsidRPr="009474BB">
        <w:rPr>
          <w:b/>
          <w:u w:val="single"/>
        </w:rPr>
        <w:t xml:space="preserve">Week 1: </w:t>
      </w:r>
    </w:p>
    <w:p w:rsidR="00594251" w:rsidRDefault="009474BB">
      <w:r>
        <w:t>Marxism: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>Pg. 9 the ideas of the ruling class are the very epoch of the ruling ideas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>The class which is the ruling material course of society is at the same time its ruling intellectual force (related to base and superstructure)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>Pg. 11: This whole appearance that the rule of the certain class is the rule of certain ideas comes to an end of course as soon as class … attempts, one must separate ideas… thus reorganize the rules or ideas … number two… forms of self-determination of the concept and three to remove the… represents the concepts in history as rulers</w:t>
      </w:r>
    </w:p>
    <w:p w:rsidR="009474BB" w:rsidRDefault="009474BB" w:rsidP="009474BB">
      <w:r>
        <w:t>Political Economy-</w:t>
      </w:r>
      <w:proofErr w:type="spellStart"/>
      <w:r>
        <w:t>Smythe</w:t>
      </w:r>
      <w:proofErr w:type="spellEnd"/>
      <w:r>
        <w:t>: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 xml:space="preserve">563: indeed these mass media occupy more of man’s non sleeping non-working time than any other … 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>Needs and values of whom they serve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 xml:space="preserve">564 in the broadest sense political economy </w:t>
      </w:r>
      <w:proofErr w:type="gramStart"/>
      <w:r>
        <w:t>is</w:t>
      </w:r>
      <w:proofErr w:type="gramEnd"/>
      <w:r>
        <w:t xml:space="preserve"> concerned with how man-kind manages to allocate ….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 xml:space="preserve">Political economy = </w:t>
      </w:r>
      <w:proofErr w:type="spellStart"/>
      <w:r>
        <w:t>Smythe</w:t>
      </w:r>
      <w:proofErr w:type="spellEnd"/>
      <w:r>
        <w:t xml:space="preserve"> </w:t>
      </w:r>
    </w:p>
    <w:p w:rsidR="009474BB" w:rsidRDefault="009474BB" w:rsidP="009474BB">
      <w:pPr>
        <w:rPr>
          <w:b/>
          <w:u w:val="single"/>
        </w:rPr>
      </w:pPr>
      <w:r w:rsidRPr="009474BB">
        <w:rPr>
          <w:b/>
          <w:u w:val="single"/>
        </w:rPr>
        <w:t>Week 2:</w:t>
      </w:r>
    </w:p>
    <w:p w:rsidR="009474BB" w:rsidRDefault="009474BB" w:rsidP="009474BB">
      <w:r w:rsidRPr="009474BB">
        <w:t>Chicago School</w:t>
      </w:r>
      <w:r>
        <w:t>: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>… Human resources and values pg. 155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>Second paragraph of pg. 145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 xml:space="preserve">Social value of communication (Dewey) 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 xml:space="preserve">153 common wants, impulses </w:t>
      </w:r>
    </w:p>
    <w:p w:rsidR="009474BB" w:rsidRDefault="009474BB" w:rsidP="009474BB">
      <w:pPr>
        <w:pStyle w:val="ListParagraph"/>
        <w:numPr>
          <w:ilvl w:val="0"/>
          <w:numId w:val="1"/>
        </w:numPr>
      </w:pPr>
      <w:r>
        <w:t>The more you have communication working in community the more you ca</w:t>
      </w:r>
      <w:r w:rsidR="0059633C">
        <w:t>n you can solve problems w/o force but with learning, that is enlightenment(154</w:t>
      </w:r>
      <w:r>
        <w:t>)</w:t>
      </w:r>
    </w:p>
    <w:p w:rsidR="0059633C" w:rsidRDefault="0059633C" w:rsidP="009474BB">
      <w:pPr>
        <w:pStyle w:val="ListParagraph"/>
        <w:numPr>
          <w:ilvl w:val="0"/>
          <w:numId w:val="1"/>
        </w:numPr>
      </w:pPr>
      <w:r>
        <w:t>The more you can foresee the consequences of our activities to shift course, to change activities and therefore improve outcomes (155)</w:t>
      </w:r>
    </w:p>
    <w:p w:rsidR="0059633C" w:rsidRDefault="0059633C" w:rsidP="0059633C">
      <w:r>
        <w:t>Week 3:</w:t>
      </w:r>
    </w:p>
    <w:p w:rsidR="0059633C" w:rsidRDefault="0059633C" w:rsidP="0059633C">
      <w:r>
        <w:t>Frankfurt School:</w:t>
      </w:r>
    </w:p>
    <w:p w:rsidR="009474BB" w:rsidRDefault="0059633C" w:rsidP="0059633C">
      <w:pPr>
        <w:pStyle w:val="ListParagraph"/>
        <w:numPr>
          <w:ilvl w:val="0"/>
          <w:numId w:val="1"/>
        </w:numPr>
      </w:pPr>
      <w:r>
        <w:t xml:space="preserve">Consumerism, modes of production  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 xml:space="preserve">Infecting everything with sameness </w:t>
      </w:r>
      <w:proofErr w:type="spellStart"/>
      <w:r>
        <w:t>pg</w:t>
      </w:r>
      <w:proofErr w:type="spellEnd"/>
      <w:r>
        <w:t xml:space="preserve"> 41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proofErr w:type="spellStart"/>
      <w:r>
        <w:t>Pg</w:t>
      </w:r>
      <w:proofErr w:type="spellEnd"/>
      <w:r>
        <w:t xml:space="preserve"> 42 is </w:t>
      </w:r>
      <w:proofErr w:type="spellStart"/>
      <w:r>
        <w:t>identicle</w:t>
      </w:r>
      <w:proofErr w:type="spellEnd"/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>The truth that they are nothing but a business is used an ideology…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>Sameness, monopoly, culture industries = Frankfurt</w:t>
      </w:r>
    </w:p>
    <w:p w:rsidR="0059633C" w:rsidRDefault="0059633C" w:rsidP="0059633C">
      <w:r>
        <w:t>Week 4:</w:t>
      </w:r>
    </w:p>
    <w:p w:rsidR="0059633C" w:rsidRDefault="0059633C" w:rsidP="0059633C">
      <w:proofErr w:type="spellStart"/>
      <w:r>
        <w:lastRenderedPageBreak/>
        <w:t>Habermas</w:t>
      </w:r>
      <w:proofErr w:type="spellEnd"/>
      <w:r>
        <w:t>: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 xml:space="preserve">A sphere which media… </w:t>
      </w:r>
      <w:proofErr w:type="spellStart"/>
      <w:r>
        <w:t>democractic</w:t>
      </w:r>
      <w:proofErr w:type="spellEnd"/>
      <w:r>
        <w:t xml:space="preserve"> control…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>Transition</w:t>
      </w:r>
      <w:proofErr w:type="gramStart"/>
      <w:r>
        <w:t>..</w:t>
      </w:r>
      <w:proofErr w:type="gramEnd"/>
      <w:r>
        <w:t xml:space="preserve"> public services… private interest which receives special prominence in the mass media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 xml:space="preserve">Public sphere = </w:t>
      </w:r>
      <w:proofErr w:type="spellStart"/>
      <w:r>
        <w:t>habermas</w:t>
      </w:r>
      <w:proofErr w:type="spellEnd"/>
    </w:p>
    <w:p w:rsidR="0059633C" w:rsidRDefault="0059633C" w:rsidP="0059633C">
      <w:r>
        <w:t>Week 5:</w:t>
      </w:r>
    </w:p>
    <w:p w:rsidR="0059633C" w:rsidRDefault="0059633C" w:rsidP="0059633C">
      <w:r>
        <w:t>Agenda Setting/Framing:</w:t>
      </w:r>
      <w:bookmarkStart w:id="0" w:name="_GoBack"/>
      <w:bookmarkEnd w:id="0"/>
    </w:p>
    <w:p w:rsidR="0059633C" w:rsidRDefault="0059633C" w:rsidP="0059633C">
      <w:pPr>
        <w:pStyle w:val="ListParagraph"/>
        <w:numPr>
          <w:ilvl w:val="0"/>
          <w:numId w:val="2"/>
        </w:numPr>
      </w:pPr>
      <w:r>
        <w:t>“The individual learn to see with his mind the cast portion of the world that he could never see, touch, smell etc. Gradually he makes for himself a picture inside his head of the world beyond his reach”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>Pseudo environment… could be media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>Triangle</w:t>
      </w:r>
    </w:p>
    <w:p w:rsidR="0059633C" w:rsidRDefault="0059633C" w:rsidP="0059633C">
      <w:r>
        <w:t>Week 6:</w:t>
      </w:r>
    </w:p>
    <w:p w:rsidR="0059633C" w:rsidRDefault="0059633C" w:rsidP="0059633C">
      <w:r>
        <w:t>Columbia School: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 xml:space="preserve">Mass and media </w:t>
      </w:r>
      <w:proofErr w:type="spellStart"/>
      <w:r>
        <w:t>pg</w:t>
      </w:r>
      <w:proofErr w:type="spellEnd"/>
      <w:r>
        <w:t xml:space="preserve"> 16: pictured every message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>Pg. 19: mass media research is aimed at the understanding…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r>
        <w:t>Pg. 20 shall consider four intervening variables…</w:t>
      </w:r>
    </w:p>
    <w:p w:rsidR="0059633C" w:rsidRDefault="0059633C" w:rsidP="0059633C">
      <w:r>
        <w:t>Week 7:</w:t>
      </w:r>
    </w:p>
    <w:p w:rsidR="0059633C" w:rsidRDefault="0059633C" w:rsidP="0059633C">
      <w:r>
        <w:t>Political Communication: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proofErr w:type="spellStart"/>
      <w:r>
        <w:t>pg</w:t>
      </w:r>
      <w:proofErr w:type="spellEnd"/>
      <w:r>
        <w:t xml:space="preserve"> 627 </w:t>
      </w:r>
    </w:p>
    <w:p w:rsidR="0059633C" w:rsidRDefault="0059633C" w:rsidP="0059633C">
      <w:pPr>
        <w:pStyle w:val="ListParagraph"/>
        <w:numPr>
          <w:ilvl w:val="0"/>
          <w:numId w:val="1"/>
        </w:numPr>
      </w:pPr>
      <w:proofErr w:type="spellStart"/>
      <w:r>
        <w:t>pg</w:t>
      </w:r>
      <w:proofErr w:type="spellEnd"/>
      <w:r>
        <w:t xml:space="preserve"> 631</w:t>
      </w:r>
    </w:p>
    <w:p w:rsidR="0059633C" w:rsidRDefault="0059633C" w:rsidP="0059633C">
      <w:r>
        <w:t>Week 8:</w:t>
      </w:r>
    </w:p>
    <w:p w:rsidR="0059633C" w:rsidRDefault="0059633C" w:rsidP="0059633C">
      <w:r>
        <w:t>Toronto School:</w:t>
      </w:r>
    </w:p>
    <w:p w:rsidR="0059633C" w:rsidRDefault="0059633C" w:rsidP="0059633C">
      <w:pPr>
        <w:pStyle w:val="ListParagraph"/>
        <w:numPr>
          <w:ilvl w:val="0"/>
          <w:numId w:val="1"/>
        </w:numPr>
      </w:pPr>
    </w:p>
    <w:sectPr w:rsidR="0059633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8D3" w:rsidRDefault="007F08D3" w:rsidP="009474BB">
      <w:pPr>
        <w:spacing w:after="0" w:line="240" w:lineRule="auto"/>
      </w:pPr>
      <w:r>
        <w:separator/>
      </w:r>
    </w:p>
  </w:endnote>
  <w:endnote w:type="continuationSeparator" w:id="0">
    <w:p w:rsidR="007F08D3" w:rsidRDefault="007F08D3" w:rsidP="00947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8D3" w:rsidRDefault="007F08D3" w:rsidP="009474BB">
      <w:pPr>
        <w:spacing w:after="0" w:line="240" w:lineRule="auto"/>
      </w:pPr>
      <w:r>
        <w:separator/>
      </w:r>
    </w:p>
  </w:footnote>
  <w:footnote w:type="continuationSeparator" w:id="0">
    <w:p w:rsidR="007F08D3" w:rsidRDefault="007F08D3" w:rsidP="00947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4BB" w:rsidRDefault="009474BB">
    <w:pPr>
      <w:pStyle w:val="Header"/>
    </w:pPr>
    <w:r>
      <w:t>Readings review</w:t>
    </w:r>
    <w:r>
      <w:tab/>
    </w:r>
  </w:p>
  <w:p w:rsidR="009474BB" w:rsidRDefault="009474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01ED7"/>
    <w:multiLevelType w:val="hybridMultilevel"/>
    <w:tmpl w:val="AC4A2CC4"/>
    <w:lvl w:ilvl="0" w:tplc="1AC0B0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6E53B1"/>
    <w:multiLevelType w:val="hybridMultilevel"/>
    <w:tmpl w:val="DA768EDE"/>
    <w:lvl w:ilvl="0" w:tplc="4F1AE7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4BB"/>
    <w:rsid w:val="001320C8"/>
    <w:rsid w:val="00594251"/>
    <w:rsid w:val="0059633C"/>
    <w:rsid w:val="007F08D3"/>
    <w:rsid w:val="0094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74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4BB"/>
  </w:style>
  <w:style w:type="paragraph" w:styleId="Footer">
    <w:name w:val="footer"/>
    <w:basedOn w:val="Normal"/>
    <w:link w:val="FooterChar"/>
    <w:uiPriority w:val="99"/>
    <w:unhideWhenUsed/>
    <w:rsid w:val="009474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4BB"/>
  </w:style>
  <w:style w:type="paragraph" w:styleId="BalloonText">
    <w:name w:val="Balloon Text"/>
    <w:basedOn w:val="Normal"/>
    <w:link w:val="BalloonTextChar"/>
    <w:uiPriority w:val="99"/>
    <w:semiHidden/>
    <w:unhideWhenUsed/>
    <w:rsid w:val="00947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4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74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74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4BB"/>
  </w:style>
  <w:style w:type="paragraph" w:styleId="Footer">
    <w:name w:val="footer"/>
    <w:basedOn w:val="Normal"/>
    <w:link w:val="FooterChar"/>
    <w:uiPriority w:val="99"/>
    <w:unhideWhenUsed/>
    <w:rsid w:val="009474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4BB"/>
  </w:style>
  <w:style w:type="paragraph" w:styleId="BalloonText">
    <w:name w:val="Balloon Text"/>
    <w:basedOn w:val="Normal"/>
    <w:link w:val="BalloonTextChar"/>
    <w:uiPriority w:val="99"/>
    <w:semiHidden/>
    <w:unhideWhenUsed/>
    <w:rsid w:val="00947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4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7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376</Words>
  <Characters>1880</Characters>
  <Application>Microsoft Office Word</Application>
  <DocSecurity>0</DocSecurity>
  <Lines>44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Hunter</dc:creator>
  <cp:lastModifiedBy>Hunter</cp:lastModifiedBy>
  <cp:revision>1</cp:revision>
  <dcterms:created xsi:type="dcterms:W3CDTF">2013-12-05T21:48:00Z</dcterms:created>
  <dcterms:modified xsi:type="dcterms:W3CDTF">2013-12-05T22:31:00Z</dcterms:modified>
</cp:coreProperties>
</file>