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hAnsiTheme="minorHAnsi" w:cstheme="minorHAnsi"/>
          <w:color w:val="auto"/>
          <w:lang w:val="en-GB"/>
        </w:rPr>
        <w:id w:val="9156306"/>
        <w:placeholder>
          <w:docPart w:val="52BE4E52873743CC9A47519B4274421F"/>
        </w:placeholder>
      </w:sdtPr>
      <w:sdtEndPr/>
      <w:sdtContent>
        <w:p w:rsidR="0003353E" w:rsidRPr="00E2282A" w:rsidRDefault="0003353E" w:rsidP="0003353E">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03353E" w:rsidRPr="00BA69E8" w:rsidRDefault="0003353E" w:rsidP="0003353E">
      <w:pPr>
        <w:rPr>
          <w:rFonts w:asciiTheme="minorHAnsi" w:hAnsiTheme="minorHAnsi" w:cstheme="minorHAnsi"/>
        </w:rPr>
      </w:pPr>
    </w:p>
    <w:sdt>
      <w:sdtPr>
        <w:rPr>
          <w:rFonts w:asciiTheme="minorHAnsi" w:hAnsiTheme="minorHAnsi" w:cstheme="minorHAnsi"/>
          <w:b/>
          <w:bCs/>
          <w:sz w:val="22"/>
          <w:szCs w:val="22"/>
        </w:rPr>
        <w:id w:val="9156218"/>
        <w:placeholder>
          <w:docPart w:val="9E767B1F67A140D9A69398BCFA81F46D"/>
        </w:placeholder>
        <w:showingPlcHdr/>
      </w:sdtPr>
      <w:sdtEndPr/>
      <w:sdtContent>
        <w:p w:rsidR="0003353E" w:rsidRPr="00BA69E8" w:rsidRDefault="00F91C13" w:rsidP="0003353E">
          <w:pPr>
            <w:pStyle w:val="Subtitle"/>
            <w:rPr>
              <w:rFonts w:asciiTheme="minorHAnsi" w:hAnsiTheme="minorHAnsi" w:cstheme="minorHAnsi"/>
              <w:b/>
              <w:bCs/>
              <w:sz w:val="22"/>
              <w:szCs w:val="22"/>
            </w:rPr>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sdtContent>
    </w:sdt>
    <w:sdt>
      <w:sdtPr>
        <w:rPr>
          <w:rFonts w:asciiTheme="minorHAnsi" w:hAnsiTheme="minorHAnsi" w:cstheme="minorHAnsi"/>
          <w:b/>
          <w:bCs/>
          <w:sz w:val="22"/>
          <w:szCs w:val="22"/>
          <w:lang w:val="en-GB"/>
        </w:rPr>
        <w:id w:val="9156223"/>
        <w:placeholder>
          <w:docPart w:val="830CA1C1B45D44F3BB1803EBEA0DA0DA"/>
        </w:placeholder>
      </w:sdtPr>
      <w:sdtEndPr/>
      <w:sdtContent>
        <w:p w:rsidR="0003353E" w:rsidRPr="00E2282A" w:rsidRDefault="00ED5269" w:rsidP="0003353E">
          <w:pPr>
            <w:pStyle w:val="Subtitle"/>
            <w:rPr>
              <w:rFonts w:asciiTheme="minorHAnsi" w:hAnsiTheme="minorHAnsi" w:cstheme="minorHAnsi"/>
              <w:b/>
              <w:bCs/>
              <w:sz w:val="22"/>
              <w:szCs w:val="22"/>
              <w:lang w:val="en-GB"/>
            </w:rPr>
          </w:pPr>
          <w:r>
            <w:rPr>
              <w:rFonts w:asciiTheme="minorHAnsi" w:hAnsiTheme="minorHAnsi" w:cstheme="minorHAnsi"/>
              <w:b/>
              <w:bCs/>
              <w:sz w:val="22"/>
              <w:szCs w:val="22"/>
              <w:lang w:val="en-GB"/>
            </w:rPr>
            <w:t>Assignment #9</w:t>
          </w:r>
        </w:p>
      </w:sdtContent>
    </w:sdt>
    <w:p w:rsidR="0003353E" w:rsidRPr="0062431A" w:rsidRDefault="0003353E" w:rsidP="0003353E">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 xml:space="preserve">Assignment </w:t>
      </w:r>
      <w:r w:rsidRPr="0003353E">
        <w:rPr>
          <w:rFonts w:asciiTheme="minorHAnsi" w:hAnsiTheme="minorHAnsi" w:cstheme="minorHAnsi"/>
          <w:b/>
          <w:bCs/>
          <w:u w:val="single"/>
          <w:lang w:val="en-GB"/>
        </w:rPr>
        <w:t xml:space="preserve">Title:  </w:t>
      </w:r>
      <w:sdt>
        <w:sdtPr>
          <w:rPr>
            <w:rFonts w:asciiTheme="minorHAnsi" w:hAnsiTheme="minorHAnsi" w:cstheme="minorHAnsi"/>
            <w:b/>
            <w:bCs/>
            <w:u w:val="single"/>
            <w:lang w:val="en-GB"/>
          </w:rPr>
          <w:id w:val="9156252"/>
          <w:placeholder>
            <w:docPart w:val="B75A8828F172423B88F084CF4E6C4825"/>
          </w:placeholder>
        </w:sdtPr>
        <w:sdtEndPr/>
        <w:sdtContent>
          <w:r w:rsidRPr="0003353E">
            <w:rPr>
              <w:rFonts w:ascii="Calibri" w:hAnsi="Calibri" w:cs="Calibri"/>
              <w:b/>
              <w:szCs w:val="32"/>
              <w:u w:val="single"/>
            </w:rPr>
            <w:t>Bivariate Data</w:t>
          </w:r>
        </w:sdtContent>
      </w:sdt>
    </w:p>
    <w:p w:rsidR="0003353E" w:rsidRPr="00733452" w:rsidRDefault="0003353E" w:rsidP="0003353E">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03353E" w:rsidRDefault="0003353E" w:rsidP="0003353E">
      <w:pPr>
        <w:rPr>
          <w:rFonts w:asciiTheme="minorHAnsi" w:hAnsiTheme="minorHAnsi" w:cstheme="minorHAnsi"/>
          <w:lang w:val="en-GB"/>
        </w:rPr>
      </w:pPr>
    </w:p>
    <w:p w:rsidR="0003353E" w:rsidRPr="001349A8" w:rsidRDefault="0003353E" w:rsidP="0003353E">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B3DDC5F7234F4FCE8B9375C6160E982F"/>
          </w:placeholder>
        </w:sdtPr>
        <w:sdtEndPr/>
        <w:sdtContent>
          <w:r>
            <w:rPr>
              <w:rFonts w:asciiTheme="minorHAnsi" w:hAnsiTheme="minorHAnsi" w:cstheme="minorHAnsi"/>
              <w:b/>
              <w:bCs/>
              <w:lang w:val="en-GB"/>
            </w:rPr>
            <w:t>A7</w:t>
          </w:r>
        </w:sdtContent>
      </w:sdt>
    </w:p>
    <w:p w:rsidR="0003353E" w:rsidRPr="001349A8" w:rsidRDefault="0003353E" w:rsidP="0003353E">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FB30A60E9A7147709BF73CD8D043A236"/>
          </w:placeholder>
        </w:sdtPr>
        <w:sdtEndPr/>
        <w:sdtContent>
          <w:r w:rsidRPr="0003353E">
            <w:rPr>
              <w:rFonts w:asciiTheme="minorHAnsi" w:hAnsiTheme="minorHAnsi" w:cstheme="minorHAnsi"/>
              <w:b/>
              <w:bCs/>
              <w:highlight w:val="lightGray"/>
              <w:lang w:val="en-GB"/>
            </w:rPr>
            <w:t>M</w:t>
          </w:r>
          <w:r>
            <w:rPr>
              <w:rFonts w:asciiTheme="minorHAnsi" w:hAnsiTheme="minorHAnsi" w:cstheme="minorHAnsi"/>
              <w:b/>
              <w:bCs/>
              <w:lang w:val="en-GB"/>
            </w:rPr>
            <w:t>C 5010</w:t>
          </w:r>
          <w:r w:rsidRPr="001349A8">
            <w:rPr>
              <w:rFonts w:asciiTheme="minorHAnsi" w:hAnsiTheme="minorHAnsi" w:cstheme="minorHAnsi"/>
              <w:b/>
              <w:bCs/>
              <w:lang w:val="en-GB"/>
            </w:rPr>
            <w:t xml:space="preserve"> – Carleton University</w:t>
          </w:r>
        </w:sdtContent>
      </w:sdt>
    </w:p>
    <w:p w:rsidR="0003353E" w:rsidRDefault="0003353E" w:rsidP="0003353E">
      <w:pPr>
        <w:rPr>
          <w:rFonts w:asciiTheme="minorHAnsi" w:hAnsiTheme="minorHAnsi" w:cstheme="minorHAnsi"/>
          <w:lang w:val="en-GB"/>
        </w:rPr>
      </w:pPr>
    </w:p>
    <w:p w:rsidR="0003353E" w:rsidRPr="00DF6CA7" w:rsidRDefault="0003353E" w:rsidP="0003353E">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03353E" w:rsidRDefault="0003353E" w:rsidP="0003353E">
      <w:pPr>
        <w:rPr>
          <w:rFonts w:asciiTheme="minorHAnsi" w:hAnsiTheme="minorHAnsi" w:cstheme="minorHAnsi"/>
          <w:lang w:val="en-GB"/>
        </w:rPr>
      </w:pPr>
    </w:p>
    <w:p w:rsidR="0003353E" w:rsidRDefault="0003353E" w:rsidP="0003353E">
      <w:pPr>
        <w:rPr>
          <w:rFonts w:asciiTheme="minorHAnsi" w:hAnsiTheme="minorHAnsi" w:cstheme="minorHAnsi"/>
          <w:lang w:val="en-GB"/>
        </w:rPr>
      </w:pPr>
    </w:p>
    <w:p w:rsidR="0003353E" w:rsidRDefault="0003353E" w:rsidP="0003353E">
      <w:pPr>
        <w:rPr>
          <w:rFonts w:asciiTheme="minorHAnsi" w:hAnsiTheme="minorHAnsi" w:cstheme="minorHAnsi"/>
          <w:lang w:val="en-GB"/>
        </w:rPr>
      </w:pPr>
    </w:p>
    <w:p w:rsidR="0003353E" w:rsidRPr="00E2282A" w:rsidRDefault="0003353E" w:rsidP="0003353E">
      <w:pPr>
        <w:rPr>
          <w:rFonts w:asciiTheme="minorHAnsi" w:hAnsiTheme="minorHAnsi" w:cstheme="minorHAnsi"/>
          <w:lang w:val="en-GB"/>
        </w:rPr>
      </w:pPr>
    </w:p>
    <w:p w:rsidR="0003353E" w:rsidRPr="0003353E" w:rsidRDefault="0003353E" w:rsidP="0003353E">
      <w:pPr>
        <w:rPr>
          <w:rFonts w:asciiTheme="minorHAnsi" w:hAnsiTheme="minorHAnsi" w:cstheme="minorHAnsi"/>
          <w:highlight w:val="lightGray"/>
          <w:lang w:val="en-GB"/>
        </w:rPr>
      </w:pPr>
    </w:p>
    <w:p w:rsidR="0003353E" w:rsidRPr="0003353E" w:rsidRDefault="0003353E" w:rsidP="0003353E">
      <w:pPr>
        <w:rPr>
          <w:rFonts w:asciiTheme="minorHAnsi" w:hAnsiTheme="minorHAnsi" w:cstheme="minorHAnsi"/>
          <w:highlight w:val="lightGray"/>
          <w:lang w:val="en-GB"/>
        </w:rPr>
      </w:pPr>
    </w:p>
    <w:p w:rsidR="0003353E" w:rsidRPr="00E2282A" w:rsidRDefault="0003353E" w:rsidP="0003353E">
      <w:pPr>
        <w:rPr>
          <w:rFonts w:asciiTheme="minorHAnsi" w:hAnsiTheme="minorHAnsi" w:cstheme="minorHAnsi"/>
          <w:lang w:val="en-GB"/>
        </w:rPr>
      </w:pPr>
      <w:r w:rsidRPr="0003353E">
        <w:rPr>
          <w:rFonts w:asciiTheme="minorHAnsi" w:hAnsiTheme="minorHAnsi" w:cstheme="minorHAnsi"/>
          <w:highlight w:val="lightGray"/>
          <w:lang w:val="en-GB"/>
        </w:rPr>
        <w:t>Number of Figures and Tables (Including handwritten ones):</w:t>
      </w:r>
      <w:sdt>
        <w:sdtPr>
          <w:rPr>
            <w:rFonts w:asciiTheme="minorHAnsi" w:hAnsiTheme="minorHAnsi" w:cstheme="minorHAnsi"/>
            <w:highlight w:val="lightGray"/>
            <w:lang w:val="en-GB"/>
          </w:rPr>
          <w:id w:val="9156361"/>
          <w:placeholder>
            <w:docPart w:val="C77826BDB19B40668E6F6203EED84619"/>
          </w:placeholder>
        </w:sdtPr>
        <w:sdtEndPr/>
        <w:sdtContent>
          <w:r w:rsidRPr="0003353E">
            <w:rPr>
              <w:rFonts w:asciiTheme="minorHAnsi" w:hAnsiTheme="minorHAnsi" w:cstheme="minorHAnsi"/>
              <w:highlight w:val="lightGray"/>
              <w:lang w:val="en-GB"/>
            </w:rPr>
            <w:t xml:space="preserve"> 4</w:t>
          </w:r>
        </w:sdtContent>
      </w:sdt>
    </w:p>
    <w:p w:rsidR="0003353E" w:rsidRDefault="0003353E" w:rsidP="0003353E">
      <w:pPr>
        <w:rPr>
          <w:rFonts w:asciiTheme="minorHAnsi" w:hAnsiTheme="minorHAnsi" w:cstheme="minorHAnsi"/>
          <w:lang w:val="en-GB"/>
        </w:rPr>
      </w:pPr>
      <w:r w:rsidRPr="0003353E">
        <w:rPr>
          <w:rFonts w:asciiTheme="minorHAnsi" w:hAnsiTheme="minorHAnsi" w:cstheme="minorHAnsi"/>
          <w:highlight w:val="lightGray"/>
          <w:lang w:val="en-GB"/>
        </w:rPr>
        <w:t xml:space="preserve">Last Date and Time of Revision: </w:t>
      </w:r>
      <w:sdt>
        <w:sdtPr>
          <w:rPr>
            <w:rFonts w:asciiTheme="minorHAnsi" w:hAnsiTheme="minorHAnsi" w:cstheme="minorHAnsi"/>
            <w:highlight w:val="lightGray"/>
            <w:lang w:val="en-GB"/>
          </w:rPr>
          <w:id w:val="9156180"/>
          <w:placeholder>
            <w:docPart w:val="EDE99946C7FC4DBD888F6E427D450B8F"/>
          </w:placeholder>
          <w:date w:fullDate="2012-12-03T00:00:00Z">
            <w:dateFormat w:val="dd MMMM yyyy"/>
            <w:lid w:val="en-GB"/>
            <w:storeMappedDataAs w:val="dateTime"/>
            <w:calendar w:val="gregorian"/>
          </w:date>
        </w:sdtPr>
        <w:sdtEndPr>
          <w:rPr>
            <w:rFonts w:asciiTheme="majorHAnsi" w:hAnsiTheme="majorHAnsi" w:cstheme="majorBidi"/>
            <w:highlight w:val="none"/>
            <w:lang w:val="en-US"/>
          </w:rPr>
        </w:sdtEndPr>
        <w:sdtContent>
          <w:r w:rsidR="00ED5269">
            <w:rPr>
              <w:rFonts w:asciiTheme="minorHAnsi" w:hAnsiTheme="minorHAnsi" w:cstheme="minorHAnsi"/>
              <w:highlight w:val="lightGray"/>
              <w:lang w:val="en-GB"/>
            </w:rPr>
            <w:t>03 December 2012</w:t>
          </w:r>
        </w:sdtContent>
      </w:sdt>
    </w:p>
    <w:p w:rsidR="00DE2339" w:rsidRDefault="00DE2339" w:rsidP="004B6320">
      <w:pPr>
        <w:rPr>
          <w:rFonts w:asciiTheme="minorHAnsi" w:hAnsiTheme="minorHAnsi" w:cstheme="minorHAnsi"/>
          <w:lang w:val="en-GB"/>
        </w:rPr>
      </w:pPr>
    </w:p>
    <w:p w:rsidR="0003353E" w:rsidRDefault="0003353E" w:rsidP="004B6320">
      <w:pPr>
        <w:rPr>
          <w:rFonts w:asciiTheme="minorHAnsi" w:hAnsiTheme="minorHAnsi" w:cstheme="minorHAnsi"/>
          <w:lang w:val="en-GB"/>
        </w:rPr>
      </w:pPr>
      <w:bookmarkStart w:id="0" w:name="_GoBack"/>
      <w:bookmarkEnd w:id="0"/>
    </w:p>
    <w:p w:rsidR="00F91C13" w:rsidRDefault="00F91C13" w:rsidP="004B6320">
      <w:pPr>
        <w:rPr>
          <w:rFonts w:asciiTheme="minorHAnsi" w:hAnsiTheme="minorHAnsi" w:cstheme="minorHAnsi"/>
          <w:lang w:val="en-GB"/>
        </w:rPr>
      </w:pPr>
    </w:p>
    <w:p w:rsidR="00F91C13" w:rsidRDefault="00F91C13" w:rsidP="004B6320">
      <w:pPr>
        <w:rPr>
          <w:rFonts w:asciiTheme="minorHAnsi" w:hAnsiTheme="minorHAnsi" w:cstheme="minorHAnsi"/>
          <w:lang w:val="en-GB"/>
        </w:rPr>
      </w:pPr>
    </w:p>
    <w:p w:rsidR="00F91C13" w:rsidRDefault="00F91C13" w:rsidP="004B6320">
      <w:pPr>
        <w:rPr>
          <w:rFonts w:asciiTheme="minorHAnsi" w:hAnsiTheme="minorHAnsi" w:cstheme="minorHAnsi"/>
          <w:lang w:val="en-GB"/>
        </w:rPr>
      </w:pPr>
    </w:p>
    <w:p w:rsidR="00F91C13" w:rsidRDefault="00F91C13" w:rsidP="004B6320">
      <w:pPr>
        <w:rPr>
          <w:rFonts w:asciiTheme="minorHAnsi" w:hAnsiTheme="minorHAnsi" w:cstheme="minorHAnsi"/>
          <w:lang w:val="en-GB"/>
        </w:rPr>
      </w:pPr>
    </w:p>
    <w:p w:rsidR="00F91C13" w:rsidRDefault="00F91C13" w:rsidP="004B6320">
      <w:pPr>
        <w:rPr>
          <w:rFonts w:asciiTheme="minorHAnsi" w:hAnsiTheme="minorHAnsi" w:cstheme="minorHAnsi"/>
          <w:lang w:val="en-GB"/>
        </w:rPr>
      </w:pP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rsidR="009E5786" w:rsidRDefault="0091717E" w:rsidP="0091717E">
      <w:pPr>
        <w:spacing w:after="0" w:line="240" w:lineRule="auto"/>
        <w:rPr>
          <w:rFonts w:asciiTheme="minorHAnsi" w:hAnsiTheme="minorHAnsi" w:cstheme="minorHAnsi"/>
          <w:lang w:val="en-GB"/>
        </w:rPr>
      </w:pPr>
      <w:r>
        <w:rPr>
          <w:rFonts w:asciiTheme="minorHAnsi" w:hAnsiTheme="minorHAnsi" w:cstheme="minorHAnsi"/>
          <w:lang w:val="en-GB"/>
        </w:rPr>
        <w:t>In this lab, symbolic programming was compromised to execute answers to the problems. This was achieved by using the program Maple, a more visual program that MATLAB that does not use script files</w:t>
      </w:r>
    </w:p>
    <w:p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9E5786" w:rsidRDefault="0091717E" w:rsidP="002F168A">
      <w:pPr>
        <w:spacing w:after="0" w:line="240" w:lineRule="auto"/>
        <w:rPr>
          <w:rFonts w:asciiTheme="minorHAnsi" w:hAnsiTheme="minorHAnsi" w:cstheme="minorHAnsi"/>
          <w:lang w:val="en-GB"/>
        </w:rPr>
      </w:pPr>
      <w:r>
        <w:rPr>
          <w:rFonts w:asciiTheme="minorHAnsi" w:hAnsiTheme="minorHAnsi" w:cstheme="minorHAnsi"/>
          <w:lang w:val="en-GB"/>
        </w:rPr>
        <w:t>Mathematical systems such as functions, limits, by-variable differentiation, matrices and plotting were solved using 2-D symbolic programing in Maple.</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9E5786" w:rsidRPr="00C25003" w:rsidRDefault="001C1966" w:rsidP="001C1966">
      <w:pPr>
        <w:spacing w:after="0" w:line="240" w:lineRule="auto"/>
        <w:rPr>
          <w:rFonts w:asciiTheme="minorHAnsi" w:hAnsiTheme="minorHAnsi" w:cstheme="minorHAnsi"/>
          <w:vertAlign w:val="superscript"/>
          <w:lang w:val="en-GB"/>
        </w:rPr>
      </w:pPr>
      <w:r>
        <w:rPr>
          <w:rFonts w:asciiTheme="minorHAnsi" w:hAnsiTheme="minorHAnsi" w:cstheme="minorHAnsi"/>
          <w:lang w:val="en-GB"/>
        </w:rPr>
        <w:t xml:space="preserve">The Calculations of Part 1 were executed by declaring the unknowns of the currents and voltage it vector matrices, and they were manipulated to give the symbolic representation of their answer as in Part 1 section of the appendix. </w:t>
      </w:r>
      <w:r w:rsidR="00AD4193">
        <w:rPr>
          <w:rFonts w:asciiTheme="minorHAnsi" w:hAnsiTheme="minorHAnsi" w:cstheme="minorHAnsi"/>
          <w:lang w:val="en-GB"/>
        </w:rPr>
        <w:t xml:space="preserve">The answers were then obtained with respect to R1 by substituting the known values into the equation. Then the three formulas were used to evaluate Voltage; R1 at 7ohms. Compared to the voltages values in lab 7, the same voltages were obtained when the declared formulas were “evaluated at point”. </w:t>
      </w:r>
      <w:r w:rsidR="00C25003">
        <w:rPr>
          <w:rFonts w:asciiTheme="minorHAnsi" w:hAnsiTheme="minorHAnsi" w:cstheme="minorHAnsi"/>
          <w:lang w:val="en-GB"/>
        </w:rPr>
        <w:t xml:space="preserve">For Part 2, unknown variables A and k were determined to be 4.3 and 0.108 respectively. Time of shutdown for the robot was determined to be 5.13 minutes before walking into the room and the temperature of the function as it approaches infinity is 23.2°C which is the temperature of the room. This means that the robot arm will never go below the room temperature </w:t>
      </w:r>
      <w:r w:rsidR="008668FA">
        <w:rPr>
          <w:rFonts w:asciiTheme="minorHAnsi" w:hAnsiTheme="minorHAnsi" w:cstheme="minorHAnsi"/>
          <w:lang w:val="en-GB"/>
        </w:rPr>
        <w:t>it is housed in as long as nothing interrupts its cooling process besides the natural effect the room temperature has on the robot arm. For Part 3, the transient charge was determined by evaluating and solving the second order derivative of the volt function. The equations for the voltage and the transient charge were plotted. This can be found within part 3 of the appendix.</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9E5786" w:rsidRDefault="00E50127"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The use of Maple in executing these problems aided a more visual representation of the problems compared to script files in MATLAB. In terms of functionality, the pre-set functions were of great use as they </w:t>
      </w:r>
      <w:r w:rsidR="002F168A">
        <w:rPr>
          <w:rFonts w:asciiTheme="minorHAnsi" w:hAnsiTheme="minorHAnsi" w:cstheme="minorHAnsi"/>
          <w:lang w:val="en-GB"/>
        </w:rPr>
        <w:t xml:space="preserve">made the program much more user friendly and greatly eliminated the chance of executing the problems incorrectly. As amateurs of using this program, selecting expressions and inputting values into matrices were quite the hassle. </w:t>
      </w:r>
    </w:p>
    <w:p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9E5786" w:rsidRDefault="002F168A" w:rsidP="002F168A">
      <w:pPr>
        <w:spacing w:after="0" w:line="240" w:lineRule="auto"/>
        <w:rPr>
          <w:rFonts w:asciiTheme="minorHAnsi" w:hAnsiTheme="minorHAnsi" w:cstheme="minorHAnsi"/>
          <w:lang w:val="en-GB"/>
        </w:rPr>
      </w:pPr>
      <w:r>
        <w:rPr>
          <w:rFonts w:asciiTheme="minorHAnsi" w:hAnsiTheme="minorHAnsi" w:cstheme="minorHAnsi"/>
          <w:lang w:val="en-GB"/>
        </w:rPr>
        <w:t>The program Maple is an effective tool in solving mathematical problems whether it is symbolically or not. The program is user friendly but requires quite a bit familiarization with operation in the program to solve problems with the desired ease.</w:t>
      </w:r>
    </w:p>
    <w:p w:rsidR="00E0097A" w:rsidRDefault="00E0097A" w:rsidP="00E2282A">
      <w:pPr>
        <w:rPr>
          <w:rFonts w:asciiTheme="minorHAnsi" w:hAnsiTheme="minorHAnsi" w:cstheme="minorHAnsi"/>
          <w:lang w:val="en-GB"/>
        </w:rPr>
      </w:pPr>
    </w:p>
    <w:p w:rsidR="006C3A19" w:rsidRDefault="006C3A19" w:rsidP="00E2282A">
      <w:pPr>
        <w:rPr>
          <w:rFonts w:asciiTheme="minorHAnsi" w:hAnsiTheme="minorHAnsi" w:cstheme="minorHAnsi"/>
          <w:lang w:val="en-GB"/>
        </w:rPr>
      </w:pPr>
    </w:p>
    <w:p w:rsidR="006C3A19" w:rsidRDefault="006C3A19" w:rsidP="00E2282A">
      <w:pPr>
        <w:rPr>
          <w:rFonts w:asciiTheme="minorHAnsi" w:hAnsiTheme="minorHAnsi" w:cstheme="minorHAnsi"/>
          <w:lang w:val="en-GB"/>
        </w:rPr>
      </w:pPr>
    </w:p>
    <w:p w:rsidR="006C3A19" w:rsidRDefault="006C3A19" w:rsidP="00E2282A">
      <w:pPr>
        <w:rPr>
          <w:rFonts w:asciiTheme="minorHAnsi" w:hAnsiTheme="minorHAnsi" w:cstheme="minorHAnsi"/>
          <w:lang w:val="en-GB"/>
        </w:rPr>
      </w:pPr>
    </w:p>
    <w:p w:rsidR="006C3A19" w:rsidRDefault="006C3A19" w:rsidP="00E2282A">
      <w:pPr>
        <w:rPr>
          <w:rFonts w:asciiTheme="minorHAnsi" w:hAnsiTheme="minorHAnsi" w:cstheme="minorHAnsi"/>
          <w:lang w:val="en-GB"/>
        </w:rPr>
      </w:pPr>
    </w:p>
    <w:p w:rsidR="00D8763B" w:rsidRDefault="00D8763B" w:rsidP="00E2282A">
      <w:pPr>
        <w:rPr>
          <w:rFonts w:asciiTheme="minorHAnsi" w:hAnsiTheme="minorHAnsi" w:cstheme="minorHAnsi"/>
          <w:lang w:val="en-GB"/>
        </w:rPr>
      </w:pPr>
    </w:p>
    <w:p w:rsidR="006C3A19" w:rsidRDefault="006C3A19" w:rsidP="00E2282A">
      <w:pPr>
        <w:rPr>
          <w:rFonts w:asciiTheme="minorHAnsi" w:hAnsiTheme="minorHAnsi" w:cstheme="minorHAnsi"/>
          <w:lang w:val="en-GB"/>
        </w:rPr>
      </w:pPr>
    </w:p>
    <w:p w:rsidR="00E0097A" w:rsidRDefault="00E0097A" w:rsidP="00E2282A">
      <w:pPr>
        <w:rPr>
          <w:rFonts w:asciiTheme="minorHAnsi" w:hAnsiTheme="minorHAnsi" w:cstheme="minorHAnsi"/>
          <w:lang w:val="en-GB"/>
        </w:rPr>
      </w:pPr>
    </w:p>
    <w:p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rsidR="00DE50D3" w:rsidRDefault="006C3A19" w:rsidP="00331927">
      <w:pPr>
        <w:rPr>
          <w:rFonts w:asciiTheme="minorHAnsi" w:hAnsiTheme="minorHAnsi" w:cstheme="minorHAnsi"/>
          <w:b/>
          <w:bCs/>
        </w:rPr>
      </w:pPr>
      <w:r>
        <w:rPr>
          <w:rFonts w:asciiTheme="minorHAnsi" w:hAnsiTheme="minorHAnsi" w:cstheme="minorHAnsi"/>
          <w:b/>
          <w:bCs/>
        </w:rPr>
        <w:t>Part 1</w:t>
      </w:r>
    </w:p>
    <w:p w:rsidR="006C3A19" w:rsidRDefault="006C3A19" w:rsidP="006C3A19">
      <w:r>
        <w:rPr>
          <w:noProof/>
          <w:color w:val="000000"/>
          <w:position w:val="-7"/>
          <w:lang w:val="en-CA" w:eastAsia="en-CA" w:bidi="ar-SA"/>
        </w:rPr>
        <w:drawing>
          <wp:inline distT="0" distB="0" distL="0" distR="0">
            <wp:extent cx="85725" cy="15240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5725" cy="152400"/>
                    </a:xfrm>
                    <a:prstGeom prst="rect">
                      <a:avLst/>
                    </a:prstGeom>
                    <a:noFill/>
                    <a:ln>
                      <a:noFill/>
                    </a:ln>
                  </pic:spPr>
                </pic:pic>
              </a:graphicData>
            </a:graphic>
          </wp:inline>
        </w:drawing>
      </w:r>
    </w:p>
    <w:p w:rsidR="006C3A19" w:rsidRDefault="006C3A19" w:rsidP="006C3A19">
      <w:r>
        <w:rPr>
          <w:rStyle w:val="Text"/>
          <w:color w:val="808000"/>
        </w:rPr>
        <w:t>* Variables 'A' and 'B' are declared to represent Current and Voltage respectively</w:t>
      </w:r>
    </w:p>
    <w:p w:rsidR="006C3A19" w:rsidRDefault="006C3A19" w:rsidP="006C3A19"/>
    <w:p w:rsidR="006C3A19" w:rsidRDefault="006C3A19" w:rsidP="006C3A19">
      <w:r>
        <w:rPr>
          <w:rFonts w:ascii="Courier New" w:hAnsi="Courier New" w:cs="Courier New"/>
          <w:b/>
          <w:bCs/>
          <w:noProof/>
          <w:color w:val="FF0000"/>
          <w:position w:val="-48"/>
          <w:lang w:val="en-CA" w:eastAsia="en-CA" w:bidi="ar-SA"/>
        </w:rPr>
        <w:drawing>
          <wp:inline distT="0" distB="0" distL="0" distR="0">
            <wp:extent cx="2400300" cy="6286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628650"/>
                    </a:xfrm>
                    <a:prstGeom prst="rect">
                      <a:avLst/>
                    </a:prstGeom>
                    <a:noFill/>
                    <a:ln>
                      <a:noFill/>
                    </a:ln>
                  </pic:spPr>
                </pic:pic>
              </a:graphicData>
            </a:graphic>
          </wp:inline>
        </w:drawing>
      </w:r>
    </w:p>
    <w:p w:rsidR="006C3A19" w:rsidRDefault="006C3A19" w:rsidP="006C3A19">
      <w:r>
        <w:rPr>
          <w:rFonts w:ascii="Courier New" w:hAnsi="Courier New" w:cs="Courier New"/>
          <w:b/>
          <w:bCs/>
          <w:noProof/>
          <w:color w:val="FF0000"/>
          <w:position w:val="-48"/>
          <w:lang w:val="en-CA" w:eastAsia="en-CA" w:bidi="ar-SA"/>
        </w:rPr>
        <w:drawing>
          <wp:inline distT="0" distB="0" distL="0" distR="0">
            <wp:extent cx="762000" cy="6286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62000" cy="628650"/>
                    </a:xfrm>
                    <a:prstGeom prst="rect">
                      <a:avLst/>
                    </a:prstGeom>
                    <a:noFill/>
                    <a:ln>
                      <a:noFill/>
                    </a:ln>
                  </pic:spPr>
                </pic:pic>
              </a:graphicData>
            </a:graphic>
          </wp:inline>
        </w:drawing>
      </w:r>
    </w:p>
    <w:p w:rsidR="006C3A19" w:rsidRDefault="006C3A19" w:rsidP="006C3A19"/>
    <w:p w:rsidR="006C3A19" w:rsidRDefault="006C3A19" w:rsidP="006C3A19">
      <w:r>
        <w:rPr>
          <w:rStyle w:val="MapleInput"/>
          <w:rFonts w:ascii="Times New Roman" w:hAnsi="Times New Roman" w:cs="Times New Roman"/>
          <w:b w:val="0"/>
          <w:bCs w:val="0"/>
          <w:color w:val="808000"/>
        </w:rPr>
        <w:t xml:space="preserve">* Equation with the inverse of </w:t>
      </w:r>
      <w:proofErr w:type="gramStart"/>
      <w:r>
        <w:rPr>
          <w:rStyle w:val="MapleInput"/>
          <w:rFonts w:ascii="Times New Roman" w:hAnsi="Times New Roman" w:cs="Times New Roman"/>
          <w:b w:val="0"/>
          <w:bCs w:val="0"/>
          <w:color w:val="808000"/>
        </w:rPr>
        <w:t>A</w:t>
      </w:r>
      <w:proofErr w:type="gramEnd"/>
      <w:r>
        <w:rPr>
          <w:rStyle w:val="MapleInput"/>
          <w:rFonts w:ascii="Times New Roman" w:hAnsi="Times New Roman" w:cs="Times New Roman"/>
          <w:b w:val="0"/>
          <w:bCs w:val="0"/>
          <w:color w:val="808000"/>
        </w:rPr>
        <w:t xml:space="preserve"> multiplied by B, in matrix form is used to obtain the three symbolic formulas for the three currents in terms of </w:t>
      </w:r>
      <w:proofErr w:type="spellStart"/>
      <w:r>
        <w:rPr>
          <w:rStyle w:val="MapleInput"/>
          <w:rFonts w:ascii="Times New Roman" w:hAnsi="Times New Roman" w:cs="Times New Roman"/>
          <w:b w:val="0"/>
          <w:bCs w:val="0"/>
          <w:color w:val="808000"/>
        </w:rPr>
        <w:t>unnkown</w:t>
      </w:r>
      <w:proofErr w:type="spellEnd"/>
      <w:r>
        <w:rPr>
          <w:rStyle w:val="MapleInput"/>
          <w:rFonts w:ascii="Times New Roman" w:hAnsi="Times New Roman" w:cs="Times New Roman"/>
          <w:b w:val="0"/>
          <w:bCs w:val="0"/>
          <w:color w:val="808000"/>
        </w:rPr>
        <w:t xml:space="preserve"> resistance</w:t>
      </w:r>
    </w:p>
    <w:p w:rsidR="006C3A19" w:rsidRDefault="006C3A19" w:rsidP="006C3A19"/>
    <w:p w:rsidR="006C3A19" w:rsidRDefault="006C3A19" w:rsidP="006C3A19">
      <w:r>
        <w:rPr>
          <w:rFonts w:ascii="Courier New" w:hAnsi="Courier New" w:cs="Courier New"/>
          <w:b/>
          <w:bCs/>
          <w:noProof/>
          <w:color w:val="FF0000"/>
          <w:position w:val="-5"/>
          <w:lang w:val="en-CA" w:eastAsia="en-CA" w:bidi="ar-SA"/>
        </w:rPr>
        <w:drawing>
          <wp:inline distT="0" distB="0" distL="0" distR="0">
            <wp:extent cx="619125" cy="18097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9125" cy="180975"/>
                    </a:xfrm>
                    <a:prstGeom prst="rect">
                      <a:avLst/>
                    </a:prstGeom>
                    <a:noFill/>
                    <a:ln>
                      <a:noFill/>
                    </a:ln>
                  </pic:spPr>
                </pic:pic>
              </a:graphicData>
            </a:graphic>
          </wp:inline>
        </w:drawing>
      </w:r>
    </w:p>
    <w:p w:rsidR="006C3A19" w:rsidRDefault="006C3A19" w:rsidP="006C3A19">
      <w:pPr>
        <w:pStyle w:val="MapleOutput1"/>
      </w:pPr>
      <w:r>
        <w:rPr>
          <w:noProof/>
          <w:color w:val="0000FF"/>
          <w:position w:val="-287"/>
        </w:rPr>
        <w:drawing>
          <wp:inline distT="0" distB="0" distL="0" distR="0">
            <wp:extent cx="3695700" cy="18573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95700" cy="1857375"/>
                    </a:xfrm>
                    <a:prstGeom prst="rect">
                      <a:avLst/>
                    </a:prstGeom>
                    <a:noFill/>
                    <a:ln>
                      <a:noFill/>
                    </a:ln>
                  </pic:spPr>
                </pic:pic>
              </a:graphicData>
            </a:graphic>
          </wp:inline>
        </w:drawing>
      </w:r>
    </w:p>
    <w:p w:rsidR="006C3A19" w:rsidRDefault="006C3A19" w:rsidP="006C3A19">
      <w:r>
        <w:rPr>
          <w:noProof/>
          <w:color w:val="000000"/>
          <w:position w:val="-7"/>
          <w:lang w:val="en-CA" w:eastAsia="en-CA" w:bidi="ar-SA"/>
        </w:rPr>
        <w:drawing>
          <wp:inline distT="0" distB="0" distL="0" distR="0">
            <wp:extent cx="85725" cy="15240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5725" cy="152400"/>
                    </a:xfrm>
                    <a:prstGeom prst="rect">
                      <a:avLst/>
                    </a:prstGeom>
                    <a:noFill/>
                    <a:ln>
                      <a:noFill/>
                    </a:ln>
                  </pic:spPr>
                </pic:pic>
              </a:graphicData>
            </a:graphic>
          </wp:inline>
        </w:drawing>
      </w:r>
    </w:p>
    <w:p w:rsidR="006C3A19" w:rsidRDefault="006C3A19" w:rsidP="006C3A19">
      <w:r>
        <w:rPr>
          <w:rStyle w:val="Text"/>
          <w:color w:val="808000"/>
        </w:rPr>
        <w:t>* Values of all Currents and Voltages are declared in terms of ohms and Volts except for R1, the unknown resistance</w:t>
      </w:r>
    </w:p>
    <w:p w:rsidR="006C3A19" w:rsidRDefault="006C3A19" w:rsidP="006C3A19"/>
    <w:p w:rsidR="006C3A19" w:rsidRDefault="006C3A19" w:rsidP="006C3A19">
      <w:r>
        <w:rPr>
          <w:rFonts w:ascii="Courier New" w:hAnsi="Courier New" w:cs="Courier New"/>
          <w:b/>
          <w:bCs/>
          <w:noProof/>
          <w:color w:val="FF0000"/>
          <w:position w:val="-7"/>
          <w:lang w:val="en-CA" w:eastAsia="en-CA" w:bidi="ar-SA"/>
        </w:rPr>
        <w:drawing>
          <wp:inline distT="0" distB="0" distL="0" distR="0">
            <wp:extent cx="561975" cy="1524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975" cy="152400"/>
                    </a:xfrm>
                    <a:prstGeom prst="rect">
                      <a:avLst/>
                    </a:prstGeom>
                    <a:noFill/>
                    <a:ln>
                      <a:noFill/>
                    </a:ln>
                  </pic:spPr>
                </pic:pic>
              </a:graphicData>
            </a:graphic>
          </wp:inline>
        </w:drawing>
      </w:r>
    </w:p>
    <w:p w:rsidR="006C3A19" w:rsidRDefault="006C3A19" w:rsidP="006C3A19">
      <w:r>
        <w:rPr>
          <w:rFonts w:ascii="Courier New" w:hAnsi="Courier New" w:cs="Courier New"/>
          <w:b/>
          <w:bCs/>
          <w:noProof/>
          <w:color w:val="FF0000"/>
          <w:position w:val="-7"/>
          <w:lang w:val="en-CA" w:eastAsia="en-CA" w:bidi="ar-SA"/>
        </w:rPr>
        <w:drawing>
          <wp:inline distT="0" distB="0" distL="0" distR="0">
            <wp:extent cx="561975" cy="1524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1975" cy="152400"/>
                    </a:xfrm>
                    <a:prstGeom prst="rect">
                      <a:avLst/>
                    </a:prstGeom>
                    <a:noFill/>
                    <a:ln>
                      <a:noFill/>
                    </a:ln>
                  </pic:spPr>
                </pic:pic>
              </a:graphicData>
            </a:graphic>
          </wp:inline>
        </w:drawing>
      </w:r>
    </w:p>
    <w:p w:rsidR="006C3A19" w:rsidRDefault="006C3A19" w:rsidP="006C3A19">
      <w:r>
        <w:rPr>
          <w:rFonts w:ascii="Courier New" w:hAnsi="Courier New" w:cs="Courier New"/>
          <w:b/>
          <w:bCs/>
          <w:noProof/>
          <w:color w:val="FF0000"/>
          <w:position w:val="-7"/>
          <w:lang w:val="en-CA" w:eastAsia="en-CA" w:bidi="ar-SA"/>
        </w:rPr>
        <w:drawing>
          <wp:inline distT="0" distB="0" distL="0" distR="0">
            <wp:extent cx="552450" cy="1524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52450" cy="152400"/>
                    </a:xfrm>
                    <a:prstGeom prst="rect">
                      <a:avLst/>
                    </a:prstGeom>
                    <a:noFill/>
                    <a:ln>
                      <a:noFill/>
                    </a:ln>
                  </pic:spPr>
                </pic:pic>
              </a:graphicData>
            </a:graphic>
          </wp:inline>
        </w:drawing>
      </w:r>
    </w:p>
    <w:p w:rsidR="006C3A19" w:rsidRDefault="006C3A19" w:rsidP="006C3A19">
      <w:r>
        <w:rPr>
          <w:rFonts w:ascii="Courier New" w:hAnsi="Courier New" w:cs="Courier New"/>
          <w:b/>
          <w:bCs/>
          <w:noProof/>
          <w:color w:val="FF0000"/>
          <w:position w:val="-7"/>
          <w:lang w:val="en-CA" w:eastAsia="en-CA" w:bidi="ar-SA"/>
        </w:rPr>
        <w:lastRenderedPageBreak/>
        <w:drawing>
          <wp:inline distT="0" distB="0" distL="0" distR="0">
            <wp:extent cx="723900" cy="1524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23900" cy="152400"/>
                    </a:xfrm>
                    <a:prstGeom prst="rect">
                      <a:avLst/>
                    </a:prstGeom>
                    <a:noFill/>
                    <a:ln>
                      <a:noFill/>
                    </a:ln>
                  </pic:spPr>
                </pic:pic>
              </a:graphicData>
            </a:graphic>
          </wp:inline>
        </w:drawing>
      </w:r>
    </w:p>
    <w:p w:rsidR="006C3A19" w:rsidRDefault="006C3A19" w:rsidP="006C3A19">
      <w:r>
        <w:rPr>
          <w:rFonts w:ascii="Courier New" w:hAnsi="Courier New" w:cs="Courier New"/>
          <w:b/>
          <w:bCs/>
          <w:noProof/>
          <w:color w:val="FF0000"/>
          <w:position w:val="-7"/>
          <w:lang w:val="en-CA" w:eastAsia="en-CA" w:bidi="ar-SA"/>
        </w:rPr>
        <w:drawing>
          <wp:inline distT="0" distB="0" distL="0" distR="0">
            <wp:extent cx="723900" cy="1524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23900" cy="152400"/>
                    </a:xfrm>
                    <a:prstGeom prst="rect">
                      <a:avLst/>
                    </a:prstGeom>
                    <a:noFill/>
                    <a:ln>
                      <a:noFill/>
                    </a:ln>
                  </pic:spPr>
                </pic:pic>
              </a:graphicData>
            </a:graphic>
          </wp:inline>
        </w:drawing>
      </w:r>
    </w:p>
    <w:p w:rsidR="006C3A19" w:rsidRDefault="006C3A19" w:rsidP="006C3A19">
      <w:r>
        <w:rPr>
          <w:rFonts w:ascii="Courier New" w:hAnsi="Courier New" w:cs="Courier New"/>
          <w:b/>
          <w:bCs/>
          <w:noProof/>
          <w:color w:val="FF0000"/>
          <w:position w:val="-7"/>
          <w:lang w:val="en-CA" w:eastAsia="en-CA" w:bidi="ar-SA"/>
        </w:rPr>
        <w:drawing>
          <wp:inline distT="0" distB="0" distL="0" distR="0">
            <wp:extent cx="85725" cy="1524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5725" cy="152400"/>
                    </a:xfrm>
                    <a:prstGeom prst="rect">
                      <a:avLst/>
                    </a:prstGeom>
                    <a:noFill/>
                    <a:ln>
                      <a:noFill/>
                    </a:ln>
                  </pic:spPr>
                </pic:pic>
              </a:graphicData>
            </a:graphic>
          </wp:inline>
        </w:drawing>
      </w:r>
    </w:p>
    <w:p w:rsidR="006C3A19" w:rsidRDefault="006C3A19" w:rsidP="006C3A19">
      <w:r>
        <w:rPr>
          <w:rStyle w:val="MapleInput"/>
          <w:rFonts w:ascii="Times New Roman" w:hAnsi="Times New Roman" w:cs="Times New Roman"/>
          <w:b w:val="0"/>
          <w:bCs w:val="0"/>
          <w:color w:val="808000"/>
        </w:rPr>
        <w:t xml:space="preserve">* The equation that originally obtain the three current formulas is written out again with their respective </w:t>
      </w:r>
      <w:proofErr w:type="spellStart"/>
      <w:r>
        <w:rPr>
          <w:rStyle w:val="MapleInput"/>
          <w:rFonts w:ascii="Times New Roman" w:hAnsi="Times New Roman" w:cs="Times New Roman"/>
          <w:b w:val="0"/>
          <w:bCs w:val="0"/>
          <w:color w:val="808000"/>
        </w:rPr>
        <w:t>knowns</w:t>
      </w:r>
      <w:proofErr w:type="spellEnd"/>
      <w:r>
        <w:rPr>
          <w:rStyle w:val="MapleInput"/>
          <w:rFonts w:ascii="Times New Roman" w:hAnsi="Times New Roman" w:cs="Times New Roman"/>
          <w:b w:val="0"/>
          <w:bCs w:val="0"/>
          <w:color w:val="808000"/>
        </w:rPr>
        <w:t xml:space="preserve"> in the following step</w:t>
      </w:r>
    </w:p>
    <w:p w:rsidR="006C3A19" w:rsidRDefault="006C3A19" w:rsidP="006C3A19"/>
    <w:p w:rsidR="006C3A19" w:rsidRDefault="006C3A19" w:rsidP="006C3A19">
      <w:r>
        <w:rPr>
          <w:rFonts w:ascii="Courier New" w:hAnsi="Courier New" w:cs="Courier New"/>
          <w:b/>
          <w:bCs/>
          <w:noProof/>
          <w:color w:val="FF0000"/>
          <w:position w:val="-5"/>
          <w:lang w:val="en-CA" w:eastAsia="en-CA" w:bidi="ar-SA"/>
        </w:rPr>
        <w:drawing>
          <wp:inline distT="0" distB="0" distL="0" distR="0">
            <wp:extent cx="619125" cy="1809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9125" cy="180975"/>
                    </a:xfrm>
                    <a:prstGeom prst="rect">
                      <a:avLst/>
                    </a:prstGeom>
                    <a:noFill/>
                    <a:ln>
                      <a:noFill/>
                    </a:ln>
                  </pic:spPr>
                </pic:pic>
              </a:graphicData>
            </a:graphic>
          </wp:inline>
        </w:drawing>
      </w:r>
    </w:p>
    <w:p w:rsidR="006C3A19" w:rsidRDefault="006C3A19" w:rsidP="006C3A19">
      <w:pPr>
        <w:pStyle w:val="MapleOutput1"/>
      </w:pPr>
      <w:r>
        <w:rPr>
          <w:noProof/>
          <w:color w:val="0000FF"/>
          <w:position w:val="-77"/>
        </w:rPr>
        <w:drawing>
          <wp:inline distT="0" distB="0" distL="0" distR="0">
            <wp:extent cx="3438525" cy="9525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438525" cy="952500"/>
                    </a:xfrm>
                    <a:prstGeom prst="rect">
                      <a:avLst/>
                    </a:prstGeom>
                    <a:noFill/>
                    <a:ln>
                      <a:noFill/>
                    </a:ln>
                  </pic:spPr>
                </pic:pic>
              </a:graphicData>
            </a:graphic>
          </wp:inline>
        </w:drawing>
      </w:r>
    </w:p>
    <w:p w:rsidR="006C3A19" w:rsidRDefault="006C3A19" w:rsidP="006C3A19">
      <w:r>
        <w:rPr>
          <w:noProof/>
          <w:color w:val="000000"/>
          <w:position w:val="-7"/>
          <w:lang w:val="en-CA" w:eastAsia="en-CA" w:bidi="ar-SA"/>
        </w:rPr>
        <w:drawing>
          <wp:inline distT="0" distB="0" distL="0" distR="0">
            <wp:extent cx="85725" cy="1524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5725" cy="152400"/>
                    </a:xfrm>
                    <a:prstGeom prst="rect">
                      <a:avLst/>
                    </a:prstGeom>
                    <a:noFill/>
                    <a:ln>
                      <a:noFill/>
                    </a:ln>
                  </pic:spPr>
                </pic:pic>
              </a:graphicData>
            </a:graphic>
          </wp:inline>
        </w:drawing>
      </w:r>
    </w:p>
    <w:p w:rsidR="006C3A19" w:rsidRDefault="006C3A19" w:rsidP="006C3A19">
      <w:r>
        <w:rPr>
          <w:rStyle w:val="Text"/>
          <w:color w:val="808000"/>
        </w:rPr>
        <w:t xml:space="preserve">*The formulas are used to evaluate the currents when R1=7 in the following step so that the answers can compared with the currents of </w:t>
      </w:r>
      <w:proofErr w:type="spellStart"/>
      <w:r>
        <w:rPr>
          <w:rStyle w:val="Text"/>
          <w:color w:val="808000"/>
        </w:rPr>
        <w:t>qustion</w:t>
      </w:r>
      <w:proofErr w:type="spellEnd"/>
      <w:r>
        <w:rPr>
          <w:rStyle w:val="Text"/>
          <w:color w:val="808000"/>
        </w:rPr>
        <w:t xml:space="preserve"> 5 in Part 2 of Lab 7</w:t>
      </w:r>
    </w:p>
    <w:p w:rsidR="006C3A19" w:rsidRDefault="006C3A19" w:rsidP="006C3A19"/>
    <w:p w:rsidR="006C3A19" w:rsidRDefault="006C3A19" w:rsidP="006C3A19">
      <w:r>
        <w:rPr>
          <w:noProof/>
          <w:color w:val="000000"/>
          <w:position w:val="-2"/>
          <w:lang w:val="en-CA" w:eastAsia="en-CA" w:bidi="ar-SA"/>
        </w:rPr>
        <w:drawing>
          <wp:inline distT="0" distB="0" distL="0" distR="0">
            <wp:extent cx="895350" cy="1809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95350" cy="180975"/>
                    </a:xfrm>
                    <a:prstGeom prst="rect">
                      <a:avLst/>
                    </a:prstGeom>
                    <a:noFill/>
                    <a:ln>
                      <a:noFill/>
                    </a:ln>
                  </pic:spPr>
                </pic:pic>
              </a:graphicData>
            </a:graphic>
          </wp:inline>
        </w:drawing>
      </w:r>
    </w:p>
    <w:p w:rsidR="006C3A19" w:rsidRDefault="006C3A19" w:rsidP="006C3A19">
      <w:pPr>
        <w:pStyle w:val="MapleOutput1"/>
      </w:pPr>
      <w:r>
        <w:rPr>
          <w:noProof/>
          <w:color w:val="0000FF"/>
          <w:position w:val="-48"/>
        </w:rPr>
        <w:drawing>
          <wp:inline distT="0" distB="0" distL="0" distR="0">
            <wp:extent cx="885825" cy="6286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85825" cy="628650"/>
                    </a:xfrm>
                    <a:prstGeom prst="rect">
                      <a:avLst/>
                    </a:prstGeom>
                    <a:noFill/>
                    <a:ln>
                      <a:noFill/>
                    </a:ln>
                  </pic:spPr>
                </pic:pic>
              </a:graphicData>
            </a:graphic>
          </wp:inline>
        </w:drawing>
      </w:r>
    </w:p>
    <w:p w:rsidR="006C3A19" w:rsidRDefault="006C3A19" w:rsidP="006C3A19">
      <w:r>
        <w:rPr>
          <w:noProof/>
          <w:color w:val="000000"/>
          <w:position w:val="-7"/>
          <w:lang w:val="en-CA" w:eastAsia="en-CA" w:bidi="ar-SA"/>
        </w:rPr>
        <w:drawing>
          <wp:inline distT="0" distB="0" distL="0" distR="0">
            <wp:extent cx="85725" cy="1524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5725" cy="152400"/>
                    </a:xfrm>
                    <a:prstGeom prst="rect">
                      <a:avLst/>
                    </a:prstGeom>
                    <a:noFill/>
                    <a:ln>
                      <a:noFill/>
                    </a:ln>
                  </pic:spPr>
                </pic:pic>
              </a:graphicData>
            </a:graphic>
          </wp:inline>
        </w:drawing>
      </w:r>
      <w:r>
        <w:rPr>
          <w:noProof/>
          <w:color w:val="000000"/>
          <w:position w:val="-7"/>
          <w:lang w:val="en-CA" w:eastAsia="en-CA" w:bidi="ar-SA"/>
        </w:rPr>
        <w:drawing>
          <wp:inline distT="0" distB="0" distL="0" distR="0">
            <wp:extent cx="85725" cy="1524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5725" cy="152400"/>
                    </a:xfrm>
                    <a:prstGeom prst="rect">
                      <a:avLst/>
                    </a:prstGeom>
                    <a:noFill/>
                    <a:ln>
                      <a:noFill/>
                    </a:ln>
                  </pic:spPr>
                </pic:pic>
              </a:graphicData>
            </a:graphic>
          </wp:inline>
        </w:drawing>
      </w:r>
    </w:p>
    <w:p w:rsidR="006C3A19" w:rsidRDefault="006C3A19" w:rsidP="006C3A19">
      <w:r>
        <w:rPr>
          <w:rStyle w:val="Text"/>
          <w:color w:val="808000"/>
        </w:rPr>
        <w:t>* The following graph the is the plot of current i1 as the resistance of current ranges from 0 to 10</w:t>
      </w:r>
      <w:r>
        <w:rPr>
          <w:noProof/>
          <w:color w:val="000000"/>
          <w:position w:val="-7"/>
          <w:lang w:val="en-CA" w:eastAsia="en-CA" w:bidi="ar-SA"/>
        </w:rPr>
        <w:drawing>
          <wp:inline distT="0" distB="0" distL="0" distR="0">
            <wp:extent cx="133350" cy="1714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3350" cy="171450"/>
                    </a:xfrm>
                    <a:prstGeom prst="rect">
                      <a:avLst/>
                    </a:prstGeom>
                    <a:noFill/>
                    <a:ln>
                      <a:noFill/>
                    </a:ln>
                  </pic:spPr>
                </pic:pic>
              </a:graphicData>
            </a:graphic>
          </wp:inline>
        </w:drawing>
      </w:r>
      <w:r>
        <w:rPr>
          <w:noProof/>
          <w:color w:val="000000"/>
          <w:position w:val="-7"/>
          <w:lang w:val="en-CA" w:eastAsia="en-CA" w:bidi="ar-SA"/>
        </w:rPr>
        <w:drawing>
          <wp:inline distT="0" distB="0" distL="0" distR="0">
            <wp:extent cx="85725" cy="1524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5725" cy="152400"/>
                    </a:xfrm>
                    <a:prstGeom prst="rect">
                      <a:avLst/>
                    </a:prstGeom>
                    <a:noFill/>
                    <a:ln>
                      <a:noFill/>
                    </a:ln>
                  </pic:spPr>
                </pic:pic>
              </a:graphicData>
            </a:graphic>
          </wp:inline>
        </w:drawing>
      </w:r>
      <w:r>
        <w:rPr>
          <w:noProof/>
          <w:color w:val="000000"/>
          <w:position w:val="-7"/>
          <w:lang w:val="en-CA" w:eastAsia="en-CA" w:bidi="ar-SA"/>
        </w:rPr>
        <w:drawing>
          <wp:inline distT="0" distB="0" distL="0" distR="0">
            <wp:extent cx="85725" cy="152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5725" cy="152400"/>
                    </a:xfrm>
                    <a:prstGeom prst="rect">
                      <a:avLst/>
                    </a:prstGeom>
                    <a:noFill/>
                    <a:ln>
                      <a:noFill/>
                    </a:ln>
                  </pic:spPr>
                </pic:pic>
              </a:graphicData>
            </a:graphic>
          </wp:inline>
        </w:drawing>
      </w:r>
    </w:p>
    <w:p w:rsidR="006C3A19" w:rsidRDefault="006C3A19" w:rsidP="006C3A19">
      <w:r>
        <w:rPr>
          <w:noProof/>
          <w:color w:val="000000"/>
          <w:position w:val="-15"/>
          <w:lang w:val="en-CA" w:eastAsia="en-CA" w:bidi="ar-SA"/>
        </w:rPr>
        <w:drawing>
          <wp:inline distT="0" distB="0" distL="0" distR="0" wp14:anchorId="34AE6B68" wp14:editId="225B3645">
            <wp:extent cx="3695700" cy="2762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695700" cy="276225"/>
                    </a:xfrm>
                    <a:prstGeom prst="rect">
                      <a:avLst/>
                    </a:prstGeom>
                    <a:noFill/>
                    <a:ln>
                      <a:noFill/>
                    </a:ln>
                  </pic:spPr>
                </pic:pic>
              </a:graphicData>
            </a:graphic>
          </wp:inline>
        </w:drawing>
      </w:r>
    </w:p>
    <w:p w:rsidR="006C3A19" w:rsidRDefault="006C3A19" w:rsidP="006C3A19">
      <w:pPr>
        <w:pStyle w:val="MaplePlot1"/>
      </w:pPr>
      <w:r>
        <w:rPr>
          <w:noProof/>
          <w:color w:val="000000"/>
        </w:rPr>
        <w:lastRenderedPageBreak/>
        <w:drawing>
          <wp:inline distT="0" distB="0" distL="0" distR="0" wp14:anchorId="43A526E4" wp14:editId="31D1CAA7">
            <wp:extent cx="4667250" cy="36671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667250" cy="3667125"/>
                    </a:xfrm>
                    <a:prstGeom prst="rect">
                      <a:avLst/>
                    </a:prstGeom>
                    <a:noFill/>
                    <a:ln>
                      <a:noFill/>
                    </a:ln>
                  </pic:spPr>
                </pic:pic>
              </a:graphicData>
            </a:graphic>
          </wp:inline>
        </w:drawing>
      </w:r>
    </w:p>
    <w:p w:rsidR="006C3A19" w:rsidRPr="006C3A19" w:rsidRDefault="006C3A19" w:rsidP="00331927"/>
    <w:p w:rsidR="006C3A19" w:rsidRDefault="006C3A19" w:rsidP="00331927">
      <w:pPr>
        <w:rPr>
          <w:rFonts w:asciiTheme="minorHAnsi" w:hAnsiTheme="minorHAnsi" w:cstheme="minorHAnsi"/>
          <w:b/>
          <w:bCs/>
        </w:rPr>
      </w:pPr>
      <w:r>
        <w:rPr>
          <w:rFonts w:asciiTheme="minorHAnsi" w:hAnsiTheme="minorHAnsi" w:cstheme="minorHAnsi"/>
          <w:b/>
          <w:bCs/>
        </w:rPr>
        <w:t>Part 2</w:t>
      </w:r>
    </w:p>
    <w:p w:rsidR="006C3A19" w:rsidRDefault="006C3A19" w:rsidP="006C3A19">
      <w:r>
        <w:rPr>
          <w:noProof/>
          <w:color w:val="000000"/>
          <w:position w:val="-7"/>
          <w:lang w:val="en-CA" w:eastAsia="en-CA" w:bidi="ar-SA"/>
        </w:rPr>
        <w:drawing>
          <wp:inline distT="0" distB="0" distL="0" distR="0">
            <wp:extent cx="133350" cy="15240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3350" cy="152400"/>
                    </a:xfrm>
                    <a:prstGeom prst="rect">
                      <a:avLst/>
                    </a:prstGeom>
                    <a:noFill/>
                    <a:ln>
                      <a:noFill/>
                    </a:ln>
                  </pic:spPr>
                </pic:pic>
              </a:graphicData>
            </a:graphic>
          </wp:inline>
        </w:drawing>
      </w:r>
      <w:r>
        <w:rPr>
          <w:rStyle w:val="Text"/>
          <w:color w:val="808000"/>
        </w:rPr>
        <w:t>The temperature of the robot arm is assigned as the following function</w:t>
      </w:r>
    </w:p>
    <w:p w:rsidR="006C3A19" w:rsidRDefault="006C3A19" w:rsidP="006C3A19"/>
    <w:p w:rsidR="006C3A19" w:rsidRDefault="006C3A19" w:rsidP="006C3A19">
      <w:r>
        <w:rPr>
          <w:rFonts w:ascii="Courier New" w:hAnsi="Courier New" w:cs="Courier New"/>
          <w:b/>
          <w:bCs/>
          <w:noProof/>
          <w:color w:val="FF0000"/>
          <w:position w:val="-5"/>
          <w:lang w:val="en-CA" w:eastAsia="en-CA" w:bidi="ar-SA"/>
        </w:rPr>
        <w:drawing>
          <wp:inline distT="0" distB="0" distL="0" distR="0">
            <wp:extent cx="1066800" cy="180975"/>
            <wp:effectExtent l="0" t="0" r="0" b="952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66800" cy="180975"/>
                    </a:xfrm>
                    <a:prstGeom prst="rect">
                      <a:avLst/>
                    </a:prstGeom>
                    <a:noFill/>
                    <a:ln>
                      <a:noFill/>
                    </a:ln>
                  </pic:spPr>
                </pic:pic>
              </a:graphicData>
            </a:graphic>
          </wp:inline>
        </w:drawing>
      </w:r>
    </w:p>
    <w:p w:rsidR="006C3A19" w:rsidRDefault="006C3A19" w:rsidP="006C3A19">
      <w:r>
        <w:rPr>
          <w:rFonts w:ascii="Courier New" w:hAnsi="Courier New" w:cs="Courier New"/>
          <w:b/>
          <w:bCs/>
          <w:noProof/>
          <w:color w:val="FF0000"/>
          <w:position w:val="-7"/>
          <w:lang w:val="en-CA" w:eastAsia="en-CA" w:bidi="ar-SA"/>
        </w:rPr>
        <w:drawing>
          <wp:inline distT="0" distB="0" distL="0" distR="0">
            <wp:extent cx="85725" cy="152400"/>
            <wp:effectExtent l="0" t="0" r="952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5725" cy="152400"/>
                    </a:xfrm>
                    <a:prstGeom prst="rect">
                      <a:avLst/>
                    </a:prstGeom>
                    <a:noFill/>
                    <a:ln>
                      <a:noFill/>
                    </a:ln>
                  </pic:spPr>
                </pic:pic>
              </a:graphicData>
            </a:graphic>
          </wp:inline>
        </w:drawing>
      </w:r>
    </w:p>
    <w:p w:rsidR="006C3A19" w:rsidRDefault="006C3A19" w:rsidP="006C3A19">
      <w:r>
        <w:rPr>
          <w:rStyle w:val="MapleInput"/>
          <w:rFonts w:ascii="Times New Roman" w:hAnsi="Times New Roman" w:cs="Times New Roman"/>
          <w:b w:val="0"/>
          <w:bCs w:val="0"/>
          <w:color w:val="808000"/>
        </w:rPr>
        <w:t>*There are two constants for the above function (A and k)</w:t>
      </w:r>
      <w:proofErr w:type="gramStart"/>
      <w:r>
        <w:rPr>
          <w:rStyle w:val="MapleInput"/>
          <w:rFonts w:ascii="Times New Roman" w:hAnsi="Times New Roman" w:cs="Times New Roman"/>
          <w:b w:val="0"/>
          <w:bCs w:val="0"/>
          <w:color w:val="808000"/>
        </w:rPr>
        <w:t>,</w:t>
      </w:r>
      <w:proofErr w:type="gramEnd"/>
      <w:r>
        <w:rPr>
          <w:rStyle w:val="MapleInput"/>
          <w:rFonts w:ascii="Times New Roman" w:hAnsi="Times New Roman" w:cs="Times New Roman"/>
          <w:b w:val="0"/>
          <w:bCs w:val="0"/>
          <w:color w:val="808000"/>
        </w:rPr>
        <w:t xml:space="preserve"> the following are the steps </w:t>
      </w:r>
      <w:proofErr w:type="spellStart"/>
      <w:r>
        <w:rPr>
          <w:rStyle w:val="MapleInput"/>
          <w:rFonts w:ascii="Times New Roman" w:hAnsi="Times New Roman" w:cs="Times New Roman"/>
          <w:b w:val="0"/>
          <w:bCs w:val="0"/>
          <w:color w:val="808000"/>
        </w:rPr>
        <w:t>perfomed</w:t>
      </w:r>
      <w:proofErr w:type="spellEnd"/>
      <w:r>
        <w:rPr>
          <w:rStyle w:val="MapleInput"/>
          <w:rFonts w:ascii="Times New Roman" w:hAnsi="Times New Roman" w:cs="Times New Roman"/>
          <w:b w:val="0"/>
          <w:bCs w:val="0"/>
          <w:color w:val="808000"/>
        </w:rPr>
        <w:t xml:space="preserve"> to obtain these values into the complete function</w:t>
      </w:r>
    </w:p>
    <w:p w:rsidR="006C3A19" w:rsidRDefault="006C3A19" w:rsidP="006C3A19"/>
    <w:p w:rsidR="006C3A19" w:rsidRDefault="006C3A19" w:rsidP="006C3A19">
      <w:r>
        <w:rPr>
          <w:rStyle w:val="Text"/>
          <w:color w:val="808000"/>
        </w:rPr>
        <w:t xml:space="preserve">*First of all, it is a given that room temperature of the room that houses the robot is 23.2 </w:t>
      </w:r>
      <w:r>
        <w:rPr>
          <w:noProof/>
          <w:color w:val="000000"/>
          <w:position w:val="-7"/>
          <w:lang w:val="en-CA" w:eastAsia="en-CA" w:bidi="ar-SA"/>
        </w:rPr>
        <w:drawing>
          <wp:inline distT="0" distB="0" distL="0" distR="0">
            <wp:extent cx="123825" cy="152400"/>
            <wp:effectExtent l="0" t="0" r="9525"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Pr>
          <w:rStyle w:val="Text"/>
          <w:color w:val="808000"/>
        </w:rPr>
        <w:t xml:space="preserve"> and that time (t) is considered 0 as I enter the room when the robot has a temperature of 27.5 </w:t>
      </w:r>
      <w:r>
        <w:rPr>
          <w:noProof/>
          <w:color w:val="000000"/>
          <w:position w:val="-7"/>
          <w:lang w:val="en-CA" w:eastAsia="en-CA" w:bidi="ar-SA"/>
        </w:rPr>
        <w:drawing>
          <wp:inline distT="0" distB="0" distL="0" distR="0">
            <wp:extent cx="123825" cy="152400"/>
            <wp:effectExtent l="0" t="0" r="952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p>
    <w:p w:rsidR="006C3A19" w:rsidRDefault="006C3A19" w:rsidP="006C3A19">
      <w:r>
        <w:rPr>
          <w:rFonts w:ascii="Courier New" w:hAnsi="Courier New" w:cs="Courier New"/>
          <w:b/>
          <w:bCs/>
          <w:noProof/>
          <w:color w:val="FF0000"/>
          <w:position w:val="-7"/>
          <w:lang w:val="en-CA" w:eastAsia="en-CA" w:bidi="ar-SA"/>
        </w:rPr>
        <w:drawing>
          <wp:inline distT="0" distB="0" distL="0" distR="0">
            <wp:extent cx="85725" cy="152400"/>
            <wp:effectExtent l="0" t="0" r="952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5725" cy="152400"/>
                    </a:xfrm>
                    <a:prstGeom prst="rect">
                      <a:avLst/>
                    </a:prstGeom>
                    <a:noFill/>
                    <a:ln>
                      <a:noFill/>
                    </a:ln>
                  </pic:spPr>
                </pic:pic>
              </a:graphicData>
            </a:graphic>
          </wp:inline>
        </w:drawing>
      </w:r>
    </w:p>
    <w:p w:rsidR="006C3A19" w:rsidRDefault="006C3A19" w:rsidP="006C3A19">
      <w:r>
        <w:rPr>
          <w:rFonts w:ascii="Courier New" w:hAnsi="Courier New" w:cs="Courier New"/>
          <w:b/>
          <w:bCs/>
          <w:noProof/>
          <w:color w:val="FF0000"/>
          <w:position w:val="-7"/>
          <w:lang w:val="en-CA" w:eastAsia="en-CA" w:bidi="ar-SA"/>
        </w:rPr>
        <w:drawing>
          <wp:inline distT="0" distB="0" distL="0" distR="0">
            <wp:extent cx="657225" cy="152400"/>
            <wp:effectExtent l="0" t="0" r="952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57225" cy="152400"/>
                    </a:xfrm>
                    <a:prstGeom prst="rect">
                      <a:avLst/>
                    </a:prstGeom>
                    <a:noFill/>
                    <a:ln>
                      <a:noFill/>
                    </a:ln>
                  </pic:spPr>
                </pic:pic>
              </a:graphicData>
            </a:graphic>
          </wp:inline>
        </w:drawing>
      </w:r>
    </w:p>
    <w:p w:rsidR="006C3A19" w:rsidRDefault="006C3A19" w:rsidP="006C3A19">
      <w:r>
        <w:rPr>
          <w:rFonts w:ascii="Courier New" w:hAnsi="Courier New" w:cs="Courier New"/>
          <w:b/>
          <w:bCs/>
          <w:noProof/>
          <w:color w:val="FF0000"/>
          <w:position w:val="-7"/>
          <w:lang w:val="en-CA" w:eastAsia="en-CA" w:bidi="ar-SA"/>
        </w:rPr>
        <w:drawing>
          <wp:inline distT="0" distB="0" distL="0" distR="0">
            <wp:extent cx="628650" cy="1524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28650" cy="152400"/>
                    </a:xfrm>
                    <a:prstGeom prst="rect">
                      <a:avLst/>
                    </a:prstGeom>
                    <a:noFill/>
                    <a:ln>
                      <a:noFill/>
                    </a:ln>
                  </pic:spPr>
                </pic:pic>
              </a:graphicData>
            </a:graphic>
          </wp:inline>
        </w:drawing>
      </w:r>
    </w:p>
    <w:p w:rsidR="006C3A19" w:rsidRDefault="006C3A19" w:rsidP="006C3A19">
      <w:pPr>
        <w:pStyle w:val="MapleOutput1"/>
      </w:pPr>
      <w:r>
        <w:rPr>
          <w:noProof/>
          <w:color w:val="0000FF"/>
          <w:position w:val="-7"/>
        </w:rPr>
        <w:drawing>
          <wp:inline distT="0" distB="0" distL="0" distR="0">
            <wp:extent cx="619125" cy="152400"/>
            <wp:effectExtent l="0" t="0" r="952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19125" cy="152400"/>
                    </a:xfrm>
                    <a:prstGeom prst="rect">
                      <a:avLst/>
                    </a:prstGeom>
                    <a:noFill/>
                    <a:ln>
                      <a:noFill/>
                    </a:ln>
                  </pic:spPr>
                </pic:pic>
              </a:graphicData>
            </a:graphic>
          </wp:inline>
        </w:drawing>
      </w:r>
    </w:p>
    <w:p w:rsidR="006C3A19" w:rsidRDefault="006C3A19" w:rsidP="006C3A19">
      <w:r>
        <w:rPr>
          <w:noProof/>
          <w:color w:val="000000"/>
          <w:position w:val="-7"/>
          <w:lang w:val="en-CA" w:eastAsia="en-CA" w:bidi="ar-SA"/>
        </w:rPr>
        <w:drawing>
          <wp:inline distT="0" distB="0" distL="0" distR="0">
            <wp:extent cx="85725" cy="152400"/>
            <wp:effectExtent l="0" t="0" r="952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5725" cy="152400"/>
                    </a:xfrm>
                    <a:prstGeom prst="rect">
                      <a:avLst/>
                    </a:prstGeom>
                    <a:noFill/>
                    <a:ln>
                      <a:noFill/>
                    </a:ln>
                  </pic:spPr>
                </pic:pic>
              </a:graphicData>
            </a:graphic>
          </wp:inline>
        </w:drawing>
      </w:r>
    </w:p>
    <w:p w:rsidR="006C3A19" w:rsidRDefault="006C3A19" w:rsidP="006C3A19">
      <w:r>
        <w:rPr>
          <w:noProof/>
          <w:color w:val="000000"/>
          <w:position w:val="-2"/>
          <w:lang w:val="en-CA" w:eastAsia="en-CA" w:bidi="ar-SA"/>
        </w:rPr>
        <w:drawing>
          <wp:inline distT="0" distB="0" distL="0" distR="0">
            <wp:extent cx="676275" cy="171450"/>
            <wp:effectExtent l="0" t="0" r="952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76275" cy="171450"/>
                    </a:xfrm>
                    <a:prstGeom prst="rect">
                      <a:avLst/>
                    </a:prstGeom>
                    <a:noFill/>
                    <a:ln>
                      <a:noFill/>
                    </a:ln>
                  </pic:spPr>
                </pic:pic>
              </a:graphicData>
            </a:graphic>
          </wp:inline>
        </w:drawing>
      </w:r>
    </w:p>
    <w:p w:rsidR="006C3A19" w:rsidRDefault="006C3A19" w:rsidP="006C3A19">
      <w:pPr>
        <w:pStyle w:val="MapleOutput1"/>
      </w:pPr>
      <w:r>
        <w:rPr>
          <w:noProof/>
          <w:color w:val="0000FF"/>
          <w:position w:val="-7"/>
        </w:rPr>
        <w:drawing>
          <wp:inline distT="0" distB="0" distL="0" distR="0">
            <wp:extent cx="1143000" cy="15240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143000" cy="152400"/>
                    </a:xfrm>
                    <a:prstGeom prst="rect">
                      <a:avLst/>
                    </a:prstGeom>
                    <a:noFill/>
                    <a:ln>
                      <a:noFill/>
                    </a:ln>
                  </pic:spPr>
                </pic:pic>
              </a:graphicData>
            </a:graphic>
          </wp:inline>
        </w:drawing>
      </w:r>
    </w:p>
    <w:p w:rsidR="006C3A19" w:rsidRDefault="006C3A19" w:rsidP="006C3A19">
      <w:r>
        <w:rPr>
          <w:noProof/>
          <w:color w:val="000000"/>
          <w:position w:val="-7"/>
          <w:lang w:val="en-CA" w:eastAsia="en-CA" w:bidi="ar-SA"/>
        </w:rPr>
        <w:drawing>
          <wp:inline distT="0" distB="0" distL="0" distR="0">
            <wp:extent cx="85725" cy="152400"/>
            <wp:effectExtent l="0" t="0" r="952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5725" cy="152400"/>
                    </a:xfrm>
                    <a:prstGeom prst="rect">
                      <a:avLst/>
                    </a:prstGeom>
                    <a:noFill/>
                    <a:ln>
                      <a:noFill/>
                    </a:ln>
                  </pic:spPr>
                </pic:pic>
              </a:graphicData>
            </a:graphic>
          </wp:inline>
        </w:drawing>
      </w:r>
    </w:p>
    <w:p w:rsidR="006C3A19" w:rsidRDefault="006C3A19" w:rsidP="006C3A19">
      <w:r>
        <w:rPr>
          <w:noProof/>
          <w:color w:val="000000"/>
          <w:position w:val="-7"/>
          <w:lang w:val="en-CA" w:eastAsia="en-CA" w:bidi="ar-SA"/>
        </w:rPr>
        <w:lastRenderedPageBreak/>
        <w:drawing>
          <wp:inline distT="0" distB="0" distL="0" distR="0">
            <wp:extent cx="133350" cy="15240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3350" cy="152400"/>
                    </a:xfrm>
                    <a:prstGeom prst="rect">
                      <a:avLst/>
                    </a:prstGeom>
                    <a:noFill/>
                    <a:ln>
                      <a:noFill/>
                    </a:ln>
                  </pic:spPr>
                </pic:pic>
              </a:graphicData>
            </a:graphic>
          </wp:inline>
        </w:drawing>
      </w:r>
      <w:r>
        <w:rPr>
          <w:rStyle w:val="Text"/>
          <w:color w:val="808000"/>
        </w:rPr>
        <w:t xml:space="preserve">Now that A is solved, it's time to declare that the temperature of the robot is 25.7 </w:t>
      </w:r>
      <w:r>
        <w:rPr>
          <w:noProof/>
          <w:color w:val="000000"/>
          <w:position w:val="-7"/>
          <w:lang w:val="en-CA" w:eastAsia="en-CA" w:bidi="ar-SA"/>
        </w:rPr>
        <w:drawing>
          <wp:inline distT="0" distB="0" distL="0" distR="0">
            <wp:extent cx="152400" cy="1524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rStyle w:val="Text"/>
          <w:color w:val="808000"/>
        </w:rPr>
        <w:t>after 5 minutes of me being in the room so that the 'k' constant can be solved</w:t>
      </w:r>
    </w:p>
    <w:p w:rsidR="006C3A19" w:rsidRDefault="006C3A19" w:rsidP="006C3A19"/>
    <w:p w:rsidR="006C3A19" w:rsidRDefault="006C3A19" w:rsidP="006C3A19">
      <w:r>
        <w:rPr>
          <w:rFonts w:ascii="Courier New" w:hAnsi="Courier New" w:cs="Courier New"/>
          <w:b/>
          <w:bCs/>
          <w:noProof/>
          <w:color w:val="FF0000"/>
          <w:position w:val="-7"/>
          <w:lang w:val="en-CA" w:eastAsia="en-CA" w:bidi="ar-SA"/>
        </w:rPr>
        <w:drawing>
          <wp:inline distT="0" distB="0" distL="0" distR="0">
            <wp:extent cx="600075" cy="152400"/>
            <wp:effectExtent l="0" t="0" r="952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00075" cy="152400"/>
                    </a:xfrm>
                    <a:prstGeom prst="rect">
                      <a:avLst/>
                    </a:prstGeom>
                    <a:noFill/>
                    <a:ln>
                      <a:noFill/>
                    </a:ln>
                  </pic:spPr>
                </pic:pic>
              </a:graphicData>
            </a:graphic>
          </wp:inline>
        </w:drawing>
      </w:r>
      <w:r>
        <w:rPr>
          <w:rFonts w:ascii="Courier New" w:hAnsi="Courier New" w:cs="Courier New"/>
          <w:b/>
          <w:bCs/>
          <w:noProof/>
          <w:color w:val="FF0000"/>
          <w:position w:val="-7"/>
          <w:lang w:val="en-CA" w:eastAsia="en-CA" w:bidi="ar-SA"/>
        </w:rPr>
        <w:drawing>
          <wp:inline distT="0" distB="0" distL="0" distR="0">
            <wp:extent cx="85725" cy="152400"/>
            <wp:effectExtent l="0" t="0" r="952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5725" cy="152400"/>
                    </a:xfrm>
                    <a:prstGeom prst="rect">
                      <a:avLst/>
                    </a:prstGeom>
                    <a:noFill/>
                    <a:ln>
                      <a:noFill/>
                    </a:ln>
                  </pic:spPr>
                </pic:pic>
              </a:graphicData>
            </a:graphic>
          </wp:inline>
        </w:drawing>
      </w:r>
    </w:p>
    <w:p w:rsidR="006C3A19" w:rsidRDefault="006C3A19" w:rsidP="006C3A19">
      <w:r>
        <w:rPr>
          <w:rFonts w:ascii="Courier New" w:hAnsi="Courier New" w:cs="Courier New"/>
          <w:b/>
          <w:bCs/>
          <w:noProof/>
          <w:color w:val="FF0000"/>
          <w:position w:val="-7"/>
          <w:lang w:val="en-CA" w:eastAsia="en-CA" w:bidi="ar-SA"/>
        </w:rPr>
        <w:drawing>
          <wp:inline distT="0" distB="0" distL="0" distR="0">
            <wp:extent cx="628650" cy="1524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28650" cy="152400"/>
                    </a:xfrm>
                    <a:prstGeom prst="rect">
                      <a:avLst/>
                    </a:prstGeom>
                    <a:noFill/>
                    <a:ln>
                      <a:noFill/>
                    </a:ln>
                  </pic:spPr>
                </pic:pic>
              </a:graphicData>
            </a:graphic>
          </wp:inline>
        </w:drawing>
      </w:r>
    </w:p>
    <w:p w:rsidR="006C3A19" w:rsidRDefault="006C3A19" w:rsidP="006C3A19">
      <w:pPr>
        <w:pStyle w:val="MapleOutput1"/>
      </w:pPr>
      <w:r>
        <w:rPr>
          <w:noProof/>
          <w:color w:val="0000FF"/>
          <w:position w:val="-5"/>
        </w:rPr>
        <w:drawing>
          <wp:inline distT="0" distB="0" distL="0" distR="0">
            <wp:extent cx="1143000" cy="180975"/>
            <wp:effectExtent l="0" t="0" r="0"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143000" cy="180975"/>
                    </a:xfrm>
                    <a:prstGeom prst="rect">
                      <a:avLst/>
                    </a:prstGeom>
                    <a:noFill/>
                    <a:ln>
                      <a:noFill/>
                    </a:ln>
                  </pic:spPr>
                </pic:pic>
              </a:graphicData>
            </a:graphic>
          </wp:inline>
        </w:drawing>
      </w:r>
    </w:p>
    <w:p w:rsidR="006C3A19" w:rsidRDefault="006C3A19" w:rsidP="006C3A19">
      <w:r>
        <w:rPr>
          <w:noProof/>
          <w:color w:val="000000"/>
          <w:position w:val="-2"/>
          <w:lang w:val="en-CA" w:eastAsia="en-CA" w:bidi="ar-SA"/>
        </w:rPr>
        <w:drawing>
          <wp:inline distT="0" distB="0" distL="0" distR="0">
            <wp:extent cx="657225" cy="171450"/>
            <wp:effectExtent l="0" t="0" r="952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57225" cy="171450"/>
                    </a:xfrm>
                    <a:prstGeom prst="rect">
                      <a:avLst/>
                    </a:prstGeom>
                    <a:noFill/>
                    <a:ln>
                      <a:noFill/>
                    </a:ln>
                  </pic:spPr>
                </pic:pic>
              </a:graphicData>
            </a:graphic>
          </wp:inline>
        </w:drawing>
      </w:r>
    </w:p>
    <w:p w:rsidR="006C3A19" w:rsidRDefault="006C3A19" w:rsidP="006C3A19">
      <w:pPr>
        <w:pStyle w:val="MapleOutput1"/>
      </w:pPr>
      <w:r>
        <w:rPr>
          <w:noProof/>
          <w:color w:val="0000FF"/>
          <w:position w:val="-7"/>
        </w:rPr>
        <w:drawing>
          <wp:inline distT="0" distB="0" distL="0" distR="0">
            <wp:extent cx="1276350" cy="1524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276350" cy="152400"/>
                    </a:xfrm>
                    <a:prstGeom prst="rect">
                      <a:avLst/>
                    </a:prstGeom>
                    <a:noFill/>
                    <a:ln>
                      <a:noFill/>
                    </a:ln>
                  </pic:spPr>
                </pic:pic>
              </a:graphicData>
            </a:graphic>
          </wp:inline>
        </w:drawing>
      </w:r>
    </w:p>
    <w:p w:rsidR="006C3A19" w:rsidRDefault="006C3A19" w:rsidP="006C3A19">
      <w:r>
        <w:rPr>
          <w:rFonts w:ascii="Courier New" w:hAnsi="Courier New" w:cs="Courier New"/>
          <w:b/>
          <w:bCs/>
          <w:noProof/>
          <w:color w:val="FF0000"/>
          <w:position w:val="-7"/>
          <w:lang w:val="en-CA" w:eastAsia="en-CA" w:bidi="ar-SA"/>
        </w:rPr>
        <w:drawing>
          <wp:inline distT="0" distB="0" distL="0" distR="0">
            <wp:extent cx="1200150" cy="1524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200150" cy="152400"/>
                    </a:xfrm>
                    <a:prstGeom prst="rect">
                      <a:avLst/>
                    </a:prstGeom>
                    <a:noFill/>
                    <a:ln>
                      <a:noFill/>
                    </a:ln>
                  </pic:spPr>
                </pic:pic>
              </a:graphicData>
            </a:graphic>
          </wp:inline>
        </w:drawing>
      </w:r>
    </w:p>
    <w:p w:rsidR="006C3A19" w:rsidRDefault="006C3A19" w:rsidP="006C3A19"/>
    <w:p w:rsidR="00D361E9" w:rsidRDefault="00D361E9" w:rsidP="006C3A19"/>
    <w:p w:rsidR="00D361E9" w:rsidRDefault="00D361E9" w:rsidP="006C3A19"/>
    <w:p w:rsidR="006C3A19" w:rsidRDefault="006C3A19" w:rsidP="006C3A19">
      <w:r>
        <w:rPr>
          <w:rStyle w:val="Text"/>
          <w:color w:val="808000"/>
        </w:rPr>
        <w:t>*Now that all unknown constants are determined, the temperature at which the robot shuts down from overheating is substituted into the equation find the time at which this would happen</w:t>
      </w:r>
    </w:p>
    <w:p w:rsidR="006C3A19" w:rsidRDefault="006C3A19" w:rsidP="006C3A19"/>
    <w:p w:rsidR="006C3A19" w:rsidRDefault="006C3A19" w:rsidP="006C3A19">
      <w:r>
        <w:rPr>
          <w:rFonts w:ascii="Courier New" w:hAnsi="Courier New" w:cs="Courier New"/>
          <w:b/>
          <w:bCs/>
          <w:noProof/>
          <w:color w:val="FF0000"/>
          <w:position w:val="-7"/>
          <w:lang w:val="en-CA" w:eastAsia="en-CA" w:bidi="ar-SA"/>
        </w:rPr>
        <w:drawing>
          <wp:inline distT="0" distB="0" distL="0" distR="0">
            <wp:extent cx="600075" cy="152400"/>
            <wp:effectExtent l="0" t="0" r="952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00075" cy="152400"/>
                    </a:xfrm>
                    <a:prstGeom prst="rect">
                      <a:avLst/>
                    </a:prstGeom>
                    <a:noFill/>
                    <a:ln>
                      <a:noFill/>
                    </a:ln>
                  </pic:spPr>
                </pic:pic>
              </a:graphicData>
            </a:graphic>
          </wp:inline>
        </w:drawing>
      </w:r>
    </w:p>
    <w:p w:rsidR="006C3A19" w:rsidRDefault="006C3A19" w:rsidP="006C3A19">
      <w:pPr>
        <w:pStyle w:val="MapleOutput1"/>
      </w:pPr>
      <w:r>
        <w:rPr>
          <w:noProof/>
          <w:color w:val="0000FF"/>
          <w:position w:val="-5"/>
        </w:rPr>
        <w:drawing>
          <wp:inline distT="0" distB="0" distL="0" distR="0">
            <wp:extent cx="1733550" cy="180975"/>
            <wp:effectExtent l="0" t="0" r="0"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733550" cy="180975"/>
                    </a:xfrm>
                    <a:prstGeom prst="rect">
                      <a:avLst/>
                    </a:prstGeom>
                    <a:noFill/>
                    <a:ln>
                      <a:noFill/>
                    </a:ln>
                  </pic:spPr>
                </pic:pic>
              </a:graphicData>
            </a:graphic>
          </wp:inline>
        </w:drawing>
      </w:r>
    </w:p>
    <w:p w:rsidR="006C3A19" w:rsidRDefault="006C3A19" w:rsidP="006C3A19">
      <w:r>
        <w:rPr>
          <w:noProof/>
          <w:color w:val="000000"/>
          <w:position w:val="-2"/>
          <w:lang w:val="en-CA" w:eastAsia="en-CA" w:bidi="ar-SA"/>
        </w:rPr>
        <w:drawing>
          <wp:inline distT="0" distB="0" distL="0" distR="0">
            <wp:extent cx="628650" cy="1714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628650" cy="171450"/>
                    </a:xfrm>
                    <a:prstGeom prst="rect">
                      <a:avLst/>
                    </a:prstGeom>
                    <a:noFill/>
                    <a:ln>
                      <a:noFill/>
                    </a:ln>
                  </pic:spPr>
                </pic:pic>
              </a:graphicData>
            </a:graphic>
          </wp:inline>
        </w:drawing>
      </w:r>
    </w:p>
    <w:p w:rsidR="006C3A19" w:rsidRDefault="006C3A19" w:rsidP="006C3A19">
      <w:pPr>
        <w:pStyle w:val="MapleOutput1"/>
      </w:pPr>
      <w:r>
        <w:rPr>
          <w:noProof/>
          <w:color w:val="0000FF"/>
          <w:position w:val="-7"/>
        </w:rPr>
        <w:drawing>
          <wp:inline distT="0" distB="0" distL="0" distR="0">
            <wp:extent cx="1190625" cy="15240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190625" cy="152400"/>
                    </a:xfrm>
                    <a:prstGeom prst="rect">
                      <a:avLst/>
                    </a:prstGeom>
                    <a:noFill/>
                    <a:ln>
                      <a:noFill/>
                    </a:ln>
                  </pic:spPr>
                </pic:pic>
              </a:graphicData>
            </a:graphic>
          </wp:inline>
        </w:drawing>
      </w:r>
    </w:p>
    <w:p w:rsidR="006C3A19" w:rsidRDefault="006C3A19" w:rsidP="006C3A19">
      <w:r>
        <w:rPr>
          <w:noProof/>
          <w:color w:val="000000"/>
          <w:position w:val="-7"/>
          <w:lang w:val="en-CA" w:eastAsia="en-CA" w:bidi="ar-SA"/>
        </w:rPr>
        <w:drawing>
          <wp:inline distT="0" distB="0" distL="0" distR="0">
            <wp:extent cx="85725" cy="152400"/>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5725" cy="152400"/>
                    </a:xfrm>
                    <a:prstGeom prst="rect">
                      <a:avLst/>
                    </a:prstGeom>
                    <a:noFill/>
                    <a:ln>
                      <a:noFill/>
                    </a:ln>
                  </pic:spPr>
                </pic:pic>
              </a:graphicData>
            </a:graphic>
          </wp:inline>
        </w:drawing>
      </w:r>
    </w:p>
    <w:p w:rsidR="006C3A19" w:rsidRDefault="006C3A19" w:rsidP="006C3A19">
      <w:r>
        <w:rPr>
          <w:rStyle w:val="Text"/>
          <w:color w:val="808000"/>
        </w:rPr>
        <w:t xml:space="preserve">*The </w:t>
      </w:r>
      <w:proofErr w:type="spellStart"/>
      <w:r>
        <w:rPr>
          <w:rStyle w:val="Text"/>
          <w:color w:val="808000"/>
        </w:rPr>
        <w:t>funtion</w:t>
      </w:r>
      <w:proofErr w:type="spellEnd"/>
      <w:r>
        <w:rPr>
          <w:rStyle w:val="Text"/>
          <w:color w:val="808000"/>
        </w:rPr>
        <w:t xml:space="preserve"> is plotted</w:t>
      </w:r>
    </w:p>
    <w:p w:rsidR="006C3A19" w:rsidRDefault="006C3A19" w:rsidP="006C3A19"/>
    <w:p w:rsidR="006C3A19" w:rsidRDefault="006C3A19" w:rsidP="006C3A19">
      <w:r>
        <w:rPr>
          <w:rFonts w:ascii="Courier New" w:hAnsi="Courier New" w:cs="Courier New"/>
          <w:b/>
          <w:bCs/>
          <w:noProof/>
          <w:color w:val="FF0000"/>
          <w:position w:val="-5"/>
          <w:lang w:val="en-CA" w:eastAsia="en-CA" w:bidi="ar-SA"/>
        </w:rPr>
        <w:drawing>
          <wp:inline distT="0" distB="0" distL="0" distR="0">
            <wp:extent cx="1809750" cy="180975"/>
            <wp:effectExtent l="0" t="0" r="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809750" cy="180975"/>
                    </a:xfrm>
                    <a:prstGeom prst="rect">
                      <a:avLst/>
                    </a:prstGeom>
                    <a:noFill/>
                    <a:ln>
                      <a:noFill/>
                    </a:ln>
                  </pic:spPr>
                </pic:pic>
              </a:graphicData>
            </a:graphic>
          </wp:inline>
        </w:drawing>
      </w:r>
    </w:p>
    <w:p w:rsidR="006C3A19" w:rsidRDefault="006C3A19" w:rsidP="00D361E9">
      <w:pPr>
        <w:pStyle w:val="MapleOutput1"/>
      </w:pPr>
      <w:r>
        <w:rPr>
          <w:noProof/>
          <w:color w:val="0000FF"/>
          <w:position w:val="-5"/>
        </w:rPr>
        <w:drawing>
          <wp:inline distT="0" distB="0" distL="0" distR="0">
            <wp:extent cx="1752600" cy="180975"/>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752600" cy="180975"/>
                    </a:xfrm>
                    <a:prstGeom prst="rect">
                      <a:avLst/>
                    </a:prstGeom>
                    <a:noFill/>
                    <a:ln>
                      <a:noFill/>
                    </a:ln>
                  </pic:spPr>
                </pic:pic>
              </a:graphicData>
            </a:graphic>
          </wp:inline>
        </w:drawing>
      </w:r>
    </w:p>
    <w:p w:rsidR="006C3A19" w:rsidRDefault="006C3A19" w:rsidP="006C3A19">
      <w:r>
        <w:rPr>
          <w:noProof/>
          <w:color w:val="000000"/>
          <w:position w:val="-5"/>
          <w:lang w:val="en-CA" w:eastAsia="en-CA" w:bidi="ar-SA"/>
        </w:rPr>
        <w:drawing>
          <wp:inline distT="0" distB="0" distL="0" distR="0">
            <wp:extent cx="238125" cy="13335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38125" cy="133350"/>
                    </a:xfrm>
                    <a:prstGeom prst="rect">
                      <a:avLst/>
                    </a:prstGeom>
                    <a:noFill/>
                    <a:ln>
                      <a:noFill/>
                    </a:ln>
                  </pic:spPr>
                </pic:pic>
              </a:graphicData>
            </a:graphic>
          </wp:inline>
        </w:drawing>
      </w:r>
    </w:p>
    <w:p w:rsidR="006C3A19" w:rsidRDefault="006C3A19" w:rsidP="006C3A19">
      <w:pPr>
        <w:pStyle w:val="MaplePlot1"/>
      </w:pPr>
      <w:r>
        <w:rPr>
          <w:noProof/>
          <w:color w:val="000000"/>
        </w:rPr>
        <w:lastRenderedPageBreak/>
        <w:drawing>
          <wp:inline distT="0" distB="0" distL="0" distR="0">
            <wp:extent cx="4324350" cy="3495675"/>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324350" cy="3495675"/>
                    </a:xfrm>
                    <a:prstGeom prst="rect">
                      <a:avLst/>
                    </a:prstGeom>
                    <a:noFill/>
                    <a:ln>
                      <a:noFill/>
                    </a:ln>
                  </pic:spPr>
                </pic:pic>
              </a:graphicData>
            </a:graphic>
          </wp:inline>
        </w:drawing>
      </w:r>
    </w:p>
    <w:p w:rsidR="006C3A19" w:rsidRDefault="006C3A19" w:rsidP="006C3A19"/>
    <w:p w:rsidR="006C3A19" w:rsidRDefault="006C3A19" w:rsidP="006C3A19">
      <w:r>
        <w:rPr>
          <w:rStyle w:val="Text"/>
          <w:color w:val="808000"/>
        </w:rPr>
        <w:t xml:space="preserve">* The expression is used to solve for the limit as it </w:t>
      </w:r>
      <w:proofErr w:type="spellStart"/>
      <w:r>
        <w:rPr>
          <w:rStyle w:val="Text"/>
          <w:color w:val="808000"/>
        </w:rPr>
        <w:t>approaaches</w:t>
      </w:r>
      <w:proofErr w:type="spellEnd"/>
      <w:r>
        <w:rPr>
          <w:rStyle w:val="Text"/>
          <w:color w:val="808000"/>
        </w:rPr>
        <w:t xml:space="preserve"> infinity; by right clicking the function and setting the t = infinity</w:t>
      </w:r>
    </w:p>
    <w:p w:rsidR="006C3A19" w:rsidRDefault="006C3A19" w:rsidP="006C3A19"/>
    <w:p w:rsidR="006C3A19" w:rsidRDefault="006C3A19" w:rsidP="006C3A19">
      <w:r>
        <w:rPr>
          <w:rFonts w:ascii="Courier New" w:hAnsi="Courier New" w:cs="Courier New"/>
          <w:b/>
          <w:bCs/>
          <w:noProof/>
          <w:color w:val="FF0000"/>
          <w:position w:val="-17"/>
          <w:lang w:val="en-CA" w:eastAsia="en-CA" w:bidi="ar-SA"/>
        </w:rPr>
        <w:drawing>
          <wp:inline distT="0" distB="0" distL="0" distR="0">
            <wp:extent cx="2076450" cy="2476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076450" cy="247650"/>
                    </a:xfrm>
                    <a:prstGeom prst="rect">
                      <a:avLst/>
                    </a:prstGeom>
                    <a:noFill/>
                    <a:ln>
                      <a:noFill/>
                    </a:ln>
                  </pic:spPr>
                </pic:pic>
              </a:graphicData>
            </a:graphic>
          </wp:inline>
        </w:drawing>
      </w:r>
    </w:p>
    <w:p w:rsidR="006C3A19" w:rsidRDefault="006C3A19" w:rsidP="006C3A19">
      <w:pPr>
        <w:pStyle w:val="MapleOutput1"/>
      </w:pPr>
      <w:r>
        <w:rPr>
          <w:noProof/>
          <w:color w:val="0000FF"/>
          <w:position w:val="-5"/>
        </w:rPr>
        <w:drawing>
          <wp:inline distT="0" distB="0" distL="0" distR="0">
            <wp:extent cx="1752600" cy="1809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752600" cy="180975"/>
                    </a:xfrm>
                    <a:prstGeom prst="rect">
                      <a:avLst/>
                    </a:prstGeom>
                    <a:noFill/>
                    <a:ln>
                      <a:noFill/>
                    </a:ln>
                  </pic:spPr>
                </pic:pic>
              </a:graphicData>
            </a:graphic>
          </wp:inline>
        </w:drawing>
      </w:r>
    </w:p>
    <w:p w:rsidR="006C3A19" w:rsidRDefault="006C3A19" w:rsidP="006C3A19">
      <w:r>
        <w:rPr>
          <w:noProof/>
          <w:color w:val="000000"/>
          <w:position w:val="-7"/>
          <w:lang w:val="en-CA" w:eastAsia="en-CA" w:bidi="ar-SA"/>
        </w:rPr>
        <w:drawing>
          <wp:inline distT="0" distB="0" distL="0" distR="0">
            <wp:extent cx="85725" cy="15240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5725" cy="152400"/>
                    </a:xfrm>
                    <a:prstGeom prst="rect">
                      <a:avLst/>
                    </a:prstGeom>
                    <a:noFill/>
                    <a:ln>
                      <a:noFill/>
                    </a:ln>
                  </pic:spPr>
                </pic:pic>
              </a:graphicData>
            </a:graphic>
          </wp:inline>
        </w:drawing>
      </w:r>
    </w:p>
    <w:p w:rsidR="006C3A19" w:rsidRDefault="006C3A19" w:rsidP="006C3A19">
      <w:r>
        <w:rPr>
          <w:rStyle w:val="Text"/>
          <w:color w:val="808000"/>
        </w:rPr>
        <w:t xml:space="preserve">* The expression solves that temperature of the robot will eventually reach the 23.2 </w:t>
      </w:r>
      <w:r>
        <w:rPr>
          <w:noProof/>
          <w:color w:val="000000"/>
          <w:position w:val="-7"/>
          <w:lang w:val="en-CA" w:eastAsia="en-CA" w:bidi="ar-SA"/>
        </w:rPr>
        <w:drawing>
          <wp:inline distT="0" distB="0" distL="0" distR="0">
            <wp:extent cx="123825" cy="15240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Pr>
          <w:rStyle w:val="Text"/>
          <w:color w:val="808000"/>
        </w:rPr>
        <w:t xml:space="preserve"> which is the room temperature as time is infinity (very long time)</w:t>
      </w:r>
    </w:p>
    <w:p w:rsidR="006C3A19" w:rsidRDefault="006C3A19" w:rsidP="006C3A19">
      <w:r>
        <w:rPr>
          <w:noProof/>
          <w:color w:val="000000"/>
          <w:position w:val="-2"/>
          <w:lang w:val="en-CA" w:eastAsia="en-CA" w:bidi="ar-SA"/>
        </w:rPr>
        <w:drawing>
          <wp:inline distT="0" distB="0" distL="0" distR="0">
            <wp:extent cx="990600" cy="1809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990600" cy="180975"/>
                    </a:xfrm>
                    <a:prstGeom prst="rect">
                      <a:avLst/>
                    </a:prstGeom>
                    <a:noFill/>
                    <a:ln>
                      <a:noFill/>
                    </a:ln>
                  </pic:spPr>
                </pic:pic>
              </a:graphicData>
            </a:graphic>
          </wp:inline>
        </w:drawing>
      </w:r>
    </w:p>
    <w:p w:rsidR="006C3A19" w:rsidRPr="00D361E9" w:rsidRDefault="006C3A19" w:rsidP="00D361E9">
      <w:pPr>
        <w:pStyle w:val="MapleOutput1"/>
      </w:pPr>
      <w:r>
        <w:rPr>
          <w:noProof/>
          <w:color w:val="0000FF"/>
          <w:position w:val="-7"/>
        </w:rPr>
        <w:drawing>
          <wp:inline distT="0" distB="0" distL="0" distR="0">
            <wp:extent cx="257175" cy="15240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57175" cy="152400"/>
                    </a:xfrm>
                    <a:prstGeom prst="rect">
                      <a:avLst/>
                    </a:prstGeom>
                    <a:noFill/>
                    <a:ln>
                      <a:noFill/>
                    </a:ln>
                  </pic:spPr>
                </pic:pic>
              </a:graphicData>
            </a:graphic>
          </wp:inline>
        </w:drawing>
      </w:r>
    </w:p>
    <w:p w:rsidR="00D361E9" w:rsidRPr="00D361E9" w:rsidRDefault="006C3A19" w:rsidP="00D361E9">
      <w:pPr>
        <w:rPr>
          <w:rFonts w:asciiTheme="minorHAnsi" w:hAnsiTheme="minorHAnsi" w:cstheme="minorHAnsi"/>
          <w:b/>
          <w:bCs/>
        </w:rPr>
      </w:pPr>
      <w:r>
        <w:rPr>
          <w:rFonts w:asciiTheme="minorHAnsi" w:hAnsiTheme="minorHAnsi" w:cstheme="minorHAnsi"/>
          <w:b/>
          <w:bCs/>
        </w:rPr>
        <w:t>Part 3</w:t>
      </w:r>
    </w:p>
    <w:p w:rsidR="00D361E9" w:rsidRDefault="00D361E9" w:rsidP="00D361E9">
      <w:r>
        <w:rPr>
          <w:rStyle w:val="Text"/>
          <w:color w:val="808000"/>
        </w:rPr>
        <w:t>*</w:t>
      </w:r>
      <w:proofErr w:type="spellStart"/>
      <w:r>
        <w:rPr>
          <w:rStyle w:val="Text"/>
          <w:color w:val="808000"/>
        </w:rPr>
        <w:t>Assgning</w:t>
      </w:r>
      <w:proofErr w:type="spellEnd"/>
      <w:r>
        <w:rPr>
          <w:rStyle w:val="Text"/>
          <w:color w:val="808000"/>
        </w:rPr>
        <w:t xml:space="preserve"> the Volt function</w:t>
      </w:r>
    </w:p>
    <w:p w:rsidR="00D361E9" w:rsidRDefault="00D361E9" w:rsidP="00D361E9">
      <w:r>
        <w:rPr>
          <w:rFonts w:ascii="Courier New" w:hAnsi="Courier New" w:cs="Courier New"/>
          <w:b/>
          <w:bCs/>
          <w:noProof/>
          <w:color w:val="FF0000"/>
          <w:position w:val="-27"/>
          <w:lang w:val="en-CA" w:eastAsia="en-CA" w:bidi="ar-SA"/>
        </w:rPr>
        <w:drawing>
          <wp:inline distT="0" distB="0" distL="0" distR="0">
            <wp:extent cx="1771650" cy="38100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771650" cy="381000"/>
                    </a:xfrm>
                    <a:prstGeom prst="rect">
                      <a:avLst/>
                    </a:prstGeom>
                    <a:noFill/>
                    <a:ln>
                      <a:noFill/>
                    </a:ln>
                  </pic:spPr>
                </pic:pic>
              </a:graphicData>
            </a:graphic>
          </wp:inline>
        </w:drawing>
      </w:r>
    </w:p>
    <w:p w:rsidR="00D361E9" w:rsidRDefault="00D361E9" w:rsidP="00D361E9">
      <w:pPr>
        <w:pStyle w:val="MapleOutput1"/>
      </w:pPr>
      <w:r>
        <w:rPr>
          <w:noProof/>
          <w:color w:val="0000FF"/>
          <w:position w:val="-27"/>
        </w:rPr>
        <w:drawing>
          <wp:inline distT="0" distB="0" distL="0" distR="0">
            <wp:extent cx="2390775" cy="381000"/>
            <wp:effectExtent l="0" t="0" r="9525"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390775" cy="381000"/>
                    </a:xfrm>
                    <a:prstGeom prst="rect">
                      <a:avLst/>
                    </a:prstGeom>
                    <a:noFill/>
                    <a:ln>
                      <a:noFill/>
                    </a:ln>
                  </pic:spPr>
                </pic:pic>
              </a:graphicData>
            </a:graphic>
          </wp:inline>
        </w:drawing>
      </w:r>
    </w:p>
    <w:p w:rsidR="00D361E9" w:rsidRDefault="00D361E9" w:rsidP="00D361E9">
      <w:r>
        <w:rPr>
          <w:noProof/>
          <w:color w:val="000000"/>
          <w:position w:val="-7"/>
          <w:lang w:val="en-CA" w:eastAsia="en-CA" w:bidi="ar-SA"/>
        </w:rPr>
        <w:drawing>
          <wp:inline distT="0" distB="0" distL="0" distR="0">
            <wp:extent cx="85725" cy="152400"/>
            <wp:effectExtent l="0" t="0" r="952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5725" cy="152400"/>
                    </a:xfrm>
                    <a:prstGeom prst="rect">
                      <a:avLst/>
                    </a:prstGeom>
                    <a:noFill/>
                    <a:ln>
                      <a:noFill/>
                    </a:ln>
                  </pic:spPr>
                </pic:pic>
              </a:graphicData>
            </a:graphic>
          </wp:inline>
        </w:drawing>
      </w:r>
    </w:p>
    <w:p w:rsidR="00D361E9" w:rsidRDefault="00D361E9" w:rsidP="00D361E9">
      <w:r>
        <w:rPr>
          <w:rStyle w:val="Text"/>
          <w:color w:val="808000"/>
        </w:rPr>
        <w:t>* assigning given value for in Coulombs</w:t>
      </w:r>
    </w:p>
    <w:p w:rsidR="00D361E9" w:rsidRDefault="00D361E9" w:rsidP="00D361E9">
      <w:r>
        <w:rPr>
          <w:rFonts w:ascii="Courier New" w:hAnsi="Courier New" w:cs="Courier New"/>
          <w:b/>
          <w:bCs/>
          <w:noProof/>
          <w:color w:val="FF0000"/>
          <w:position w:val="-7"/>
          <w:lang w:val="en-CA" w:eastAsia="en-CA" w:bidi="ar-SA"/>
        </w:rPr>
        <w:drawing>
          <wp:inline distT="0" distB="0" distL="0" distR="0">
            <wp:extent cx="457200" cy="15240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D361E9" w:rsidRDefault="00D361E9" w:rsidP="00D361E9">
      <w:pPr>
        <w:pStyle w:val="MapleOutput1"/>
      </w:pPr>
      <w:r>
        <w:rPr>
          <w:noProof/>
          <w:color w:val="0000FF"/>
          <w:position w:val="-7"/>
        </w:rPr>
        <w:lastRenderedPageBreak/>
        <w:drawing>
          <wp:inline distT="0" distB="0" distL="0" distR="0">
            <wp:extent cx="476250" cy="15240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D361E9" w:rsidRDefault="00D361E9" w:rsidP="00D361E9">
      <w:r>
        <w:rPr>
          <w:noProof/>
          <w:color w:val="000000"/>
          <w:position w:val="-7"/>
          <w:lang w:val="en-CA" w:eastAsia="en-CA" w:bidi="ar-SA"/>
        </w:rPr>
        <w:drawing>
          <wp:inline distT="0" distB="0" distL="0" distR="0">
            <wp:extent cx="85725" cy="152400"/>
            <wp:effectExtent l="0" t="0" r="9525"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5725" cy="152400"/>
                    </a:xfrm>
                    <a:prstGeom prst="rect">
                      <a:avLst/>
                    </a:prstGeom>
                    <a:noFill/>
                    <a:ln>
                      <a:noFill/>
                    </a:ln>
                  </pic:spPr>
                </pic:pic>
              </a:graphicData>
            </a:graphic>
          </wp:inline>
        </w:drawing>
      </w:r>
    </w:p>
    <w:p w:rsidR="00D361E9" w:rsidRDefault="00D361E9" w:rsidP="00D361E9">
      <w:r>
        <w:rPr>
          <w:rStyle w:val="Text"/>
          <w:color w:val="808000"/>
        </w:rPr>
        <w:t xml:space="preserve">* The following step defines the </w:t>
      </w:r>
      <w:proofErr w:type="spellStart"/>
      <w:r>
        <w:rPr>
          <w:rStyle w:val="Text"/>
          <w:color w:val="808000"/>
        </w:rPr>
        <w:t>funtion</w:t>
      </w:r>
      <w:proofErr w:type="spellEnd"/>
      <w:r>
        <w:rPr>
          <w:rStyle w:val="Text"/>
          <w:color w:val="808000"/>
        </w:rPr>
        <w:t xml:space="preserve"> for Current</w:t>
      </w:r>
    </w:p>
    <w:p w:rsidR="00D361E9" w:rsidRDefault="00D361E9" w:rsidP="00D361E9">
      <w:r>
        <w:rPr>
          <w:rFonts w:ascii="Courier New" w:hAnsi="Courier New" w:cs="Courier New"/>
          <w:b/>
          <w:bCs/>
          <w:noProof/>
          <w:color w:val="FF0000"/>
          <w:position w:val="-22"/>
          <w:lang w:val="en-CA" w:eastAsia="en-CA" w:bidi="ar-SA"/>
        </w:rPr>
        <w:drawing>
          <wp:inline distT="0" distB="0" distL="0" distR="0">
            <wp:extent cx="809625" cy="314325"/>
            <wp:effectExtent l="0" t="0" r="9525" b="952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809625" cy="314325"/>
                    </a:xfrm>
                    <a:prstGeom prst="rect">
                      <a:avLst/>
                    </a:prstGeom>
                    <a:noFill/>
                    <a:ln>
                      <a:noFill/>
                    </a:ln>
                  </pic:spPr>
                </pic:pic>
              </a:graphicData>
            </a:graphic>
          </wp:inline>
        </w:drawing>
      </w:r>
    </w:p>
    <w:p w:rsidR="00D361E9" w:rsidRDefault="00D361E9" w:rsidP="00D361E9">
      <w:pPr>
        <w:pStyle w:val="MapleOutput1"/>
      </w:pPr>
      <w:r>
        <w:rPr>
          <w:noProof/>
          <w:color w:val="0000FF"/>
          <w:position w:val="-22"/>
        </w:rPr>
        <w:drawing>
          <wp:inline distT="0" distB="0" distL="0" distR="0">
            <wp:extent cx="781050" cy="314325"/>
            <wp:effectExtent l="0" t="0" r="0" b="952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781050" cy="314325"/>
                    </a:xfrm>
                    <a:prstGeom prst="rect">
                      <a:avLst/>
                    </a:prstGeom>
                    <a:noFill/>
                    <a:ln>
                      <a:noFill/>
                    </a:ln>
                  </pic:spPr>
                </pic:pic>
              </a:graphicData>
            </a:graphic>
          </wp:inline>
        </w:drawing>
      </w:r>
    </w:p>
    <w:p w:rsidR="00D361E9" w:rsidRDefault="00D361E9" w:rsidP="00D361E9">
      <w:r>
        <w:rPr>
          <w:noProof/>
          <w:color w:val="000000"/>
          <w:position w:val="-7"/>
          <w:lang w:val="en-CA" w:eastAsia="en-CA" w:bidi="ar-SA"/>
        </w:rPr>
        <w:drawing>
          <wp:inline distT="0" distB="0" distL="0" distR="0">
            <wp:extent cx="85725" cy="152400"/>
            <wp:effectExtent l="0" t="0" r="9525"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5725" cy="152400"/>
                    </a:xfrm>
                    <a:prstGeom prst="rect">
                      <a:avLst/>
                    </a:prstGeom>
                    <a:noFill/>
                    <a:ln>
                      <a:noFill/>
                    </a:ln>
                  </pic:spPr>
                </pic:pic>
              </a:graphicData>
            </a:graphic>
          </wp:inline>
        </w:drawing>
      </w:r>
    </w:p>
    <w:p w:rsidR="00D361E9" w:rsidRDefault="00D361E9" w:rsidP="00D361E9">
      <w:r>
        <w:rPr>
          <w:rStyle w:val="Text"/>
          <w:color w:val="808000"/>
        </w:rPr>
        <w:t>* input of the given value for current at time in seconds at 0</w:t>
      </w:r>
    </w:p>
    <w:p w:rsidR="00D361E9" w:rsidRDefault="00D361E9" w:rsidP="00D361E9">
      <w:r>
        <w:rPr>
          <w:rFonts w:ascii="Courier New" w:hAnsi="Courier New" w:cs="Courier New"/>
          <w:b/>
          <w:bCs/>
          <w:noProof/>
          <w:color w:val="FF0000"/>
          <w:position w:val="-7"/>
          <w:lang w:val="en-CA" w:eastAsia="en-CA" w:bidi="ar-SA"/>
        </w:rPr>
        <w:drawing>
          <wp:inline distT="0" distB="0" distL="0" distR="0">
            <wp:extent cx="447675" cy="152400"/>
            <wp:effectExtent l="0" t="0" r="9525"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447675" cy="152400"/>
                    </a:xfrm>
                    <a:prstGeom prst="rect">
                      <a:avLst/>
                    </a:prstGeom>
                    <a:noFill/>
                    <a:ln>
                      <a:noFill/>
                    </a:ln>
                  </pic:spPr>
                </pic:pic>
              </a:graphicData>
            </a:graphic>
          </wp:inline>
        </w:drawing>
      </w:r>
    </w:p>
    <w:p w:rsidR="00D361E9" w:rsidRDefault="00D361E9" w:rsidP="00D361E9">
      <w:pPr>
        <w:pStyle w:val="MapleOutput1"/>
      </w:pPr>
      <w:r>
        <w:rPr>
          <w:noProof/>
          <w:color w:val="0000FF"/>
          <w:position w:val="-7"/>
        </w:rPr>
        <w:drawing>
          <wp:inline distT="0" distB="0" distL="0" distR="0">
            <wp:extent cx="447675" cy="152400"/>
            <wp:effectExtent l="0" t="0" r="9525"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447675" cy="152400"/>
                    </a:xfrm>
                    <a:prstGeom prst="rect">
                      <a:avLst/>
                    </a:prstGeom>
                    <a:noFill/>
                    <a:ln>
                      <a:noFill/>
                    </a:ln>
                  </pic:spPr>
                </pic:pic>
              </a:graphicData>
            </a:graphic>
          </wp:inline>
        </w:drawing>
      </w:r>
    </w:p>
    <w:p w:rsidR="00D361E9" w:rsidRDefault="00D361E9" w:rsidP="00D361E9">
      <w:r>
        <w:rPr>
          <w:noProof/>
          <w:color w:val="000000"/>
          <w:position w:val="-7"/>
          <w:lang w:val="en-CA" w:eastAsia="en-CA" w:bidi="ar-SA"/>
        </w:rPr>
        <w:drawing>
          <wp:inline distT="0" distB="0" distL="0" distR="0">
            <wp:extent cx="85725" cy="152400"/>
            <wp:effectExtent l="0" t="0" r="9525"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5725" cy="152400"/>
                    </a:xfrm>
                    <a:prstGeom prst="rect">
                      <a:avLst/>
                    </a:prstGeom>
                    <a:noFill/>
                    <a:ln>
                      <a:noFill/>
                    </a:ln>
                  </pic:spPr>
                </pic:pic>
              </a:graphicData>
            </a:graphic>
          </wp:inline>
        </w:drawing>
      </w:r>
    </w:p>
    <w:p w:rsidR="00D361E9" w:rsidRDefault="00D361E9" w:rsidP="00D361E9">
      <w:r>
        <w:rPr>
          <w:rStyle w:val="Text"/>
          <w:color w:val="808000"/>
        </w:rPr>
        <w:t>* solve for the derivative of the function by right clicking on the function and selecting solve DE interactively from the drop down menu</w:t>
      </w:r>
    </w:p>
    <w:p w:rsidR="00D361E9" w:rsidRDefault="00D361E9" w:rsidP="00D361E9">
      <w:r>
        <w:rPr>
          <w:noProof/>
          <w:color w:val="000000"/>
          <w:position w:val="-7"/>
          <w:lang w:val="en-CA" w:eastAsia="en-CA" w:bidi="ar-SA"/>
        </w:rPr>
        <w:drawing>
          <wp:inline distT="0" distB="0" distL="0" distR="0">
            <wp:extent cx="85725" cy="152400"/>
            <wp:effectExtent l="0" t="0" r="9525"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5725" cy="152400"/>
                    </a:xfrm>
                    <a:prstGeom prst="rect">
                      <a:avLst/>
                    </a:prstGeom>
                    <a:noFill/>
                    <a:ln>
                      <a:noFill/>
                    </a:ln>
                  </pic:spPr>
                </pic:pic>
              </a:graphicData>
            </a:graphic>
          </wp:inline>
        </w:drawing>
      </w:r>
      <w:r>
        <w:rPr>
          <w:noProof/>
          <w:color w:val="000000"/>
          <w:position w:val="-7"/>
          <w:lang w:val="en-CA" w:eastAsia="en-CA" w:bidi="ar-SA"/>
        </w:rPr>
        <w:drawing>
          <wp:inline distT="0" distB="0" distL="0" distR="0">
            <wp:extent cx="85725" cy="152400"/>
            <wp:effectExtent l="0" t="0" r="9525"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5725" cy="152400"/>
                    </a:xfrm>
                    <a:prstGeom prst="rect">
                      <a:avLst/>
                    </a:prstGeom>
                    <a:noFill/>
                    <a:ln>
                      <a:noFill/>
                    </a:ln>
                  </pic:spPr>
                </pic:pic>
              </a:graphicData>
            </a:graphic>
          </wp:inline>
        </w:drawing>
      </w:r>
    </w:p>
    <w:p w:rsidR="00D361E9" w:rsidRDefault="00D361E9" w:rsidP="00D361E9">
      <w:r>
        <w:rPr>
          <w:rFonts w:ascii="Courier New" w:hAnsi="Courier New" w:cs="Courier New"/>
          <w:b/>
          <w:bCs/>
          <w:noProof/>
          <w:color w:val="FF0000"/>
          <w:position w:val="-7"/>
          <w:lang w:val="en-CA" w:eastAsia="en-CA" w:bidi="ar-SA"/>
        </w:rPr>
        <w:drawing>
          <wp:inline distT="0" distB="0" distL="0" distR="0">
            <wp:extent cx="247650" cy="15240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47650" cy="152400"/>
                    </a:xfrm>
                    <a:prstGeom prst="rect">
                      <a:avLst/>
                    </a:prstGeom>
                    <a:noFill/>
                    <a:ln>
                      <a:noFill/>
                    </a:ln>
                  </pic:spPr>
                </pic:pic>
              </a:graphicData>
            </a:graphic>
          </wp:inline>
        </w:drawing>
      </w:r>
    </w:p>
    <w:p w:rsidR="00D361E9" w:rsidRDefault="00D361E9" w:rsidP="00D361E9">
      <w:pPr>
        <w:pStyle w:val="MapleOutput1"/>
      </w:pPr>
      <w:r>
        <w:rPr>
          <w:noProof/>
          <w:color w:val="0000FF"/>
          <w:position w:val="-27"/>
        </w:rPr>
        <w:drawing>
          <wp:inline distT="0" distB="0" distL="0" distR="0">
            <wp:extent cx="2209800" cy="38100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209800" cy="381000"/>
                    </a:xfrm>
                    <a:prstGeom prst="rect">
                      <a:avLst/>
                    </a:prstGeom>
                    <a:noFill/>
                    <a:ln>
                      <a:noFill/>
                    </a:ln>
                  </pic:spPr>
                </pic:pic>
              </a:graphicData>
            </a:graphic>
          </wp:inline>
        </w:drawing>
      </w:r>
    </w:p>
    <w:p w:rsidR="00D361E9" w:rsidRDefault="00D361E9" w:rsidP="00D361E9">
      <w:r>
        <w:rPr>
          <w:noProof/>
          <w:color w:val="000000"/>
          <w:position w:val="-2"/>
          <w:lang w:val="en-CA" w:eastAsia="en-CA" w:bidi="ar-SA"/>
        </w:rPr>
        <w:drawing>
          <wp:inline distT="0" distB="0" distL="0" distR="0">
            <wp:extent cx="1133475" cy="180975"/>
            <wp:effectExtent l="0" t="0" r="9525" b="952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133475" cy="180975"/>
                    </a:xfrm>
                    <a:prstGeom prst="rect">
                      <a:avLst/>
                    </a:prstGeom>
                    <a:noFill/>
                    <a:ln>
                      <a:noFill/>
                    </a:ln>
                  </pic:spPr>
                </pic:pic>
              </a:graphicData>
            </a:graphic>
          </wp:inline>
        </w:drawing>
      </w:r>
    </w:p>
    <w:p w:rsidR="00D361E9" w:rsidRDefault="00D361E9" w:rsidP="00D361E9">
      <w:pPr>
        <w:pStyle w:val="MapleOutput1"/>
      </w:pPr>
      <w:r>
        <w:rPr>
          <w:noProof/>
          <w:color w:val="0000FF"/>
          <w:position w:val="-22"/>
        </w:rPr>
        <w:drawing>
          <wp:inline distT="0" distB="0" distL="0" distR="0">
            <wp:extent cx="1352550" cy="314325"/>
            <wp:effectExtent l="0" t="0" r="0" b="952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352550" cy="314325"/>
                    </a:xfrm>
                    <a:prstGeom prst="rect">
                      <a:avLst/>
                    </a:prstGeom>
                    <a:noFill/>
                    <a:ln>
                      <a:noFill/>
                    </a:ln>
                  </pic:spPr>
                </pic:pic>
              </a:graphicData>
            </a:graphic>
          </wp:inline>
        </w:drawing>
      </w:r>
    </w:p>
    <w:p w:rsidR="00D361E9" w:rsidRDefault="00D361E9" w:rsidP="00D361E9">
      <w:pPr>
        <w:pStyle w:val="MapleOutput1"/>
      </w:pPr>
    </w:p>
    <w:p w:rsidR="00D361E9" w:rsidRDefault="00D361E9" w:rsidP="00D361E9">
      <w:pPr>
        <w:pStyle w:val="MapleOutput1"/>
      </w:pPr>
    </w:p>
    <w:p w:rsidR="00D361E9" w:rsidRDefault="00D361E9" w:rsidP="00D361E9">
      <w:r>
        <w:t>3.2</w:t>
      </w:r>
    </w:p>
    <w:p w:rsidR="00D361E9" w:rsidRDefault="00D361E9" w:rsidP="00D361E9">
      <w:r>
        <w:rPr>
          <w:rStyle w:val="Text"/>
          <w:color w:val="808000"/>
        </w:rPr>
        <w:t>* The Voltage function is assigned</w:t>
      </w:r>
    </w:p>
    <w:p w:rsidR="00D361E9" w:rsidRDefault="00D361E9" w:rsidP="00D361E9">
      <w:r>
        <w:rPr>
          <w:noProof/>
          <w:color w:val="000000"/>
          <w:position w:val="-7"/>
          <w:lang w:val="en-CA" w:eastAsia="en-CA" w:bidi="ar-SA"/>
        </w:rPr>
        <w:drawing>
          <wp:inline distT="0" distB="0" distL="0" distR="0">
            <wp:extent cx="85725" cy="152400"/>
            <wp:effectExtent l="0" t="0" r="9525"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5725" cy="152400"/>
                    </a:xfrm>
                    <a:prstGeom prst="rect">
                      <a:avLst/>
                    </a:prstGeom>
                    <a:noFill/>
                    <a:ln>
                      <a:noFill/>
                    </a:ln>
                  </pic:spPr>
                </pic:pic>
              </a:graphicData>
            </a:graphic>
          </wp:inline>
        </w:drawing>
      </w:r>
    </w:p>
    <w:p w:rsidR="00D361E9" w:rsidRDefault="00D361E9" w:rsidP="00D361E9">
      <w:r>
        <w:rPr>
          <w:rFonts w:ascii="Courier New" w:hAnsi="Courier New" w:cs="Courier New"/>
          <w:b/>
          <w:bCs/>
          <w:noProof/>
          <w:color w:val="FF0000"/>
          <w:position w:val="-5"/>
          <w:lang w:val="en-CA" w:eastAsia="en-CA" w:bidi="ar-SA"/>
        </w:rPr>
        <w:drawing>
          <wp:inline distT="0" distB="0" distL="0" distR="0">
            <wp:extent cx="800100" cy="180975"/>
            <wp:effectExtent l="0" t="0" r="0" b="952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800100" cy="180975"/>
                    </a:xfrm>
                    <a:prstGeom prst="rect">
                      <a:avLst/>
                    </a:prstGeom>
                    <a:noFill/>
                    <a:ln>
                      <a:noFill/>
                    </a:ln>
                  </pic:spPr>
                </pic:pic>
              </a:graphicData>
            </a:graphic>
          </wp:inline>
        </w:drawing>
      </w:r>
    </w:p>
    <w:p w:rsidR="00D361E9" w:rsidRDefault="00D361E9" w:rsidP="00D361E9">
      <w:pPr>
        <w:pStyle w:val="MapleOutput1"/>
      </w:pPr>
      <w:r>
        <w:rPr>
          <w:noProof/>
          <w:color w:val="0000FF"/>
          <w:position w:val="-5"/>
        </w:rPr>
        <w:drawing>
          <wp:inline distT="0" distB="0" distL="0" distR="0">
            <wp:extent cx="523875" cy="180975"/>
            <wp:effectExtent l="0" t="0" r="9525" b="952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23875" cy="180975"/>
                    </a:xfrm>
                    <a:prstGeom prst="rect">
                      <a:avLst/>
                    </a:prstGeom>
                    <a:noFill/>
                    <a:ln>
                      <a:noFill/>
                    </a:ln>
                  </pic:spPr>
                </pic:pic>
              </a:graphicData>
            </a:graphic>
          </wp:inline>
        </w:drawing>
      </w:r>
    </w:p>
    <w:p w:rsidR="00D361E9" w:rsidRDefault="00D361E9" w:rsidP="00D361E9">
      <w:r>
        <w:rPr>
          <w:rStyle w:val="Text"/>
          <w:color w:val="808000"/>
        </w:rPr>
        <w:t>* The plot of the assigned function</w:t>
      </w:r>
    </w:p>
    <w:p w:rsidR="00D361E9" w:rsidRDefault="00D361E9" w:rsidP="00D361E9">
      <w:r>
        <w:rPr>
          <w:noProof/>
          <w:color w:val="000000"/>
          <w:position w:val="-5"/>
          <w:lang w:val="en-CA" w:eastAsia="en-CA" w:bidi="ar-SA"/>
        </w:rPr>
        <w:drawing>
          <wp:inline distT="0" distB="0" distL="0" distR="0">
            <wp:extent cx="238125" cy="133350"/>
            <wp:effectExtent l="0" t="0" r="9525"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38125" cy="133350"/>
                    </a:xfrm>
                    <a:prstGeom prst="rect">
                      <a:avLst/>
                    </a:prstGeom>
                    <a:noFill/>
                    <a:ln>
                      <a:noFill/>
                    </a:ln>
                  </pic:spPr>
                </pic:pic>
              </a:graphicData>
            </a:graphic>
          </wp:inline>
        </w:drawing>
      </w:r>
    </w:p>
    <w:p w:rsidR="00D361E9" w:rsidRDefault="00D361E9" w:rsidP="00D361E9">
      <w:pPr>
        <w:pStyle w:val="MaplePlot1"/>
      </w:pPr>
      <w:r>
        <w:rPr>
          <w:noProof/>
          <w:color w:val="000000"/>
        </w:rPr>
        <w:lastRenderedPageBreak/>
        <w:drawing>
          <wp:inline distT="0" distB="0" distL="0" distR="0">
            <wp:extent cx="4667250" cy="3286125"/>
            <wp:effectExtent l="0" t="0" r="0" b="952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667250" cy="3286125"/>
                    </a:xfrm>
                    <a:prstGeom prst="rect">
                      <a:avLst/>
                    </a:prstGeom>
                    <a:noFill/>
                    <a:ln>
                      <a:noFill/>
                    </a:ln>
                  </pic:spPr>
                </pic:pic>
              </a:graphicData>
            </a:graphic>
          </wp:inline>
        </w:drawing>
      </w:r>
    </w:p>
    <w:p w:rsidR="00D361E9" w:rsidRDefault="00D361E9" w:rsidP="00D361E9">
      <w:r>
        <w:t>3.3</w:t>
      </w:r>
    </w:p>
    <w:p w:rsidR="00D361E9" w:rsidRDefault="00D361E9" w:rsidP="00D361E9">
      <w:r>
        <w:rPr>
          <w:rStyle w:val="Text"/>
          <w:color w:val="808000"/>
        </w:rPr>
        <w:t>*The charge function is assigned</w:t>
      </w:r>
    </w:p>
    <w:p w:rsidR="00D361E9" w:rsidRDefault="00D361E9" w:rsidP="00D361E9"/>
    <w:p w:rsidR="00D361E9" w:rsidRDefault="00D361E9" w:rsidP="00D361E9">
      <w:r>
        <w:rPr>
          <w:rFonts w:ascii="Courier New" w:hAnsi="Courier New" w:cs="Courier New"/>
          <w:b/>
          <w:bCs/>
          <w:noProof/>
          <w:color w:val="FF0000"/>
          <w:position w:val="-5"/>
          <w:lang w:val="en-CA" w:eastAsia="en-CA" w:bidi="ar-SA"/>
        </w:rPr>
        <w:drawing>
          <wp:inline distT="0" distB="0" distL="0" distR="0">
            <wp:extent cx="657225" cy="180975"/>
            <wp:effectExtent l="0" t="0" r="9525" b="952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657225" cy="180975"/>
                    </a:xfrm>
                    <a:prstGeom prst="rect">
                      <a:avLst/>
                    </a:prstGeom>
                    <a:noFill/>
                    <a:ln>
                      <a:noFill/>
                    </a:ln>
                  </pic:spPr>
                </pic:pic>
              </a:graphicData>
            </a:graphic>
          </wp:inline>
        </w:drawing>
      </w:r>
    </w:p>
    <w:p w:rsidR="00D361E9" w:rsidRDefault="00D361E9" w:rsidP="00D361E9">
      <w:pPr>
        <w:pStyle w:val="MapleOutput1"/>
      </w:pPr>
      <w:r>
        <w:rPr>
          <w:noProof/>
          <w:color w:val="0000FF"/>
          <w:position w:val="-5"/>
        </w:rPr>
        <w:drawing>
          <wp:inline distT="0" distB="0" distL="0" distR="0">
            <wp:extent cx="742950" cy="180975"/>
            <wp:effectExtent l="0" t="0" r="0" b="952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742950" cy="180975"/>
                    </a:xfrm>
                    <a:prstGeom prst="rect">
                      <a:avLst/>
                    </a:prstGeom>
                    <a:noFill/>
                    <a:ln>
                      <a:noFill/>
                    </a:ln>
                  </pic:spPr>
                </pic:pic>
              </a:graphicData>
            </a:graphic>
          </wp:inline>
        </w:drawing>
      </w:r>
    </w:p>
    <w:p w:rsidR="00D361E9" w:rsidRDefault="00D361E9" w:rsidP="00D361E9"/>
    <w:p w:rsidR="00D361E9" w:rsidRDefault="00D361E9" w:rsidP="00D361E9">
      <w:r>
        <w:rPr>
          <w:rStyle w:val="Text"/>
          <w:color w:val="808000"/>
        </w:rPr>
        <w:t xml:space="preserve">* The </w:t>
      </w:r>
      <w:proofErr w:type="spellStart"/>
      <w:r>
        <w:rPr>
          <w:rStyle w:val="Text"/>
          <w:color w:val="808000"/>
        </w:rPr>
        <w:t>derivitive</w:t>
      </w:r>
      <w:proofErr w:type="spellEnd"/>
      <w:r>
        <w:rPr>
          <w:rStyle w:val="Text"/>
          <w:color w:val="808000"/>
        </w:rPr>
        <w:t xml:space="preserve"> of the assigned function is formulate so that it can be plotted </w:t>
      </w:r>
    </w:p>
    <w:p w:rsidR="00D361E9" w:rsidRDefault="00D361E9" w:rsidP="00D361E9">
      <w:r>
        <w:rPr>
          <w:rFonts w:ascii="Courier New" w:hAnsi="Courier New" w:cs="Courier New"/>
          <w:b/>
          <w:bCs/>
          <w:noProof/>
          <w:color w:val="FF0000"/>
          <w:position w:val="-22"/>
          <w:lang w:val="en-CA" w:eastAsia="en-CA" w:bidi="ar-SA"/>
        </w:rPr>
        <w:drawing>
          <wp:inline distT="0" distB="0" distL="0" distR="0">
            <wp:extent cx="781050" cy="314325"/>
            <wp:effectExtent l="0" t="0" r="0" b="952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781050" cy="314325"/>
                    </a:xfrm>
                    <a:prstGeom prst="rect">
                      <a:avLst/>
                    </a:prstGeom>
                    <a:noFill/>
                    <a:ln>
                      <a:noFill/>
                    </a:ln>
                  </pic:spPr>
                </pic:pic>
              </a:graphicData>
            </a:graphic>
          </wp:inline>
        </w:drawing>
      </w:r>
    </w:p>
    <w:p w:rsidR="00D361E9" w:rsidRDefault="00D361E9" w:rsidP="00D361E9">
      <w:pPr>
        <w:pStyle w:val="MapleOutput1"/>
      </w:pPr>
      <w:r>
        <w:rPr>
          <w:noProof/>
          <w:color w:val="0000FF"/>
          <w:position w:val="-5"/>
        </w:rPr>
        <w:drawing>
          <wp:inline distT="0" distB="0" distL="0" distR="0">
            <wp:extent cx="800100" cy="180975"/>
            <wp:effectExtent l="0" t="0" r="0" b="952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800100" cy="180975"/>
                    </a:xfrm>
                    <a:prstGeom prst="rect">
                      <a:avLst/>
                    </a:prstGeom>
                    <a:noFill/>
                    <a:ln>
                      <a:noFill/>
                    </a:ln>
                  </pic:spPr>
                </pic:pic>
              </a:graphicData>
            </a:graphic>
          </wp:inline>
        </w:drawing>
      </w:r>
    </w:p>
    <w:p w:rsidR="00D361E9" w:rsidRDefault="00D361E9" w:rsidP="00D361E9">
      <w:r>
        <w:rPr>
          <w:noProof/>
          <w:color w:val="000000"/>
          <w:position w:val="-5"/>
          <w:lang w:val="en-CA" w:eastAsia="en-CA" w:bidi="ar-SA"/>
        </w:rPr>
        <w:drawing>
          <wp:inline distT="0" distB="0" distL="0" distR="0">
            <wp:extent cx="238125" cy="133350"/>
            <wp:effectExtent l="0" t="0" r="9525"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38125" cy="133350"/>
                    </a:xfrm>
                    <a:prstGeom prst="rect">
                      <a:avLst/>
                    </a:prstGeom>
                    <a:noFill/>
                    <a:ln>
                      <a:noFill/>
                    </a:ln>
                  </pic:spPr>
                </pic:pic>
              </a:graphicData>
            </a:graphic>
          </wp:inline>
        </w:drawing>
      </w:r>
    </w:p>
    <w:p w:rsidR="00D361E9" w:rsidRDefault="00D361E9" w:rsidP="00D361E9">
      <w:pPr>
        <w:pStyle w:val="MaplePlot1"/>
      </w:pPr>
      <w:r>
        <w:rPr>
          <w:noProof/>
          <w:color w:val="000000"/>
        </w:rPr>
        <w:lastRenderedPageBreak/>
        <w:drawing>
          <wp:inline distT="0" distB="0" distL="0" distR="0">
            <wp:extent cx="4667250" cy="384810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667250" cy="3848100"/>
                    </a:xfrm>
                    <a:prstGeom prst="rect">
                      <a:avLst/>
                    </a:prstGeom>
                    <a:noFill/>
                    <a:ln>
                      <a:noFill/>
                    </a:ln>
                  </pic:spPr>
                </pic:pic>
              </a:graphicData>
            </a:graphic>
          </wp:inline>
        </w:drawing>
      </w:r>
    </w:p>
    <w:p w:rsidR="00D361E9" w:rsidRDefault="00D361E9" w:rsidP="00D361E9">
      <w:pPr>
        <w:pStyle w:val="MapleOutput1"/>
      </w:pPr>
    </w:p>
    <w:p w:rsidR="00D361E9" w:rsidRDefault="00D361E9" w:rsidP="00331927">
      <w:pPr>
        <w:rPr>
          <w:rFonts w:asciiTheme="minorHAnsi" w:hAnsiTheme="minorHAnsi" w:cstheme="minorHAnsi"/>
          <w:b/>
          <w:bCs/>
        </w:rPr>
      </w:pPr>
    </w:p>
    <w:sectPr w:rsidR="00D361E9" w:rsidSect="006C3A19">
      <w:headerReference w:type="default" r:id="rId73"/>
      <w:footerReference w:type="default" r:id="rId74"/>
      <w:footerReference w:type="first" r:id="rId75"/>
      <w:footnotePr>
        <w:numFmt w:val="chicago"/>
      </w:footnotePr>
      <w:pgSz w:w="12240" w:h="15840"/>
      <w:pgMar w:top="720" w:right="720" w:bottom="720" w:left="720" w:header="706" w:footer="16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EC8" w:rsidRDefault="00DA5EC8" w:rsidP="00F169C7">
      <w:pPr>
        <w:spacing w:after="0" w:line="240" w:lineRule="auto"/>
      </w:pPr>
      <w:r>
        <w:separator/>
      </w:r>
    </w:p>
  </w:endnote>
  <w:endnote w:type="continuationSeparator" w:id="0">
    <w:p w:rsidR="00DA5EC8" w:rsidRDefault="00DA5EC8"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56154"/>
      <w:docPartObj>
        <w:docPartGallery w:val="Page Numbers (Bottom of Page)"/>
        <w:docPartUnique/>
      </w:docPartObj>
    </w:sdtPr>
    <w:sdtEndPr/>
    <w:sdtContent>
      <w:p w:rsidR="00BD1EF5" w:rsidRDefault="004F3554" w:rsidP="00DE2339">
        <w:pPr>
          <w:pStyle w:val="Footer"/>
          <w:jc w:val="center"/>
        </w:pPr>
        <w:r>
          <w:fldChar w:fldCharType="begin"/>
        </w:r>
        <w:r w:rsidR="001B30EF">
          <w:instrText xml:space="preserve"> PAGE   \* MERGEFORMAT </w:instrText>
        </w:r>
        <w:r>
          <w:fldChar w:fldCharType="separate"/>
        </w:r>
        <w:r w:rsidR="00F91C13">
          <w:rPr>
            <w:noProof/>
          </w:rPr>
          <w:t>2</w:t>
        </w:r>
        <w:r>
          <w:rPr>
            <w:noProof/>
          </w:rPr>
          <w:fldChar w:fldCharType="end"/>
        </w:r>
      </w:p>
    </w:sdtContent>
  </w:sdt>
  <w:p w:rsidR="00BD1EF5" w:rsidRDefault="00BD1E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218067"/>
      <w:docPartObj>
        <w:docPartGallery w:val="Page Numbers (Bottom of Page)"/>
        <w:docPartUnique/>
      </w:docPartObj>
    </w:sdtPr>
    <w:sdtEndPr/>
    <w:sdtContent>
      <w:p w:rsidR="006352DC" w:rsidRDefault="006352DC" w:rsidP="00DE2339">
        <w:pPr>
          <w:pStyle w:val="Footer"/>
        </w:pPr>
      </w:p>
      <w:p w:rsidR="006352DC" w:rsidRDefault="00DA5EC8" w:rsidP="00DE2339">
        <w:pPr>
          <w:pStyle w:val="Footer"/>
        </w:pPr>
      </w:p>
    </w:sdtContent>
  </w:sdt>
  <w:p w:rsidR="006352DC" w:rsidRDefault="006352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EC8" w:rsidRDefault="00DA5EC8" w:rsidP="00F169C7">
      <w:pPr>
        <w:spacing w:after="0" w:line="240" w:lineRule="auto"/>
      </w:pPr>
      <w:r>
        <w:separator/>
      </w:r>
    </w:p>
  </w:footnote>
  <w:footnote w:type="continuationSeparator" w:id="0">
    <w:p w:rsidR="00DA5EC8" w:rsidRDefault="00DA5EC8" w:rsidP="00F169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EF5" w:rsidRPr="00F169C7" w:rsidRDefault="00BD1EF5" w:rsidP="00070012">
    <w:pPr>
      <w:pStyle w:val="Header"/>
      <w:shd w:val="clear" w:color="auto" w:fill="EEECE1" w:themeFill="background2"/>
      <w:jc w:val="cent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3A8"/>
    <w:rsid w:val="0003353E"/>
    <w:rsid w:val="00052BBE"/>
    <w:rsid w:val="00070012"/>
    <w:rsid w:val="000C0905"/>
    <w:rsid w:val="000D23F4"/>
    <w:rsid w:val="000E3CBD"/>
    <w:rsid w:val="00112765"/>
    <w:rsid w:val="001349A8"/>
    <w:rsid w:val="00163E6D"/>
    <w:rsid w:val="00194044"/>
    <w:rsid w:val="001B30EF"/>
    <w:rsid w:val="001C1966"/>
    <w:rsid w:val="001C790E"/>
    <w:rsid w:val="001E0B4D"/>
    <w:rsid w:val="001E67D0"/>
    <w:rsid w:val="002073EC"/>
    <w:rsid w:val="002138B0"/>
    <w:rsid w:val="00272AF3"/>
    <w:rsid w:val="002F168A"/>
    <w:rsid w:val="002F760C"/>
    <w:rsid w:val="003036B3"/>
    <w:rsid w:val="00325755"/>
    <w:rsid w:val="00331927"/>
    <w:rsid w:val="003B30A1"/>
    <w:rsid w:val="003E6E99"/>
    <w:rsid w:val="003F23A8"/>
    <w:rsid w:val="003F251F"/>
    <w:rsid w:val="00402E3D"/>
    <w:rsid w:val="00415701"/>
    <w:rsid w:val="004473A8"/>
    <w:rsid w:val="00462FE8"/>
    <w:rsid w:val="00486660"/>
    <w:rsid w:val="004B6320"/>
    <w:rsid w:val="004C64BF"/>
    <w:rsid w:val="004C64F5"/>
    <w:rsid w:val="004D69BD"/>
    <w:rsid w:val="004E63CC"/>
    <w:rsid w:val="004F3554"/>
    <w:rsid w:val="0050427F"/>
    <w:rsid w:val="005053D3"/>
    <w:rsid w:val="00510167"/>
    <w:rsid w:val="00511A9A"/>
    <w:rsid w:val="00516284"/>
    <w:rsid w:val="00584AAA"/>
    <w:rsid w:val="00595163"/>
    <w:rsid w:val="005E7ECE"/>
    <w:rsid w:val="00613329"/>
    <w:rsid w:val="006215C8"/>
    <w:rsid w:val="0062431A"/>
    <w:rsid w:val="00631052"/>
    <w:rsid w:val="006352DC"/>
    <w:rsid w:val="00642BA2"/>
    <w:rsid w:val="00650A35"/>
    <w:rsid w:val="00661532"/>
    <w:rsid w:val="00666405"/>
    <w:rsid w:val="006A7C16"/>
    <w:rsid w:val="006C3A19"/>
    <w:rsid w:val="006C54F7"/>
    <w:rsid w:val="00701059"/>
    <w:rsid w:val="00714F7F"/>
    <w:rsid w:val="00733452"/>
    <w:rsid w:val="00741440"/>
    <w:rsid w:val="00774060"/>
    <w:rsid w:val="007C58D2"/>
    <w:rsid w:val="008177E0"/>
    <w:rsid w:val="00852762"/>
    <w:rsid w:val="00861464"/>
    <w:rsid w:val="008668FA"/>
    <w:rsid w:val="00867D4C"/>
    <w:rsid w:val="00870065"/>
    <w:rsid w:val="0087451E"/>
    <w:rsid w:val="008B1790"/>
    <w:rsid w:val="008B4D09"/>
    <w:rsid w:val="008B77B1"/>
    <w:rsid w:val="008F3117"/>
    <w:rsid w:val="0091717E"/>
    <w:rsid w:val="009A5C67"/>
    <w:rsid w:val="009C69D4"/>
    <w:rsid w:val="009E5786"/>
    <w:rsid w:val="00A0240F"/>
    <w:rsid w:val="00A077D5"/>
    <w:rsid w:val="00A170AB"/>
    <w:rsid w:val="00A22562"/>
    <w:rsid w:val="00A56970"/>
    <w:rsid w:val="00A7300F"/>
    <w:rsid w:val="00AB4E54"/>
    <w:rsid w:val="00AD4193"/>
    <w:rsid w:val="00AE20F8"/>
    <w:rsid w:val="00B23EC7"/>
    <w:rsid w:val="00B245E2"/>
    <w:rsid w:val="00B273B6"/>
    <w:rsid w:val="00B46409"/>
    <w:rsid w:val="00B5032E"/>
    <w:rsid w:val="00B702C7"/>
    <w:rsid w:val="00B82F95"/>
    <w:rsid w:val="00B8449B"/>
    <w:rsid w:val="00B9663B"/>
    <w:rsid w:val="00BA69E8"/>
    <w:rsid w:val="00BA78BA"/>
    <w:rsid w:val="00BB25A3"/>
    <w:rsid w:val="00BD1EF5"/>
    <w:rsid w:val="00BE43B6"/>
    <w:rsid w:val="00C25003"/>
    <w:rsid w:val="00C53E0F"/>
    <w:rsid w:val="00CB3A9E"/>
    <w:rsid w:val="00D361E9"/>
    <w:rsid w:val="00D43CD7"/>
    <w:rsid w:val="00D53D56"/>
    <w:rsid w:val="00D8763B"/>
    <w:rsid w:val="00DA46A6"/>
    <w:rsid w:val="00DA5EC8"/>
    <w:rsid w:val="00DC5051"/>
    <w:rsid w:val="00DC6DFD"/>
    <w:rsid w:val="00DE02EB"/>
    <w:rsid w:val="00DE2339"/>
    <w:rsid w:val="00DE50D3"/>
    <w:rsid w:val="00DF6CA7"/>
    <w:rsid w:val="00E0097A"/>
    <w:rsid w:val="00E2282A"/>
    <w:rsid w:val="00E40952"/>
    <w:rsid w:val="00E50127"/>
    <w:rsid w:val="00EA211A"/>
    <w:rsid w:val="00ED04DD"/>
    <w:rsid w:val="00ED5269"/>
    <w:rsid w:val="00EE5838"/>
    <w:rsid w:val="00F169C7"/>
    <w:rsid w:val="00F2508C"/>
    <w:rsid w:val="00F5292F"/>
    <w:rsid w:val="00F91C13"/>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 w:type="character" w:customStyle="1" w:styleId="MaplePlot">
    <w:name w:val="Maple Plot"/>
    <w:uiPriority w:val="99"/>
    <w:rsid w:val="006C3A19"/>
    <w:rPr>
      <w:color w:val="000000"/>
    </w:rPr>
  </w:style>
  <w:style w:type="character" w:customStyle="1" w:styleId="MapleInput">
    <w:name w:val="Maple Input"/>
    <w:uiPriority w:val="99"/>
    <w:rsid w:val="006C3A19"/>
    <w:rPr>
      <w:rFonts w:ascii="Courier New" w:hAnsi="Courier New" w:cs="Courier New"/>
      <w:b/>
      <w:bCs/>
      <w:color w:val="FF0000"/>
    </w:rPr>
  </w:style>
  <w:style w:type="character" w:customStyle="1" w:styleId="2DOutput">
    <w:name w:val="2D Output"/>
    <w:uiPriority w:val="99"/>
    <w:rsid w:val="006C3A19"/>
    <w:rPr>
      <w:color w:val="0000FF"/>
    </w:rPr>
  </w:style>
  <w:style w:type="character" w:customStyle="1" w:styleId="Text">
    <w:name w:val="Text"/>
    <w:uiPriority w:val="99"/>
    <w:rsid w:val="006C3A19"/>
    <w:rPr>
      <w:color w:val="000000"/>
    </w:rPr>
  </w:style>
  <w:style w:type="paragraph" w:customStyle="1" w:styleId="MaplePlot1">
    <w:name w:val="Maple Plot1"/>
    <w:uiPriority w:val="99"/>
    <w:rsid w:val="006C3A19"/>
    <w:pPr>
      <w:widowControl w:val="0"/>
      <w:autoSpaceDE w:val="0"/>
      <w:autoSpaceDN w:val="0"/>
      <w:adjustRightInd w:val="0"/>
      <w:spacing w:after="0" w:line="240" w:lineRule="auto"/>
      <w:jc w:val="center"/>
    </w:pPr>
    <w:rPr>
      <w:rFonts w:ascii="Times New Roman" w:eastAsiaTheme="minorEastAsia" w:hAnsi="Times New Roman" w:cs="Times New Roman"/>
      <w:sz w:val="24"/>
      <w:szCs w:val="24"/>
      <w:lang w:val="en-CA" w:eastAsia="en-CA" w:bidi="ar-SA"/>
    </w:rPr>
  </w:style>
  <w:style w:type="paragraph" w:customStyle="1" w:styleId="MapleOutput1">
    <w:name w:val="Maple Output1"/>
    <w:uiPriority w:val="99"/>
    <w:rsid w:val="006C3A19"/>
    <w:pPr>
      <w:widowControl w:val="0"/>
      <w:autoSpaceDE w:val="0"/>
      <w:autoSpaceDN w:val="0"/>
      <w:adjustRightInd w:val="0"/>
      <w:spacing w:after="0" w:line="312" w:lineRule="auto"/>
      <w:jc w:val="center"/>
    </w:pPr>
    <w:rPr>
      <w:rFonts w:ascii="Times New Roman" w:eastAsiaTheme="minorEastAsia" w:hAnsi="Times New Roman" w:cs="Times New Roman"/>
      <w:sz w:val="24"/>
      <w:szCs w:val="24"/>
      <w:lang w:val="en-CA" w:eastAsia="en-CA"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 w:type="character" w:customStyle="1" w:styleId="MaplePlot">
    <w:name w:val="Maple Plot"/>
    <w:uiPriority w:val="99"/>
    <w:rsid w:val="006C3A19"/>
    <w:rPr>
      <w:color w:val="000000"/>
    </w:rPr>
  </w:style>
  <w:style w:type="character" w:customStyle="1" w:styleId="MapleInput">
    <w:name w:val="Maple Input"/>
    <w:uiPriority w:val="99"/>
    <w:rsid w:val="006C3A19"/>
    <w:rPr>
      <w:rFonts w:ascii="Courier New" w:hAnsi="Courier New" w:cs="Courier New"/>
      <w:b/>
      <w:bCs/>
      <w:color w:val="FF0000"/>
    </w:rPr>
  </w:style>
  <w:style w:type="character" w:customStyle="1" w:styleId="2DOutput">
    <w:name w:val="2D Output"/>
    <w:uiPriority w:val="99"/>
    <w:rsid w:val="006C3A19"/>
    <w:rPr>
      <w:color w:val="0000FF"/>
    </w:rPr>
  </w:style>
  <w:style w:type="character" w:customStyle="1" w:styleId="Text">
    <w:name w:val="Text"/>
    <w:uiPriority w:val="99"/>
    <w:rsid w:val="006C3A19"/>
    <w:rPr>
      <w:color w:val="000000"/>
    </w:rPr>
  </w:style>
  <w:style w:type="paragraph" w:customStyle="1" w:styleId="MaplePlot1">
    <w:name w:val="Maple Plot1"/>
    <w:uiPriority w:val="99"/>
    <w:rsid w:val="006C3A19"/>
    <w:pPr>
      <w:widowControl w:val="0"/>
      <w:autoSpaceDE w:val="0"/>
      <w:autoSpaceDN w:val="0"/>
      <w:adjustRightInd w:val="0"/>
      <w:spacing w:after="0" w:line="240" w:lineRule="auto"/>
      <w:jc w:val="center"/>
    </w:pPr>
    <w:rPr>
      <w:rFonts w:ascii="Times New Roman" w:eastAsiaTheme="minorEastAsia" w:hAnsi="Times New Roman" w:cs="Times New Roman"/>
      <w:sz w:val="24"/>
      <w:szCs w:val="24"/>
      <w:lang w:val="en-CA" w:eastAsia="en-CA" w:bidi="ar-SA"/>
    </w:rPr>
  </w:style>
  <w:style w:type="paragraph" w:customStyle="1" w:styleId="MapleOutput1">
    <w:name w:val="Maple Output1"/>
    <w:uiPriority w:val="99"/>
    <w:rsid w:val="006C3A19"/>
    <w:pPr>
      <w:widowControl w:val="0"/>
      <w:autoSpaceDE w:val="0"/>
      <w:autoSpaceDN w:val="0"/>
      <w:adjustRightInd w:val="0"/>
      <w:spacing w:after="0" w:line="312" w:lineRule="auto"/>
      <w:jc w:val="center"/>
    </w:pPr>
    <w:rPr>
      <w:rFonts w:ascii="Times New Roman" w:eastAsiaTheme="minorEastAsia" w:hAnsi="Times New Roman" w:cs="Times New Roman"/>
      <w:sz w:val="24"/>
      <w:szCs w:val="24"/>
      <w:lang w:val="en-CA" w:eastAsia="en-C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wmf"/><Relationship Id="rId18" Type="http://schemas.openxmlformats.org/officeDocument/2006/relationships/image" Target="media/image8.wmf"/><Relationship Id="rId26" Type="http://schemas.openxmlformats.org/officeDocument/2006/relationships/image" Target="media/image16.png"/><Relationship Id="rId39" Type="http://schemas.openxmlformats.org/officeDocument/2006/relationships/image" Target="media/image29.wmf"/><Relationship Id="rId21" Type="http://schemas.openxmlformats.org/officeDocument/2006/relationships/image" Target="media/image11.wmf"/><Relationship Id="rId34" Type="http://schemas.openxmlformats.org/officeDocument/2006/relationships/image" Target="media/image24.wmf"/><Relationship Id="rId42" Type="http://schemas.openxmlformats.org/officeDocument/2006/relationships/image" Target="media/image32.wmf"/><Relationship Id="rId47" Type="http://schemas.openxmlformats.org/officeDocument/2006/relationships/image" Target="media/image37.wmf"/><Relationship Id="rId50" Type="http://schemas.openxmlformats.org/officeDocument/2006/relationships/image" Target="media/image40.wmf"/><Relationship Id="rId55" Type="http://schemas.openxmlformats.org/officeDocument/2006/relationships/image" Target="media/image45.wmf"/><Relationship Id="rId63" Type="http://schemas.openxmlformats.org/officeDocument/2006/relationships/image" Target="media/image53.wmf"/><Relationship Id="rId68" Type="http://schemas.openxmlformats.org/officeDocument/2006/relationships/image" Target="media/image58.wmf"/><Relationship Id="rId76"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image" Target="media/image61.wmf"/><Relationship Id="rId2" Type="http://schemas.openxmlformats.org/officeDocument/2006/relationships/customXml" Target="../customXml/item2.xml"/><Relationship Id="rId16" Type="http://schemas.openxmlformats.org/officeDocument/2006/relationships/image" Target="media/image6.wmf"/><Relationship Id="rId29" Type="http://schemas.openxmlformats.org/officeDocument/2006/relationships/image" Target="media/image19.wmf"/><Relationship Id="rId11" Type="http://schemas.openxmlformats.org/officeDocument/2006/relationships/image" Target="media/image1.wmf"/><Relationship Id="rId24" Type="http://schemas.openxmlformats.org/officeDocument/2006/relationships/image" Target="media/image14.wmf"/><Relationship Id="rId32" Type="http://schemas.openxmlformats.org/officeDocument/2006/relationships/image" Target="media/image22.wmf"/><Relationship Id="rId37" Type="http://schemas.openxmlformats.org/officeDocument/2006/relationships/image" Target="media/image27.wmf"/><Relationship Id="rId40" Type="http://schemas.openxmlformats.org/officeDocument/2006/relationships/image" Target="media/image30.wmf"/><Relationship Id="rId45" Type="http://schemas.openxmlformats.org/officeDocument/2006/relationships/image" Target="media/image35.wmf"/><Relationship Id="rId53" Type="http://schemas.openxmlformats.org/officeDocument/2006/relationships/image" Target="media/image43.wmf"/><Relationship Id="rId58" Type="http://schemas.openxmlformats.org/officeDocument/2006/relationships/image" Target="media/image48.wmf"/><Relationship Id="rId66" Type="http://schemas.openxmlformats.org/officeDocument/2006/relationships/image" Target="media/image56.wmf"/><Relationship Id="rId74"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5.wmf"/><Relationship Id="rId23" Type="http://schemas.openxmlformats.org/officeDocument/2006/relationships/image" Target="media/image13.wmf"/><Relationship Id="rId28" Type="http://schemas.openxmlformats.org/officeDocument/2006/relationships/image" Target="media/image18.wmf"/><Relationship Id="rId36" Type="http://schemas.openxmlformats.org/officeDocument/2006/relationships/image" Target="media/image26.wmf"/><Relationship Id="rId49" Type="http://schemas.openxmlformats.org/officeDocument/2006/relationships/image" Target="media/image39.png"/><Relationship Id="rId57" Type="http://schemas.openxmlformats.org/officeDocument/2006/relationships/image" Target="media/image47.wmf"/><Relationship Id="rId61" Type="http://schemas.openxmlformats.org/officeDocument/2006/relationships/image" Target="media/image51.wmf"/><Relationship Id="rId10" Type="http://schemas.openxmlformats.org/officeDocument/2006/relationships/endnotes" Target="endnotes.xml"/><Relationship Id="rId19" Type="http://schemas.openxmlformats.org/officeDocument/2006/relationships/image" Target="media/image9.wmf"/><Relationship Id="rId31" Type="http://schemas.openxmlformats.org/officeDocument/2006/relationships/image" Target="media/image21.wmf"/><Relationship Id="rId44" Type="http://schemas.openxmlformats.org/officeDocument/2006/relationships/image" Target="media/image34.wmf"/><Relationship Id="rId52" Type="http://schemas.openxmlformats.org/officeDocument/2006/relationships/image" Target="media/image42.wmf"/><Relationship Id="rId60" Type="http://schemas.openxmlformats.org/officeDocument/2006/relationships/image" Target="media/image50.wmf"/><Relationship Id="rId65" Type="http://schemas.openxmlformats.org/officeDocument/2006/relationships/image" Target="media/image55.wmf"/><Relationship Id="rId73" Type="http://schemas.openxmlformats.org/officeDocument/2006/relationships/header" Target="header1.xml"/><Relationship Id="rId78"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image" Target="media/image4.wmf"/><Relationship Id="rId22" Type="http://schemas.openxmlformats.org/officeDocument/2006/relationships/image" Target="media/image12.wmf"/><Relationship Id="rId27" Type="http://schemas.openxmlformats.org/officeDocument/2006/relationships/image" Target="media/image17.wmf"/><Relationship Id="rId30" Type="http://schemas.openxmlformats.org/officeDocument/2006/relationships/image" Target="media/image20.wmf"/><Relationship Id="rId35" Type="http://schemas.openxmlformats.org/officeDocument/2006/relationships/image" Target="media/image25.wmf"/><Relationship Id="rId43" Type="http://schemas.openxmlformats.org/officeDocument/2006/relationships/image" Target="media/image33.wmf"/><Relationship Id="rId48" Type="http://schemas.openxmlformats.org/officeDocument/2006/relationships/image" Target="media/image38.wmf"/><Relationship Id="rId56" Type="http://schemas.openxmlformats.org/officeDocument/2006/relationships/image" Target="media/image46.wmf"/><Relationship Id="rId64" Type="http://schemas.openxmlformats.org/officeDocument/2006/relationships/image" Target="media/image54.wmf"/><Relationship Id="rId69" Type="http://schemas.openxmlformats.org/officeDocument/2006/relationships/image" Target="media/image59.wmf"/><Relationship Id="rId77" Type="http://schemas.openxmlformats.org/officeDocument/2006/relationships/glossaryDocument" Target="glossary/document.xml"/><Relationship Id="rId8" Type="http://schemas.openxmlformats.org/officeDocument/2006/relationships/webSettings" Target="webSettings.xml"/><Relationship Id="rId51" Type="http://schemas.openxmlformats.org/officeDocument/2006/relationships/image" Target="media/image41.wmf"/><Relationship Id="rId72" Type="http://schemas.openxmlformats.org/officeDocument/2006/relationships/image" Target="media/image62.png"/><Relationship Id="rId3" Type="http://schemas.openxmlformats.org/officeDocument/2006/relationships/customXml" Target="../customXml/item3.xml"/><Relationship Id="rId12" Type="http://schemas.openxmlformats.org/officeDocument/2006/relationships/image" Target="media/image2.wmf"/><Relationship Id="rId17" Type="http://schemas.openxmlformats.org/officeDocument/2006/relationships/image" Target="media/image7.wmf"/><Relationship Id="rId25" Type="http://schemas.openxmlformats.org/officeDocument/2006/relationships/image" Target="media/image15.wmf"/><Relationship Id="rId33" Type="http://schemas.openxmlformats.org/officeDocument/2006/relationships/image" Target="media/image23.wmf"/><Relationship Id="rId38" Type="http://schemas.openxmlformats.org/officeDocument/2006/relationships/image" Target="media/image28.wmf"/><Relationship Id="rId46" Type="http://schemas.openxmlformats.org/officeDocument/2006/relationships/image" Target="media/image36.wmf"/><Relationship Id="rId59" Type="http://schemas.openxmlformats.org/officeDocument/2006/relationships/image" Target="media/image49.wmf"/><Relationship Id="rId67" Type="http://schemas.openxmlformats.org/officeDocument/2006/relationships/image" Target="media/image57.png"/><Relationship Id="rId20" Type="http://schemas.openxmlformats.org/officeDocument/2006/relationships/image" Target="media/image10.wmf"/><Relationship Id="rId41" Type="http://schemas.openxmlformats.org/officeDocument/2006/relationships/image" Target="media/image31.wmf"/><Relationship Id="rId54" Type="http://schemas.openxmlformats.org/officeDocument/2006/relationships/image" Target="media/image44.wmf"/><Relationship Id="rId62" Type="http://schemas.openxmlformats.org/officeDocument/2006/relationships/image" Target="media/image52.wmf"/><Relationship Id="rId70" Type="http://schemas.openxmlformats.org/officeDocument/2006/relationships/image" Target="media/image60.wmf"/><Relationship Id="rId75" Type="http://schemas.openxmlformats.org/officeDocument/2006/relationships/footer" Target="footer2.xml"/><Relationship Id="rId1" Type="http://schemas.openxmlformats.org/officeDocument/2006/relationships/customXml" Target="../customXml/item1.xml"/><Relationship Id="rId6"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2BE4E52873743CC9A47519B4274421F"/>
        <w:category>
          <w:name w:val="General"/>
          <w:gallery w:val="placeholder"/>
        </w:category>
        <w:types>
          <w:type w:val="bbPlcHdr"/>
        </w:types>
        <w:behaviors>
          <w:behavior w:val="content"/>
        </w:behaviors>
        <w:guid w:val="{47A14C54-0061-4D4A-BB2D-2445CFF8D8E2}"/>
      </w:docPartPr>
      <w:docPartBody>
        <w:p w:rsidR="000D4D65" w:rsidRDefault="006C3664" w:rsidP="006C3664">
          <w:pPr>
            <w:pStyle w:val="52BE4E52873743CC9A47519B4274421F"/>
          </w:pPr>
          <w:r>
            <w:rPr>
              <w:rStyle w:val="PlaceholderText"/>
            </w:rPr>
            <w:t>[Type Title]</w:t>
          </w:r>
        </w:p>
      </w:docPartBody>
    </w:docPart>
    <w:docPart>
      <w:docPartPr>
        <w:name w:val="9E767B1F67A140D9A69398BCFA81F46D"/>
        <w:category>
          <w:name w:val="General"/>
          <w:gallery w:val="placeholder"/>
        </w:category>
        <w:types>
          <w:type w:val="bbPlcHdr"/>
        </w:types>
        <w:behaviors>
          <w:behavior w:val="content"/>
        </w:behaviors>
        <w:guid w:val="{8B16DE19-B298-4B4A-A611-FE04227DFF57}"/>
      </w:docPartPr>
      <w:docPartBody>
        <w:p w:rsidR="000D4D65" w:rsidRDefault="006C3664" w:rsidP="006C3664">
          <w:pPr>
            <w:pStyle w:val="9E767B1F67A140D9A69398BCFA81F46D"/>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830CA1C1B45D44F3BB1803EBEA0DA0DA"/>
        <w:category>
          <w:name w:val="General"/>
          <w:gallery w:val="placeholder"/>
        </w:category>
        <w:types>
          <w:type w:val="bbPlcHdr"/>
        </w:types>
        <w:behaviors>
          <w:behavior w:val="content"/>
        </w:behaviors>
        <w:guid w:val="{F133A89E-B815-4DC4-8600-A2AE6699DF4E}"/>
      </w:docPartPr>
      <w:docPartBody>
        <w:p w:rsidR="000D4D65" w:rsidRDefault="006C3664" w:rsidP="006C3664">
          <w:pPr>
            <w:pStyle w:val="830CA1C1B45D44F3BB1803EBEA0DA0DA"/>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B75A8828F172423B88F084CF4E6C4825"/>
        <w:category>
          <w:name w:val="General"/>
          <w:gallery w:val="placeholder"/>
        </w:category>
        <w:types>
          <w:type w:val="bbPlcHdr"/>
        </w:types>
        <w:behaviors>
          <w:behavior w:val="content"/>
        </w:behaviors>
        <w:guid w:val="{75177F93-FC0E-46D0-B08F-573A24609D5F}"/>
      </w:docPartPr>
      <w:docPartBody>
        <w:p w:rsidR="000D4D65" w:rsidRDefault="006C3664" w:rsidP="006C3664">
          <w:pPr>
            <w:pStyle w:val="B75A8828F172423B88F084CF4E6C4825"/>
          </w:pPr>
          <w:r>
            <w:rPr>
              <w:rStyle w:val="PlaceholderText"/>
            </w:rPr>
            <w:t>[Type Abbreviated Title]</w:t>
          </w:r>
        </w:p>
      </w:docPartBody>
    </w:docPart>
    <w:docPart>
      <w:docPartPr>
        <w:name w:val="B3DDC5F7234F4FCE8B9375C6160E982F"/>
        <w:category>
          <w:name w:val="General"/>
          <w:gallery w:val="placeholder"/>
        </w:category>
        <w:types>
          <w:type w:val="bbPlcHdr"/>
        </w:types>
        <w:behaviors>
          <w:behavior w:val="content"/>
        </w:behaviors>
        <w:guid w:val="{2F1369E7-92F5-4A55-8C77-5E3964219E14}"/>
      </w:docPartPr>
      <w:docPartBody>
        <w:p w:rsidR="000D4D65" w:rsidRDefault="006C3664" w:rsidP="006C3664">
          <w:pPr>
            <w:pStyle w:val="B3DDC5F7234F4FCE8B9375C6160E982F"/>
          </w:pPr>
          <w:r>
            <w:rPr>
              <w:rStyle w:val="PlaceholderText"/>
            </w:rPr>
            <w:t>[Email]</w:t>
          </w:r>
        </w:p>
      </w:docPartBody>
    </w:docPart>
    <w:docPart>
      <w:docPartPr>
        <w:name w:val="FB30A60E9A7147709BF73CD8D043A236"/>
        <w:category>
          <w:name w:val="General"/>
          <w:gallery w:val="placeholder"/>
        </w:category>
        <w:types>
          <w:type w:val="bbPlcHdr"/>
        </w:types>
        <w:behaviors>
          <w:behavior w:val="content"/>
        </w:behaviors>
        <w:guid w:val="{5A0F429B-BF88-478F-B75C-4C3C00CED8A8}"/>
      </w:docPartPr>
      <w:docPartBody>
        <w:p w:rsidR="000D4D65" w:rsidRDefault="006C3664" w:rsidP="006C3664">
          <w:pPr>
            <w:pStyle w:val="FB30A60E9A7147709BF73CD8D043A236"/>
          </w:pPr>
          <w:r>
            <w:rPr>
              <w:rStyle w:val="PlaceholderText"/>
            </w:rPr>
            <w:t>[Email]</w:t>
          </w:r>
        </w:p>
      </w:docPartBody>
    </w:docPart>
    <w:docPart>
      <w:docPartPr>
        <w:name w:val="C77826BDB19B40668E6F6203EED84619"/>
        <w:category>
          <w:name w:val="General"/>
          <w:gallery w:val="placeholder"/>
        </w:category>
        <w:types>
          <w:type w:val="bbPlcHdr"/>
        </w:types>
        <w:behaviors>
          <w:behavior w:val="content"/>
        </w:behaviors>
        <w:guid w:val="{24D2401D-0A45-4911-9B7E-47ECF92E8B68}"/>
      </w:docPartPr>
      <w:docPartBody>
        <w:p w:rsidR="000D4D65" w:rsidRDefault="006C3664" w:rsidP="006C3664">
          <w:pPr>
            <w:pStyle w:val="C77826BDB19B40668E6F6203EED84619"/>
          </w:pPr>
          <w:r>
            <w:rPr>
              <w:rStyle w:val="PlaceholderText"/>
            </w:rPr>
            <w:t>[Total Number of Figures and Tables]</w:t>
          </w:r>
        </w:p>
      </w:docPartBody>
    </w:docPart>
    <w:docPart>
      <w:docPartPr>
        <w:name w:val="EDE99946C7FC4DBD888F6E427D450B8F"/>
        <w:category>
          <w:name w:val="General"/>
          <w:gallery w:val="placeholder"/>
        </w:category>
        <w:types>
          <w:type w:val="bbPlcHdr"/>
        </w:types>
        <w:behaviors>
          <w:behavior w:val="content"/>
        </w:behaviors>
        <w:guid w:val="{439641C3-FBAC-41F2-A9A0-6B1EF3DA741C}"/>
      </w:docPartPr>
      <w:docPartBody>
        <w:p w:rsidR="000D4D65" w:rsidRDefault="006C3664" w:rsidP="006C3664">
          <w:pPr>
            <w:pStyle w:val="EDE99946C7FC4DBD888F6E427D450B8F"/>
          </w:pPr>
          <w:r w:rsidRPr="00E061A3">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7856D4"/>
    <w:rsid w:val="000D4D65"/>
    <w:rsid w:val="00153AE7"/>
    <w:rsid w:val="001D0586"/>
    <w:rsid w:val="00211A8D"/>
    <w:rsid w:val="00325852"/>
    <w:rsid w:val="006010E3"/>
    <w:rsid w:val="006C17B1"/>
    <w:rsid w:val="006C3664"/>
    <w:rsid w:val="007856D4"/>
    <w:rsid w:val="008B64CB"/>
    <w:rsid w:val="00965ACD"/>
    <w:rsid w:val="00A709B8"/>
    <w:rsid w:val="00B7089D"/>
    <w:rsid w:val="00DF7A37"/>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2B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C3664"/>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 w:type="paragraph" w:customStyle="1" w:styleId="52BE4E52873743CC9A47519B4274421F">
    <w:name w:val="52BE4E52873743CC9A47519B4274421F"/>
    <w:rsid w:val="006C3664"/>
    <w:rPr>
      <w:lang w:val="en-CA" w:eastAsia="en-CA"/>
    </w:rPr>
  </w:style>
  <w:style w:type="paragraph" w:customStyle="1" w:styleId="9E767B1F67A140D9A69398BCFA81F46D">
    <w:name w:val="9E767B1F67A140D9A69398BCFA81F46D"/>
    <w:rsid w:val="006C3664"/>
    <w:rPr>
      <w:lang w:val="en-CA" w:eastAsia="en-CA"/>
    </w:rPr>
  </w:style>
  <w:style w:type="paragraph" w:customStyle="1" w:styleId="830CA1C1B45D44F3BB1803EBEA0DA0DA">
    <w:name w:val="830CA1C1B45D44F3BB1803EBEA0DA0DA"/>
    <w:rsid w:val="006C3664"/>
    <w:rPr>
      <w:lang w:val="en-CA" w:eastAsia="en-CA"/>
    </w:rPr>
  </w:style>
  <w:style w:type="paragraph" w:customStyle="1" w:styleId="B75A8828F172423B88F084CF4E6C4825">
    <w:name w:val="B75A8828F172423B88F084CF4E6C4825"/>
    <w:rsid w:val="006C3664"/>
    <w:rPr>
      <w:lang w:val="en-CA" w:eastAsia="en-CA"/>
    </w:rPr>
  </w:style>
  <w:style w:type="paragraph" w:customStyle="1" w:styleId="623BC0E5852544FCA1FF302834F1BDFD">
    <w:name w:val="623BC0E5852544FCA1FF302834F1BDFD"/>
    <w:rsid w:val="006C3664"/>
    <w:rPr>
      <w:lang w:val="en-CA" w:eastAsia="en-CA"/>
    </w:rPr>
  </w:style>
  <w:style w:type="paragraph" w:customStyle="1" w:styleId="6ECFF36416844A099E40EDC8DDEB2FAD">
    <w:name w:val="6ECFF36416844A099E40EDC8DDEB2FAD"/>
    <w:rsid w:val="006C3664"/>
    <w:rPr>
      <w:lang w:val="en-CA" w:eastAsia="en-CA"/>
    </w:rPr>
  </w:style>
  <w:style w:type="paragraph" w:customStyle="1" w:styleId="B3DDC5F7234F4FCE8B9375C6160E982F">
    <w:name w:val="B3DDC5F7234F4FCE8B9375C6160E982F"/>
    <w:rsid w:val="006C3664"/>
    <w:rPr>
      <w:lang w:val="en-CA" w:eastAsia="en-CA"/>
    </w:rPr>
  </w:style>
  <w:style w:type="paragraph" w:customStyle="1" w:styleId="FB30A60E9A7147709BF73CD8D043A236">
    <w:name w:val="FB30A60E9A7147709BF73CD8D043A236"/>
    <w:rsid w:val="006C3664"/>
    <w:rPr>
      <w:lang w:val="en-CA" w:eastAsia="en-CA"/>
    </w:rPr>
  </w:style>
  <w:style w:type="paragraph" w:customStyle="1" w:styleId="77CC05A7E6CC4AB78A7C658FF4902DB6">
    <w:name w:val="77CC05A7E6CC4AB78A7C658FF4902DB6"/>
    <w:rsid w:val="006C3664"/>
    <w:rPr>
      <w:lang w:val="en-CA" w:eastAsia="en-CA"/>
    </w:rPr>
  </w:style>
  <w:style w:type="paragraph" w:customStyle="1" w:styleId="622573656C9347E388971D0D8FA47089">
    <w:name w:val="622573656C9347E388971D0D8FA47089"/>
    <w:rsid w:val="006C3664"/>
    <w:rPr>
      <w:lang w:val="en-CA" w:eastAsia="en-CA"/>
    </w:rPr>
  </w:style>
  <w:style w:type="paragraph" w:customStyle="1" w:styleId="C77826BDB19B40668E6F6203EED84619">
    <w:name w:val="C77826BDB19B40668E6F6203EED84619"/>
    <w:rsid w:val="006C3664"/>
    <w:rPr>
      <w:lang w:val="en-CA" w:eastAsia="en-CA"/>
    </w:rPr>
  </w:style>
  <w:style w:type="paragraph" w:customStyle="1" w:styleId="EDE99946C7FC4DBD888F6E427D450B8F">
    <w:name w:val="EDE99946C7FC4DBD888F6E427D450B8F"/>
    <w:rsid w:val="006C3664"/>
    <w:rPr>
      <w:lang w:val="en-CA" w:eastAsia="en-CA"/>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817938EF-452A-4192-9292-D352D6999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Template>
  <TotalTime>67</TotalTime>
  <Pages>10</Pages>
  <Words>789</Words>
  <Characters>4500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Hooman</dc:creator>
  <cp:lastModifiedBy>Dilano</cp:lastModifiedBy>
  <cp:revision>8</cp:revision>
  <dcterms:created xsi:type="dcterms:W3CDTF">2012-12-03T20:12:00Z</dcterms:created>
  <dcterms:modified xsi:type="dcterms:W3CDTF">2013-12-14T22:20:00Z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