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C8E" w:rsidRDefault="00CA7BC3" w:rsidP="00CA7BC3">
      <w:pPr>
        <w:spacing w:after="0"/>
        <w:jc w:val="center"/>
      </w:pPr>
      <w:r>
        <w:t>Chapter 15</w:t>
      </w:r>
      <w:r>
        <w:t xml:space="preserve">: </w:t>
      </w:r>
      <w:r w:rsidR="003205B5" w:rsidRPr="00750554">
        <w:t>Treatment of Psychological Disorders</w:t>
      </w:r>
    </w:p>
    <w:p w:rsidR="00CA7BC3" w:rsidRDefault="00CA7BC3" w:rsidP="00CA7BC3">
      <w:pPr>
        <w:spacing w:after="0"/>
        <w:jc w:val="center"/>
      </w:pPr>
      <w:bookmarkStart w:id="0" w:name="_GoBack"/>
      <w:bookmarkEnd w:id="0"/>
      <w:r w:rsidRPr="00CA7BC3">
        <w:rPr>
          <w:color w:val="FF0000"/>
        </w:rPr>
        <w:t>Red</w:t>
      </w:r>
      <w:r>
        <w:t xml:space="preserve"> – Definition</w:t>
      </w:r>
    </w:p>
    <w:p w:rsidR="00CA7BC3" w:rsidRDefault="00CA7BC3" w:rsidP="00CA7BC3">
      <w:pPr>
        <w:spacing w:after="0"/>
        <w:jc w:val="center"/>
      </w:pPr>
      <w:r w:rsidRPr="00CA7BC3">
        <w:rPr>
          <w:color w:val="00B0F0"/>
        </w:rPr>
        <w:t>Blue</w:t>
      </w:r>
      <w:r>
        <w:t xml:space="preserve"> – Important Points</w:t>
      </w:r>
    </w:p>
    <w:p w:rsidR="00CA7BC3" w:rsidRPr="00750554" w:rsidRDefault="00CA7BC3" w:rsidP="00CA7BC3">
      <w:pPr>
        <w:spacing w:after="0"/>
        <w:jc w:val="center"/>
      </w:pPr>
      <w:r w:rsidRPr="00CA7BC3">
        <w:rPr>
          <w:color w:val="00B050"/>
        </w:rPr>
        <w:t>Green</w:t>
      </w:r>
      <w:r>
        <w:t xml:space="preserve"> – Important People &amp; Contributions</w:t>
      </w:r>
    </w:p>
    <w:p w:rsidR="00B54BD8" w:rsidRPr="00750554" w:rsidRDefault="003205B5" w:rsidP="003205B5">
      <w:r w:rsidRPr="00750554">
        <w:t xml:space="preserve">Types of Treatment: </w:t>
      </w:r>
    </w:p>
    <w:p w:rsidR="003205B5" w:rsidRPr="00750554" w:rsidRDefault="003205B5" w:rsidP="003205B5">
      <w:r w:rsidRPr="00E5224F">
        <w:rPr>
          <w:color w:val="FF0000"/>
        </w:rPr>
        <w:t>Psychotherapy</w:t>
      </w:r>
      <w:r w:rsidR="00B54BD8" w:rsidRPr="00E5224F">
        <w:rPr>
          <w:color w:val="FF0000"/>
        </w:rPr>
        <w:t xml:space="preserve"> </w:t>
      </w:r>
      <w:r w:rsidR="00B54BD8" w:rsidRPr="00750554">
        <w:t xml:space="preserve">- all the diverse approaches used in the treatment of mental disorder and psychological problems. May be over 400 different </w:t>
      </w:r>
      <w:r w:rsidR="00750554" w:rsidRPr="00750554">
        <w:t>approaches</w:t>
      </w:r>
    </w:p>
    <w:p w:rsidR="00B54BD8" w:rsidRPr="00750554" w:rsidRDefault="003205B5" w:rsidP="00B54BD8">
      <w:pPr>
        <w:pStyle w:val="ListParagraph"/>
        <w:numPr>
          <w:ilvl w:val="0"/>
          <w:numId w:val="1"/>
        </w:numPr>
      </w:pPr>
      <w:r w:rsidRPr="00750554">
        <w:rPr>
          <w:color w:val="FF0000"/>
        </w:rPr>
        <w:t>Insight Therapies</w:t>
      </w:r>
      <w:r w:rsidR="00D61D0A" w:rsidRPr="00750554">
        <w:rPr>
          <w:color w:val="FF0000"/>
        </w:rPr>
        <w:t xml:space="preserve"> </w:t>
      </w:r>
      <w:r w:rsidR="00D61D0A" w:rsidRPr="00750554">
        <w:t xml:space="preserve">– </w:t>
      </w:r>
      <w:r w:rsidR="00B54BD8" w:rsidRPr="00750554">
        <w:t>pursuing increased insight regarding the nature of the client’s difficulty and sorting through possible solutions “Talk therapies”</w:t>
      </w:r>
    </w:p>
    <w:p w:rsidR="00E50BEE" w:rsidRPr="00750554" w:rsidRDefault="00E50BEE" w:rsidP="00E50BEE">
      <w:pPr>
        <w:pStyle w:val="ListParagraph"/>
        <w:numPr>
          <w:ilvl w:val="1"/>
          <w:numId w:val="1"/>
        </w:numPr>
        <w:rPr>
          <w:color w:val="0070C0"/>
        </w:rPr>
      </w:pPr>
      <w:r w:rsidRPr="00750554">
        <w:rPr>
          <w:color w:val="0070C0"/>
        </w:rPr>
        <w:t>Insight therapies involve verbal interactions intended to enhance clients’ self-knowledge and thus promote healthful changes in personality and behaviour.</w:t>
      </w:r>
    </w:p>
    <w:p w:rsidR="003C4243" w:rsidRPr="00750554" w:rsidRDefault="003C4243" w:rsidP="003C4243">
      <w:pPr>
        <w:pStyle w:val="ListParagraph"/>
        <w:numPr>
          <w:ilvl w:val="1"/>
          <w:numId w:val="1"/>
        </w:numPr>
      </w:pPr>
      <w:r w:rsidRPr="00750554">
        <w:rPr>
          <w:color w:val="FF0000"/>
        </w:rPr>
        <w:t xml:space="preserve">Cognitive therapy </w:t>
      </w:r>
      <w:r w:rsidRPr="00750554">
        <w:t>is an insight therapy that emphasizes recognizing and changing negative thoughts and maladaptive beliefs.</w:t>
      </w:r>
    </w:p>
    <w:p w:rsidR="003C4243" w:rsidRPr="00750554" w:rsidRDefault="003C4243" w:rsidP="003C4243">
      <w:pPr>
        <w:pStyle w:val="ListParagraph"/>
        <w:numPr>
          <w:ilvl w:val="2"/>
          <w:numId w:val="1"/>
        </w:numPr>
      </w:pPr>
      <w:r w:rsidRPr="00750554">
        <w:rPr>
          <w:color w:val="00B050"/>
        </w:rPr>
        <w:t>Beck and Ellis</w:t>
      </w:r>
      <w:r w:rsidRPr="00750554">
        <w:t xml:space="preserve"> independently devised cognitive oriented therapies</w:t>
      </w:r>
    </w:p>
    <w:p w:rsidR="003C4243" w:rsidRPr="00750554" w:rsidRDefault="003C4243" w:rsidP="003C4243">
      <w:pPr>
        <w:pStyle w:val="ListParagraph"/>
        <w:numPr>
          <w:ilvl w:val="2"/>
          <w:numId w:val="1"/>
        </w:numPr>
      </w:pPr>
      <w:r w:rsidRPr="00750554">
        <w:t>The goal of these therapies is to change the way clients think, detecting and recognizing negative thoughts, reality testing, and devising behavioural “homework assignments” that focus on changing overt behaviours.</w:t>
      </w:r>
    </w:p>
    <w:p w:rsidR="00305E4D" w:rsidRPr="00750554" w:rsidRDefault="00E50BEE" w:rsidP="00305E4D">
      <w:pPr>
        <w:pStyle w:val="ListParagraph"/>
        <w:numPr>
          <w:ilvl w:val="1"/>
          <w:numId w:val="1"/>
        </w:numPr>
      </w:pPr>
      <w:r w:rsidRPr="00750554">
        <w:rPr>
          <w:color w:val="FF0000"/>
        </w:rPr>
        <w:t>Psychoanalysis</w:t>
      </w:r>
      <w:r w:rsidR="00305E4D" w:rsidRPr="00750554">
        <w:t xml:space="preserve"> -I</w:t>
      </w:r>
      <w:r w:rsidRPr="00750554">
        <w:t>s an insight therapy that emphasizes the recovery of unconscious conflicts, motives, and defenses through a variety of techniques.</w:t>
      </w:r>
      <w:r w:rsidR="00305E4D" w:rsidRPr="00750554">
        <w:t xml:space="preserve"> </w:t>
      </w:r>
    </w:p>
    <w:p w:rsidR="00E50BEE" w:rsidRPr="00750554" w:rsidRDefault="00E50BEE" w:rsidP="00305E4D">
      <w:pPr>
        <w:pStyle w:val="ListParagraph"/>
        <w:numPr>
          <w:ilvl w:val="2"/>
          <w:numId w:val="1"/>
        </w:numPr>
      </w:pPr>
      <w:r w:rsidRPr="00750554">
        <w:rPr>
          <w:color w:val="00B050"/>
        </w:rPr>
        <w:t xml:space="preserve">Freud </w:t>
      </w:r>
      <w:r w:rsidRPr="00750554">
        <w:t>believed that inner conflicts among the id, ego, and superego (sexual and aggressive impulses) cause problems and that defense maneuvers on the part of the ego often lead to self-defeating behaviour an</w:t>
      </w:r>
      <w:r w:rsidR="00305E4D" w:rsidRPr="00750554">
        <w:t>d are only partially successful</w:t>
      </w:r>
    </w:p>
    <w:p w:rsidR="00305E4D" w:rsidRPr="00750554" w:rsidRDefault="00305E4D" w:rsidP="00305E4D">
      <w:pPr>
        <w:pStyle w:val="ListParagraph"/>
        <w:numPr>
          <w:ilvl w:val="2"/>
          <w:numId w:val="1"/>
        </w:numPr>
      </w:pPr>
      <w:r w:rsidRPr="00750554">
        <w:rPr>
          <w:color w:val="00B050"/>
        </w:rPr>
        <w:t>Freud</w:t>
      </w:r>
      <w:r w:rsidRPr="00750554">
        <w:t xml:space="preserve"> said: unconscious conflicts between the id, ego, and superego sometimes lead to anxiety. This discomfort may lead to pathological reliance on defensive behaviour.</w:t>
      </w:r>
    </w:p>
    <w:p w:rsidR="00E50BEE" w:rsidRPr="00750554" w:rsidRDefault="00305E4D" w:rsidP="007223E5">
      <w:pPr>
        <w:pStyle w:val="ListParagraph"/>
        <w:numPr>
          <w:ilvl w:val="2"/>
          <w:numId w:val="1"/>
        </w:numPr>
      </w:pPr>
      <w:r w:rsidRPr="00750554">
        <w:rPr>
          <w:color w:val="FF0000"/>
        </w:rPr>
        <w:t xml:space="preserve">Free association </w:t>
      </w:r>
      <w:r w:rsidRPr="00750554">
        <w:t>-</w:t>
      </w:r>
      <w:r w:rsidR="00E50BEE" w:rsidRPr="00750554">
        <w:t xml:space="preserve"> clients spontaneously express their thoughts and feelings exactly as they occur, with as little censorship as possible.  The analyst looks for clues about what is going on in the unconscious.</w:t>
      </w:r>
    </w:p>
    <w:p w:rsidR="00E50BEE" w:rsidRPr="00750554" w:rsidRDefault="00E50BEE" w:rsidP="007223E5">
      <w:pPr>
        <w:pStyle w:val="ListParagraph"/>
        <w:numPr>
          <w:ilvl w:val="2"/>
          <w:numId w:val="1"/>
        </w:numPr>
      </w:pPr>
      <w:r w:rsidRPr="00750554">
        <w:rPr>
          <w:color w:val="FF0000"/>
        </w:rPr>
        <w:t xml:space="preserve">Dream analysis </w:t>
      </w:r>
      <w:r w:rsidRPr="00750554">
        <w:t>involves the therapist interpreting the symbolic meaning of the client’s dreams</w:t>
      </w:r>
      <w:r w:rsidRPr="00750554">
        <w:rPr>
          <w:color w:val="00B050"/>
        </w:rPr>
        <w:t xml:space="preserve">.  Freud </w:t>
      </w:r>
      <w:r w:rsidRPr="00750554">
        <w:t>called dreams the “royal road to the unconscious."</w:t>
      </w:r>
    </w:p>
    <w:p w:rsidR="00E50BEE" w:rsidRPr="00750554" w:rsidRDefault="00E50BEE" w:rsidP="007223E5">
      <w:pPr>
        <w:pStyle w:val="ListParagraph"/>
        <w:numPr>
          <w:ilvl w:val="2"/>
          <w:numId w:val="1"/>
        </w:numPr>
      </w:pPr>
      <w:r w:rsidRPr="00750554">
        <w:rPr>
          <w:color w:val="FF0000"/>
        </w:rPr>
        <w:t xml:space="preserve">Interpretation </w:t>
      </w:r>
      <w:r w:rsidRPr="00750554">
        <w:t>refers to the therapist’s attempts to explain the inner significance of the client’s thoughts, feelings, memories, and behaviours.</w:t>
      </w:r>
    </w:p>
    <w:p w:rsidR="007223E5" w:rsidRPr="00750554" w:rsidRDefault="00E50BEE" w:rsidP="007223E5">
      <w:pPr>
        <w:pStyle w:val="ListParagraph"/>
        <w:numPr>
          <w:ilvl w:val="2"/>
          <w:numId w:val="1"/>
        </w:numPr>
      </w:pPr>
      <w:r w:rsidRPr="00750554">
        <w:rPr>
          <w:color w:val="FF0000"/>
        </w:rPr>
        <w:t>Resistance</w:t>
      </w:r>
      <w:r w:rsidRPr="00750554">
        <w:t xml:space="preserve"> refers to the largely unconscious defensive maneuvers intended to hinder the progress of therapy.</w:t>
      </w:r>
    </w:p>
    <w:p w:rsidR="007223E5" w:rsidRPr="00750554" w:rsidRDefault="00E50BEE" w:rsidP="007223E5">
      <w:pPr>
        <w:pStyle w:val="ListParagraph"/>
        <w:numPr>
          <w:ilvl w:val="2"/>
          <w:numId w:val="1"/>
        </w:numPr>
      </w:pPr>
      <w:r w:rsidRPr="00750554">
        <w:rPr>
          <w:color w:val="FF0000"/>
        </w:rPr>
        <w:t>Transference</w:t>
      </w:r>
      <w:r w:rsidRPr="00750554">
        <w:t xml:space="preserve"> occurs when the clients unconsciously start relating to their therapist in ways that mimic critical relationships in their lives.</w:t>
      </w:r>
    </w:p>
    <w:p w:rsidR="007223E5" w:rsidRPr="00750554" w:rsidRDefault="007223E5" w:rsidP="007223E5">
      <w:pPr>
        <w:pStyle w:val="ListParagraph"/>
        <w:numPr>
          <w:ilvl w:val="1"/>
          <w:numId w:val="1"/>
        </w:numPr>
      </w:pPr>
      <w:r w:rsidRPr="00CA7BC3">
        <w:rPr>
          <w:color w:val="FF0000"/>
        </w:rPr>
        <w:t xml:space="preserve">Client-Centred Therapy </w:t>
      </w:r>
      <w:r w:rsidRPr="00750554">
        <w:t>– Emphasizes providing a supportive emotional climate for clients, who play a major role in determining the pace and direction of their therapy</w:t>
      </w:r>
    </w:p>
    <w:p w:rsidR="007223E5" w:rsidRPr="00750554" w:rsidRDefault="007223E5" w:rsidP="007223E5">
      <w:pPr>
        <w:pStyle w:val="ListParagraph"/>
        <w:numPr>
          <w:ilvl w:val="1"/>
          <w:numId w:val="1"/>
        </w:numPr>
      </w:pPr>
      <w:r w:rsidRPr="00CA7BC3">
        <w:rPr>
          <w:color w:val="FF0000"/>
        </w:rPr>
        <w:t xml:space="preserve">Group therapy </w:t>
      </w:r>
      <w:r w:rsidRPr="00750554">
        <w:t>– simultaneous treatment of several clients in a group</w:t>
      </w:r>
    </w:p>
    <w:p w:rsidR="007223E5" w:rsidRPr="00750554" w:rsidRDefault="007223E5" w:rsidP="003C4243">
      <w:pPr>
        <w:pStyle w:val="ListParagraph"/>
        <w:numPr>
          <w:ilvl w:val="2"/>
          <w:numId w:val="1"/>
        </w:numPr>
      </w:pPr>
      <w:r w:rsidRPr="00CA7BC3">
        <w:rPr>
          <w:color w:val="FF0000"/>
        </w:rPr>
        <w:t xml:space="preserve">Couples or Marital therapy </w:t>
      </w:r>
      <w:r w:rsidRPr="00750554">
        <w:t>– treatment of both partners in a committed, intimate relationship, in which the main focus is on relationship issues</w:t>
      </w:r>
    </w:p>
    <w:p w:rsidR="007223E5" w:rsidRPr="00750554" w:rsidRDefault="007223E5" w:rsidP="003C4243">
      <w:pPr>
        <w:pStyle w:val="ListParagraph"/>
        <w:numPr>
          <w:ilvl w:val="2"/>
          <w:numId w:val="1"/>
        </w:numPr>
      </w:pPr>
      <w:r w:rsidRPr="00CA7BC3">
        <w:rPr>
          <w:color w:val="FF0000"/>
        </w:rPr>
        <w:t xml:space="preserve">Family Therapy </w:t>
      </w:r>
      <w:r w:rsidRPr="00750554">
        <w:t>– treatment of a family unit as a whole, in which the main focus is on family dynamics and communication</w:t>
      </w:r>
    </w:p>
    <w:p w:rsidR="007223E5" w:rsidRPr="00750554" w:rsidRDefault="007223E5" w:rsidP="007223E5">
      <w:pPr>
        <w:pStyle w:val="ListParagraph"/>
        <w:numPr>
          <w:ilvl w:val="1"/>
          <w:numId w:val="1"/>
        </w:numPr>
      </w:pPr>
      <w:r w:rsidRPr="00CA7BC3">
        <w:rPr>
          <w:color w:val="FF0000"/>
        </w:rPr>
        <w:t xml:space="preserve">Spontaneous Remission </w:t>
      </w:r>
      <w:r w:rsidRPr="00750554">
        <w:t>– recovery from a disorder that occurs without formal treatment</w:t>
      </w:r>
    </w:p>
    <w:p w:rsidR="003205B5" w:rsidRPr="00750554" w:rsidRDefault="003205B5" w:rsidP="00B54BD8">
      <w:pPr>
        <w:pStyle w:val="ListParagraph"/>
        <w:numPr>
          <w:ilvl w:val="0"/>
          <w:numId w:val="1"/>
        </w:numPr>
      </w:pPr>
      <w:r w:rsidRPr="00CA7BC3">
        <w:rPr>
          <w:color w:val="FF0000"/>
        </w:rPr>
        <w:lastRenderedPageBreak/>
        <w:t>Behaviour therapies</w:t>
      </w:r>
      <w:r w:rsidR="00D61D0A" w:rsidRPr="00750554">
        <w:t xml:space="preserve"> - </w:t>
      </w:r>
      <w:r w:rsidR="00B54BD8" w:rsidRPr="00750554">
        <w:t>based on the principles of learning, with behaviour therapists working to alter maladaptive habits and change overt behaviours</w:t>
      </w:r>
    </w:p>
    <w:p w:rsidR="005460FC" w:rsidRPr="00750554" w:rsidRDefault="005460FC" w:rsidP="005460FC">
      <w:pPr>
        <w:pStyle w:val="ListParagraph"/>
        <w:numPr>
          <w:ilvl w:val="1"/>
          <w:numId w:val="1"/>
        </w:numPr>
      </w:pPr>
      <w:r w:rsidRPr="00750554">
        <w:rPr>
          <w:color w:val="FF0000"/>
        </w:rPr>
        <w:t>Therapy</w:t>
      </w:r>
      <w:r w:rsidRPr="00750554">
        <w:t xml:space="preserve"> - Involve the application of learning principles to direct efforts to change clients maladaptive behaviours</w:t>
      </w:r>
    </w:p>
    <w:p w:rsidR="005460FC" w:rsidRPr="00750554" w:rsidRDefault="005460FC" w:rsidP="005460FC">
      <w:pPr>
        <w:pStyle w:val="ListParagraph"/>
        <w:numPr>
          <w:ilvl w:val="1"/>
          <w:numId w:val="1"/>
        </w:numPr>
      </w:pPr>
      <w:r w:rsidRPr="00750554">
        <w:rPr>
          <w:iCs/>
          <w:color w:val="00B050"/>
        </w:rPr>
        <w:t xml:space="preserve">B.F. Skinner </w:t>
      </w:r>
      <w:r w:rsidRPr="00750554">
        <w:rPr>
          <w:iCs/>
        </w:rPr>
        <w:t>- assumes that behaviour is a product of learning, and that what is learned can be unlearned.</w:t>
      </w:r>
    </w:p>
    <w:p w:rsidR="005460FC" w:rsidRPr="00750554" w:rsidRDefault="005460FC" w:rsidP="005460FC">
      <w:pPr>
        <w:pStyle w:val="ListParagraph"/>
        <w:numPr>
          <w:ilvl w:val="1"/>
          <w:numId w:val="1"/>
        </w:numPr>
      </w:pPr>
      <w:r w:rsidRPr="00750554">
        <w:rPr>
          <w:iCs/>
          <w:color w:val="00B050"/>
        </w:rPr>
        <w:t xml:space="preserve">Joseph </w:t>
      </w:r>
      <w:proofErr w:type="spellStart"/>
      <w:r w:rsidRPr="00750554">
        <w:rPr>
          <w:iCs/>
          <w:color w:val="00B050"/>
        </w:rPr>
        <w:t>Wolpe</w:t>
      </w:r>
      <w:proofErr w:type="spellEnd"/>
      <w:r w:rsidRPr="00750554">
        <w:rPr>
          <w:iCs/>
          <w:color w:val="00B050"/>
        </w:rPr>
        <w:t xml:space="preserve"> </w:t>
      </w:r>
      <w:r w:rsidRPr="00750554">
        <w:rPr>
          <w:iCs/>
        </w:rPr>
        <w:t xml:space="preserve">(1958) </w:t>
      </w:r>
      <w:r w:rsidR="00750554" w:rsidRPr="00750554">
        <w:rPr>
          <w:iCs/>
        </w:rPr>
        <w:t>- developed</w:t>
      </w:r>
      <w:r w:rsidRPr="00750554">
        <w:rPr>
          <w:iCs/>
        </w:rPr>
        <w:t xml:space="preserve"> a therapy called systematic desensitization to reduce phobic clients’ anxiety responses through counterconditioning. </w:t>
      </w:r>
    </w:p>
    <w:p w:rsidR="005460FC" w:rsidRPr="00750554" w:rsidRDefault="005460FC" w:rsidP="005460FC">
      <w:pPr>
        <w:pStyle w:val="ListParagraph"/>
        <w:numPr>
          <w:ilvl w:val="1"/>
          <w:numId w:val="1"/>
        </w:numPr>
      </w:pPr>
      <w:r w:rsidRPr="00750554">
        <w:rPr>
          <w:iCs/>
          <w:color w:val="FF0000"/>
        </w:rPr>
        <w:t xml:space="preserve">Systematic desensitization </w:t>
      </w:r>
      <w:r w:rsidRPr="00750554">
        <w:rPr>
          <w:iCs/>
        </w:rPr>
        <w:t xml:space="preserve">involves 3 steps: </w:t>
      </w:r>
    </w:p>
    <w:p w:rsidR="005460FC" w:rsidRPr="00750554" w:rsidRDefault="005460FC" w:rsidP="005460FC">
      <w:pPr>
        <w:pStyle w:val="ListParagraph"/>
        <w:numPr>
          <w:ilvl w:val="2"/>
          <w:numId w:val="1"/>
        </w:numPr>
      </w:pPr>
      <w:r w:rsidRPr="00750554">
        <w:rPr>
          <w:iCs/>
        </w:rPr>
        <w:t>the therapist first helps the client build an anxiety hierarchy (a ranked list of anxiety-arousing stimuli)</w:t>
      </w:r>
    </w:p>
    <w:p w:rsidR="005460FC" w:rsidRPr="00750554" w:rsidRDefault="005460FC" w:rsidP="005460FC">
      <w:pPr>
        <w:pStyle w:val="ListParagraph"/>
        <w:numPr>
          <w:ilvl w:val="2"/>
          <w:numId w:val="1"/>
        </w:numPr>
      </w:pPr>
      <w:r w:rsidRPr="00750554">
        <w:rPr>
          <w:iCs/>
        </w:rPr>
        <w:t>the client is trained in deep muscle relaxation</w:t>
      </w:r>
    </w:p>
    <w:p w:rsidR="005460FC" w:rsidRPr="00750554" w:rsidRDefault="00750554" w:rsidP="005460FC">
      <w:pPr>
        <w:pStyle w:val="ListParagraph"/>
        <w:numPr>
          <w:ilvl w:val="2"/>
          <w:numId w:val="1"/>
        </w:numPr>
      </w:pPr>
      <w:r w:rsidRPr="00750554">
        <w:rPr>
          <w:iCs/>
        </w:rPr>
        <w:t>Client</w:t>
      </w:r>
      <w:r w:rsidR="005460FC" w:rsidRPr="00750554">
        <w:rPr>
          <w:iCs/>
        </w:rPr>
        <w:t xml:space="preserve"> tries to work through the hierarchy, learning to remain relaxed while imagining each stimulus. The basic idea is that you cannot be anxious and relaxed at the same time.  Research shows that this technique is very effective in treating phobias.</w:t>
      </w:r>
    </w:p>
    <w:p w:rsidR="00750554" w:rsidRPr="00750554" w:rsidRDefault="005460FC" w:rsidP="005460FC">
      <w:pPr>
        <w:pStyle w:val="ListParagraph"/>
        <w:numPr>
          <w:ilvl w:val="1"/>
          <w:numId w:val="1"/>
        </w:numPr>
      </w:pPr>
      <w:r w:rsidRPr="00750554">
        <w:rPr>
          <w:iCs/>
          <w:color w:val="FF0000"/>
        </w:rPr>
        <w:t>Aversion therapy</w:t>
      </w:r>
      <w:r w:rsidR="00750554" w:rsidRPr="00750554">
        <w:rPr>
          <w:iCs/>
          <w:color w:val="FF0000"/>
        </w:rPr>
        <w:t xml:space="preserve"> </w:t>
      </w:r>
      <w:r w:rsidR="00750554" w:rsidRPr="00750554">
        <w:rPr>
          <w:iCs/>
        </w:rPr>
        <w:t>-W</w:t>
      </w:r>
      <w:r w:rsidRPr="00750554">
        <w:rPr>
          <w:iCs/>
        </w:rPr>
        <w:t xml:space="preserve">here an aversive stimulus is paired with a stimulus that elicits an undesirable response. </w:t>
      </w:r>
    </w:p>
    <w:p w:rsidR="00750554" w:rsidRPr="00750554" w:rsidRDefault="00750554" w:rsidP="00750554">
      <w:pPr>
        <w:pStyle w:val="ListParagraph"/>
        <w:numPr>
          <w:ilvl w:val="2"/>
          <w:numId w:val="1"/>
        </w:numPr>
      </w:pPr>
      <w:r w:rsidRPr="00750554">
        <w:rPr>
          <w:iCs/>
        </w:rPr>
        <w:t>Most controversial of the behaviour therapies</w:t>
      </w:r>
      <w:r w:rsidRPr="00750554">
        <w:rPr>
          <w:iCs/>
        </w:rPr>
        <w:t xml:space="preserve"> </w:t>
      </w:r>
    </w:p>
    <w:p w:rsidR="00750554" w:rsidRPr="00750554" w:rsidRDefault="005460FC" w:rsidP="00750554">
      <w:pPr>
        <w:pStyle w:val="ListParagraph"/>
        <w:numPr>
          <w:ilvl w:val="2"/>
          <w:numId w:val="1"/>
        </w:numPr>
      </w:pPr>
      <w:r w:rsidRPr="00750554">
        <w:rPr>
          <w:iCs/>
        </w:rPr>
        <w:t xml:space="preserve"> Alcoholics, for example, have had emetic drugs paired with their favorite drinks, with the subsequent vomiting creating a conditioned aversion to alcohol. </w:t>
      </w:r>
    </w:p>
    <w:p w:rsidR="005460FC" w:rsidRPr="00750554" w:rsidRDefault="00750554" w:rsidP="00750554">
      <w:pPr>
        <w:pStyle w:val="ListParagraph"/>
        <w:numPr>
          <w:ilvl w:val="2"/>
          <w:numId w:val="1"/>
        </w:numPr>
      </w:pPr>
      <w:r w:rsidRPr="00750554">
        <w:rPr>
          <w:iCs/>
        </w:rPr>
        <w:t>Technique</w:t>
      </w:r>
      <w:r w:rsidR="005460FC" w:rsidRPr="00750554">
        <w:rPr>
          <w:iCs/>
        </w:rPr>
        <w:t xml:space="preserve"> has been used with alcohol and drug abuse, sexual deviance, smoking, shoplifting, gambling, stuttering, and overeating.</w:t>
      </w:r>
    </w:p>
    <w:p w:rsidR="005460FC" w:rsidRPr="00750554" w:rsidRDefault="005460FC" w:rsidP="005460FC">
      <w:pPr>
        <w:pStyle w:val="ListParagraph"/>
        <w:numPr>
          <w:ilvl w:val="1"/>
          <w:numId w:val="1"/>
        </w:numPr>
      </w:pPr>
      <w:r w:rsidRPr="00750554">
        <w:rPr>
          <w:iCs/>
          <w:color w:val="FF0000"/>
        </w:rPr>
        <w:t xml:space="preserve">Social skills training </w:t>
      </w:r>
      <w:r w:rsidR="00750554" w:rsidRPr="00750554">
        <w:rPr>
          <w:iCs/>
        </w:rPr>
        <w:t xml:space="preserve">- </w:t>
      </w:r>
      <w:r w:rsidRPr="00750554">
        <w:rPr>
          <w:iCs/>
        </w:rPr>
        <w:t xml:space="preserve">designed to improve </w:t>
      </w:r>
      <w:proofErr w:type="gramStart"/>
      <w:r w:rsidRPr="00750554">
        <w:rPr>
          <w:iCs/>
        </w:rPr>
        <w:t>interpersonal skills, that emphasizes</w:t>
      </w:r>
      <w:proofErr w:type="gramEnd"/>
      <w:r w:rsidRPr="00750554">
        <w:rPr>
          <w:iCs/>
        </w:rPr>
        <w:t xml:space="preserve"> modeling, behavioural rehearsal, and shaping.</w:t>
      </w:r>
    </w:p>
    <w:p w:rsidR="005460FC" w:rsidRPr="00750554" w:rsidRDefault="00750554" w:rsidP="005460FC">
      <w:pPr>
        <w:pStyle w:val="ListParagraph"/>
        <w:numPr>
          <w:ilvl w:val="1"/>
          <w:numId w:val="1"/>
        </w:numPr>
      </w:pPr>
      <w:r w:rsidRPr="00E5224F">
        <w:rPr>
          <w:iCs/>
          <w:color w:val="FF0000"/>
        </w:rPr>
        <w:t>Biofeedback</w:t>
      </w:r>
      <w:r w:rsidRPr="00750554">
        <w:rPr>
          <w:iCs/>
        </w:rPr>
        <w:t xml:space="preserve"> - A</w:t>
      </w:r>
      <w:r w:rsidR="005460FC" w:rsidRPr="00750554">
        <w:rPr>
          <w:iCs/>
        </w:rPr>
        <w:t xml:space="preserve"> bodily function is monitored, and information about the function is fed back to the person so that they can develop more control over the physiological process.</w:t>
      </w:r>
      <w:r w:rsidR="005460FC" w:rsidRPr="00750554">
        <w:t xml:space="preserve"> </w:t>
      </w:r>
    </w:p>
    <w:p w:rsidR="00750554" w:rsidRDefault="00750554" w:rsidP="005460FC">
      <w:pPr>
        <w:pStyle w:val="ListParagraph"/>
        <w:numPr>
          <w:ilvl w:val="1"/>
          <w:numId w:val="1"/>
        </w:numPr>
      </w:pPr>
      <w:r w:rsidRPr="00750554">
        <w:rPr>
          <w:color w:val="FF0000"/>
        </w:rPr>
        <w:t>Cognitive-Behavioural Treatments</w:t>
      </w:r>
      <w:r w:rsidRPr="00750554">
        <w:t>:</w:t>
      </w:r>
      <w:r w:rsidR="00FE60AC">
        <w:t xml:space="preserve"> Use varied combinations of verbal interactions and behaviour modification techniques to help clients change maladaptive patterns of thinking</w:t>
      </w:r>
    </w:p>
    <w:p w:rsidR="00FE60AC" w:rsidRDefault="00FE60AC" w:rsidP="00FE60AC">
      <w:pPr>
        <w:pStyle w:val="ListParagraph"/>
        <w:numPr>
          <w:ilvl w:val="2"/>
          <w:numId w:val="1"/>
        </w:numPr>
      </w:pPr>
      <w:r>
        <w:rPr>
          <w:color w:val="FF0000"/>
        </w:rPr>
        <w:t>Cognitive therapy</w:t>
      </w:r>
      <w:r w:rsidRPr="00FE60AC">
        <w:t>-</w:t>
      </w:r>
      <w:r>
        <w:t xml:space="preserve"> Uses specific strategies to correct habitual thinking errors that underlie various types of disorders</w:t>
      </w:r>
    </w:p>
    <w:p w:rsidR="00FE60AC" w:rsidRPr="00AB4C00" w:rsidRDefault="00FE60AC" w:rsidP="00AB4C00">
      <w:pPr>
        <w:pStyle w:val="ListParagraph"/>
        <w:numPr>
          <w:ilvl w:val="3"/>
          <w:numId w:val="1"/>
        </w:numPr>
        <w:rPr>
          <w:color w:val="00B050"/>
        </w:rPr>
      </w:pPr>
      <w:r w:rsidRPr="00AB4C00">
        <w:rPr>
          <w:color w:val="00B050"/>
        </w:rPr>
        <w:t>Aaron Beck</w:t>
      </w:r>
    </w:p>
    <w:p w:rsidR="00AB4C00" w:rsidRPr="00AB4C00" w:rsidRDefault="00AB4C00" w:rsidP="00FE60AC">
      <w:pPr>
        <w:pStyle w:val="ListParagraph"/>
        <w:numPr>
          <w:ilvl w:val="2"/>
          <w:numId w:val="1"/>
        </w:numPr>
        <w:rPr>
          <w:color w:val="FF0000"/>
        </w:rPr>
      </w:pPr>
      <w:r w:rsidRPr="00AB4C00">
        <w:rPr>
          <w:color w:val="FF0000"/>
        </w:rPr>
        <w:t>Rational-emotive therapy</w:t>
      </w:r>
      <w:r w:rsidR="002F3691">
        <w:rPr>
          <w:color w:val="FF0000"/>
        </w:rPr>
        <w:t xml:space="preserve"> </w:t>
      </w:r>
      <w:r w:rsidR="002F3691" w:rsidRPr="002F3691">
        <w:t xml:space="preserve">– an approach to therapy that focuses on altering clients’ patterns of irrational thinking to reduce </w:t>
      </w:r>
      <w:proofErr w:type="spellStart"/>
      <w:r w:rsidR="002F3691" w:rsidRPr="002F3691">
        <w:t>maladapitive</w:t>
      </w:r>
      <w:proofErr w:type="spellEnd"/>
      <w:r w:rsidR="002F3691" w:rsidRPr="002F3691">
        <w:t xml:space="preserve"> emotions and behaviour</w:t>
      </w:r>
    </w:p>
    <w:p w:rsidR="00FE60AC" w:rsidRPr="00AB4C00" w:rsidRDefault="00AB4C00" w:rsidP="00AB4C00">
      <w:pPr>
        <w:pStyle w:val="ListParagraph"/>
        <w:numPr>
          <w:ilvl w:val="3"/>
          <w:numId w:val="1"/>
        </w:numPr>
        <w:rPr>
          <w:color w:val="00B050"/>
        </w:rPr>
      </w:pPr>
      <w:r w:rsidRPr="00AB4C00">
        <w:rPr>
          <w:color w:val="00B050"/>
        </w:rPr>
        <w:t>Albert Ellis</w:t>
      </w:r>
    </w:p>
    <w:p w:rsidR="00AB4C00" w:rsidRPr="00AB4C00" w:rsidRDefault="00AB4C00" w:rsidP="00FE60AC">
      <w:pPr>
        <w:pStyle w:val="ListParagraph"/>
        <w:numPr>
          <w:ilvl w:val="2"/>
          <w:numId w:val="1"/>
        </w:numPr>
        <w:rPr>
          <w:color w:val="FF0000"/>
        </w:rPr>
      </w:pPr>
      <w:r w:rsidRPr="00AB4C00">
        <w:rPr>
          <w:color w:val="FF0000"/>
        </w:rPr>
        <w:t>Self-instructional Training</w:t>
      </w:r>
      <w:r w:rsidR="002F3691">
        <w:rPr>
          <w:color w:val="FF0000"/>
        </w:rPr>
        <w:t xml:space="preserve"> </w:t>
      </w:r>
      <w:r w:rsidR="002F3691">
        <w:t>–</w:t>
      </w:r>
      <w:r w:rsidR="002F3691" w:rsidRPr="002F3691">
        <w:t xml:space="preserve"> </w:t>
      </w:r>
      <w:r w:rsidR="002F3691">
        <w:t>Clients are taught to develop and use verbal statements that help cope with difficult contexts</w:t>
      </w:r>
    </w:p>
    <w:p w:rsidR="00AB4C00" w:rsidRPr="00AB4C00" w:rsidRDefault="00AB4C00" w:rsidP="00AB4C00">
      <w:pPr>
        <w:pStyle w:val="ListParagraph"/>
        <w:numPr>
          <w:ilvl w:val="3"/>
          <w:numId w:val="1"/>
        </w:numPr>
        <w:rPr>
          <w:color w:val="00B050"/>
        </w:rPr>
      </w:pPr>
      <w:r w:rsidRPr="00AB4C00">
        <w:rPr>
          <w:color w:val="00B050"/>
        </w:rPr>
        <w:t xml:space="preserve">Donald </w:t>
      </w:r>
      <w:proofErr w:type="spellStart"/>
      <w:r w:rsidRPr="00AB4C00">
        <w:rPr>
          <w:color w:val="00B050"/>
        </w:rPr>
        <w:t>Meichenbaum</w:t>
      </w:r>
      <w:proofErr w:type="spellEnd"/>
    </w:p>
    <w:p w:rsidR="00AB4C00" w:rsidRPr="00C04F04" w:rsidRDefault="00AB4C00" w:rsidP="00FE60AC">
      <w:pPr>
        <w:pStyle w:val="ListParagraph"/>
        <w:numPr>
          <w:ilvl w:val="2"/>
          <w:numId w:val="1"/>
        </w:numPr>
        <w:rPr>
          <w:color w:val="FF0000"/>
        </w:rPr>
      </w:pPr>
      <w:r w:rsidRPr="00AB4C00">
        <w:rPr>
          <w:color w:val="FF0000"/>
        </w:rPr>
        <w:t>Mi</w:t>
      </w:r>
      <w:r>
        <w:rPr>
          <w:color w:val="FF0000"/>
        </w:rPr>
        <w:t>n</w:t>
      </w:r>
      <w:r w:rsidRPr="00AB4C00">
        <w:rPr>
          <w:color w:val="FF0000"/>
        </w:rPr>
        <w:t>dfulness</w:t>
      </w:r>
      <w:r w:rsidR="002F3691">
        <w:rPr>
          <w:color w:val="FF0000"/>
        </w:rPr>
        <w:t xml:space="preserve"> </w:t>
      </w:r>
      <w:r w:rsidR="00C04F04">
        <w:t>–</w:t>
      </w:r>
      <w:r w:rsidR="002F3691" w:rsidRPr="002F3691">
        <w:t xml:space="preserve"> </w:t>
      </w:r>
      <w:r w:rsidR="00C04F04">
        <w:t>emphasizes both attention regulation and an open, accepting approach to experience. Combination of traditional techniques with meditation to heighten awareness</w:t>
      </w:r>
    </w:p>
    <w:p w:rsidR="00C04F04" w:rsidRPr="00AB4C00" w:rsidRDefault="00C04F04" w:rsidP="00C04F04">
      <w:pPr>
        <w:pStyle w:val="ListParagraph"/>
        <w:numPr>
          <w:ilvl w:val="3"/>
          <w:numId w:val="1"/>
        </w:numPr>
        <w:rPr>
          <w:color w:val="FF0000"/>
        </w:rPr>
      </w:pPr>
      <w:r>
        <w:rPr>
          <w:color w:val="FF0000"/>
        </w:rPr>
        <w:t>Prevent relapse into depression</w:t>
      </w:r>
    </w:p>
    <w:p w:rsidR="00C04F04" w:rsidRPr="00C04F04" w:rsidRDefault="00C04F04" w:rsidP="00C04F04">
      <w:pPr>
        <w:pStyle w:val="ListParagraph"/>
        <w:numPr>
          <w:ilvl w:val="3"/>
          <w:numId w:val="1"/>
        </w:numPr>
        <w:rPr>
          <w:color w:val="00B050"/>
        </w:rPr>
      </w:pPr>
      <w:proofErr w:type="spellStart"/>
      <w:r>
        <w:rPr>
          <w:color w:val="00B050"/>
        </w:rPr>
        <w:t>Zindel</w:t>
      </w:r>
      <w:proofErr w:type="spellEnd"/>
      <w:r>
        <w:rPr>
          <w:color w:val="00B050"/>
        </w:rPr>
        <w:t xml:space="preserve"> </w:t>
      </w:r>
      <w:r w:rsidRPr="00AB4C00">
        <w:rPr>
          <w:color w:val="00B050"/>
        </w:rPr>
        <w:t>Segal</w:t>
      </w:r>
      <w:r>
        <w:rPr>
          <w:color w:val="00B050"/>
        </w:rPr>
        <w:t xml:space="preserve"> </w:t>
      </w:r>
      <w:r w:rsidRPr="00C04F04">
        <w:t>– research into treatment of depression</w:t>
      </w:r>
    </w:p>
    <w:p w:rsidR="00C04F04" w:rsidRPr="00C04F04" w:rsidRDefault="00C04F04" w:rsidP="00C04F04">
      <w:pPr>
        <w:pStyle w:val="ListParagraph"/>
        <w:numPr>
          <w:ilvl w:val="2"/>
          <w:numId w:val="1"/>
        </w:numPr>
        <w:rPr>
          <w:color w:val="FF0000"/>
        </w:rPr>
      </w:pPr>
      <w:r w:rsidRPr="00C04F04">
        <w:lastRenderedPageBreak/>
        <w:t>Effectiveness</w:t>
      </w:r>
      <w:r>
        <w:t xml:space="preserve"> – </w:t>
      </w:r>
      <w:r w:rsidRPr="00E5224F">
        <w:rPr>
          <w:color w:val="00B0F0"/>
        </w:rPr>
        <w:t xml:space="preserve">Ample data to suggest behavioural therapies are effective. However emphasis is put on the importance of measuring therapeutic </w:t>
      </w:r>
      <w:r w:rsidR="00270DAF" w:rsidRPr="00E5224F">
        <w:rPr>
          <w:color w:val="00B0F0"/>
        </w:rPr>
        <w:t>outcomes than insight therapists have</w:t>
      </w:r>
    </w:p>
    <w:p w:rsidR="00C04F04" w:rsidRPr="00C04F04" w:rsidRDefault="00C04F04" w:rsidP="00C04F04">
      <w:pPr>
        <w:pStyle w:val="ListParagraph"/>
        <w:ind w:left="2520"/>
      </w:pPr>
    </w:p>
    <w:p w:rsidR="0037185A" w:rsidRDefault="003205B5" w:rsidP="00270DAF">
      <w:pPr>
        <w:pStyle w:val="ListParagraph"/>
        <w:numPr>
          <w:ilvl w:val="0"/>
          <w:numId w:val="1"/>
        </w:numPr>
      </w:pPr>
      <w:r w:rsidRPr="00E5224F">
        <w:rPr>
          <w:color w:val="FF0000"/>
        </w:rPr>
        <w:t>Biomedical therapies</w:t>
      </w:r>
      <w:r w:rsidR="00B54BD8" w:rsidRPr="00E5224F">
        <w:rPr>
          <w:color w:val="FF0000"/>
        </w:rPr>
        <w:t xml:space="preserve"> </w:t>
      </w:r>
      <w:r w:rsidR="00B54BD8" w:rsidRPr="00750554">
        <w:t xml:space="preserve">- </w:t>
      </w:r>
      <w:r w:rsidR="00270DAF">
        <w:t>P</w:t>
      </w:r>
      <w:r w:rsidR="00270DAF" w:rsidRPr="00270DAF">
        <w:t>hysiological interventions intended to reduce symptoms associated with psychological disorders.  They assume that these disorders are caused, at least in part, by biological malfunctions.</w:t>
      </w:r>
    </w:p>
    <w:p w:rsidR="00270DAF" w:rsidRDefault="00270DAF" w:rsidP="00270DAF">
      <w:pPr>
        <w:pStyle w:val="ListParagraph"/>
        <w:numPr>
          <w:ilvl w:val="1"/>
          <w:numId w:val="1"/>
        </w:numPr>
      </w:pPr>
      <w:proofErr w:type="spellStart"/>
      <w:r w:rsidRPr="00270DAF">
        <w:rPr>
          <w:color w:val="FF0000"/>
        </w:rPr>
        <w:t>Psychopharmacotherapy</w:t>
      </w:r>
      <w:proofErr w:type="spellEnd"/>
      <w:r w:rsidRPr="00270DAF">
        <w:rPr>
          <w:color w:val="FF0000"/>
        </w:rPr>
        <w:t>:</w:t>
      </w:r>
      <w:r>
        <w:t xml:space="preserve"> treatment of mental disorders with medication…drug therapy.</w:t>
      </w:r>
    </w:p>
    <w:p w:rsidR="00270DAF" w:rsidRDefault="00270DAF" w:rsidP="00270DAF">
      <w:pPr>
        <w:pStyle w:val="ListParagraph"/>
        <w:numPr>
          <w:ilvl w:val="2"/>
          <w:numId w:val="1"/>
        </w:numPr>
      </w:pPr>
      <w:r w:rsidRPr="00270DAF">
        <w:rPr>
          <w:color w:val="FF0000"/>
        </w:rPr>
        <w:t>Antianxiety</w:t>
      </w:r>
      <w:r>
        <w:t xml:space="preserve"> – </w:t>
      </w:r>
      <w:r>
        <w:t>drugs relieve tension</w:t>
      </w:r>
      <w:r w:rsidR="007D031B">
        <w:t>, apprehension, and nervousness</w:t>
      </w:r>
    </w:p>
    <w:p w:rsidR="007D031B" w:rsidRPr="007D031B" w:rsidRDefault="007D031B" w:rsidP="007D031B">
      <w:pPr>
        <w:pStyle w:val="ListParagraph"/>
        <w:numPr>
          <w:ilvl w:val="3"/>
          <w:numId w:val="1"/>
        </w:numPr>
      </w:pPr>
      <w:r w:rsidRPr="007D031B">
        <w:t xml:space="preserve">Valium, Xanax, </w:t>
      </w:r>
      <w:proofErr w:type="spellStart"/>
      <w:r w:rsidRPr="007D031B">
        <w:t>Buspar</w:t>
      </w:r>
      <w:proofErr w:type="spellEnd"/>
    </w:p>
    <w:p w:rsidR="00270DAF" w:rsidRDefault="00270DAF" w:rsidP="00270DAF">
      <w:pPr>
        <w:pStyle w:val="ListParagraph"/>
        <w:numPr>
          <w:ilvl w:val="2"/>
          <w:numId w:val="1"/>
        </w:numPr>
      </w:pPr>
      <w:r w:rsidRPr="00270DAF">
        <w:rPr>
          <w:color w:val="FF0000"/>
        </w:rPr>
        <w:t>Antipsychotic</w:t>
      </w:r>
      <w:r>
        <w:t xml:space="preserve"> –</w:t>
      </w:r>
      <w:r w:rsidR="007D031B">
        <w:t xml:space="preserve"> R</w:t>
      </w:r>
      <w:r>
        <w:t xml:space="preserve">educe psychotic symptoms, including hyperactivity, mental confusion, </w:t>
      </w:r>
      <w:r w:rsidR="007D031B">
        <w:t>hallucinations, and delusions.</w:t>
      </w:r>
    </w:p>
    <w:p w:rsidR="007D031B" w:rsidRPr="007D031B" w:rsidRDefault="007D031B" w:rsidP="007D031B">
      <w:pPr>
        <w:pStyle w:val="ListParagraph"/>
        <w:numPr>
          <w:ilvl w:val="3"/>
          <w:numId w:val="1"/>
        </w:numPr>
      </w:pPr>
      <w:proofErr w:type="spellStart"/>
      <w:r w:rsidRPr="007D031B">
        <w:t>Thorazine</w:t>
      </w:r>
      <w:proofErr w:type="spellEnd"/>
      <w:r w:rsidRPr="007D031B">
        <w:t xml:space="preserve">, </w:t>
      </w:r>
      <w:proofErr w:type="spellStart"/>
      <w:r w:rsidRPr="007D031B">
        <w:t>Mellaril</w:t>
      </w:r>
      <w:proofErr w:type="spellEnd"/>
      <w:r w:rsidRPr="007D031B">
        <w:t>, Haldol</w:t>
      </w:r>
    </w:p>
    <w:p w:rsidR="00270DAF" w:rsidRDefault="00270DAF" w:rsidP="00270DAF">
      <w:pPr>
        <w:pStyle w:val="ListParagraph"/>
        <w:numPr>
          <w:ilvl w:val="2"/>
          <w:numId w:val="1"/>
        </w:numPr>
      </w:pPr>
      <w:r w:rsidRPr="00270DAF">
        <w:rPr>
          <w:color w:val="FF0000"/>
        </w:rPr>
        <w:t>Antidepressants</w:t>
      </w:r>
      <w:r w:rsidRPr="00270DAF">
        <w:rPr>
          <w:color w:val="FF0000"/>
        </w:rPr>
        <w:t>:</w:t>
      </w:r>
      <w:r>
        <w:t xml:space="preserve"> gradually elevate mood and help bring people out of a depression</w:t>
      </w:r>
    </w:p>
    <w:p w:rsidR="00270DAF" w:rsidRDefault="00270DAF" w:rsidP="00270DAF">
      <w:pPr>
        <w:pStyle w:val="ListParagraph"/>
        <w:numPr>
          <w:ilvl w:val="3"/>
          <w:numId w:val="1"/>
        </w:numPr>
      </w:pPr>
      <w:proofErr w:type="spellStart"/>
      <w:r>
        <w:t>Tricyclics</w:t>
      </w:r>
      <w:proofErr w:type="spellEnd"/>
      <w:r>
        <w:t xml:space="preserve"> – Elavil, </w:t>
      </w:r>
      <w:proofErr w:type="spellStart"/>
      <w:r>
        <w:t>Tofranil</w:t>
      </w:r>
      <w:proofErr w:type="spellEnd"/>
    </w:p>
    <w:p w:rsidR="00270DAF" w:rsidRDefault="00270DAF" w:rsidP="00270DAF">
      <w:pPr>
        <w:pStyle w:val="ListParagraph"/>
        <w:numPr>
          <w:ilvl w:val="3"/>
          <w:numId w:val="1"/>
        </w:numPr>
      </w:pPr>
      <w:r>
        <w:t xml:space="preserve">MAO inhibitors – </w:t>
      </w:r>
      <w:proofErr w:type="spellStart"/>
      <w:r>
        <w:t>Nardil</w:t>
      </w:r>
      <w:proofErr w:type="spellEnd"/>
    </w:p>
    <w:p w:rsidR="00270DAF" w:rsidRDefault="00270DAF" w:rsidP="00270DAF">
      <w:pPr>
        <w:pStyle w:val="ListParagraph"/>
        <w:numPr>
          <w:ilvl w:val="3"/>
          <w:numId w:val="1"/>
        </w:numPr>
      </w:pPr>
      <w:proofErr w:type="spellStart"/>
      <w:r>
        <w:t>Selcective</w:t>
      </w:r>
      <w:proofErr w:type="spellEnd"/>
      <w:r>
        <w:t xml:space="preserve"> serotonin reuptake inhibitors</w:t>
      </w:r>
    </w:p>
    <w:p w:rsidR="00270DAF" w:rsidRDefault="00270DAF" w:rsidP="00270DAF">
      <w:pPr>
        <w:pStyle w:val="ListParagraph"/>
        <w:numPr>
          <w:ilvl w:val="4"/>
          <w:numId w:val="1"/>
        </w:numPr>
      </w:pPr>
      <w:r>
        <w:t>Prozac, Paxil, Zoloft</w:t>
      </w:r>
    </w:p>
    <w:p w:rsidR="00270DAF" w:rsidRDefault="00270DAF" w:rsidP="00270DAF">
      <w:pPr>
        <w:pStyle w:val="ListParagraph"/>
        <w:numPr>
          <w:ilvl w:val="4"/>
          <w:numId w:val="1"/>
        </w:numPr>
      </w:pPr>
      <w:proofErr w:type="gramStart"/>
      <w:r>
        <w:t>the</w:t>
      </w:r>
      <w:proofErr w:type="gramEnd"/>
      <w:r>
        <w:t xml:space="preserve"> SSRIs are the most frequently prescribed.</w:t>
      </w:r>
    </w:p>
    <w:p w:rsidR="00270DAF" w:rsidRPr="00270DAF" w:rsidRDefault="00270DAF" w:rsidP="00270DAF">
      <w:pPr>
        <w:pStyle w:val="ListParagraph"/>
        <w:numPr>
          <w:ilvl w:val="2"/>
          <w:numId w:val="1"/>
        </w:numPr>
        <w:rPr>
          <w:color w:val="FF0000"/>
        </w:rPr>
      </w:pPr>
      <w:r w:rsidRPr="00270DAF">
        <w:rPr>
          <w:color w:val="FF0000"/>
        </w:rPr>
        <w:t>Mood Stabilizers</w:t>
      </w:r>
    </w:p>
    <w:p w:rsidR="00270DAF" w:rsidRDefault="00270DAF" w:rsidP="00270DAF">
      <w:pPr>
        <w:pStyle w:val="ListParagraph"/>
        <w:numPr>
          <w:ilvl w:val="3"/>
          <w:numId w:val="1"/>
        </w:numPr>
      </w:pPr>
      <w:r>
        <w:t>Lithium is a chemical used to control mood swings in patients with bipolar mood disorders; it is very successful at preventing future episodes of mania and depression, but it can be toxic and requires careful monitoring.</w:t>
      </w:r>
    </w:p>
    <w:p w:rsidR="007D031B" w:rsidRPr="007D031B" w:rsidRDefault="00270DAF" w:rsidP="00270DAF">
      <w:pPr>
        <w:pStyle w:val="ListParagraph"/>
        <w:numPr>
          <w:ilvl w:val="1"/>
          <w:numId w:val="1"/>
        </w:numPr>
        <w:rPr>
          <w:color w:val="FF0000"/>
        </w:rPr>
      </w:pPr>
      <w:r w:rsidRPr="007D031B">
        <w:rPr>
          <w:color w:val="FF0000"/>
        </w:rPr>
        <w:t>Electroconvulsive therapy (ECT)</w:t>
      </w:r>
    </w:p>
    <w:p w:rsidR="00270DAF" w:rsidRDefault="007D031B" w:rsidP="007D031B">
      <w:pPr>
        <w:pStyle w:val="ListParagraph"/>
        <w:numPr>
          <w:ilvl w:val="2"/>
          <w:numId w:val="1"/>
        </w:numPr>
      </w:pPr>
      <w:r>
        <w:t>E</w:t>
      </w:r>
      <w:r w:rsidR="00270DAF">
        <w:t>lectric shock is used to produce a cortical seizure accompanied by convulsions.  While the use of ECT peaked in the 40s and 50s, there has been a recent resurgence in this therapy.</w:t>
      </w:r>
    </w:p>
    <w:p w:rsidR="007D031B" w:rsidRPr="00E5224F" w:rsidRDefault="007D031B" w:rsidP="007D031B">
      <w:pPr>
        <w:pStyle w:val="ListParagraph"/>
        <w:numPr>
          <w:ilvl w:val="2"/>
          <w:numId w:val="1"/>
        </w:numPr>
        <w:rPr>
          <w:color w:val="00B0F0"/>
        </w:rPr>
      </w:pPr>
      <w:r>
        <w:t xml:space="preserve">Effectiveness – </w:t>
      </w:r>
      <w:r w:rsidRPr="00E5224F">
        <w:rPr>
          <w:color w:val="00B0F0"/>
        </w:rPr>
        <w:t>Enough suggestion that conservative use for patients who have not responded to medication</w:t>
      </w:r>
    </w:p>
    <w:p w:rsidR="00B54BD8" w:rsidRPr="00750554" w:rsidRDefault="00B54BD8" w:rsidP="00B54BD8">
      <w:r w:rsidRPr="00750554">
        <w:t>Who Seeks Treatment</w:t>
      </w:r>
    </w:p>
    <w:p w:rsidR="00B54BD8" w:rsidRPr="00E5224F" w:rsidRDefault="00B54BD8" w:rsidP="00B54BD8">
      <w:pPr>
        <w:pStyle w:val="ListParagraph"/>
        <w:numPr>
          <w:ilvl w:val="0"/>
          <w:numId w:val="2"/>
        </w:numPr>
        <w:rPr>
          <w:color w:val="00B0F0"/>
        </w:rPr>
      </w:pPr>
      <w:r w:rsidRPr="00750554">
        <w:t xml:space="preserve">US Surgeon General’s report on mental health (1999), about </w:t>
      </w:r>
      <w:r w:rsidRPr="00E5224F">
        <w:rPr>
          <w:color w:val="00B0F0"/>
        </w:rPr>
        <w:t xml:space="preserve">15% of the population uses mental </w:t>
      </w:r>
      <w:r w:rsidRPr="00E5224F">
        <w:rPr>
          <w:color w:val="00B0F0"/>
        </w:rPr>
        <w:t>health services in a given year</w:t>
      </w:r>
    </w:p>
    <w:p w:rsidR="00B54BD8" w:rsidRPr="00750554" w:rsidRDefault="00B54BD8" w:rsidP="00B54BD8">
      <w:pPr>
        <w:pStyle w:val="ListParagraph"/>
        <w:numPr>
          <w:ilvl w:val="0"/>
          <w:numId w:val="2"/>
        </w:numPr>
      </w:pPr>
      <w:r w:rsidRPr="00750554">
        <w:t>Most Common: Anxiety and depression</w:t>
      </w:r>
    </w:p>
    <w:p w:rsidR="00B54BD8" w:rsidRPr="00750554" w:rsidRDefault="00B54BD8" w:rsidP="00B54BD8">
      <w:pPr>
        <w:pStyle w:val="ListParagraph"/>
        <w:numPr>
          <w:ilvl w:val="0"/>
          <w:numId w:val="2"/>
        </w:numPr>
      </w:pPr>
      <w:r w:rsidRPr="00750554">
        <w:t xml:space="preserve">Willingness to seek treatment: </w:t>
      </w:r>
    </w:p>
    <w:p w:rsidR="00B54BD8" w:rsidRPr="00750554" w:rsidRDefault="00B54BD8" w:rsidP="00B54BD8">
      <w:pPr>
        <w:pStyle w:val="ListParagraph"/>
        <w:numPr>
          <w:ilvl w:val="1"/>
          <w:numId w:val="2"/>
        </w:numPr>
      </w:pPr>
      <w:r w:rsidRPr="00750554">
        <w:t>W</w:t>
      </w:r>
      <w:r w:rsidRPr="00750554">
        <w:t xml:space="preserve">omen more likely to seek help than men, </w:t>
      </w:r>
    </w:p>
    <w:p w:rsidR="00B54BD8" w:rsidRPr="00750554" w:rsidRDefault="00B54BD8" w:rsidP="00B54BD8">
      <w:pPr>
        <w:pStyle w:val="ListParagraph"/>
        <w:numPr>
          <w:ilvl w:val="1"/>
          <w:numId w:val="2"/>
        </w:numPr>
      </w:pPr>
      <w:r w:rsidRPr="00750554">
        <w:t>H</w:t>
      </w:r>
      <w:r w:rsidRPr="00750554">
        <w:t>igher educational l</w:t>
      </w:r>
      <w:r w:rsidRPr="00750554">
        <w:t>evels doing so more frequently</w:t>
      </w:r>
    </w:p>
    <w:p w:rsidR="00B54BD8" w:rsidRPr="00750554" w:rsidRDefault="00B54BD8" w:rsidP="00B54BD8">
      <w:pPr>
        <w:pStyle w:val="ListParagraph"/>
        <w:numPr>
          <w:ilvl w:val="1"/>
          <w:numId w:val="2"/>
        </w:numPr>
      </w:pPr>
      <w:r w:rsidRPr="00750554">
        <w:t>Medical insurance having it increases the likelihood.</w:t>
      </w:r>
    </w:p>
    <w:p w:rsidR="00B54BD8" w:rsidRPr="00E5224F" w:rsidRDefault="00B54BD8" w:rsidP="00B54BD8">
      <w:pPr>
        <w:pStyle w:val="ListParagraph"/>
        <w:numPr>
          <w:ilvl w:val="0"/>
          <w:numId w:val="2"/>
        </w:numPr>
        <w:rPr>
          <w:color w:val="00B0F0"/>
        </w:rPr>
      </w:pPr>
      <w:r w:rsidRPr="00E5224F">
        <w:rPr>
          <w:color w:val="00B0F0"/>
        </w:rPr>
        <w:t>Many peop</w:t>
      </w:r>
      <w:r w:rsidRPr="00E5224F">
        <w:rPr>
          <w:color w:val="00B0F0"/>
        </w:rPr>
        <w:t>le who need help don’t seek it</w:t>
      </w:r>
    </w:p>
    <w:p w:rsidR="00B54BD8" w:rsidRPr="00750554" w:rsidRDefault="00B54BD8" w:rsidP="00B54BD8">
      <w:pPr>
        <w:pStyle w:val="ListParagraph"/>
        <w:numPr>
          <w:ilvl w:val="0"/>
          <w:numId w:val="2"/>
        </w:numPr>
      </w:pPr>
      <w:r w:rsidRPr="00750554">
        <w:t xml:space="preserve">Surgeon General reports that the biggest roadblock is the </w:t>
      </w:r>
      <w:r w:rsidRPr="00E5224F">
        <w:rPr>
          <w:color w:val="00B0F0"/>
        </w:rPr>
        <w:t>“stigma surrounding the receipt of mental health treatment."</w:t>
      </w:r>
    </w:p>
    <w:p w:rsidR="00B54BD8" w:rsidRPr="00750554" w:rsidRDefault="00B54BD8" w:rsidP="00B54BD8">
      <w:r w:rsidRPr="00750554">
        <w:t>Who Provides Treatment</w:t>
      </w:r>
      <w:r w:rsidR="00E50BEE" w:rsidRPr="00750554">
        <w:t>:</w:t>
      </w:r>
      <w:r w:rsidR="00E50BEE" w:rsidRPr="00750554">
        <w:rPr>
          <w:rFonts w:eastAsia="Lucida Sans Unicode" w:cs="Lucida Sans Unicode"/>
          <w:iCs/>
          <w:color w:val="000000"/>
          <w:kern w:val="24"/>
        </w:rPr>
        <w:t xml:space="preserve"> </w:t>
      </w:r>
      <w:r w:rsidR="00E50BEE" w:rsidRPr="00750554">
        <w:rPr>
          <w:iCs/>
        </w:rPr>
        <w:t>variety of “helping professions” available</w:t>
      </w:r>
    </w:p>
    <w:p w:rsidR="00E50BEE" w:rsidRPr="00750554" w:rsidRDefault="00E50BEE" w:rsidP="00E50BEE">
      <w:pPr>
        <w:pStyle w:val="ListParagraph"/>
        <w:numPr>
          <w:ilvl w:val="0"/>
          <w:numId w:val="4"/>
        </w:numPr>
      </w:pPr>
      <w:r w:rsidRPr="00E5224F">
        <w:rPr>
          <w:color w:val="FF0000"/>
        </w:rPr>
        <w:lastRenderedPageBreak/>
        <w:t>Clinical psychologists</w:t>
      </w:r>
      <w:r w:rsidRPr="00E5224F">
        <w:rPr>
          <w:color w:val="FF0000"/>
        </w:rPr>
        <w:t xml:space="preserve"> &amp; </w:t>
      </w:r>
      <w:r w:rsidRPr="00E5224F">
        <w:rPr>
          <w:color w:val="FF0000"/>
        </w:rPr>
        <w:t>Counselling psychologists</w:t>
      </w:r>
      <w:r w:rsidRPr="00750554">
        <w:t>: Degrees in clinical or counseling psychology, specializing in the diagnosis and treatment of psychological disorders and everyday behavioural problems.  Doctoral degree- which requires 5-7 years beyond a bachelor’s degree. Admission to Ph.D. programs in clinical psychology is very competitive, about like getting into medical school.</w:t>
      </w:r>
    </w:p>
    <w:p w:rsidR="00E50BEE" w:rsidRPr="00750554" w:rsidRDefault="00E50BEE" w:rsidP="00E50BEE">
      <w:pPr>
        <w:pStyle w:val="ListParagraph"/>
        <w:numPr>
          <w:ilvl w:val="0"/>
          <w:numId w:val="4"/>
        </w:numPr>
      </w:pPr>
      <w:r w:rsidRPr="00E5224F">
        <w:rPr>
          <w:color w:val="FF0000"/>
        </w:rPr>
        <w:t>Psychiatrists</w:t>
      </w:r>
      <w:r w:rsidRPr="00E5224F">
        <w:rPr>
          <w:color w:val="FF0000"/>
        </w:rPr>
        <w:t>:</w:t>
      </w:r>
      <w:r w:rsidRPr="00750554">
        <w:t xml:space="preserve"> S</w:t>
      </w:r>
      <w:r w:rsidRPr="00750554">
        <w:rPr>
          <w:iCs/>
        </w:rPr>
        <w:t>pecialize in the diagnosis and treatment of psychological disorders.  They are, at present, the only psychotherapy administering profession to be able to prescribe drugs, psychologists are lobbying for prescription rights</w:t>
      </w:r>
    </w:p>
    <w:p w:rsidR="00E50BEE" w:rsidRPr="00750554" w:rsidRDefault="00E50BEE" w:rsidP="00E50BEE">
      <w:pPr>
        <w:pStyle w:val="ListParagraph"/>
        <w:numPr>
          <w:ilvl w:val="0"/>
          <w:numId w:val="4"/>
        </w:numPr>
      </w:pPr>
      <w:r w:rsidRPr="00E5224F">
        <w:rPr>
          <w:color w:val="FF0000"/>
        </w:rPr>
        <w:t>Clinical social workers</w:t>
      </w:r>
      <w:r w:rsidRPr="00E5224F">
        <w:rPr>
          <w:color w:val="FF0000"/>
        </w:rPr>
        <w:t xml:space="preserve"> : </w:t>
      </w:r>
      <w:r w:rsidRPr="00750554">
        <w:t>H</w:t>
      </w:r>
      <w:r w:rsidRPr="00750554">
        <w:rPr>
          <w:iCs/>
        </w:rPr>
        <w:t>ave a master’s degree and are increasingly providing a wide range of therapeutic services as independent practitioners</w:t>
      </w:r>
    </w:p>
    <w:p w:rsidR="00E50BEE" w:rsidRPr="00750554" w:rsidRDefault="00E50BEE" w:rsidP="00E50BEE">
      <w:pPr>
        <w:pStyle w:val="ListParagraph"/>
        <w:numPr>
          <w:ilvl w:val="0"/>
          <w:numId w:val="4"/>
        </w:numPr>
      </w:pPr>
      <w:r w:rsidRPr="00E5224F">
        <w:rPr>
          <w:color w:val="FF0000"/>
        </w:rPr>
        <w:t>Psychiatric nurses</w:t>
      </w:r>
      <w:r w:rsidRPr="00E5224F">
        <w:rPr>
          <w:color w:val="FF0000"/>
        </w:rPr>
        <w:t xml:space="preserve">: </w:t>
      </w:r>
      <w:r w:rsidRPr="00750554">
        <w:rPr>
          <w:iCs/>
        </w:rPr>
        <w:t>may hold a bachelor’s or master’s degree and often play a large role in hospital inpatient treatment</w:t>
      </w:r>
    </w:p>
    <w:p w:rsidR="00B54BD8" w:rsidRPr="00CA7BC3" w:rsidRDefault="00E50BEE" w:rsidP="00E50BEE">
      <w:pPr>
        <w:pStyle w:val="ListParagraph"/>
        <w:numPr>
          <w:ilvl w:val="0"/>
          <w:numId w:val="4"/>
        </w:numPr>
      </w:pPr>
      <w:r w:rsidRPr="00E5224F">
        <w:rPr>
          <w:color w:val="FF0000"/>
        </w:rPr>
        <w:t>Counsellors</w:t>
      </w:r>
      <w:r w:rsidRPr="00E5224F">
        <w:rPr>
          <w:color w:val="FF0000"/>
        </w:rPr>
        <w:t xml:space="preserve">: </w:t>
      </w:r>
      <w:r w:rsidRPr="00750554">
        <w:rPr>
          <w:iCs/>
        </w:rPr>
        <w:t>usually found working in schools, colleges, and assorted human service agencies.  Typically have a master’s degree and often specialize in specific areas, such as vocational or marital counseling.</w:t>
      </w:r>
    </w:p>
    <w:p w:rsidR="00CA7BC3" w:rsidRDefault="00CA7BC3" w:rsidP="00CA7BC3">
      <w:r>
        <w:t>Current Trends and Issues in Treatment</w:t>
      </w:r>
    </w:p>
    <w:p w:rsidR="00CA7BC3" w:rsidRDefault="00CA7BC3" w:rsidP="00CA7BC3">
      <w:pPr>
        <w:pStyle w:val="ListParagraph"/>
        <w:numPr>
          <w:ilvl w:val="0"/>
          <w:numId w:val="10"/>
        </w:numPr>
      </w:pPr>
      <w:r>
        <w:t xml:space="preserve">Many clinicians and their clients believe that managed care, or health-care systems that involve pre-paid plans with small copayments that are run by health maintenance organizations (HMOs), is negatively impacting psychological care.  Managed care involves a </w:t>
      </w:r>
      <w:proofErr w:type="spellStart"/>
      <w:r>
        <w:t>tradeoff</w:t>
      </w:r>
      <w:proofErr w:type="spellEnd"/>
      <w:r>
        <w:t xml:space="preserve">: consumers pay lower prices but give up freedom to choose providers and obtain whatever treatments they believe necessary. Further, in the mental health domain, the question of what is “medically necessary” is more ambiguous. </w:t>
      </w:r>
    </w:p>
    <w:p w:rsidR="00CA7BC3" w:rsidRDefault="00CA7BC3" w:rsidP="00CA7BC3">
      <w:pPr>
        <w:pStyle w:val="ListParagraph"/>
        <w:numPr>
          <w:ilvl w:val="0"/>
          <w:numId w:val="10"/>
        </w:numPr>
      </w:pPr>
      <w:r>
        <w:t xml:space="preserve">One response to the demands of managed care has been to increase research efforts to validate the efficacy of specific treatments for specific problems. While this seems to be a step in the right direction, there are concerns in some quarters primarily regarding the inability of empirical studies to capture the complexity of the real world or the flexibility with which therapists must practice their craft. Some argue that the movement toward empirically supported treatment runs counter to the eclectic blending of therapeutic approaches, which current studies suggest has merit. </w:t>
      </w:r>
    </w:p>
    <w:p w:rsidR="00CA7BC3" w:rsidRPr="00E5224F" w:rsidRDefault="00CA7BC3" w:rsidP="00CA7BC3">
      <w:pPr>
        <w:pStyle w:val="ListParagraph"/>
        <w:numPr>
          <w:ilvl w:val="0"/>
          <w:numId w:val="10"/>
        </w:numPr>
        <w:rPr>
          <w:color w:val="00B0F0"/>
        </w:rPr>
      </w:pPr>
      <w:r w:rsidRPr="00E5224F">
        <w:rPr>
          <w:color w:val="00B0F0"/>
        </w:rPr>
        <w:t>Combinations of insight, behavioural, and biomedical therapies are often used today in the treatment of psychological disorders, as many modern therapists are eclectic.</w:t>
      </w:r>
    </w:p>
    <w:p w:rsidR="00CA7BC3" w:rsidRDefault="00CA7BC3" w:rsidP="00CA7BC3">
      <w:pPr>
        <w:pStyle w:val="ListParagraph"/>
        <w:numPr>
          <w:ilvl w:val="0"/>
          <w:numId w:val="10"/>
        </w:numPr>
      </w:pPr>
      <w:r>
        <w:t>The highly-culture bound origins of Western therapies have raised doubts about their applicability to other cultures and even ethnic groups in Western society.</w:t>
      </w:r>
    </w:p>
    <w:p w:rsidR="00CA7BC3" w:rsidRDefault="00CA7BC3" w:rsidP="00CA7BC3">
      <w:pPr>
        <w:pStyle w:val="ListParagraph"/>
        <w:numPr>
          <w:ilvl w:val="0"/>
          <w:numId w:val="10"/>
        </w:numPr>
      </w:pPr>
      <w:r w:rsidRPr="00E5224F">
        <w:rPr>
          <w:color w:val="FF0000"/>
        </w:rPr>
        <w:t>Deinstitutionalization</w:t>
      </w:r>
      <w:r>
        <w:t xml:space="preserve"> refers to the movement away from inpatient treatment in mental hospitals to more community based treatment.  The negative effects of mental hospitals have fueled this movement, as has the ability to treat serious mental problems with effective drug therapy, and long-term hospitalization for mental disorders is largely a thing of the past.</w:t>
      </w:r>
    </w:p>
    <w:p w:rsidR="00CA7BC3" w:rsidRDefault="00CA7BC3" w:rsidP="00CA7BC3">
      <w:pPr>
        <w:pStyle w:val="ListParagraph"/>
        <w:numPr>
          <w:ilvl w:val="0"/>
          <w:numId w:val="10"/>
        </w:numPr>
      </w:pPr>
      <w:r>
        <w:t xml:space="preserve">Unfortunately, many people with serious mental problems receive short-term inpatient treatment, are sent back to communities that aren’t prepared to provide adequate outpatient care, and end up back in inpatient treatment; the revolving door problem.  Some researchers argue that this has significantly increased homelessness, while others see the </w:t>
      </w:r>
      <w:r w:rsidRPr="00E5224F">
        <w:rPr>
          <w:color w:val="00B0F0"/>
        </w:rPr>
        <w:t>homelessness</w:t>
      </w:r>
      <w:r>
        <w:t xml:space="preserve"> problem as primarily an economic one.</w:t>
      </w:r>
    </w:p>
    <w:p w:rsidR="00CA7BC3" w:rsidRPr="007D031B" w:rsidRDefault="00CA7BC3" w:rsidP="00CA7BC3"/>
    <w:p w:rsidR="007D031B" w:rsidRPr="00750554" w:rsidRDefault="007D031B" w:rsidP="007D031B"/>
    <w:sectPr w:rsidR="007D031B" w:rsidRPr="00750554" w:rsidSect="00E5224F">
      <w:pgSz w:w="12240" w:h="15840"/>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61BC"/>
    <w:multiLevelType w:val="hybridMultilevel"/>
    <w:tmpl w:val="7CF662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2FD0C78"/>
    <w:multiLevelType w:val="hybridMultilevel"/>
    <w:tmpl w:val="32F42BD6"/>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B934FF7"/>
    <w:multiLevelType w:val="hybridMultilevel"/>
    <w:tmpl w:val="DDFE00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DAA10DC"/>
    <w:multiLevelType w:val="hybridMultilevel"/>
    <w:tmpl w:val="0ADCD648"/>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30881963"/>
    <w:multiLevelType w:val="hybridMultilevel"/>
    <w:tmpl w:val="2AA09106"/>
    <w:lvl w:ilvl="0" w:tplc="1009001B">
      <w:start w:val="1"/>
      <w:numFmt w:val="lowerRoman"/>
      <w:lvlText w:val="%1."/>
      <w:lvlJc w:val="righ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5">
    <w:nsid w:val="49824C6A"/>
    <w:multiLevelType w:val="hybridMultilevel"/>
    <w:tmpl w:val="6108F564"/>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4D660498"/>
    <w:multiLevelType w:val="hybridMultilevel"/>
    <w:tmpl w:val="B75029E8"/>
    <w:lvl w:ilvl="0" w:tplc="1009000F">
      <w:start w:val="1"/>
      <w:numFmt w:val="decimal"/>
      <w:lvlText w:val="%1."/>
      <w:lvlJc w:val="left"/>
      <w:pPr>
        <w:ind w:left="720" w:hanging="360"/>
      </w:pPr>
    </w:lvl>
    <w:lvl w:ilvl="1" w:tplc="10090015">
      <w:start w:val="1"/>
      <w:numFmt w:val="upperLetter"/>
      <w:lvlText w:val="%2."/>
      <w:lvlJc w:val="left"/>
      <w:pPr>
        <w:ind w:left="1440" w:hanging="360"/>
      </w:pPr>
    </w:lvl>
    <w:lvl w:ilvl="2" w:tplc="1009001B">
      <w:start w:val="1"/>
      <w:numFmt w:val="lowerRoman"/>
      <w:lvlText w:val="%3."/>
      <w:lvlJc w:val="right"/>
      <w:pPr>
        <w:ind w:left="2160" w:hanging="180"/>
      </w:pPr>
    </w:lvl>
    <w:lvl w:ilvl="3" w:tplc="10090017">
      <w:start w:val="1"/>
      <w:numFmt w:val="lowerLetter"/>
      <w:lvlText w:val="%4)"/>
      <w:lvlJc w:val="left"/>
      <w:pPr>
        <w:ind w:left="2880" w:hanging="360"/>
      </w:pPr>
    </w:lvl>
    <w:lvl w:ilvl="4" w:tplc="1009001B">
      <w:start w:val="1"/>
      <w:numFmt w:val="lowerRoman"/>
      <w:lvlText w:val="%5."/>
      <w:lvlJc w:val="righ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47F49C2"/>
    <w:multiLevelType w:val="hybridMultilevel"/>
    <w:tmpl w:val="2242933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6B06D5A"/>
    <w:multiLevelType w:val="hybridMultilevel"/>
    <w:tmpl w:val="BE80C4FE"/>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68FE3729"/>
    <w:multiLevelType w:val="multilevel"/>
    <w:tmpl w:val="1009001D"/>
    <w:lvl w:ilvl="0">
      <w:start w:val="1"/>
      <w:numFmt w:val="decimal"/>
      <w:lvlText w:val="%1)"/>
      <w:lvlJc w:val="left"/>
      <w:pPr>
        <w:ind w:left="1800" w:hanging="360"/>
      </w:pPr>
    </w:lvl>
    <w:lvl w:ilvl="1">
      <w:start w:val="1"/>
      <w:numFmt w:val="lowerLetter"/>
      <w:lvlText w:val="%2)"/>
      <w:lvlJc w:val="left"/>
      <w:pPr>
        <w:ind w:left="2160" w:hanging="360"/>
      </w:pPr>
    </w:lvl>
    <w:lvl w:ilvl="2">
      <w:start w:val="1"/>
      <w:numFmt w:val="lowerRoman"/>
      <w:lvlText w:val="%3)"/>
      <w:lvlJc w:val="left"/>
      <w:pPr>
        <w:ind w:left="2520" w:hanging="360"/>
      </w:pPr>
    </w:lvl>
    <w:lvl w:ilvl="3">
      <w:start w:val="1"/>
      <w:numFmt w:val="decimal"/>
      <w:lvlText w:val="(%4)"/>
      <w:lvlJc w:val="left"/>
      <w:pPr>
        <w:ind w:left="2880" w:hanging="360"/>
      </w:pPr>
    </w:lvl>
    <w:lvl w:ilvl="4">
      <w:start w:val="1"/>
      <w:numFmt w:val="lowerLetter"/>
      <w:lvlText w:val="(%5)"/>
      <w:lvlJc w:val="left"/>
      <w:pPr>
        <w:ind w:left="3240" w:hanging="360"/>
      </w:pPr>
    </w:lvl>
    <w:lvl w:ilvl="5">
      <w:start w:val="1"/>
      <w:numFmt w:val="lowerRoman"/>
      <w:lvlText w:val="(%6)"/>
      <w:lvlJc w:val="left"/>
      <w:pPr>
        <w:ind w:left="3600" w:hanging="360"/>
      </w:pPr>
    </w:lvl>
    <w:lvl w:ilvl="6">
      <w:start w:val="1"/>
      <w:numFmt w:val="decimal"/>
      <w:lvlText w:val="%7."/>
      <w:lvlJc w:val="left"/>
      <w:pPr>
        <w:ind w:left="3960" w:hanging="360"/>
      </w:pPr>
    </w:lvl>
    <w:lvl w:ilvl="7">
      <w:start w:val="1"/>
      <w:numFmt w:val="lowerLetter"/>
      <w:lvlText w:val="%8."/>
      <w:lvlJc w:val="left"/>
      <w:pPr>
        <w:ind w:left="4320" w:hanging="360"/>
      </w:pPr>
    </w:lvl>
    <w:lvl w:ilvl="8">
      <w:start w:val="1"/>
      <w:numFmt w:val="lowerRoman"/>
      <w:lvlText w:val="%9."/>
      <w:lvlJc w:val="left"/>
      <w:pPr>
        <w:ind w:left="4680" w:hanging="360"/>
      </w:pPr>
    </w:lvl>
  </w:abstractNum>
  <w:num w:numId="1">
    <w:abstractNumId w:val="6"/>
  </w:num>
  <w:num w:numId="2">
    <w:abstractNumId w:val="7"/>
  </w:num>
  <w:num w:numId="3">
    <w:abstractNumId w:val="2"/>
  </w:num>
  <w:num w:numId="4">
    <w:abstractNumId w:val="0"/>
  </w:num>
  <w:num w:numId="5">
    <w:abstractNumId w:val="3"/>
  </w:num>
  <w:num w:numId="6">
    <w:abstractNumId w:val="9"/>
  </w:num>
  <w:num w:numId="7">
    <w:abstractNumId w:val="5"/>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5B5"/>
    <w:rsid w:val="00000ECF"/>
    <w:rsid w:val="00034087"/>
    <w:rsid w:val="0007773D"/>
    <w:rsid w:val="00095AA8"/>
    <w:rsid w:val="00095BF5"/>
    <w:rsid w:val="000A2506"/>
    <w:rsid w:val="000B249B"/>
    <w:rsid w:val="000B2702"/>
    <w:rsid w:val="000B6183"/>
    <w:rsid w:val="000B7DC0"/>
    <w:rsid w:val="000C4B32"/>
    <w:rsid w:val="000D34D7"/>
    <w:rsid w:val="000D3FFB"/>
    <w:rsid w:val="000E5267"/>
    <w:rsid w:val="000F4F0B"/>
    <w:rsid w:val="0016059D"/>
    <w:rsid w:val="001914C1"/>
    <w:rsid w:val="001A3F04"/>
    <w:rsid w:val="001B0375"/>
    <w:rsid w:val="001B4C3F"/>
    <w:rsid w:val="001B694B"/>
    <w:rsid w:val="001D03E9"/>
    <w:rsid w:val="001E0419"/>
    <w:rsid w:val="001F2B8E"/>
    <w:rsid w:val="001F5A0E"/>
    <w:rsid w:val="0020604A"/>
    <w:rsid w:val="0021034B"/>
    <w:rsid w:val="00234D23"/>
    <w:rsid w:val="00251DAC"/>
    <w:rsid w:val="00253834"/>
    <w:rsid w:val="00261C0C"/>
    <w:rsid w:val="00270DAF"/>
    <w:rsid w:val="00283452"/>
    <w:rsid w:val="00294518"/>
    <w:rsid w:val="002B4361"/>
    <w:rsid w:val="002C71AF"/>
    <w:rsid w:val="002E757A"/>
    <w:rsid w:val="002F3691"/>
    <w:rsid w:val="00305E4D"/>
    <w:rsid w:val="003205B5"/>
    <w:rsid w:val="00322980"/>
    <w:rsid w:val="00326806"/>
    <w:rsid w:val="00326FE9"/>
    <w:rsid w:val="003300EA"/>
    <w:rsid w:val="00355D37"/>
    <w:rsid w:val="00367E13"/>
    <w:rsid w:val="0037185A"/>
    <w:rsid w:val="003732F4"/>
    <w:rsid w:val="0038540D"/>
    <w:rsid w:val="003A3B4D"/>
    <w:rsid w:val="003B19E4"/>
    <w:rsid w:val="003C4243"/>
    <w:rsid w:val="003F49EB"/>
    <w:rsid w:val="003F61DF"/>
    <w:rsid w:val="00405DF2"/>
    <w:rsid w:val="0042296C"/>
    <w:rsid w:val="004763EF"/>
    <w:rsid w:val="004A4D1D"/>
    <w:rsid w:val="004B6DB2"/>
    <w:rsid w:val="004C66CA"/>
    <w:rsid w:val="00502670"/>
    <w:rsid w:val="00506685"/>
    <w:rsid w:val="00506E9F"/>
    <w:rsid w:val="005460FC"/>
    <w:rsid w:val="005627C9"/>
    <w:rsid w:val="0058645F"/>
    <w:rsid w:val="005922D1"/>
    <w:rsid w:val="005C4998"/>
    <w:rsid w:val="005F0F4E"/>
    <w:rsid w:val="00634343"/>
    <w:rsid w:val="00634C6B"/>
    <w:rsid w:val="00646306"/>
    <w:rsid w:val="006529C1"/>
    <w:rsid w:val="00654CFC"/>
    <w:rsid w:val="006706FB"/>
    <w:rsid w:val="00673BC0"/>
    <w:rsid w:val="00690B57"/>
    <w:rsid w:val="006A78A7"/>
    <w:rsid w:val="006B3D08"/>
    <w:rsid w:val="006D2F92"/>
    <w:rsid w:val="006F4FB7"/>
    <w:rsid w:val="00701E28"/>
    <w:rsid w:val="00716637"/>
    <w:rsid w:val="007223E5"/>
    <w:rsid w:val="00750554"/>
    <w:rsid w:val="007533D3"/>
    <w:rsid w:val="00795336"/>
    <w:rsid w:val="007B5C8E"/>
    <w:rsid w:val="007D031B"/>
    <w:rsid w:val="007D6C04"/>
    <w:rsid w:val="007F2E3D"/>
    <w:rsid w:val="008A2EA9"/>
    <w:rsid w:val="008C088B"/>
    <w:rsid w:val="008D5631"/>
    <w:rsid w:val="008F7E1E"/>
    <w:rsid w:val="009161F0"/>
    <w:rsid w:val="0091640D"/>
    <w:rsid w:val="009442FC"/>
    <w:rsid w:val="009D5E3A"/>
    <w:rsid w:val="00A426A6"/>
    <w:rsid w:val="00A4674D"/>
    <w:rsid w:val="00A4680F"/>
    <w:rsid w:val="00A77BFC"/>
    <w:rsid w:val="00A83AE1"/>
    <w:rsid w:val="00A95922"/>
    <w:rsid w:val="00AA5806"/>
    <w:rsid w:val="00AB4C00"/>
    <w:rsid w:val="00AC51C7"/>
    <w:rsid w:val="00AC68D6"/>
    <w:rsid w:val="00AE03FD"/>
    <w:rsid w:val="00AF6C9F"/>
    <w:rsid w:val="00B35EA8"/>
    <w:rsid w:val="00B371F2"/>
    <w:rsid w:val="00B54BD8"/>
    <w:rsid w:val="00B57B98"/>
    <w:rsid w:val="00B60648"/>
    <w:rsid w:val="00B645C5"/>
    <w:rsid w:val="00B64B52"/>
    <w:rsid w:val="00B77E8D"/>
    <w:rsid w:val="00B95884"/>
    <w:rsid w:val="00BA2BB5"/>
    <w:rsid w:val="00BE2905"/>
    <w:rsid w:val="00BF16FF"/>
    <w:rsid w:val="00BF34A7"/>
    <w:rsid w:val="00C04F04"/>
    <w:rsid w:val="00C103B6"/>
    <w:rsid w:val="00C20DD4"/>
    <w:rsid w:val="00C3369A"/>
    <w:rsid w:val="00C844A9"/>
    <w:rsid w:val="00C870D6"/>
    <w:rsid w:val="00C91EAB"/>
    <w:rsid w:val="00C937D4"/>
    <w:rsid w:val="00CA3037"/>
    <w:rsid w:val="00CA7963"/>
    <w:rsid w:val="00CA7BC3"/>
    <w:rsid w:val="00CB3097"/>
    <w:rsid w:val="00CC78C7"/>
    <w:rsid w:val="00CD4C45"/>
    <w:rsid w:val="00CE1C3A"/>
    <w:rsid w:val="00CE5FC2"/>
    <w:rsid w:val="00D07313"/>
    <w:rsid w:val="00D2762B"/>
    <w:rsid w:val="00D50511"/>
    <w:rsid w:val="00D61D0A"/>
    <w:rsid w:val="00DE238E"/>
    <w:rsid w:val="00E01189"/>
    <w:rsid w:val="00E03E9F"/>
    <w:rsid w:val="00E063AD"/>
    <w:rsid w:val="00E20A9C"/>
    <w:rsid w:val="00E25E38"/>
    <w:rsid w:val="00E332B1"/>
    <w:rsid w:val="00E50BEE"/>
    <w:rsid w:val="00E5224F"/>
    <w:rsid w:val="00E569A5"/>
    <w:rsid w:val="00E70F60"/>
    <w:rsid w:val="00E81655"/>
    <w:rsid w:val="00E86B88"/>
    <w:rsid w:val="00E9692B"/>
    <w:rsid w:val="00EA19C2"/>
    <w:rsid w:val="00EA3D6B"/>
    <w:rsid w:val="00ED1B52"/>
    <w:rsid w:val="00F30130"/>
    <w:rsid w:val="00F369CB"/>
    <w:rsid w:val="00F42BF2"/>
    <w:rsid w:val="00F57CC9"/>
    <w:rsid w:val="00F7190C"/>
    <w:rsid w:val="00F814A8"/>
    <w:rsid w:val="00F92454"/>
    <w:rsid w:val="00F93082"/>
    <w:rsid w:val="00F94859"/>
    <w:rsid w:val="00FA22F4"/>
    <w:rsid w:val="00FE03EC"/>
    <w:rsid w:val="00FE065B"/>
    <w:rsid w:val="00FE60AC"/>
    <w:rsid w:val="00FF7D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5B5"/>
    <w:pPr>
      <w:ind w:left="720"/>
      <w:contextualSpacing/>
    </w:pPr>
  </w:style>
  <w:style w:type="paragraph" w:styleId="NormalWeb">
    <w:name w:val="Normal (Web)"/>
    <w:basedOn w:val="Normal"/>
    <w:uiPriority w:val="99"/>
    <w:semiHidden/>
    <w:unhideWhenUsed/>
    <w:rsid w:val="00E50BE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5B5"/>
    <w:pPr>
      <w:ind w:left="720"/>
      <w:contextualSpacing/>
    </w:pPr>
  </w:style>
  <w:style w:type="paragraph" w:styleId="NormalWeb">
    <w:name w:val="Normal (Web)"/>
    <w:basedOn w:val="Normal"/>
    <w:uiPriority w:val="99"/>
    <w:semiHidden/>
    <w:unhideWhenUsed/>
    <w:rsid w:val="00E50BE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61468">
      <w:bodyDiv w:val="1"/>
      <w:marLeft w:val="0"/>
      <w:marRight w:val="0"/>
      <w:marTop w:val="0"/>
      <w:marBottom w:val="0"/>
      <w:divBdr>
        <w:top w:val="none" w:sz="0" w:space="0" w:color="auto"/>
        <w:left w:val="none" w:sz="0" w:space="0" w:color="auto"/>
        <w:bottom w:val="none" w:sz="0" w:space="0" w:color="auto"/>
        <w:right w:val="none" w:sz="0" w:space="0" w:color="auto"/>
      </w:divBdr>
    </w:div>
    <w:div w:id="262880331">
      <w:bodyDiv w:val="1"/>
      <w:marLeft w:val="0"/>
      <w:marRight w:val="0"/>
      <w:marTop w:val="0"/>
      <w:marBottom w:val="0"/>
      <w:divBdr>
        <w:top w:val="none" w:sz="0" w:space="0" w:color="auto"/>
        <w:left w:val="none" w:sz="0" w:space="0" w:color="auto"/>
        <w:bottom w:val="none" w:sz="0" w:space="0" w:color="auto"/>
        <w:right w:val="none" w:sz="0" w:space="0" w:color="auto"/>
      </w:divBdr>
    </w:div>
    <w:div w:id="900989411">
      <w:bodyDiv w:val="1"/>
      <w:marLeft w:val="0"/>
      <w:marRight w:val="0"/>
      <w:marTop w:val="0"/>
      <w:marBottom w:val="0"/>
      <w:divBdr>
        <w:top w:val="none" w:sz="0" w:space="0" w:color="auto"/>
        <w:left w:val="none" w:sz="0" w:space="0" w:color="auto"/>
        <w:bottom w:val="none" w:sz="0" w:space="0" w:color="auto"/>
        <w:right w:val="none" w:sz="0" w:space="0" w:color="auto"/>
      </w:divBdr>
    </w:div>
    <w:div w:id="908075715">
      <w:bodyDiv w:val="1"/>
      <w:marLeft w:val="0"/>
      <w:marRight w:val="0"/>
      <w:marTop w:val="0"/>
      <w:marBottom w:val="0"/>
      <w:divBdr>
        <w:top w:val="none" w:sz="0" w:space="0" w:color="auto"/>
        <w:left w:val="none" w:sz="0" w:space="0" w:color="auto"/>
        <w:bottom w:val="none" w:sz="0" w:space="0" w:color="auto"/>
        <w:right w:val="none" w:sz="0" w:space="0" w:color="auto"/>
      </w:divBdr>
    </w:div>
    <w:div w:id="136610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4</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dcterms:created xsi:type="dcterms:W3CDTF">2012-12-05T18:44:00Z</dcterms:created>
  <dcterms:modified xsi:type="dcterms:W3CDTF">2012-12-06T02:04:00Z</dcterms:modified>
</cp:coreProperties>
</file>