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rFonts w:ascii="Lucida Grande" w:cs="Lucida Grande" w:hAnsi="Lucida Grande" w:eastAsia="Lucida Grande"/>
          <w:u w:val="single"/>
        </w:rPr>
      </w:pPr>
      <w:r>
        <w:rPr>
          <w:rFonts w:ascii="Lucida Grande"/>
          <w:u w:val="single"/>
          <w:rtl w:val="0"/>
        </w:rPr>
        <w:t>PHIL 1000A 11-15-13</w:t>
      </w:r>
    </w:p>
    <w:p>
      <w:pPr>
        <w:pStyle w:val="Body"/>
        <w:jc w:val="center"/>
        <w:rPr>
          <w:rFonts w:ascii="Lucida Grande" w:cs="Lucida Grande" w:hAnsi="Lucida Grande" w:eastAsia="Lucida Grande"/>
          <w:u w:val="single"/>
        </w:rPr>
      </w:pP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*exam like test but longer</w:t>
      </w:r>
    </w:p>
    <w:p>
      <w:pPr>
        <w:pStyle w:val="Body"/>
        <w:rPr>
          <w:rFonts w:ascii="Lucida Grande" w:cs="Lucida Grande" w:hAnsi="Lucida Grande" w:eastAsia="Lucida Grande"/>
        </w:rPr>
      </w:pPr>
    </w:p>
    <w:p>
      <w:pPr>
        <w:pStyle w:val="Body"/>
        <w:rPr>
          <w:rFonts w:ascii="Lucida Grande" w:cs="Lucida Grande" w:hAnsi="Lucida Grande" w:eastAsia="Lucida Grande"/>
          <w:b w:val="1"/>
          <w:bCs w:val="1"/>
        </w:rPr>
      </w:pPr>
      <w:r>
        <w:rPr>
          <w:rFonts w:ascii="Lucida Grande"/>
          <w:b w:val="1"/>
          <w:bCs w:val="1"/>
          <w:rtl w:val="0"/>
          <w:lang w:val="en-US"/>
        </w:rPr>
        <w:t>Lecture Notes:</w:t>
      </w:r>
    </w:p>
    <w:p>
      <w:pPr>
        <w:pStyle w:val="Body"/>
        <w:rPr>
          <w:rFonts w:ascii="Lucida Grande" w:cs="Lucida Grande" w:hAnsi="Lucida Grande" w:eastAsia="Lucida Grande"/>
          <w:b w:val="1"/>
          <w:bCs w:val="1"/>
        </w:rPr>
      </w:pP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*liberal perspective: people are evil due to their circumstances; circumstances can be changed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*conservative perspective: some people are just naturally evil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*evil is either everywhere and inexplicable or a result of circumstances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*need different resources; Eagleton: both views are wrong; evil does exist; compared to the rare; is explicable; can explain to some extent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it-IT"/>
        </w:rPr>
        <w:t>*Eagleton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view an extension of Murdoch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discussion; both authors on the same page to a certain level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 xml:space="preserve">*Eagleton: evil metaphysical; not Miley Cyrus; evil person takes an attitude according to which they hate everything (including themselves); truly evil person negates the being of the world itself 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*if this is the true definition of evil, Hitler is not totally evil (but we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ll explain why he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actually evil)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*is this definition too stringent?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*The Banality of Evil: Arendt; wrote about Eichmann (who did the paperwork to arrange for people to be sent to the concentration camps); thesis: he was a pretty normal guy; quite frightening; couldn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have the Holocaust without everyone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participation; required everyday people to do little things to happen; Hitler may be responsible; but so is everyone else who participated to some degree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*Hitler evil in the sense that he participated in millions of people; want to call this evil; but not radical according to Eagleton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definition; Hitler did have some goods in mind (get ahead in career, etc)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*the person who is evil taking a metaphysical position and an axiological position; saying nothing has value and could never have any value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*evil person does not want good at all; Hitler liked deer; was a vegetarian; shows he valued some things and hated others; according to Eagleton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definition, Hitler not totally evil; poses a problem; if Hitler is not evil, who is?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*the boys would not fall under Eagleton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definition of evil because they probably did not do it because they wanted nothing to exist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 xml:space="preserve">*is it more subconscious? 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*Justine: 800 pages of violent pornography; I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m torturing these servant girls; but I want to commit a crime so bad that it resonates for years after and gets worse as time goes on; wants that to be her legacy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*Hitler willing to sacrifice the world if his good did not pan out; except for deer; probably was thinking of simpler times when he would feed apples to deer in the meadow before he died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*really hard to say any one person is evil when you read this definition literally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*not talking about what you do; talking about the attitude to which you hold the world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*even the person who hates the world bitterly would need to eat; could see some good in that way; keep in mind that some people kill themselves; if they really hate the world that much (so much so that they didn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want to exist), suicide could be seen as evil based on this definition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*might be important that we don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have a specific quality of evil to go on because of language barriers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*Paul Pott: killed people who wore glasses because they represented the intellectual class; wanted a peasant utopian class; killed many of his own population; should be able to call it evil at the end of the day; if we go by Eagleton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definition, Pott not totally evil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*can use the concept in a rough and ready way; can use it to describe acts; the act of the boys killing the toddler is evil because they did not value the life of the toddler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*Eagleton: uses Freudian concepts; all human beings are predisposed to evil; inherent possibility; almost none of us do it; tend towards it even though we don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mean it; can have an unconscious rejection of the world; means that then the boys killed the toddler, evil was working; could read evil out of what they did; don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have to say that the world was worth nothing; requires us to sharpen our definition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*if evil includes unconscious evil, cannot say it is rare anymore; may not be any truly evil people according to Eagleton, but evil can manifest in our actions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nl-NL"/>
        </w:rPr>
        <w:t>*Freud: we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re really all monsters; humanity determined by how good we hide our monstrosity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*example: little boys see joy in destroying things; breaking down toy block structure; breaking priceless vase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*homework: watch the original Anchorman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*Prof. McLennan and his friends set the lake on fire; shooting guns in the air; no good reason to do that unless Eagleton and Freud are right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*alcohol removes inhibitions; are you more yourself when you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</w:rPr>
        <w:t>re drunk?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*core of yourself a striving entity that overcomes things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*not many people literally embody this definition; but everyone more or less has aspects of it to some degree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</w:rPr>
        <w:t>*how do we square evil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existence with a belief in God? Eagleton a communist who thinks people are bad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*not a philosopher by training; but still does philosophy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*unpacks the literature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*on home turf when he does this; takes what he knows to explain things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*good literature is good psychology; kind of what Murdoch was doing; Eagleton drawing upon Murdoch among others; to be a good author, you have to be a good psychologist; have to understand human motivation; have to understand a thing or two about love; good novelists should tell us about the psychology of evil; Eagleton sheds light on this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*you have to understand people to write a good book; if you wrote one dimensional characters, your book would sound like Tom Clancy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*example: Twilight; Bella has no characteristics; can be interpreted to stand for anybody; character empty placeholder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*some authors have such an intense understanding of people that their stories don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really go anywhere; example: Virginia Woolf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*can learn something about human psychology and therefore evil through good literature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*William Golding: author of Lord of the Flies; a conservative Christian; had bad outlook on society; darkness with a sense of hope; kind of a pessimist that holds out hope for redemption; wrote Pincher Martin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*main character dies in the first page; but we don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know he dies until the last page; novel is about his refusal to die; sheds insight on death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*talks about negation of the world; have to underscore that Martin is an egotist; not a nice dude; experiences black lightening; arguably, also God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love; case can be made that God is trying to tear man away from himself and to the loving arms of God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*deny death; if I reject my own death, I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m affirming the reality of my own ego regardless of the fundamentals of human life; elevating my own ego above the universe; if I don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accept my death, what am I doing? I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m basically hating the world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*Plato: sets up universe of the forms; insists the soul is detachable from the body; Platanists are nihilistic beings who hate the world in this sense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*to detach the soul from the body shows a disregard for matter in some way; in some way, you are hating the world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*egotist: if I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m really the most important thing, what am I? I can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t be anything; I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m empty; ego the position which you see the world; has no contents; loving nothingness; true egotist incapable of loving anything other than the self; the self (as the ego) has no contents; only a position with which you see the world; if you love nothingness, you can be seen as evil according to Eagleton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</w:rPr>
        <w:t>s definition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 xml:space="preserve">*did Eagleton find evil? maybe; basically self interest; having no determinant values means that you have no content; egotist rejects determinant contents; negates it down to nothing; would you have to negate your own existence? 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*you can kill yourself for the greater good or you can kill yourself because you deny the world</w:t>
      </w:r>
      <w:r>
        <w:rPr>
          <w:rFonts w:hAnsi="Lucida Grande" w:hint="default"/>
          <w:rtl w:val="0"/>
          <w:lang w:val="fr-FR"/>
        </w:rPr>
        <w:t>’</w:t>
      </w:r>
      <w:r>
        <w:rPr>
          <w:rFonts w:ascii="Lucida Grande"/>
          <w:rtl w:val="0"/>
          <w:lang w:val="en-US"/>
        </w:rPr>
        <w:t>s existence as such; not so much the killing of oneself as it is about the intention with which you do it</w:t>
      </w:r>
    </w:p>
    <w:p>
      <w:pPr>
        <w:pStyle w:val="Body"/>
        <w:rPr>
          <w:rFonts w:ascii="Lucida Grande" w:cs="Lucida Grande" w:hAnsi="Lucida Grande" w:eastAsia="Lucida Grande"/>
        </w:rPr>
      </w:pPr>
      <w:r>
        <w:rPr>
          <w:rFonts w:ascii="Lucida Grande"/>
          <w:rtl w:val="0"/>
          <w:lang w:val="en-US"/>
        </w:rPr>
        <w:t>*Eagleton: only the good are capable of dying; only those who are capable of love are truly capable of dying; able to let yourself you go if you love someone; Murdoch: orienting yourself to that other person; letting them be</w:t>
      </w:r>
    </w:p>
    <w:p>
      <w:pPr>
        <w:pStyle w:val="Body"/>
      </w:pPr>
      <w:r>
        <w:rPr>
          <w:rFonts w:ascii="Lucida Grande"/>
          <w:rtl w:val="0"/>
          <w:lang w:val="en-US"/>
        </w:rPr>
        <w:t>*help flesh out what Eagleton is talking about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Lucida Grande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