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1CD5A" w14:textId="77777777" w:rsidR="007C53C9" w:rsidRPr="00451232" w:rsidRDefault="007C53C9">
      <w:r w:rsidRPr="00451232">
        <w:t xml:space="preserve">Global village – technology helps people connect together like </w:t>
      </w:r>
      <w:proofErr w:type="gramStart"/>
      <w:r w:rsidRPr="00451232">
        <w:t>its</w:t>
      </w:r>
      <w:proofErr w:type="gramEnd"/>
      <w:r w:rsidRPr="00451232">
        <w:t xml:space="preserve"> just a small village. In addition uniqueness and diversity can be fostered. Globalization is the reason for culture revival. </w:t>
      </w:r>
    </w:p>
    <w:p w14:paraId="079FDD53" w14:textId="77777777" w:rsidR="007C53C9" w:rsidRPr="00451232" w:rsidRDefault="007C53C9"/>
    <w:p w14:paraId="1AFA74B9" w14:textId="77777777" w:rsidR="007C53C9" w:rsidRPr="00451232" w:rsidRDefault="007C53C9">
      <w:r w:rsidRPr="00451232">
        <w:t>No real evidence that there is a global consumer.</w:t>
      </w:r>
    </w:p>
    <w:p w14:paraId="155CA032" w14:textId="77777777" w:rsidR="007C53C9" w:rsidRPr="00451232" w:rsidRDefault="007C53C9"/>
    <w:p w14:paraId="1D7A607A" w14:textId="77777777" w:rsidR="007C53C9" w:rsidRPr="00451232" w:rsidRDefault="007C53C9">
      <w:r w:rsidRPr="00451232">
        <w:t xml:space="preserve">Convergence found at macro level and follows economic development. At a certain level of economic development, when basic needs are satisfied, people reach a higher level of unsatisfied needs and purchasing behavior begins to diverge. After a certain threshold, income is no longer an explaining variable, but rather culture is. </w:t>
      </w:r>
    </w:p>
    <w:p w14:paraId="7AD3F8A4" w14:textId="77777777" w:rsidR="007C53C9" w:rsidRPr="00451232" w:rsidRDefault="007C53C9"/>
    <w:p w14:paraId="30F6A0FE" w14:textId="77777777" w:rsidR="007C53C9" w:rsidRPr="00451232" w:rsidRDefault="007C53C9">
      <w:r w:rsidRPr="00451232">
        <w:t xml:space="preserve">Market segments/tribes – Global people with similar lifestyles, </w:t>
      </w:r>
      <w:proofErr w:type="spellStart"/>
      <w:r w:rsidRPr="00451232">
        <w:t>eg</w:t>
      </w:r>
      <w:proofErr w:type="spellEnd"/>
      <w:proofErr w:type="gramStart"/>
      <w:r w:rsidRPr="00451232">
        <w:t>.,</w:t>
      </w:r>
      <w:proofErr w:type="gramEnd"/>
      <w:r w:rsidRPr="00451232">
        <w:t xml:space="preserve"> teenagers, businessmen, etc. Within cultures, lifestyle segmentation helps as it add value to economic and demographic segmentation.</w:t>
      </w:r>
    </w:p>
    <w:p w14:paraId="008AFC08" w14:textId="77777777" w:rsidR="007C53C9" w:rsidRPr="00451232" w:rsidRDefault="007C53C9"/>
    <w:p w14:paraId="6EF36485" w14:textId="77777777" w:rsidR="007C53C9" w:rsidRPr="00451232" w:rsidRDefault="007C53C9">
      <w:r w:rsidRPr="00451232">
        <w:t>Knowledge of history, political issues, and cultural factors are important as they explain economic development.</w:t>
      </w:r>
    </w:p>
    <w:p w14:paraId="0A642334" w14:textId="77777777" w:rsidR="007C53C9" w:rsidRPr="00451232" w:rsidRDefault="007C53C9">
      <w:r w:rsidRPr="00451232">
        <w:br/>
        <w:t xml:space="preserve">Localization of media makes it important for marketing people to understand cultural differences. </w:t>
      </w:r>
    </w:p>
    <w:p w14:paraId="3EA73BA9" w14:textId="77777777" w:rsidR="007C53C9" w:rsidRPr="00451232" w:rsidRDefault="007C53C9"/>
    <w:p w14:paraId="30A89DF5" w14:textId="77777777" w:rsidR="007C53C9" w:rsidRPr="00451232" w:rsidRDefault="007C53C9">
      <w:r w:rsidRPr="00451232">
        <w:t xml:space="preserve">Consumer behavior – they dynamic interaction of affect and cognition, behavior and the environment by which human beings conduct exchange aspects of their lives. </w:t>
      </w:r>
    </w:p>
    <w:p w14:paraId="4FC0987E" w14:textId="77777777" w:rsidR="007C53C9" w:rsidRPr="00451232" w:rsidRDefault="007C53C9"/>
    <w:p w14:paraId="2AA70778" w14:textId="77777777" w:rsidR="007C53C9" w:rsidRPr="00451232" w:rsidRDefault="007C53C9">
      <w:r w:rsidRPr="00451232">
        <w:t xml:space="preserve">Culture is the complex whole that includes knowledge, belief, art, law, morals, customs, and any other capabilities and habits acquired by humans as members of society. </w:t>
      </w:r>
      <w:r w:rsidR="00770929" w:rsidRPr="00451232">
        <w:t>(</w:t>
      </w:r>
      <w:proofErr w:type="gramStart"/>
      <w:r w:rsidR="00770929" w:rsidRPr="00451232">
        <w:t>collective</w:t>
      </w:r>
      <w:proofErr w:type="gramEnd"/>
      <w:r w:rsidR="00770929" w:rsidRPr="00451232">
        <w:t xml:space="preserve"> mental programming of the people in an environment.)</w:t>
      </w:r>
    </w:p>
    <w:p w14:paraId="64D65D6F" w14:textId="77777777" w:rsidR="007C53C9" w:rsidRPr="00451232" w:rsidRDefault="007C53C9"/>
    <w:p w14:paraId="0ECB592C" w14:textId="77777777" w:rsidR="007C53C9" w:rsidRPr="00451232" w:rsidRDefault="007C53C9">
      <w:r w:rsidRPr="00451232">
        <w:t xml:space="preserve">Ch2. </w:t>
      </w:r>
    </w:p>
    <w:p w14:paraId="2A28AB67" w14:textId="77777777" w:rsidR="007C53C9" w:rsidRPr="00451232" w:rsidRDefault="007C53C9"/>
    <w:p w14:paraId="75444DA8" w14:textId="77777777" w:rsidR="007C53C9" w:rsidRPr="00451232" w:rsidRDefault="00770929">
      <w:r w:rsidRPr="00451232">
        <w:t xml:space="preserve">A value is an enduring belief that one mode of conduct or end-state of existence is preferable to an opposing mode of conduct or end-state. </w:t>
      </w:r>
    </w:p>
    <w:p w14:paraId="58640B8F" w14:textId="77777777" w:rsidR="00770929" w:rsidRPr="00451232" w:rsidRDefault="00770929"/>
    <w:p w14:paraId="111C4B96" w14:textId="77777777" w:rsidR="00770929" w:rsidRPr="00451232" w:rsidRDefault="00770929">
      <w:r w:rsidRPr="00451232">
        <w:t xml:space="preserve">A value refers to a single belief of a specific kind, whereas attitude refers to an organization of several beliefs account a specific situation. </w:t>
      </w:r>
    </w:p>
    <w:p w14:paraId="058C7CC8" w14:textId="77777777" w:rsidR="00770929" w:rsidRPr="00451232" w:rsidRDefault="00770929"/>
    <w:p w14:paraId="799BBC7A" w14:textId="77777777" w:rsidR="00770929" w:rsidRPr="00451232" w:rsidRDefault="00770929">
      <w:r w:rsidRPr="00451232">
        <w:t xml:space="preserve">Values have cognitive (know/think), affective (feel), and behavioral (action) components. </w:t>
      </w:r>
    </w:p>
    <w:p w14:paraId="669A7A85" w14:textId="77777777" w:rsidR="00770929" w:rsidRPr="00451232" w:rsidRDefault="00770929">
      <w:r w:rsidRPr="00451232">
        <w:t xml:space="preserve">Terminal values: </w:t>
      </w:r>
      <w:proofErr w:type="spellStart"/>
      <w:r w:rsidRPr="00451232">
        <w:t>Desireable</w:t>
      </w:r>
      <w:proofErr w:type="spellEnd"/>
      <w:r w:rsidRPr="00451232">
        <w:t xml:space="preserve"> end-states (comfortable life, a sense of accomplishment)</w:t>
      </w:r>
    </w:p>
    <w:p w14:paraId="4F5B373A" w14:textId="77777777" w:rsidR="00770929" w:rsidRPr="00451232" w:rsidRDefault="00770929">
      <w:r w:rsidRPr="00451232">
        <w:t>Instrumental values: desirable modes of conduct. How to achieve terminal values (ambitious, capable.)</w:t>
      </w:r>
    </w:p>
    <w:p w14:paraId="79629005" w14:textId="77777777" w:rsidR="00770929" w:rsidRPr="00451232" w:rsidRDefault="00770929"/>
    <w:p w14:paraId="553C1BDB" w14:textId="77777777" w:rsidR="001429FC" w:rsidRPr="00451232" w:rsidRDefault="001429FC">
      <w:r w:rsidRPr="00451232">
        <w:t xml:space="preserve">Emic (specific) </w:t>
      </w:r>
      <w:proofErr w:type="spellStart"/>
      <w:r w:rsidRPr="00451232">
        <w:t>vs</w:t>
      </w:r>
      <w:proofErr w:type="spellEnd"/>
      <w:r w:rsidRPr="00451232">
        <w:t xml:space="preserve"> Etic (general)</w:t>
      </w:r>
    </w:p>
    <w:p w14:paraId="7E058D20" w14:textId="77777777" w:rsidR="00770929" w:rsidRPr="00451232" w:rsidRDefault="00770929">
      <w:r w:rsidRPr="00451232">
        <w:t xml:space="preserve">Values as guiding principles of life (desirable) </w:t>
      </w:r>
      <w:proofErr w:type="spellStart"/>
      <w:r w:rsidRPr="00451232">
        <w:t>vs</w:t>
      </w:r>
      <w:proofErr w:type="spellEnd"/>
      <w:r w:rsidRPr="00451232">
        <w:t xml:space="preserve"> values as a preference of one mode of behavior (desired). </w:t>
      </w:r>
    </w:p>
    <w:p w14:paraId="36040C65" w14:textId="77777777" w:rsidR="007C53C9" w:rsidRPr="00451232" w:rsidRDefault="007C53C9"/>
    <w:p w14:paraId="545C5DA0" w14:textId="77777777" w:rsidR="007C53C9" w:rsidRPr="00451232" w:rsidRDefault="007C53C9"/>
    <w:p w14:paraId="7680A248" w14:textId="77777777" w:rsidR="007C53C9" w:rsidRPr="00451232" w:rsidRDefault="007C53C9">
      <w:r w:rsidRPr="00451232">
        <w:t xml:space="preserve"> </w:t>
      </w:r>
      <w:r w:rsidR="001429FC" w:rsidRPr="00451232">
        <w:t>Cultural dimensions</w:t>
      </w:r>
    </w:p>
    <w:p w14:paraId="3FDE9838" w14:textId="77777777" w:rsidR="001429FC" w:rsidRPr="00451232" w:rsidRDefault="001429FC"/>
    <w:p w14:paraId="5982841E" w14:textId="77777777" w:rsidR="008E13F0" w:rsidRPr="00451232" w:rsidRDefault="008E13F0">
      <w:r w:rsidRPr="00451232">
        <w:t>Relationship with nature: Mastery over nature, harmony with nature, and subjugation to nature.</w:t>
      </w:r>
    </w:p>
    <w:p w14:paraId="7F1362B0" w14:textId="77777777" w:rsidR="008E13F0" w:rsidRPr="00451232" w:rsidRDefault="008E13F0"/>
    <w:p w14:paraId="25BDFA71" w14:textId="77777777" w:rsidR="001429FC" w:rsidRPr="00451232" w:rsidRDefault="001429FC" w:rsidP="008E13F0">
      <w:r w:rsidRPr="00451232">
        <w:t>Hall</w:t>
      </w:r>
      <w:r w:rsidR="008E13F0" w:rsidRPr="00451232">
        <w:t xml:space="preserve"> – High context (indirect, visual, implicit, abstract) </w:t>
      </w:r>
      <w:proofErr w:type="spellStart"/>
      <w:r w:rsidR="008E13F0" w:rsidRPr="00451232">
        <w:t>vs</w:t>
      </w:r>
      <w:proofErr w:type="spellEnd"/>
      <w:r w:rsidR="008E13F0" w:rsidRPr="00451232">
        <w:t xml:space="preserve"> Low context     communication (Direct, verbal, explicit, concrete)</w:t>
      </w:r>
      <w:r w:rsidRPr="00451232">
        <w:t xml:space="preserve"> </w:t>
      </w:r>
      <w:r w:rsidR="008E13F0" w:rsidRPr="00451232">
        <w:t xml:space="preserve"> &gt; </w:t>
      </w:r>
      <w:proofErr w:type="spellStart"/>
      <w:r w:rsidR="008E13F0" w:rsidRPr="00451232">
        <w:t>Hofstede</w:t>
      </w:r>
      <w:proofErr w:type="spellEnd"/>
      <w:r w:rsidR="008E13F0" w:rsidRPr="00451232">
        <w:t xml:space="preserve"> suggests correlation between collectivism and high-context. </w:t>
      </w:r>
    </w:p>
    <w:p w14:paraId="043D8850" w14:textId="77777777" w:rsidR="008E13F0" w:rsidRPr="00451232" w:rsidRDefault="008E13F0" w:rsidP="008E13F0">
      <w:pPr>
        <w:ind w:left="720"/>
      </w:pPr>
      <w:proofErr w:type="spellStart"/>
      <w:proofErr w:type="gramStart"/>
      <w:r w:rsidRPr="00451232">
        <w:t>Monochronic</w:t>
      </w:r>
      <w:proofErr w:type="spellEnd"/>
      <w:r w:rsidRPr="00451232">
        <w:t xml:space="preserve"> (liner, precise concept of time, separate work and life) </w:t>
      </w:r>
      <w:proofErr w:type="spellStart"/>
      <w:r w:rsidRPr="00451232">
        <w:t>vs</w:t>
      </w:r>
      <w:proofErr w:type="spellEnd"/>
      <w:r w:rsidRPr="00451232">
        <w:t xml:space="preserve"> </w:t>
      </w:r>
      <w:proofErr w:type="spellStart"/>
      <w:r w:rsidRPr="00451232">
        <w:t>Polychronic</w:t>
      </w:r>
      <w:proofErr w:type="spellEnd"/>
      <w:r w:rsidRPr="00451232">
        <w:t xml:space="preserve"> (circular, multitasking, integrate work and life) time.</w:t>
      </w:r>
      <w:proofErr w:type="gramEnd"/>
      <w:r w:rsidRPr="00451232">
        <w:t xml:space="preserve"> </w:t>
      </w:r>
    </w:p>
    <w:p w14:paraId="47A30E93" w14:textId="77777777" w:rsidR="008E13F0" w:rsidRPr="00451232" w:rsidRDefault="008E13F0" w:rsidP="008E13F0">
      <w:r w:rsidRPr="00451232">
        <w:tab/>
        <w:t xml:space="preserve">Center of power (need personal space) </w:t>
      </w:r>
      <w:proofErr w:type="spellStart"/>
      <w:r w:rsidRPr="00451232">
        <w:t>vs</w:t>
      </w:r>
      <w:proofErr w:type="spellEnd"/>
      <w:r w:rsidRPr="00451232">
        <w:t xml:space="preserve"> Center of community (comfortable sharing space)</w:t>
      </w:r>
    </w:p>
    <w:p w14:paraId="5572E901" w14:textId="77777777" w:rsidR="008E13F0" w:rsidRPr="00451232" w:rsidRDefault="008E13F0" w:rsidP="008E13F0"/>
    <w:p w14:paraId="3461AFC5" w14:textId="77777777" w:rsidR="008E13F0" w:rsidRPr="00451232" w:rsidRDefault="008E13F0" w:rsidP="008E13F0">
      <w:proofErr w:type="spellStart"/>
      <w:r w:rsidRPr="00451232">
        <w:t>Hofstede’s</w:t>
      </w:r>
      <w:proofErr w:type="spellEnd"/>
      <w:r w:rsidRPr="00451232">
        <w:t xml:space="preserve"> 5 dimensions:</w:t>
      </w:r>
    </w:p>
    <w:p w14:paraId="22A0DB54" w14:textId="77777777" w:rsidR="008E13F0" w:rsidRPr="00451232" w:rsidRDefault="008E13F0" w:rsidP="008E13F0"/>
    <w:p w14:paraId="100AF94A" w14:textId="20930C78" w:rsidR="006E3036" w:rsidRPr="00451232" w:rsidRDefault="006E3036" w:rsidP="008E13F0">
      <w:r w:rsidRPr="00451232">
        <w:t xml:space="preserve">Low PD: </w:t>
      </w:r>
      <w:r w:rsidR="000003EB" w:rsidRPr="00451232">
        <w:t>Inequality minimized, opinions respect for youth, independence, consume for use</w:t>
      </w:r>
      <w:r w:rsidR="00DA359A">
        <w:t xml:space="preserve">. Consumer treated as a friend. </w:t>
      </w:r>
      <w:r w:rsidR="000B1EC5">
        <w:t xml:space="preserve"> </w:t>
      </w:r>
      <w:proofErr w:type="spellStart"/>
      <w:r w:rsidR="000B1EC5">
        <w:t>Int</w:t>
      </w:r>
      <w:proofErr w:type="spellEnd"/>
      <w:r w:rsidR="000B1EC5">
        <w:t xml:space="preserve"> used for education. </w:t>
      </w:r>
    </w:p>
    <w:p w14:paraId="100A4236" w14:textId="3A5C2ABA" w:rsidR="006E3036" w:rsidRPr="00451232" w:rsidRDefault="006E3036" w:rsidP="008E13F0">
      <w:r w:rsidRPr="00451232">
        <w:t>High PD:</w:t>
      </w:r>
      <w:r w:rsidR="000003EB" w:rsidRPr="00451232">
        <w:t xml:space="preserve"> Respect authority and elders, acceptance and expectance of authority, consume for social status</w:t>
      </w:r>
      <w:r w:rsidR="001908E4" w:rsidRPr="00451232">
        <w:t>. Uphold face.</w:t>
      </w:r>
      <w:r w:rsidR="00DA359A">
        <w:t xml:space="preserve"> </w:t>
      </w:r>
      <w:proofErr w:type="gramStart"/>
      <w:r w:rsidR="00DA359A">
        <w:t>Less consumer-marketer interactivity.</w:t>
      </w:r>
      <w:proofErr w:type="gramEnd"/>
      <w:r w:rsidR="00DA359A">
        <w:t xml:space="preserve"> </w:t>
      </w:r>
      <w:proofErr w:type="gramStart"/>
      <w:r w:rsidR="003266EB">
        <w:t>Food freshness important.</w:t>
      </w:r>
      <w:proofErr w:type="gramEnd"/>
      <w:r w:rsidR="003266EB">
        <w:t xml:space="preserve"> </w:t>
      </w:r>
    </w:p>
    <w:p w14:paraId="749AB92D" w14:textId="77777777" w:rsidR="006E3036" w:rsidRPr="00451232" w:rsidRDefault="006E3036" w:rsidP="008E13F0"/>
    <w:p w14:paraId="6EBEEFF3" w14:textId="705AB84B" w:rsidR="006E3036" w:rsidRPr="00451232" w:rsidRDefault="006E3036" w:rsidP="008E13F0">
      <w:r w:rsidRPr="00451232">
        <w:t>Low UA: tolerance for ambiguity, little need for rules</w:t>
      </w:r>
      <w:r w:rsidR="000003EB" w:rsidRPr="00451232">
        <w:t>, fast adoption innovation, tolerance of humor in ads.</w:t>
      </w:r>
      <w:r w:rsidR="00791F11" w:rsidRPr="00451232">
        <w:t xml:space="preserve"> Individuals assume environmental responsibilities. Play sports to maintain health.</w:t>
      </w:r>
      <w:r w:rsidR="002E1F74" w:rsidRPr="00451232">
        <w:t xml:space="preserve"> Cultures emotions less expressed, people use cues from faces.</w:t>
      </w:r>
      <w:r w:rsidR="001D6444" w:rsidRPr="00451232">
        <w:t xml:space="preserve"> </w:t>
      </w:r>
      <w:proofErr w:type="gramStart"/>
      <w:r w:rsidR="001D6444" w:rsidRPr="00451232">
        <w:t>More interaction with out-groups.</w:t>
      </w:r>
      <w:proofErr w:type="gramEnd"/>
      <w:r w:rsidR="00503F9E" w:rsidRPr="00451232">
        <w:t xml:space="preserve"> Learn more languages.</w:t>
      </w:r>
      <w:r w:rsidR="00474B57">
        <w:t xml:space="preserve"> </w:t>
      </w:r>
      <w:proofErr w:type="gramStart"/>
      <w:r w:rsidR="00474B57">
        <w:t>Internal locus of control.</w:t>
      </w:r>
      <w:proofErr w:type="gramEnd"/>
      <w:r w:rsidR="00474B57">
        <w:t xml:space="preserve"> </w:t>
      </w:r>
      <w:r w:rsidR="00A07A73">
        <w:t>People read and write more and us</w:t>
      </w:r>
      <w:r w:rsidR="00DA359A">
        <w:t>e textual means to communicate.</w:t>
      </w:r>
    </w:p>
    <w:p w14:paraId="2E08402E" w14:textId="35B75419" w:rsidR="006E3036" w:rsidRPr="00451232" w:rsidRDefault="006E3036" w:rsidP="008E13F0">
      <w:r w:rsidRPr="00451232">
        <w:t>High UA: Intolerance for ambiguity, require rules</w:t>
      </w:r>
      <w:r w:rsidR="000003EB" w:rsidRPr="00451232">
        <w:t>, punctuality, need for purity, stress, expertise, slow adoption innovation, advertising serious</w:t>
      </w:r>
      <w:r w:rsidR="00791F11" w:rsidRPr="00451232">
        <w:t xml:space="preserve">. Expect gov’t to take environmental responsibilities. </w:t>
      </w:r>
      <w:proofErr w:type="gramStart"/>
      <w:r w:rsidR="00791F11" w:rsidRPr="00451232">
        <w:t>Take meds</w:t>
      </w:r>
      <w:proofErr w:type="gramEnd"/>
      <w:r w:rsidR="00791F11" w:rsidRPr="00451232">
        <w:t xml:space="preserve">, </w:t>
      </w:r>
      <w:proofErr w:type="gramStart"/>
      <w:r w:rsidR="00791F11" w:rsidRPr="00451232">
        <w:t>see doc.</w:t>
      </w:r>
      <w:r w:rsidR="009143C7" w:rsidRPr="00451232">
        <w:t xml:space="preserve"> Cultural emotions expressed</w:t>
      </w:r>
      <w:proofErr w:type="gramEnd"/>
      <w:r w:rsidR="009143C7" w:rsidRPr="00451232">
        <w:t>.</w:t>
      </w:r>
      <w:r w:rsidR="001D6444" w:rsidRPr="00451232">
        <w:t xml:space="preserve"> </w:t>
      </w:r>
      <w:proofErr w:type="gramStart"/>
      <w:r w:rsidR="001D6444" w:rsidRPr="00451232">
        <w:t>Less contact with out-groups.</w:t>
      </w:r>
      <w:proofErr w:type="gramEnd"/>
      <w:r w:rsidR="001908E4" w:rsidRPr="00451232">
        <w:t xml:space="preserve"> Uphold face. Need to appear nice. Reference groups are important, like experts.</w:t>
      </w:r>
      <w:r w:rsidR="00474B57">
        <w:t xml:space="preserve"> </w:t>
      </w:r>
      <w:proofErr w:type="gramStart"/>
      <w:r w:rsidR="00474B57">
        <w:t>External locus of control</w:t>
      </w:r>
      <w:r w:rsidR="00511F2B">
        <w:t>.</w:t>
      </w:r>
      <w:proofErr w:type="gramEnd"/>
      <w:r w:rsidR="00511F2B">
        <w:t xml:space="preserve"> People smoke more. Use more detergent. </w:t>
      </w:r>
      <w:r w:rsidR="003266EB">
        <w:t xml:space="preserve">Brand loyalty. </w:t>
      </w:r>
    </w:p>
    <w:p w14:paraId="0D92E4C7" w14:textId="77777777" w:rsidR="006E3036" w:rsidRPr="00451232" w:rsidRDefault="006E3036" w:rsidP="008E13F0"/>
    <w:p w14:paraId="575F6562" w14:textId="5F9D8DF7" w:rsidR="006E3036" w:rsidRDefault="006E3036" w:rsidP="008E13F0">
      <w:proofErr w:type="spellStart"/>
      <w:r w:rsidRPr="00451232">
        <w:t>Coll</w:t>
      </w:r>
      <w:proofErr w:type="spellEnd"/>
      <w:r w:rsidRPr="00451232">
        <w:t>: Group interest important</w:t>
      </w:r>
      <w:r w:rsidR="000003EB" w:rsidRPr="00451232">
        <w:t>, harmony, saving face, social network source of info, invest in relations, indirect communication</w:t>
      </w:r>
      <w:r w:rsidR="00B93EDA" w:rsidRPr="00451232">
        <w:t>, food has an important social function</w:t>
      </w:r>
      <w:r w:rsidR="00791F11" w:rsidRPr="00451232">
        <w:t xml:space="preserve">. Family reinforces love. </w:t>
      </w:r>
      <w:r w:rsidR="002E1F74" w:rsidRPr="00451232">
        <w:t xml:space="preserve">Being alone can cause sadness. </w:t>
      </w:r>
      <w:r w:rsidR="001D6444" w:rsidRPr="00451232">
        <w:t>Extended family.</w:t>
      </w:r>
      <w:r w:rsidR="001908E4" w:rsidRPr="00451232">
        <w:t xml:space="preserve"> </w:t>
      </w:r>
      <w:proofErr w:type="spellStart"/>
      <w:r w:rsidR="001908E4" w:rsidRPr="00451232">
        <w:t>Lineant</w:t>
      </w:r>
      <w:proofErr w:type="spellEnd"/>
      <w:r w:rsidR="001908E4" w:rsidRPr="00451232">
        <w:t xml:space="preserve"> parents. Dress well to preserve harmony and not lose face. </w:t>
      </w:r>
      <w:r w:rsidR="00EA1F46" w:rsidRPr="00451232">
        <w:t>Lack guilt.</w:t>
      </w:r>
      <w:r w:rsidR="00503F9E" w:rsidRPr="00451232">
        <w:t xml:space="preserve"> Categorize objects based on relationships between them.</w:t>
      </w:r>
      <w:r w:rsidR="00474B57">
        <w:t xml:space="preserve"> External locus of control is exercised. </w:t>
      </w:r>
      <w:r w:rsidR="00E045E6">
        <w:t xml:space="preserve">People buy based on feelings and trust with company. </w:t>
      </w:r>
      <w:r w:rsidR="00164B43">
        <w:t xml:space="preserve">Don’t like negative communication. Decisions made in consensus with group. </w:t>
      </w:r>
      <w:r w:rsidR="00DA359A">
        <w:t xml:space="preserve">Within </w:t>
      </w:r>
      <w:proofErr w:type="spellStart"/>
      <w:r w:rsidR="00DA359A">
        <w:t>Coll</w:t>
      </w:r>
      <w:proofErr w:type="spellEnd"/>
      <w:r w:rsidR="00DA359A">
        <w:t xml:space="preserve"> cultures, degree of UA explains variation in directness of comm. </w:t>
      </w:r>
      <w:r w:rsidR="00511F2B">
        <w:t xml:space="preserve">Celebs in ads as they appeal to conformity. Associate food with pleasure. </w:t>
      </w:r>
      <w:r w:rsidR="003266EB">
        <w:t xml:space="preserve">Use cell phones a lot to talk to friends. </w:t>
      </w:r>
      <w:proofErr w:type="gramStart"/>
      <w:r w:rsidR="003266EB">
        <w:t>Food freshness important.</w:t>
      </w:r>
      <w:proofErr w:type="gramEnd"/>
      <w:r w:rsidR="003266EB">
        <w:t xml:space="preserve"> </w:t>
      </w:r>
    </w:p>
    <w:p w14:paraId="6CF0A96D" w14:textId="35C754E0" w:rsidR="00336C9C" w:rsidRPr="00451232" w:rsidRDefault="009F17A1" w:rsidP="008E13F0">
      <w:r>
        <w:t xml:space="preserve"> </w:t>
      </w:r>
    </w:p>
    <w:p w14:paraId="6C95969A" w14:textId="7CDFEDEB" w:rsidR="006E3036" w:rsidRDefault="006E3036" w:rsidP="008E13F0">
      <w:proofErr w:type="spellStart"/>
      <w:r w:rsidRPr="00451232">
        <w:t>Ind</w:t>
      </w:r>
      <w:proofErr w:type="spellEnd"/>
      <w:r w:rsidRPr="00451232">
        <w:t xml:space="preserve">: individual interest important, differentiation, </w:t>
      </w:r>
      <w:r w:rsidR="000003EB" w:rsidRPr="00451232">
        <w:t xml:space="preserve">personality, privacy, freedom, media main source of info, direct communication, verbal orientation, </w:t>
      </w:r>
      <w:proofErr w:type="gramStart"/>
      <w:r w:rsidR="000003EB" w:rsidRPr="00451232">
        <w:t>identity</w:t>
      </w:r>
      <w:proofErr w:type="gramEnd"/>
      <w:r w:rsidR="00791F11" w:rsidRPr="00451232">
        <w:t xml:space="preserve">. Love is important. </w:t>
      </w:r>
      <w:proofErr w:type="spellStart"/>
      <w:r w:rsidR="00A94F5D" w:rsidRPr="00451232">
        <w:t>Convinience</w:t>
      </w:r>
      <w:proofErr w:type="spellEnd"/>
      <w:r w:rsidR="00A94F5D" w:rsidRPr="00451232">
        <w:t>.</w:t>
      </w:r>
      <w:r w:rsidR="009143C7" w:rsidRPr="00451232">
        <w:t xml:space="preserve"> Negative emotions are better recognized.</w:t>
      </w:r>
      <w:r w:rsidR="002E1F74" w:rsidRPr="00451232">
        <w:t xml:space="preserve"> Being alone can cause happiness.</w:t>
      </w:r>
      <w:r w:rsidR="001D6444" w:rsidRPr="00451232">
        <w:t xml:space="preserve"> Nuclear family. </w:t>
      </w:r>
      <w:r w:rsidR="001908E4" w:rsidRPr="00451232">
        <w:t xml:space="preserve">Strict parents. Reference groups are important (club memberships, </w:t>
      </w:r>
      <w:proofErr w:type="spellStart"/>
      <w:r w:rsidR="001908E4" w:rsidRPr="00451232">
        <w:t>etc</w:t>
      </w:r>
      <w:proofErr w:type="spellEnd"/>
      <w:r w:rsidR="001908E4" w:rsidRPr="00451232">
        <w:t>)</w:t>
      </w:r>
      <w:r w:rsidR="00EA1F46" w:rsidRPr="00451232">
        <w:t xml:space="preserve">. </w:t>
      </w:r>
      <w:proofErr w:type="gramStart"/>
      <w:r w:rsidR="00EA1F46" w:rsidRPr="00451232">
        <w:t>can</w:t>
      </w:r>
      <w:proofErr w:type="gramEnd"/>
      <w:r w:rsidR="00EA1F46" w:rsidRPr="00451232">
        <w:t xml:space="preserve"> develop sense of guilt. </w:t>
      </w:r>
      <w:r w:rsidR="00503F9E" w:rsidRPr="00451232">
        <w:t xml:space="preserve">Categorize objects based on rules and properties. </w:t>
      </w:r>
      <w:proofErr w:type="gramStart"/>
      <w:r w:rsidR="00503F9E" w:rsidRPr="00451232">
        <w:t>Strong selective perception.</w:t>
      </w:r>
      <w:proofErr w:type="gramEnd"/>
      <w:r w:rsidR="00503F9E" w:rsidRPr="00451232">
        <w:t xml:space="preserve"> </w:t>
      </w:r>
      <w:proofErr w:type="gramStart"/>
      <w:r w:rsidR="00474B57">
        <w:t>Internal locus of control.</w:t>
      </w:r>
      <w:proofErr w:type="gramEnd"/>
      <w:r w:rsidR="00474B57">
        <w:t xml:space="preserve"> </w:t>
      </w:r>
      <w:r w:rsidR="00E045E6">
        <w:t xml:space="preserve">No decision is made without info gathering. </w:t>
      </w:r>
      <w:r w:rsidR="00511F2B">
        <w:t xml:space="preserve">Fast food. </w:t>
      </w:r>
      <w:r w:rsidR="003266EB">
        <w:t xml:space="preserve">More sports. Insurance popular. </w:t>
      </w:r>
      <w:proofErr w:type="gramStart"/>
      <w:r w:rsidR="003266EB">
        <w:t>More likely to complain officially.</w:t>
      </w:r>
      <w:proofErr w:type="gramEnd"/>
    </w:p>
    <w:p w14:paraId="2C7D83BE" w14:textId="77777777" w:rsidR="000E2EE5" w:rsidRPr="00451232" w:rsidRDefault="000E2EE5" w:rsidP="008E13F0"/>
    <w:p w14:paraId="41BF73E1" w14:textId="7167AF24" w:rsidR="006E3036" w:rsidRDefault="006E3036" w:rsidP="008E13F0">
      <w:proofErr w:type="spellStart"/>
      <w:r w:rsidRPr="00451232">
        <w:t>Masc</w:t>
      </w:r>
      <w:proofErr w:type="spellEnd"/>
      <w:r w:rsidRPr="00451232">
        <w:t>: value material possessions,</w:t>
      </w:r>
      <w:r w:rsidR="000003EB" w:rsidRPr="00451232">
        <w:t xml:space="preserve"> role differentiation, live for work,</w:t>
      </w:r>
      <w:r w:rsidRPr="00451232">
        <w:t xml:space="preserve"> money, achievement, status an</w:t>
      </w:r>
      <w:r w:rsidR="008D2950" w:rsidRPr="00451232">
        <w:t>d the pursuit of personal goals. Use technology to enhance productivity.</w:t>
      </w:r>
      <w:r w:rsidR="00474B57">
        <w:t xml:space="preserve"> Takes problems seriously. </w:t>
      </w:r>
      <w:proofErr w:type="gramStart"/>
      <w:r w:rsidR="00DA359A">
        <w:t>Celebs in ads.</w:t>
      </w:r>
      <w:proofErr w:type="gramEnd"/>
      <w:r w:rsidR="00DA359A">
        <w:t xml:space="preserve"> </w:t>
      </w:r>
      <w:r w:rsidR="00511F2B">
        <w:t xml:space="preserve">Smoking as status symbol. </w:t>
      </w:r>
      <w:r w:rsidR="003266EB">
        <w:t xml:space="preserve">Use cameras a lot. </w:t>
      </w:r>
    </w:p>
    <w:p w14:paraId="3B0FE194" w14:textId="77777777" w:rsidR="009F17A1" w:rsidRPr="00451232" w:rsidRDefault="009F17A1" w:rsidP="008E13F0"/>
    <w:p w14:paraId="68CD58BA" w14:textId="79B7AC49" w:rsidR="006E3036" w:rsidRPr="00451232" w:rsidRDefault="006E3036" w:rsidP="008E13F0">
      <w:r w:rsidRPr="00451232">
        <w:t xml:space="preserve">Fem: </w:t>
      </w:r>
      <w:r w:rsidR="000003EB" w:rsidRPr="00451232">
        <w:t xml:space="preserve">Modesty, overlapping roles, </w:t>
      </w:r>
      <w:r w:rsidRPr="00451232">
        <w:t>Values strong social relevance, quality of life, welfare of others</w:t>
      </w:r>
      <w:r w:rsidR="008D2950" w:rsidRPr="00451232">
        <w:t>. Use technology to enhance quality of life.</w:t>
      </w:r>
      <w:r w:rsidR="00791F11" w:rsidRPr="00451232">
        <w:t xml:space="preserve"> People believe they should pay for environment.</w:t>
      </w:r>
      <w:r w:rsidR="001908E4" w:rsidRPr="00451232">
        <w:t xml:space="preserve"> Need conformity.</w:t>
      </w:r>
    </w:p>
    <w:p w14:paraId="28D1B72E" w14:textId="77777777" w:rsidR="006E3036" w:rsidRPr="00451232" w:rsidRDefault="006E3036" w:rsidP="008E13F0"/>
    <w:p w14:paraId="106D30DD" w14:textId="3D3256A4" w:rsidR="006E3036" w:rsidRPr="00451232" w:rsidRDefault="006E3036" w:rsidP="008E13F0">
      <w:r w:rsidRPr="00451232">
        <w:t xml:space="preserve">ST: Part and present oriented, </w:t>
      </w:r>
      <w:r w:rsidR="00E161EB" w:rsidRPr="00451232">
        <w:t xml:space="preserve">spend now, </w:t>
      </w:r>
      <w:r w:rsidRPr="00451232">
        <w:t>values tradition and social obligations</w:t>
      </w:r>
      <w:r w:rsidR="000003EB" w:rsidRPr="00451232">
        <w:t>. Strict parents.</w:t>
      </w:r>
      <w:r w:rsidR="006E5E9F" w:rsidRPr="00451232">
        <w:t xml:space="preserve"> </w:t>
      </w:r>
      <w:r w:rsidR="0038645A" w:rsidRPr="00451232">
        <w:t xml:space="preserve">National </w:t>
      </w:r>
      <w:r w:rsidR="006E5E9F" w:rsidRPr="00451232">
        <w:t>Pride. Self-esteem.</w:t>
      </w:r>
      <w:r w:rsidR="0038645A" w:rsidRPr="00451232">
        <w:t xml:space="preserve"> </w:t>
      </w:r>
      <w:proofErr w:type="gramStart"/>
      <w:r w:rsidR="0038645A" w:rsidRPr="00451232">
        <w:t>Higher consumer ethnocentrism.</w:t>
      </w:r>
      <w:proofErr w:type="gramEnd"/>
      <w:r w:rsidR="00A94F5D" w:rsidRPr="00451232">
        <w:t xml:space="preserve"> </w:t>
      </w:r>
      <w:proofErr w:type="spellStart"/>
      <w:r w:rsidR="00A94F5D" w:rsidRPr="00451232">
        <w:t>Convinience</w:t>
      </w:r>
      <w:proofErr w:type="spellEnd"/>
      <w:r w:rsidR="00A94F5D" w:rsidRPr="00451232">
        <w:t>.</w:t>
      </w:r>
      <w:r w:rsidR="00511F2B">
        <w:t xml:space="preserve"> Fast food. </w:t>
      </w:r>
    </w:p>
    <w:p w14:paraId="47F836E5" w14:textId="77777777" w:rsidR="006E3036" w:rsidRPr="00451232" w:rsidRDefault="006E3036" w:rsidP="008E13F0">
      <w:r w:rsidRPr="00451232">
        <w:t xml:space="preserve">LT: Future </w:t>
      </w:r>
      <w:proofErr w:type="gramStart"/>
      <w:r w:rsidRPr="00451232">
        <w:t>orientation, values dedication, hard work,</w:t>
      </w:r>
      <w:r w:rsidR="000003EB" w:rsidRPr="00451232">
        <w:t xml:space="preserve"> slow</w:t>
      </w:r>
      <w:proofErr w:type="gramEnd"/>
      <w:r w:rsidR="000003EB" w:rsidRPr="00451232">
        <w:t xml:space="preserve"> results</w:t>
      </w:r>
      <w:r w:rsidRPr="00451232">
        <w:t xml:space="preserve"> and thrift. </w:t>
      </w:r>
    </w:p>
    <w:p w14:paraId="185EDA44" w14:textId="77777777" w:rsidR="006E3036" w:rsidRPr="00451232" w:rsidRDefault="006E3036" w:rsidP="008E13F0"/>
    <w:p w14:paraId="09E82BD6" w14:textId="77777777" w:rsidR="006E3036" w:rsidRPr="004C1FEC" w:rsidRDefault="000003EB" w:rsidP="008E13F0">
      <w:pPr>
        <w:rPr>
          <w:color w:val="FF0000"/>
        </w:rPr>
      </w:pPr>
      <w:proofErr w:type="spellStart"/>
      <w:r w:rsidRPr="004C1FEC">
        <w:rPr>
          <w:color w:val="FF0000"/>
        </w:rPr>
        <w:t>Hofstede</w:t>
      </w:r>
      <w:proofErr w:type="spellEnd"/>
      <w:r w:rsidRPr="004C1FEC">
        <w:rPr>
          <w:color w:val="FF0000"/>
        </w:rPr>
        <w:t xml:space="preserve"> focuses on the desired (what people want, preferred, for </w:t>
      </w:r>
      <w:proofErr w:type="spellStart"/>
      <w:r w:rsidRPr="004C1FEC">
        <w:rPr>
          <w:color w:val="FF0000"/>
        </w:rPr>
        <w:t>me&amp;you</w:t>
      </w:r>
      <w:proofErr w:type="spellEnd"/>
      <w:r w:rsidRPr="004C1FEC">
        <w:rPr>
          <w:color w:val="FF0000"/>
        </w:rPr>
        <w:t>) whereas Schwartz model focuses on the desirable (the norm, ideology, approval/disapproval, general guiding principles). Most people behave in a way that reflects the DESIRED.</w:t>
      </w:r>
    </w:p>
    <w:p w14:paraId="2AE66F02" w14:textId="77777777" w:rsidR="000003EB" w:rsidRPr="00451232" w:rsidRDefault="000003EB" w:rsidP="008E13F0"/>
    <w:p w14:paraId="653D7764" w14:textId="77777777" w:rsidR="000003EB" w:rsidRPr="00451232" w:rsidRDefault="000003EB" w:rsidP="008E13F0">
      <w:r w:rsidRPr="00451232">
        <w:t xml:space="preserve">Globe used more scientists and studied multiple companies </w:t>
      </w:r>
      <w:proofErr w:type="spellStart"/>
      <w:r w:rsidRPr="00451232">
        <w:t>vs</w:t>
      </w:r>
      <w:proofErr w:type="spellEnd"/>
      <w:r w:rsidRPr="00451232">
        <w:t xml:space="preserve"> </w:t>
      </w:r>
      <w:proofErr w:type="spellStart"/>
      <w:r w:rsidRPr="00451232">
        <w:t>hofstede</w:t>
      </w:r>
      <w:proofErr w:type="spellEnd"/>
      <w:r w:rsidRPr="00451232">
        <w:t xml:space="preserve"> alone studying IBM. </w:t>
      </w:r>
    </w:p>
    <w:p w14:paraId="021A251A" w14:textId="77777777" w:rsidR="005E4EFC" w:rsidRPr="00451232" w:rsidRDefault="005E4EFC" w:rsidP="008E13F0"/>
    <w:p w14:paraId="400E0DE4" w14:textId="77777777" w:rsidR="005E4EFC" w:rsidRPr="00451232" w:rsidRDefault="005E4EFC" w:rsidP="008E13F0">
      <w:r w:rsidRPr="00451232">
        <w:t>Ch3.</w:t>
      </w:r>
    </w:p>
    <w:p w14:paraId="7637CD8D" w14:textId="77777777" w:rsidR="005E4EFC" w:rsidRPr="004C1FEC" w:rsidRDefault="005E4EFC" w:rsidP="008E13F0">
      <w:pPr>
        <w:rPr>
          <w:color w:val="FF0000"/>
        </w:rPr>
      </w:pPr>
      <w:r w:rsidRPr="00451232">
        <w:t xml:space="preserve">Most of the developments accelerating the trend toward global market unity are macro developments. There is </w:t>
      </w:r>
      <w:r w:rsidRPr="004C1FEC">
        <w:rPr>
          <w:color w:val="FF0000"/>
        </w:rPr>
        <w:t xml:space="preserve">increasing evidence that at micro-level there isn’t much convergence. As people become more educated and affluent, their tastes diverge. With increased wealth, people increasingly accord greater relevance to their civilization identity. </w:t>
      </w:r>
    </w:p>
    <w:p w14:paraId="55D59661" w14:textId="77777777" w:rsidR="005E4EFC" w:rsidRPr="004C1FEC" w:rsidRDefault="005E4EFC" w:rsidP="008E13F0">
      <w:pPr>
        <w:rPr>
          <w:color w:val="FF0000"/>
        </w:rPr>
      </w:pPr>
      <w:r w:rsidRPr="004C1FEC">
        <w:rPr>
          <w:color w:val="FF0000"/>
        </w:rPr>
        <w:t xml:space="preserve"> </w:t>
      </w:r>
      <w:r w:rsidRPr="004C1FEC">
        <w:rPr>
          <w:color w:val="FF0000"/>
        </w:rPr>
        <w:br/>
        <w:t>“</w:t>
      </w:r>
      <w:proofErr w:type="gramStart"/>
      <w:r w:rsidRPr="004C1FEC">
        <w:rPr>
          <w:color w:val="FF0000"/>
        </w:rPr>
        <w:t>convergence</w:t>
      </w:r>
      <w:proofErr w:type="gramEnd"/>
      <w:r w:rsidRPr="004C1FEC">
        <w:rPr>
          <w:color w:val="FF0000"/>
        </w:rPr>
        <w:t xml:space="preserve"> ceiling”.. </w:t>
      </w:r>
      <w:proofErr w:type="gramStart"/>
      <w:r w:rsidRPr="004C1FEC">
        <w:rPr>
          <w:color w:val="FF0000"/>
        </w:rPr>
        <w:t>convergence</w:t>
      </w:r>
      <w:proofErr w:type="gramEnd"/>
      <w:r w:rsidRPr="004C1FEC">
        <w:rPr>
          <w:color w:val="FF0000"/>
        </w:rPr>
        <w:t xml:space="preserve"> reached a limit after which no further convergence can occur. E.g., radios. </w:t>
      </w:r>
    </w:p>
    <w:p w14:paraId="7DF6E053" w14:textId="77777777" w:rsidR="005E4EFC" w:rsidRPr="004C1FEC" w:rsidRDefault="005E4EFC" w:rsidP="008E13F0">
      <w:pPr>
        <w:rPr>
          <w:color w:val="FF0000"/>
        </w:rPr>
      </w:pPr>
    </w:p>
    <w:p w14:paraId="0308CF3C" w14:textId="77777777" w:rsidR="005E4EFC" w:rsidRPr="004C1FEC" w:rsidRDefault="005E4EFC" w:rsidP="008E13F0">
      <w:pPr>
        <w:rPr>
          <w:color w:val="FF0000"/>
        </w:rPr>
      </w:pPr>
      <w:r w:rsidRPr="004C1FEC">
        <w:rPr>
          <w:color w:val="FF0000"/>
        </w:rPr>
        <w:t>Convergence is strongest in economically homogenous areas.</w:t>
      </w:r>
    </w:p>
    <w:p w14:paraId="0402E6AD" w14:textId="77777777" w:rsidR="005E4EFC" w:rsidRPr="004C1FEC" w:rsidRDefault="005E4EFC" w:rsidP="008E13F0">
      <w:pPr>
        <w:rPr>
          <w:color w:val="FF0000"/>
        </w:rPr>
      </w:pPr>
    </w:p>
    <w:p w14:paraId="7E581EF6" w14:textId="77777777" w:rsidR="005E4EFC" w:rsidRPr="004C1FEC" w:rsidRDefault="005E4EFC" w:rsidP="008E13F0">
      <w:pPr>
        <w:rPr>
          <w:color w:val="FF0000"/>
        </w:rPr>
      </w:pPr>
      <w:proofErr w:type="gramStart"/>
      <w:r w:rsidRPr="004C1FEC">
        <w:rPr>
          <w:color w:val="FF0000"/>
        </w:rPr>
        <w:t>Convergence at ownership but not at usage.</w:t>
      </w:r>
      <w:proofErr w:type="gramEnd"/>
    </w:p>
    <w:p w14:paraId="15A8C955" w14:textId="77777777" w:rsidR="005E4EFC" w:rsidRPr="004C1FEC" w:rsidRDefault="005E4EFC" w:rsidP="008E13F0">
      <w:pPr>
        <w:rPr>
          <w:color w:val="FF0000"/>
        </w:rPr>
      </w:pPr>
      <w:r w:rsidRPr="004C1FEC">
        <w:rPr>
          <w:color w:val="FF0000"/>
        </w:rPr>
        <w:t xml:space="preserve">With converging wealth, convergence of consumption turns to diversion. </w:t>
      </w:r>
    </w:p>
    <w:p w14:paraId="074083E5" w14:textId="77777777" w:rsidR="005E4EFC" w:rsidRPr="004C1FEC" w:rsidRDefault="005E4EFC" w:rsidP="008E13F0">
      <w:pPr>
        <w:rPr>
          <w:color w:val="FF0000"/>
        </w:rPr>
      </w:pPr>
      <w:r w:rsidRPr="004C1FEC">
        <w:rPr>
          <w:color w:val="FF0000"/>
        </w:rPr>
        <w:t xml:space="preserve">Movement </w:t>
      </w:r>
      <w:proofErr w:type="spellStart"/>
      <w:r w:rsidRPr="004C1FEC">
        <w:rPr>
          <w:color w:val="FF0000"/>
        </w:rPr>
        <w:t>towads</w:t>
      </w:r>
      <w:proofErr w:type="spellEnd"/>
      <w:r w:rsidRPr="004C1FEC">
        <w:rPr>
          <w:color w:val="FF0000"/>
        </w:rPr>
        <w:t xml:space="preserve"> a common point does not necessarily mean movement in the same direction. Diversion after reaching said point. </w:t>
      </w:r>
    </w:p>
    <w:p w14:paraId="51109CA4" w14:textId="77777777" w:rsidR="005E4EFC" w:rsidRPr="00451232" w:rsidRDefault="005E4EFC" w:rsidP="008E13F0"/>
    <w:p w14:paraId="05561F1E" w14:textId="77777777" w:rsidR="009161CD" w:rsidRPr="00451232" w:rsidRDefault="009161CD" w:rsidP="008E13F0">
      <w:r w:rsidRPr="00451232">
        <w:t xml:space="preserve">Ch4. </w:t>
      </w:r>
      <w:r w:rsidR="00DA74DF" w:rsidRPr="00451232">
        <w:t xml:space="preserve"> Attributes</w:t>
      </w:r>
    </w:p>
    <w:p w14:paraId="53F465B7" w14:textId="77777777" w:rsidR="00DA74DF" w:rsidRPr="00451232" w:rsidRDefault="00DA74DF" w:rsidP="008E13F0"/>
    <w:p w14:paraId="61EEF093" w14:textId="77777777" w:rsidR="00DA74DF" w:rsidRPr="00451232" w:rsidRDefault="00DA74DF" w:rsidP="008E13F0">
      <w:r w:rsidRPr="00451232">
        <w:rPr>
          <w:b/>
        </w:rPr>
        <w:t>Self-concept:</w:t>
      </w:r>
      <w:r w:rsidRPr="00451232">
        <w:t xml:space="preserve"> The self is shaped by the cultural context, and in turn it strongly influences social behavior in various ways, including an individual’s </w:t>
      </w:r>
      <w:proofErr w:type="spellStart"/>
      <w:r w:rsidRPr="00451232">
        <w:t>perfecptions</w:t>
      </w:r>
      <w:proofErr w:type="spellEnd"/>
      <w:r w:rsidRPr="00451232">
        <w:t xml:space="preserve">, evaluations, and values. </w:t>
      </w:r>
    </w:p>
    <w:p w14:paraId="2690221A" w14:textId="77777777" w:rsidR="006E5E9F" w:rsidRPr="00451232" w:rsidRDefault="006E5E9F" w:rsidP="008E13F0"/>
    <w:p w14:paraId="02790C1A" w14:textId="77777777" w:rsidR="00DA74DF" w:rsidRPr="00451232" w:rsidRDefault="00DA74DF" w:rsidP="008E13F0">
      <w:r w:rsidRPr="00451232">
        <w:t>Individualistic model</w:t>
      </w:r>
      <w:r w:rsidR="00791F11" w:rsidRPr="00451232">
        <w:t xml:space="preserve"> (independent self)</w:t>
      </w:r>
      <w:r w:rsidRPr="00451232">
        <w:t xml:space="preserve">: A person is an autonomous entity with distinctive set of attributes, qualities or processes and are all expressed consistently across situations. Identify </w:t>
      </w:r>
      <w:proofErr w:type="gramStart"/>
      <w:r w:rsidRPr="00451232">
        <w:t>self using</w:t>
      </w:r>
      <w:proofErr w:type="gramEnd"/>
      <w:r w:rsidRPr="00451232">
        <w:t xml:space="preserve"> psychological characters.</w:t>
      </w:r>
      <w:r w:rsidR="006E5E9F" w:rsidRPr="00451232">
        <w:t xml:space="preserve"> Can identify with brands. Advertising focuses on individual benefits, personal success. </w:t>
      </w:r>
      <w:proofErr w:type="gramStart"/>
      <w:r w:rsidR="006E5E9F" w:rsidRPr="00451232">
        <w:t>Self-esteem and enhancement.</w:t>
      </w:r>
      <w:proofErr w:type="gramEnd"/>
      <w:r w:rsidR="006E5E9F" w:rsidRPr="00451232">
        <w:t xml:space="preserve"> Uniqueness. </w:t>
      </w:r>
    </w:p>
    <w:p w14:paraId="78D1EDF3" w14:textId="77777777" w:rsidR="006E5E9F" w:rsidRPr="00451232" w:rsidRDefault="006E5E9F" w:rsidP="008E13F0"/>
    <w:p w14:paraId="28A27F70" w14:textId="77777777" w:rsidR="00DA74DF" w:rsidRPr="00451232" w:rsidRDefault="00DA74DF" w:rsidP="008E13F0">
      <w:r w:rsidRPr="00451232">
        <w:t>Collectivistic model</w:t>
      </w:r>
      <w:r w:rsidR="00791F11" w:rsidRPr="00451232">
        <w:t xml:space="preserve"> (interdependent self)</w:t>
      </w:r>
      <w:r w:rsidRPr="00451232">
        <w:t xml:space="preserve">: persons are fundamentally interdependent with one another. Self cannot be separated from others and the surrounding local context. </w:t>
      </w:r>
      <w:proofErr w:type="gramStart"/>
      <w:r w:rsidRPr="00451232">
        <w:t>Difficult to identify self.</w:t>
      </w:r>
      <w:proofErr w:type="gramEnd"/>
      <w:r w:rsidRPr="00451232">
        <w:t xml:space="preserve"> </w:t>
      </w:r>
      <w:proofErr w:type="gramStart"/>
      <w:r w:rsidR="006E5E9F" w:rsidRPr="00451232">
        <w:t>Brand concept too abstract.</w:t>
      </w:r>
      <w:proofErr w:type="gramEnd"/>
      <w:r w:rsidR="006E5E9F" w:rsidRPr="00451232">
        <w:t xml:space="preserve"> Advertising focuses on in-group benefits, harmony and family. Fitting in. </w:t>
      </w:r>
    </w:p>
    <w:p w14:paraId="7CFFB557" w14:textId="77777777" w:rsidR="00DA74DF" w:rsidRPr="00451232" w:rsidRDefault="00DA74DF" w:rsidP="008E13F0"/>
    <w:p w14:paraId="78DCB9A5" w14:textId="77777777" w:rsidR="00DA74DF" w:rsidRPr="00451232" w:rsidRDefault="00DA74DF" w:rsidP="008E13F0">
      <w:r w:rsidRPr="00451232">
        <w:t xml:space="preserve">Meaning for marketers? People will buy products that are compatible with their self-concepts or rather that enhance their ideal </w:t>
      </w:r>
      <w:proofErr w:type="gramStart"/>
      <w:r w:rsidRPr="00451232">
        <w:t>self image</w:t>
      </w:r>
      <w:proofErr w:type="gramEnd"/>
      <w:r w:rsidRPr="00451232">
        <w:t xml:space="preserve">. </w:t>
      </w:r>
    </w:p>
    <w:p w14:paraId="46CAF6A3" w14:textId="77777777" w:rsidR="006E5E9F" w:rsidRPr="00BD00DC" w:rsidRDefault="006E5E9F" w:rsidP="008E13F0">
      <w:pPr>
        <w:rPr>
          <w:color w:val="FF0000"/>
        </w:rPr>
      </w:pPr>
    </w:p>
    <w:p w14:paraId="7364A341" w14:textId="77777777" w:rsidR="006E5E9F" w:rsidRPr="00BD00DC" w:rsidRDefault="006E5E9F" w:rsidP="008E13F0">
      <w:pPr>
        <w:rPr>
          <w:color w:val="FF0000"/>
        </w:rPr>
      </w:pPr>
      <w:r w:rsidRPr="00BD00DC">
        <w:rPr>
          <w:b/>
          <w:color w:val="FF0000"/>
        </w:rPr>
        <w:t xml:space="preserve">Personality: </w:t>
      </w:r>
      <w:r w:rsidRPr="00BD00DC">
        <w:rPr>
          <w:color w:val="FF0000"/>
        </w:rPr>
        <w:t>sum of qualities and characteristics of being a person. (</w:t>
      </w:r>
      <w:proofErr w:type="gramStart"/>
      <w:r w:rsidRPr="00BD00DC">
        <w:rPr>
          <w:color w:val="FF0000"/>
        </w:rPr>
        <w:t>people</w:t>
      </w:r>
      <w:proofErr w:type="gramEnd"/>
      <w:r w:rsidRPr="00BD00DC">
        <w:rPr>
          <w:color w:val="FF0000"/>
        </w:rPr>
        <w:t xml:space="preserve"> should distinguish themselves from others, consistency is important, personality traits described in abstract traits). </w:t>
      </w:r>
      <w:proofErr w:type="gramStart"/>
      <w:r w:rsidRPr="00BD00DC">
        <w:rPr>
          <w:color w:val="FF0000"/>
        </w:rPr>
        <w:t>Psychological characteristics that lead to consistent responses to one’s environment.</w:t>
      </w:r>
      <w:proofErr w:type="gramEnd"/>
      <w:r w:rsidRPr="00BD00DC">
        <w:rPr>
          <w:color w:val="FF0000"/>
        </w:rPr>
        <w:t xml:space="preserve"> </w:t>
      </w:r>
      <w:proofErr w:type="gramStart"/>
      <w:r w:rsidRPr="00BD00DC">
        <w:rPr>
          <w:color w:val="FF0000"/>
        </w:rPr>
        <w:t>More consistent in individualistic societies as collectivistic behavior is influenced by context.</w:t>
      </w:r>
      <w:proofErr w:type="gramEnd"/>
    </w:p>
    <w:p w14:paraId="76D7DEDC" w14:textId="77777777" w:rsidR="00DD0D4E" w:rsidRPr="00BD00DC" w:rsidRDefault="00DD0D4E" w:rsidP="008E13F0">
      <w:pPr>
        <w:rPr>
          <w:color w:val="FF0000"/>
        </w:rPr>
      </w:pPr>
    </w:p>
    <w:p w14:paraId="528D8DA4" w14:textId="77777777" w:rsidR="00DD0D4E" w:rsidRPr="00BD00DC" w:rsidRDefault="00DD0D4E" w:rsidP="008E13F0">
      <w:pPr>
        <w:rPr>
          <w:color w:val="FF0000"/>
        </w:rPr>
      </w:pPr>
      <w:r w:rsidRPr="00BD00DC">
        <w:rPr>
          <w:color w:val="FF0000"/>
        </w:rPr>
        <w:t>Brand personality is defined as a set of humanlike attributes associated with a particular brand. Using this for brand positioning across cultures can be difficult… 2 reasons: 1. There are culture specific personality dimensions that don’t transfer over (ruggedness in USA). 2. Similar labels can have diff associations, so the meaning of seemingly similar traits can be different.</w:t>
      </w:r>
    </w:p>
    <w:p w14:paraId="1B7F9FD3" w14:textId="77777777" w:rsidR="00DD0D4E" w:rsidRPr="00451232" w:rsidRDefault="00DD0D4E" w:rsidP="008E13F0">
      <w:bookmarkStart w:id="0" w:name="_GoBack"/>
      <w:bookmarkEnd w:id="0"/>
    </w:p>
    <w:p w14:paraId="0A2333ED" w14:textId="77777777" w:rsidR="00DD0D4E" w:rsidRPr="00451232" w:rsidRDefault="00DD0D4E" w:rsidP="008E13F0">
      <w:r w:rsidRPr="00451232">
        <w:rPr>
          <w:b/>
        </w:rPr>
        <w:t xml:space="preserve">Identity: </w:t>
      </w:r>
      <w:r w:rsidRPr="00451232">
        <w:t xml:space="preserve">The idea one has about ones self and the values one considers important. Image is how others see and judge a person. In collectivistic societies identity is defined by relationships and group memberships. In individualistic societies it is defined by what one owns and experiences. </w:t>
      </w:r>
    </w:p>
    <w:p w14:paraId="038BCF83" w14:textId="77777777" w:rsidR="00DD0D4E" w:rsidRPr="00451232" w:rsidRDefault="00DD0D4E" w:rsidP="00DD0D4E">
      <w:pPr>
        <w:ind w:left="720"/>
      </w:pPr>
      <w:r w:rsidRPr="00451232">
        <w:t xml:space="preserve">Corporate identity is concerned with the impressions, the image, and the personality projected by an organization. </w:t>
      </w:r>
    </w:p>
    <w:p w14:paraId="25A481D9" w14:textId="77777777" w:rsidR="00DD0D4E" w:rsidRPr="00451232" w:rsidRDefault="00DD0D4E" w:rsidP="008E13F0"/>
    <w:p w14:paraId="33163095" w14:textId="77777777" w:rsidR="00DD0D4E" w:rsidRPr="004C1FEC" w:rsidRDefault="00DD0D4E" w:rsidP="008E13F0">
      <w:pPr>
        <w:rPr>
          <w:color w:val="FF0000"/>
        </w:rPr>
      </w:pPr>
      <w:r w:rsidRPr="004C1FEC">
        <w:rPr>
          <w:b/>
          <w:color w:val="FF0000"/>
        </w:rPr>
        <w:t>Attitude:</w:t>
      </w:r>
      <w:r w:rsidR="00251962" w:rsidRPr="004C1FEC">
        <w:rPr>
          <w:b/>
          <w:color w:val="FF0000"/>
        </w:rPr>
        <w:t xml:space="preserve"> </w:t>
      </w:r>
      <w:r w:rsidR="00251962" w:rsidRPr="004C1FEC">
        <w:rPr>
          <w:color w:val="FF0000"/>
        </w:rPr>
        <w:t>individual predispositions to evaluate</w:t>
      </w:r>
      <w:r w:rsidRPr="004C1FEC">
        <w:rPr>
          <w:color w:val="FF0000"/>
        </w:rPr>
        <w:t xml:space="preserve"> an object </w:t>
      </w:r>
      <w:r w:rsidR="00251962" w:rsidRPr="004C1FEC">
        <w:rPr>
          <w:color w:val="FF0000"/>
        </w:rPr>
        <w:t>or an aspect of the world in a</w:t>
      </w:r>
      <w:r w:rsidRPr="004C1FEC">
        <w:rPr>
          <w:color w:val="FF0000"/>
        </w:rPr>
        <w:t xml:space="preserve"> favorable or unfavorable way. </w:t>
      </w:r>
      <w:r w:rsidR="00251962" w:rsidRPr="004C1FEC">
        <w:rPr>
          <w:color w:val="FF0000"/>
        </w:rPr>
        <w:t>Basis in INDV is again consistency. Attitudes help predict intention which in turn predicts behavior. But if attitude is measured using a non-suitable way for the chosen country then it can’t predict behavior. (</w:t>
      </w:r>
      <w:proofErr w:type="spellStart"/>
      <w:proofErr w:type="gramStart"/>
      <w:r w:rsidR="00251962" w:rsidRPr="004C1FEC">
        <w:rPr>
          <w:color w:val="FF0000"/>
        </w:rPr>
        <w:t>eg</w:t>
      </w:r>
      <w:proofErr w:type="spellEnd"/>
      <w:proofErr w:type="gramEnd"/>
      <w:r w:rsidR="00251962" w:rsidRPr="004C1FEC">
        <w:rPr>
          <w:color w:val="FF0000"/>
        </w:rPr>
        <w:t xml:space="preserve">., using cognitive questions “I know..” “I think…” in a collectivistic society like Chile). </w:t>
      </w:r>
    </w:p>
    <w:p w14:paraId="75529A4B" w14:textId="77777777" w:rsidR="00251962" w:rsidRPr="004C1FEC" w:rsidRDefault="00251962" w:rsidP="00251962">
      <w:pPr>
        <w:ind w:left="720"/>
        <w:rPr>
          <w:color w:val="FF0000"/>
        </w:rPr>
      </w:pPr>
      <w:r w:rsidRPr="004C1FEC">
        <w:rPr>
          <w:color w:val="FF0000"/>
        </w:rPr>
        <w:t>Attitude has 3 components: Cognitive (beliefs, think, knowledge), Affective (feelings, emotions) and Behavioral (conative, action)</w:t>
      </w:r>
    </w:p>
    <w:p w14:paraId="7CF62B19" w14:textId="77777777" w:rsidR="00251962" w:rsidRPr="004C1FEC" w:rsidRDefault="0038645A" w:rsidP="00251962">
      <w:pPr>
        <w:rPr>
          <w:color w:val="FF0000"/>
        </w:rPr>
      </w:pPr>
      <w:r w:rsidRPr="004C1FEC">
        <w:rPr>
          <w:color w:val="FF0000"/>
        </w:rPr>
        <w:t>Cognitive &gt; Masculine society (focus on result) and individualistic (more intellectual)</w:t>
      </w:r>
    </w:p>
    <w:p w14:paraId="0AE06807" w14:textId="77777777" w:rsidR="0038645A" w:rsidRPr="004C1FEC" w:rsidRDefault="0038645A" w:rsidP="00251962">
      <w:pPr>
        <w:rPr>
          <w:color w:val="FF0000"/>
        </w:rPr>
      </w:pPr>
      <w:proofErr w:type="gramStart"/>
      <w:r w:rsidRPr="004C1FEC">
        <w:rPr>
          <w:color w:val="FF0000"/>
        </w:rPr>
        <w:t>Affective &gt; Feminine society (focus on process) and collectivistic (relations are important, saving face).</w:t>
      </w:r>
      <w:proofErr w:type="gramEnd"/>
    </w:p>
    <w:p w14:paraId="5E039774" w14:textId="77777777" w:rsidR="0038645A" w:rsidRPr="004C1FEC" w:rsidRDefault="0038645A" w:rsidP="00251962">
      <w:pPr>
        <w:rPr>
          <w:color w:val="FF0000"/>
        </w:rPr>
      </w:pPr>
    </w:p>
    <w:p w14:paraId="4AD61ED9" w14:textId="77777777" w:rsidR="00251962" w:rsidRPr="004C1FEC" w:rsidRDefault="0038645A" w:rsidP="00251962">
      <w:pPr>
        <w:rPr>
          <w:color w:val="FF0000"/>
        </w:rPr>
      </w:pPr>
      <w:r w:rsidRPr="004C1FEC">
        <w:rPr>
          <w:color w:val="FF0000"/>
        </w:rPr>
        <w:t>Consistency between attitude and behavior implies that under certain conditions, the behavior of consumers can be predicted from their attitudes towards a product (purchase intention can be derived).</w:t>
      </w:r>
    </w:p>
    <w:p w14:paraId="136A3F47" w14:textId="77777777" w:rsidR="0038645A" w:rsidRPr="004C1FEC" w:rsidRDefault="0038645A" w:rsidP="00251962">
      <w:pPr>
        <w:rPr>
          <w:color w:val="FF0000"/>
        </w:rPr>
      </w:pPr>
      <w:r w:rsidRPr="004C1FEC">
        <w:rPr>
          <w:color w:val="FF0000"/>
        </w:rPr>
        <w:tab/>
      </w:r>
    </w:p>
    <w:p w14:paraId="6E0A5577" w14:textId="77777777" w:rsidR="00DD0D4E" w:rsidRPr="00451232" w:rsidRDefault="00DD0D4E" w:rsidP="008E13F0"/>
    <w:p w14:paraId="1D7DABCC" w14:textId="77777777" w:rsidR="006E5E9F" w:rsidRPr="00451232" w:rsidRDefault="00791F11" w:rsidP="008E13F0">
      <w:r w:rsidRPr="00451232">
        <w:rPr>
          <w:b/>
        </w:rPr>
        <w:t xml:space="preserve">Lifestyle: </w:t>
      </w:r>
      <w:r w:rsidRPr="00451232">
        <w:t xml:space="preserve">described in terms of shared values or tastes as reflected in consumption patterns. Personal characteristics are the raw ingredients to develop a unique lifestyle. Represents the way one allocates income. </w:t>
      </w:r>
      <w:proofErr w:type="gramStart"/>
      <w:r w:rsidRPr="00451232">
        <w:t>Mental construct that explains but is not identical with behavior.</w:t>
      </w:r>
      <w:proofErr w:type="gramEnd"/>
      <w:r w:rsidRPr="00451232">
        <w:t xml:space="preserve"> Global communities?</w:t>
      </w:r>
    </w:p>
    <w:p w14:paraId="7934646F" w14:textId="77777777" w:rsidR="00791F11" w:rsidRPr="00451232" w:rsidRDefault="00791F11" w:rsidP="008E13F0"/>
    <w:p w14:paraId="69FDE06C" w14:textId="77777777" w:rsidR="00791F11" w:rsidRPr="00451232" w:rsidRDefault="00791F11" w:rsidP="008E13F0"/>
    <w:p w14:paraId="4B9770DE" w14:textId="77777777" w:rsidR="00791F11" w:rsidRPr="00451232" w:rsidRDefault="00791F11" w:rsidP="008E13F0"/>
    <w:p w14:paraId="0BD1C221" w14:textId="77777777" w:rsidR="00791F11" w:rsidRPr="00451232" w:rsidRDefault="00791F11" w:rsidP="008E13F0">
      <w:r w:rsidRPr="00451232">
        <w:t>Ch.5 Social Processes</w:t>
      </w:r>
    </w:p>
    <w:p w14:paraId="0911186D" w14:textId="77777777" w:rsidR="00791F11" w:rsidRPr="00451232" w:rsidRDefault="00791F11" w:rsidP="008E13F0"/>
    <w:p w14:paraId="6FE2B60E" w14:textId="77777777" w:rsidR="00791F11" w:rsidRPr="00451232" w:rsidRDefault="00044399" w:rsidP="008E13F0">
      <w:r w:rsidRPr="00451232">
        <w:rPr>
          <w:b/>
        </w:rPr>
        <w:t>Motivation:</w:t>
      </w:r>
      <w:r w:rsidR="00783D8B" w:rsidRPr="00451232">
        <w:rPr>
          <w:b/>
        </w:rPr>
        <w:t xml:space="preserve"> </w:t>
      </w:r>
      <w:r w:rsidR="00783D8B" w:rsidRPr="00451232">
        <w:t>Culture bound</w:t>
      </w:r>
      <w:r w:rsidR="00783D8B" w:rsidRPr="00451232">
        <w:rPr>
          <w:b/>
        </w:rPr>
        <w:t>.</w:t>
      </w:r>
      <w:r w:rsidRPr="00451232">
        <w:rPr>
          <w:b/>
        </w:rPr>
        <w:t xml:space="preserve"> </w:t>
      </w:r>
      <w:r w:rsidRPr="00451232">
        <w:t xml:space="preserve">Seeks to find the WHY of our behavior. Seeks to identify attitudes, beliefs, motives, and other pressures that influence our purchase decisions. Understanding </w:t>
      </w:r>
      <w:r w:rsidR="00783D8B" w:rsidRPr="00451232">
        <w:t xml:space="preserve">the variation of what motivates people is important for explaining product behavior, brand preference, and for developing effective advertising. </w:t>
      </w:r>
    </w:p>
    <w:p w14:paraId="676F3A95" w14:textId="77777777" w:rsidR="00783D8B" w:rsidRPr="00451232" w:rsidRDefault="00783D8B" w:rsidP="008E13F0">
      <w:proofErr w:type="gramStart"/>
      <w:r w:rsidRPr="00451232">
        <w:t>Maslow’s hierarchy for human needs.</w:t>
      </w:r>
      <w:proofErr w:type="gramEnd"/>
      <w:r w:rsidRPr="00451232">
        <w:t xml:space="preserve"> Down&gt;up… Physiological, safety, social, esteem and </w:t>
      </w:r>
      <w:proofErr w:type="gramStart"/>
      <w:r w:rsidRPr="00451232">
        <w:t>self actualization</w:t>
      </w:r>
      <w:proofErr w:type="gramEnd"/>
      <w:r w:rsidRPr="00451232">
        <w:t>. = INDV motives.</w:t>
      </w:r>
    </w:p>
    <w:p w14:paraId="31275DF1" w14:textId="77777777" w:rsidR="00783D8B" w:rsidRPr="00451232" w:rsidRDefault="00783D8B" w:rsidP="008E13F0">
      <w:r w:rsidRPr="00451232">
        <w:t xml:space="preserve">In other cultures: security and belonging most important. </w:t>
      </w:r>
    </w:p>
    <w:p w14:paraId="4E4BAB09" w14:textId="7BFC264D" w:rsidR="00783D8B" w:rsidRPr="00451232" w:rsidRDefault="00783D8B" w:rsidP="00783D8B">
      <w:pPr>
        <w:ind w:left="2160"/>
      </w:pPr>
      <w:r w:rsidRPr="00451232">
        <w:t>Needs &amp; motives… culture bound</w:t>
      </w:r>
      <w:proofErr w:type="gramStart"/>
      <w:r w:rsidRPr="00451232">
        <w:t>..</w:t>
      </w:r>
      <w:proofErr w:type="gramEnd"/>
      <w:r w:rsidRPr="00451232">
        <w:t xml:space="preserve"> </w:t>
      </w:r>
      <w:proofErr w:type="gramStart"/>
      <w:r w:rsidRPr="00451232">
        <w:t>purity</w:t>
      </w:r>
      <w:proofErr w:type="gramEnd"/>
      <w:r w:rsidRPr="00451232">
        <w:t xml:space="preserve"> (UA)</w:t>
      </w:r>
      <w:r w:rsidR="00A94F5D" w:rsidRPr="00451232">
        <w:t>, diff status motives in PD than UA</w:t>
      </w:r>
      <w:r w:rsidRPr="00451232">
        <w:t>, status (MAS), convenience (MAS/STO)</w:t>
      </w:r>
    </w:p>
    <w:p w14:paraId="47ED52DC" w14:textId="77777777" w:rsidR="00783D8B" w:rsidRPr="00451232" w:rsidRDefault="00783D8B" w:rsidP="00783D8B"/>
    <w:p w14:paraId="39A1730C" w14:textId="0CDC5A35" w:rsidR="00A94F5D" w:rsidRPr="00451232" w:rsidRDefault="00A94F5D" w:rsidP="00783D8B">
      <w:r w:rsidRPr="00451232">
        <w:rPr>
          <w:b/>
        </w:rPr>
        <w:t xml:space="preserve">Emotion: </w:t>
      </w:r>
      <w:r w:rsidR="009143C7" w:rsidRPr="00451232">
        <w:t>Process involving interaction, cognition and physiology. Mind influences body and body influences mind. Emotions are affective responses that are learned. Emotions are integral wholes in which various components are linked together:</w:t>
      </w:r>
    </w:p>
    <w:p w14:paraId="69D78A2A" w14:textId="3CA50ACB" w:rsidR="009143C7" w:rsidRPr="00451232" w:rsidRDefault="009143C7" w:rsidP="009143C7">
      <w:pPr>
        <w:pStyle w:val="ListParagraph"/>
        <w:numPr>
          <w:ilvl w:val="0"/>
          <w:numId w:val="1"/>
        </w:numPr>
      </w:pPr>
      <w:proofErr w:type="gramStart"/>
      <w:r w:rsidRPr="00451232">
        <w:t>experience</w:t>
      </w:r>
      <w:proofErr w:type="gramEnd"/>
    </w:p>
    <w:p w14:paraId="7C7D5AC6" w14:textId="5B3A78FC" w:rsidR="009143C7" w:rsidRPr="00451232" w:rsidRDefault="009143C7" w:rsidP="009143C7">
      <w:pPr>
        <w:pStyle w:val="ListParagraph"/>
        <w:numPr>
          <w:ilvl w:val="0"/>
          <w:numId w:val="1"/>
        </w:numPr>
      </w:pPr>
      <w:r w:rsidRPr="00451232">
        <w:t>Facial expression</w:t>
      </w:r>
    </w:p>
    <w:p w14:paraId="03B53EE5" w14:textId="6D403250" w:rsidR="009143C7" w:rsidRPr="00451232" w:rsidRDefault="009143C7" w:rsidP="009143C7">
      <w:pPr>
        <w:pStyle w:val="ListParagraph"/>
        <w:numPr>
          <w:ilvl w:val="0"/>
          <w:numId w:val="1"/>
        </w:numPr>
      </w:pPr>
      <w:r w:rsidRPr="00451232">
        <w:t>Physiological response</w:t>
      </w:r>
    </w:p>
    <w:p w14:paraId="52D70DF0" w14:textId="7011AC96" w:rsidR="009143C7" w:rsidRPr="00451232" w:rsidRDefault="009143C7" w:rsidP="009143C7">
      <w:r w:rsidRPr="00451232">
        <w:t xml:space="preserve">The more abstract an emotion is, the more universal it may be. Happiness is the only real universal emotion. </w:t>
      </w:r>
    </w:p>
    <w:p w14:paraId="7116E083" w14:textId="038E7B51" w:rsidR="009143C7" w:rsidRPr="00451232" w:rsidRDefault="009143C7" w:rsidP="009143C7">
      <w:r w:rsidRPr="00451232">
        <w:t>In collectivistic cultures, emotion words are often seen as statements about the relationship between a person and an event, rather than as statement about introspection on ones internal states.</w:t>
      </w:r>
      <w:r w:rsidR="002E1F74" w:rsidRPr="00451232">
        <w:t xml:space="preserve"> </w:t>
      </w:r>
      <w:r w:rsidR="00BA19AC" w:rsidRPr="00451232">
        <w:t xml:space="preserve">And when displayed it depends on the context. Negative emotions are almost never displayed. </w:t>
      </w:r>
    </w:p>
    <w:p w14:paraId="373C9F97" w14:textId="7D6FF18D" w:rsidR="002E1F74" w:rsidRPr="00451232" w:rsidRDefault="002E1F74" w:rsidP="009143C7">
      <w:r w:rsidRPr="00451232">
        <w:t xml:space="preserve">Things that can go wrong with measuring facial emotional expressions: recognition, judgment of intensity, and the labeling. </w:t>
      </w:r>
    </w:p>
    <w:p w14:paraId="4A929852" w14:textId="77777777" w:rsidR="002E1F74" w:rsidRPr="00451232" w:rsidRDefault="002E1F74" w:rsidP="009143C7"/>
    <w:p w14:paraId="37DB41A8" w14:textId="1D888E26" w:rsidR="001D6444" w:rsidRPr="00451232" w:rsidRDefault="001D6444" w:rsidP="009143C7">
      <w:r w:rsidRPr="00451232">
        <w:rPr>
          <w:b/>
        </w:rPr>
        <w:t xml:space="preserve">Group Process: </w:t>
      </w:r>
      <w:r w:rsidRPr="00451232">
        <w:t xml:space="preserve">The group influences individual consumer behavior. Norms concerning perceptions, opinions, attitudes, and behaviors frequently develop within a group. Formal groups (associates) </w:t>
      </w:r>
      <w:proofErr w:type="spellStart"/>
      <w:r w:rsidRPr="00451232">
        <w:t>vs</w:t>
      </w:r>
      <w:proofErr w:type="spellEnd"/>
      <w:r w:rsidRPr="00451232">
        <w:t xml:space="preserve"> informal groups (family and friends). </w:t>
      </w:r>
    </w:p>
    <w:p w14:paraId="636A338A" w14:textId="77777777" w:rsidR="001D6444" w:rsidRPr="00451232" w:rsidRDefault="001D6444" w:rsidP="009143C7"/>
    <w:p w14:paraId="33D56B77" w14:textId="2F43236C" w:rsidR="001D6444" w:rsidRPr="00451232" w:rsidRDefault="001D6444" w:rsidP="009143C7">
      <w:r w:rsidRPr="00451232">
        <w:t xml:space="preserve"> In-group – groups of individuals about whose welfare a person is concerned, with whom that person is willing to cooperate without demanding equitable returns, and separation from which leads to anxiety.  More intimate in </w:t>
      </w:r>
      <w:proofErr w:type="spellStart"/>
      <w:r w:rsidRPr="00451232">
        <w:t>coll</w:t>
      </w:r>
      <w:proofErr w:type="spellEnd"/>
      <w:r w:rsidRPr="00451232">
        <w:t xml:space="preserve"> than </w:t>
      </w:r>
      <w:proofErr w:type="spellStart"/>
      <w:r w:rsidRPr="00451232">
        <w:t>indv</w:t>
      </w:r>
      <w:proofErr w:type="spellEnd"/>
      <w:r w:rsidRPr="00451232">
        <w:t xml:space="preserve">. </w:t>
      </w:r>
    </w:p>
    <w:p w14:paraId="7C482FF0" w14:textId="4DC50251" w:rsidR="001D6444" w:rsidRPr="00451232" w:rsidRDefault="001D6444" w:rsidP="009143C7">
      <w:r w:rsidRPr="00451232">
        <w:t xml:space="preserve">Out-groups </w:t>
      </w:r>
      <w:r w:rsidR="001908E4" w:rsidRPr="00451232">
        <w:t>–</w:t>
      </w:r>
      <w:r w:rsidRPr="00451232">
        <w:t xml:space="preserve"> strangers</w:t>
      </w:r>
    </w:p>
    <w:p w14:paraId="52022EA2" w14:textId="77777777" w:rsidR="001908E4" w:rsidRPr="00451232" w:rsidRDefault="001908E4" w:rsidP="009143C7"/>
    <w:p w14:paraId="19F6AA3B" w14:textId="2D92E03B" w:rsidR="001908E4" w:rsidRPr="00451232" w:rsidRDefault="001908E4" w:rsidP="009143C7">
      <w:r w:rsidRPr="00451232">
        <w:t xml:space="preserve">In collectivistic cultures, people conform more to others, both of </w:t>
      </w:r>
      <w:proofErr w:type="spellStart"/>
      <w:r w:rsidRPr="00451232">
        <w:t>ingroups</w:t>
      </w:r>
      <w:proofErr w:type="spellEnd"/>
      <w:r w:rsidRPr="00451232">
        <w:t xml:space="preserve"> and </w:t>
      </w:r>
      <w:proofErr w:type="gramStart"/>
      <w:r w:rsidRPr="00451232">
        <w:t>of</w:t>
      </w:r>
      <w:proofErr w:type="gramEnd"/>
      <w:r w:rsidRPr="00451232">
        <w:t xml:space="preserve"> </w:t>
      </w:r>
      <w:proofErr w:type="spellStart"/>
      <w:r w:rsidRPr="00451232">
        <w:t>outgroups</w:t>
      </w:r>
      <w:proofErr w:type="spellEnd"/>
      <w:r w:rsidRPr="00451232">
        <w:t xml:space="preserve"> than they do in INDV cultures. </w:t>
      </w:r>
      <w:r w:rsidR="003F0CDD" w:rsidRPr="00451232">
        <w:t xml:space="preserve">People must not stand out. Groups are sets of equal people. </w:t>
      </w:r>
    </w:p>
    <w:p w14:paraId="5D1945AD" w14:textId="77777777" w:rsidR="003F0CDD" w:rsidRPr="00451232" w:rsidRDefault="003F0CDD" w:rsidP="009143C7"/>
    <w:p w14:paraId="76B0FDDD" w14:textId="5A25F81D" w:rsidR="003F0CDD" w:rsidRPr="00451232" w:rsidRDefault="003F0CDD" w:rsidP="009143C7">
      <w:r w:rsidRPr="00451232">
        <w:t xml:space="preserve">In </w:t>
      </w:r>
      <w:proofErr w:type="spellStart"/>
      <w:r w:rsidRPr="00451232">
        <w:t>indv</w:t>
      </w:r>
      <w:proofErr w:type="spellEnd"/>
      <w:r w:rsidRPr="00451232">
        <w:t xml:space="preserve"> cultures: individuals must stand out. Groups are sets of unique individuals</w:t>
      </w:r>
      <w:r w:rsidR="00972BA0" w:rsidRPr="00451232">
        <w:t xml:space="preserve">. Freedom of choice, </w:t>
      </w:r>
      <w:proofErr w:type="gramStart"/>
      <w:r w:rsidR="00972BA0" w:rsidRPr="00451232">
        <w:t>self expression</w:t>
      </w:r>
      <w:proofErr w:type="gramEnd"/>
      <w:r w:rsidR="00972BA0" w:rsidRPr="00451232">
        <w:t>.</w:t>
      </w:r>
    </w:p>
    <w:p w14:paraId="25B20983" w14:textId="77777777" w:rsidR="001908E4" w:rsidRPr="00451232" w:rsidRDefault="001908E4" w:rsidP="009143C7"/>
    <w:p w14:paraId="3A23B7E3" w14:textId="1B10C297" w:rsidR="001908E4" w:rsidRPr="00451232" w:rsidRDefault="001908E4" w:rsidP="009143C7">
      <w:r w:rsidRPr="00451232">
        <w:t xml:space="preserve">Reference group: a group that serves as a reference point in forming people’s attitudes and behavior. </w:t>
      </w:r>
    </w:p>
    <w:p w14:paraId="3478684C" w14:textId="77777777" w:rsidR="003F0CDD" w:rsidRPr="00451232" w:rsidRDefault="003F0CDD" w:rsidP="009143C7"/>
    <w:p w14:paraId="0A45FA23" w14:textId="3999D1FA" w:rsidR="003F0CDD" w:rsidRPr="00451232" w:rsidRDefault="003F0CDD" w:rsidP="009143C7">
      <w:r w:rsidRPr="00451232">
        <w:t>Ch6. Mental processes</w:t>
      </w:r>
    </w:p>
    <w:p w14:paraId="7DAC4400" w14:textId="4037BFB9" w:rsidR="00972BA0" w:rsidRPr="00451232" w:rsidRDefault="00972BA0" w:rsidP="009143C7">
      <w:r w:rsidRPr="00451232">
        <w:rPr>
          <w:b/>
        </w:rPr>
        <w:t xml:space="preserve">Cognition: </w:t>
      </w:r>
      <w:r w:rsidRPr="00451232">
        <w:t xml:space="preserve">Main internal psychological processes that are involved in making sense of the environment and deciding what action might be appropriate. These processes include thinking and reasoning, understanding and interpreting, attention, perception, learning, language, etc. </w:t>
      </w:r>
    </w:p>
    <w:p w14:paraId="3AB155DD" w14:textId="28D8DE59" w:rsidR="00972BA0" w:rsidRPr="00451232" w:rsidRDefault="00972BA0" w:rsidP="009143C7">
      <w:r w:rsidRPr="00451232">
        <w:t xml:space="preserve">Most human behavior is learned. Culture is learned behavior. It is learned unconsciously in a process called socialization. The information a person has acquired must be organized in order for it to be placed in ones memory. The human memory is arranged according to schemata, structures of knowledge a person posses about objects, events or people. To place the acquired info in memory, it must be encoded according to the existing schemata. </w:t>
      </w:r>
    </w:p>
    <w:p w14:paraId="734B3FBB" w14:textId="24C6BFF9" w:rsidR="00972BA0" w:rsidRPr="00451232" w:rsidRDefault="00972BA0" w:rsidP="009143C7">
      <w:r w:rsidRPr="00451232">
        <w:t>Individualistic cultures: context independent schemata.</w:t>
      </w:r>
    </w:p>
    <w:p w14:paraId="22D6C816" w14:textId="77BF6DF9" w:rsidR="00972BA0" w:rsidRPr="00451232" w:rsidRDefault="00972BA0" w:rsidP="009143C7">
      <w:proofErr w:type="spellStart"/>
      <w:r w:rsidRPr="00451232">
        <w:t>Coll</w:t>
      </w:r>
      <w:proofErr w:type="spellEnd"/>
      <w:r w:rsidRPr="00451232">
        <w:t xml:space="preserve"> cultures: Context dependent schemata. </w:t>
      </w:r>
    </w:p>
    <w:p w14:paraId="76576953" w14:textId="6BC3D9EE" w:rsidR="00EA1F46" w:rsidRPr="00451232" w:rsidRDefault="00EA1F46" w:rsidP="009143C7">
      <w:r w:rsidRPr="00451232">
        <w:t xml:space="preserve">One </w:t>
      </w:r>
      <w:proofErr w:type="spellStart"/>
      <w:r w:rsidRPr="00451232">
        <w:t>prob</w:t>
      </w:r>
      <w:proofErr w:type="spellEnd"/>
      <w:r w:rsidRPr="00451232">
        <w:t xml:space="preserve"> is values are abstract properties – easier for INDV to identify. </w:t>
      </w:r>
    </w:p>
    <w:p w14:paraId="79EF48AC" w14:textId="5C789C4A" w:rsidR="00EA1F46" w:rsidRPr="00451232" w:rsidRDefault="00EA1F46" w:rsidP="009143C7">
      <w:r w:rsidRPr="00451232">
        <w:t>Usually the combination of affective and cognitive components contributes to one’s general disposition or attitude toward objects, goods, events, persons or brands.</w:t>
      </w:r>
    </w:p>
    <w:p w14:paraId="4A96D0D6" w14:textId="4B49C520" w:rsidR="00EA1F46" w:rsidRPr="00451232" w:rsidRDefault="00EA1F46" w:rsidP="009143C7">
      <w:r w:rsidRPr="00451232">
        <w:t>Cognitive dissonance is based on the fact that people have a need for order and consistency in their lives and that tension is created when beliefs or behaviors conflict with one another (</w:t>
      </w:r>
      <w:proofErr w:type="spellStart"/>
      <w:r w:rsidRPr="00451232">
        <w:t>eg</w:t>
      </w:r>
      <w:proofErr w:type="spellEnd"/>
      <w:proofErr w:type="gramStart"/>
      <w:r w:rsidRPr="00451232">
        <w:t>.,</w:t>
      </w:r>
      <w:proofErr w:type="gramEnd"/>
      <w:r w:rsidRPr="00451232">
        <w:t xml:space="preserve"> cigarette smoking). </w:t>
      </w:r>
      <w:proofErr w:type="gramStart"/>
      <w:r w:rsidRPr="00451232">
        <w:t>More prominent in INDV.</w:t>
      </w:r>
      <w:proofErr w:type="gramEnd"/>
    </w:p>
    <w:p w14:paraId="31F97D54" w14:textId="77777777" w:rsidR="00EA1F46" w:rsidRPr="00451232" w:rsidRDefault="00EA1F46" w:rsidP="009143C7"/>
    <w:p w14:paraId="681C2CA5" w14:textId="6285357B" w:rsidR="00EA1F46" w:rsidRPr="00451232" w:rsidRDefault="00EA1F46" w:rsidP="009143C7">
      <w:r w:rsidRPr="00451232">
        <w:rPr>
          <w:b/>
        </w:rPr>
        <w:t xml:space="preserve">Language: </w:t>
      </w:r>
      <w:r w:rsidRPr="00451232">
        <w:t>Language reflects values, and the expression of values varies by the language used. Language reflects culture. Expressions of culture are particularly recognizable in metaphors. The structure of a language has consequences for basic consumer processes such as perception and memory. (</w:t>
      </w:r>
      <w:proofErr w:type="spellStart"/>
      <w:proofErr w:type="gramStart"/>
      <w:r w:rsidRPr="00451232">
        <w:t>chinese</w:t>
      </w:r>
      <w:proofErr w:type="spellEnd"/>
      <w:proofErr w:type="gramEnd"/>
      <w:r w:rsidRPr="00451232">
        <w:t xml:space="preserve"> visual </w:t>
      </w:r>
      <w:proofErr w:type="spellStart"/>
      <w:r w:rsidRPr="00451232">
        <w:t>vs</w:t>
      </w:r>
      <w:proofErr w:type="spellEnd"/>
      <w:r w:rsidRPr="00451232">
        <w:t xml:space="preserve"> American verbal)</w:t>
      </w:r>
    </w:p>
    <w:p w14:paraId="35A0662E" w14:textId="77777777" w:rsidR="00503F9E" w:rsidRPr="00451232" w:rsidRDefault="00503F9E" w:rsidP="009143C7"/>
    <w:p w14:paraId="657CD132" w14:textId="1D316F57" w:rsidR="00503F9E" w:rsidRPr="00451232" w:rsidRDefault="00503F9E" w:rsidP="009143C7">
      <w:r w:rsidRPr="00451232">
        <w:rPr>
          <w:b/>
        </w:rPr>
        <w:t xml:space="preserve">Perception: </w:t>
      </w:r>
      <w:r w:rsidRPr="00451232">
        <w:t xml:space="preserve">Gives us knowledge of the surrounding world. Perception of what a picture depicts, and that it means something, depends on both the picture and the perceiver. Failures to recognize are related to unfamiliarity with the picture itself and with the context. </w:t>
      </w:r>
    </w:p>
    <w:p w14:paraId="68A8577E" w14:textId="0C892C08" w:rsidR="00503F9E" w:rsidRPr="00451232" w:rsidRDefault="00503F9E" w:rsidP="009143C7">
      <w:r w:rsidRPr="00451232">
        <w:t xml:space="preserve">Selective perception: People observe some aspects of reality and do not see other aspects. </w:t>
      </w:r>
    </w:p>
    <w:p w14:paraId="1CB20DCD" w14:textId="7F3F378A" w:rsidR="002C6056" w:rsidRPr="00451232" w:rsidRDefault="002C6056" w:rsidP="009143C7">
      <w:proofErr w:type="gramStart"/>
      <w:r w:rsidRPr="00451232">
        <w:t>Aesthetic experience – experience of pleasure or displeasure caused by stimuli.</w:t>
      </w:r>
      <w:proofErr w:type="gramEnd"/>
      <w:r w:rsidRPr="00451232">
        <w:t xml:space="preserve"> </w:t>
      </w:r>
    </w:p>
    <w:p w14:paraId="437F21C4" w14:textId="02530996" w:rsidR="002C6056" w:rsidRDefault="002C6056" w:rsidP="009143C7">
      <w:r w:rsidRPr="00451232">
        <w:t xml:space="preserve">Color perception – colors represent different meanings and aesthetic appeals in different cultures. Can be innate or learned. </w:t>
      </w:r>
    </w:p>
    <w:p w14:paraId="5535921C" w14:textId="26EA0133" w:rsidR="00474B57" w:rsidRDefault="00474B57" w:rsidP="009143C7">
      <w:r>
        <w:t xml:space="preserve">Internal or external locus of control refers to the degree to which persons expect than an outcome of their behavior depends on their own behavior or personal characteristics versus the degree to which persons expect that the outcome is a function of chance, luck or fate. This implies that in some cultures people tend to take social action to better their life, while others are more dependent on institutions. </w:t>
      </w:r>
      <w:r w:rsidR="00E045E6">
        <w:t xml:space="preserve">Internal locus of control is part of the fundamental assumptions in behavior intention models and in decision=making theories. </w:t>
      </w:r>
    </w:p>
    <w:p w14:paraId="1DD37A7C" w14:textId="77777777" w:rsidR="00E045E6" w:rsidRDefault="00E045E6" w:rsidP="009143C7"/>
    <w:p w14:paraId="56241EB9" w14:textId="2C6A7B2E" w:rsidR="00E045E6" w:rsidRDefault="00E045E6" w:rsidP="009143C7">
      <w:r>
        <w:rPr>
          <w:b/>
        </w:rPr>
        <w:t xml:space="preserve">Info processing: </w:t>
      </w:r>
      <w:r>
        <w:t xml:space="preserve">a psychological approach that analyzes how people acquire, </w:t>
      </w:r>
      <w:proofErr w:type="gramStart"/>
      <w:r>
        <w:t>organize</w:t>
      </w:r>
      <w:proofErr w:type="gramEnd"/>
      <w:r>
        <w:t>, and use information to assist choice behavior. The underlying assumption is that people want to solve problems and choose rationally.</w:t>
      </w:r>
    </w:p>
    <w:p w14:paraId="1AF58685" w14:textId="77777777" w:rsidR="00164B43" w:rsidRDefault="00E045E6" w:rsidP="00164B43">
      <w:r>
        <w:t xml:space="preserve">INDV – info is an all encompassing need and no decision is made without info research. </w:t>
      </w:r>
      <w:proofErr w:type="spellStart"/>
      <w:r>
        <w:t>Coll</w:t>
      </w:r>
      <w:proofErr w:type="spellEnd"/>
      <w:r>
        <w:t xml:space="preserve"> people base decisions on feelings and trust. </w:t>
      </w:r>
      <w:r w:rsidR="00164B43">
        <w:t xml:space="preserve">Word of mouth is important in COLL. </w:t>
      </w:r>
    </w:p>
    <w:p w14:paraId="3A434684" w14:textId="77777777" w:rsidR="00164B43" w:rsidRDefault="00164B43" w:rsidP="00164B43">
      <w:r>
        <w:t xml:space="preserve">2 reasons to use foreign words in advertising: To get attention, and for efficiency. </w:t>
      </w:r>
    </w:p>
    <w:p w14:paraId="4936B3FC" w14:textId="61CC7432" w:rsidR="00164B43" w:rsidRDefault="00164B43" w:rsidP="00164B43">
      <w:r>
        <w:t>High involvement – learn feel do</w:t>
      </w:r>
    </w:p>
    <w:p w14:paraId="66F861CA" w14:textId="7E4B93E4" w:rsidR="00164B43" w:rsidRDefault="00164B43" w:rsidP="00164B43">
      <w:r>
        <w:t>Low involvement – learn do feel</w:t>
      </w:r>
      <w:r w:rsidR="00A07A73" w:rsidRPr="00A07A73">
        <w:t xml:space="preserve"> </w:t>
      </w:r>
    </w:p>
    <w:p w14:paraId="75F69E2E" w14:textId="2443D368" w:rsidR="00164B43" w:rsidRDefault="00164B43" w:rsidP="00164B43">
      <w:r>
        <w:t>Japan – Feel do learn</w:t>
      </w:r>
    </w:p>
    <w:p w14:paraId="69029CBC" w14:textId="77777777" w:rsidR="00164B43" w:rsidRDefault="00164B43" w:rsidP="00164B43"/>
    <w:p w14:paraId="591200F7" w14:textId="4554F2EB" w:rsidR="00164B43" w:rsidRDefault="00164B43" w:rsidP="00164B43">
      <w:proofErr w:type="gramStart"/>
      <w:r>
        <w:rPr>
          <w:b/>
        </w:rPr>
        <w:t>Decision making</w:t>
      </w:r>
      <w:proofErr w:type="gramEnd"/>
      <w:r>
        <w:rPr>
          <w:b/>
        </w:rPr>
        <w:t xml:space="preserve">: </w:t>
      </w:r>
      <w:r>
        <w:t xml:space="preserve">West – decisions don’t happen someone makes them and based on internal locus of control. </w:t>
      </w:r>
    </w:p>
    <w:p w14:paraId="52E8BAD9" w14:textId="1BE49D91" w:rsidR="00164B43" w:rsidRDefault="00164B43" w:rsidP="00164B43">
      <w:r>
        <w:t xml:space="preserve">Stages of </w:t>
      </w:r>
      <w:proofErr w:type="gramStart"/>
      <w:r>
        <w:t>decision making</w:t>
      </w:r>
      <w:proofErr w:type="gramEnd"/>
      <w:r>
        <w:t>: problem recognition, information searc</w:t>
      </w:r>
      <w:r w:rsidR="000E2EE5">
        <w:t>h, evaluation of alternatives, purchase decisions, and post-purchase behavior. Assumes rational consumer.</w:t>
      </w:r>
      <w:r>
        <w:t xml:space="preserve"> </w:t>
      </w:r>
    </w:p>
    <w:p w14:paraId="02CC7085" w14:textId="77777777" w:rsidR="00A07A73" w:rsidRDefault="00A07A73" w:rsidP="00164B43"/>
    <w:p w14:paraId="78053E88" w14:textId="48296D5D" w:rsidR="00A07A73" w:rsidRDefault="00A07A73" w:rsidP="00164B43">
      <w:r>
        <w:t>Ch7.</w:t>
      </w:r>
    </w:p>
    <w:p w14:paraId="7C3CEBA7" w14:textId="77777777" w:rsidR="00A07A73" w:rsidRDefault="00A07A73" w:rsidP="00164B43"/>
    <w:p w14:paraId="785560D3" w14:textId="7E7068E6" w:rsidR="00A07A73" w:rsidRPr="00164B43" w:rsidRDefault="00A07A73" w:rsidP="00164B43">
      <w:r>
        <w:t>Communication</w:t>
      </w:r>
      <w:proofErr w:type="gramStart"/>
      <w:r>
        <w:t>..</w:t>
      </w:r>
      <w:proofErr w:type="gramEnd"/>
      <w:r>
        <w:t xml:space="preserve"> </w:t>
      </w:r>
      <w:proofErr w:type="gramStart"/>
      <w:r>
        <w:t>4 components, sender, message, medium, receiver.</w:t>
      </w:r>
      <w:proofErr w:type="gramEnd"/>
      <w:r>
        <w:t xml:space="preserve"> Coding and decoding process can go wrong if the values of the sender and receiver do not match. </w:t>
      </w:r>
    </w:p>
    <w:p w14:paraId="078C9921" w14:textId="41F516D6" w:rsidR="001D6444" w:rsidRPr="00164B43" w:rsidRDefault="001D6444" w:rsidP="00164B43">
      <w:r w:rsidRPr="00451232">
        <w:rPr>
          <w:rFonts w:ascii="Times" w:eastAsia="Times New Roman" w:hAnsi="Times" w:cs="Times New Roman"/>
          <w:b/>
          <w:bCs/>
        </w:rPr>
        <w:t>Exam</w:t>
      </w:r>
      <w:r w:rsidRPr="001D6444">
        <w:rPr>
          <w:rFonts w:ascii="Times" w:eastAsia="Times New Roman" w:hAnsi="Times" w:cs="Times New Roman"/>
          <w:b/>
          <w:bCs/>
          <w:sz w:val="20"/>
          <w:szCs w:val="20"/>
        </w:rPr>
        <w:br/>
      </w:r>
      <w:r w:rsidRPr="001D6444">
        <w:rPr>
          <w:rFonts w:ascii="Times" w:eastAsia="Times New Roman" w:hAnsi="Times" w:cs="Times New Roman"/>
          <w:b/>
          <w:bCs/>
          <w:sz w:val="20"/>
          <w:szCs w:val="20"/>
        </w:rPr>
        <w:br/>
        <w:t>Questions with mental and social processes</w:t>
      </w:r>
      <w:r w:rsidRPr="001D6444">
        <w:rPr>
          <w:rFonts w:ascii="Times" w:eastAsia="Times New Roman" w:hAnsi="Times" w:cs="Times New Roman"/>
          <w:b/>
          <w:bCs/>
          <w:sz w:val="20"/>
          <w:szCs w:val="20"/>
        </w:rPr>
        <w:br/>
        <w:t>Questions with real advertisements</w:t>
      </w:r>
      <w:r w:rsidRPr="001D6444">
        <w:rPr>
          <w:rFonts w:ascii="Times" w:eastAsia="Times New Roman" w:hAnsi="Times" w:cs="Times New Roman"/>
          <w:b/>
          <w:bCs/>
          <w:sz w:val="20"/>
          <w:szCs w:val="20"/>
        </w:rPr>
        <w:br/>
        <w:t>Question with numbers</w:t>
      </w:r>
      <w:r w:rsidRPr="001D6444">
        <w:rPr>
          <w:rFonts w:ascii="Times" w:eastAsia="Times New Roman" w:hAnsi="Times" w:cs="Times New Roman"/>
          <w:b/>
          <w:bCs/>
          <w:sz w:val="20"/>
          <w:szCs w:val="20"/>
        </w:rPr>
        <w:br/>
        <w:t>Question regarding brand personality</w:t>
      </w:r>
      <w:r w:rsidRPr="001D6444">
        <w:rPr>
          <w:rFonts w:ascii="Times" w:eastAsia="Times New Roman" w:hAnsi="Times" w:cs="Times New Roman"/>
          <w:b/>
          <w:bCs/>
          <w:sz w:val="20"/>
          <w:szCs w:val="20"/>
        </w:rPr>
        <w:br/>
        <w:t>Questions from presentations</w:t>
      </w:r>
      <w:r w:rsidRPr="001D6444">
        <w:rPr>
          <w:rFonts w:ascii="Times" w:eastAsia="Times New Roman" w:hAnsi="Times" w:cs="Times New Roman"/>
          <w:b/>
          <w:bCs/>
          <w:sz w:val="20"/>
          <w:szCs w:val="20"/>
        </w:rPr>
        <w:br/>
        <w:t xml:space="preserve">Questions from group reports (e.g., </w:t>
      </w:r>
      <w:proofErr w:type="spellStart"/>
      <w:r w:rsidRPr="001D6444">
        <w:rPr>
          <w:rFonts w:ascii="Times" w:eastAsia="Times New Roman" w:hAnsi="Times" w:cs="Times New Roman"/>
          <w:b/>
          <w:bCs/>
          <w:sz w:val="20"/>
          <w:szCs w:val="20"/>
        </w:rPr>
        <w:t>whats</w:t>
      </w:r>
      <w:proofErr w:type="spellEnd"/>
      <w:r w:rsidRPr="001D6444">
        <w:rPr>
          <w:rFonts w:ascii="Times" w:eastAsia="Times New Roman" w:hAnsi="Times" w:cs="Times New Roman"/>
          <w:b/>
          <w:bCs/>
          <w:sz w:val="20"/>
          <w:szCs w:val="20"/>
        </w:rPr>
        <w:t xml:space="preserve"> the relationship between individualism and advertisements)</w:t>
      </w:r>
      <w:r w:rsidRPr="001D6444">
        <w:rPr>
          <w:rFonts w:ascii="Times" w:eastAsia="Times New Roman" w:hAnsi="Times" w:cs="Times New Roman"/>
          <w:b/>
          <w:bCs/>
          <w:sz w:val="20"/>
          <w:szCs w:val="20"/>
        </w:rPr>
        <w:br/>
        <w:t>6 or 7 questions, ch1-8, Dec 5th</w:t>
      </w:r>
      <w:r w:rsidRPr="001D6444">
        <w:rPr>
          <w:rFonts w:ascii="Times" w:eastAsia="Times New Roman" w:hAnsi="Times" w:cs="Times New Roman"/>
          <w:b/>
          <w:bCs/>
          <w:sz w:val="20"/>
          <w:szCs w:val="20"/>
        </w:rPr>
        <w:br/>
        <w:t>Only 10 lines</w:t>
      </w:r>
    </w:p>
    <w:p w14:paraId="74EA636B" w14:textId="77777777" w:rsidR="002E1F74" w:rsidRPr="009143C7" w:rsidRDefault="002E1F74" w:rsidP="009143C7"/>
    <w:sectPr w:rsidR="002E1F74" w:rsidRPr="009143C7" w:rsidSect="00A2091C">
      <w:pgSz w:w="12240" w:h="15840"/>
      <w:pgMar w:top="142" w:right="191"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B535D"/>
    <w:multiLevelType w:val="hybridMultilevel"/>
    <w:tmpl w:val="AF144296"/>
    <w:lvl w:ilvl="0" w:tplc="D4D4641A">
      <w:start w:val="18"/>
      <w:numFmt w:val="bullet"/>
      <w:lvlText w:val=""/>
      <w:lvlJc w:val="left"/>
      <w:pPr>
        <w:ind w:left="1800" w:hanging="360"/>
      </w:pPr>
      <w:rPr>
        <w:rFonts w:ascii="Wingdings" w:eastAsiaTheme="minorEastAsia" w:hAnsi="Wingdings"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3C9"/>
    <w:rsid w:val="000003EB"/>
    <w:rsid w:val="00044399"/>
    <w:rsid w:val="000B1EC5"/>
    <w:rsid w:val="000E2EE5"/>
    <w:rsid w:val="001429FC"/>
    <w:rsid w:val="00164B43"/>
    <w:rsid w:val="001908E4"/>
    <w:rsid w:val="001D6444"/>
    <w:rsid w:val="00251962"/>
    <w:rsid w:val="002C6056"/>
    <w:rsid w:val="002E1F74"/>
    <w:rsid w:val="003266EB"/>
    <w:rsid w:val="00336C9C"/>
    <w:rsid w:val="0038645A"/>
    <w:rsid w:val="003F0CDD"/>
    <w:rsid w:val="00451232"/>
    <w:rsid w:val="00474B57"/>
    <w:rsid w:val="004C1FEC"/>
    <w:rsid w:val="00503F9E"/>
    <w:rsid w:val="00511F2B"/>
    <w:rsid w:val="005E4EFC"/>
    <w:rsid w:val="00624384"/>
    <w:rsid w:val="006E3036"/>
    <w:rsid w:val="006E5E9F"/>
    <w:rsid w:val="00770929"/>
    <w:rsid w:val="00773D9E"/>
    <w:rsid w:val="00783D8B"/>
    <w:rsid w:val="00791F11"/>
    <w:rsid w:val="007C53C9"/>
    <w:rsid w:val="008569A7"/>
    <w:rsid w:val="008D2950"/>
    <w:rsid w:val="008E13F0"/>
    <w:rsid w:val="009143C7"/>
    <w:rsid w:val="009161CD"/>
    <w:rsid w:val="00972BA0"/>
    <w:rsid w:val="009F17A1"/>
    <w:rsid w:val="00A07A73"/>
    <w:rsid w:val="00A2091C"/>
    <w:rsid w:val="00A73B07"/>
    <w:rsid w:val="00A94F5D"/>
    <w:rsid w:val="00B93EDA"/>
    <w:rsid w:val="00BA19AC"/>
    <w:rsid w:val="00BD00DC"/>
    <w:rsid w:val="00DA359A"/>
    <w:rsid w:val="00DA74DF"/>
    <w:rsid w:val="00DD0D4E"/>
    <w:rsid w:val="00E045E6"/>
    <w:rsid w:val="00E161EB"/>
    <w:rsid w:val="00EA1F46"/>
    <w:rsid w:val="00F722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6CD3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1D6444"/>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3C7"/>
    <w:pPr>
      <w:ind w:left="720"/>
      <w:contextualSpacing/>
    </w:pPr>
  </w:style>
  <w:style w:type="character" w:customStyle="1" w:styleId="Heading5Char">
    <w:name w:val="Heading 5 Char"/>
    <w:basedOn w:val="DefaultParagraphFont"/>
    <w:link w:val="Heading5"/>
    <w:uiPriority w:val="9"/>
    <w:rsid w:val="001D6444"/>
    <w:rPr>
      <w:rFonts w:ascii="Times" w:hAnsi="Times"/>
      <w:b/>
      <w:bCs/>
      <w:sz w:val="20"/>
      <w:szCs w:val="20"/>
    </w:rPr>
  </w:style>
  <w:style w:type="character" w:customStyle="1" w:styleId="usercontent">
    <w:name w:val="usercontent"/>
    <w:basedOn w:val="DefaultParagraphFont"/>
    <w:rsid w:val="001D6444"/>
  </w:style>
  <w:style w:type="character" w:customStyle="1" w:styleId="textexposedshow">
    <w:name w:val="text_exposed_show"/>
    <w:basedOn w:val="DefaultParagraphFont"/>
    <w:rsid w:val="001D64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1D6444"/>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3C7"/>
    <w:pPr>
      <w:ind w:left="720"/>
      <w:contextualSpacing/>
    </w:pPr>
  </w:style>
  <w:style w:type="character" w:customStyle="1" w:styleId="Heading5Char">
    <w:name w:val="Heading 5 Char"/>
    <w:basedOn w:val="DefaultParagraphFont"/>
    <w:link w:val="Heading5"/>
    <w:uiPriority w:val="9"/>
    <w:rsid w:val="001D6444"/>
    <w:rPr>
      <w:rFonts w:ascii="Times" w:hAnsi="Times"/>
      <w:b/>
      <w:bCs/>
      <w:sz w:val="20"/>
      <w:szCs w:val="20"/>
    </w:rPr>
  </w:style>
  <w:style w:type="character" w:customStyle="1" w:styleId="usercontent">
    <w:name w:val="usercontent"/>
    <w:basedOn w:val="DefaultParagraphFont"/>
    <w:rsid w:val="001D6444"/>
  </w:style>
  <w:style w:type="character" w:customStyle="1" w:styleId="textexposedshow">
    <w:name w:val="text_exposed_show"/>
    <w:basedOn w:val="DefaultParagraphFont"/>
    <w:rsid w:val="001D6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6067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2C2EE-FA09-6941-8879-D75E02DCB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5</Pages>
  <Words>2543</Words>
  <Characters>14499</Characters>
  <Application>Microsoft Macintosh Word</Application>
  <DocSecurity>0</DocSecurity>
  <Lines>120</Lines>
  <Paragraphs>34</Paragraphs>
  <ScaleCrop>false</ScaleCrop>
  <Company/>
  <LinksUpToDate>false</LinksUpToDate>
  <CharactersWithSpaces>17008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Malaz</dc:creator>
  <cp:keywords/>
  <dc:description/>
  <cp:lastModifiedBy>Malaz</cp:lastModifiedBy>
  <cp:revision>11</cp:revision>
  <cp:lastPrinted>2013-12-05T05:19:00Z</cp:lastPrinted>
  <dcterms:created xsi:type="dcterms:W3CDTF">2013-12-05T00:04:00Z</dcterms:created>
  <dcterms:modified xsi:type="dcterms:W3CDTF">2013-12-05T21:08:00Z</dcterms:modified>
</cp:coreProperties>
</file>