
<file path=[Content_Types].xml><?xml version="1.0" encoding="utf-8"?>
<Types xmlns="http://schemas.openxmlformats.org/package/2006/content-types">
  <Override PartName="/word/webSettings.xml" ContentType="application/vnd.openxmlformats-officedocument.wordprocessingml.webSettings+xml"/>
  <Override PartName="/word/header8.xml" ContentType="application/vnd.openxmlformats-officedocument.wordprocessingml.header+xml"/>
  <Override PartName="/word/header1.xml" ContentType="application/vnd.openxmlformats-officedocument.wordprocessingml.header+xml"/>
  <Override PartName="/word/header3.xml" ContentType="application/vnd.openxmlformats-officedocument.wordprocessingml.header+xml"/>
  <Default Extension="png" ContentType="image/png"/>
  <Override PartName="/word/document.xml" ContentType="application/vnd.openxmlformats-officedocument.wordprocessingml.document.main+xml"/>
  <Override PartName="/word/fontTable.xml" ContentType="application/vnd.openxmlformats-officedocument.wordprocessingml.fontTable+xml"/>
  <Default Extension="xml" ContentType="application/xml"/>
  <Override PartName="/word/header5.xml" ContentType="application/vnd.openxmlformats-officedocument.wordprocessingml.header+xml"/>
  <Override PartName="/word/theme/theme1.xml" ContentType="application/vnd.openxmlformats-officedocument.theme+xml"/>
  <Override PartName="/word/numbering.xml" ContentType="application/vnd.openxmlformats-officedocument.wordprocessingml.numbering+xml"/>
  <Override PartName="/customXml/itemProps1.xml" ContentType="application/vnd.openxmlformats-officedocument.customXmlProperties+xml"/>
  <Override PartName="/word/header7.xml" ContentType="application/vnd.openxmlformats-officedocument.wordprocessingml.header+xml"/>
  <Override PartName="/docProps/app.xml" ContentType="application/vnd.openxmlformats-officedocument.extended-properties+xml"/>
  <Override PartName="/word/header2.xml" ContentType="application/vnd.openxmlformats-officedocument.wordprocessingml.header+xml"/>
  <Default Extension="jpeg" ContentType="image/jpeg"/>
  <Override PartName="/word/settings.xml" ContentType="application/vnd.openxmlformats-officedocument.wordprocessingml.settings+xml"/>
  <Override PartName="/word/header4.xml" ContentType="application/vnd.openxmlformats-officedocument.wordprocessingml.header+xml"/>
  <Default Extension="rels" ContentType="application/vnd.openxmlformats-package.relationships+xml"/>
  <Override PartName="/word/styles.xml" ContentType="application/vnd.openxmlformats-officedocument.wordprocessingml.styles+xml"/>
  <Override PartName="/word/header6.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72235" w:rsidRDefault="00972235">
      <w:pPr>
        <w:pStyle w:val="NoteLevel1"/>
      </w:pPr>
      <w:r>
        <w:t>The Big Idea/Question: Are we citizens or are we consumers?</w:t>
      </w:r>
    </w:p>
    <w:p w:rsidR="00972235" w:rsidRDefault="00972235">
      <w:pPr>
        <w:pStyle w:val="NoteLevel1"/>
      </w:pPr>
    </w:p>
    <w:p w:rsidR="00972235" w:rsidRDefault="00972235">
      <w:pPr>
        <w:pStyle w:val="NoteLevel1"/>
      </w:pPr>
      <w:r>
        <w:t xml:space="preserve">T.A. will mark the three assignments </w:t>
      </w:r>
    </w:p>
    <w:p w:rsidR="00972235" w:rsidRDefault="00972235">
      <w:pPr>
        <w:pStyle w:val="NoteLevel1"/>
      </w:pPr>
    </w:p>
    <w:p w:rsidR="009C455E" w:rsidRDefault="009C455E">
      <w:pPr>
        <w:pStyle w:val="NoteLevel1"/>
      </w:pPr>
      <w:r>
        <w:t xml:space="preserve">MUST GET TEXTBOOK (70-75$) FROM OCTOPUS BOOKS –Kirsten </w:t>
      </w:r>
    </w:p>
    <w:p w:rsidR="009C455E" w:rsidRDefault="009C455E">
      <w:pPr>
        <w:pStyle w:val="NoteLevel1"/>
      </w:pPr>
    </w:p>
    <w:p w:rsidR="009C455E" w:rsidRDefault="009C455E">
      <w:pPr>
        <w:pStyle w:val="NoteLevel1"/>
        <w:rPr>
          <w:color w:val="FF0000"/>
        </w:rPr>
      </w:pPr>
      <w:r w:rsidRPr="009C455E">
        <w:rPr>
          <w:color w:val="FF0000"/>
        </w:rPr>
        <w:t>*Three assignments due day before class in resource center*</w:t>
      </w:r>
    </w:p>
    <w:p w:rsidR="009C455E" w:rsidRPr="009C455E" w:rsidRDefault="009C455E" w:rsidP="009C455E">
      <w:pPr>
        <w:pStyle w:val="NoteLevel2"/>
        <w:rPr>
          <w:color w:val="FF0000"/>
        </w:rPr>
      </w:pPr>
      <w:r>
        <w:t xml:space="preserve">All assignments are to be handed in with a cover page </w:t>
      </w:r>
      <w:r w:rsidR="0016083A">
        <w:t>(1, 3, 4)</w:t>
      </w:r>
    </w:p>
    <w:p w:rsidR="0016083A" w:rsidRDefault="009C455E" w:rsidP="0016083A">
      <w:pPr>
        <w:pStyle w:val="NoteLevel1"/>
        <w:numPr>
          <w:ilvl w:val="0"/>
          <w:numId w:val="2"/>
        </w:numPr>
      </w:pPr>
      <w:r>
        <w:t>Video Response – The Selling Game (3-4 pages)</w:t>
      </w:r>
    </w:p>
    <w:p w:rsidR="0016083A" w:rsidRDefault="009C455E" w:rsidP="0016083A">
      <w:pPr>
        <w:pStyle w:val="NoteLevel1"/>
        <w:numPr>
          <w:ilvl w:val="0"/>
          <w:numId w:val="2"/>
        </w:numPr>
      </w:pPr>
      <w:r>
        <w:t>Midterm –</w:t>
      </w:r>
      <w:r w:rsidR="00F07533">
        <w:t xml:space="preserve"> multiple choice + filling the blanks</w:t>
      </w:r>
      <w:r w:rsidR="0016083A">
        <w:t xml:space="preserve"> (OCTOBER 22)</w:t>
      </w:r>
    </w:p>
    <w:p w:rsidR="0016083A" w:rsidRDefault="009C455E" w:rsidP="0016083A">
      <w:pPr>
        <w:pStyle w:val="NoteLevel1"/>
        <w:numPr>
          <w:ilvl w:val="0"/>
          <w:numId w:val="2"/>
        </w:numPr>
      </w:pPr>
      <w:r>
        <w:t>Short Essay</w:t>
      </w:r>
      <w:r w:rsidR="0016083A">
        <w:t xml:space="preserve"> – info from course readings to date and bring together for</w:t>
      </w:r>
    </w:p>
    <w:p w:rsidR="0016083A" w:rsidRDefault="0016083A" w:rsidP="0016083A">
      <w:pPr>
        <w:pStyle w:val="NoteLevel2"/>
        <w:numPr>
          <w:ilvl w:val="0"/>
          <w:numId w:val="0"/>
        </w:numPr>
        <w:ind w:left="1080"/>
      </w:pPr>
      <w:r>
        <w:t xml:space="preserve">            logical argument – questions given ahead of time</w:t>
      </w:r>
    </w:p>
    <w:p w:rsidR="0016083A" w:rsidRDefault="0016083A" w:rsidP="0016083A">
      <w:pPr>
        <w:pStyle w:val="NoteLevel1"/>
        <w:numPr>
          <w:ilvl w:val="0"/>
          <w:numId w:val="3"/>
        </w:numPr>
      </w:pPr>
      <w:r>
        <w:t>Reflection Paper – questions given ahead of time – gather information</w:t>
      </w:r>
    </w:p>
    <w:p w:rsidR="009C455E" w:rsidRDefault="0016083A" w:rsidP="0016083A">
      <w:pPr>
        <w:pStyle w:val="NoteLevel2"/>
        <w:numPr>
          <w:ilvl w:val="0"/>
          <w:numId w:val="0"/>
        </w:numPr>
        <w:ind w:left="1080"/>
      </w:pPr>
      <w:r>
        <w:t xml:space="preserve">                   from course readings and outside material </w:t>
      </w:r>
    </w:p>
    <w:p w:rsidR="0016083A" w:rsidRDefault="009C455E" w:rsidP="0016083A">
      <w:pPr>
        <w:pStyle w:val="NoteLevel1"/>
        <w:numPr>
          <w:ilvl w:val="0"/>
          <w:numId w:val="4"/>
        </w:numPr>
      </w:pPr>
      <w:r>
        <w:t>Final Exam</w:t>
      </w:r>
      <w:r w:rsidR="0016083A">
        <w:t xml:space="preserve"> – multiple choice + filling the blanks + answer full questions</w:t>
      </w:r>
    </w:p>
    <w:p w:rsidR="009C455E" w:rsidRDefault="0016083A" w:rsidP="0016083A">
      <w:pPr>
        <w:pStyle w:val="NoteLevel2"/>
        <w:numPr>
          <w:ilvl w:val="0"/>
          <w:numId w:val="0"/>
        </w:numPr>
        <w:ind w:left="1080"/>
      </w:pPr>
      <w:r>
        <w:t xml:space="preserve">           (1-2 lines)</w:t>
      </w:r>
    </w:p>
    <w:p w:rsidR="00A23A0C" w:rsidRDefault="00A23A0C">
      <w:pPr>
        <w:pStyle w:val="NoteLevel1"/>
      </w:pPr>
    </w:p>
    <w:p w:rsidR="00A23A0C" w:rsidRDefault="00A23A0C">
      <w:pPr>
        <w:pStyle w:val="NoteLevel1"/>
      </w:pPr>
      <w:r>
        <w:t xml:space="preserve">WEEK 2 : </w:t>
      </w:r>
    </w:p>
    <w:p w:rsidR="00FD6937" w:rsidRDefault="00A23A0C" w:rsidP="00A23A0C">
      <w:pPr>
        <w:pStyle w:val="NoteLevel2"/>
      </w:pPr>
      <w:r>
        <w:t xml:space="preserve">Persuasion : History and Attributes </w:t>
      </w:r>
    </w:p>
    <w:p w:rsidR="00FD6937" w:rsidRDefault="00FD6937" w:rsidP="00FD6937">
      <w:pPr>
        <w:pStyle w:val="NoteLevel1"/>
      </w:pPr>
      <w:r>
        <w:t>WEEK 3:</w:t>
      </w:r>
    </w:p>
    <w:p w:rsidR="00FD6937" w:rsidRDefault="00FD6937" w:rsidP="00FD6937">
      <w:pPr>
        <w:pStyle w:val="NoteLevel2"/>
      </w:pPr>
      <w:r>
        <w:t>Cultural Production and Consumption</w:t>
      </w:r>
    </w:p>
    <w:p w:rsidR="00FD6937" w:rsidRDefault="00FD6937" w:rsidP="00FD6937">
      <w:pPr>
        <w:pStyle w:val="NoteLevel1"/>
      </w:pPr>
      <w:r>
        <w:t>WEEK 4:</w:t>
      </w:r>
    </w:p>
    <w:p w:rsidR="004E3598" w:rsidRDefault="00FD6937" w:rsidP="00FD6937">
      <w:pPr>
        <w:pStyle w:val="NoteLevel2"/>
      </w:pPr>
      <w:r>
        <w:t>The State and Public Life</w:t>
      </w:r>
    </w:p>
    <w:p w:rsidR="004E3598" w:rsidRDefault="004E3598" w:rsidP="004E3598">
      <w:pPr>
        <w:pStyle w:val="NoteLevel1"/>
      </w:pPr>
      <w:r>
        <w:t>WEEK 5:</w:t>
      </w:r>
    </w:p>
    <w:p w:rsidR="004E3598" w:rsidRDefault="004E3598" w:rsidP="004E3598">
      <w:pPr>
        <w:pStyle w:val="NoteLevel2"/>
      </w:pPr>
      <w:r>
        <w:t>Branding and Marketing</w:t>
      </w:r>
    </w:p>
    <w:p w:rsidR="004E3598" w:rsidRDefault="004E3598" w:rsidP="004E3598">
      <w:pPr>
        <w:pStyle w:val="NoteLevel1"/>
      </w:pPr>
      <w:r>
        <w:t>WEEK 6:</w:t>
      </w:r>
    </w:p>
    <w:p w:rsidR="004E3598" w:rsidRDefault="004E3598" w:rsidP="004E3598">
      <w:pPr>
        <w:pStyle w:val="NoteLevel2"/>
      </w:pPr>
      <w:r>
        <w:t xml:space="preserve">Spectacle and Culture </w:t>
      </w:r>
    </w:p>
    <w:p w:rsidR="004E3598" w:rsidRDefault="004E3598" w:rsidP="004E3598">
      <w:pPr>
        <w:pStyle w:val="NoteLevel1"/>
      </w:pPr>
      <w:r>
        <w:t>WEEK 7:</w:t>
      </w:r>
    </w:p>
    <w:p w:rsidR="004E3598" w:rsidRPr="009A1DAB" w:rsidRDefault="004E3598" w:rsidP="004E3598">
      <w:pPr>
        <w:pStyle w:val="NoteLevel2"/>
        <w:rPr>
          <w:color w:val="FF0000"/>
        </w:rPr>
      </w:pPr>
      <w:r w:rsidRPr="009A1DAB">
        <w:rPr>
          <w:color w:val="FF0000"/>
        </w:rPr>
        <w:t>MIDTERM</w:t>
      </w:r>
    </w:p>
    <w:p w:rsidR="004E3598" w:rsidRPr="004E3598" w:rsidRDefault="004E3598" w:rsidP="004E3598">
      <w:pPr>
        <w:pStyle w:val="NoteLevel1"/>
        <w:rPr>
          <w:b/>
        </w:rPr>
      </w:pPr>
      <w:r w:rsidRPr="004E3598">
        <w:rPr>
          <w:b/>
        </w:rPr>
        <w:t>WEEK 8: October 28 – FALL BREAK</w:t>
      </w:r>
    </w:p>
    <w:p w:rsidR="004E3598" w:rsidRDefault="004E3598" w:rsidP="004E3598">
      <w:pPr>
        <w:pStyle w:val="NoteLevel1"/>
      </w:pPr>
      <w:r>
        <w:t>WEEK 9:</w:t>
      </w:r>
    </w:p>
    <w:p w:rsidR="004E3598" w:rsidRDefault="004E3598" w:rsidP="004E3598">
      <w:pPr>
        <w:pStyle w:val="NoteLevel2"/>
      </w:pPr>
      <w:r>
        <w:t>Celebrity Culture</w:t>
      </w:r>
    </w:p>
    <w:p w:rsidR="004E3598" w:rsidRDefault="004E3598" w:rsidP="004E3598">
      <w:pPr>
        <w:pStyle w:val="NoteLevel1"/>
      </w:pPr>
      <w:r>
        <w:t>WEEK 10:</w:t>
      </w:r>
    </w:p>
    <w:p w:rsidR="004E3598" w:rsidRDefault="004E3598" w:rsidP="004E3598">
      <w:pPr>
        <w:pStyle w:val="NoteLevel2"/>
      </w:pPr>
      <w:r>
        <w:t>Connectivity and Culture</w:t>
      </w:r>
    </w:p>
    <w:p w:rsidR="004E3598" w:rsidRDefault="004E3598" w:rsidP="004E3598">
      <w:pPr>
        <w:pStyle w:val="NoteLevel1"/>
      </w:pPr>
      <w:r>
        <w:t>WEEK 11:</w:t>
      </w:r>
    </w:p>
    <w:p w:rsidR="004E3598" w:rsidRDefault="004E3598" w:rsidP="004E3598">
      <w:pPr>
        <w:pStyle w:val="NoteLevel2"/>
      </w:pPr>
      <w:r>
        <w:t>The Culture of Terror</w:t>
      </w:r>
    </w:p>
    <w:p w:rsidR="004E3598" w:rsidRDefault="004E3598" w:rsidP="004E3598">
      <w:pPr>
        <w:pStyle w:val="NoteLevel1"/>
      </w:pPr>
      <w:r>
        <w:t>WEEK 12:</w:t>
      </w:r>
    </w:p>
    <w:p w:rsidR="009A1DAB" w:rsidRDefault="009A1DAB" w:rsidP="004E3598">
      <w:pPr>
        <w:pStyle w:val="NoteLevel2"/>
      </w:pPr>
      <w:r>
        <w:t>Sustainable Communication and Social Change</w:t>
      </w:r>
    </w:p>
    <w:p w:rsidR="009A1DAB" w:rsidRDefault="009A1DAB" w:rsidP="009A1DAB">
      <w:pPr>
        <w:pStyle w:val="NoteLevel1"/>
      </w:pPr>
      <w:r>
        <w:t>WEEK 13:</w:t>
      </w:r>
    </w:p>
    <w:p w:rsidR="009A1DAB" w:rsidRDefault="009A1DAB" w:rsidP="009A1DAB">
      <w:pPr>
        <w:pStyle w:val="NoteLevel2"/>
        <w:rPr>
          <w:color w:val="FF0000"/>
        </w:rPr>
      </w:pPr>
      <w:r w:rsidRPr="009A1DAB">
        <w:rPr>
          <w:color w:val="FF0000"/>
        </w:rPr>
        <w:t>FINAL EXAM</w:t>
      </w:r>
    </w:p>
    <w:p w:rsidR="009C455E" w:rsidRPr="009A1DAB" w:rsidRDefault="009C455E" w:rsidP="009A1DAB">
      <w:pPr>
        <w:pStyle w:val="NoteLevel1"/>
        <w:rPr>
          <w:color w:val="FF0000"/>
        </w:rPr>
      </w:pPr>
    </w:p>
    <w:p w:rsidR="00972235" w:rsidRDefault="00972235" w:rsidP="009C455E">
      <w:pPr>
        <w:pStyle w:val="NoteLevel1"/>
        <w:numPr>
          <w:ilvl w:val="0"/>
          <w:numId w:val="0"/>
        </w:numPr>
      </w:pPr>
    </w:p>
    <w:p w:rsidR="00972235" w:rsidRDefault="00972235">
      <w:pPr>
        <w:pStyle w:val="NoteLevel1"/>
        <w:sectPr w:rsidR="00972235">
          <w:headerReference w:type="first" r:id="rId6"/>
          <w:pgSz w:w="12240" w:h="15840"/>
          <w:pgMar w:top="1440" w:right="1440" w:bottom="1440" w:left="1440" w:header="708" w:footer="708" w:gutter="0"/>
          <w:cols w:space="708"/>
          <w:titlePg/>
          <w:docGrid w:type="lines" w:linePitch="360"/>
        </w:sectPr>
      </w:pPr>
    </w:p>
    <w:p w:rsidR="00900483" w:rsidRDefault="00900483">
      <w:pPr>
        <w:pStyle w:val="NoteLevel1"/>
      </w:pPr>
      <w:r>
        <w:t xml:space="preserve">Communication </w:t>
      </w:r>
    </w:p>
    <w:p w:rsidR="00900483" w:rsidRDefault="00900483" w:rsidP="00900483">
      <w:pPr>
        <w:pStyle w:val="NoteLevel2"/>
      </w:pPr>
      <w:r>
        <w:t>And the media</w:t>
      </w:r>
    </w:p>
    <w:p w:rsidR="00900483" w:rsidRDefault="00900483" w:rsidP="00900483">
      <w:pPr>
        <w:pStyle w:val="NoteLevel2"/>
      </w:pPr>
      <w:r>
        <w:t>Models and definition</w:t>
      </w:r>
    </w:p>
    <w:p w:rsidR="000776AD" w:rsidRDefault="000776AD" w:rsidP="00900483">
      <w:pPr>
        <w:pStyle w:val="NoteLevel1"/>
      </w:pPr>
    </w:p>
    <w:p w:rsidR="000776AD" w:rsidRDefault="00900483" w:rsidP="00900483">
      <w:pPr>
        <w:pStyle w:val="NoteLevel1"/>
      </w:pPr>
      <w:r>
        <w:t xml:space="preserve">Communication, information, persuasion and propaganda </w:t>
      </w:r>
    </w:p>
    <w:p w:rsidR="00900483" w:rsidRDefault="00900483" w:rsidP="00900483">
      <w:pPr>
        <w:pStyle w:val="NoteLevel1"/>
      </w:pPr>
    </w:p>
    <w:p w:rsidR="00900483" w:rsidRDefault="00900483" w:rsidP="00900483">
      <w:pPr>
        <w:pStyle w:val="NoteLevel1"/>
      </w:pPr>
      <w:r>
        <w:t>History of persuasion and persuasion today</w:t>
      </w:r>
    </w:p>
    <w:p w:rsidR="000776AD" w:rsidRDefault="000776AD" w:rsidP="00900483">
      <w:pPr>
        <w:pStyle w:val="NoteLevel1"/>
      </w:pPr>
    </w:p>
    <w:p w:rsidR="000776AD" w:rsidRPr="00B5777B" w:rsidRDefault="000776AD" w:rsidP="00B5777B">
      <w:pPr>
        <w:pStyle w:val="NoteLevel1"/>
        <w:rPr>
          <w:u w:val="single"/>
        </w:rPr>
      </w:pPr>
      <w:r w:rsidRPr="00B5777B">
        <w:rPr>
          <w:u w:val="single"/>
        </w:rPr>
        <w:t>Communication and media:</w:t>
      </w:r>
    </w:p>
    <w:p w:rsidR="000776AD" w:rsidRDefault="000776AD" w:rsidP="000776AD">
      <w:pPr>
        <w:pStyle w:val="NoteLevel2"/>
      </w:pPr>
      <w:r>
        <w:t>Communication is the process of sending and receiving messages</w:t>
      </w:r>
    </w:p>
    <w:p w:rsidR="000776AD" w:rsidRDefault="000776AD" w:rsidP="000776AD">
      <w:pPr>
        <w:pStyle w:val="NoteLevel2"/>
      </w:pPr>
      <w:r>
        <w:t>Media are the means (manner) and transmission of communication – they carry the message – the means/ media can change the message trying to be sent</w:t>
      </w:r>
    </w:p>
    <w:p w:rsidR="000776AD" w:rsidRDefault="000776AD" w:rsidP="000776AD">
      <w:pPr>
        <w:pStyle w:val="NoteLevel1"/>
      </w:pPr>
      <w:r>
        <w:t xml:space="preserve">   How we define communication:</w:t>
      </w:r>
    </w:p>
    <w:p w:rsidR="000776AD" w:rsidRDefault="000776AD" w:rsidP="000776AD">
      <w:pPr>
        <w:pStyle w:val="NoteLevel2"/>
      </w:pPr>
      <w:r>
        <w:t>Transmission model of communication – emphasizes the social aspect of communication</w:t>
      </w:r>
    </w:p>
    <w:p w:rsidR="00900483" w:rsidRDefault="000776AD" w:rsidP="000776AD">
      <w:pPr>
        <w:pStyle w:val="NoteLevel1"/>
      </w:pPr>
      <w:r>
        <w:rPr>
          <w:noProof/>
        </w:rPr>
        <w:drawing>
          <wp:inline distT="0" distB="0" distL="0" distR="0">
            <wp:extent cx="6146800" cy="2419350"/>
            <wp:effectExtent l="25400" t="0" r="0" b="0"/>
            <wp:docPr id="1" name="Picture 0" descr="Screen Shot 2013-09-17 at 8.54.59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3-09-17 at 8.54.59 AM.png"/>
                    <pic:cNvPicPr/>
                  </pic:nvPicPr>
                  <pic:blipFill>
                    <a:blip r:embed="rId7"/>
                    <a:stretch>
                      <a:fillRect/>
                    </a:stretch>
                  </pic:blipFill>
                  <pic:spPr>
                    <a:xfrm>
                      <a:off x="0" y="0"/>
                      <a:ext cx="6146800" cy="2419350"/>
                    </a:xfrm>
                    <a:prstGeom prst="rect">
                      <a:avLst/>
                    </a:prstGeom>
                  </pic:spPr>
                </pic:pic>
              </a:graphicData>
            </a:graphic>
          </wp:inline>
        </w:drawing>
      </w:r>
    </w:p>
    <w:p w:rsidR="000776AD" w:rsidRDefault="000776AD" w:rsidP="00900483">
      <w:pPr>
        <w:pStyle w:val="NoteLevel1"/>
      </w:pPr>
    </w:p>
    <w:p w:rsidR="000776AD" w:rsidRDefault="000776AD" w:rsidP="00900483">
      <w:pPr>
        <w:pStyle w:val="NoteLevel1"/>
      </w:pPr>
      <w:r>
        <w:rPr>
          <w:noProof/>
        </w:rPr>
        <w:drawing>
          <wp:inline distT="0" distB="0" distL="0" distR="0">
            <wp:extent cx="5943600" cy="2135505"/>
            <wp:effectExtent l="25400" t="0" r="0" b="0"/>
            <wp:docPr id="3" name="Picture 2" descr="Screen Shot 2013-09-17 at 8.57.39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3-09-17 at 8.57.39 AM.png"/>
                    <pic:cNvPicPr/>
                  </pic:nvPicPr>
                  <pic:blipFill>
                    <a:blip r:embed="rId8"/>
                    <a:stretch>
                      <a:fillRect/>
                    </a:stretch>
                  </pic:blipFill>
                  <pic:spPr>
                    <a:xfrm>
                      <a:off x="0" y="0"/>
                      <a:ext cx="5943600" cy="2135505"/>
                    </a:xfrm>
                    <a:prstGeom prst="rect">
                      <a:avLst/>
                    </a:prstGeom>
                  </pic:spPr>
                </pic:pic>
              </a:graphicData>
            </a:graphic>
          </wp:inline>
        </w:drawing>
      </w:r>
    </w:p>
    <w:p w:rsidR="000776AD" w:rsidRDefault="000776AD" w:rsidP="00900483">
      <w:pPr>
        <w:pStyle w:val="NoteLevel1"/>
      </w:pPr>
    </w:p>
    <w:p w:rsidR="000776AD" w:rsidRDefault="000776AD" w:rsidP="00900483">
      <w:pPr>
        <w:pStyle w:val="NoteLevel1"/>
      </w:pPr>
      <w:r>
        <w:t xml:space="preserve">the medium chosen for the communication has an influence on how the message is understood – different elements of the communication will be emphasized over other parts </w:t>
      </w:r>
    </w:p>
    <w:p w:rsidR="000776AD" w:rsidRDefault="000776AD" w:rsidP="00900483">
      <w:pPr>
        <w:pStyle w:val="NoteLevel1"/>
      </w:pPr>
    </w:p>
    <w:p w:rsidR="000776AD" w:rsidRDefault="000776AD" w:rsidP="00900483">
      <w:pPr>
        <w:pStyle w:val="NoteLevel1"/>
      </w:pPr>
      <w:r>
        <w:t xml:space="preserve">A social definition of communication: </w:t>
      </w:r>
    </w:p>
    <w:p w:rsidR="005E6EE0" w:rsidRDefault="000776AD" w:rsidP="000776AD">
      <w:pPr>
        <w:pStyle w:val="NoteLevel2"/>
      </w:pPr>
      <w:r>
        <w:t xml:space="preserve">Communication is the </w:t>
      </w:r>
      <w:r w:rsidRPr="000776AD">
        <w:rPr>
          <w:u w:val="single"/>
        </w:rPr>
        <w:t>process</w:t>
      </w:r>
      <w:r>
        <w:t xml:space="preserve"> by which a message is encoded, transmitted and decoded and the </w:t>
      </w:r>
      <w:r w:rsidRPr="005E6EE0">
        <w:rPr>
          <w:u w:val="single"/>
        </w:rPr>
        <w:t>means or manner</w:t>
      </w:r>
      <w:r>
        <w:t xml:space="preserve"> in which a message is transformed by that three-part process. </w:t>
      </w:r>
    </w:p>
    <w:p w:rsidR="005E6EE0" w:rsidRDefault="005E6EE0" w:rsidP="005E6EE0">
      <w:pPr>
        <w:pStyle w:val="NoteLevel2"/>
      </w:pPr>
      <w:r>
        <w:t>Communication = process +manner/means (media)</w:t>
      </w:r>
    </w:p>
    <w:p w:rsidR="005E6EE0" w:rsidRDefault="005E6EE0" w:rsidP="005E6EE0">
      <w:pPr>
        <w:pStyle w:val="NoteLevel3"/>
      </w:pPr>
      <w:r>
        <w:t xml:space="preserve">Transmission (technical </w:t>
      </w:r>
      <w:r>
        <w:sym w:font="Wingdings" w:char="F0E0"/>
      </w:r>
      <w:r>
        <w:t xml:space="preserve"> transformation (social))</w:t>
      </w:r>
    </w:p>
    <w:p w:rsidR="005E6EE0" w:rsidRDefault="005E6EE0" w:rsidP="005E6EE0">
      <w:pPr>
        <w:pStyle w:val="NoteLevel1"/>
      </w:pPr>
      <w:r>
        <w:t xml:space="preserve">                    </w:t>
      </w:r>
      <w:r>
        <w:rPr>
          <w:noProof/>
        </w:rPr>
        <w:drawing>
          <wp:inline distT="0" distB="0" distL="0" distR="0">
            <wp:extent cx="3632200" cy="2115367"/>
            <wp:effectExtent l="25400" t="0" r="0" b="0"/>
            <wp:docPr id="5" name="Picture 4" descr="Screen Shot 2013-09-17 at 9.06.36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3-09-17 at 9.06.36 AM.png"/>
                    <pic:cNvPicPr/>
                  </pic:nvPicPr>
                  <pic:blipFill>
                    <a:blip r:embed="rId9"/>
                    <a:stretch>
                      <a:fillRect/>
                    </a:stretch>
                  </pic:blipFill>
                  <pic:spPr>
                    <a:xfrm>
                      <a:off x="0" y="0"/>
                      <a:ext cx="3632200" cy="2115367"/>
                    </a:xfrm>
                    <a:prstGeom prst="rect">
                      <a:avLst/>
                    </a:prstGeom>
                  </pic:spPr>
                </pic:pic>
              </a:graphicData>
            </a:graphic>
          </wp:inline>
        </w:drawing>
      </w:r>
    </w:p>
    <w:p w:rsidR="005E6EE0" w:rsidRDefault="005E6EE0" w:rsidP="005E6EE0">
      <w:pPr>
        <w:pStyle w:val="NoteLevel1"/>
      </w:pPr>
    </w:p>
    <w:p w:rsidR="005E6EE0" w:rsidRDefault="005E6EE0" w:rsidP="005E6EE0">
      <w:pPr>
        <w:pStyle w:val="NoteLevel1"/>
      </w:pPr>
      <w:r>
        <w:t>Informative communication</w:t>
      </w:r>
    </w:p>
    <w:p w:rsidR="005E6EE0" w:rsidRDefault="005E6EE0" w:rsidP="005E6EE0">
      <w:pPr>
        <w:pStyle w:val="NoteLevel2"/>
      </w:pPr>
      <w:r>
        <w:t>Purpose: to share, to explain, and to instruct</w:t>
      </w:r>
    </w:p>
    <w:p w:rsidR="005E6EE0" w:rsidRDefault="005E6EE0" w:rsidP="005E6EE0">
      <w:pPr>
        <w:pStyle w:val="NoteLevel2"/>
      </w:pPr>
      <w:r>
        <w:t xml:space="preserve">Attributes: neutral, accurate, factual and thus not disputed </w:t>
      </w:r>
    </w:p>
    <w:p w:rsidR="005E6EE0" w:rsidRDefault="005E6EE0" w:rsidP="005E6EE0">
      <w:pPr>
        <w:pStyle w:val="NoteLevel2"/>
      </w:pPr>
      <w:r>
        <w:t>How can informative communication become propaganda?</w:t>
      </w:r>
    </w:p>
    <w:p w:rsidR="005E6EE0" w:rsidRDefault="005E6EE0" w:rsidP="005E6EE0">
      <w:pPr>
        <w:pStyle w:val="NoteLevel3"/>
      </w:pPr>
      <w:r>
        <w:t>The purpose goes beyond the mutual understanding between the sender and recipient</w:t>
      </w:r>
    </w:p>
    <w:p w:rsidR="005E6EE0" w:rsidRDefault="005E6EE0" w:rsidP="005E6EE0">
      <w:pPr>
        <w:pStyle w:val="NoteLevel3"/>
      </w:pPr>
      <w:r>
        <w:t xml:space="preserve">Promotes a partisan or competitive cause – make a choice between different options </w:t>
      </w:r>
    </w:p>
    <w:p w:rsidR="005E6EE0" w:rsidRDefault="005E6EE0" w:rsidP="005E6EE0">
      <w:pPr>
        <w:pStyle w:val="NoteLevel3"/>
      </w:pPr>
      <w:r>
        <w:t xml:space="preserve">In the interest of the propagandist, not the recipient </w:t>
      </w:r>
    </w:p>
    <w:p w:rsidR="00A11AC4" w:rsidRDefault="00A11AC4" w:rsidP="005E6EE0">
      <w:pPr>
        <w:pStyle w:val="NoteLevel1"/>
      </w:pPr>
    </w:p>
    <w:p w:rsidR="005E6EE0" w:rsidRDefault="005E6EE0" w:rsidP="005E6EE0">
      <w:pPr>
        <w:pStyle w:val="NoteLevel1"/>
      </w:pPr>
      <w:r>
        <w:t>Persuasive communication</w:t>
      </w:r>
    </w:p>
    <w:p w:rsidR="005E6EE0" w:rsidRDefault="005E6EE0" w:rsidP="005E6EE0">
      <w:pPr>
        <w:pStyle w:val="NoteLevel2"/>
      </w:pPr>
      <w:r>
        <w:t>Purpose: to shape, to reinforce and to change the receiver’s understanding of something (the product)</w:t>
      </w:r>
    </w:p>
    <w:p w:rsidR="005E6EE0" w:rsidRDefault="005E6EE0" w:rsidP="005E6EE0">
      <w:pPr>
        <w:pStyle w:val="NoteLevel2"/>
      </w:pPr>
      <w:r>
        <w:t xml:space="preserve">Attributes: to satisfy the needs of the receiver; reciprocal and interdependent; interactive or transactive (co-creating meaning) – both the sender and receiver know that the information is intended to persuade </w:t>
      </w:r>
    </w:p>
    <w:p w:rsidR="005E6EE0" w:rsidRDefault="005E6EE0" w:rsidP="005E6EE0">
      <w:pPr>
        <w:pStyle w:val="NoteLevel3"/>
      </w:pPr>
      <w:r>
        <w:t>Shapes, reinforces and changes responses</w:t>
      </w:r>
    </w:p>
    <w:p w:rsidR="005E6EE0" w:rsidRDefault="005E6EE0" w:rsidP="005E6EE0">
      <w:pPr>
        <w:pStyle w:val="NoteLevel2"/>
      </w:pPr>
      <w:r>
        <w:t>How can persuasive communication become propaganda?</w:t>
      </w:r>
    </w:p>
    <w:p w:rsidR="00DE6890" w:rsidRDefault="005E6EE0" w:rsidP="005E6EE0">
      <w:pPr>
        <w:pStyle w:val="NoteLevel3"/>
      </w:pPr>
      <w:r>
        <w:t>Use of anchors to bring in the target audience –consumers : beliefs, values, attitudes, group norm, resonance</w:t>
      </w:r>
    </w:p>
    <w:p w:rsidR="00DE6890" w:rsidRDefault="00DE6890" w:rsidP="005E6EE0">
      <w:pPr>
        <w:pStyle w:val="NoteLevel3"/>
      </w:pPr>
      <w:r>
        <w:t xml:space="preserve">Anchors are used by both persuaders and propagandists </w:t>
      </w:r>
    </w:p>
    <w:p w:rsidR="009168D0" w:rsidRDefault="00DE6890" w:rsidP="005E6EE0">
      <w:pPr>
        <w:pStyle w:val="NoteLevel3"/>
      </w:pPr>
      <w:r>
        <w:t>Uses broad strokes: mass audiences, not one-on-one</w:t>
      </w:r>
      <w:r w:rsidR="009168D0">
        <w:t xml:space="preserve"> – not necessarily selling a small or simple product, normally a large product </w:t>
      </w:r>
    </w:p>
    <w:p w:rsidR="00A11AC4" w:rsidRDefault="009168D0" w:rsidP="005E6EE0">
      <w:pPr>
        <w:pStyle w:val="NoteLevel3"/>
      </w:pPr>
      <w:r>
        <w:t xml:space="preserve">Keep in mind the self interests of propagandists; also the use of anchors to fan prejudice </w:t>
      </w:r>
      <w:r w:rsidR="00A11AC4">
        <w:t xml:space="preserve">– to the point that it may make the receiver uncomfortable </w:t>
      </w:r>
    </w:p>
    <w:p w:rsidR="00A11AC4" w:rsidRDefault="00A11AC4" w:rsidP="00A11AC4">
      <w:pPr>
        <w:pStyle w:val="NoteLevel1"/>
      </w:pPr>
    </w:p>
    <w:p w:rsidR="00A11AC4" w:rsidRDefault="00A11AC4" w:rsidP="00A11AC4">
      <w:pPr>
        <w:pStyle w:val="NoteLevel1"/>
      </w:pPr>
      <w:r>
        <w:t>Propaganda as communication</w:t>
      </w:r>
    </w:p>
    <w:p w:rsidR="00A11AC4" w:rsidRDefault="00A11AC4" w:rsidP="00A11AC4">
      <w:pPr>
        <w:pStyle w:val="NoteLevel2"/>
      </w:pPr>
      <w:r>
        <w:t xml:space="preserve">Purpose: promotes sender’s objectives that aren’t necessarily in the interest of the receiver </w:t>
      </w:r>
    </w:p>
    <w:p w:rsidR="00A11AC4" w:rsidRDefault="00A11AC4" w:rsidP="00A11AC4">
      <w:pPr>
        <w:pStyle w:val="NoteLevel2"/>
      </w:pPr>
      <w:r>
        <w:t xml:space="preserve">Attributes: </w:t>
      </w:r>
    </w:p>
    <w:p w:rsidR="00A11AC4" w:rsidRDefault="00A11AC4" w:rsidP="00A11AC4">
      <w:pPr>
        <w:pStyle w:val="NoteLevel3"/>
      </w:pPr>
      <w:r>
        <w:t xml:space="preserve">it conceals several important things such as the purpose of the communication (not self-evident), it often conceals the identity of the sender, it conceals the information flow </w:t>
      </w:r>
    </w:p>
    <w:p w:rsidR="00A11AC4" w:rsidRDefault="00A11AC4" w:rsidP="00A11AC4">
      <w:pPr>
        <w:pStyle w:val="NoteLevel3"/>
      </w:pPr>
      <w:r>
        <w:t>manages public opinion</w:t>
      </w:r>
    </w:p>
    <w:p w:rsidR="00A11AC4" w:rsidRDefault="00A11AC4" w:rsidP="00A11AC4">
      <w:pPr>
        <w:pStyle w:val="NoteLevel3"/>
      </w:pPr>
      <w:r>
        <w:t xml:space="preserve">manipulates external and overt behaviour – makes people react differently than they act previously </w:t>
      </w:r>
    </w:p>
    <w:p w:rsidR="00A11AC4" w:rsidRDefault="00A11AC4" w:rsidP="00A11AC4">
      <w:pPr>
        <w:pStyle w:val="NoteLevel4"/>
      </w:pPr>
      <w:r>
        <w:t xml:space="preserve">ex: the power of root behaviour in peer pressure </w:t>
      </w:r>
    </w:p>
    <w:p w:rsidR="00A11AC4" w:rsidRDefault="00A11AC4" w:rsidP="00A11AC4">
      <w:pPr>
        <w:pStyle w:val="NoteLevel3"/>
      </w:pPr>
      <w:r>
        <w:t>it is deliberate and systematic in intent and is very persuasive</w:t>
      </w:r>
    </w:p>
    <w:p w:rsidR="007205EB" w:rsidRDefault="007205EB" w:rsidP="007205EB">
      <w:pPr>
        <w:pStyle w:val="NoteLevel2"/>
      </w:pPr>
      <w:r>
        <w:t>example</w:t>
      </w:r>
      <w:r w:rsidR="00A11AC4">
        <w:t xml:space="preserve">: </w:t>
      </w:r>
      <w:hyperlink r:id="rId10" w:history="1">
        <w:r w:rsidRPr="00CE291D">
          <w:rPr>
            <w:rStyle w:val="Hyperlink"/>
          </w:rPr>
          <w:t>http://misleadingindicators.com/?p=606</w:t>
        </w:r>
      </w:hyperlink>
      <w:r>
        <w:t xml:space="preserve"> </w:t>
      </w:r>
    </w:p>
    <w:p w:rsidR="007205EB" w:rsidRDefault="007205EB" w:rsidP="007205EB">
      <w:pPr>
        <w:pStyle w:val="NoteLevel1"/>
      </w:pPr>
    </w:p>
    <w:p w:rsidR="007205EB" w:rsidRDefault="007205EB" w:rsidP="007205EB">
      <w:pPr>
        <w:pStyle w:val="NoteLevel1"/>
      </w:pPr>
      <w:r>
        <w:t xml:space="preserve">Communication : a process by which a sender transmits a message through a channel </w:t>
      </w:r>
    </w:p>
    <w:p w:rsidR="007205EB" w:rsidRDefault="007205EB" w:rsidP="007205EB">
      <w:pPr>
        <w:pStyle w:val="NoteLevel1"/>
      </w:pPr>
    </w:p>
    <w:p w:rsidR="007205EB" w:rsidRDefault="007205EB" w:rsidP="007205EB">
      <w:pPr>
        <w:pStyle w:val="NoteLevel1"/>
      </w:pPr>
      <w:r>
        <w:t xml:space="preserve">Persuasion: promotes mutual fulfillment of needs for sender and receiver </w:t>
      </w:r>
    </w:p>
    <w:p w:rsidR="007205EB" w:rsidRDefault="007205EB" w:rsidP="007205EB">
      <w:pPr>
        <w:pStyle w:val="NoteLevel1"/>
      </w:pPr>
    </w:p>
    <w:p w:rsidR="007205EB" w:rsidRDefault="007205EB" w:rsidP="007205EB">
      <w:pPr>
        <w:pStyle w:val="NoteLevel1"/>
      </w:pPr>
      <w:r>
        <w:t>Propaganda: promotes the objectives of the sender and not necessarily in the best interest of the receiver</w:t>
      </w:r>
    </w:p>
    <w:p w:rsidR="007205EB" w:rsidRDefault="007205EB" w:rsidP="007205EB">
      <w:pPr>
        <w:pStyle w:val="NoteLevel2"/>
      </w:pPr>
      <w:r>
        <w:t>controlling</w:t>
      </w:r>
    </w:p>
    <w:p w:rsidR="007205EB" w:rsidRDefault="007205EB" w:rsidP="007205EB">
      <w:pPr>
        <w:pStyle w:val="NoteLevel2"/>
      </w:pPr>
      <w:r>
        <w:t>managing</w:t>
      </w:r>
    </w:p>
    <w:p w:rsidR="007205EB" w:rsidRDefault="007205EB" w:rsidP="007205EB">
      <w:pPr>
        <w:pStyle w:val="NoteLevel2"/>
      </w:pPr>
      <w:r>
        <w:t>manipulation</w:t>
      </w:r>
    </w:p>
    <w:p w:rsidR="007205EB" w:rsidRDefault="007205EB" w:rsidP="007205EB">
      <w:pPr>
        <w:pStyle w:val="NoteLevel1"/>
      </w:pPr>
    </w:p>
    <w:p w:rsidR="007205EB" w:rsidRDefault="007205EB" w:rsidP="007205EB">
      <w:pPr>
        <w:pStyle w:val="NoteLevel1"/>
      </w:pPr>
      <w:r>
        <w:t>Information</w:t>
      </w:r>
    </w:p>
    <w:p w:rsidR="007205EB" w:rsidRDefault="007205EB" w:rsidP="007205EB">
      <w:pPr>
        <w:pStyle w:val="NoteLevel1"/>
      </w:pPr>
    </w:p>
    <w:p w:rsidR="007205EB" w:rsidRDefault="007205EB" w:rsidP="007205EB">
      <w:pPr>
        <w:pStyle w:val="NoteLevel1"/>
      </w:pPr>
      <w:r>
        <w:t>History of Persuasion: Social Science</w:t>
      </w:r>
    </w:p>
    <w:p w:rsidR="007205EB" w:rsidRDefault="007205EB" w:rsidP="007205EB">
      <w:pPr>
        <w:pStyle w:val="NoteLevel2"/>
      </w:pPr>
      <w:r>
        <w:t>Beginnings :</w:t>
      </w:r>
    </w:p>
    <w:p w:rsidR="007205EB" w:rsidRDefault="007205EB" w:rsidP="007205EB">
      <w:pPr>
        <w:pStyle w:val="NoteLevel3"/>
      </w:pPr>
      <w:r>
        <w:t>Aristotle’s rhetoric (persuasion - Athens) : persuasion isn’t about finding the truth of a matter, but convincing an audience to make the best decision</w:t>
      </w:r>
    </w:p>
    <w:p w:rsidR="007205EB" w:rsidRDefault="007205EB" w:rsidP="007205EB">
      <w:pPr>
        <w:pStyle w:val="NoteLevel3"/>
      </w:pPr>
      <w:r>
        <w:t>Cicero (Rome): emphasized the power of emotional appeals</w:t>
      </w:r>
    </w:p>
    <w:p w:rsidR="007205EB" w:rsidRDefault="007205EB" w:rsidP="007205EB">
      <w:pPr>
        <w:pStyle w:val="NoteLevel2"/>
      </w:pPr>
      <w:r>
        <w:t xml:space="preserve">Modern times: </w:t>
      </w:r>
    </w:p>
    <w:p w:rsidR="007205EB" w:rsidRDefault="007205EB" w:rsidP="007205EB">
      <w:pPr>
        <w:pStyle w:val="NoteLevel3"/>
      </w:pPr>
      <w:r>
        <w:t>Seen as excusable propaganda during WWI; flourished post-war and continued after WWI</w:t>
      </w:r>
    </w:p>
    <w:p w:rsidR="007205EB" w:rsidRDefault="007205EB" w:rsidP="007205EB">
      <w:pPr>
        <w:pStyle w:val="NoteLevel3"/>
      </w:pPr>
      <w:r>
        <w:t xml:space="preserve">Dominated by social science from 1930s onward </w:t>
      </w:r>
    </w:p>
    <w:p w:rsidR="007205EB" w:rsidRDefault="007205EB" w:rsidP="007205EB">
      <w:pPr>
        <w:pStyle w:val="NoteLevel3"/>
      </w:pPr>
      <w:r>
        <w:t>Based on observation and evidence, persuasion studies and efforts helped in WWII as well</w:t>
      </w:r>
    </w:p>
    <w:p w:rsidR="007205EB" w:rsidRDefault="007205EB" w:rsidP="007205EB">
      <w:pPr>
        <w:pStyle w:val="NoteLevel3"/>
      </w:pPr>
      <w:r>
        <w:t>Post 1960s persuasion became a broader field of study, psychology, marketing, communications</w:t>
      </w:r>
    </w:p>
    <w:p w:rsidR="007205EB" w:rsidRDefault="007205EB" w:rsidP="007205EB">
      <w:pPr>
        <w:pStyle w:val="NoteLevel3"/>
      </w:pPr>
      <w:r>
        <w:t xml:space="preserve">Research from these different fields is now used widely in business and politics </w:t>
      </w:r>
    </w:p>
    <w:p w:rsidR="007205EB" w:rsidRDefault="007205EB" w:rsidP="007205EB">
      <w:pPr>
        <w:pStyle w:val="NoteLevel2"/>
      </w:pPr>
      <w:r>
        <w:t>Growth and Speed:</w:t>
      </w:r>
    </w:p>
    <w:p w:rsidR="007205EB" w:rsidRDefault="007205EB" w:rsidP="007205EB">
      <w:pPr>
        <w:pStyle w:val="NoteLevel3"/>
      </w:pPr>
      <w:r>
        <w:t>Wide range of post-WWI activities related to persuasion; extends to new areas: politics and business</w:t>
      </w:r>
    </w:p>
    <w:p w:rsidR="007205EB" w:rsidRDefault="007205EB" w:rsidP="007205EB">
      <w:pPr>
        <w:pStyle w:val="NoteLevel4"/>
      </w:pPr>
      <w:r>
        <w:t xml:space="preserve">Seen as both benign and purposeful: no more war </w:t>
      </w:r>
    </w:p>
    <w:p w:rsidR="007205EB" w:rsidRDefault="007205EB" w:rsidP="007205EB">
      <w:pPr>
        <w:pStyle w:val="NoteLevel3"/>
      </w:pPr>
      <w:r>
        <w:t xml:space="preserve">Masks underlying interests: shift away from preserving unity during wartime shifts toward unity in </w:t>
      </w:r>
      <w:r w:rsidRPr="007205EB">
        <w:rPr>
          <w:u w:val="single"/>
        </w:rPr>
        <w:t>War of Ideas</w:t>
      </w:r>
      <w:r>
        <w:t>:</w:t>
      </w:r>
    </w:p>
    <w:p w:rsidR="007205EB" w:rsidRDefault="007205EB" w:rsidP="007205EB">
      <w:pPr>
        <w:pStyle w:val="NoteLevel4"/>
      </w:pPr>
      <w:r>
        <w:t>Political purpose: win public consent for electoral success</w:t>
      </w:r>
    </w:p>
    <w:p w:rsidR="007205EB" w:rsidRDefault="007205EB" w:rsidP="007205EB">
      <w:pPr>
        <w:pStyle w:val="NoteLevel4"/>
      </w:pPr>
      <w:r>
        <w:t xml:space="preserve">Business purpose: sell products and make profit </w:t>
      </w:r>
    </w:p>
    <w:p w:rsidR="00B5135E" w:rsidRDefault="007205EB" w:rsidP="007205EB">
      <w:pPr>
        <w:pStyle w:val="NoteLevel3"/>
      </w:pPr>
      <w:r>
        <w:t>Bernays develops term ‘public relations’ to replace wartime ‘propaganda’</w:t>
      </w:r>
    </w:p>
    <w:p w:rsidR="00B5135E" w:rsidRPr="00B5135E" w:rsidRDefault="00B5135E" w:rsidP="007205EB">
      <w:pPr>
        <w:pStyle w:val="NoteLevel3"/>
      </w:pPr>
      <w:r>
        <w:t xml:space="preserve">Established the </w:t>
      </w:r>
      <w:r w:rsidRPr="00B5135E">
        <w:rPr>
          <w:u w:val="single"/>
        </w:rPr>
        <w:t>importance and power of communication</w:t>
      </w:r>
    </w:p>
    <w:p w:rsidR="00B5135E" w:rsidRDefault="00B5135E" w:rsidP="00B5135E">
      <w:pPr>
        <w:pStyle w:val="NoteLevel1"/>
      </w:pPr>
    </w:p>
    <w:p w:rsidR="00B5135E" w:rsidRDefault="00B5135E" w:rsidP="00B5135E">
      <w:pPr>
        <w:pStyle w:val="NoteLevel1"/>
      </w:pPr>
      <w:r>
        <w:t xml:space="preserve">Three keys waves of political and business action/activism </w:t>
      </w:r>
    </w:p>
    <w:p w:rsidR="00B5135E" w:rsidRDefault="00B5135E" w:rsidP="00B5135E">
      <w:pPr>
        <w:pStyle w:val="NoteLevel2"/>
        <w:numPr>
          <w:ilvl w:val="1"/>
          <w:numId w:val="5"/>
        </w:numPr>
      </w:pPr>
      <w:r>
        <w:t>1920-1936: people are no longer held together by the threat of another war – people turned more toward domestic issues</w:t>
      </w:r>
    </w:p>
    <w:p w:rsidR="00B5135E" w:rsidRDefault="00B5135E" w:rsidP="00B5135E">
      <w:pPr>
        <w:pStyle w:val="NoteLevel3"/>
        <w:numPr>
          <w:ilvl w:val="2"/>
          <w:numId w:val="6"/>
        </w:numPr>
      </w:pPr>
      <w:r>
        <w:t xml:space="preserve">concerns: suffrage, labour, political unrest </w:t>
      </w:r>
    </w:p>
    <w:p w:rsidR="00B5135E" w:rsidRDefault="00B5135E" w:rsidP="00B5135E">
      <w:pPr>
        <w:pStyle w:val="NoteLevel3"/>
        <w:numPr>
          <w:ilvl w:val="2"/>
          <w:numId w:val="6"/>
        </w:numPr>
      </w:pPr>
      <w:r>
        <w:t xml:space="preserve">many democratic issues which posed threats to power and privilege </w:t>
      </w:r>
    </w:p>
    <w:p w:rsidR="003537C8" w:rsidRDefault="00B5135E" w:rsidP="00B5135E">
      <w:pPr>
        <w:pStyle w:val="NoteLevel3"/>
        <w:numPr>
          <w:ilvl w:val="2"/>
          <w:numId w:val="6"/>
        </w:numPr>
      </w:pPr>
      <w:r>
        <w:t xml:space="preserve">elite pushback: consent and unified action </w:t>
      </w:r>
    </w:p>
    <w:p w:rsidR="00B5135E" w:rsidRDefault="003537C8" w:rsidP="00B5135E">
      <w:pPr>
        <w:pStyle w:val="NoteLevel3"/>
        <w:numPr>
          <w:ilvl w:val="2"/>
          <w:numId w:val="6"/>
        </w:numPr>
      </w:pPr>
      <w:r>
        <w:t>very fine line between positive and negative persuasion</w:t>
      </w:r>
    </w:p>
    <w:p w:rsidR="003537C8" w:rsidRDefault="003537C8" w:rsidP="00B5135E">
      <w:pPr>
        <w:pStyle w:val="NoteLevel2"/>
        <w:numPr>
          <w:ilvl w:val="1"/>
          <w:numId w:val="5"/>
        </w:numPr>
      </w:pPr>
      <w:r>
        <w:t>1936-1950</w:t>
      </w:r>
    </w:p>
    <w:p w:rsidR="003537C8" w:rsidRDefault="003537C8" w:rsidP="003537C8">
      <w:pPr>
        <w:pStyle w:val="NoteLevel3"/>
        <w:numPr>
          <w:ilvl w:val="2"/>
          <w:numId w:val="5"/>
        </w:numPr>
      </w:pPr>
      <w:r>
        <w:t>WWII provides opportunities for propaganda in the interest of the country but also in the interest of government and business</w:t>
      </w:r>
    </w:p>
    <w:p w:rsidR="003537C8" w:rsidRDefault="003537C8" w:rsidP="003537C8">
      <w:pPr>
        <w:pStyle w:val="NoteLevel3"/>
        <w:numPr>
          <w:ilvl w:val="2"/>
          <w:numId w:val="5"/>
        </w:numPr>
      </w:pPr>
      <w:r>
        <w:t>Post-war ‘consensus’ focus on democratic progress to avoid another war – ex: united nations</w:t>
      </w:r>
    </w:p>
    <w:p w:rsidR="003537C8" w:rsidRDefault="003537C8" w:rsidP="003537C8">
      <w:pPr>
        <w:pStyle w:val="NoteLevel2"/>
        <w:numPr>
          <w:ilvl w:val="1"/>
          <w:numId w:val="7"/>
        </w:numPr>
      </w:pPr>
      <w:r>
        <w:t>1950-1980</w:t>
      </w:r>
    </w:p>
    <w:p w:rsidR="003537C8" w:rsidRDefault="003537C8" w:rsidP="003537C8">
      <w:pPr>
        <w:pStyle w:val="NoteLevel3"/>
        <w:numPr>
          <w:ilvl w:val="2"/>
          <w:numId w:val="7"/>
        </w:numPr>
      </w:pPr>
      <w:r>
        <w:t>a more inclusive democracy- free public education, senior citizen pensions, social programs</w:t>
      </w:r>
    </w:p>
    <w:p w:rsidR="003537C8" w:rsidRDefault="003537C8" w:rsidP="003537C8">
      <w:pPr>
        <w:pStyle w:val="NoteLevel3"/>
        <w:numPr>
          <w:ilvl w:val="2"/>
          <w:numId w:val="7"/>
        </w:numPr>
      </w:pPr>
      <w:r>
        <w:t>blame crisis on excessive democracy – “too much democracy”</w:t>
      </w:r>
    </w:p>
    <w:p w:rsidR="004D645A" w:rsidRDefault="004D645A" w:rsidP="003537C8">
      <w:pPr>
        <w:pStyle w:val="NoteLevel3"/>
        <w:numPr>
          <w:ilvl w:val="2"/>
          <w:numId w:val="7"/>
        </w:numPr>
      </w:pPr>
      <w:r>
        <w:t>democratic</w:t>
      </w:r>
      <w:r w:rsidR="003537C8">
        <w:t xml:space="preserve"> gains lose to contracting and downsizing of state</w:t>
      </w:r>
    </w:p>
    <w:p w:rsidR="004D645A" w:rsidRDefault="004D645A" w:rsidP="003537C8">
      <w:pPr>
        <w:pStyle w:val="NoteLevel3"/>
        <w:numPr>
          <w:ilvl w:val="2"/>
          <w:numId w:val="7"/>
        </w:numPr>
      </w:pPr>
      <w:r>
        <w:t>business-friendly conservative governments are voted into office and take power</w:t>
      </w:r>
    </w:p>
    <w:p w:rsidR="004D645A" w:rsidRDefault="004D645A" w:rsidP="004D645A">
      <w:pPr>
        <w:pStyle w:val="NoteLevel4"/>
        <w:numPr>
          <w:ilvl w:val="3"/>
          <w:numId w:val="7"/>
        </w:numPr>
      </w:pPr>
      <w:r>
        <w:t>Margaret Thatcher (UK, 1979) Arnold Reagan (US, 1980), Brian Mulroney (Canada, 1983)</w:t>
      </w:r>
    </w:p>
    <w:p w:rsidR="004D645A" w:rsidRDefault="004D645A" w:rsidP="004D645A">
      <w:pPr>
        <w:pStyle w:val="NoteLevel3"/>
        <w:numPr>
          <w:ilvl w:val="2"/>
          <w:numId w:val="8"/>
        </w:numPr>
      </w:pPr>
      <w:r>
        <w:t xml:space="preserve">Move from common resources for all, via government to privatized for profit business </w:t>
      </w:r>
    </w:p>
    <w:p w:rsidR="004D645A" w:rsidRDefault="004D645A" w:rsidP="004D645A">
      <w:pPr>
        <w:pStyle w:val="NoteLevel2"/>
        <w:numPr>
          <w:ilvl w:val="1"/>
          <w:numId w:val="9"/>
        </w:numPr>
      </w:pPr>
      <w:r>
        <w:t>Post 1980</w:t>
      </w:r>
    </w:p>
    <w:p w:rsidR="004D645A" w:rsidRDefault="004D645A" w:rsidP="004D645A">
      <w:pPr>
        <w:pStyle w:val="NoteLevel3"/>
        <w:numPr>
          <w:ilvl w:val="2"/>
          <w:numId w:val="9"/>
        </w:numPr>
      </w:pPr>
      <w:r>
        <w:t>Polarized and inequality increase</w:t>
      </w:r>
    </w:p>
    <w:p w:rsidR="004D645A" w:rsidRDefault="004D645A" w:rsidP="004D645A">
      <w:pPr>
        <w:pStyle w:val="NoteLevel3"/>
        <w:numPr>
          <w:ilvl w:val="2"/>
          <w:numId w:val="9"/>
        </w:numPr>
      </w:pPr>
      <w:r>
        <w:t xml:space="preserve">Persuasion though public relations, perhaps even propaganda, has been used to change nature of our democracy </w:t>
      </w:r>
    </w:p>
    <w:p w:rsidR="004D645A" w:rsidRDefault="004D645A" w:rsidP="004D645A">
      <w:pPr>
        <w:pStyle w:val="NoteLevel1"/>
      </w:pPr>
    </w:p>
    <w:p w:rsidR="004D645A" w:rsidRPr="004D645A" w:rsidRDefault="004D645A" w:rsidP="004D645A">
      <w:pPr>
        <w:pStyle w:val="NoteLevel1"/>
      </w:pPr>
      <w:r w:rsidRPr="004D645A">
        <w:t xml:space="preserve">Corporate </w:t>
      </w:r>
      <w:r>
        <w:t>Propaganda &amp; P</w:t>
      </w:r>
      <w:r w:rsidRPr="004D645A">
        <w:t>ower (Miller and Dynan)</w:t>
      </w:r>
    </w:p>
    <w:p w:rsidR="004D645A" w:rsidRDefault="004D645A" w:rsidP="004D645A">
      <w:pPr>
        <w:pStyle w:val="NoteLevel1"/>
      </w:pPr>
    </w:p>
    <w:p w:rsidR="004D645A" w:rsidRPr="004D645A" w:rsidRDefault="004D645A" w:rsidP="004D645A">
      <w:pPr>
        <w:pStyle w:val="NoteLevel1"/>
      </w:pPr>
      <w:r>
        <w:t>Power of Persuasion today</w:t>
      </w:r>
    </w:p>
    <w:p w:rsidR="004D645A" w:rsidRPr="00BD38C7" w:rsidRDefault="004D645A" w:rsidP="004D645A">
      <w:pPr>
        <w:pStyle w:val="NoteLevel2"/>
      </w:pPr>
      <w:r w:rsidRPr="00BD38C7">
        <w:rPr>
          <w:i/>
        </w:rPr>
        <w:t>Corporate Propaganda &amp; Power</w:t>
      </w:r>
      <w:r w:rsidRPr="004D645A">
        <w:rPr>
          <w:b/>
        </w:rPr>
        <w:t xml:space="preserve"> </w:t>
      </w:r>
      <w:r w:rsidRPr="00BD38C7">
        <w:t>(Miller and Dynan)</w:t>
      </w:r>
    </w:p>
    <w:p w:rsidR="004D645A" w:rsidRDefault="004D645A" w:rsidP="004D645A">
      <w:pPr>
        <w:pStyle w:val="NoteLevel2"/>
      </w:pPr>
      <w:r>
        <w:t xml:space="preserve">More than </w:t>
      </w:r>
      <w:r w:rsidRPr="004D645A">
        <w:rPr>
          <w:u w:val="single"/>
        </w:rPr>
        <w:t>ideological</w:t>
      </w:r>
      <w:r>
        <w:t xml:space="preserve"> (‘winning hearts and minds)</w:t>
      </w:r>
    </w:p>
    <w:p w:rsidR="004D645A" w:rsidRDefault="004D645A" w:rsidP="004D645A">
      <w:pPr>
        <w:pStyle w:val="NoteLevel3"/>
      </w:pPr>
      <w:r>
        <w:t>Although ideas do have power</w:t>
      </w:r>
    </w:p>
    <w:p w:rsidR="004D645A" w:rsidRDefault="004D645A" w:rsidP="004D645A">
      <w:pPr>
        <w:pStyle w:val="NoteLevel2"/>
      </w:pPr>
      <w:r>
        <w:t xml:space="preserve">It’s a </w:t>
      </w:r>
      <w:r w:rsidRPr="004D645A">
        <w:rPr>
          <w:u w:val="single"/>
        </w:rPr>
        <w:t>material</w:t>
      </w:r>
      <w:r w:rsidRPr="004D645A">
        <w:t xml:space="preserve"> </w:t>
      </w:r>
      <w:r>
        <w:t>process</w:t>
      </w:r>
    </w:p>
    <w:p w:rsidR="004D645A" w:rsidRDefault="004D645A" w:rsidP="004D645A">
      <w:pPr>
        <w:pStyle w:val="NoteLevel3"/>
      </w:pPr>
      <w:r>
        <w:t xml:space="preserve">It involves production, distribution and exchange </w:t>
      </w:r>
    </w:p>
    <w:p w:rsidR="004D645A" w:rsidRDefault="004D645A" w:rsidP="004D645A">
      <w:pPr>
        <w:pStyle w:val="NoteLevel2"/>
      </w:pPr>
      <w:r>
        <w:t xml:space="preserve">The goal is </w:t>
      </w:r>
      <w:r w:rsidRPr="004D645A">
        <w:rPr>
          <w:u w:val="single"/>
        </w:rPr>
        <w:t>compliance</w:t>
      </w:r>
      <w:r>
        <w:t xml:space="preserve">, not just public opinion – it goes beyond public consent but them being compliant even if they disagree </w:t>
      </w:r>
    </w:p>
    <w:p w:rsidR="004D645A" w:rsidRDefault="004D645A" w:rsidP="004D645A">
      <w:pPr>
        <w:pStyle w:val="NoteLevel2"/>
        <w:rPr>
          <w:b/>
        </w:rPr>
      </w:pPr>
      <w:r w:rsidRPr="00BD38C7">
        <w:rPr>
          <w:i/>
        </w:rPr>
        <w:t>Current character of persuasive communications</w:t>
      </w:r>
      <w:r w:rsidRPr="004D645A">
        <w:rPr>
          <w:b/>
        </w:rPr>
        <w:t xml:space="preserve"> (Perloff, 2008:13)</w:t>
      </w:r>
    </w:p>
    <w:p w:rsidR="004D645A" w:rsidRPr="004D645A" w:rsidRDefault="004D645A" w:rsidP="004D645A">
      <w:pPr>
        <w:pStyle w:val="NoteLevel3"/>
        <w:rPr>
          <w:b/>
        </w:rPr>
      </w:pPr>
      <w:r>
        <w:t xml:space="preserve">It has become institutionalized </w:t>
      </w:r>
    </w:p>
    <w:p w:rsidR="00586535" w:rsidRPr="00586535" w:rsidRDefault="004D645A" w:rsidP="004D645A">
      <w:pPr>
        <w:pStyle w:val="NoteLevel3"/>
        <w:rPr>
          <w:b/>
        </w:rPr>
      </w:pPr>
      <w:r>
        <w:t>It has become more subtle and devious – emotional appeals that aren’t base</w:t>
      </w:r>
      <w:r w:rsidR="00586535">
        <w:t xml:space="preserve">d on the product but rather the image </w:t>
      </w:r>
    </w:p>
    <w:p w:rsidR="00586535" w:rsidRPr="00586535" w:rsidRDefault="00586535" w:rsidP="004D645A">
      <w:pPr>
        <w:pStyle w:val="NoteLevel3"/>
        <w:rPr>
          <w:b/>
        </w:rPr>
      </w:pPr>
      <w:r>
        <w:t xml:space="preserve">More complex and impersonal –technology has changed, communities are now more diver </w:t>
      </w:r>
    </w:p>
    <w:p w:rsidR="00586535" w:rsidRPr="00BD38C7" w:rsidRDefault="00586535" w:rsidP="00586535">
      <w:pPr>
        <w:pStyle w:val="NoteLevel2"/>
      </w:pPr>
      <w:r w:rsidRPr="00BD38C7">
        <w:t>The role for communication today is to foster possibilities for:</w:t>
      </w:r>
    </w:p>
    <w:p w:rsidR="00586535" w:rsidRPr="00586535" w:rsidRDefault="00586535" w:rsidP="00586535">
      <w:pPr>
        <w:pStyle w:val="NoteLevel3"/>
        <w:rPr>
          <w:b/>
        </w:rPr>
      </w:pPr>
      <w:r>
        <w:t xml:space="preserve">Democratic dialogue </w:t>
      </w:r>
    </w:p>
    <w:p w:rsidR="00586535" w:rsidRPr="00586535" w:rsidRDefault="00586535" w:rsidP="00586535">
      <w:pPr>
        <w:pStyle w:val="NoteLevel3"/>
        <w:rPr>
          <w:b/>
        </w:rPr>
      </w:pPr>
      <w:r>
        <w:t xml:space="preserve">Deliberation </w:t>
      </w:r>
    </w:p>
    <w:p w:rsidR="000D2D08" w:rsidRPr="000D2D08" w:rsidRDefault="00586535" w:rsidP="00586535">
      <w:pPr>
        <w:pStyle w:val="NoteLevel3"/>
        <w:rPr>
          <w:b/>
        </w:rPr>
      </w:pPr>
      <w:r>
        <w:t xml:space="preserve">Decision making </w:t>
      </w:r>
    </w:p>
    <w:p w:rsidR="000D2D08" w:rsidRPr="000D2D08" w:rsidRDefault="00E15104" w:rsidP="000D2D08">
      <w:pPr>
        <w:pStyle w:val="NoteLevel1"/>
      </w:pPr>
      <w:r>
        <w:t>What is the difference between</w:t>
      </w:r>
      <w:r w:rsidR="000D2D08" w:rsidRPr="000D2D08">
        <w:t xml:space="preserve"> communication and media?</w:t>
      </w:r>
    </w:p>
    <w:p w:rsidR="000D2D08" w:rsidRPr="000D2D08" w:rsidRDefault="000D2D08" w:rsidP="000D2D08">
      <w:pPr>
        <w:pStyle w:val="NoteLevel2"/>
        <w:numPr>
          <w:ilvl w:val="1"/>
          <w:numId w:val="10"/>
        </w:numPr>
        <w:rPr>
          <w:b/>
        </w:rPr>
      </w:pPr>
      <w:r w:rsidRPr="000D2D08">
        <w:rPr>
          <w:b/>
        </w:rPr>
        <w:t>Communication is the means and the media are the process</w:t>
      </w:r>
    </w:p>
    <w:p w:rsidR="000D2D08" w:rsidRPr="000D2D08" w:rsidRDefault="000D2D08" w:rsidP="000D2D08">
      <w:pPr>
        <w:pStyle w:val="NoteLevel2"/>
        <w:numPr>
          <w:ilvl w:val="1"/>
          <w:numId w:val="10"/>
        </w:numPr>
      </w:pPr>
      <w:r w:rsidRPr="000D2D08">
        <w:t>Communication is the receiver and the media is the means</w:t>
      </w:r>
    </w:p>
    <w:p w:rsidR="000D2D08" w:rsidRPr="000D2D08" w:rsidRDefault="000D2D08" w:rsidP="000D2D08">
      <w:pPr>
        <w:pStyle w:val="NoteLevel2"/>
        <w:numPr>
          <w:ilvl w:val="1"/>
          <w:numId w:val="10"/>
        </w:numPr>
      </w:pPr>
      <w:r w:rsidRPr="000D2D08">
        <w:t>Communication is the process and the media are the means</w:t>
      </w:r>
    </w:p>
    <w:p w:rsidR="000D2D08" w:rsidRDefault="000D2D08" w:rsidP="000D2D08">
      <w:pPr>
        <w:pStyle w:val="NoteLevel2"/>
        <w:numPr>
          <w:ilvl w:val="1"/>
          <w:numId w:val="10"/>
        </w:numPr>
      </w:pPr>
      <w:r w:rsidRPr="000D2D08">
        <w:t xml:space="preserve">Communication is the interactive and the media are the means </w:t>
      </w:r>
    </w:p>
    <w:p w:rsidR="000D2D08" w:rsidRDefault="000D2D08" w:rsidP="000D2D08">
      <w:pPr>
        <w:pStyle w:val="NoteLevel1"/>
      </w:pPr>
      <w:r>
        <w:t>Which statement is NOT a purpose of propaganda?</w:t>
      </w:r>
    </w:p>
    <w:p w:rsidR="000D2D08" w:rsidRDefault="000D2D08" w:rsidP="000D2D08">
      <w:pPr>
        <w:pStyle w:val="NoteLevel2"/>
        <w:numPr>
          <w:ilvl w:val="1"/>
          <w:numId w:val="11"/>
        </w:numPr>
      </w:pPr>
      <w:r>
        <w:t>It is intended to be in the interest of the sender</w:t>
      </w:r>
    </w:p>
    <w:p w:rsidR="000D2D08" w:rsidRDefault="000D2D08" w:rsidP="000D2D08">
      <w:pPr>
        <w:pStyle w:val="NoteLevel2"/>
        <w:numPr>
          <w:ilvl w:val="1"/>
          <w:numId w:val="11"/>
        </w:numPr>
      </w:pPr>
      <w:r>
        <w:t>It is deliberate and systematic</w:t>
      </w:r>
    </w:p>
    <w:p w:rsidR="000D2D08" w:rsidRPr="000D2D08" w:rsidRDefault="000D2D08" w:rsidP="000D2D08">
      <w:pPr>
        <w:pStyle w:val="NoteLevel2"/>
        <w:numPr>
          <w:ilvl w:val="1"/>
          <w:numId w:val="11"/>
        </w:numPr>
        <w:rPr>
          <w:b/>
        </w:rPr>
      </w:pPr>
      <w:r w:rsidRPr="000D2D08">
        <w:rPr>
          <w:b/>
        </w:rPr>
        <w:t>It shapes, reinforces and changes responses</w:t>
      </w:r>
    </w:p>
    <w:p w:rsidR="00BD38C7" w:rsidRDefault="000D2D08" w:rsidP="000D2D08">
      <w:pPr>
        <w:pStyle w:val="NoteLevel2"/>
        <w:numPr>
          <w:ilvl w:val="1"/>
          <w:numId w:val="11"/>
        </w:numPr>
      </w:pPr>
      <w:r>
        <w:t xml:space="preserve">It conceals the identity of the sender </w:t>
      </w:r>
    </w:p>
    <w:p w:rsidR="00BD38C7" w:rsidRDefault="00BD38C7" w:rsidP="00BD38C7">
      <w:pPr>
        <w:pStyle w:val="NoteLevel1"/>
        <w:rPr>
          <w:color w:val="FF0000"/>
        </w:rPr>
      </w:pPr>
    </w:p>
    <w:p w:rsidR="00BD38C7" w:rsidRPr="00BD38C7" w:rsidRDefault="00BD38C7" w:rsidP="00BD38C7">
      <w:pPr>
        <w:pStyle w:val="NoteLevel1"/>
        <w:rPr>
          <w:color w:val="FF0000"/>
        </w:rPr>
      </w:pPr>
      <w:r w:rsidRPr="00BD38C7">
        <w:rPr>
          <w:color w:val="FF0000"/>
        </w:rPr>
        <w:t>NEED TO KNOW</w:t>
      </w:r>
    </w:p>
    <w:p w:rsidR="00BD38C7" w:rsidRDefault="00BD38C7" w:rsidP="003056CE">
      <w:pPr>
        <w:pStyle w:val="NoteLevel2"/>
      </w:pPr>
      <w:r>
        <w:t>Definitions:</w:t>
      </w:r>
    </w:p>
    <w:p w:rsidR="00BD38C7" w:rsidRDefault="00BD38C7" w:rsidP="003056CE">
      <w:pPr>
        <w:pStyle w:val="NoteLevel3"/>
      </w:pPr>
      <w:r>
        <w:t>Communication</w:t>
      </w:r>
    </w:p>
    <w:p w:rsidR="00BD38C7" w:rsidRDefault="00BD38C7" w:rsidP="003056CE">
      <w:pPr>
        <w:pStyle w:val="NoteLevel3"/>
      </w:pPr>
      <w:r>
        <w:t>Media</w:t>
      </w:r>
    </w:p>
    <w:p w:rsidR="00BD38C7" w:rsidRDefault="00BD38C7" w:rsidP="003056CE">
      <w:pPr>
        <w:pStyle w:val="NoteLevel3"/>
      </w:pPr>
      <w:r>
        <w:t>Persuasion</w:t>
      </w:r>
    </w:p>
    <w:p w:rsidR="00BD38C7" w:rsidRDefault="00BD38C7" w:rsidP="003056CE">
      <w:pPr>
        <w:pStyle w:val="NoteLevel3"/>
      </w:pPr>
      <w:r>
        <w:t>Propaganda</w:t>
      </w:r>
    </w:p>
    <w:p w:rsidR="00BD38C7" w:rsidRDefault="00BD38C7" w:rsidP="003056CE">
      <w:pPr>
        <w:pStyle w:val="NoteLevel2"/>
      </w:pPr>
      <w:r>
        <w:t>What are the differences between persuasion and propaganda</w:t>
      </w:r>
    </w:p>
    <w:p w:rsidR="003056CE" w:rsidRDefault="00BD38C7" w:rsidP="003056CE">
      <w:pPr>
        <w:pStyle w:val="NoteLevel2"/>
      </w:pPr>
      <w:r>
        <w:t>What is the ‘War of Ideas’?</w:t>
      </w:r>
    </w:p>
    <w:p w:rsidR="003056CE" w:rsidRDefault="003056CE" w:rsidP="00BD38C7">
      <w:pPr>
        <w:pStyle w:val="NoteLevel1"/>
      </w:pPr>
    </w:p>
    <w:p w:rsidR="00972235" w:rsidRPr="000D2D08" w:rsidRDefault="003056CE" w:rsidP="00BD38C7">
      <w:pPr>
        <w:pStyle w:val="NoteLevel1"/>
      </w:pPr>
      <w:r>
        <w:t xml:space="preserve">Readings: Williams: Culture is Organic </w:t>
      </w:r>
    </w:p>
    <w:p w:rsidR="00972235" w:rsidRDefault="00972235">
      <w:pPr>
        <w:pStyle w:val="NoteLevel1"/>
        <w:sectPr w:rsidR="00972235">
          <w:headerReference w:type="first" r:id="rId11"/>
          <w:pgSz w:w="12240" w:h="15840"/>
          <w:pgMar w:top="1440" w:right="1440" w:bottom="1440" w:left="1440" w:header="708" w:footer="708" w:gutter="0"/>
          <w:cols w:space="708"/>
          <w:titlePg/>
          <w:docGrid w:type="lines" w:linePitch="360"/>
        </w:sectPr>
      </w:pPr>
    </w:p>
    <w:p w:rsidR="006E48B3" w:rsidRDefault="006E48B3">
      <w:pPr>
        <w:pStyle w:val="NoteLevel1"/>
      </w:pPr>
      <w:r>
        <w:t>Review:</w:t>
      </w:r>
    </w:p>
    <w:p w:rsidR="006E48B3" w:rsidRDefault="006E48B3" w:rsidP="006E48B3">
      <w:pPr>
        <w:pStyle w:val="NoteLevel2"/>
      </w:pPr>
      <w:r>
        <w:t>Communication, information, persuasion and propaganda</w:t>
      </w:r>
    </w:p>
    <w:p w:rsidR="006E48B3" w:rsidRDefault="006E48B3" w:rsidP="006E48B3">
      <w:pPr>
        <w:pStyle w:val="NoteLevel2"/>
      </w:pPr>
      <w:r>
        <w:t>History of persuasion</w:t>
      </w:r>
    </w:p>
    <w:p w:rsidR="00871B8C" w:rsidRDefault="00871B8C" w:rsidP="006E48B3">
      <w:pPr>
        <w:pStyle w:val="NoteLevel1"/>
      </w:pPr>
    </w:p>
    <w:p w:rsidR="00871B8C" w:rsidRDefault="00871B8C" w:rsidP="00871B8C">
      <w:pPr>
        <w:pStyle w:val="NoteLevel2"/>
      </w:pPr>
      <w:r>
        <w:t xml:space="preserve">Communication is the </w:t>
      </w:r>
      <w:r w:rsidRPr="00871B8C">
        <w:rPr>
          <w:u w:val="single"/>
        </w:rPr>
        <w:t>process</w:t>
      </w:r>
      <w:r>
        <w:t xml:space="preserve"> of sending and receiving messages</w:t>
      </w:r>
    </w:p>
    <w:p w:rsidR="00871B8C" w:rsidRDefault="00871B8C" w:rsidP="00871B8C">
      <w:pPr>
        <w:pStyle w:val="NoteLevel2"/>
      </w:pPr>
      <w:r>
        <w:t xml:space="preserve">Media are the </w:t>
      </w:r>
      <w:r w:rsidRPr="00871B8C">
        <w:rPr>
          <w:u w:val="single"/>
        </w:rPr>
        <w:t>means</w:t>
      </w:r>
      <w:r>
        <w:t xml:space="preserve"> and transmission of communication </w:t>
      </w:r>
    </w:p>
    <w:p w:rsidR="00871B8C" w:rsidRDefault="00871B8C" w:rsidP="00871B8C">
      <w:pPr>
        <w:pStyle w:val="NoteLevel2"/>
      </w:pPr>
      <w:r>
        <w:t>Social definitions:</w:t>
      </w:r>
    </w:p>
    <w:p w:rsidR="00871B8C" w:rsidRDefault="00871B8C" w:rsidP="00871B8C">
      <w:pPr>
        <w:pStyle w:val="NoteLevel3"/>
      </w:pPr>
      <w:r>
        <w:t>Communication is the process by which a message is encoded, transmitted and decoded it is also the means or manner in which a message is transformed by the three-part process mentioned below</w:t>
      </w:r>
    </w:p>
    <w:p w:rsidR="00871B8C" w:rsidRDefault="00871B8C" w:rsidP="00871B8C">
      <w:pPr>
        <w:pStyle w:val="NoteLevel2"/>
      </w:pPr>
      <w:r>
        <w:t>Transmission model of communication – each act of communication has its own environment in both the encoding and decoding part of the model</w:t>
      </w:r>
    </w:p>
    <w:p w:rsidR="00871B8C" w:rsidRDefault="00871B8C" w:rsidP="00871B8C">
      <w:pPr>
        <w:pStyle w:val="NoteLevel2"/>
      </w:pPr>
      <w:r>
        <w:t>Key moments in history of persuasion:</w:t>
      </w:r>
    </w:p>
    <w:p w:rsidR="00A30EFB" w:rsidRDefault="00871B8C" w:rsidP="00871B8C">
      <w:pPr>
        <w:pStyle w:val="NoteLevel3"/>
      </w:pPr>
      <w:r>
        <w:t xml:space="preserve">Aristotle’s rhetoric (persuasion) </w:t>
      </w:r>
      <w:r w:rsidR="00A30EFB">
        <w:t>–</w:t>
      </w:r>
      <w:r>
        <w:t xml:space="preserve"> Athens</w:t>
      </w:r>
    </w:p>
    <w:p w:rsidR="00A30EFB" w:rsidRDefault="00A30EFB" w:rsidP="00A30EFB">
      <w:pPr>
        <w:pStyle w:val="NoteLevel4"/>
      </w:pPr>
      <w:r>
        <w:t>Persuasion isn’t about finding the truth of the matter, but convincing an audience to make the ‘best’ decision</w:t>
      </w:r>
    </w:p>
    <w:p w:rsidR="00A30EFB" w:rsidRDefault="00A30EFB" w:rsidP="00A30EFB">
      <w:pPr>
        <w:pStyle w:val="NoteLevel3"/>
      </w:pPr>
      <w:r>
        <w:t xml:space="preserve">Cicero: emphasized the power of emotional appeals –Rome </w:t>
      </w:r>
    </w:p>
    <w:p w:rsidR="00A30EFB" w:rsidRDefault="00A30EFB" w:rsidP="00A30EFB">
      <w:pPr>
        <w:pStyle w:val="NoteLevel3"/>
      </w:pPr>
      <w:r>
        <w:t>Modern times: ‘War of Ideas’</w:t>
      </w:r>
    </w:p>
    <w:p w:rsidR="00A30EFB" w:rsidRDefault="00A30EFB" w:rsidP="00A30EFB">
      <w:pPr>
        <w:pStyle w:val="NoteLevel4"/>
      </w:pPr>
      <w:r>
        <w:t xml:space="preserve">WW1: excusable propaganda and post-war proliferation </w:t>
      </w:r>
    </w:p>
    <w:p w:rsidR="00A30EFB" w:rsidRDefault="00A30EFB" w:rsidP="00A30EFB">
      <w:pPr>
        <w:pStyle w:val="NoteLevel4"/>
      </w:pPr>
      <w:r>
        <w:t>WW2: persuasion studies and efforts used widely</w:t>
      </w:r>
    </w:p>
    <w:p w:rsidR="00A30EFB" w:rsidRDefault="00A30EFB" w:rsidP="00A30EFB">
      <w:pPr>
        <w:pStyle w:val="NoteLevel4"/>
      </w:pPr>
      <w:r>
        <w:t>Bernays develops term ‘public relations’ to replace ‘propaganda/</w:t>
      </w:r>
    </w:p>
    <w:p w:rsidR="00A30EFB" w:rsidRDefault="00A30EFB" w:rsidP="00A30EFB">
      <w:pPr>
        <w:pStyle w:val="NoteLevel4"/>
      </w:pPr>
      <w:r>
        <w:t>Post WW2: persuasion extends to politics and business</w:t>
      </w:r>
    </w:p>
    <w:p w:rsidR="00A30EFB" w:rsidRDefault="00A30EFB" w:rsidP="00A30EFB">
      <w:pPr>
        <w:pStyle w:val="NoteLevel5"/>
      </w:pPr>
      <w:r>
        <w:t>Political purpose: win public consent for electoral success</w:t>
      </w:r>
    </w:p>
    <w:p w:rsidR="00A30EFB" w:rsidRDefault="00A30EFB" w:rsidP="00A30EFB">
      <w:pPr>
        <w:pStyle w:val="NoteLevel5"/>
      </w:pPr>
      <w:r>
        <w:t>Business purpose: sell product and make profit</w:t>
      </w:r>
    </w:p>
    <w:p w:rsidR="00A30EFB" w:rsidRDefault="00A30EFB" w:rsidP="00A30EFB">
      <w:pPr>
        <w:pStyle w:val="NoteLevel2"/>
      </w:pPr>
      <w:r>
        <w:t>Persuasion and Democracy</w:t>
      </w:r>
    </w:p>
    <w:p w:rsidR="00A30EFB" w:rsidRDefault="00A30EFB" w:rsidP="00A30EFB">
      <w:pPr>
        <w:pStyle w:val="NoteLevel3"/>
      </w:pPr>
      <w:r>
        <w:t>Post-war ‘consensus’ focus on demographic progress to avoid further war</w:t>
      </w:r>
    </w:p>
    <w:p w:rsidR="00A30EFB" w:rsidRDefault="00A30EFB" w:rsidP="00A30EFB">
      <w:pPr>
        <w:pStyle w:val="NoteLevel3"/>
      </w:pPr>
      <w:r>
        <w:t>By 1980s, demographic gains lose to contracting and downsizing of state</w:t>
      </w:r>
    </w:p>
    <w:p w:rsidR="00A30EFB" w:rsidRDefault="00A30EFB" w:rsidP="00A30EFB">
      <w:pPr>
        <w:pStyle w:val="NoteLevel3"/>
      </w:pPr>
      <w:r>
        <w:t>Move from government providing common resources for all to privatized, for profit-business</w:t>
      </w:r>
    </w:p>
    <w:p w:rsidR="00A30EFB" w:rsidRDefault="00A30EFB" w:rsidP="00A30EFB">
      <w:pPr>
        <w:pStyle w:val="NoteLevel4"/>
      </w:pPr>
      <w:r>
        <w:t>Polarization and inequality increase (lower class, working class, upper class)</w:t>
      </w:r>
    </w:p>
    <w:p w:rsidR="00A30EFB" w:rsidRDefault="00A30EFB" w:rsidP="00A30EFB">
      <w:pPr>
        <w:pStyle w:val="NoteLevel3"/>
      </w:pPr>
      <w:r>
        <w:t xml:space="preserve">Persuasion through public relations has been used to change nature of our democracy </w:t>
      </w:r>
    </w:p>
    <w:p w:rsidR="00A30EFB" w:rsidRDefault="00A30EFB" w:rsidP="00A30EFB">
      <w:pPr>
        <w:pStyle w:val="NoteLevel4"/>
      </w:pPr>
      <w:r>
        <w:t xml:space="preserve">Now institutionalized, more subtle and devious, more complex and personal </w:t>
      </w:r>
    </w:p>
    <w:p w:rsidR="00066585" w:rsidRDefault="00A30EFB" w:rsidP="00A30EFB">
      <w:pPr>
        <w:pStyle w:val="NoteLevel4"/>
      </w:pPr>
      <w:r>
        <w:t>Not just ideological (a war of ideas), but also material: through production and consumption</w:t>
      </w:r>
      <w:r w:rsidR="00066585">
        <w:t xml:space="preserve"> – being changed right through the whole process of government and state (ex: passing a law –changing something materially)</w:t>
      </w:r>
    </w:p>
    <w:p w:rsidR="00066585" w:rsidRDefault="00066585" w:rsidP="00066585">
      <w:pPr>
        <w:pStyle w:val="NoteLevel3"/>
      </w:pPr>
      <w:r>
        <w:t xml:space="preserve">Role for communication : foster possibilities for democratic dialogue, deliberation and decision making </w:t>
      </w:r>
    </w:p>
    <w:p w:rsidR="00066585" w:rsidRDefault="00066585" w:rsidP="00066585">
      <w:pPr>
        <w:pStyle w:val="NoteLevel4"/>
      </w:pPr>
      <w:r>
        <w:t>“the 20</w:t>
      </w:r>
      <w:r w:rsidRPr="00066585">
        <w:rPr>
          <w:vertAlign w:val="superscript"/>
        </w:rPr>
        <w:t>th</w:t>
      </w:r>
      <w:r>
        <w:t xml:space="preserve"> century has been characterized by three developments: the growth of democracy, the growth of corporate power and corporate propaganda as a means of protecting corporate power against democracy” – Alex Carey</w:t>
      </w:r>
    </w:p>
    <w:p w:rsidR="006E48B3" w:rsidRDefault="006E48B3" w:rsidP="00066585">
      <w:pPr>
        <w:pStyle w:val="NoteLevel4"/>
        <w:numPr>
          <w:ilvl w:val="0"/>
          <w:numId w:val="0"/>
        </w:numPr>
        <w:ind w:left="2520"/>
      </w:pPr>
    </w:p>
    <w:p w:rsidR="00066585" w:rsidRDefault="006E48B3" w:rsidP="006E48B3">
      <w:pPr>
        <w:pStyle w:val="NoteLevel1"/>
      </w:pPr>
      <w:r>
        <w:t>What is culture?</w:t>
      </w:r>
    </w:p>
    <w:p w:rsidR="00066585" w:rsidRDefault="00066585" w:rsidP="00066585">
      <w:pPr>
        <w:pStyle w:val="NoteLevel2"/>
      </w:pPr>
      <w:r>
        <w:t>A developed state of mind – a cultured person</w:t>
      </w:r>
    </w:p>
    <w:p w:rsidR="00066585" w:rsidRDefault="00066585" w:rsidP="00066585">
      <w:pPr>
        <w:pStyle w:val="NoteLevel2"/>
      </w:pPr>
      <w:r>
        <w:t xml:space="preserve">The processes of the development of culture </w:t>
      </w:r>
    </w:p>
    <w:p w:rsidR="00066585" w:rsidRDefault="00066585" w:rsidP="00066585">
      <w:pPr>
        <w:pStyle w:val="NoteLevel3"/>
      </w:pPr>
      <w:r>
        <w:t>Cultural interests, ordinary cultural activities (ex: ballet)</w:t>
      </w:r>
    </w:p>
    <w:p w:rsidR="00066585" w:rsidRDefault="00066585" w:rsidP="00066585">
      <w:pPr>
        <w:pStyle w:val="NoteLevel2"/>
      </w:pPr>
      <w:r>
        <w:t>The means of these processes – how culture is made</w:t>
      </w:r>
    </w:p>
    <w:p w:rsidR="00066585" w:rsidRDefault="00066585" w:rsidP="00066585">
      <w:pPr>
        <w:pStyle w:val="NoteLevel3"/>
      </w:pPr>
      <w:r>
        <w:t xml:space="preserve">Cultural </w:t>
      </w:r>
      <w:r w:rsidRPr="00066585">
        <w:rPr>
          <w:u w:val="single"/>
        </w:rPr>
        <w:t>practice</w:t>
      </w:r>
      <w:r>
        <w:t>: informing spirit, as a whole way of life, engaging in the practice</w:t>
      </w:r>
    </w:p>
    <w:p w:rsidR="007A3FF5" w:rsidRDefault="00066585" w:rsidP="00066585">
      <w:pPr>
        <w:pStyle w:val="NoteLevel3"/>
      </w:pPr>
      <w:r>
        <w:t xml:space="preserve">Cultural </w:t>
      </w:r>
      <w:r w:rsidRPr="00066585">
        <w:rPr>
          <w:u w:val="single"/>
        </w:rPr>
        <w:t>production</w:t>
      </w:r>
      <w:r>
        <w:t>: a whole social order in which culture and cultural products are produced (material side of culture)</w:t>
      </w:r>
    </w:p>
    <w:p w:rsidR="007A3FF5" w:rsidRDefault="007A3FF5" w:rsidP="007A3FF5">
      <w:pPr>
        <w:pStyle w:val="NoteLevel1"/>
      </w:pPr>
      <w:r>
        <w:t>Forms of culture:</w:t>
      </w:r>
    </w:p>
    <w:p w:rsidR="007A3FF5" w:rsidRDefault="007A3FF5" w:rsidP="007A3FF5">
      <w:pPr>
        <w:pStyle w:val="NoteLevel2"/>
      </w:pPr>
      <w:r>
        <w:t xml:space="preserve">Dominant culture: ‘classical’ and has elite </w:t>
      </w:r>
      <w:r w:rsidRPr="007A3FF5">
        <w:rPr>
          <w:u w:val="single"/>
        </w:rPr>
        <w:t>power</w:t>
      </w:r>
      <w:r>
        <w:t xml:space="preserve"> to impose norms, values and ideas on everyday life – we don’t argue, we accept ex: that a Van Gogh will cost a lot</w:t>
      </w:r>
    </w:p>
    <w:p w:rsidR="007A3FF5" w:rsidRDefault="007A3FF5" w:rsidP="007A3FF5">
      <w:pPr>
        <w:pStyle w:val="NoteLevel3"/>
      </w:pPr>
      <w:r>
        <w:t xml:space="preserve">Can be appropriated by popular culture </w:t>
      </w:r>
    </w:p>
    <w:p w:rsidR="007A3FF5" w:rsidRDefault="007A3FF5" w:rsidP="007A3FF5">
      <w:pPr>
        <w:pStyle w:val="NoteLevel2"/>
      </w:pPr>
      <w:r>
        <w:t xml:space="preserve">Popular culture: understood by a </w:t>
      </w:r>
      <w:r>
        <w:rPr>
          <w:u w:val="single"/>
        </w:rPr>
        <w:t>majority</w:t>
      </w:r>
      <w:r>
        <w:t xml:space="preserve"> in a society and expresses that majority</w:t>
      </w:r>
    </w:p>
    <w:p w:rsidR="007A3FF5" w:rsidRDefault="007A3FF5" w:rsidP="007A3FF5">
      <w:pPr>
        <w:pStyle w:val="NoteLevel3"/>
      </w:pPr>
      <w:r>
        <w:t xml:space="preserve">linked to ordinary life; possible through technical means </w:t>
      </w:r>
    </w:p>
    <w:p w:rsidR="007A3FF5" w:rsidRDefault="007A3FF5" w:rsidP="007A3FF5">
      <w:pPr>
        <w:pStyle w:val="NoteLevel2"/>
      </w:pPr>
      <w:r>
        <w:t xml:space="preserve">Mass culture: production based on </w:t>
      </w:r>
      <w:r>
        <w:rPr>
          <w:u w:val="single"/>
        </w:rPr>
        <w:t>technical</w:t>
      </w:r>
      <w:r>
        <w:t xml:space="preserve"> means of communication that disseminate a commodity </w:t>
      </w:r>
    </w:p>
    <w:p w:rsidR="007A3FF5" w:rsidRDefault="007A3FF5" w:rsidP="007A3FF5">
      <w:pPr>
        <w:pStyle w:val="NoteLevel1"/>
      </w:pPr>
      <w:r>
        <w:t>Cultural Consumption:</w:t>
      </w:r>
    </w:p>
    <w:p w:rsidR="007A3FF5" w:rsidRDefault="007A3FF5" w:rsidP="007A3FF5">
      <w:pPr>
        <w:pStyle w:val="NoteLevel2"/>
      </w:pPr>
      <w:r>
        <w:t>Audience that is the consumer and the commodity (the audience is the source of the profit- being exploited)</w:t>
      </w:r>
    </w:p>
    <w:p w:rsidR="007A3FF5" w:rsidRDefault="007A3FF5" w:rsidP="007A3FF5">
      <w:pPr>
        <w:pStyle w:val="NoteLevel3"/>
      </w:pPr>
      <w:r>
        <w:t>Target of constant promotional strategies</w:t>
      </w:r>
    </w:p>
    <w:p w:rsidR="007A3FF5" w:rsidRDefault="007A3FF5" w:rsidP="007A3FF5">
      <w:pPr>
        <w:pStyle w:val="NoteLevel3"/>
      </w:pPr>
      <w:r>
        <w:t xml:space="preserve">Media sell their audience to advertisers </w:t>
      </w:r>
    </w:p>
    <w:p w:rsidR="007A3FF5" w:rsidRDefault="007A3FF5" w:rsidP="007A3FF5">
      <w:pPr>
        <w:pStyle w:val="NoteLevel3"/>
      </w:pPr>
      <w:r>
        <w:t>Thus, the audience is the primary commodity, not programming, content nor product</w:t>
      </w:r>
    </w:p>
    <w:p w:rsidR="007A3FF5" w:rsidRDefault="007A3FF5" w:rsidP="007A3FF5">
      <w:pPr>
        <w:pStyle w:val="NoteLevel2"/>
      </w:pPr>
      <w:r>
        <w:t>Advertising is key to audience commodification</w:t>
      </w:r>
    </w:p>
    <w:p w:rsidR="007A3FF5" w:rsidRDefault="007A3FF5" w:rsidP="007A3FF5">
      <w:pPr>
        <w:pStyle w:val="NoteLevel3"/>
      </w:pPr>
      <w:r>
        <w:t>Both technical advances and shifts in labour led to a mass production system</w:t>
      </w:r>
    </w:p>
    <w:p w:rsidR="007A3FF5" w:rsidRDefault="007A3FF5" w:rsidP="007A3FF5">
      <w:pPr>
        <w:pStyle w:val="NoteLevel3"/>
      </w:pPr>
      <w:r w:rsidRPr="007A3FF5">
        <w:rPr>
          <w:b/>
        </w:rPr>
        <w:t>Technology:</w:t>
      </w:r>
      <w:r>
        <w:t xml:space="preserve"> more shifts, more production, more profit</w:t>
      </w:r>
    </w:p>
    <w:p w:rsidR="00974FBC" w:rsidRDefault="007A3FF5" w:rsidP="007A3FF5">
      <w:pPr>
        <w:pStyle w:val="NoteLevel3"/>
      </w:pPr>
      <w:r w:rsidRPr="007A3FF5">
        <w:rPr>
          <w:b/>
        </w:rPr>
        <w:t>Labour:</w:t>
      </w:r>
      <w:r>
        <w:t xml:space="preserve"> better wages, less hours of work led to more consumption, aided by advertising </w:t>
      </w:r>
    </w:p>
    <w:p w:rsidR="00974FBC" w:rsidRDefault="00974FBC" w:rsidP="00974FBC">
      <w:pPr>
        <w:pStyle w:val="NoteLevel2"/>
      </w:pPr>
      <w:r>
        <w:t>How did advertising become key to consumption?</w:t>
      </w:r>
    </w:p>
    <w:p w:rsidR="00974FBC" w:rsidRDefault="00974FBC" w:rsidP="00974FBC">
      <w:pPr>
        <w:pStyle w:val="NoteLevel3"/>
      </w:pPr>
      <w:r>
        <w:t xml:space="preserve">Technology: redefined economies and societies </w:t>
      </w:r>
    </w:p>
    <w:p w:rsidR="00974FBC" w:rsidRDefault="00974FBC" w:rsidP="00974FBC">
      <w:pPr>
        <w:pStyle w:val="NoteLevel4"/>
      </w:pPr>
      <w:r>
        <w:t xml:space="preserve">Industrialization and mechanization – increased production of goods – new work life and home life division </w:t>
      </w:r>
    </w:p>
    <w:p w:rsidR="00974FBC" w:rsidRDefault="00974FBC" w:rsidP="00974FBC">
      <w:pPr>
        <w:pStyle w:val="NoteLevel5"/>
      </w:pPr>
      <w:r>
        <w:t xml:space="preserve">New middle class influential </w:t>
      </w:r>
    </w:p>
    <w:p w:rsidR="00974FBC" w:rsidRDefault="00974FBC" w:rsidP="00974FBC">
      <w:pPr>
        <w:pStyle w:val="NoteLevel4"/>
      </w:pPr>
      <w:r>
        <w:t xml:space="preserve">Urbanization and migration </w:t>
      </w:r>
    </w:p>
    <w:p w:rsidR="00974FBC" w:rsidRDefault="00974FBC" w:rsidP="00974FBC">
      <w:pPr>
        <w:pStyle w:val="NoteLevel5"/>
      </w:pPr>
      <w:r>
        <w:t>Rapid expansion, business, jobs, factories, government, schools, housing – needs of people are changing, society is changing</w:t>
      </w:r>
    </w:p>
    <w:p w:rsidR="00974FBC" w:rsidRDefault="00974FBC" w:rsidP="00974FBC">
      <w:pPr>
        <w:pStyle w:val="NoteLevel4"/>
      </w:pPr>
      <w:r>
        <w:t xml:space="preserve">Electrification </w:t>
      </w:r>
    </w:p>
    <w:p w:rsidR="00974FBC" w:rsidRDefault="00974FBC" w:rsidP="00974FBC">
      <w:pPr>
        <w:pStyle w:val="NoteLevel5"/>
      </w:pPr>
      <w:r>
        <w:t xml:space="preserve">Transform both work and home life – lighting </w:t>
      </w:r>
    </w:p>
    <w:p w:rsidR="00974FBC" w:rsidRDefault="00974FBC" w:rsidP="00974FBC">
      <w:pPr>
        <w:pStyle w:val="NoteLevel5"/>
      </w:pPr>
      <w:r>
        <w:t xml:space="preserve">Re-orders urban life, evening activities – possibility for night shifts </w:t>
      </w:r>
    </w:p>
    <w:p w:rsidR="00974FBC" w:rsidRDefault="00974FBC" w:rsidP="00974FBC">
      <w:pPr>
        <w:pStyle w:val="NoteLevel5"/>
      </w:pPr>
      <w:r>
        <w:t xml:space="preserve">Shifts time, space and communication </w:t>
      </w:r>
    </w:p>
    <w:p w:rsidR="00974FBC" w:rsidRDefault="00974FBC" w:rsidP="00974FBC">
      <w:pPr>
        <w:pStyle w:val="NoteLevel4"/>
      </w:pPr>
      <w:r>
        <w:t xml:space="preserve">Massification </w:t>
      </w:r>
    </w:p>
    <w:p w:rsidR="00974FBC" w:rsidRDefault="00974FBC" w:rsidP="00974FBC">
      <w:pPr>
        <w:pStyle w:val="NoteLevel5"/>
      </w:pPr>
      <w:r>
        <w:t xml:space="preserve">Not rational individuals, but crowd mentality: emotional, immediate </w:t>
      </w:r>
    </w:p>
    <w:p w:rsidR="00974FBC" w:rsidRDefault="00974FBC" w:rsidP="00974FBC">
      <w:pPr>
        <w:pStyle w:val="NoteLevel5"/>
      </w:pPr>
      <w:r>
        <w:t>Lots of people everywhere</w:t>
      </w:r>
    </w:p>
    <w:p w:rsidR="00974FBC" w:rsidRDefault="00974FBC" w:rsidP="00974FBC">
      <w:pPr>
        <w:pStyle w:val="NoteLevel4"/>
      </w:pPr>
      <w:r>
        <w:rPr>
          <w:u w:val="single"/>
        </w:rPr>
        <w:t xml:space="preserve">All of this fostered need for two new sectors: transportation and communication </w:t>
      </w:r>
    </w:p>
    <w:p w:rsidR="00974FBC" w:rsidRDefault="00974FBC" w:rsidP="00974FBC">
      <w:pPr>
        <w:pStyle w:val="NoteLevel3"/>
      </w:pPr>
      <w:r>
        <w:t>Social change:</w:t>
      </w:r>
    </w:p>
    <w:p w:rsidR="00974FBC" w:rsidRDefault="00974FBC" w:rsidP="00974FBC">
      <w:pPr>
        <w:pStyle w:val="NoteLevel4"/>
      </w:pPr>
      <w:r>
        <w:t>Modern society fosters geographic and social mobility</w:t>
      </w:r>
    </w:p>
    <w:p w:rsidR="00974FBC" w:rsidRDefault="00974FBC" w:rsidP="00974FBC">
      <w:pPr>
        <w:pStyle w:val="NoteLevel5"/>
      </w:pPr>
      <w:r>
        <w:t xml:space="preserve">Individuals separated form the past and roots </w:t>
      </w:r>
    </w:p>
    <w:p w:rsidR="00974FBC" w:rsidRDefault="00974FBC" w:rsidP="00974FBC">
      <w:pPr>
        <w:pStyle w:val="NoteLevel5"/>
      </w:pPr>
      <w:r>
        <w:t>Dependence on those around them to reaffirm their identities, rather than their families</w:t>
      </w:r>
    </w:p>
    <w:p w:rsidR="00974FBC" w:rsidRDefault="00974FBC" w:rsidP="00974FBC">
      <w:pPr>
        <w:pStyle w:val="NoteLevel4"/>
      </w:pPr>
      <w:r>
        <w:t>As transportation and production improved:</w:t>
      </w:r>
    </w:p>
    <w:p w:rsidR="002235C5" w:rsidRDefault="00974FBC" w:rsidP="00974FBC">
      <w:pPr>
        <w:pStyle w:val="NoteLevel5"/>
      </w:pPr>
      <w:r>
        <w:t>Better distribution, more choice of goods</w:t>
      </w:r>
    </w:p>
    <w:p w:rsidR="002235C5" w:rsidRDefault="002235C5" w:rsidP="002235C5">
      <w:pPr>
        <w:pStyle w:val="NoteLevel4"/>
      </w:pPr>
      <w:r>
        <w:t xml:space="preserve">Uncertainty, anxiety, vulnerability </w:t>
      </w:r>
    </w:p>
    <w:p w:rsidR="002235C5" w:rsidRDefault="002235C5" w:rsidP="002235C5">
      <w:pPr>
        <w:pStyle w:val="NoteLevel4"/>
      </w:pPr>
      <w:r>
        <w:t xml:space="preserve">External signs become more important </w:t>
      </w:r>
    </w:p>
    <w:p w:rsidR="002235C5" w:rsidRDefault="002235C5" w:rsidP="002235C5">
      <w:pPr>
        <w:pStyle w:val="NoteLevel5"/>
      </w:pPr>
      <w:r>
        <w:t>How to act and how to live from those around you –no longer your family</w:t>
      </w:r>
    </w:p>
    <w:p w:rsidR="002235C5" w:rsidRDefault="002235C5" w:rsidP="002235C5">
      <w:pPr>
        <w:pStyle w:val="NoteLevel4"/>
      </w:pPr>
      <w:r>
        <w:t xml:space="preserve">Income and material goods become symbols of worth and status in society </w:t>
      </w:r>
    </w:p>
    <w:p w:rsidR="002235C5" w:rsidRDefault="002235C5" w:rsidP="002235C5">
      <w:pPr>
        <w:pStyle w:val="NoteLevel5"/>
      </w:pPr>
      <w:r>
        <w:t>Familiar products give sense of identity, familiarity and continuity</w:t>
      </w:r>
    </w:p>
    <w:p w:rsidR="002235C5" w:rsidRDefault="002235C5" w:rsidP="002235C5">
      <w:pPr>
        <w:pStyle w:val="NoteLevel5"/>
      </w:pPr>
      <w:r>
        <w:t>Sharing products is sharing in common culture</w:t>
      </w:r>
    </w:p>
    <w:p w:rsidR="002235C5" w:rsidRDefault="002235C5" w:rsidP="002235C5">
      <w:pPr>
        <w:pStyle w:val="NoteLevel2"/>
      </w:pPr>
      <w:r>
        <w:t>Advertising: Why is it so important to consumption or society?</w:t>
      </w:r>
    </w:p>
    <w:p w:rsidR="002235C5" w:rsidRDefault="002235C5" w:rsidP="002235C5">
      <w:pPr>
        <w:pStyle w:val="NoteLevel3"/>
      </w:pPr>
      <w:r>
        <w:t xml:space="preserve">Linked to mass media through </w:t>
      </w:r>
      <w:r w:rsidRPr="002235C5">
        <w:rPr>
          <w:u w:val="single"/>
        </w:rPr>
        <w:t>mutually</w:t>
      </w:r>
      <w:r>
        <w:t xml:space="preserve"> dependent economic objectives</w:t>
      </w:r>
    </w:p>
    <w:p w:rsidR="002235C5" w:rsidRDefault="002235C5" w:rsidP="002235C5">
      <w:pPr>
        <w:pStyle w:val="NoteLevel3"/>
      </w:pPr>
      <w:r w:rsidRPr="002235C5">
        <w:rPr>
          <w:u w:val="single"/>
        </w:rPr>
        <w:t>Visible and ubiquitous</w:t>
      </w:r>
      <w:r>
        <w:t xml:space="preserve"> form of persuasion and communication generally </w:t>
      </w:r>
    </w:p>
    <w:p w:rsidR="002235C5" w:rsidRDefault="002235C5" w:rsidP="002235C5">
      <w:pPr>
        <w:pStyle w:val="NoteLevel3"/>
      </w:pPr>
      <w:r>
        <w:t>Mass production led to surplus goods that needed to be sold</w:t>
      </w:r>
    </w:p>
    <w:p w:rsidR="002235C5" w:rsidRDefault="002235C5" w:rsidP="002235C5">
      <w:pPr>
        <w:pStyle w:val="NoteLevel3"/>
      </w:pPr>
      <w:r>
        <w:t xml:space="preserve">Also </w:t>
      </w:r>
      <w:r w:rsidRPr="002235C5">
        <w:rPr>
          <w:u w:val="single"/>
        </w:rPr>
        <w:t>ideological</w:t>
      </w:r>
      <w:r>
        <w:t xml:space="preserve">: use free time to consume and support capitalism </w:t>
      </w:r>
    </w:p>
    <w:p w:rsidR="002235C5" w:rsidRDefault="002235C5" w:rsidP="002235C5">
      <w:pPr>
        <w:pStyle w:val="NoteLevel3"/>
      </w:pPr>
      <w:r>
        <w:t>It also conveyed social values and image through mass culture: a type of ‘American Dream’</w:t>
      </w:r>
    </w:p>
    <w:p w:rsidR="00281D89" w:rsidRDefault="002235C5" w:rsidP="002235C5">
      <w:pPr>
        <w:pStyle w:val="NoteLevel3"/>
      </w:pPr>
      <w:r>
        <w:t xml:space="preserve">Leads to a more promotional culture: promotes the product; oneself (also a commodity) and consumerism </w:t>
      </w:r>
    </w:p>
    <w:p w:rsidR="00281D89" w:rsidRDefault="00857C42" w:rsidP="00281D89">
      <w:pPr>
        <w:pStyle w:val="NoteLevel1"/>
      </w:pPr>
      <w:r>
        <w:t xml:space="preserve">Raymond </w:t>
      </w:r>
      <w:r w:rsidR="00281D89">
        <w:t xml:space="preserve">Williams: Culture is Ordinary </w:t>
      </w:r>
      <w:r>
        <w:t>– Culturalist position</w:t>
      </w:r>
    </w:p>
    <w:p w:rsidR="00281D89" w:rsidRDefault="00281D89" w:rsidP="00281D89">
      <w:pPr>
        <w:pStyle w:val="NoteLevel2"/>
      </w:pPr>
      <w:r>
        <w:t>Culture shaped by known meanings and directions</w:t>
      </w:r>
    </w:p>
    <w:p w:rsidR="00281D89" w:rsidRDefault="00281D89" w:rsidP="00281D89">
      <w:pPr>
        <w:pStyle w:val="NoteLevel3"/>
      </w:pPr>
      <w:r>
        <w:t>Two elements to culture: whole way of life and creative process</w:t>
      </w:r>
    </w:p>
    <w:p w:rsidR="00281D89" w:rsidRDefault="00281D89" w:rsidP="00281D89">
      <w:pPr>
        <w:pStyle w:val="NoteLevel2"/>
      </w:pPr>
      <w:r>
        <w:t>Culture should be understood in relation to its system of production</w:t>
      </w:r>
    </w:p>
    <w:p w:rsidR="00281D89" w:rsidRDefault="00281D89" w:rsidP="00281D89">
      <w:pPr>
        <w:pStyle w:val="NoteLevel3"/>
      </w:pPr>
      <w:r>
        <w:t>But mass does not mean ignorant and no need to be educated in particular ways</w:t>
      </w:r>
    </w:p>
    <w:p w:rsidR="00281D89" w:rsidRDefault="00281D89" w:rsidP="00857C42">
      <w:pPr>
        <w:pStyle w:val="NoteLevel2"/>
      </w:pPr>
      <w:r>
        <w:t>Popular education doesn’t lead to commercial culture</w:t>
      </w:r>
    </w:p>
    <w:p w:rsidR="00857C42" w:rsidRDefault="00281D89" w:rsidP="00857C42">
      <w:pPr>
        <w:pStyle w:val="NoteLevel3"/>
      </w:pPr>
      <w:r>
        <w:t xml:space="preserve">It </w:t>
      </w:r>
      <w:r w:rsidR="00857C42">
        <w:t xml:space="preserve">was industrialism that lead to commercial culture </w:t>
      </w:r>
    </w:p>
    <w:p w:rsidR="00857C42" w:rsidRDefault="00857C42" w:rsidP="00857C42">
      <w:pPr>
        <w:pStyle w:val="NoteLevel2"/>
      </w:pPr>
      <w:r>
        <w:t>Bad popular culture is a state of mind</w:t>
      </w:r>
    </w:p>
    <w:p w:rsidR="00857C42" w:rsidRDefault="00857C42" w:rsidP="00857C42">
      <w:pPr>
        <w:pStyle w:val="NoteLevel3"/>
      </w:pPr>
      <w:r>
        <w:t>Don’t be worried about “bad” pop culture</w:t>
      </w:r>
    </w:p>
    <w:p w:rsidR="00857C42" w:rsidRDefault="00857C42" w:rsidP="00857C42">
      <w:pPr>
        <w:pStyle w:val="NoteLevel3"/>
      </w:pPr>
      <w:r>
        <w:t>“bad” culture does not drive out “good” culture</w:t>
      </w:r>
    </w:p>
    <w:p w:rsidR="00857C42" w:rsidRDefault="00857C42" w:rsidP="00857C42">
      <w:pPr>
        <w:pStyle w:val="NoteLevel3"/>
      </w:pPr>
      <w:r>
        <w:t xml:space="preserve">good culture is expanding too </w:t>
      </w:r>
    </w:p>
    <w:p w:rsidR="00857C42" w:rsidRDefault="00857C42" w:rsidP="00857C42">
      <w:pPr>
        <w:pStyle w:val="NoteLevel3"/>
      </w:pPr>
      <w:r>
        <w:t xml:space="preserve">room for both </w:t>
      </w:r>
    </w:p>
    <w:p w:rsidR="00857C42" w:rsidRDefault="00857C42" w:rsidP="00857C42">
      <w:pPr>
        <w:pStyle w:val="NoteLevel1"/>
      </w:pPr>
      <w:r>
        <w:t>Garnham: Cultural Industries: Structuralist Position</w:t>
      </w:r>
    </w:p>
    <w:p w:rsidR="00857C42" w:rsidRDefault="00857C42" w:rsidP="00857C42">
      <w:pPr>
        <w:pStyle w:val="NoteLevel2"/>
      </w:pPr>
      <w:r>
        <w:t xml:space="preserve">Rejects Williams’ culturalist analysis as isolating culture from its production </w:t>
      </w:r>
    </w:p>
    <w:p w:rsidR="00857C42" w:rsidRDefault="00857C42" w:rsidP="00857C42">
      <w:pPr>
        <w:pStyle w:val="NoteLevel2"/>
      </w:pPr>
      <w:r>
        <w:t xml:space="preserve">Makes a case for the importance of public (state) intervention in culture </w:t>
      </w:r>
    </w:p>
    <w:p w:rsidR="00857C42" w:rsidRDefault="00857C42" w:rsidP="00857C42">
      <w:pPr>
        <w:pStyle w:val="NoteLevel3"/>
      </w:pPr>
      <w:r>
        <w:t xml:space="preserve">Why? Because the state can’t ignore the fact that citizens’ needs are being supplied by the market </w:t>
      </w:r>
    </w:p>
    <w:p w:rsidR="00810535" w:rsidRDefault="00857C42" w:rsidP="00857C42">
      <w:pPr>
        <w:pStyle w:val="NoteLevel2"/>
      </w:pPr>
      <w:r>
        <w:t xml:space="preserve">Sees culture as a material process </w:t>
      </w:r>
    </w:p>
    <w:p w:rsidR="00810535" w:rsidRDefault="00810535" w:rsidP="00810535">
      <w:pPr>
        <w:pStyle w:val="NoteLevel3"/>
      </w:pPr>
      <w:r>
        <w:t xml:space="preserve">Production and exchange of symbolic meaning </w:t>
      </w:r>
    </w:p>
    <w:p w:rsidR="00810535" w:rsidRDefault="00810535" w:rsidP="00810535">
      <w:pPr>
        <w:pStyle w:val="NoteLevel3"/>
      </w:pPr>
      <w:r>
        <w:t>Cultural industries produce and disseminate cultural goods as commodities</w:t>
      </w:r>
    </w:p>
    <w:p w:rsidR="00810535" w:rsidRDefault="00810535" w:rsidP="00810535">
      <w:pPr>
        <w:pStyle w:val="NoteLevel3"/>
      </w:pPr>
      <w:r>
        <w:t xml:space="preserve">Both challenges and opportunities facing public policy makes need to be addressed </w:t>
      </w:r>
    </w:p>
    <w:p w:rsidR="00810535" w:rsidRDefault="00810535" w:rsidP="00810535">
      <w:pPr>
        <w:pStyle w:val="NoteLevel2"/>
      </w:pPr>
      <w:r>
        <w:t>Cultural industries:</w:t>
      </w:r>
    </w:p>
    <w:p w:rsidR="00810535" w:rsidRDefault="00810535" w:rsidP="00810535">
      <w:pPr>
        <w:pStyle w:val="NoteLevel3"/>
      </w:pPr>
      <w:r>
        <w:t>Institutions that produce and disseminate symbols in the form of cultural goods and services as commodities</w:t>
      </w:r>
    </w:p>
    <w:p w:rsidR="00810535" w:rsidRDefault="00810535" w:rsidP="00810535">
      <w:pPr>
        <w:pStyle w:val="NoteLevel2"/>
      </w:pPr>
      <w:r>
        <w:t>Cultural commodity</w:t>
      </w:r>
    </w:p>
    <w:p w:rsidR="00810535" w:rsidRDefault="00810535" w:rsidP="00810535">
      <w:pPr>
        <w:pStyle w:val="NoteLevel3"/>
      </w:pPr>
      <w:r>
        <w:t>Article or material to be bought or sold</w:t>
      </w:r>
    </w:p>
    <w:p w:rsidR="00810535" w:rsidRDefault="00810535" w:rsidP="00810535">
      <w:pPr>
        <w:pStyle w:val="NoteLevel4"/>
      </w:pPr>
      <w:r>
        <w:t>Found in e-zines, movies, performances, music…</w:t>
      </w:r>
    </w:p>
    <w:p w:rsidR="00645F6F" w:rsidRDefault="00645F6F" w:rsidP="00810535">
      <w:pPr>
        <w:pStyle w:val="NoteLevel3"/>
      </w:pPr>
      <w:r>
        <w:t>Commodif</w:t>
      </w:r>
      <w:r w:rsidR="00810535">
        <w:t>y: treat</w:t>
      </w:r>
      <w:r>
        <w:t>ing something</w:t>
      </w:r>
      <w:r w:rsidR="00810535">
        <w:t xml:space="preserve"> as a commodity </w:t>
      </w:r>
    </w:p>
    <w:p w:rsidR="00645F6F" w:rsidRDefault="00645F6F" w:rsidP="00645F6F">
      <w:pPr>
        <w:pStyle w:val="NoteLevel1"/>
      </w:pPr>
      <w:r>
        <w:t>Williamson: Meaning and Ideology</w:t>
      </w:r>
    </w:p>
    <w:p w:rsidR="00645F6F" w:rsidRDefault="00645F6F" w:rsidP="00645F6F">
      <w:pPr>
        <w:pStyle w:val="NoteLevel2"/>
      </w:pPr>
      <w:r>
        <w:t>Advertising seems to have a reality that links to our own lives</w:t>
      </w:r>
    </w:p>
    <w:p w:rsidR="00645F6F" w:rsidRDefault="00645F6F" w:rsidP="00645F6F">
      <w:pPr>
        <w:pStyle w:val="NoteLevel2"/>
      </w:pPr>
      <w:r>
        <w:t>Ads take products and give them qualities and attributes</w:t>
      </w:r>
    </w:p>
    <w:p w:rsidR="00645F6F" w:rsidRDefault="00645F6F" w:rsidP="00645F6F">
      <w:pPr>
        <w:pStyle w:val="NoteLevel3"/>
      </w:pPr>
      <w:r>
        <w:t xml:space="preserve">Shifts these qualities and attributes from products to people </w:t>
      </w:r>
    </w:p>
    <w:p w:rsidR="00645F6F" w:rsidRDefault="00645F6F" w:rsidP="00645F6F">
      <w:pPr>
        <w:pStyle w:val="NoteLevel3"/>
      </w:pPr>
      <w:r>
        <w:t>Specifically can connect types of products to certain people</w:t>
      </w:r>
    </w:p>
    <w:p w:rsidR="00645F6F" w:rsidRDefault="00645F6F" w:rsidP="00645F6F">
      <w:pPr>
        <w:pStyle w:val="NoteLevel2"/>
      </w:pPr>
      <w:r>
        <w:t>In doing so, they make those products mean something (meaning)</w:t>
      </w:r>
    </w:p>
    <w:p w:rsidR="00DD7A6E" w:rsidRDefault="00645F6F" w:rsidP="00645F6F">
      <w:pPr>
        <w:pStyle w:val="NoteLevel3"/>
      </w:pPr>
      <w:r>
        <w:t xml:space="preserve">They also sell us to ourselves; satisfies our need to belong, to have a social place and social meaning through consumption </w:t>
      </w:r>
    </w:p>
    <w:p w:rsidR="00DD7A6E" w:rsidRDefault="00DD7A6E" w:rsidP="00645F6F">
      <w:pPr>
        <w:pStyle w:val="NoteLevel3"/>
      </w:pPr>
      <w:r>
        <w:t>We identify not with what we produce (our own labour, our class) but with what we consume (a product in a consumer category)</w:t>
      </w:r>
    </w:p>
    <w:p w:rsidR="00DD7A6E" w:rsidRDefault="00DD7A6E" w:rsidP="00DD7A6E">
      <w:pPr>
        <w:pStyle w:val="NoteLevel1"/>
      </w:pPr>
    </w:p>
    <w:p w:rsidR="00DD7A6E" w:rsidRDefault="00DD7A6E" w:rsidP="00DD7A6E">
      <w:pPr>
        <w:pStyle w:val="NoteLevel1"/>
      </w:pPr>
      <w:r>
        <w:t>According to Williamson, why is advertising a key cultural factor in our lives?</w:t>
      </w:r>
    </w:p>
    <w:p w:rsidR="00DD7A6E" w:rsidRDefault="00DD7A6E" w:rsidP="00DD7A6E">
      <w:pPr>
        <w:pStyle w:val="NoteLevel2"/>
        <w:numPr>
          <w:ilvl w:val="1"/>
          <w:numId w:val="13"/>
        </w:numPr>
      </w:pPr>
      <w:r>
        <w:t>It is a very large cultural industry</w:t>
      </w:r>
    </w:p>
    <w:p w:rsidR="00DD7A6E" w:rsidRDefault="00DD7A6E" w:rsidP="00DD7A6E">
      <w:pPr>
        <w:pStyle w:val="NoteLevel2"/>
        <w:numPr>
          <w:ilvl w:val="1"/>
          <w:numId w:val="13"/>
        </w:numPr>
      </w:pPr>
      <w:r>
        <w:t>It takes us out of our own reality</w:t>
      </w:r>
    </w:p>
    <w:p w:rsidR="00DD7A6E" w:rsidRDefault="00DD7A6E" w:rsidP="00DD7A6E">
      <w:pPr>
        <w:pStyle w:val="NoteLevel2"/>
        <w:numPr>
          <w:ilvl w:val="1"/>
          <w:numId w:val="13"/>
        </w:numPr>
      </w:pPr>
      <w:r>
        <w:t>It gives us a purpose in life</w:t>
      </w:r>
    </w:p>
    <w:p w:rsidR="00DD7A6E" w:rsidRDefault="00DD7A6E" w:rsidP="00DD7A6E">
      <w:pPr>
        <w:pStyle w:val="NoteLevel2"/>
        <w:numPr>
          <w:ilvl w:val="1"/>
          <w:numId w:val="13"/>
        </w:numPr>
        <w:rPr>
          <w:b/>
        </w:rPr>
      </w:pPr>
      <w:r w:rsidRPr="00DD7A6E">
        <w:rPr>
          <w:b/>
        </w:rPr>
        <w:t>It gives us meaning through consumption</w:t>
      </w:r>
    </w:p>
    <w:p w:rsidR="00DD7A6E" w:rsidRDefault="00DD7A6E" w:rsidP="00DD7A6E">
      <w:pPr>
        <w:pStyle w:val="NoteLevel1"/>
        <w:rPr>
          <w:b/>
        </w:rPr>
      </w:pPr>
    </w:p>
    <w:p w:rsidR="00DD7A6E" w:rsidRPr="00DD7A6E" w:rsidRDefault="00DD7A6E" w:rsidP="00DD7A6E">
      <w:pPr>
        <w:pStyle w:val="NoteLevel1"/>
        <w:rPr>
          <w:b/>
        </w:rPr>
      </w:pPr>
      <w:r>
        <w:t>Who or what is the primary commodity in cultural production?</w:t>
      </w:r>
    </w:p>
    <w:p w:rsidR="00DD7A6E" w:rsidRPr="00DD7A6E" w:rsidRDefault="00DD7A6E" w:rsidP="00DD7A6E">
      <w:pPr>
        <w:pStyle w:val="NoteLevel1"/>
        <w:numPr>
          <w:ilvl w:val="1"/>
          <w:numId w:val="15"/>
        </w:numPr>
        <w:rPr>
          <w:b/>
        </w:rPr>
      </w:pPr>
      <w:r w:rsidRPr="00DD7A6E">
        <w:rPr>
          <w:b/>
        </w:rPr>
        <w:t>Advertising</w:t>
      </w:r>
    </w:p>
    <w:p w:rsidR="00DD7A6E" w:rsidRDefault="00DD7A6E" w:rsidP="00DD7A6E">
      <w:pPr>
        <w:pStyle w:val="NoteLevel1"/>
        <w:numPr>
          <w:ilvl w:val="1"/>
          <w:numId w:val="15"/>
        </w:numPr>
      </w:pPr>
      <w:r>
        <w:t>Mass media</w:t>
      </w:r>
    </w:p>
    <w:p w:rsidR="00DD7A6E" w:rsidRDefault="00DD7A6E" w:rsidP="00DD7A6E">
      <w:pPr>
        <w:pStyle w:val="NoteLevel1"/>
        <w:numPr>
          <w:ilvl w:val="1"/>
          <w:numId w:val="15"/>
        </w:numPr>
      </w:pPr>
      <w:r>
        <w:t>Products</w:t>
      </w:r>
    </w:p>
    <w:p w:rsidR="00273C86" w:rsidRDefault="00DD7A6E" w:rsidP="00DD7A6E">
      <w:pPr>
        <w:pStyle w:val="NoteLevel1"/>
        <w:numPr>
          <w:ilvl w:val="1"/>
          <w:numId w:val="15"/>
        </w:numPr>
      </w:pPr>
      <w:r>
        <w:t xml:space="preserve">Consumption </w:t>
      </w:r>
    </w:p>
    <w:p w:rsidR="00273C86" w:rsidRDefault="00273C86" w:rsidP="00273C86">
      <w:pPr>
        <w:pStyle w:val="NoteLevel1"/>
        <w:numPr>
          <w:ilvl w:val="0"/>
          <w:numId w:val="0"/>
        </w:numPr>
      </w:pPr>
    </w:p>
    <w:p w:rsidR="00B57774" w:rsidRDefault="00B57774" w:rsidP="00273C86">
      <w:pPr>
        <w:pStyle w:val="NoteLevel1"/>
        <w:numPr>
          <w:ilvl w:val="0"/>
          <w:numId w:val="0"/>
        </w:numPr>
        <w:sectPr w:rsidR="00B57774">
          <w:headerReference w:type="first" r:id="rId12"/>
          <w:pgSz w:w="12240" w:h="15840"/>
          <w:pgMar w:top="1440" w:right="1440" w:bottom="1440" w:left="1440" w:header="708" w:footer="708" w:gutter="0"/>
          <w:cols w:space="708"/>
          <w:titlePg/>
          <w:docGrid w:type="lines" w:linePitch="360"/>
        </w:sectPr>
      </w:pPr>
    </w:p>
    <w:p w:rsidR="00113130" w:rsidRPr="00113130" w:rsidRDefault="00113130" w:rsidP="00B57774">
      <w:pPr>
        <w:pStyle w:val="NoteLevel1"/>
        <w:rPr>
          <w:u w:val="single"/>
        </w:rPr>
      </w:pPr>
      <w:r w:rsidRPr="00113130">
        <w:rPr>
          <w:u w:val="single"/>
        </w:rPr>
        <w:t xml:space="preserve">Key </w:t>
      </w:r>
      <w:r>
        <w:rPr>
          <w:u w:val="single"/>
        </w:rPr>
        <w:t>Course Themes</w:t>
      </w:r>
    </w:p>
    <w:p w:rsidR="00113130" w:rsidRDefault="00113130" w:rsidP="00B57774">
      <w:pPr>
        <w:pStyle w:val="NoteLevel1"/>
      </w:pPr>
      <w:r>
        <w:t>Commodity: who and what are commodities?</w:t>
      </w:r>
    </w:p>
    <w:p w:rsidR="00113130" w:rsidRDefault="00113130" w:rsidP="00B57774">
      <w:pPr>
        <w:pStyle w:val="NoteLevel1"/>
      </w:pPr>
    </w:p>
    <w:p w:rsidR="00113130" w:rsidRDefault="00113130" w:rsidP="00B57774">
      <w:pPr>
        <w:pStyle w:val="NoteLevel1"/>
      </w:pPr>
      <w:r>
        <w:t>Commodify: how do people or things get commodified?</w:t>
      </w:r>
    </w:p>
    <w:p w:rsidR="00113130" w:rsidRDefault="00113130" w:rsidP="00B57774">
      <w:pPr>
        <w:pStyle w:val="NoteLevel1"/>
      </w:pPr>
    </w:p>
    <w:p w:rsidR="00113130" w:rsidRDefault="00113130" w:rsidP="00B57774">
      <w:pPr>
        <w:pStyle w:val="NoteLevel1"/>
      </w:pPr>
      <w:r>
        <w:t xml:space="preserve">Commodification: what is impact of commodification on democracy and democratic communication? </w:t>
      </w:r>
    </w:p>
    <w:p w:rsidR="00113130" w:rsidRDefault="00113130" w:rsidP="00B57774">
      <w:pPr>
        <w:pStyle w:val="NoteLevel1"/>
      </w:pPr>
    </w:p>
    <w:p w:rsidR="00113130" w:rsidRDefault="00113130" w:rsidP="00B57774">
      <w:pPr>
        <w:pStyle w:val="NoteLevel1"/>
      </w:pPr>
      <w:r>
        <w:rPr>
          <w:u w:val="single"/>
        </w:rPr>
        <w:t>Review:</w:t>
      </w:r>
    </w:p>
    <w:p w:rsidR="00113130" w:rsidRDefault="00113130" w:rsidP="00B57774">
      <w:pPr>
        <w:pStyle w:val="NoteLevel1"/>
      </w:pPr>
      <w:r>
        <w:t>What is culture?</w:t>
      </w:r>
    </w:p>
    <w:p w:rsidR="00113130" w:rsidRDefault="00113130" w:rsidP="00113130">
      <w:pPr>
        <w:pStyle w:val="NoteLevel2"/>
      </w:pPr>
      <w:r>
        <w:t>A developed state of mind; the processes of this development and the means of these processes (practice and production)</w:t>
      </w:r>
    </w:p>
    <w:p w:rsidR="00113130" w:rsidRDefault="00113130" w:rsidP="00113130">
      <w:pPr>
        <w:pStyle w:val="NoteLevel1"/>
      </w:pPr>
      <w:r>
        <w:t>Forms of culture</w:t>
      </w:r>
    </w:p>
    <w:p w:rsidR="00113130" w:rsidRDefault="00113130" w:rsidP="00113130">
      <w:pPr>
        <w:pStyle w:val="NoteLevel2"/>
      </w:pPr>
      <w:r>
        <w:t>Dominant: has elite power to impose values and ideas on the rest of society (ballet, opera)</w:t>
      </w:r>
    </w:p>
    <w:p w:rsidR="00113130" w:rsidRDefault="00113130" w:rsidP="00113130">
      <w:pPr>
        <w:pStyle w:val="NoteLevel2"/>
      </w:pPr>
      <w:r>
        <w:t>Popular: is understood by a majority in society and is linked to ‘ordinary’ life (trends such as coffee shops)</w:t>
      </w:r>
    </w:p>
    <w:p w:rsidR="00113130" w:rsidRDefault="00113130" w:rsidP="00113130">
      <w:pPr>
        <w:pStyle w:val="NoteLevel2"/>
      </w:pPr>
      <w:r>
        <w:t>Mass: disseminate a commodity through technical needs (mass production)</w:t>
      </w:r>
    </w:p>
    <w:p w:rsidR="00113130" w:rsidRDefault="00113130" w:rsidP="00113130">
      <w:pPr>
        <w:pStyle w:val="NoteLevel1"/>
      </w:pPr>
      <w:r>
        <w:t>Cultural Consumption</w:t>
      </w:r>
    </w:p>
    <w:p w:rsidR="003E01BF" w:rsidRDefault="00113130" w:rsidP="00113130">
      <w:pPr>
        <w:pStyle w:val="NoteLevel2"/>
      </w:pPr>
      <w:r>
        <w:t xml:space="preserve">Audience is the consumer and the commodity: </w:t>
      </w:r>
    </w:p>
    <w:p w:rsidR="003E01BF" w:rsidRDefault="00113130" w:rsidP="003E01BF">
      <w:pPr>
        <w:pStyle w:val="NoteLevel3"/>
      </w:pPr>
      <w:r>
        <w:t xml:space="preserve">target of constant promotional strategies </w:t>
      </w:r>
    </w:p>
    <w:p w:rsidR="003E01BF" w:rsidRDefault="003E01BF" w:rsidP="003E01BF">
      <w:pPr>
        <w:pStyle w:val="NoteLevel3"/>
      </w:pPr>
      <w:r>
        <w:t xml:space="preserve">media are selling their audience to advertisers </w:t>
      </w:r>
    </w:p>
    <w:p w:rsidR="003E01BF" w:rsidRDefault="003E01BF" w:rsidP="003E01BF">
      <w:pPr>
        <w:pStyle w:val="NoteLevel3"/>
      </w:pPr>
      <w:r>
        <w:t>so, the audience is the primary commodity, not programming, content or product</w:t>
      </w:r>
    </w:p>
    <w:p w:rsidR="003E01BF" w:rsidRDefault="003E01BF" w:rsidP="003E01BF">
      <w:pPr>
        <w:pStyle w:val="NoteLevel2"/>
      </w:pPr>
      <w:r>
        <w:t xml:space="preserve">Advertising is key to audience commodification </w:t>
      </w:r>
    </w:p>
    <w:p w:rsidR="003E01BF" w:rsidRDefault="003E01BF" w:rsidP="003E01BF">
      <w:pPr>
        <w:pStyle w:val="NoteLevel3"/>
      </w:pPr>
      <w:r>
        <w:t xml:space="preserve">both technical advance and shifts in labour led to a mass production system </w:t>
      </w:r>
    </w:p>
    <w:p w:rsidR="003E01BF" w:rsidRDefault="003E01BF" w:rsidP="003E01BF">
      <w:pPr>
        <w:pStyle w:val="NoteLevel3"/>
      </w:pPr>
      <w:r>
        <w:t xml:space="preserve">technology: more shifts, more production and more profit for businesses </w:t>
      </w:r>
    </w:p>
    <w:p w:rsidR="003E01BF" w:rsidRDefault="003E01BF" w:rsidP="003E01BF">
      <w:pPr>
        <w:pStyle w:val="NoteLevel3"/>
      </w:pPr>
      <w:r>
        <w:t>labour: better wages, less hours of work led to more consumption, aided by advertising – much was due to unions</w:t>
      </w:r>
    </w:p>
    <w:p w:rsidR="003E01BF" w:rsidRDefault="003E01BF" w:rsidP="003E01BF">
      <w:pPr>
        <w:pStyle w:val="NoteLevel2"/>
      </w:pPr>
      <w:r w:rsidRPr="003E01BF">
        <w:rPr>
          <w:u w:val="single"/>
        </w:rPr>
        <w:t>How</w:t>
      </w:r>
      <w:r>
        <w:t xml:space="preserve"> did advertising become key to consumption?</w:t>
      </w:r>
    </w:p>
    <w:p w:rsidR="003E01BF" w:rsidRDefault="003E01BF" w:rsidP="003E01BF">
      <w:pPr>
        <w:pStyle w:val="NoteLevel3"/>
      </w:pPr>
      <w:r>
        <w:t xml:space="preserve">Technology: industrialization and mechanization; urbanization and migration; electrification and Massification </w:t>
      </w:r>
    </w:p>
    <w:p w:rsidR="003E01BF" w:rsidRDefault="003E01BF" w:rsidP="003E01BF">
      <w:pPr>
        <w:pStyle w:val="NoteLevel3"/>
      </w:pPr>
      <w:r>
        <w:t>Social change: transportation and communication improve so there is now better distribution, more choices but also a lot of uncertainty and anxiety – no good without the bad</w:t>
      </w:r>
    </w:p>
    <w:p w:rsidR="003E01BF" w:rsidRDefault="003E01BF" w:rsidP="003E01BF">
      <w:pPr>
        <w:pStyle w:val="NoteLevel4"/>
      </w:pPr>
      <w:r>
        <w:t>External signs become more important: income and goods</w:t>
      </w:r>
    </w:p>
    <w:p w:rsidR="003E01BF" w:rsidRDefault="003E01BF" w:rsidP="003E01BF">
      <w:pPr>
        <w:pStyle w:val="NoteLevel3"/>
      </w:pPr>
      <w:r>
        <w:t xml:space="preserve">Products: they gave sense of identity, familiarity and continuity </w:t>
      </w:r>
    </w:p>
    <w:p w:rsidR="003E01BF" w:rsidRDefault="003E01BF" w:rsidP="003E01BF">
      <w:pPr>
        <w:pStyle w:val="NoteLevel2"/>
      </w:pPr>
      <w:r w:rsidRPr="003E01BF">
        <w:rPr>
          <w:u w:val="single"/>
        </w:rPr>
        <w:t>Why</w:t>
      </w:r>
      <w:r>
        <w:t xml:space="preserve"> did advertising become so important in society?</w:t>
      </w:r>
    </w:p>
    <w:p w:rsidR="003E01BF" w:rsidRDefault="003E01BF" w:rsidP="003E01BF">
      <w:pPr>
        <w:pStyle w:val="NoteLevel3"/>
      </w:pPr>
      <w:r>
        <w:t>Surplus goods to sell through media, so visible persuasion – advertising and mass media have mutual interests in mind</w:t>
      </w:r>
    </w:p>
    <w:p w:rsidR="003E01BF" w:rsidRDefault="003E01BF" w:rsidP="003E01BF">
      <w:pPr>
        <w:pStyle w:val="NoteLevel3"/>
      </w:pPr>
      <w:r>
        <w:t>Ideological: use free time to consume and support capitalism</w:t>
      </w:r>
    </w:p>
    <w:p w:rsidR="00FB2AEC" w:rsidRDefault="00FB2AEC" w:rsidP="003E01BF">
      <w:pPr>
        <w:pStyle w:val="NoteLevel3"/>
      </w:pPr>
      <w:r>
        <w:t xml:space="preserve">Leading to a more promotional culture: it doesn’t just promote the product but also oneself and consumerism generally </w:t>
      </w:r>
    </w:p>
    <w:p w:rsidR="00FB2AEC" w:rsidRDefault="00FB2AEC" w:rsidP="00FB2AEC">
      <w:pPr>
        <w:pStyle w:val="NoteLevel2"/>
      </w:pPr>
      <w:r>
        <w:t>Advertising and Mass Media</w:t>
      </w:r>
    </w:p>
    <w:p w:rsidR="00FB2AEC" w:rsidRDefault="00FB2AEC" w:rsidP="00FB2AEC">
      <w:pPr>
        <w:pStyle w:val="NoteLevel3"/>
      </w:pPr>
      <w:r>
        <w:t xml:space="preserve">Ads finance the media industry and also invest in the media itself – they are both key to the other’s existence </w:t>
      </w:r>
    </w:p>
    <w:p w:rsidR="00FB2AEC" w:rsidRDefault="00FB2AEC" w:rsidP="00FB2AEC">
      <w:pPr>
        <w:pStyle w:val="NoteLevel3"/>
      </w:pPr>
      <w:r>
        <w:t xml:space="preserve">TV ads are very profitable, can finance expensive products </w:t>
      </w:r>
    </w:p>
    <w:p w:rsidR="00FB2AEC" w:rsidRDefault="00FB2AEC" w:rsidP="00FB2AEC">
      <w:pPr>
        <w:pStyle w:val="NoteLevel4"/>
      </w:pPr>
      <w:r>
        <w:t>Audiences consume both the ads and the products</w:t>
      </w:r>
    </w:p>
    <w:p w:rsidR="00FB2AEC" w:rsidRDefault="00FB2AEC" w:rsidP="00FB2AEC">
      <w:pPr>
        <w:pStyle w:val="NoteLevel3"/>
      </w:pPr>
      <w:r>
        <w:t xml:space="preserve">Large industry, monopolized by US multinational corporations </w:t>
      </w:r>
    </w:p>
    <w:p w:rsidR="00FB2AEC" w:rsidRDefault="00FB2AEC" w:rsidP="00FB2AEC">
      <w:pPr>
        <w:pStyle w:val="NoteLevel3"/>
      </w:pPr>
      <w:r>
        <w:t xml:space="preserve">Ads create needs (social constructions) resolved by buying products to improve social status </w:t>
      </w:r>
    </w:p>
    <w:p w:rsidR="00FB2AEC" w:rsidRDefault="00FB2AEC" w:rsidP="00FB2AEC">
      <w:pPr>
        <w:pStyle w:val="NoteLevel4"/>
      </w:pPr>
      <w:r>
        <w:t>Nature vs. nurture: we aren’t born with the need to shop but we have developed the need to shop)</w:t>
      </w:r>
    </w:p>
    <w:p w:rsidR="00FB2AEC" w:rsidRDefault="00FB2AEC" w:rsidP="00FB2AEC">
      <w:pPr>
        <w:pStyle w:val="NoteLevel3"/>
      </w:pPr>
      <w:r>
        <w:t xml:space="preserve">Ad industry links to marketing sector to guide production </w:t>
      </w:r>
    </w:p>
    <w:p w:rsidR="00FB2AEC" w:rsidRDefault="00FB2AEC" w:rsidP="00FB2AEC">
      <w:pPr>
        <w:pStyle w:val="NoteLevel1"/>
      </w:pPr>
    </w:p>
    <w:p w:rsidR="00FB2AEC" w:rsidRPr="00FB2AEC" w:rsidRDefault="00FB2AEC" w:rsidP="00FB2AEC">
      <w:pPr>
        <w:pStyle w:val="NoteLevel1"/>
      </w:pPr>
      <w:r>
        <w:rPr>
          <w:u w:val="single"/>
        </w:rPr>
        <w:t>Political Communication</w:t>
      </w:r>
    </w:p>
    <w:p w:rsidR="00FB2AEC" w:rsidRDefault="00FB2AEC" w:rsidP="00FB2AEC">
      <w:pPr>
        <w:pStyle w:val="NoteLevel1"/>
      </w:pPr>
    </w:p>
    <w:p w:rsidR="00FB2AEC" w:rsidRDefault="00FB2AEC" w:rsidP="00FB2AEC">
      <w:pPr>
        <w:pStyle w:val="NoteLevel1"/>
      </w:pPr>
      <w:r>
        <w:t xml:space="preserve">Definition: political communication is a </w:t>
      </w:r>
      <w:r w:rsidRPr="00FB2AEC">
        <w:rPr>
          <w:b/>
        </w:rPr>
        <w:t>process</w:t>
      </w:r>
      <w:r>
        <w:t xml:space="preserve"> in which three sets of actors </w:t>
      </w:r>
      <w:r w:rsidRPr="00FB2AEC">
        <w:rPr>
          <w:b/>
        </w:rPr>
        <w:t>interact</w:t>
      </w:r>
      <w:r>
        <w:t xml:space="preserve"> in </w:t>
      </w:r>
      <w:r w:rsidRPr="00FB2AEC">
        <w:rPr>
          <w:b/>
        </w:rPr>
        <w:t>purposeful</w:t>
      </w:r>
      <w:r>
        <w:t xml:space="preserve"> communication about </w:t>
      </w:r>
      <w:r w:rsidRPr="00FB2AEC">
        <w:rPr>
          <w:b/>
        </w:rPr>
        <w:t>politics.</w:t>
      </w:r>
    </w:p>
    <w:p w:rsidR="00FB2AEC" w:rsidRDefault="00FB2AEC" w:rsidP="00FB2AEC">
      <w:pPr>
        <w:pStyle w:val="NoteLevel2"/>
      </w:pPr>
      <w:r>
        <w:t>Process: complex, dynamic activity – not automatic</w:t>
      </w:r>
    </w:p>
    <w:p w:rsidR="00FB2AEC" w:rsidRDefault="00FB2AEC" w:rsidP="00FB2AEC">
      <w:pPr>
        <w:pStyle w:val="NoteLevel2"/>
      </w:pPr>
      <w:r>
        <w:t>Interaction: exchange and interpretation of messages</w:t>
      </w:r>
    </w:p>
    <w:p w:rsidR="00FB2AEC" w:rsidRDefault="00FB2AEC" w:rsidP="00FB2AEC">
      <w:pPr>
        <w:pStyle w:val="NoteLevel2"/>
      </w:pPr>
      <w:r>
        <w:t>Purpose: intent to define an issue</w:t>
      </w:r>
    </w:p>
    <w:p w:rsidR="00FB2AEC" w:rsidRDefault="00FB2AEC" w:rsidP="00FB2AEC">
      <w:pPr>
        <w:pStyle w:val="NoteLevel2"/>
      </w:pPr>
      <w:r>
        <w:t>Politics: conduct of public policy and power – the use and pursuit of power</w:t>
      </w:r>
    </w:p>
    <w:p w:rsidR="005F41FB" w:rsidRDefault="005F41FB" w:rsidP="00FB2AEC">
      <w:pPr>
        <w:pStyle w:val="NoteLevel1"/>
      </w:pPr>
    </w:p>
    <w:p w:rsidR="00FB2AEC" w:rsidRDefault="00AE4F49" w:rsidP="00FB2AEC">
      <w:pPr>
        <w:pStyle w:val="NoteLevel1"/>
      </w:pPr>
      <w:r>
        <w:t>[</w:t>
      </w:r>
      <w:r w:rsidR="00FB2AEC">
        <w:t>Sender</w:t>
      </w:r>
      <w:r>
        <w:t>:</w:t>
      </w:r>
      <w:r w:rsidR="00FB2AEC">
        <w:t xml:space="preserve"> selects information to encore message </w:t>
      </w:r>
      <w:r w:rsidR="00FB2AEC">
        <w:sym w:font="Wingdings" w:char="F0E0"/>
      </w:r>
      <w:r w:rsidR="00FB2AEC">
        <w:t xml:space="preserve"> medium/means </w:t>
      </w:r>
      <w:r w:rsidR="00FB2AEC">
        <w:sym w:font="Wingdings" w:char="F0E0"/>
      </w:r>
      <w:r w:rsidR="00FB2AEC">
        <w:t xml:space="preserve"> media</w:t>
      </w:r>
      <w:r>
        <w:t>:</w:t>
      </w:r>
      <w:r w:rsidR="00FB2AEC">
        <w:t xml:space="preserve"> decode and encode </w:t>
      </w:r>
      <w:r w:rsidR="00FB2AEC">
        <w:sym w:font="Wingdings" w:char="F0E0"/>
      </w:r>
      <w:r w:rsidR="00FB2AEC">
        <w:t xml:space="preserve"> receiver</w:t>
      </w:r>
      <w:r>
        <w:t>:</w:t>
      </w:r>
      <w:r w:rsidR="00FB2AEC">
        <w:t xml:space="preserve"> uses framework of u</w:t>
      </w:r>
      <w:r>
        <w:t>nderstanding to decode messages]</w:t>
      </w:r>
    </w:p>
    <w:p w:rsidR="00253432" w:rsidRDefault="00253432" w:rsidP="00FB2AEC">
      <w:pPr>
        <w:pStyle w:val="NoteLevel1"/>
      </w:pPr>
    </w:p>
    <w:p w:rsidR="00253432" w:rsidRDefault="00FB2AEC" w:rsidP="00253432">
      <w:pPr>
        <w:pStyle w:val="NoteLevel1"/>
        <w:numPr>
          <w:ilvl w:val="0"/>
          <w:numId w:val="0"/>
        </w:numPr>
      </w:pPr>
      <w:r>
        <w:rPr>
          <w:noProof/>
        </w:rPr>
        <w:drawing>
          <wp:inline distT="0" distB="0" distL="0" distR="0">
            <wp:extent cx="6146800" cy="1765300"/>
            <wp:effectExtent l="25400" t="0" r="0" b="0"/>
            <wp:docPr id="2" name="Picture 1" descr="Screen Shot 2013-10-01 at 9.05.18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3-10-01 at 9.05.18 AM.png"/>
                    <pic:cNvPicPr/>
                  </pic:nvPicPr>
                  <pic:blipFill>
                    <a:blip r:embed="rId13"/>
                    <a:stretch>
                      <a:fillRect/>
                    </a:stretch>
                  </pic:blipFill>
                  <pic:spPr>
                    <a:xfrm>
                      <a:off x="0" y="0"/>
                      <a:ext cx="6146800" cy="1765300"/>
                    </a:xfrm>
                    <a:prstGeom prst="rect">
                      <a:avLst/>
                    </a:prstGeom>
                  </pic:spPr>
                </pic:pic>
              </a:graphicData>
            </a:graphic>
          </wp:inline>
        </w:drawing>
      </w:r>
    </w:p>
    <w:p w:rsidR="005F41FB" w:rsidRDefault="005F41FB" w:rsidP="00253432">
      <w:pPr>
        <w:pStyle w:val="NoteLevel1"/>
        <w:numPr>
          <w:ilvl w:val="0"/>
          <w:numId w:val="0"/>
        </w:numPr>
        <w:rPr>
          <w:u w:val="single"/>
        </w:rPr>
      </w:pPr>
    </w:p>
    <w:p w:rsidR="00253432" w:rsidRDefault="00253432" w:rsidP="00253432">
      <w:pPr>
        <w:pStyle w:val="NoteLevel1"/>
        <w:numPr>
          <w:ilvl w:val="0"/>
          <w:numId w:val="0"/>
        </w:numPr>
        <w:rPr>
          <w:u w:val="single"/>
        </w:rPr>
      </w:pPr>
      <w:r w:rsidRPr="00253432">
        <w:rPr>
          <w:u w:val="single"/>
        </w:rPr>
        <w:t>Social Actors in political communication</w:t>
      </w:r>
    </w:p>
    <w:p w:rsidR="00253432" w:rsidRPr="00253432" w:rsidRDefault="005F41FB" w:rsidP="00253432">
      <w:pPr>
        <w:pStyle w:val="NoteLevel1"/>
      </w:pPr>
      <w:r>
        <w:rPr>
          <w:noProof/>
        </w:rPr>
        <w:drawing>
          <wp:anchor distT="0" distB="0" distL="114300" distR="114300" simplePos="0" relativeHeight="251658240" behindDoc="0" locked="0" layoutInCell="1" allowOverlap="1">
            <wp:simplePos x="0" y="0"/>
            <wp:positionH relativeFrom="column">
              <wp:posOffset>3200400</wp:posOffset>
            </wp:positionH>
            <wp:positionV relativeFrom="paragraph">
              <wp:posOffset>228600</wp:posOffset>
            </wp:positionV>
            <wp:extent cx="3200400" cy="2374900"/>
            <wp:effectExtent l="25400" t="0" r="0" b="0"/>
            <wp:wrapSquare wrapText="bothSides"/>
            <wp:docPr id="4" name="Picture 3" descr="Screen Shot 2013-10-01 at 9.09.04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3-10-01 at 9.09.04 AM.png"/>
                    <pic:cNvPicPr/>
                  </pic:nvPicPr>
                  <pic:blipFill>
                    <a:blip r:embed="rId14"/>
                    <a:stretch>
                      <a:fillRect/>
                    </a:stretch>
                  </pic:blipFill>
                  <pic:spPr>
                    <a:xfrm>
                      <a:off x="0" y="0"/>
                      <a:ext cx="3200400" cy="2374900"/>
                    </a:xfrm>
                    <a:prstGeom prst="rect">
                      <a:avLst/>
                    </a:prstGeom>
                  </pic:spPr>
                </pic:pic>
              </a:graphicData>
            </a:graphic>
          </wp:anchor>
        </w:drawing>
      </w:r>
      <w:r w:rsidR="00253432" w:rsidRPr="00253432">
        <w:t>Media</w:t>
      </w:r>
    </w:p>
    <w:p w:rsidR="00253432" w:rsidRPr="00253432" w:rsidRDefault="00253432" w:rsidP="00253432">
      <w:pPr>
        <w:pStyle w:val="NoteLevel2"/>
        <w:rPr>
          <w:u w:val="single"/>
        </w:rPr>
      </w:pPr>
      <w:r>
        <w:t>Media institutions</w:t>
      </w:r>
    </w:p>
    <w:p w:rsidR="00253432" w:rsidRPr="00253432" w:rsidRDefault="00253432" w:rsidP="00253432">
      <w:pPr>
        <w:pStyle w:val="NoteLevel2"/>
        <w:rPr>
          <w:u w:val="single"/>
        </w:rPr>
      </w:pPr>
      <w:r>
        <w:t>Journalists</w:t>
      </w:r>
    </w:p>
    <w:p w:rsidR="00253432" w:rsidRPr="00253432" w:rsidRDefault="00253432" w:rsidP="00253432">
      <w:pPr>
        <w:pStyle w:val="NoteLevel2"/>
        <w:rPr>
          <w:b/>
          <w:u w:val="single"/>
        </w:rPr>
      </w:pPr>
      <w:r w:rsidRPr="00253432">
        <w:rPr>
          <w:b/>
        </w:rPr>
        <w:t xml:space="preserve">Global media </w:t>
      </w:r>
      <w:r>
        <w:t xml:space="preserve">– recent development </w:t>
      </w:r>
    </w:p>
    <w:p w:rsidR="00253432" w:rsidRPr="00253432" w:rsidRDefault="00253432" w:rsidP="00253432">
      <w:pPr>
        <w:pStyle w:val="NoteLevel1"/>
        <w:rPr>
          <w:b/>
          <w:u w:val="single"/>
        </w:rPr>
      </w:pPr>
      <w:r>
        <w:t xml:space="preserve">Public </w:t>
      </w:r>
    </w:p>
    <w:p w:rsidR="00253432" w:rsidRPr="00253432" w:rsidRDefault="00253432" w:rsidP="00253432">
      <w:pPr>
        <w:pStyle w:val="NoteLevel2"/>
      </w:pPr>
      <w:r w:rsidRPr="00253432">
        <w:t>Citizens</w:t>
      </w:r>
    </w:p>
    <w:p w:rsidR="00253432" w:rsidRPr="00253432" w:rsidRDefault="00253432" w:rsidP="00253432">
      <w:pPr>
        <w:pStyle w:val="NoteLevel2"/>
      </w:pPr>
      <w:r w:rsidRPr="00253432">
        <w:t>Audiences</w:t>
      </w:r>
    </w:p>
    <w:p w:rsidR="00253432" w:rsidRPr="00253432" w:rsidRDefault="00253432" w:rsidP="00253432">
      <w:pPr>
        <w:pStyle w:val="NoteLevel2"/>
      </w:pPr>
      <w:r w:rsidRPr="00253432">
        <w:t>Social movements</w:t>
      </w:r>
    </w:p>
    <w:p w:rsidR="00253432" w:rsidRDefault="00253432" w:rsidP="00253432">
      <w:pPr>
        <w:pStyle w:val="NoteLevel2"/>
      </w:pPr>
      <w:r w:rsidRPr="00253432">
        <w:t xml:space="preserve">Pressure groups </w:t>
      </w:r>
    </w:p>
    <w:p w:rsidR="00253432" w:rsidRDefault="00253432" w:rsidP="00253432">
      <w:pPr>
        <w:pStyle w:val="NoteLevel1"/>
      </w:pPr>
      <w:r>
        <w:t>State</w:t>
      </w:r>
    </w:p>
    <w:p w:rsidR="00253432" w:rsidRDefault="00253432" w:rsidP="00253432">
      <w:pPr>
        <w:pStyle w:val="NoteLevel2"/>
      </w:pPr>
      <w:r>
        <w:t>Political parties</w:t>
      </w:r>
    </w:p>
    <w:p w:rsidR="00253432" w:rsidRDefault="00253432" w:rsidP="00253432">
      <w:pPr>
        <w:pStyle w:val="NoteLevel2"/>
      </w:pPr>
      <w:r>
        <w:t>Public service</w:t>
      </w:r>
    </w:p>
    <w:p w:rsidR="005F41FB" w:rsidRPr="005F41FB" w:rsidRDefault="00253432" w:rsidP="00253432">
      <w:pPr>
        <w:pStyle w:val="NoteLevel2"/>
        <w:rPr>
          <w:b/>
        </w:rPr>
      </w:pPr>
      <w:r w:rsidRPr="00253432">
        <w:rPr>
          <w:b/>
        </w:rPr>
        <w:t xml:space="preserve">PR and marketing </w:t>
      </w:r>
      <w:r>
        <w:t xml:space="preserve">– recent development </w:t>
      </w:r>
    </w:p>
    <w:p w:rsidR="005F41FB" w:rsidRDefault="005F41FB" w:rsidP="005F41FB">
      <w:pPr>
        <w:pStyle w:val="NoteLevel1"/>
        <w:rPr>
          <w:b/>
        </w:rPr>
      </w:pPr>
    </w:p>
    <w:p w:rsidR="005F41FB" w:rsidRPr="005F41FB" w:rsidRDefault="005F41FB" w:rsidP="005F41FB">
      <w:pPr>
        <w:pStyle w:val="NoteLevel1"/>
        <w:rPr>
          <w:b/>
        </w:rPr>
      </w:pPr>
      <w:r>
        <w:rPr>
          <w:u w:val="single"/>
        </w:rPr>
        <w:t>Media’s social and political roles</w:t>
      </w:r>
    </w:p>
    <w:p w:rsidR="005F41FB" w:rsidRDefault="005F41FB" w:rsidP="005F41FB">
      <w:pPr>
        <w:pStyle w:val="NoteLevel1"/>
        <w:rPr>
          <w:b/>
        </w:rPr>
      </w:pPr>
    </w:p>
    <w:p w:rsidR="005F41FB" w:rsidRPr="005F41FB" w:rsidRDefault="005F41FB" w:rsidP="005F41FB">
      <w:pPr>
        <w:pStyle w:val="NoteLevel1"/>
        <w:rPr>
          <w:b/>
        </w:rPr>
      </w:pPr>
      <w:r>
        <w:t xml:space="preserve">Media are now so persuasive that they play a key role in how we see the role and what we think </w:t>
      </w:r>
    </w:p>
    <w:p w:rsidR="005F41FB" w:rsidRDefault="005F41FB" w:rsidP="005F41FB">
      <w:pPr>
        <w:pStyle w:val="NoteLevel2"/>
      </w:pPr>
      <w:r w:rsidRPr="005F41FB">
        <w:t xml:space="preserve">There are more demands being made of media </w:t>
      </w:r>
      <w:r>
        <w:t>– increasing democratic demands on the media</w:t>
      </w:r>
    </w:p>
    <w:p w:rsidR="005F41FB" w:rsidRDefault="005F41FB" w:rsidP="005F41FB">
      <w:pPr>
        <w:pStyle w:val="NoteLevel1"/>
      </w:pPr>
      <w:r>
        <w:t>Different approaches worldwide to media’s social role</w:t>
      </w:r>
    </w:p>
    <w:p w:rsidR="005F41FB" w:rsidRDefault="005F41FB" w:rsidP="005F41FB">
      <w:pPr>
        <w:pStyle w:val="NoteLevel2"/>
      </w:pPr>
      <w:r>
        <w:t xml:space="preserve">In Canada, we take on what is called a social responsibility approach </w:t>
      </w:r>
    </w:p>
    <w:p w:rsidR="005F41FB" w:rsidRDefault="005F41FB" w:rsidP="005F41FB">
      <w:pPr>
        <w:pStyle w:val="NoteLevel2"/>
      </w:pPr>
      <w:r>
        <w:t xml:space="preserve">Media circulate a variety of options and maintain the trust of the public </w:t>
      </w:r>
    </w:p>
    <w:p w:rsidR="005F41FB" w:rsidRDefault="005F41FB" w:rsidP="005F41FB">
      <w:pPr>
        <w:pStyle w:val="NoteLevel2"/>
      </w:pPr>
      <w:r>
        <w:t xml:space="preserve">Media are regulated by government to support democratic communication </w:t>
      </w:r>
    </w:p>
    <w:p w:rsidR="00AE4F49" w:rsidRDefault="005F41FB" w:rsidP="005F41FB">
      <w:pPr>
        <w:pStyle w:val="NoteLevel1"/>
      </w:pPr>
      <w:r>
        <w:t>Political role of media</w:t>
      </w:r>
    </w:p>
    <w:p w:rsidR="00AE4F49" w:rsidRDefault="00AE4F49" w:rsidP="00253432">
      <w:pPr>
        <w:pStyle w:val="NoteLevel2"/>
      </w:pPr>
      <w:r>
        <w:t>Provide quality information for active citizenship - good stories engage citizens in a way that makes them think and act</w:t>
      </w:r>
    </w:p>
    <w:p w:rsidR="00AE4F49" w:rsidRDefault="00AE4F49" w:rsidP="00253432">
      <w:pPr>
        <w:pStyle w:val="NoteLevel2"/>
      </w:pPr>
      <w:r>
        <w:t xml:space="preserve">Monitor, scan and alert on activities of government </w:t>
      </w:r>
    </w:p>
    <w:p w:rsidR="00AE4F49" w:rsidRDefault="00AE4F49" w:rsidP="00253432">
      <w:pPr>
        <w:pStyle w:val="NoteLevel2"/>
      </w:pPr>
      <w:r>
        <w:t xml:space="preserve">Clarify political behaviour and policies to create public opinion </w:t>
      </w:r>
    </w:p>
    <w:p w:rsidR="00AE4F49" w:rsidRDefault="00AE4F49" w:rsidP="00253432">
      <w:pPr>
        <w:pStyle w:val="NoteLevel2"/>
      </w:pPr>
      <w:r>
        <w:t xml:space="preserve">Media failure? Blame the content and blame the system – primary interest of media makers is to make a profit </w:t>
      </w:r>
    </w:p>
    <w:p w:rsidR="00AE4F49" w:rsidRDefault="00AE4F49" w:rsidP="00AE4F49">
      <w:pPr>
        <w:pStyle w:val="NoteLevel1"/>
      </w:pPr>
    </w:p>
    <w:p w:rsidR="00AE4F49" w:rsidRDefault="00AE4F49" w:rsidP="00AE4F49">
      <w:pPr>
        <w:pStyle w:val="NoteLevel1"/>
        <w:rPr>
          <w:u w:val="single"/>
        </w:rPr>
      </w:pPr>
      <w:r w:rsidRPr="00AE4F49">
        <w:rPr>
          <w:u w:val="single"/>
        </w:rPr>
        <w:t>Trends in political communication</w:t>
      </w:r>
    </w:p>
    <w:p w:rsidR="00AE4F49" w:rsidRDefault="00AE4F49" w:rsidP="00AE4F49">
      <w:pPr>
        <w:pStyle w:val="NoteLevel1"/>
        <w:rPr>
          <w:u w:val="single"/>
        </w:rPr>
      </w:pPr>
    </w:p>
    <w:p w:rsidR="00AE4F49" w:rsidRPr="00AE4F49" w:rsidRDefault="00AE4F49" w:rsidP="00AE4F49">
      <w:pPr>
        <w:pStyle w:val="NoteLevel1"/>
        <w:rPr>
          <w:u w:val="single"/>
        </w:rPr>
      </w:pPr>
      <w:r>
        <w:t xml:space="preserve">Politicians at often at ease with media requirements, they know what to do when they have a camera or a journalist in front of them </w:t>
      </w:r>
    </w:p>
    <w:p w:rsidR="00AE4F49" w:rsidRPr="00AE4F49" w:rsidRDefault="00AE4F49" w:rsidP="00AE4F49">
      <w:pPr>
        <w:pStyle w:val="NoteLevel2"/>
        <w:rPr>
          <w:u w:val="single"/>
        </w:rPr>
      </w:pPr>
      <w:r>
        <w:t>Ex: sound bites (catchy phrases to catch your attention), deadlines</w:t>
      </w:r>
    </w:p>
    <w:p w:rsidR="00AE4F49" w:rsidRPr="00AE4F49" w:rsidRDefault="00AE4F49" w:rsidP="00AE4F49">
      <w:pPr>
        <w:pStyle w:val="NoteLevel2"/>
        <w:rPr>
          <w:u w:val="single"/>
        </w:rPr>
      </w:pPr>
      <w:r>
        <w:t xml:space="preserve">Accommodate media needs </w:t>
      </w:r>
    </w:p>
    <w:p w:rsidR="00317A98" w:rsidRPr="00317A98" w:rsidRDefault="00317A98" w:rsidP="00AE4F49">
      <w:pPr>
        <w:pStyle w:val="NoteLevel1"/>
        <w:rPr>
          <w:u w:val="single"/>
        </w:rPr>
      </w:pPr>
    </w:p>
    <w:p w:rsidR="00AE4F49" w:rsidRPr="00AE4F49" w:rsidRDefault="00AE4F49" w:rsidP="00AE4F49">
      <w:pPr>
        <w:pStyle w:val="NoteLevel1"/>
        <w:rPr>
          <w:u w:val="single"/>
        </w:rPr>
      </w:pPr>
      <w:r>
        <w:t>Increased number of media forms meaning increased political opportunities</w:t>
      </w:r>
    </w:p>
    <w:p w:rsidR="00AE4F49" w:rsidRPr="00AE4F49" w:rsidRDefault="00AE4F49" w:rsidP="00AE4F49">
      <w:pPr>
        <w:pStyle w:val="NoteLevel2"/>
        <w:rPr>
          <w:u w:val="single"/>
        </w:rPr>
      </w:pPr>
      <w:r>
        <w:t>Ex: social media, internet</w:t>
      </w:r>
    </w:p>
    <w:p w:rsidR="00317A98" w:rsidRPr="00317A98" w:rsidRDefault="00317A98" w:rsidP="00AE4F49">
      <w:pPr>
        <w:pStyle w:val="NoteLevel1"/>
        <w:rPr>
          <w:u w:val="single"/>
        </w:rPr>
      </w:pPr>
    </w:p>
    <w:p w:rsidR="00AE4F49" w:rsidRPr="00AE4F49" w:rsidRDefault="00AE4F49" w:rsidP="00AE4F49">
      <w:pPr>
        <w:pStyle w:val="NoteLevel1"/>
        <w:rPr>
          <w:u w:val="single"/>
        </w:rPr>
      </w:pPr>
      <w:r>
        <w:t xml:space="preserve">Expanded programs for political promotion </w:t>
      </w:r>
    </w:p>
    <w:p w:rsidR="00AE4F49" w:rsidRDefault="00AE4F49" w:rsidP="00AE4F49">
      <w:pPr>
        <w:pStyle w:val="NoteLevel2"/>
      </w:pPr>
      <w:r w:rsidRPr="00AE4F49">
        <w:t>Ex: chat shows and entertainment programs</w:t>
      </w:r>
    </w:p>
    <w:p w:rsidR="00AE4F49" w:rsidRDefault="00AE4F49" w:rsidP="00AE4F49">
      <w:pPr>
        <w:pStyle w:val="NoteLevel1"/>
      </w:pPr>
    </w:p>
    <w:p w:rsidR="00317A98" w:rsidRDefault="00317A98" w:rsidP="00AE4F49">
      <w:pPr>
        <w:pStyle w:val="NoteLevel1"/>
      </w:pPr>
      <w:r>
        <w:t xml:space="preserve">More outlets: </w:t>
      </w:r>
      <w:r w:rsidR="00AE4F49">
        <w:t xml:space="preserve"> 24hour news</w:t>
      </w:r>
      <w:r>
        <w:t>…</w:t>
      </w:r>
      <w:r w:rsidR="00AE4F49">
        <w:t xml:space="preserve"> which means more public affairs and other programs for politicians </w:t>
      </w:r>
    </w:p>
    <w:p w:rsidR="00317A98" w:rsidRDefault="00317A98" w:rsidP="00AE4F49">
      <w:pPr>
        <w:pStyle w:val="NoteLevel1"/>
      </w:pPr>
    </w:p>
    <w:p w:rsidR="00317A98" w:rsidRDefault="00317A98" w:rsidP="00AE4F49">
      <w:pPr>
        <w:pStyle w:val="NoteLevel1"/>
      </w:pPr>
      <w:r>
        <w:t>Growing professionalism in political communication</w:t>
      </w:r>
    </w:p>
    <w:p w:rsidR="00317A98" w:rsidRDefault="00317A98" w:rsidP="00317A98">
      <w:pPr>
        <w:pStyle w:val="NoteLevel2"/>
      </w:pPr>
      <w:r>
        <w:t xml:space="preserve">Benefits of political marketing: advertising, public opinion research, image consultants - both political offices and government </w:t>
      </w:r>
    </w:p>
    <w:p w:rsidR="00317A98" w:rsidRDefault="00317A98" w:rsidP="00317A98">
      <w:pPr>
        <w:pStyle w:val="NoteLevel1"/>
      </w:pPr>
    </w:p>
    <w:p w:rsidR="00317A98" w:rsidRDefault="00317A98" w:rsidP="00317A98">
      <w:pPr>
        <w:pStyle w:val="NoteLevel1"/>
      </w:pPr>
      <w:r>
        <w:t xml:space="preserve">Media have increased political access </w:t>
      </w:r>
    </w:p>
    <w:p w:rsidR="00317A98" w:rsidRDefault="00317A98" w:rsidP="00317A98">
      <w:pPr>
        <w:pStyle w:val="NoteLevel2"/>
      </w:pPr>
      <w:r>
        <w:t>Televising question periods, own websites, making podcasts, Twitter, party conventions, news conferences</w:t>
      </w:r>
    </w:p>
    <w:p w:rsidR="00317A98" w:rsidRDefault="00317A98" w:rsidP="00317A98">
      <w:pPr>
        <w:pStyle w:val="NoteLevel1"/>
      </w:pPr>
    </w:p>
    <w:p w:rsidR="00317A98" w:rsidRDefault="00317A98" w:rsidP="00317A98">
      <w:pPr>
        <w:pStyle w:val="NoteLevel1"/>
      </w:pPr>
      <w:r>
        <w:t>Trends lead to packaging politics</w:t>
      </w:r>
    </w:p>
    <w:p w:rsidR="00317A98" w:rsidRDefault="00317A98" w:rsidP="00317A98">
      <w:pPr>
        <w:pStyle w:val="NoteLevel2"/>
      </w:pPr>
      <w:r>
        <w:t xml:space="preserve">Whole range of persuasive communication </w:t>
      </w:r>
    </w:p>
    <w:p w:rsidR="00317A98" w:rsidRDefault="00317A98" w:rsidP="00317A98">
      <w:pPr>
        <w:pStyle w:val="NoteLevel2"/>
      </w:pPr>
      <w:r>
        <w:t>Changes in media-politics relationship</w:t>
      </w:r>
    </w:p>
    <w:p w:rsidR="00317A98" w:rsidRDefault="00317A98" w:rsidP="00317A98">
      <w:pPr>
        <w:pStyle w:val="NoteLevel1"/>
      </w:pPr>
    </w:p>
    <w:p w:rsidR="00317A98" w:rsidRDefault="00317A98" w:rsidP="00317A98">
      <w:pPr>
        <w:pStyle w:val="NoteLevel1"/>
        <w:rPr>
          <w:u w:val="single"/>
        </w:rPr>
      </w:pPr>
      <w:r w:rsidRPr="00317A98">
        <w:rPr>
          <w:u w:val="single"/>
        </w:rPr>
        <w:t xml:space="preserve">How government ‘packages’ for media </w:t>
      </w:r>
    </w:p>
    <w:p w:rsidR="00317A98" w:rsidRPr="00317A98" w:rsidRDefault="00317A98" w:rsidP="00317A98">
      <w:pPr>
        <w:pStyle w:val="NoteLevel1"/>
        <w:rPr>
          <w:u w:val="single"/>
        </w:rPr>
      </w:pPr>
    </w:p>
    <w:p w:rsidR="00317A98" w:rsidRPr="00317A98" w:rsidRDefault="00317A98" w:rsidP="00317A98">
      <w:pPr>
        <w:pStyle w:val="NoteLevel1"/>
        <w:rPr>
          <w:u w:val="single"/>
        </w:rPr>
      </w:pPr>
      <w:r>
        <w:t xml:space="preserve">Media management: </w:t>
      </w:r>
    </w:p>
    <w:p w:rsidR="00317A98" w:rsidRPr="00317A98" w:rsidRDefault="00317A98" w:rsidP="00317A98">
      <w:pPr>
        <w:pStyle w:val="NoteLevel2"/>
        <w:rPr>
          <w:u w:val="single"/>
        </w:rPr>
      </w:pPr>
      <w:r>
        <w:t xml:space="preserve">Purpose: visibility; to frame or define the issue before anyone else does </w:t>
      </w:r>
    </w:p>
    <w:p w:rsidR="00317A98" w:rsidRPr="00317A98" w:rsidRDefault="00317A98" w:rsidP="00317A98">
      <w:pPr>
        <w:pStyle w:val="NoteLevel2"/>
        <w:rPr>
          <w:u w:val="single"/>
        </w:rPr>
      </w:pPr>
      <w:r>
        <w:t xml:space="preserve">Why? Media can’t be counted on to deliver the right messages, so politicians </w:t>
      </w:r>
      <w:r w:rsidRPr="00317A98">
        <w:rPr>
          <w:u w:val="single"/>
        </w:rPr>
        <w:t>want</w:t>
      </w:r>
      <w:r>
        <w:t xml:space="preserve"> to shape the media event and by packaging it</w:t>
      </w:r>
    </w:p>
    <w:p w:rsidR="001F0FA9" w:rsidRPr="001F0FA9" w:rsidRDefault="00317A98" w:rsidP="00317A98">
      <w:pPr>
        <w:pStyle w:val="NoteLevel2"/>
        <w:rPr>
          <w:u w:val="single"/>
        </w:rPr>
      </w:pPr>
      <w:r>
        <w:t>Tools: question period, pseudo-event (conventions, rally, photo opportunities), news conferences</w:t>
      </w:r>
    </w:p>
    <w:p w:rsidR="001F0FA9" w:rsidRPr="001F0FA9" w:rsidRDefault="001F0FA9" w:rsidP="00317A98">
      <w:pPr>
        <w:pStyle w:val="NoteLevel2"/>
        <w:rPr>
          <w:u w:val="single"/>
        </w:rPr>
      </w:pPr>
      <w:r>
        <w:t xml:space="preserve">Involves risks – no guarantee that the package will work but they must at least try to release the messages in their own way </w:t>
      </w:r>
    </w:p>
    <w:p w:rsidR="001F0FA9" w:rsidRDefault="001F0FA9" w:rsidP="001F0FA9">
      <w:pPr>
        <w:pStyle w:val="NoteLevel1"/>
        <w:rPr>
          <w:u w:val="single"/>
        </w:rPr>
      </w:pPr>
    </w:p>
    <w:p w:rsidR="001F0FA9" w:rsidRDefault="001F0FA9" w:rsidP="001F0FA9">
      <w:pPr>
        <w:pStyle w:val="NoteLevel1"/>
      </w:pPr>
      <w:r w:rsidRPr="001F0FA9">
        <w:t>Image management</w:t>
      </w:r>
      <w:r>
        <w:t>:</w:t>
      </w:r>
    </w:p>
    <w:p w:rsidR="001F0FA9" w:rsidRDefault="001F0FA9" w:rsidP="001F0FA9">
      <w:pPr>
        <w:pStyle w:val="NoteLevel2"/>
      </w:pPr>
      <w:r>
        <w:t>When events are structures for media coverage, a focus on image becomes inevitable – the corporate image of the party as well as the individual image</w:t>
      </w:r>
    </w:p>
    <w:p w:rsidR="001F0FA9" w:rsidRDefault="001F0FA9" w:rsidP="001F0FA9">
      <w:pPr>
        <w:pStyle w:val="NoteLevel2"/>
      </w:pPr>
      <w:r>
        <w:t xml:space="preserve">Political parties are less defined – less unique, many parties seem similar to another </w:t>
      </w:r>
    </w:p>
    <w:p w:rsidR="001F0FA9" w:rsidRDefault="001F0FA9" w:rsidP="001F0FA9">
      <w:pPr>
        <w:pStyle w:val="NoteLevel2"/>
      </w:pPr>
      <w:r>
        <w:t xml:space="preserve">Tools: </w:t>
      </w:r>
    </w:p>
    <w:p w:rsidR="001F0FA9" w:rsidRDefault="001F0FA9" w:rsidP="001F0FA9">
      <w:pPr>
        <w:pStyle w:val="NoteLevel3"/>
      </w:pPr>
      <w:r>
        <w:t>Branding - which creates a particular image for a party, party logos, government websites are slowly shifty to party in power’s colour (conservative are adding lots of blue)</w:t>
      </w:r>
    </w:p>
    <w:p w:rsidR="001F0FA9" w:rsidRDefault="001F0FA9" w:rsidP="001F0FA9">
      <w:pPr>
        <w:pStyle w:val="NoteLevel3"/>
      </w:pPr>
      <w:r>
        <w:t>Third party endorsements – actors and leaders speaking on behalf of products, idea is that the party’s good political brand gets linked to the product – same can be done in a negative light “Stephane Dion. Not worth the risk”</w:t>
      </w:r>
    </w:p>
    <w:p w:rsidR="00044468" w:rsidRDefault="001F0FA9" w:rsidP="001F0FA9">
      <w:pPr>
        <w:pStyle w:val="NoteLevel3"/>
      </w:pPr>
      <w:r>
        <w:t>Non-election advertising</w:t>
      </w:r>
      <w:r w:rsidR="00DD5133">
        <w:t xml:space="preserve"> </w:t>
      </w:r>
      <w:r w:rsidR="00044468">
        <w:t>–</w:t>
      </w:r>
      <w:r w:rsidR="00DD5133">
        <w:t xml:space="preserve"> </w:t>
      </w:r>
    </w:p>
    <w:p w:rsidR="00044468" w:rsidRDefault="00044468" w:rsidP="00044468">
      <w:pPr>
        <w:pStyle w:val="NoteLevel1"/>
      </w:pPr>
    </w:p>
    <w:p w:rsidR="00044468" w:rsidRDefault="00044468" w:rsidP="00044468">
      <w:pPr>
        <w:pStyle w:val="NoteLevel1"/>
      </w:pPr>
      <w:r>
        <w:t>Election communication:</w:t>
      </w:r>
    </w:p>
    <w:p w:rsidR="00044468" w:rsidRDefault="00044468" w:rsidP="00044468">
      <w:pPr>
        <w:pStyle w:val="NoteLevel2"/>
      </w:pPr>
      <w:r>
        <w:t>Involves both media and image management</w:t>
      </w:r>
    </w:p>
    <w:p w:rsidR="00044468" w:rsidRDefault="00044468" w:rsidP="00044468">
      <w:pPr>
        <w:pStyle w:val="NoteLevel2"/>
      </w:pPr>
      <w:r>
        <w:t xml:space="preserve">Tools: press conferences, public opinion research, rallies, debates, advertising </w:t>
      </w:r>
    </w:p>
    <w:p w:rsidR="00044468" w:rsidRDefault="00044468" w:rsidP="00044468">
      <w:pPr>
        <w:pStyle w:val="NoteLevel3"/>
      </w:pPr>
      <w:r>
        <w:t xml:space="preserve">Ex: Stephen Harper’s blue sweater = warm and cozy </w:t>
      </w:r>
      <w:r>
        <w:sym w:font="Wingdings" w:char="F0E0"/>
      </w:r>
      <w:r>
        <w:t xml:space="preserve"> conservative </w:t>
      </w:r>
    </w:p>
    <w:p w:rsidR="00044468" w:rsidRDefault="00044468" w:rsidP="00044468">
      <w:pPr>
        <w:pStyle w:val="NoteLevel1"/>
      </w:pPr>
    </w:p>
    <w:p w:rsidR="00044468" w:rsidRPr="00044468" w:rsidRDefault="00044468" w:rsidP="00044468">
      <w:pPr>
        <w:pStyle w:val="NoteLevel1"/>
        <w:rPr>
          <w:u w:val="single"/>
        </w:rPr>
      </w:pPr>
      <w:r w:rsidRPr="00044468">
        <w:rPr>
          <w:u w:val="single"/>
        </w:rPr>
        <w:t>Emergence of ‘publicity state’</w:t>
      </w:r>
    </w:p>
    <w:p w:rsidR="00044468" w:rsidRDefault="00044468" w:rsidP="00044468">
      <w:pPr>
        <w:pStyle w:val="NoteLevel1"/>
      </w:pPr>
    </w:p>
    <w:p w:rsidR="00044468" w:rsidRDefault="00044468" w:rsidP="00044468">
      <w:pPr>
        <w:pStyle w:val="NoteLevel1"/>
      </w:pPr>
      <w:r>
        <w:t>Packaging politics leads to publicity state</w:t>
      </w:r>
    </w:p>
    <w:p w:rsidR="00044468" w:rsidRDefault="00044468" w:rsidP="00044468">
      <w:pPr>
        <w:pStyle w:val="NoteLevel2"/>
      </w:pPr>
      <w:r>
        <w:t>Parties in power are aware of power of media to define issues</w:t>
      </w:r>
    </w:p>
    <w:p w:rsidR="00044468" w:rsidRDefault="00044468" w:rsidP="00044468">
      <w:pPr>
        <w:pStyle w:val="NoteLevel2"/>
      </w:pPr>
      <w:r>
        <w:t>Then try to control and manage their events and issues (packaging politics)</w:t>
      </w:r>
    </w:p>
    <w:p w:rsidR="00044468" w:rsidRDefault="00044468" w:rsidP="00044468">
      <w:pPr>
        <w:pStyle w:val="NoteLevel2"/>
      </w:pPr>
      <w:r>
        <w:t>To do this, they need to use communication capacity in public service</w:t>
      </w:r>
    </w:p>
    <w:p w:rsidR="00044468" w:rsidRDefault="00044468" w:rsidP="00044468">
      <w:pPr>
        <w:pStyle w:val="NoteLevel1"/>
      </w:pPr>
    </w:p>
    <w:p w:rsidR="00044468" w:rsidRDefault="00044468" w:rsidP="00044468">
      <w:pPr>
        <w:pStyle w:val="NoteLevel1"/>
      </w:pPr>
      <w:r>
        <w:t xml:space="preserve">Public Relations expands in government to be able to convince public and media </w:t>
      </w:r>
    </w:p>
    <w:p w:rsidR="00205BFB" w:rsidRDefault="00044468" w:rsidP="00044468">
      <w:pPr>
        <w:pStyle w:val="NoteLevel2"/>
      </w:pPr>
      <w:r>
        <w:t xml:space="preserve">Publicity state: public relations puts pressure on the media to persuade the public of the policies of the government that seem to </w:t>
      </w:r>
      <w:r w:rsidR="00205BFB">
        <w:t>promote</w:t>
      </w:r>
      <w:r>
        <w:t xml:space="preserve"> the government in power </w:t>
      </w:r>
    </w:p>
    <w:p w:rsidR="00205BFB" w:rsidRDefault="00205BFB" w:rsidP="00205BFB">
      <w:pPr>
        <w:pStyle w:val="NoteLevel3"/>
      </w:pPr>
      <w:r>
        <w:t xml:space="preserve">Ex: the Harper government </w:t>
      </w:r>
      <w:r>
        <w:sym w:font="Wingdings" w:char="F0E0"/>
      </w:r>
      <w:r>
        <w:t xml:space="preserve"> it’s no one person’s government, it is Canada’s government </w:t>
      </w:r>
    </w:p>
    <w:p w:rsidR="00205BFB" w:rsidRDefault="00205BFB" w:rsidP="00205BFB">
      <w:pPr>
        <w:pStyle w:val="NoteLevel2"/>
      </w:pPr>
      <w:r>
        <w:t>Shifts power in media-politics relations toward governments</w:t>
      </w:r>
    </w:p>
    <w:p w:rsidR="00205BFB" w:rsidRDefault="00205BFB" w:rsidP="00205BFB">
      <w:pPr>
        <w:pStyle w:val="NoteLevel1"/>
      </w:pPr>
    </w:p>
    <w:p w:rsidR="00205BFB" w:rsidRDefault="00205BFB" w:rsidP="00205BFB">
      <w:pPr>
        <w:pStyle w:val="NoteLevel1"/>
      </w:pPr>
      <w:r>
        <w:t xml:space="preserve">Along with providing necessary information to citizens, government also promotes its own policies </w:t>
      </w:r>
    </w:p>
    <w:p w:rsidR="00205BFB" w:rsidRDefault="00205BFB" w:rsidP="00205BFB">
      <w:pPr>
        <w:pStyle w:val="NoteLevel2"/>
      </w:pPr>
      <w:r>
        <w:t xml:space="preserve">Benefits that party </w:t>
      </w:r>
    </w:p>
    <w:p w:rsidR="00205BFB" w:rsidRDefault="00205BFB" w:rsidP="00205BFB">
      <w:pPr>
        <w:pStyle w:val="NoteLevel2"/>
      </w:pPr>
      <w:r>
        <w:t>From neutral information to partisan promotion</w:t>
      </w:r>
    </w:p>
    <w:p w:rsidR="00205BFB" w:rsidRDefault="00205BFB" w:rsidP="00205BFB">
      <w:pPr>
        <w:pStyle w:val="NoteLevel2"/>
      </w:pPr>
      <w:r>
        <w:t xml:space="preserve">This politicizes public service, in political interest rather than public interest </w:t>
      </w:r>
    </w:p>
    <w:p w:rsidR="00205BFB" w:rsidRDefault="00205BFB" w:rsidP="00205BFB">
      <w:pPr>
        <w:pStyle w:val="NoteLevel1"/>
      </w:pPr>
    </w:p>
    <w:p w:rsidR="00205BFB" w:rsidRDefault="00205BFB" w:rsidP="00205BFB">
      <w:pPr>
        <w:pStyle w:val="NoteLevel1"/>
      </w:pPr>
      <w:r>
        <w:t xml:space="preserve">Media now have to be more vigilant of what the government does </w:t>
      </w:r>
    </w:p>
    <w:p w:rsidR="00205BFB" w:rsidRDefault="00205BFB" w:rsidP="00205BFB">
      <w:pPr>
        <w:pStyle w:val="NoteLevel1"/>
      </w:pPr>
    </w:p>
    <w:p w:rsidR="00205BFB" w:rsidRDefault="00205BFB" w:rsidP="00205BFB">
      <w:pPr>
        <w:pStyle w:val="NoteLevel1"/>
      </w:pPr>
      <w:r>
        <w:t>Media and government’s relationship is in a constant battle</w:t>
      </w:r>
    </w:p>
    <w:p w:rsidR="00205BFB" w:rsidRDefault="00205BFB" w:rsidP="00205BFB">
      <w:pPr>
        <w:pStyle w:val="NoteLevel1"/>
      </w:pPr>
      <w:r>
        <w:t>Who loses?</w:t>
      </w:r>
    </w:p>
    <w:p w:rsidR="00205BFB" w:rsidRDefault="00205BFB" w:rsidP="00205BFB">
      <w:pPr>
        <w:pStyle w:val="NoteLevel2"/>
      </w:pPr>
      <w:r>
        <w:t>Public doesn’t get sufficient information in the public interest</w:t>
      </w:r>
    </w:p>
    <w:p w:rsidR="00205BFB" w:rsidRDefault="00205BFB" w:rsidP="00205BFB">
      <w:pPr>
        <w:pStyle w:val="NoteLevel2"/>
      </w:pPr>
      <w:r>
        <w:t xml:space="preserve">Media are underfunded and under-resourced  </w:t>
      </w:r>
    </w:p>
    <w:p w:rsidR="00205BFB" w:rsidRDefault="00205BFB" w:rsidP="00205BFB">
      <w:pPr>
        <w:pStyle w:val="NoteLevel1"/>
      </w:pPr>
    </w:p>
    <w:p w:rsidR="00205BFB" w:rsidRDefault="00205BFB" w:rsidP="00205BFB">
      <w:pPr>
        <w:pStyle w:val="NoteLevel1"/>
      </w:pPr>
      <w:r w:rsidRPr="00205BFB">
        <w:rPr>
          <w:u w:val="single"/>
        </w:rPr>
        <w:t>Celebrity Politics:</w:t>
      </w:r>
      <w:r>
        <w:t xml:space="preserve"> </w:t>
      </w:r>
    </w:p>
    <w:p w:rsidR="00373E37" w:rsidRDefault="00373E37" w:rsidP="00205BFB">
      <w:pPr>
        <w:pStyle w:val="NoteLevel1"/>
      </w:pPr>
    </w:p>
    <w:p w:rsidR="00205BFB" w:rsidRDefault="00267876" w:rsidP="00205BFB">
      <w:pPr>
        <w:pStyle w:val="NoteLevel1"/>
      </w:pPr>
      <w:r>
        <w:t>LOUW READING</w:t>
      </w:r>
    </w:p>
    <w:p w:rsidR="00205BFB" w:rsidRDefault="00205BFB" w:rsidP="00205BFB">
      <w:pPr>
        <w:pStyle w:val="NoteLevel1"/>
      </w:pPr>
      <w:r>
        <w:t>Trace back to the early 20</w:t>
      </w:r>
      <w:r w:rsidRPr="00205BFB">
        <w:rPr>
          <w:vertAlign w:val="superscript"/>
        </w:rPr>
        <w:t>th</w:t>
      </w:r>
      <w:r>
        <w:t xml:space="preserve"> century history and politics </w:t>
      </w:r>
    </w:p>
    <w:p w:rsidR="00205BFB" w:rsidRDefault="00205BFB" w:rsidP="00205BFB">
      <w:pPr>
        <w:pStyle w:val="NoteLevel2"/>
      </w:pPr>
      <w:r>
        <w:t>Rise of mass media: more public information available</w:t>
      </w:r>
    </w:p>
    <w:p w:rsidR="00205BFB" w:rsidRDefault="00205BFB" w:rsidP="00205BFB">
      <w:pPr>
        <w:pStyle w:val="NoteLevel2"/>
      </w:pPr>
      <w:r>
        <w:t>Fear of crisis in democracy: perceived need to end wars, stop revolution</w:t>
      </w:r>
    </w:p>
    <w:p w:rsidR="00205BFB" w:rsidRDefault="00205BFB" w:rsidP="00205BFB">
      <w:pPr>
        <w:pStyle w:val="NoteLevel2"/>
      </w:pPr>
      <w:r>
        <w:t xml:space="preserve">Solution: we must control mass media by manipulating public opinion </w:t>
      </w:r>
    </w:p>
    <w:p w:rsidR="00373E37" w:rsidRDefault="00373E37" w:rsidP="00205BFB">
      <w:pPr>
        <w:pStyle w:val="NoteLevel1"/>
      </w:pPr>
    </w:p>
    <w:p w:rsidR="00205BFB" w:rsidRDefault="00205BFB" w:rsidP="00205BFB">
      <w:pPr>
        <w:pStyle w:val="NoteLevel1"/>
      </w:pPr>
      <w:r>
        <w:t>Political process begins to change and professionalize</w:t>
      </w:r>
    </w:p>
    <w:p w:rsidR="00205BFB" w:rsidRDefault="00205BFB" w:rsidP="00205BFB">
      <w:pPr>
        <w:pStyle w:val="NoteLevel2"/>
      </w:pPr>
      <w:r>
        <w:t>Shift from political party (policy) to public relation consultants (image)</w:t>
      </w:r>
    </w:p>
    <w:p w:rsidR="00205BFB" w:rsidRDefault="00205BFB" w:rsidP="00205BFB">
      <w:pPr>
        <w:pStyle w:val="NoteLevel2"/>
      </w:pPr>
      <w:r>
        <w:t>Politicians now need different attributes: credible, appealing, scripted</w:t>
      </w:r>
    </w:p>
    <w:p w:rsidR="00205BFB" w:rsidRDefault="00205BFB" w:rsidP="00205BFB">
      <w:pPr>
        <w:pStyle w:val="NoteLevel2"/>
      </w:pPr>
      <w:r>
        <w:t xml:space="preserve">Image politics cost big money, so the rich and big businesses become players </w:t>
      </w:r>
    </w:p>
    <w:p w:rsidR="00205BFB" w:rsidRDefault="00205BFB" w:rsidP="00205BFB">
      <w:pPr>
        <w:pStyle w:val="NoteLevel2"/>
      </w:pPr>
      <w:r>
        <w:t xml:space="preserve">In a connected world, politicians need to connect to popular culture </w:t>
      </w:r>
    </w:p>
    <w:p w:rsidR="00205BFB" w:rsidRDefault="00205BFB" w:rsidP="00205BFB">
      <w:pPr>
        <w:pStyle w:val="NoteLevel2"/>
      </w:pPr>
      <w:r>
        <w:t xml:space="preserve">TV continues to be a choice for image politic: visuals become key </w:t>
      </w:r>
    </w:p>
    <w:p w:rsidR="00205BFB" w:rsidRDefault="00205BFB" w:rsidP="00205BFB">
      <w:pPr>
        <w:pStyle w:val="NoteLevel2"/>
      </w:pPr>
      <w:r>
        <w:t xml:space="preserve">Oratory (ability to give speeches to crowds) replaced by sound-bites; few policy discussion </w:t>
      </w:r>
    </w:p>
    <w:p w:rsidR="00373E37" w:rsidRDefault="00205BFB" w:rsidP="00205BFB">
      <w:pPr>
        <w:pStyle w:val="NoteLevel2"/>
      </w:pPr>
      <w:r>
        <w:t xml:space="preserve">Media play less of a ‘mediating’ role; replaced by marketing direct to voters </w:t>
      </w:r>
    </w:p>
    <w:p w:rsidR="00373E37" w:rsidRDefault="00373E37" w:rsidP="00205BFB">
      <w:pPr>
        <w:pStyle w:val="NoteLevel2"/>
      </w:pPr>
      <w:r>
        <w:t xml:space="preserve">Ongoing opinion polling underpins the permanent campaign – not only during elections but year-round </w:t>
      </w:r>
    </w:p>
    <w:p w:rsidR="00373E37" w:rsidRDefault="00373E37" w:rsidP="00373E37">
      <w:pPr>
        <w:pStyle w:val="NoteLevel1"/>
      </w:pPr>
    </w:p>
    <w:p w:rsidR="00044468" w:rsidRDefault="00373E37" w:rsidP="00373E37">
      <w:pPr>
        <w:pStyle w:val="NoteLevel1"/>
      </w:pPr>
      <w:r>
        <w:t xml:space="preserve">Spin doctoring creates the branded political celebrity </w:t>
      </w:r>
    </w:p>
    <w:p w:rsidR="00373E37" w:rsidRDefault="00373E37" w:rsidP="00044468">
      <w:pPr>
        <w:pStyle w:val="NoteLevel1"/>
      </w:pPr>
    </w:p>
    <w:p w:rsidR="00373E37" w:rsidRDefault="00373E37" w:rsidP="00044468">
      <w:pPr>
        <w:pStyle w:val="NoteLevel1"/>
      </w:pPr>
      <w:r>
        <w:t xml:space="preserve">Convergence of mutually useful blend of politics and celebrity </w:t>
      </w:r>
    </w:p>
    <w:p w:rsidR="00373E37" w:rsidRDefault="00373E37" w:rsidP="00373E37">
      <w:pPr>
        <w:pStyle w:val="NoteLevel2"/>
      </w:pPr>
      <w:r>
        <w:t>Politicians are acting more like celebrities than classic politicians</w:t>
      </w:r>
    </w:p>
    <w:p w:rsidR="00373E37" w:rsidRDefault="00373E37" w:rsidP="00373E37">
      <w:pPr>
        <w:pStyle w:val="NoteLevel3"/>
      </w:pPr>
      <w:r>
        <w:t xml:space="preserve">Ex: Clint Eastwood for mayor </w:t>
      </w:r>
      <w:r w:rsidRPr="00373E37">
        <w:rPr>
          <w:u w:val="single"/>
        </w:rPr>
        <w:t>and/or</w:t>
      </w:r>
      <w:r w:rsidRPr="00373E37">
        <w:t xml:space="preserve"> </w:t>
      </w:r>
      <w:r>
        <w:t>Ken Dryden as MP</w:t>
      </w:r>
    </w:p>
    <w:p w:rsidR="00373E37" w:rsidRDefault="00373E37" w:rsidP="00373E37">
      <w:pPr>
        <w:pStyle w:val="NoteLevel1"/>
      </w:pPr>
      <w:r>
        <w:t xml:space="preserve">Mass appeal based on luck and discovery </w:t>
      </w:r>
    </w:p>
    <w:p w:rsidR="00373E37" w:rsidRDefault="00373E37" w:rsidP="00373E37">
      <w:pPr>
        <w:pStyle w:val="NoteLevel2"/>
      </w:pPr>
      <w:r>
        <w:t>Both special and ordinary</w:t>
      </w:r>
    </w:p>
    <w:p w:rsidR="00373E37" w:rsidRDefault="00373E37" w:rsidP="00373E37">
      <w:pPr>
        <w:pStyle w:val="NoteLevel2"/>
      </w:pPr>
      <w:r>
        <w:t>Audience projects aspirations onto celebrities</w:t>
      </w:r>
    </w:p>
    <w:p w:rsidR="00373E37" w:rsidRDefault="00373E37" w:rsidP="00373E37">
      <w:pPr>
        <w:pStyle w:val="NoteLevel2"/>
      </w:pPr>
      <w:r>
        <w:t>Become possible to hope and dream</w:t>
      </w:r>
    </w:p>
    <w:p w:rsidR="00373E37" w:rsidRDefault="00373E37" w:rsidP="00373E37">
      <w:pPr>
        <w:pStyle w:val="NoteLevel2"/>
      </w:pPr>
      <w:r>
        <w:t xml:space="preserve">Also tames, controls, manipulates, distracts </w:t>
      </w:r>
    </w:p>
    <w:p w:rsidR="00373E37" w:rsidRDefault="00373E37" w:rsidP="00373E37">
      <w:pPr>
        <w:pStyle w:val="NoteLevel1"/>
      </w:pPr>
    </w:p>
    <w:p w:rsidR="00373E37" w:rsidRDefault="00373E37" w:rsidP="00373E37">
      <w:pPr>
        <w:pStyle w:val="NoteLevel1"/>
      </w:pPr>
      <w:r>
        <w:t xml:space="preserve">Television ideal to construct political celebrity </w:t>
      </w:r>
    </w:p>
    <w:p w:rsidR="00373E37" w:rsidRDefault="00373E37" w:rsidP="00373E37">
      <w:pPr>
        <w:pStyle w:val="NoteLevel2"/>
      </w:pPr>
      <w:r>
        <w:t xml:space="preserve">TV audiences fill in the character details </w:t>
      </w:r>
    </w:p>
    <w:p w:rsidR="00373E37" w:rsidRDefault="00373E37" w:rsidP="00373E37">
      <w:pPr>
        <w:pStyle w:val="NoteLevel2"/>
      </w:pPr>
      <w:r>
        <w:t>Issues (contentious, complicated) become personalities (easier) instead – make that image work for you</w:t>
      </w:r>
    </w:p>
    <w:p w:rsidR="00373E37" w:rsidRDefault="00373E37" w:rsidP="00373E37">
      <w:pPr>
        <w:pStyle w:val="NoteLevel1"/>
      </w:pPr>
      <w:r>
        <w:t>Politicians commodify themselves and are valuable commodities</w:t>
      </w:r>
    </w:p>
    <w:p w:rsidR="00373E37" w:rsidRDefault="00373E37" w:rsidP="00373E37">
      <w:pPr>
        <w:pStyle w:val="NoteLevel2"/>
      </w:pPr>
      <w:r>
        <w:t xml:space="preserve">Construct a personas with artificial familiarity </w:t>
      </w:r>
    </w:p>
    <w:p w:rsidR="00267876" w:rsidRDefault="00373E37" w:rsidP="00373E37">
      <w:pPr>
        <w:pStyle w:val="NoteLevel2"/>
      </w:pPr>
      <w:r>
        <w:t>Audiences are valuable commodities as well</w:t>
      </w:r>
    </w:p>
    <w:p w:rsidR="00267876" w:rsidRDefault="00267876" w:rsidP="00267876">
      <w:pPr>
        <w:pStyle w:val="NoteLevel1"/>
      </w:pPr>
    </w:p>
    <w:p w:rsidR="00267876" w:rsidRDefault="00267876" w:rsidP="00267876">
      <w:pPr>
        <w:pStyle w:val="NoteLevel1"/>
      </w:pPr>
    </w:p>
    <w:p w:rsidR="00267876" w:rsidRDefault="00267876" w:rsidP="00267876">
      <w:pPr>
        <w:pStyle w:val="NoteLevel1"/>
      </w:pPr>
      <w:r>
        <w:t>BLEIFUSS READING</w:t>
      </w:r>
    </w:p>
    <w:p w:rsidR="00267876" w:rsidRDefault="00267876" w:rsidP="00267876">
      <w:pPr>
        <w:pStyle w:val="NoteLevel1"/>
      </w:pPr>
      <w:r>
        <w:t xml:space="preserve">Politicians don’t lead (policy), but follow public relation consultants who shape their image and messages </w:t>
      </w:r>
    </w:p>
    <w:p w:rsidR="00267876" w:rsidRDefault="00267876" w:rsidP="00267876">
      <w:pPr>
        <w:pStyle w:val="NoteLevel1"/>
      </w:pPr>
    </w:p>
    <w:p w:rsidR="00267876" w:rsidRDefault="00267876" w:rsidP="00267876">
      <w:pPr>
        <w:pStyle w:val="NoteLevel1"/>
      </w:pPr>
      <w:r>
        <w:t>Key new strategy to get elected: shift to bland middle (Third way)</w:t>
      </w:r>
    </w:p>
    <w:p w:rsidR="00267876" w:rsidRDefault="00267876" w:rsidP="00267876">
      <w:pPr>
        <w:pStyle w:val="NoteLevel2"/>
      </w:pPr>
      <w:r>
        <w:t>Creates a perceived reality for voters – audience don’t see reality but the image</w:t>
      </w:r>
    </w:p>
    <w:p w:rsidR="00267876" w:rsidRDefault="00267876" w:rsidP="00267876">
      <w:pPr>
        <w:pStyle w:val="NoteLevel2"/>
      </w:pPr>
      <w:r>
        <w:t xml:space="preserve">Easier to change the way people think, than change reality </w:t>
      </w:r>
    </w:p>
    <w:p w:rsidR="00267876" w:rsidRDefault="00267876" w:rsidP="00267876">
      <w:pPr>
        <w:pStyle w:val="NoteLevel2"/>
      </w:pPr>
      <w:r>
        <w:t>Shift form gaining support form different citizens to match citizen’s desires toward marketing their desires back to them in campaign messages</w:t>
      </w:r>
    </w:p>
    <w:p w:rsidR="00267876" w:rsidRDefault="00267876" w:rsidP="00267876">
      <w:pPr>
        <w:pStyle w:val="NoteLevel1"/>
      </w:pPr>
    </w:p>
    <w:p w:rsidR="00267876" w:rsidRDefault="00267876" w:rsidP="00267876">
      <w:pPr>
        <w:pStyle w:val="NoteLevel1"/>
      </w:pPr>
    </w:p>
    <w:p w:rsidR="00267876" w:rsidRDefault="00267876" w:rsidP="00267876">
      <w:pPr>
        <w:pStyle w:val="NoteLevel1"/>
      </w:pPr>
      <w:r>
        <w:t>C. Wright Mills: manipulation replaces authority</w:t>
      </w:r>
    </w:p>
    <w:p w:rsidR="00267876" w:rsidRDefault="00267876" w:rsidP="00267876">
      <w:pPr>
        <w:pStyle w:val="NoteLevel2"/>
      </w:pPr>
      <w:r>
        <w:t>19</w:t>
      </w:r>
      <w:r w:rsidRPr="00267876">
        <w:rPr>
          <w:vertAlign w:val="superscript"/>
        </w:rPr>
        <w:t>th</w:t>
      </w:r>
      <w:r>
        <w:t xml:space="preserve"> century: victims knew they were being victimized</w:t>
      </w:r>
    </w:p>
    <w:p w:rsidR="00267876" w:rsidRDefault="00267876" w:rsidP="00267876">
      <w:pPr>
        <w:pStyle w:val="NoteLevel2"/>
      </w:pPr>
      <w:r>
        <w:t>20</w:t>
      </w:r>
      <w:r w:rsidRPr="00267876">
        <w:rPr>
          <w:vertAlign w:val="superscript"/>
        </w:rPr>
        <w:t>th</w:t>
      </w:r>
      <w:r>
        <w:t xml:space="preserve"> century: victims don’t recognize their victimization due to manipulation and control from politicians</w:t>
      </w:r>
    </w:p>
    <w:p w:rsidR="00267876" w:rsidRDefault="00267876" w:rsidP="00267876">
      <w:pPr>
        <w:pStyle w:val="NoteLevel1"/>
      </w:pPr>
    </w:p>
    <w:p w:rsidR="00BC036D" w:rsidRDefault="00267876" w:rsidP="00267876">
      <w:pPr>
        <w:pStyle w:val="NoteLevel1"/>
        <w:rPr>
          <w:u w:val="single"/>
        </w:rPr>
      </w:pPr>
      <w:r w:rsidRPr="00BC036D">
        <w:rPr>
          <w:u w:val="single"/>
        </w:rPr>
        <w:t>Global political publicity</w:t>
      </w:r>
    </w:p>
    <w:p w:rsidR="00BC036D" w:rsidRPr="00BC036D" w:rsidRDefault="00BC036D" w:rsidP="00BC036D">
      <w:pPr>
        <w:pStyle w:val="NoteLevel1"/>
        <w:rPr>
          <w:u w:val="single"/>
        </w:rPr>
      </w:pPr>
    </w:p>
    <w:p w:rsidR="00BC036D" w:rsidRPr="00BC036D" w:rsidRDefault="00BC036D" w:rsidP="00BC036D">
      <w:pPr>
        <w:pStyle w:val="NoteLevel1"/>
        <w:rPr>
          <w:u w:val="single"/>
        </w:rPr>
      </w:pPr>
      <w:r w:rsidRPr="00BC036D">
        <w:t>BURTON READING</w:t>
      </w:r>
    </w:p>
    <w:p w:rsidR="00BC036D" w:rsidRPr="00BC036D" w:rsidRDefault="00BC036D" w:rsidP="00BC036D">
      <w:pPr>
        <w:pStyle w:val="NoteLevel2"/>
        <w:rPr>
          <w:u w:val="single"/>
        </w:rPr>
      </w:pPr>
      <w:r>
        <w:t>Greater foreign corporate presence in some emerging countries</w:t>
      </w:r>
    </w:p>
    <w:p w:rsidR="00BC036D" w:rsidRPr="00BC036D" w:rsidRDefault="00BC036D" w:rsidP="00BC036D">
      <w:pPr>
        <w:pStyle w:val="NoteLevel2"/>
        <w:rPr>
          <w:u w:val="single"/>
        </w:rPr>
      </w:pPr>
      <w:r>
        <w:t xml:space="preserve">Includes PR and big campaign budgets to get right government elected </w:t>
      </w:r>
    </w:p>
    <w:p w:rsidR="00BC036D" w:rsidRPr="00BC036D" w:rsidRDefault="00BC036D" w:rsidP="00BC036D">
      <w:pPr>
        <w:pStyle w:val="NoteLevel2"/>
        <w:rPr>
          <w:u w:val="single"/>
        </w:rPr>
      </w:pPr>
      <w:r>
        <w:t xml:space="preserve">Focus on instituting ‘our’ brand of democracy </w:t>
      </w:r>
    </w:p>
    <w:p w:rsidR="00044468" w:rsidRPr="00BC036D" w:rsidRDefault="00BC036D" w:rsidP="00BC036D">
      <w:pPr>
        <w:pStyle w:val="NoteLevel2"/>
        <w:rPr>
          <w:u w:val="single"/>
        </w:rPr>
      </w:pPr>
      <w:r>
        <w:t xml:space="preserve">Ad campaigns outside of elections to ‘prime’ the public </w:t>
      </w:r>
    </w:p>
    <w:p w:rsidR="00044468" w:rsidRDefault="00044468" w:rsidP="00044468">
      <w:pPr>
        <w:pStyle w:val="NoteLevel1"/>
      </w:pPr>
    </w:p>
    <w:p w:rsidR="00044468" w:rsidRPr="00DF309A" w:rsidRDefault="00044468" w:rsidP="00044468">
      <w:pPr>
        <w:pStyle w:val="NoteLevel1"/>
        <w:rPr>
          <w:b/>
          <w:u w:val="single"/>
        </w:rPr>
      </w:pPr>
      <w:r w:rsidRPr="00DF309A">
        <w:rPr>
          <w:b/>
          <w:u w:val="single"/>
        </w:rPr>
        <w:t>Things to review:</w:t>
      </w:r>
    </w:p>
    <w:p w:rsidR="00044468" w:rsidRDefault="00044468" w:rsidP="00044468">
      <w:pPr>
        <w:pStyle w:val="NoteLevel2"/>
      </w:pPr>
      <w:r>
        <w:t>Definitions</w:t>
      </w:r>
    </w:p>
    <w:p w:rsidR="00044468" w:rsidRDefault="00044468" w:rsidP="00044468">
      <w:pPr>
        <w:pStyle w:val="NoteLevel2"/>
      </w:pPr>
      <w:r>
        <w:t>Political communication</w:t>
      </w:r>
    </w:p>
    <w:p w:rsidR="00044468" w:rsidRDefault="00044468" w:rsidP="00044468">
      <w:pPr>
        <w:pStyle w:val="NoteLevel2"/>
      </w:pPr>
      <w:r>
        <w:t>Packing politics</w:t>
      </w:r>
    </w:p>
    <w:p w:rsidR="00044468" w:rsidRDefault="00044468" w:rsidP="00044468">
      <w:pPr>
        <w:pStyle w:val="NoteLevel2"/>
      </w:pPr>
      <w:r>
        <w:t>Publicity state</w:t>
      </w:r>
    </w:p>
    <w:p w:rsidR="00044468" w:rsidRDefault="00044468" w:rsidP="00044468">
      <w:pPr>
        <w:pStyle w:val="NoteLevel2"/>
      </w:pPr>
      <w:r>
        <w:t>Cultural industries</w:t>
      </w:r>
    </w:p>
    <w:p w:rsidR="00685742" w:rsidRDefault="00044468" w:rsidP="00044468">
      <w:pPr>
        <w:pStyle w:val="NoteLevel2"/>
      </w:pPr>
      <w:r>
        <w:t>How and why did advertising become key to commodification?</w:t>
      </w:r>
    </w:p>
    <w:p w:rsidR="00685742" w:rsidRDefault="00685742" w:rsidP="00685742">
      <w:pPr>
        <w:pStyle w:val="NoteLevel1"/>
      </w:pPr>
    </w:p>
    <w:p w:rsidR="00685742" w:rsidRDefault="00685742" w:rsidP="00685742">
      <w:pPr>
        <w:pStyle w:val="NoteLevel1"/>
      </w:pPr>
      <w:r>
        <w:t>Question:</w:t>
      </w:r>
    </w:p>
    <w:p w:rsidR="00044468" w:rsidRDefault="00685742" w:rsidP="00685742">
      <w:pPr>
        <w:pStyle w:val="NoteLevel1"/>
      </w:pPr>
      <w:r>
        <w:t>Which statement characterizes the relationship between media and advertising?</w:t>
      </w:r>
    </w:p>
    <w:p w:rsidR="00685742" w:rsidRDefault="00685742" w:rsidP="00685742">
      <w:pPr>
        <w:pStyle w:val="NoteLevel2"/>
        <w:numPr>
          <w:ilvl w:val="1"/>
          <w:numId w:val="16"/>
        </w:numPr>
      </w:pPr>
      <w:r>
        <w:t>They are entirely separate: advertising in the media gives consumers information they want to know and the media give advertisers room to do this because it stimulates audience growth</w:t>
      </w:r>
    </w:p>
    <w:p w:rsidR="00685742" w:rsidRDefault="00685742" w:rsidP="00685742">
      <w:pPr>
        <w:pStyle w:val="NoteLevel2"/>
        <w:numPr>
          <w:ilvl w:val="1"/>
          <w:numId w:val="16"/>
        </w:numPr>
      </w:pPr>
      <w:r>
        <w:t>They’re separate</w:t>
      </w:r>
    </w:p>
    <w:p w:rsidR="00685742" w:rsidRPr="00685742" w:rsidRDefault="00685742" w:rsidP="00685742">
      <w:pPr>
        <w:pStyle w:val="NoteLevel2"/>
        <w:numPr>
          <w:ilvl w:val="1"/>
          <w:numId w:val="16"/>
        </w:numPr>
        <w:rPr>
          <w:b/>
        </w:rPr>
      </w:pPr>
      <w:r w:rsidRPr="00685742">
        <w:rPr>
          <w:b/>
        </w:rPr>
        <w:t>They have mutuall</w:t>
      </w:r>
      <w:r>
        <w:rPr>
          <w:b/>
        </w:rPr>
        <w:t xml:space="preserve">y dependent economic objectives: advertising provides money so that the media </w:t>
      </w:r>
    </w:p>
    <w:p w:rsidR="00044468" w:rsidRPr="00044468" w:rsidRDefault="00685742" w:rsidP="00685742">
      <w:pPr>
        <w:pStyle w:val="NoteLevel2"/>
        <w:numPr>
          <w:ilvl w:val="1"/>
          <w:numId w:val="16"/>
        </w:numPr>
      </w:pPr>
      <w:r>
        <w:t xml:space="preserve">They are dependant only in that neither advertising </w:t>
      </w:r>
    </w:p>
    <w:p w:rsidR="001F0FA9" w:rsidRPr="001F0FA9" w:rsidRDefault="001F0FA9" w:rsidP="00044468">
      <w:pPr>
        <w:pStyle w:val="NoteLevel1"/>
      </w:pPr>
    </w:p>
    <w:p w:rsidR="00BF1082" w:rsidRDefault="00BF1082" w:rsidP="001F0FA9">
      <w:pPr>
        <w:pStyle w:val="NoteLevel1"/>
        <w:rPr>
          <w:u w:val="single"/>
        </w:rPr>
        <w:sectPr w:rsidR="00BF1082">
          <w:headerReference w:type="first" r:id="rId15"/>
          <w:pgSz w:w="12240" w:h="15840"/>
          <w:pgMar w:top="1440" w:right="1440" w:bottom="1440" w:left="1440" w:header="708" w:footer="708" w:gutter="0"/>
          <w:cols w:space="708"/>
          <w:titlePg/>
          <w:docGrid w:type="lines" w:linePitch="360"/>
        </w:sectPr>
      </w:pPr>
    </w:p>
    <w:p w:rsidR="00BF1082" w:rsidRPr="009869C4" w:rsidRDefault="00BF1082" w:rsidP="00BF1082">
      <w:pPr>
        <w:pStyle w:val="NoteLevel1"/>
        <w:rPr>
          <w:u w:val="single"/>
        </w:rPr>
      </w:pPr>
      <w:r w:rsidRPr="009869C4">
        <w:rPr>
          <w:u w:val="single"/>
        </w:rPr>
        <w:t>Review:</w:t>
      </w:r>
    </w:p>
    <w:p w:rsidR="00BF1082" w:rsidRDefault="00BF1082" w:rsidP="00BF1082">
      <w:pPr>
        <w:pStyle w:val="NoteLevel1"/>
        <w:rPr>
          <w:u w:val="single"/>
        </w:rPr>
      </w:pPr>
    </w:p>
    <w:p w:rsidR="00BF1082" w:rsidRDefault="00BF1082" w:rsidP="00BF1082">
      <w:pPr>
        <w:pStyle w:val="NoteLevel1"/>
        <w:numPr>
          <w:ilvl w:val="0"/>
          <w:numId w:val="0"/>
        </w:numPr>
      </w:pPr>
      <w:r>
        <w:t>Political communication is a process by which three sets of actors interact in purposeful communication about politics</w:t>
      </w:r>
    </w:p>
    <w:p w:rsidR="00BF1082" w:rsidRDefault="00BF1082" w:rsidP="00BF1082">
      <w:pPr>
        <w:pStyle w:val="NoteLevel2"/>
        <w:numPr>
          <w:ilvl w:val="1"/>
          <w:numId w:val="18"/>
        </w:numPr>
      </w:pPr>
      <w:r>
        <w:t>Process: complex, dynamic activity</w:t>
      </w:r>
    </w:p>
    <w:p w:rsidR="00BF1082" w:rsidRDefault="00BF1082" w:rsidP="00BF1082">
      <w:pPr>
        <w:pStyle w:val="NoteLevel2"/>
        <w:numPr>
          <w:ilvl w:val="1"/>
          <w:numId w:val="18"/>
        </w:numPr>
      </w:pPr>
      <w:r>
        <w:t>Interaction: exchange and interpretation of messages</w:t>
      </w:r>
    </w:p>
    <w:p w:rsidR="00BF1082" w:rsidRDefault="00BF1082" w:rsidP="00BF1082">
      <w:pPr>
        <w:pStyle w:val="NoteLevel2"/>
        <w:numPr>
          <w:ilvl w:val="1"/>
          <w:numId w:val="18"/>
        </w:numPr>
      </w:pPr>
      <w:r>
        <w:t>Purpose: intent to define an issue</w:t>
      </w:r>
    </w:p>
    <w:p w:rsidR="00BF1082" w:rsidRDefault="00BF1082" w:rsidP="00BF1082">
      <w:pPr>
        <w:pStyle w:val="NoteLevel2"/>
        <w:numPr>
          <w:ilvl w:val="1"/>
          <w:numId w:val="18"/>
        </w:numPr>
      </w:pPr>
      <w:r>
        <w:t xml:space="preserve">Politics: conduct of public policy and power </w:t>
      </w:r>
    </w:p>
    <w:p w:rsidR="00BF1082" w:rsidRDefault="00BF1082" w:rsidP="00BF1082">
      <w:pPr>
        <w:pStyle w:val="NoteLevel1"/>
      </w:pPr>
    </w:p>
    <w:p w:rsidR="00BF1082" w:rsidRPr="00BF1082" w:rsidRDefault="00BF1082" w:rsidP="00BF1082">
      <w:pPr>
        <w:pStyle w:val="NoteLevel1"/>
      </w:pPr>
      <w:r w:rsidRPr="00BF1082">
        <w:t xml:space="preserve">[Sender: selects information to encore message </w:t>
      </w:r>
      <w:r w:rsidRPr="00BF1082">
        <w:sym w:font="Wingdings" w:char="F0E0"/>
      </w:r>
      <w:r w:rsidRPr="00BF1082">
        <w:t xml:space="preserve"> medium/means </w:t>
      </w:r>
      <w:r w:rsidRPr="00BF1082">
        <w:sym w:font="Wingdings" w:char="F0E0"/>
      </w:r>
      <w:r w:rsidRPr="00BF1082">
        <w:t xml:space="preserve"> media: decode and encode </w:t>
      </w:r>
      <w:r w:rsidRPr="00BF1082">
        <w:sym w:font="Wingdings" w:char="F0E0"/>
      </w:r>
      <w:r w:rsidRPr="00BF1082">
        <w:t xml:space="preserve"> receiver: uses framework of understanding to decode messages]</w:t>
      </w:r>
    </w:p>
    <w:p w:rsidR="00BF1082" w:rsidRDefault="00BF1082" w:rsidP="00BF1082">
      <w:pPr>
        <w:pStyle w:val="NoteLevel1"/>
      </w:pPr>
    </w:p>
    <w:p w:rsidR="00BF1082" w:rsidRDefault="00BF1082" w:rsidP="00BF1082">
      <w:pPr>
        <w:pStyle w:val="NoteLevel1"/>
      </w:pPr>
      <w:r w:rsidRPr="00BF1082">
        <w:rPr>
          <w:noProof/>
        </w:rPr>
        <w:drawing>
          <wp:inline distT="0" distB="0" distL="0" distR="0">
            <wp:extent cx="5943600" cy="1706943"/>
            <wp:effectExtent l="25400" t="0" r="0" b="0"/>
            <wp:docPr id="6" name="Picture 1" descr="Screen Shot 2013-10-01 at 9.05.18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3-10-01 at 9.05.18 AM.png"/>
                    <pic:cNvPicPr/>
                  </pic:nvPicPr>
                  <pic:blipFill>
                    <a:blip r:embed="rId13"/>
                    <a:stretch>
                      <a:fillRect/>
                    </a:stretch>
                  </pic:blipFill>
                  <pic:spPr>
                    <a:xfrm>
                      <a:off x="0" y="0"/>
                      <a:ext cx="5943600" cy="1706943"/>
                    </a:xfrm>
                    <a:prstGeom prst="rect">
                      <a:avLst/>
                    </a:prstGeom>
                  </pic:spPr>
                </pic:pic>
              </a:graphicData>
            </a:graphic>
          </wp:inline>
        </w:drawing>
      </w:r>
    </w:p>
    <w:p w:rsidR="00BF1082" w:rsidRDefault="00BF1082" w:rsidP="00BF1082">
      <w:pPr>
        <w:pStyle w:val="NoteLevel1"/>
      </w:pPr>
    </w:p>
    <w:p w:rsidR="00BF1082" w:rsidRPr="00BF1082" w:rsidRDefault="00BF1082" w:rsidP="00BF1082">
      <w:pPr>
        <w:pStyle w:val="NoteLevel1"/>
        <w:rPr>
          <w:u w:val="single"/>
        </w:rPr>
      </w:pPr>
      <w:r w:rsidRPr="00BF1082">
        <w:rPr>
          <w:u w:val="single"/>
        </w:rPr>
        <w:t>Social Actors in political communication</w:t>
      </w:r>
    </w:p>
    <w:p w:rsidR="00BF1082" w:rsidRPr="00BF1082" w:rsidRDefault="00BF1082" w:rsidP="00BF1082">
      <w:pPr>
        <w:pStyle w:val="NoteLevel1"/>
      </w:pPr>
      <w:r w:rsidRPr="00BF1082">
        <w:rPr>
          <w:noProof/>
        </w:rPr>
        <w:drawing>
          <wp:anchor distT="0" distB="0" distL="114300" distR="114300" simplePos="0" relativeHeight="251660288" behindDoc="0" locked="0" layoutInCell="1" allowOverlap="1">
            <wp:simplePos x="0" y="0"/>
            <wp:positionH relativeFrom="column">
              <wp:posOffset>3200400</wp:posOffset>
            </wp:positionH>
            <wp:positionV relativeFrom="paragraph">
              <wp:posOffset>228600</wp:posOffset>
            </wp:positionV>
            <wp:extent cx="3200400" cy="2374900"/>
            <wp:effectExtent l="25400" t="0" r="0" b="0"/>
            <wp:wrapSquare wrapText="bothSides"/>
            <wp:docPr id="7" name="Picture 3" descr="Screen Shot 2013-10-01 at 9.09.04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3-10-01 at 9.09.04 AM.png"/>
                    <pic:cNvPicPr/>
                  </pic:nvPicPr>
                  <pic:blipFill>
                    <a:blip r:embed="rId14"/>
                    <a:stretch>
                      <a:fillRect/>
                    </a:stretch>
                  </pic:blipFill>
                  <pic:spPr>
                    <a:xfrm>
                      <a:off x="0" y="0"/>
                      <a:ext cx="3200400" cy="2374900"/>
                    </a:xfrm>
                    <a:prstGeom prst="rect">
                      <a:avLst/>
                    </a:prstGeom>
                  </pic:spPr>
                </pic:pic>
              </a:graphicData>
            </a:graphic>
          </wp:anchor>
        </w:drawing>
      </w:r>
      <w:r w:rsidRPr="00BF1082">
        <w:t>Media</w:t>
      </w:r>
    </w:p>
    <w:p w:rsidR="00BF1082" w:rsidRPr="00BF1082" w:rsidRDefault="00BF1082" w:rsidP="00BF1082">
      <w:pPr>
        <w:pStyle w:val="NoteLevel2"/>
        <w:rPr>
          <w:u w:val="single"/>
        </w:rPr>
      </w:pPr>
      <w:r w:rsidRPr="00BF1082">
        <w:t>Media institutions</w:t>
      </w:r>
    </w:p>
    <w:p w:rsidR="00BF1082" w:rsidRPr="00BF1082" w:rsidRDefault="00BF1082" w:rsidP="00BF1082">
      <w:pPr>
        <w:pStyle w:val="NoteLevel2"/>
        <w:rPr>
          <w:u w:val="single"/>
        </w:rPr>
      </w:pPr>
      <w:r w:rsidRPr="00BF1082">
        <w:t>Journalists</w:t>
      </w:r>
    </w:p>
    <w:p w:rsidR="00BF1082" w:rsidRPr="00BF1082" w:rsidRDefault="00BF1082" w:rsidP="00BF1082">
      <w:pPr>
        <w:pStyle w:val="NoteLevel2"/>
        <w:rPr>
          <w:b/>
          <w:u w:val="single"/>
        </w:rPr>
      </w:pPr>
      <w:r w:rsidRPr="00BF1082">
        <w:rPr>
          <w:b/>
        </w:rPr>
        <w:t xml:space="preserve">Global media </w:t>
      </w:r>
      <w:r w:rsidRPr="00BF1082">
        <w:t xml:space="preserve">– recent development </w:t>
      </w:r>
    </w:p>
    <w:p w:rsidR="00BF1082" w:rsidRPr="00BF1082" w:rsidRDefault="00BF1082" w:rsidP="00BF1082">
      <w:pPr>
        <w:pStyle w:val="NoteLevel1"/>
        <w:rPr>
          <w:b/>
          <w:u w:val="single"/>
        </w:rPr>
      </w:pPr>
      <w:r w:rsidRPr="00BF1082">
        <w:t xml:space="preserve">Public </w:t>
      </w:r>
    </w:p>
    <w:p w:rsidR="00BF1082" w:rsidRPr="00BF1082" w:rsidRDefault="00BF1082" w:rsidP="00BF1082">
      <w:pPr>
        <w:pStyle w:val="NoteLevel2"/>
      </w:pPr>
      <w:r w:rsidRPr="00BF1082">
        <w:t>Citizens</w:t>
      </w:r>
    </w:p>
    <w:p w:rsidR="00BF1082" w:rsidRPr="00BF1082" w:rsidRDefault="00BF1082" w:rsidP="00BF1082">
      <w:pPr>
        <w:pStyle w:val="NoteLevel2"/>
      </w:pPr>
      <w:r w:rsidRPr="00BF1082">
        <w:t>Audiences</w:t>
      </w:r>
    </w:p>
    <w:p w:rsidR="00BF1082" w:rsidRPr="00BF1082" w:rsidRDefault="00BF1082" w:rsidP="00BF1082">
      <w:pPr>
        <w:pStyle w:val="NoteLevel2"/>
      </w:pPr>
      <w:r w:rsidRPr="00BF1082">
        <w:t>Social movements</w:t>
      </w:r>
    </w:p>
    <w:p w:rsidR="00BF1082" w:rsidRPr="00BF1082" w:rsidRDefault="00BF1082" w:rsidP="00BF1082">
      <w:pPr>
        <w:pStyle w:val="NoteLevel2"/>
      </w:pPr>
      <w:r w:rsidRPr="00BF1082">
        <w:t xml:space="preserve">Pressure groups </w:t>
      </w:r>
    </w:p>
    <w:p w:rsidR="00BF1082" w:rsidRPr="00BF1082" w:rsidRDefault="00BF1082" w:rsidP="00BF1082">
      <w:pPr>
        <w:pStyle w:val="NoteLevel1"/>
      </w:pPr>
      <w:r w:rsidRPr="00BF1082">
        <w:t>State</w:t>
      </w:r>
    </w:p>
    <w:p w:rsidR="00BF1082" w:rsidRPr="00BF1082" w:rsidRDefault="00BF1082" w:rsidP="00BF1082">
      <w:pPr>
        <w:pStyle w:val="NoteLevel2"/>
      </w:pPr>
      <w:r w:rsidRPr="00BF1082">
        <w:t>Political parties</w:t>
      </w:r>
    </w:p>
    <w:p w:rsidR="00BF1082" w:rsidRPr="00BF1082" w:rsidRDefault="00BF1082" w:rsidP="00BF1082">
      <w:pPr>
        <w:pStyle w:val="NoteLevel2"/>
      </w:pPr>
      <w:r w:rsidRPr="00BF1082">
        <w:t>Public service</w:t>
      </w:r>
    </w:p>
    <w:p w:rsidR="00BF1082" w:rsidRPr="00BF1082" w:rsidRDefault="00BF1082" w:rsidP="00BF1082">
      <w:pPr>
        <w:pStyle w:val="NoteLevel2"/>
        <w:rPr>
          <w:b/>
        </w:rPr>
      </w:pPr>
      <w:r w:rsidRPr="00BF1082">
        <w:rPr>
          <w:b/>
        </w:rPr>
        <w:t xml:space="preserve">PR and marketing </w:t>
      </w:r>
      <w:r w:rsidRPr="00BF1082">
        <w:t xml:space="preserve">– recent development </w:t>
      </w:r>
    </w:p>
    <w:p w:rsidR="00BF1082" w:rsidRDefault="00BF1082" w:rsidP="00BF1082">
      <w:pPr>
        <w:pStyle w:val="NoteLevel1"/>
        <w:rPr>
          <w:b/>
        </w:rPr>
      </w:pPr>
    </w:p>
    <w:p w:rsidR="00BF1082" w:rsidRPr="00BF1082" w:rsidRDefault="00BF1082" w:rsidP="00BF1082">
      <w:pPr>
        <w:pStyle w:val="NoteLevel1"/>
        <w:rPr>
          <w:b/>
        </w:rPr>
      </w:pPr>
      <w:r>
        <w:t>Role of media in politics</w:t>
      </w:r>
    </w:p>
    <w:p w:rsidR="00BF1082" w:rsidRPr="00BF1082" w:rsidRDefault="00BF1082" w:rsidP="00BF1082">
      <w:pPr>
        <w:pStyle w:val="NoteLevel2"/>
        <w:rPr>
          <w:b/>
        </w:rPr>
      </w:pPr>
      <w:r>
        <w:t xml:space="preserve">Media are so persuasive – they playa key role in society </w:t>
      </w:r>
    </w:p>
    <w:p w:rsidR="00BF1082" w:rsidRPr="00BF1082" w:rsidRDefault="00BF1082" w:rsidP="00BF1082">
      <w:pPr>
        <w:pStyle w:val="NoteLevel2"/>
        <w:rPr>
          <w:b/>
        </w:rPr>
      </w:pPr>
      <w:r>
        <w:t>Trends in media and politics</w:t>
      </w:r>
    </w:p>
    <w:p w:rsidR="00BF1082" w:rsidRPr="00BF1082" w:rsidRDefault="00BF1082" w:rsidP="00BF1082">
      <w:pPr>
        <w:pStyle w:val="NoteLevel3"/>
        <w:rPr>
          <w:b/>
        </w:rPr>
      </w:pPr>
      <w:r>
        <w:t>Politicians are at ease with media requirements</w:t>
      </w:r>
    </w:p>
    <w:p w:rsidR="00BF1082" w:rsidRPr="00BF1082" w:rsidRDefault="00BF1082" w:rsidP="00BF1082">
      <w:pPr>
        <w:pStyle w:val="NoteLevel3"/>
        <w:rPr>
          <w:b/>
        </w:rPr>
      </w:pPr>
      <w:r>
        <w:t>More media forms mean more political opportunities</w:t>
      </w:r>
    </w:p>
    <w:p w:rsidR="00BF1082" w:rsidRPr="00BF1082" w:rsidRDefault="00BF1082" w:rsidP="00BF1082">
      <w:pPr>
        <w:pStyle w:val="NoteLevel3"/>
        <w:rPr>
          <w:b/>
        </w:rPr>
      </w:pPr>
      <w:r>
        <w:t>Growing professionalism in political communication</w:t>
      </w:r>
    </w:p>
    <w:p w:rsidR="00BF1082" w:rsidRPr="00BF1082" w:rsidRDefault="00BF1082" w:rsidP="00BF1082">
      <w:pPr>
        <w:pStyle w:val="NoteLevel3"/>
        <w:rPr>
          <w:b/>
        </w:rPr>
      </w:pPr>
      <w:r>
        <w:t>Expanded programs for political promotion</w:t>
      </w:r>
    </w:p>
    <w:p w:rsidR="00BF1082" w:rsidRPr="00BF1082" w:rsidRDefault="00BF1082" w:rsidP="00BF1082">
      <w:pPr>
        <w:pStyle w:val="NoteLevel3"/>
        <w:rPr>
          <w:b/>
        </w:rPr>
      </w:pPr>
      <w:r>
        <w:t>Media have increased political access</w:t>
      </w:r>
    </w:p>
    <w:p w:rsidR="00BF1082" w:rsidRPr="00BF1082" w:rsidRDefault="00BF1082" w:rsidP="00BF1082">
      <w:pPr>
        <w:pStyle w:val="NoteLevel2"/>
        <w:rPr>
          <w:b/>
        </w:rPr>
      </w:pPr>
      <w:r>
        <w:t>Leading to intense politics-media competition</w:t>
      </w:r>
    </w:p>
    <w:p w:rsidR="00BF1082" w:rsidRPr="00BF1082" w:rsidRDefault="00BF1082" w:rsidP="00BF1082">
      <w:pPr>
        <w:pStyle w:val="NoteLevel3"/>
        <w:rPr>
          <w:b/>
        </w:rPr>
      </w:pPr>
      <w:r>
        <w:t xml:space="preserve">Politicians package politics through media, image and election management </w:t>
      </w:r>
    </w:p>
    <w:p w:rsidR="00BF1082" w:rsidRPr="00BF1082" w:rsidRDefault="00BF1082" w:rsidP="00BF1082">
      <w:pPr>
        <w:pStyle w:val="NoteLevel3"/>
        <w:rPr>
          <w:b/>
        </w:rPr>
      </w:pPr>
      <w:r>
        <w:t xml:space="preserve">Changes in the media-politics relationship – changes the balance in this relationship </w:t>
      </w:r>
    </w:p>
    <w:p w:rsidR="00BF1082" w:rsidRDefault="00BF1082" w:rsidP="00BF1082">
      <w:pPr>
        <w:pStyle w:val="NoteLevel1"/>
      </w:pPr>
    </w:p>
    <w:p w:rsidR="00BF1082" w:rsidRDefault="00BF1082" w:rsidP="00BF1082">
      <w:pPr>
        <w:pStyle w:val="NoteLevel1"/>
      </w:pPr>
      <w:r>
        <w:t>Government ‘Packages’ for Media</w:t>
      </w:r>
    </w:p>
    <w:p w:rsidR="00BF1082" w:rsidRDefault="00BF1082" w:rsidP="00BF1082">
      <w:pPr>
        <w:pStyle w:val="NoteLevel2"/>
        <w:numPr>
          <w:ilvl w:val="1"/>
          <w:numId w:val="20"/>
        </w:numPr>
      </w:pPr>
      <w:r>
        <w:t>Media management</w:t>
      </w:r>
    </w:p>
    <w:p w:rsidR="00BF1082" w:rsidRDefault="00BF1082" w:rsidP="00BF1082">
      <w:pPr>
        <w:pStyle w:val="NoteLevel3"/>
        <w:numPr>
          <w:ilvl w:val="2"/>
          <w:numId w:val="20"/>
        </w:numPr>
      </w:pPr>
      <w:r>
        <w:t xml:space="preserve">Purpose: </w:t>
      </w:r>
      <w:r w:rsidRPr="00BF1082">
        <w:t xml:space="preserve">visibility; define issues </w:t>
      </w:r>
    </w:p>
    <w:p w:rsidR="00BF1082" w:rsidRDefault="00BF1082" w:rsidP="00BF1082">
      <w:pPr>
        <w:pStyle w:val="NoteLevel3"/>
        <w:numPr>
          <w:ilvl w:val="2"/>
          <w:numId w:val="20"/>
        </w:numPr>
      </w:pPr>
      <w:r>
        <w:t xml:space="preserve">Media can’t be counted on to deliver the right messages, so politicians shape the media event – pseudo event </w:t>
      </w:r>
      <w:r>
        <w:sym w:font="Wingdings" w:char="F0E0"/>
      </w:r>
      <w:r>
        <w:t xml:space="preserve"> photo opportunity, news conferences, </w:t>
      </w:r>
      <w:r w:rsidRPr="00BF1082">
        <w:t xml:space="preserve">artificially manufactured </w:t>
      </w:r>
    </w:p>
    <w:p w:rsidR="00BF1082" w:rsidRDefault="00BF1082" w:rsidP="00BF1082">
      <w:pPr>
        <w:pStyle w:val="NoteLevel2"/>
        <w:numPr>
          <w:ilvl w:val="1"/>
          <w:numId w:val="21"/>
        </w:numPr>
      </w:pPr>
      <w:r>
        <w:t>Image management</w:t>
      </w:r>
    </w:p>
    <w:p w:rsidR="003021C1" w:rsidRDefault="00BF1082" w:rsidP="00BF1082">
      <w:pPr>
        <w:pStyle w:val="NoteLevel3"/>
        <w:numPr>
          <w:ilvl w:val="2"/>
          <w:numId w:val="21"/>
        </w:numPr>
      </w:pPr>
      <w:r>
        <w:t xml:space="preserve">When events are structured for media coverage, a focus on image becomes inevitable </w:t>
      </w:r>
    </w:p>
    <w:p w:rsidR="00840C18" w:rsidRDefault="003021C1" w:rsidP="00BF1082">
      <w:pPr>
        <w:pStyle w:val="NoteLevel3"/>
        <w:numPr>
          <w:ilvl w:val="2"/>
          <w:numId w:val="21"/>
        </w:numPr>
      </w:pPr>
      <w:r>
        <w:t xml:space="preserve">Political parties have become less defined over time </w:t>
      </w:r>
    </w:p>
    <w:p w:rsidR="00840C18" w:rsidRDefault="00840C18" w:rsidP="00BF1082">
      <w:pPr>
        <w:pStyle w:val="NoteLevel3"/>
        <w:numPr>
          <w:ilvl w:val="2"/>
          <w:numId w:val="21"/>
        </w:numPr>
      </w:pPr>
      <w:r>
        <w:t>Sometimes third party organizations fund ads</w:t>
      </w:r>
    </w:p>
    <w:p w:rsidR="00840C18" w:rsidRDefault="00840C18" w:rsidP="00840C18">
      <w:pPr>
        <w:pStyle w:val="NoteLevel2"/>
        <w:numPr>
          <w:ilvl w:val="1"/>
          <w:numId w:val="22"/>
        </w:numPr>
      </w:pPr>
      <w:r>
        <w:t>Election communication management</w:t>
      </w:r>
    </w:p>
    <w:p w:rsidR="00840C18" w:rsidRDefault="00840C18" w:rsidP="00840C18">
      <w:pPr>
        <w:pStyle w:val="NoteLevel3"/>
        <w:numPr>
          <w:ilvl w:val="2"/>
          <w:numId w:val="22"/>
        </w:numPr>
      </w:pPr>
      <w:r>
        <w:t xml:space="preserve">Involves both media and image management </w:t>
      </w:r>
    </w:p>
    <w:p w:rsidR="00840C18" w:rsidRDefault="00840C18" w:rsidP="00840C18">
      <w:pPr>
        <w:pStyle w:val="NoteLevel1"/>
      </w:pPr>
    </w:p>
    <w:p w:rsidR="00840C18" w:rsidRDefault="00840C18" w:rsidP="00840C18">
      <w:pPr>
        <w:pStyle w:val="NoteLevel1"/>
      </w:pPr>
      <w:r>
        <w:t>Emergence of Publicity State</w:t>
      </w:r>
    </w:p>
    <w:p w:rsidR="00840C18" w:rsidRDefault="00840C18" w:rsidP="00840C18">
      <w:pPr>
        <w:pStyle w:val="NoteLevel2"/>
      </w:pPr>
      <w:r>
        <w:t>Politicians in power want to frame/define issues for media</w:t>
      </w:r>
    </w:p>
    <w:p w:rsidR="00840C18" w:rsidRDefault="00840C18" w:rsidP="00840C18">
      <w:pPr>
        <w:pStyle w:val="NoteLevel3"/>
      </w:pPr>
      <w:r>
        <w:t>They ‘package politics’: control and manage their events and issues</w:t>
      </w:r>
    </w:p>
    <w:p w:rsidR="00840C18" w:rsidRDefault="00840C18" w:rsidP="00840C18">
      <w:pPr>
        <w:pStyle w:val="NoteLevel3"/>
      </w:pPr>
      <w:r>
        <w:t>They use public service to help convince the public and media</w:t>
      </w:r>
    </w:p>
    <w:p w:rsidR="00840C18" w:rsidRDefault="00840C18" w:rsidP="00840C18">
      <w:pPr>
        <w:pStyle w:val="NoteLevel2"/>
      </w:pPr>
      <w:r>
        <w:t xml:space="preserve">Publicity state: public relations plus pressure on media </w:t>
      </w:r>
    </w:p>
    <w:p w:rsidR="00840C18" w:rsidRDefault="00840C18" w:rsidP="00840C18">
      <w:pPr>
        <w:pStyle w:val="NoteLevel3"/>
      </w:pPr>
      <w:r>
        <w:t xml:space="preserve">From neutral information to partisan promotion </w:t>
      </w:r>
    </w:p>
    <w:p w:rsidR="00840C18" w:rsidRDefault="00840C18" w:rsidP="00840C18">
      <w:pPr>
        <w:pStyle w:val="NoteLevel3"/>
      </w:pPr>
      <w:r>
        <w:t xml:space="preserve">Politicizes public service; acts in political not citizen interest </w:t>
      </w:r>
    </w:p>
    <w:p w:rsidR="00840C18" w:rsidRDefault="00840C18" w:rsidP="00840C18">
      <w:pPr>
        <w:pStyle w:val="NoteLevel2"/>
      </w:pPr>
      <w:r>
        <w:t>Result: media is more vigilant; shifts power toward government</w:t>
      </w:r>
    </w:p>
    <w:p w:rsidR="00840C18" w:rsidRDefault="00840C18" w:rsidP="00840C18">
      <w:pPr>
        <w:pStyle w:val="NoteLevel2"/>
      </w:pPr>
      <w:r>
        <w:t>Who loses?</w:t>
      </w:r>
    </w:p>
    <w:p w:rsidR="009869C4" w:rsidRDefault="00840C18" w:rsidP="00840C18">
      <w:pPr>
        <w:pStyle w:val="NoteLevel3"/>
      </w:pPr>
      <w:r>
        <w:t xml:space="preserve">Public does not get sufficient information in the public interest, but in the interest of the government </w:t>
      </w:r>
    </w:p>
    <w:p w:rsidR="009869C4" w:rsidRDefault="009869C4" w:rsidP="00840C18">
      <w:pPr>
        <w:pStyle w:val="NoteLevel3"/>
      </w:pPr>
      <w:r>
        <w:t xml:space="preserve">Media </w:t>
      </w:r>
      <w:r w:rsidRPr="009869C4">
        <w:t xml:space="preserve">are underfunded and under-resourced  </w:t>
      </w:r>
    </w:p>
    <w:p w:rsidR="009869C4" w:rsidRDefault="009869C4" w:rsidP="009869C4">
      <w:pPr>
        <w:pStyle w:val="NoteLevel1"/>
      </w:pPr>
    </w:p>
    <w:p w:rsidR="009869C4" w:rsidRDefault="009869C4" w:rsidP="009869C4">
      <w:pPr>
        <w:pStyle w:val="NoteLevel1"/>
      </w:pPr>
      <w:r>
        <w:t>Celebrity Politics (Louw)</w:t>
      </w:r>
    </w:p>
    <w:p w:rsidR="009869C4" w:rsidRDefault="009869C4" w:rsidP="009869C4">
      <w:pPr>
        <w:pStyle w:val="NoteLevel2"/>
      </w:pPr>
      <w:r>
        <w:t>Political process changes, professionalizes</w:t>
      </w:r>
    </w:p>
    <w:p w:rsidR="009869C4" w:rsidRDefault="009869C4" w:rsidP="009869C4">
      <w:pPr>
        <w:pStyle w:val="NoteLevel3"/>
      </w:pPr>
      <w:r>
        <w:t xml:space="preserve">Politicians are now becoming celebrities </w:t>
      </w:r>
    </w:p>
    <w:p w:rsidR="009869C4" w:rsidRDefault="009869C4" w:rsidP="009869C4">
      <w:pPr>
        <w:pStyle w:val="NoteLevel3"/>
      </w:pPr>
      <w:r>
        <w:t>Shift from political party (policy) to public relation consultant (image)</w:t>
      </w:r>
    </w:p>
    <w:p w:rsidR="009869C4" w:rsidRDefault="009869C4" w:rsidP="009869C4">
      <w:pPr>
        <w:pStyle w:val="NoteLevel3"/>
      </w:pPr>
      <w:r>
        <w:t>Politicians now need different attributes: credible, appealing and scripted (reality versus public reality)</w:t>
      </w:r>
    </w:p>
    <w:p w:rsidR="009869C4" w:rsidRDefault="009869C4" w:rsidP="009869C4">
      <w:pPr>
        <w:pStyle w:val="NoteLevel3"/>
      </w:pPr>
      <w:r>
        <w:t>In connected world, politicians need to connect to popular culture</w:t>
      </w:r>
    </w:p>
    <w:p w:rsidR="009869C4" w:rsidRDefault="009869C4" w:rsidP="009869C4">
      <w:pPr>
        <w:pStyle w:val="NoteLevel3"/>
      </w:pPr>
      <w:r>
        <w:t>TV continues to be a choice for image politics: visuals become key</w:t>
      </w:r>
    </w:p>
    <w:p w:rsidR="009869C4" w:rsidRDefault="009869C4" w:rsidP="009869C4">
      <w:pPr>
        <w:pStyle w:val="NoteLevel2"/>
      </w:pPr>
      <w:r>
        <w:t xml:space="preserve">Spin doctoring creates the branded political celebrity </w:t>
      </w:r>
    </w:p>
    <w:p w:rsidR="009869C4" w:rsidRDefault="009869C4" w:rsidP="009869C4">
      <w:pPr>
        <w:pStyle w:val="NoteLevel3"/>
      </w:pPr>
      <w:r>
        <w:t>Convergence of politics and celebrity</w:t>
      </w:r>
    </w:p>
    <w:p w:rsidR="009869C4" w:rsidRDefault="009869C4" w:rsidP="009869C4">
      <w:pPr>
        <w:pStyle w:val="NoteLevel3"/>
      </w:pPr>
      <w:r>
        <w:t xml:space="preserve">Based on constructing mass appeal: luck and discovery, but manipulated </w:t>
      </w:r>
    </w:p>
    <w:p w:rsidR="009869C4" w:rsidRDefault="009869C4" w:rsidP="009869C4">
      <w:pPr>
        <w:pStyle w:val="NoteLevel2"/>
      </w:pPr>
      <w:r>
        <w:t>Television is the ideal medium to construct political celebrity</w:t>
      </w:r>
    </w:p>
    <w:p w:rsidR="009869C4" w:rsidRDefault="009869C4" w:rsidP="009869C4">
      <w:pPr>
        <w:pStyle w:val="NoteLevel3"/>
      </w:pPr>
      <w:r>
        <w:t>TV audiences fill in the character details</w:t>
      </w:r>
    </w:p>
    <w:p w:rsidR="009869C4" w:rsidRDefault="009869C4" w:rsidP="009869C4">
      <w:pPr>
        <w:pStyle w:val="NoteLevel3"/>
      </w:pPr>
      <w:r>
        <w:t xml:space="preserve">Politicians stop being people and become the characters their image is supposed to portray </w:t>
      </w:r>
    </w:p>
    <w:p w:rsidR="009869C4" w:rsidRDefault="009869C4" w:rsidP="009869C4">
      <w:pPr>
        <w:pStyle w:val="NoteLevel3"/>
      </w:pPr>
      <w:r>
        <w:t>Issues (contentious, complicated) become personalities (easier) instead</w:t>
      </w:r>
    </w:p>
    <w:p w:rsidR="009869C4" w:rsidRDefault="009869C4" w:rsidP="009869C4">
      <w:pPr>
        <w:pStyle w:val="NoteLevel2"/>
      </w:pPr>
      <w:r>
        <w:t xml:space="preserve">Politicians commodify themselves and are valuable commodities </w:t>
      </w:r>
    </w:p>
    <w:p w:rsidR="009869C4" w:rsidRDefault="009869C4" w:rsidP="009869C4">
      <w:pPr>
        <w:pStyle w:val="NoteLevel1"/>
      </w:pPr>
    </w:p>
    <w:p w:rsidR="009869C4" w:rsidRDefault="009869C4" w:rsidP="009869C4">
      <w:pPr>
        <w:pStyle w:val="NoteLevel1"/>
        <w:rPr>
          <w:u w:val="single"/>
        </w:rPr>
      </w:pPr>
      <w:r w:rsidRPr="009869C4">
        <w:rPr>
          <w:u w:val="single"/>
        </w:rPr>
        <w:t>Consuming Media</w:t>
      </w:r>
    </w:p>
    <w:p w:rsidR="009869C4" w:rsidRDefault="009869C4" w:rsidP="009869C4">
      <w:pPr>
        <w:pStyle w:val="NoteLevel1"/>
        <w:rPr>
          <w:u w:val="single"/>
        </w:rPr>
      </w:pPr>
      <w:r>
        <w:t>Audiences</w:t>
      </w:r>
    </w:p>
    <w:p w:rsidR="009869C4" w:rsidRPr="009869C4" w:rsidRDefault="009869C4" w:rsidP="009869C4">
      <w:pPr>
        <w:pStyle w:val="NoteLevel2"/>
        <w:rPr>
          <w:u w:val="single"/>
        </w:rPr>
      </w:pPr>
      <w:r>
        <w:t>“Audiences confer meaning on the activities of the media” – Attallah, 2006</w:t>
      </w:r>
    </w:p>
    <w:p w:rsidR="009869C4" w:rsidRPr="009869C4" w:rsidRDefault="009869C4" w:rsidP="009869C4">
      <w:pPr>
        <w:pStyle w:val="NoteLevel2"/>
        <w:rPr>
          <w:u w:val="single"/>
        </w:rPr>
      </w:pPr>
      <w:r>
        <w:t xml:space="preserve">No audience = no meaning </w:t>
      </w:r>
    </w:p>
    <w:p w:rsidR="009869C4" w:rsidRPr="009869C4" w:rsidRDefault="009869C4" w:rsidP="009869C4">
      <w:pPr>
        <w:pStyle w:val="NoteLevel2"/>
        <w:rPr>
          <w:u w:val="single"/>
        </w:rPr>
      </w:pPr>
      <w:r>
        <w:t>Traits of an audience:</w:t>
      </w:r>
    </w:p>
    <w:p w:rsidR="00504033" w:rsidRPr="00504033" w:rsidRDefault="009869C4" w:rsidP="009869C4">
      <w:pPr>
        <w:pStyle w:val="NoteLevel3"/>
        <w:rPr>
          <w:u w:val="single"/>
        </w:rPr>
      </w:pPr>
      <w:r>
        <w:t xml:space="preserve">Size: equals success, but not necessarily respect </w:t>
      </w:r>
    </w:p>
    <w:p w:rsidR="00504033" w:rsidRPr="00504033" w:rsidRDefault="00504033" w:rsidP="009869C4">
      <w:pPr>
        <w:pStyle w:val="NoteLevel3"/>
        <w:rPr>
          <w:u w:val="single"/>
        </w:rPr>
      </w:pPr>
      <w:r>
        <w:t xml:space="preserve">Composition: elite, powerful, small or mass, popular, ignored </w:t>
      </w:r>
    </w:p>
    <w:p w:rsidR="00504033" w:rsidRPr="00504033" w:rsidRDefault="00504033" w:rsidP="009869C4">
      <w:pPr>
        <w:pStyle w:val="NoteLevel3"/>
        <w:rPr>
          <w:u w:val="single"/>
        </w:rPr>
      </w:pPr>
      <w:r>
        <w:t xml:space="preserve">Competence: more sophisticated, need to keep their attention </w:t>
      </w:r>
    </w:p>
    <w:p w:rsidR="00504033" w:rsidRPr="00504033" w:rsidRDefault="00504033" w:rsidP="00504033">
      <w:pPr>
        <w:pStyle w:val="NoteLevel2"/>
        <w:rPr>
          <w:u w:val="single"/>
        </w:rPr>
      </w:pPr>
      <w:r>
        <w:t>Different media, different kinds of audience</w:t>
      </w:r>
    </w:p>
    <w:p w:rsidR="00504033" w:rsidRPr="00504033" w:rsidRDefault="00504033" w:rsidP="00504033">
      <w:pPr>
        <w:pStyle w:val="NoteLevel3"/>
        <w:rPr>
          <w:u w:val="single"/>
        </w:rPr>
      </w:pPr>
      <w:r>
        <w:t>Each media has its own bias</w:t>
      </w:r>
    </w:p>
    <w:p w:rsidR="00A81723" w:rsidRPr="00A81723" w:rsidRDefault="00504033" w:rsidP="00504033">
      <w:pPr>
        <w:pStyle w:val="NoteLevel4"/>
        <w:rPr>
          <w:u w:val="single"/>
        </w:rPr>
      </w:pPr>
      <w:r>
        <w:t>Music (people and charisma), television (familiar, the everyday, the ‘real and ordinary’, personal medium), film (gives people a special experience, film stars and lifestyles, the big screen)</w:t>
      </w:r>
    </w:p>
    <w:p w:rsidR="00752602" w:rsidRPr="00752602" w:rsidRDefault="00A81723" w:rsidP="00A81723">
      <w:pPr>
        <w:pStyle w:val="NoteLevel3"/>
        <w:rPr>
          <w:u w:val="single"/>
        </w:rPr>
      </w:pPr>
      <w:r>
        <w:t xml:space="preserve">Understanding of audience enables media crossovers and cross-media tie-ins </w:t>
      </w:r>
    </w:p>
    <w:p w:rsidR="00752602" w:rsidRPr="00752602" w:rsidRDefault="00752602" w:rsidP="00A81723">
      <w:pPr>
        <w:pStyle w:val="NoteLevel3"/>
        <w:rPr>
          <w:u w:val="single"/>
        </w:rPr>
      </w:pPr>
      <w:r>
        <w:t>Goal: increase audience and profits</w:t>
      </w:r>
    </w:p>
    <w:p w:rsidR="00752602" w:rsidRDefault="00752602" w:rsidP="00752602">
      <w:pPr>
        <w:pStyle w:val="NoteLevel2"/>
      </w:pPr>
      <w:r w:rsidRPr="00752602">
        <w:t>Audience</w:t>
      </w:r>
      <w:r>
        <w:t xml:space="preserve"> </w:t>
      </w:r>
    </w:p>
    <w:p w:rsidR="00752602" w:rsidRDefault="00752602" w:rsidP="00752602">
      <w:pPr>
        <w:pStyle w:val="NoteLevel3"/>
      </w:pPr>
      <w:r>
        <w:t xml:space="preserve">Group that has a mediated experience – mediated by a form of media </w:t>
      </w:r>
    </w:p>
    <w:p w:rsidR="00752602" w:rsidRDefault="00752602" w:rsidP="00752602">
      <w:pPr>
        <w:pStyle w:val="NoteLevel3"/>
      </w:pPr>
      <w:r>
        <w:t>A consumer concept: commodified – audience members are consuming a media product</w:t>
      </w:r>
    </w:p>
    <w:p w:rsidR="00752602" w:rsidRDefault="00752602" w:rsidP="00752602">
      <w:pPr>
        <w:pStyle w:val="NoteLevel3"/>
      </w:pPr>
      <w:r>
        <w:t>Consumer more than once: consuming the ads, the series, the characters…</w:t>
      </w:r>
    </w:p>
    <w:p w:rsidR="00752602" w:rsidRDefault="00752602" w:rsidP="00752602">
      <w:pPr>
        <w:pStyle w:val="NoteLevel3"/>
      </w:pPr>
      <w:r>
        <w:t xml:space="preserve">Audience manufactured for a commercial purpose </w:t>
      </w:r>
    </w:p>
    <w:p w:rsidR="00752602" w:rsidRDefault="00752602" w:rsidP="00752602">
      <w:pPr>
        <w:pStyle w:val="NoteLevel1"/>
      </w:pPr>
    </w:p>
    <w:p w:rsidR="00752602" w:rsidRDefault="00752602" w:rsidP="00752602">
      <w:pPr>
        <w:pStyle w:val="NoteLevel1"/>
      </w:pPr>
      <w:r>
        <w:t xml:space="preserve">Issues in advertising and audiences </w:t>
      </w:r>
    </w:p>
    <w:p w:rsidR="00752602" w:rsidRDefault="00752602" w:rsidP="00752602">
      <w:pPr>
        <w:pStyle w:val="NoteLevel2"/>
      </w:pPr>
      <w:r>
        <w:t>Role and responsibilities of media</w:t>
      </w:r>
    </w:p>
    <w:p w:rsidR="003E794D" w:rsidRDefault="00752602" w:rsidP="00752602">
      <w:pPr>
        <w:pStyle w:val="NoteLevel3"/>
      </w:pPr>
      <w:r>
        <w:t xml:space="preserve">Commercial media serve advertiser before anyone else – not really about the audience at all </w:t>
      </w:r>
    </w:p>
    <w:p w:rsidR="003E794D" w:rsidRDefault="003E794D" w:rsidP="00752602">
      <w:pPr>
        <w:pStyle w:val="NoteLevel3"/>
      </w:pPr>
      <w:r>
        <w:t xml:space="preserve">Media need audiences to make profit </w:t>
      </w:r>
    </w:p>
    <w:p w:rsidR="003E794D" w:rsidRDefault="003E794D" w:rsidP="00752602">
      <w:pPr>
        <w:pStyle w:val="NoteLevel3"/>
      </w:pPr>
      <w:r>
        <w:t>Can mean more narrow range of perspectives in media</w:t>
      </w:r>
    </w:p>
    <w:p w:rsidR="003E794D" w:rsidRDefault="003E794D" w:rsidP="003E794D">
      <w:pPr>
        <w:pStyle w:val="NoteLevel2"/>
      </w:pPr>
      <w:r>
        <w:t xml:space="preserve">Nature of the ‘audience’ </w:t>
      </w:r>
    </w:p>
    <w:p w:rsidR="003E794D" w:rsidRDefault="003E794D" w:rsidP="003E794D">
      <w:pPr>
        <w:pStyle w:val="NoteLevel3"/>
      </w:pPr>
      <w:r>
        <w:t>What are audience motivations or understandings?</w:t>
      </w:r>
    </w:p>
    <w:p w:rsidR="003E794D" w:rsidRDefault="003E794D" w:rsidP="003E794D">
      <w:pPr>
        <w:pStyle w:val="NoteLevel3"/>
      </w:pPr>
      <w:r>
        <w:t xml:space="preserve">Only asked about what’s important to advertisers </w:t>
      </w:r>
    </w:p>
    <w:p w:rsidR="003E794D" w:rsidRDefault="003E794D" w:rsidP="003E794D">
      <w:pPr>
        <w:pStyle w:val="NoteLevel4"/>
      </w:pPr>
      <w:r>
        <w:t xml:space="preserve">People begin to see themselves as consumers </w:t>
      </w:r>
    </w:p>
    <w:p w:rsidR="003E794D" w:rsidRDefault="003E794D" w:rsidP="003E794D">
      <w:pPr>
        <w:pStyle w:val="NoteLevel2"/>
      </w:pPr>
      <w:r>
        <w:t>Media content and regulation</w:t>
      </w:r>
    </w:p>
    <w:p w:rsidR="003E794D" w:rsidRDefault="003E794D" w:rsidP="003E794D">
      <w:pPr>
        <w:pStyle w:val="NoteLevel3"/>
      </w:pPr>
      <w:r>
        <w:t xml:space="preserve">Advertising industry: voluntary codes of behaviour, so self-monitors and self-regulates </w:t>
      </w:r>
    </w:p>
    <w:p w:rsidR="003E794D" w:rsidRDefault="003E794D" w:rsidP="003E794D">
      <w:pPr>
        <w:pStyle w:val="NoteLevel2"/>
      </w:pPr>
      <w:r>
        <w:t>Convergence in the advertising industry</w:t>
      </w:r>
    </w:p>
    <w:p w:rsidR="003E794D" w:rsidRDefault="003E794D" w:rsidP="003E794D">
      <w:pPr>
        <w:pStyle w:val="NoteLevel3"/>
      </w:pPr>
      <w:r>
        <w:t xml:space="preserve">Large corporate organizations </w:t>
      </w:r>
    </w:p>
    <w:p w:rsidR="003E794D" w:rsidRDefault="003E794D" w:rsidP="003E794D">
      <w:pPr>
        <w:pStyle w:val="NoteLevel3"/>
      </w:pPr>
      <w:r>
        <w:t xml:space="preserve">Most top ad companies are American </w:t>
      </w:r>
    </w:p>
    <w:p w:rsidR="003E794D" w:rsidRDefault="003E794D" w:rsidP="003E794D">
      <w:pPr>
        <w:pStyle w:val="NoteLevel3"/>
      </w:pPr>
      <w:r>
        <w:t>Do these ads truly represent Canadian life?</w:t>
      </w:r>
    </w:p>
    <w:p w:rsidR="003E794D" w:rsidRDefault="003E794D" w:rsidP="003E794D">
      <w:pPr>
        <w:pStyle w:val="NoteLevel2"/>
      </w:pPr>
      <w:r>
        <w:t xml:space="preserve">Fragmentation and narrowcasting </w:t>
      </w:r>
    </w:p>
    <w:p w:rsidR="003E794D" w:rsidRDefault="003E794D" w:rsidP="003E794D">
      <w:pPr>
        <w:pStyle w:val="NoteLevel3"/>
      </w:pPr>
      <w:r>
        <w:t>Audience can now choose from a huge array of channels</w:t>
      </w:r>
    </w:p>
    <w:p w:rsidR="000E71DC" w:rsidRDefault="003E794D" w:rsidP="003E794D">
      <w:pPr>
        <w:pStyle w:val="NoteLevel3"/>
      </w:pPr>
      <w:r>
        <w:t xml:space="preserve">Audiences are becoming smaller: fragmentation </w:t>
      </w:r>
    </w:p>
    <w:p w:rsidR="000E71DC" w:rsidRDefault="000E71DC" w:rsidP="003E794D">
      <w:pPr>
        <w:pStyle w:val="NoteLevel3"/>
      </w:pPr>
      <w:r>
        <w:t xml:space="preserve">Aggressive search for audiences through consumer info- consumers with the right profiles (smaller and different audiences) </w:t>
      </w:r>
      <w:r>
        <w:sym w:font="Wingdings" w:char="F0E0"/>
      </w:r>
      <w:r>
        <w:t xml:space="preserve"> narrowcasting </w:t>
      </w:r>
    </w:p>
    <w:p w:rsidR="000E71DC" w:rsidRDefault="000E71DC" w:rsidP="003E794D">
      <w:pPr>
        <w:pStyle w:val="NoteLevel3"/>
      </w:pPr>
      <w:r>
        <w:t>Ad content more aggressive to engage consumers</w:t>
      </w:r>
    </w:p>
    <w:p w:rsidR="000E71DC" w:rsidRDefault="000E71DC" w:rsidP="003E794D">
      <w:pPr>
        <w:pStyle w:val="NoteLevel3"/>
      </w:pPr>
      <w:r>
        <w:t xml:space="preserve">Moving form broadcasting to narrowcasting </w:t>
      </w:r>
    </w:p>
    <w:p w:rsidR="000E71DC" w:rsidRDefault="000E71DC" w:rsidP="000E71DC">
      <w:pPr>
        <w:pStyle w:val="NoteLevel2"/>
      </w:pPr>
      <w:r>
        <w:t>Broadcasting and public service media (CBC)</w:t>
      </w:r>
    </w:p>
    <w:p w:rsidR="00695A88" w:rsidRDefault="0025109A" w:rsidP="000E71DC">
      <w:pPr>
        <w:pStyle w:val="NoteLevel3"/>
      </w:pPr>
      <w:r>
        <w:t xml:space="preserve">Are ads in the public interest? </w:t>
      </w:r>
    </w:p>
    <w:p w:rsidR="00372F11" w:rsidRDefault="00695A88" w:rsidP="000E71DC">
      <w:pPr>
        <w:pStyle w:val="NoteLevel3"/>
      </w:pPr>
      <w:r>
        <w:t xml:space="preserve">Narrowly defined consumer focuses on own needs – own individual and personal needs </w:t>
      </w:r>
    </w:p>
    <w:p w:rsidR="00372F11" w:rsidRDefault="00372F11" w:rsidP="00372F11">
      <w:pPr>
        <w:pStyle w:val="NoteLevel1"/>
      </w:pPr>
    </w:p>
    <w:p w:rsidR="00372F11" w:rsidRDefault="00372F11" w:rsidP="00372F11">
      <w:pPr>
        <w:pStyle w:val="NoteLevel1"/>
      </w:pPr>
      <w:r>
        <w:t>Introduction to Branding</w:t>
      </w:r>
    </w:p>
    <w:p w:rsidR="00372F11" w:rsidRDefault="00372F11" w:rsidP="00372F11">
      <w:pPr>
        <w:pStyle w:val="NoteLevel2"/>
      </w:pPr>
      <w:r>
        <w:t xml:space="preserve">Branding </w:t>
      </w:r>
      <w:r w:rsidR="00A23E46">
        <w:t>(Lilleker)</w:t>
      </w:r>
    </w:p>
    <w:p w:rsidR="00372F11" w:rsidRDefault="00372F11" w:rsidP="00372F11">
      <w:pPr>
        <w:pStyle w:val="NoteLevel3"/>
      </w:pPr>
      <w:r>
        <w:t xml:space="preserve">Symbolic entity, identifies company or service </w:t>
      </w:r>
    </w:p>
    <w:p w:rsidR="00372F11" w:rsidRDefault="00372F11" w:rsidP="00372F11">
      <w:pPr>
        <w:pStyle w:val="NoteLevel3"/>
      </w:pPr>
      <w:r>
        <w:t>Recognizable in marketplace</w:t>
      </w:r>
    </w:p>
    <w:p w:rsidR="00372F11" w:rsidRDefault="00372F11" w:rsidP="00372F11">
      <w:pPr>
        <w:pStyle w:val="NoteLevel3"/>
      </w:pPr>
      <w:r>
        <w:t>Components: logos, symbols, names – anything that will remind you of the product itself</w:t>
      </w:r>
    </w:p>
    <w:p w:rsidR="0071184E" w:rsidRDefault="00372F11" w:rsidP="00372F11">
      <w:pPr>
        <w:pStyle w:val="NoteLevel3"/>
      </w:pPr>
      <w:r>
        <w:t xml:space="preserve">Contain or build equity: qualities that the public recognizes, connects to the product and is trusted; can be built, diminished or tainted over time </w:t>
      </w:r>
    </w:p>
    <w:p w:rsidR="0071184E" w:rsidRDefault="0071184E" w:rsidP="00372F11">
      <w:pPr>
        <w:pStyle w:val="NoteLevel3"/>
      </w:pPr>
      <w:r>
        <w:t xml:space="preserve">Brands make emotional connections – difficult to resist </w:t>
      </w:r>
    </w:p>
    <w:p w:rsidR="0071184E" w:rsidRDefault="0071184E" w:rsidP="0071184E">
      <w:pPr>
        <w:pStyle w:val="NoteLevel2"/>
      </w:pPr>
      <w:r>
        <w:t>Political brands</w:t>
      </w:r>
    </w:p>
    <w:p w:rsidR="0071184E" w:rsidRDefault="0071184E" w:rsidP="0071184E">
      <w:pPr>
        <w:pStyle w:val="NoteLevel3"/>
      </w:pPr>
      <w:r>
        <w:t xml:space="preserve">Can be attached to political ideology : to who and what parties represent </w:t>
      </w:r>
    </w:p>
    <w:p w:rsidR="0071184E" w:rsidRDefault="0071184E" w:rsidP="0071184E">
      <w:pPr>
        <w:pStyle w:val="NoteLevel3"/>
      </w:pPr>
      <w:r>
        <w:t xml:space="preserve">Defined by logos and symbols (liberal party logo looks a lot like the Canadian flag </w:t>
      </w:r>
      <w:r>
        <w:sym w:font="Wingdings" w:char="F0E0"/>
      </w:r>
      <w:r>
        <w:t xml:space="preserve"> connecting itself to Canada itself)</w:t>
      </w:r>
    </w:p>
    <w:p w:rsidR="0071184E" w:rsidRDefault="0071184E" w:rsidP="0071184E">
      <w:pPr>
        <w:pStyle w:val="NoteLevel3"/>
      </w:pPr>
      <w:r>
        <w:t>Branding and marketing shape voters as ‘citizen-consumers’</w:t>
      </w:r>
    </w:p>
    <w:p w:rsidR="0071184E" w:rsidRDefault="0071184E" w:rsidP="0071184E">
      <w:pPr>
        <w:pStyle w:val="NoteLevel3"/>
        <w:rPr>
          <w:color w:val="595959" w:themeColor="text1" w:themeTint="A6"/>
        </w:rPr>
      </w:pPr>
      <w:r w:rsidRPr="0071184E">
        <w:rPr>
          <w:color w:val="595959" w:themeColor="text1" w:themeTint="A6"/>
        </w:rPr>
        <w:t xml:space="preserve">Linked to professionalization, voter segmentation and consumerism </w:t>
      </w:r>
    </w:p>
    <w:p w:rsidR="0071184E" w:rsidRPr="0071184E" w:rsidRDefault="00F035B6" w:rsidP="0071184E">
      <w:pPr>
        <w:pStyle w:val="NoteLevel2"/>
        <w:rPr>
          <w:color w:val="595959" w:themeColor="text1" w:themeTint="A6"/>
        </w:rPr>
      </w:pPr>
      <w:r>
        <w:t>B</w:t>
      </w:r>
      <w:r w:rsidR="0071184E">
        <w:t>randing by medium</w:t>
      </w:r>
    </w:p>
    <w:p w:rsidR="0071184E" w:rsidRPr="0071184E" w:rsidRDefault="0071184E" w:rsidP="0071184E">
      <w:pPr>
        <w:pStyle w:val="NoteLevel3"/>
        <w:rPr>
          <w:color w:val="595959" w:themeColor="text1" w:themeTint="A6"/>
        </w:rPr>
      </w:pPr>
      <w:r>
        <w:t xml:space="preserve">with each new medium, advertisers have found ways to make profit </w:t>
      </w:r>
    </w:p>
    <w:p w:rsidR="0071184E" w:rsidRPr="0071184E" w:rsidRDefault="0071184E" w:rsidP="0071184E">
      <w:pPr>
        <w:pStyle w:val="NoteLevel3"/>
        <w:rPr>
          <w:color w:val="595959" w:themeColor="text1" w:themeTint="A6"/>
        </w:rPr>
      </w:pPr>
      <w:r>
        <w:t>early radio: sole sponsored, fronted by star</w:t>
      </w:r>
    </w:p>
    <w:p w:rsidR="0071184E" w:rsidRPr="0071184E" w:rsidRDefault="0071184E" w:rsidP="0071184E">
      <w:pPr>
        <w:pStyle w:val="NoteLevel3"/>
        <w:rPr>
          <w:color w:val="595959" w:themeColor="text1" w:themeTint="A6"/>
        </w:rPr>
      </w:pPr>
      <w:r>
        <w:t xml:space="preserve">television: different sponsors during program breaks </w:t>
      </w:r>
    </w:p>
    <w:p w:rsidR="0071184E" w:rsidRPr="0071184E" w:rsidRDefault="0071184E" w:rsidP="0071184E">
      <w:pPr>
        <w:pStyle w:val="NoteLevel3"/>
        <w:rPr>
          <w:color w:val="595959" w:themeColor="text1" w:themeTint="A6"/>
        </w:rPr>
      </w:pPr>
      <w:r>
        <w:t>product placement: logos and products related to stars and/or TV programs</w:t>
      </w:r>
    </w:p>
    <w:p w:rsidR="00F035B6" w:rsidRPr="00F035B6" w:rsidRDefault="0071184E" w:rsidP="0071184E">
      <w:pPr>
        <w:pStyle w:val="NoteLevel3"/>
        <w:rPr>
          <w:color w:val="595959" w:themeColor="text1" w:themeTint="A6"/>
        </w:rPr>
      </w:pPr>
      <w:r>
        <w:t xml:space="preserve">internet: webisodes and web-based films related to stars and/or TV programs </w:t>
      </w:r>
    </w:p>
    <w:p w:rsidR="00F035B6" w:rsidRDefault="00F035B6" w:rsidP="00F035B6">
      <w:pPr>
        <w:pStyle w:val="NoteLevel2"/>
      </w:pPr>
      <w:r w:rsidRPr="00F035B6">
        <w:t>Case Study</w:t>
      </w:r>
      <w:r w:rsidR="00AC587D">
        <w:t xml:space="preserve"> : Canada Brand </w:t>
      </w:r>
    </w:p>
    <w:p w:rsidR="00F035B6" w:rsidRDefault="00F035B6" w:rsidP="00F035B6">
      <w:pPr>
        <w:pStyle w:val="NoteLevel3"/>
      </w:pPr>
      <w:r>
        <w:t xml:space="preserve">Communicated through party name </w:t>
      </w:r>
    </w:p>
    <w:p w:rsidR="00F035B6" w:rsidRDefault="00F035B6" w:rsidP="00F035B6">
      <w:pPr>
        <w:pStyle w:val="NoteLevel4"/>
      </w:pPr>
      <w:r>
        <w:t>Ex: ‘Cooperative Common Wealth Federation’ now known as the ‘New Democratic Party’ (NDP)</w:t>
      </w:r>
    </w:p>
    <w:p w:rsidR="00F035B6" w:rsidRDefault="00F035B6" w:rsidP="00F035B6">
      <w:pPr>
        <w:pStyle w:val="NoteLevel4"/>
      </w:pPr>
      <w:r>
        <w:t>Ex: ‘Progressive Conservative’ now known as ‘Conservative’</w:t>
      </w:r>
    </w:p>
    <w:p w:rsidR="00F035B6" w:rsidRDefault="00F035B6" w:rsidP="00F035B6">
      <w:pPr>
        <w:pStyle w:val="NoteLevel3"/>
      </w:pPr>
      <w:r>
        <w:t xml:space="preserve">Identifies segments of society </w:t>
      </w:r>
    </w:p>
    <w:p w:rsidR="00AC587D" w:rsidRDefault="00F035B6" w:rsidP="00F035B6">
      <w:pPr>
        <w:pStyle w:val="NoteLevel4"/>
      </w:pPr>
      <w:r>
        <w:t xml:space="preserve">Social demographics, attitudes, religious beliefs, political beliefs </w:t>
      </w:r>
    </w:p>
    <w:p w:rsidR="00AC587D" w:rsidRDefault="00AC587D" w:rsidP="00AC587D">
      <w:pPr>
        <w:pStyle w:val="NoteLevel3"/>
      </w:pPr>
      <w:r>
        <w:t>Blur state and government in power</w:t>
      </w:r>
    </w:p>
    <w:p w:rsidR="00AC587D" w:rsidRDefault="00AC587D" w:rsidP="00AC587D">
      <w:pPr>
        <w:pStyle w:val="NoteLevel4"/>
      </w:pPr>
      <w:r>
        <w:t>By controlling media and public messages</w:t>
      </w:r>
    </w:p>
    <w:p w:rsidR="00AC587D" w:rsidRDefault="00AC587D" w:rsidP="00AC587D">
      <w:pPr>
        <w:pStyle w:val="NoteLevel5"/>
      </w:pPr>
      <w:r>
        <w:t>Ex: ‘True North Strong and Free” (website), ‘Stand Up for Canada’ (ad for support in Afghanistan)</w:t>
      </w:r>
    </w:p>
    <w:p w:rsidR="00AC587D" w:rsidRDefault="00AC587D" w:rsidP="00AC587D">
      <w:pPr>
        <w:pStyle w:val="NoteLevel5"/>
      </w:pPr>
      <w:r>
        <w:t>Ex: Harper: ‘Conservative values are Canadian values’</w:t>
      </w:r>
    </w:p>
    <w:p w:rsidR="00AC587D" w:rsidRDefault="00AC587D" w:rsidP="00AC587D">
      <w:pPr>
        <w:pStyle w:val="NoteLevel3"/>
      </w:pPr>
      <w:r>
        <w:t xml:space="preserve">Not policy based, but value based </w:t>
      </w:r>
      <w:r>
        <w:sym w:font="Wingdings" w:char="F0E0"/>
      </w:r>
      <w:r>
        <w:t xml:space="preserve"> classic branding</w:t>
      </w:r>
    </w:p>
    <w:p w:rsidR="00AC587D" w:rsidRDefault="00AC587D" w:rsidP="00AC587D">
      <w:pPr>
        <w:pStyle w:val="NoteLevel4"/>
      </w:pPr>
      <w:r>
        <w:t xml:space="preserve">Elections fought on economic policy, now on conservative values </w:t>
      </w:r>
    </w:p>
    <w:p w:rsidR="00AC587D" w:rsidRDefault="00AC587D" w:rsidP="00AC587D">
      <w:pPr>
        <w:pStyle w:val="NoteLevel3"/>
      </w:pPr>
      <w:r>
        <w:t xml:space="preserve">Rebranding through: websites, party advertisements, speeches, passports, museums, stamps </w:t>
      </w:r>
    </w:p>
    <w:p w:rsidR="00ED4DBE" w:rsidRDefault="00AC587D" w:rsidP="00AC587D">
      <w:pPr>
        <w:pStyle w:val="NoteLevel2"/>
      </w:pPr>
      <w:r>
        <w:t>History, Hockey and War</w:t>
      </w:r>
    </w:p>
    <w:p w:rsidR="00ED4DBE" w:rsidRDefault="00ED4DBE" w:rsidP="00AC587D">
      <w:pPr>
        <w:pStyle w:val="NoteLevel2"/>
      </w:pPr>
      <w:r>
        <w:t>State Consumption</w:t>
      </w:r>
    </w:p>
    <w:p w:rsidR="00ED4DBE" w:rsidRPr="00ED4DBE" w:rsidRDefault="00ED4DBE" w:rsidP="00ED4DBE">
      <w:pPr>
        <w:pStyle w:val="NoteLevel3"/>
      </w:pPr>
      <w:r w:rsidRPr="00ED4DBE">
        <w:t>Tim Horton’s as a ‘</w:t>
      </w:r>
      <w:r w:rsidRPr="00ED4DBE">
        <w:rPr>
          <w:bCs/>
        </w:rPr>
        <w:t>consumption space that represents Canadianness</w:t>
      </w:r>
      <w:r w:rsidRPr="00ED4DBE">
        <w:t>’ (C &amp; C reading)</w:t>
      </w:r>
    </w:p>
    <w:p w:rsidR="00ED4DBE" w:rsidRDefault="00ED4DBE" w:rsidP="00ED4DBE">
      <w:pPr>
        <w:pStyle w:val="NoteLevel3"/>
      </w:pPr>
      <w:r>
        <w:t xml:space="preserve">Mission used by government to promote militarism and support for Canada’s intervention in Afghanistan </w:t>
      </w:r>
    </w:p>
    <w:p w:rsidR="00ED4DBE" w:rsidRDefault="00ED4DBE" w:rsidP="00ED4DBE">
      <w:pPr>
        <w:pStyle w:val="NoteLevel3"/>
      </w:pPr>
      <w:r>
        <w:t>Note use of ‘support our troops’ and not ‘support our government’ on a Tim Horton’s coffee cup</w:t>
      </w:r>
    </w:p>
    <w:p w:rsidR="00ED4DBE" w:rsidRDefault="00ED4DBE" w:rsidP="00ED4DBE">
      <w:pPr>
        <w:pStyle w:val="NoteLevel3"/>
      </w:pPr>
      <w:r>
        <w:t>Government reinforces connection to Tim Horton’s brand my allowing company to open an outlet on Kandahar base</w:t>
      </w:r>
    </w:p>
    <w:p w:rsidR="00ED4DBE" w:rsidRDefault="00ED4DBE" w:rsidP="00ED4DBE">
      <w:pPr>
        <w:pStyle w:val="NoteLevel3"/>
      </w:pPr>
      <w:r>
        <w:t>Also reinforced by public relations photo of Defense minister with veteran at a Tim Horton’s shop</w:t>
      </w:r>
    </w:p>
    <w:p w:rsidR="00ED4DBE" w:rsidRDefault="00ED4DBE" w:rsidP="00ED4DBE">
      <w:pPr>
        <w:pStyle w:val="NoteLevel1"/>
      </w:pPr>
    </w:p>
    <w:p w:rsidR="00ED4DBE" w:rsidRDefault="00ED4DBE" w:rsidP="00ED4DBE">
      <w:pPr>
        <w:pStyle w:val="NoteLevel1"/>
      </w:pPr>
      <w:r>
        <w:t>Marketing, Consumption &amp; the State</w:t>
      </w:r>
    </w:p>
    <w:p w:rsidR="00ED4DBE" w:rsidRDefault="00ED4DBE" w:rsidP="00ED4DBE">
      <w:pPr>
        <w:pStyle w:val="NoteLevel2"/>
      </w:pPr>
      <w:r>
        <w:t xml:space="preserve">State now active market participant and beneficiary in gambling industry and a cultural activity </w:t>
      </w:r>
    </w:p>
    <w:p w:rsidR="00ED4DBE" w:rsidRDefault="00ED4DBE" w:rsidP="00ED4DBE">
      <w:pPr>
        <w:pStyle w:val="NoteLevel3"/>
      </w:pPr>
      <w:r>
        <w:t>Historical role as regulator, but needed revenue</w:t>
      </w:r>
    </w:p>
    <w:p w:rsidR="00ED4DBE" w:rsidRDefault="00ED4DBE" w:rsidP="00ED4DBE">
      <w:pPr>
        <w:pStyle w:val="NoteLevel2"/>
      </w:pPr>
      <w:r>
        <w:t>Legalizing gambling allows state to take over</w:t>
      </w:r>
    </w:p>
    <w:p w:rsidR="00ED4DBE" w:rsidRDefault="00ED4DBE" w:rsidP="00ED4DBE">
      <w:pPr>
        <w:pStyle w:val="NoteLevel3"/>
      </w:pPr>
      <w:r>
        <w:t xml:space="preserve">State redefines, legalizes and expands industry </w:t>
      </w:r>
    </w:p>
    <w:p w:rsidR="00ED4DBE" w:rsidRDefault="00ED4DBE" w:rsidP="00ED4DBE">
      <w:pPr>
        <w:pStyle w:val="NoteLevel3"/>
      </w:pPr>
      <w:r>
        <w:t xml:space="preserve">No longer a threat to social values, but economically productive </w:t>
      </w:r>
    </w:p>
    <w:p w:rsidR="00ED4DBE" w:rsidRDefault="00ED4DBE" w:rsidP="00ED4DBE">
      <w:pPr>
        <w:pStyle w:val="NoteLevel3"/>
      </w:pPr>
      <w:r>
        <w:t>State is indistinguishable from corporations!</w:t>
      </w:r>
    </w:p>
    <w:p w:rsidR="00ED4DBE" w:rsidRDefault="00ED4DBE" w:rsidP="00ED4DBE">
      <w:pPr>
        <w:pStyle w:val="NoteLevel3"/>
      </w:pPr>
      <w:r>
        <w:t xml:space="preserve">Now destigmatized and sanitized for mass consumption </w:t>
      </w:r>
    </w:p>
    <w:p w:rsidR="00844C3A" w:rsidRDefault="00ED4DBE" w:rsidP="00ED4DBE">
      <w:pPr>
        <w:pStyle w:val="NoteLevel3"/>
      </w:pPr>
      <w:r>
        <w:t>Gambling becomes rebranded by the state as a state and cultural good</w:t>
      </w:r>
    </w:p>
    <w:p w:rsidR="00844C3A" w:rsidRDefault="00844C3A" w:rsidP="00844C3A">
      <w:pPr>
        <w:pStyle w:val="NoteLevel2"/>
      </w:pPr>
      <w:r>
        <w:t>Massive promotion ensures larger audiences, larger jackpots and more revenue for state</w:t>
      </w:r>
    </w:p>
    <w:p w:rsidR="00844C3A" w:rsidRDefault="00844C3A" w:rsidP="00844C3A">
      <w:pPr>
        <w:pStyle w:val="NoteLevel3"/>
      </w:pPr>
      <w:r>
        <w:t xml:space="preserve">Removes need for fair taxation </w:t>
      </w:r>
    </w:p>
    <w:p w:rsidR="00844C3A" w:rsidRDefault="00844C3A" w:rsidP="00844C3A">
      <w:pPr>
        <w:pStyle w:val="NoteLevel2"/>
      </w:pPr>
      <w:r>
        <w:t xml:space="preserve">Yet state now needs risk management to deal with excessive gambling </w:t>
      </w:r>
    </w:p>
    <w:p w:rsidR="00844C3A" w:rsidRDefault="00844C3A" w:rsidP="00844C3A">
      <w:pPr>
        <w:pStyle w:val="NoteLevel3"/>
      </w:pPr>
      <w:r>
        <w:t>Balancing act: cool down gambling risk, but needs mass gambling revenue</w:t>
      </w:r>
    </w:p>
    <w:p w:rsidR="00844C3A" w:rsidRDefault="00844C3A" w:rsidP="00844C3A">
      <w:pPr>
        <w:pStyle w:val="NoteLevel3"/>
      </w:pPr>
      <w:r>
        <w:t xml:space="preserve">Risk management is now how state regulates </w:t>
      </w:r>
    </w:p>
    <w:p w:rsidR="00844C3A" w:rsidRDefault="00844C3A" w:rsidP="00844C3A">
      <w:pPr>
        <w:pStyle w:val="NoteLevel3"/>
      </w:pPr>
      <w:r>
        <w:t>State is now both protector and enabler</w:t>
      </w:r>
    </w:p>
    <w:p w:rsidR="0037294B" w:rsidRDefault="00844C3A" w:rsidP="00844C3A">
      <w:pPr>
        <w:pStyle w:val="NoteLevel2"/>
      </w:pPr>
      <w:r>
        <w:t xml:space="preserve">Powerful claim/rationale for Canadians individualized gambling is put to collective uses </w:t>
      </w:r>
    </w:p>
    <w:p w:rsidR="0037294B" w:rsidRDefault="0037294B" w:rsidP="00844C3A">
      <w:pPr>
        <w:pStyle w:val="NoteLevel2"/>
      </w:pPr>
      <w:r>
        <w:t xml:space="preserve">Corporate state mobilizes citizens as consumers </w:t>
      </w:r>
    </w:p>
    <w:p w:rsidR="0037294B" w:rsidRDefault="0037294B" w:rsidP="0037294B">
      <w:pPr>
        <w:pStyle w:val="NoteLevel1"/>
      </w:pPr>
    </w:p>
    <w:p w:rsidR="0037294B" w:rsidRDefault="0037294B" w:rsidP="0037294B">
      <w:pPr>
        <w:pStyle w:val="NoteLevel1"/>
      </w:pPr>
      <w:r>
        <w:t>Marketing against climate change: Cormier</w:t>
      </w:r>
    </w:p>
    <w:p w:rsidR="0037294B" w:rsidRDefault="0037294B" w:rsidP="0037294B">
      <w:pPr>
        <w:pStyle w:val="NoteLevel2"/>
      </w:pPr>
      <w:r>
        <w:t xml:space="preserve">1997: Kyoto Summit sets target to lower greenhouse gas emissions </w:t>
      </w:r>
    </w:p>
    <w:p w:rsidR="0037294B" w:rsidRDefault="0037294B" w:rsidP="0037294B">
      <w:pPr>
        <w:pStyle w:val="NoteLevel2"/>
      </w:pPr>
      <w:r>
        <w:t xml:space="preserve">2002: Canadian business lobby hires PR firm to help keep government from ratifying Kyoto </w:t>
      </w:r>
    </w:p>
    <w:p w:rsidR="0037294B" w:rsidRDefault="0037294B" w:rsidP="0037294B">
      <w:pPr>
        <w:pStyle w:val="NoteLevel2"/>
      </w:pPr>
      <w:r>
        <w:t>PR firm starts a front group or ‘Astroturf’ to lobby media, governments and public</w:t>
      </w:r>
    </w:p>
    <w:p w:rsidR="0037294B" w:rsidRDefault="0037294B" w:rsidP="0037294B">
      <w:pPr>
        <w:pStyle w:val="NoteLevel3"/>
      </w:pPr>
      <w:r>
        <w:t>Challenges scientific evidence, calling it ‘junk science’</w:t>
      </w:r>
    </w:p>
    <w:p w:rsidR="0037294B" w:rsidRDefault="0037294B" w:rsidP="0037294B">
      <w:pPr>
        <w:pStyle w:val="NoteLevel3"/>
      </w:pPr>
      <w:r>
        <w:t xml:space="preserve">Analysis shows overwhelming use of term ‘junk science’ in media reports </w:t>
      </w:r>
    </w:p>
    <w:p w:rsidR="0037294B" w:rsidRDefault="0037294B" w:rsidP="0037294B">
      <w:pPr>
        <w:pStyle w:val="NoteLevel2"/>
      </w:pPr>
      <w:r>
        <w:t>2006: New Harper governments rejects Kyoto</w:t>
      </w:r>
    </w:p>
    <w:p w:rsidR="00107BE6" w:rsidRDefault="0037294B" w:rsidP="0037294B">
      <w:pPr>
        <w:pStyle w:val="NoteLevel3"/>
      </w:pPr>
      <w:r>
        <w:t xml:space="preserve">government uses same messaging as Astroturf and is picked up by media and used again </w:t>
      </w:r>
    </w:p>
    <w:p w:rsidR="00107BE6" w:rsidRDefault="00107BE6" w:rsidP="00107BE6">
      <w:pPr>
        <w:pStyle w:val="NoteLevel1"/>
      </w:pPr>
    </w:p>
    <w:p w:rsidR="00107BE6" w:rsidRDefault="00107BE6" w:rsidP="00107BE6">
      <w:pPr>
        <w:pStyle w:val="NoteLevel1"/>
      </w:pPr>
      <w:r>
        <w:t>Multiple choice Questions:</w:t>
      </w:r>
    </w:p>
    <w:p w:rsidR="00107BE6" w:rsidRDefault="00107BE6" w:rsidP="00107BE6">
      <w:pPr>
        <w:pStyle w:val="NoteLevel2"/>
      </w:pPr>
      <w:r>
        <w:t>Why does an audience exist</w:t>
      </w:r>
    </w:p>
    <w:p w:rsidR="00107BE6" w:rsidRPr="00107BE6" w:rsidRDefault="00107BE6" w:rsidP="00107BE6">
      <w:pPr>
        <w:pStyle w:val="NoteLevel3"/>
      </w:pPr>
      <w:r w:rsidRPr="00107BE6">
        <w:t xml:space="preserve">It is manufactured to increase audiences and profits </w:t>
      </w:r>
    </w:p>
    <w:p w:rsidR="00107BE6" w:rsidRDefault="00107BE6" w:rsidP="00107BE6">
      <w:pPr>
        <w:pStyle w:val="NoteLevel2"/>
      </w:pPr>
      <w:r w:rsidRPr="00107BE6">
        <w:t>What are the three components of brands?</w:t>
      </w:r>
    </w:p>
    <w:p w:rsidR="00107BE6" w:rsidRDefault="00107BE6" w:rsidP="00107BE6">
      <w:pPr>
        <w:pStyle w:val="NoteLevel3"/>
      </w:pPr>
      <w:r>
        <w:t>A logo, symbols and names</w:t>
      </w:r>
    </w:p>
    <w:p w:rsidR="00107BE6" w:rsidRDefault="00107BE6" w:rsidP="00107BE6">
      <w:pPr>
        <w:pStyle w:val="NoteLevel2"/>
      </w:pPr>
      <w:r>
        <w:t>What is the purpose of branding?</w:t>
      </w:r>
    </w:p>
    <w:p w:rsidR="00A74BE4" w:rsidRDefault="00107BE6" w:rsidP="00107BE6">
      <w:pPr>
        <w:pStyle w:val="NoteLevel3"/>
      </w:pPr>
      <w:r>
        <w:t xml:space="preserve">All of the above </w:t>
      </w:r>
    </w:p>
    <w:p w:rsidR="00A74BE4" w:rsidRDefault="00A74BE4" w:rsidP="00A74BE4">
      <w:pPr>
        <w:pStyle w:val="NoteLevel2"/>
      </w:pPr>
      <w:r>
        <w:t>What is branded entertainment?</w:t>
      </w:r>
    </w:p>
    <w:p w:rsidR="003F38CE" w:rsidRDefault="00A74BE4" w:rsidP="00A74BE4">
      <w:pPr>
        <w:pStyle w:val="NoteLevel3"/>
      </w:pPr>
      <w:r>
        <w:t xml:space="preserve">Is it the act of promoting a person, product or idea by having it as a part of some form of diversion </w:t>
      </w:r>
    </w:p>
    <w:p w:rsidR="00A23E46" w:rsidRDefault="003F38CE" w:rsidP="003F38CE">
      <w:pPr>
        <w:pStyle w:val="NoteLevel2"/>
        <w:sectPr w:rsidR="00A23E46">
          <w:headerReference w:type="first" r:id="rId16"/>
          <w:pgSz w:w="12240" w:h="15840"/>
          <w:pgMar w:top="1440" w:right="1440" w:bottom="1440" w:left="1440" w:header="708" w:footer="708" w:gutter="0"/>
          <w:cols w:space="708"/>
          <w:titlePg/>
          <w:docGrid w:type="lines" w:linePitch="360"/>
        </w:sectPr>
      </w:pPr>
      <w:r>
        <w:t>What is the ‘Third Way’ in modern politics, according to the Bleifuss reading?</w:t>
      </w:r>
      <w:r w:rsidR="00A23E46">
        <w:cr/>
      </w:r>
    </w:p>
    <w:p w:rsidR="00A23E46" w:rsidRDefault="00A23E46" w:rsidP="00A23E46">
      <w:pPr>
        <w:pStyle w:val="NoteLevel1"/>
      </w:pPr>
    </w:p>
    <w:p w:rsidR="00A23E46" w:rsidRDefault="00864B13" w:rsidP="00A23E46">
      <w:pPr>
        <w:pStyle w:val="NoteLevel2"/>
      </w:pPr>
      <w:r>
        <w:t xml:space="preserve">Guy </w:t>
      </w:r>
      <w:r w:rsidR="00A23E46">
        <w:t>Debord: spectacle society</w:t>
      </w:r>
    </w:p>
    <w:p w:rsidR="00A23E46" w:rsidRDefault="00A23E46" w:rsidP="00A23E46">
      <w:pPr>
        <w:pStyle w:val="NoteLevel2"/>
      </w:pPr>
      <w:r>
        <w:t xml:space="preserve">Spectacle unifies and explains great diversity of apparent phenomena </w:t>
      </w:r>
    </w:p>
    <w:p w:rsidR="00A23E46" w:rsidRDefault="00A23E46" w:rsidP="00A23E46">
      <w:pPr>
        <w:pStyle w:val="NoteLevel2"/>
      </w:pPr>
      <w:r>
        <w:t>Describes media and consumer society, organized around production and consumption of images, commodities and staged events</w:t>
      </w:r>
    </w:p>
    <w:p w:rsidR="00A23E46" w:rsidRDefault="00A23E46" w:rsidP="00A23E46">
      <w:pPr>
        <w:pStyle w:val="NoteLevel2"/>
      </w:pPr>
      <w:r>
        <w:t xml:space="preserve">Evolves over time and multiplies with technological development </w:t>
      </w:r>
    </w:p>
    <w:p w:rsidR="00A23E46" w:rsidRDefault="00A23E46" w:rsidP="00A23E46">
      <w:pPr>
        <w:pStyle w:val="NoteLevel2"/>
      </w:pPr>
      <w:r>
        <w:t xml:space="preserve">Spectacle is overarching concept to describe this kind of society </w:t>
      </w:r>
    </w:p>
    <w:p w:rsidR="00A23E46" w:rsidRDefault="00A23E46" w:rsidP="00A23E46">
      <w:pPr>
        <w:pStyle w:val="NoteLevel2"/>
      </w:pPr>
      <w:r>
        <w:t>It includes packaging, promotion and display of commodities and media productions</w:t>
      </w:r>
    </w:p>
    <w:p w:rsidR="00A23E46" w:rsidRDefault="00A23E46" w:rsidP="00A23E46">
      <w:pPr>
        <w:pStyle w:val="NoteLevel2"/>
      </w:pPr>
      <w:r>
        <w:t>Moment when consumption becomes total occupation of life</w:t>
      </w:r>
    </w:p>
    <w:p w:rsidR="00801168" w:rsidRDefault="00A23E46" w:rsidP="00A23E46">
      <w:pPr>
        <w:pStyle w:val="NoteLevel2"/>
      </w:pPr>
      <w:r>
        <w:t xml:space="preserve">A tool of pacification and depoliticalization </w:t>
      </w:r>
    </w:p>
    <w:p w:rsidR="00801168" w:rsidRDefault="00801168" w:rsidP="00801168">
      <w:pPr>
        <w:pStyle w:val="NoteLevel3"/>
      </w:pPr>
      <w:r>
        <w:t>Submissive consumption</w:t>
      </w:r>
    </w:p>
    <w:p w:rsidR="00801168" w:rsidRDefault="00801168" w:rsidP="00801168">
      <w:pPr>
        <w:pStyle w:val="NoteLevel3"/>
      </w:pPr>
      <w:r>
        <w:t>In who’s interest is a passive citizenry?</w:t>
      </w:r>
    </w:p>
    <w:p w:rsidR="00801168" w:rsidRDefault="00801168" w:rsidP="00801168">
      <w:pPr>
        <w:pStyle w:val="NoteLevel2"/>
      </w:pPr>
      <w:r>
        <w:t>Kellner: mega spectacle society</w:t>
      </w:r>
    </w:p>
    <w:p w:rsidR="00801168" w:rsidRDefault="00801168" w:rsidP="00801168">
      <w:pPr>
        <w:pStyle w:val="NoteLevel2"/>
      </w:pPr>
      <w:r>
        <w:t>Focus on mega spectacle as events that define a culture</w:t>
      </w:r>
    </w:p>
    <w:p w:rsidR="00801168" w:rsidRDefault="00801168" w:rsidP="00801168">
      <w:pPr>
        <w:pStyle w:val="NoteLevel3"/>
      </w:pPr>
      <w:r>
        <w:t>Commodity spectacle and political spectacle</w:t>
      </w:r>
    </w:p>
    <w:p w:rsidR="00801168" w:rsidRDefault="00801168" w:rsidP="00801168">
      <w:pPr>
        <w:pStyle w:val="NoteLevel3"/>
      </w:pPr>
      <w:r>
        <w:t>Dramatize controversy and struggle</w:t>
      </w:r>
    </w:p>
    <w:p w:rsidR="00801168" w:rsidRDefault="00801168" w:rsidP="00801168">
      <w:pPr>
        <w:pStyle w:val="NoteLevel2"/>
      </w:pPr>
      <w:r>
        <w:t>Definition: spectacle involves media and artifacts that embody contemporary basic values and serve to enculturate individuals into its way of life</w:t>
      </w:r>
    </w:p>
    <w:p w:rsidR="00801168" w:rsidRDefault="00801168" w:rsidP="00801168">
      <w:pPr>
        <w:pStyle w:val="NoteLevel3"/>
      </w:pPr>
      <w:r>
        <w:t>Debord: ‘when the real world changes into simple images…’</w:t>
      </w:r>
    </w:p>
    <w:p w:rsidR="00801168" w:rsidRDefault="00801168" w:rsidP="00801168">
      <w:pPr>
        <w:pStyle w:val="NoteLevel2"/>
      </w:pPr>
      <w:r>
        <w:t xml:space="preserve">In spectacle culture, business and fun fuse together: entertainmentization </w:t>
      </w:r>
    </w:p>
    <w:p w:rsidR="00801168" w:rsidRDefault="00801168" w:rsidP="00801168">
      <w:pPr>
        <w:pStyle w:val="NoteLevel3"/>
      </w:pPr>
      <w:r>
        <w:t>TV, theme parks, casinos as a major part of the overall state economy</w:t>
      </w:r>
    </w:p>
    <w:p w:rsidR="00801168" w:rsidRDefault="00801168" w:rsidP="00801168">
      <w:pPr>
        <w:pStyle w:val="NoteLevel2"/>
      </w:pPr>
      <w:r>
        <w:t xml:space="preserve">Extends to cyberspace: multimedia and networked </w:t>
      </w:r>
    </w:p>
    <w:p w:rsidR="00801168" w:rsidRDefault="00801168" w:rsidP="00801168">
      <w:pPr>
        <w:pStyle w:val="NoteLevel1"/>
      </w:pPr>
      <w:r>
        <w:t>Spectacles in History:</w:t>
      </w:r>
    </w:p>
    <w:p w:rsidR="00801168" w:rsidRDefault="00801168" w:rsidP="00801168">
      <w:pPr>
        <w:pStyle w:val="NoteLevel2"/>
      </w:pPr>
      <w:r>
        <w:t>Roman Coliseum</w:t>
      </w:r>
    </w:p>
    <w:p w:rsidR="00801168" w:rsidRDefault="00801168" w:rsidP="00801168">
      <w:pPr>
        <w:pStyle w:val="NoteLevel2"/>
      </w:pPr>
      <w:r>
        <w:t>Salem Witch Trials</w:t>
      </w:r>
    </w:p>
    <w:p w:rsidR="00801168" w:rsidRDefault="00801168" w:rsidP="00801168">
      <w:pPr>
        <w:pStyle w:val="NoteLevel2"/>
      </w:pPr>
      <w:r>
        <w:t>Father Brebeuf – 1700</w:t>
      </w:r>
    </w:p>
    <w:p w:rsidR="00801168" w:rsidRDefault="00801168" w:rsidP="00801168">
      <w:pPr>
        <w:pStyle w:val="NoteLevel2"/>
      </w:pPr>
      <w:r>
        <w:t>Louis Riel – 1885</w:t>
      </w:r>
    </w:p>
    <w:p w:rsidR="00801168" w:rsidRDefault="00801168" w:rsidP="00801168">
      <w:pPr>
        <w:pStyle w:val="NoteLevel2"/>
      </w:pPr>
      <w:r>
        <w:t>French Revolution – 1789</w:t>
      </w:r>
    </w:p>
    <w:p w:rsidR="00ED5254" w:rsidRDefault="00801168" w:rsidP="00801168">
      <w:pPr>
        <w:pStyle w:val="NoteLevel2"/>
      </w:pPr>
      <w:r>
        <w:t xml:space="preserve">War of the Worlds </w:t>
      </w:r>
      <w:r w:rsidR="00ED5254">
        <w:t>–</w:t>
      </w:r>
      <w:r>
        <w:t xml:space="preserve"> 1938</w:t>
      </w:r>
    </w:p>
    <w:p w:rsidR="00ED5254" w:rsidRDefault="00ED5254" w:rsidP="00801168">
      <w:pPr>
        <w:pStyle w:val="NoteLevel2"/>
      </w:pPr>
      <w:r>
        <w:t>JFK assassination – 1963</w:t>
      </w:r>
    </w:p>
    <w:p w:rsidR="00801168" w:rsidRDefault="00ED5254" w:rsidP="00801168">
      <w:pPr>
        <w:pStyle w:val="NoteLevel2"/>
      </w:pPr>
      <w:r>
        <w:t>Attack on citizens in Nairobi - 2013</w:t>
      </w:r>
    </w:p>
    <w:p w:rsidR="00972235" w:rsidRPr="00107BE6" w:rsidRDefault="00972235" w:rsidP="00801168">
      <w:pPr>
        <w:pStyle w:val="NoteLevel1"/>
      </w:pPr>
    </w:p>
    <w:p w:rsidR="00FF0AAA" w:rsidRDefault="00FF0AAA" w:rsidP="00A23E46">
      <w:pPr>
        <w:pStyle w:val="NoteLevel1"/>
        <w:rPr>
          <w:rFonts w:asciiTheme="minorHAnsi" w:eastAsiaTheme="minorHAnsi" w:hAnsiTheme="minorHAnsi"/>
        </w:rPr>
        <w:sectPr w:rsidR="00FF0AAA">
          <w:headerReference w:type="first" r:id="rId17"/>
          <w:pgSz w:w="12240" w:h="15840"/>
          <w:pgMar w:top="1440" w:right="1440" w:bottom="1440" w:left="1440" w:header="708" w:footer="708" w:gutter="0"/>
          <w:cols w:space="708"/>
          <w:titlePg/>
          <w:docGrid w:type="lines" w:linePitch="360"/>
        </w:sectPr>
      </w:pPr>
    </w:p>
    <w:p w:rsidR="00FF0AAA" w:rsidRDefault="00FF0AAA" w:rsidP="00FF0AAA">
      <w:pPr>
        <w:pStyle w:val="NoteLevel1"/>
        <w:numPr>
          <w:ilvl w:val="0"/>
          <w:numId w:val="0"/>
        </w:numPr>
        <w:rPr>
          <w:rFonts w:eastAsiaTheme="minorHAnsi"/>
        </w:rPr>
      </w:pPr>
      <w:r>
        <w:rPr>
          <w:rFonts w:eastAsiaTheme="minorHAnsi"/>
        </w:rPr>
        <w:t xml:space="preserve">Review: </w:t>
      </w:r>
    </w:p>
    <w:p w:rsidR="00FF0AAA" w:rsidRDefault="00FF0AAA" w:rsidP="00FF0AAA">
      <w:pPr>
        <w:pStyle w:val="NoteLevel1"/>
        <w:numPr>
          <w:ilvl w:val="0"/>
          <w:numId w:val="0"/>
        </w:numPr>
        <w:rPr>
          <w:rFonts w:eastAsiaTheme="minorHAnsi"/>
        </w:rPr>
      </w:pPr>
      <w:r>
        <w:rPr>
          <w:rFonts w:eastAsiaTheme="minorHAnsi"/>
        </w:rPr>
        <w:t>Background on technology</w:t>
      </w:r>
    </w:p>
    <w:p w:rsidR="00FF0AAA" w:rsidRDefault="00FF0AAA" w:rsidP="00FF0AAA">
      <w:pPr>
        <w:pStyle w:val="NoteLevel2"/>
        <w:rPr>
          <w:rFonts w:eastAsiaTheme="minorHAnsi"/>
        </w:rPr>
      </w:pPr>
      <w:r>
        <w:rPr>
          <w:rFonts w:eastAsiaTheme="minorHAnsi"/>
        </w:rPr>
        <w:t>Every technology has three elements</w:t>
      </w:r>
    </w:p>
    <w:p w:rsidR="00FF0AAA" w:rsidRDefault="00FF0AAA" w:rsidP="00FF0AAA">
      <w:pPr>
        <w:pStyle w:val="NoteLevel3"/>
        <w:rPr>
          <w:rFonts w:eastAsiaTheme="minorHAnsi"/>
        </w:rPr>
      </w:pPr>
      <w:r>
        <w:rPr>
          <w:rFonts w:eastAsiaTheme="minorHAnsi"/>
        </w:rPr>
        <w:t>Technologies – the apparatus or machinery</w:t>
      </w:r>
    </w:p>
    <w:p w:rsidR="00FF0AAA" w:rsidRDefault="00FF0AAA" w:rsidP="00FF0AAA">
      <w:pPr>
        <w:pStyle w:val="NoteLevel3"/>
        <w:rPr>
          <w:rFonts w:eastAsiaTheme="minorHAnsi"/>
        </w:rPr>
      </w:pPr>
      <w:r>
        <w:rPr>
          <w:rFonts w:eastAsiaTheme="minorHAnsi"/>
        </w:rPr>
        <w:t xml:space="preserve">Practices – techniques of operation to make the technology work </w:t>
      </w:r>
    </w:p>
    <w:p w:rsidR="00FF0AAA" w:rsidRDefault="00FF0AAA" w:rsidP="00FF0AAA">
      <w:pPr>
        <w:pStyle w:val="NoteLevel3"/>
        <w:rPr>
          <w:rFonts w:eastAsiaTheme="minorHAnsi"/>
        </w:rPr>
      </w:pPr>
      <w:r>
        <w:rPr>
          <w:rFonts w:eastAsiaTheme="minorHAnsi"/>
        </w:rPr>
        <w:t xml:space="preserve">Institutions – social institutions in which technical activities take place </w:t>
      </w:r>
    </w:p>
    <w:p w:rsidR="00FF0AAA" w:rsidRDefault="00FF0AAA" w:rsidP="00FF0AAA">
      <w:pPr>
        <w:pStyle w:val="NoteLevel2"/>
        <w:rPr>
          <w:rFonts w:eastAsiaTheme="minorHAnsi"/>
        </w:rPr>
      </w:pPr>
      <w:r>
        <w:rPr>
          <w:rFonts w:eastAsiaTheme="minorHAnsi"/>
        </w:rPr>
        <w:t>Ever technology has a history</w:t>
      </w:r>
    </w:p>
    <w:p w:rsidR="00FF0AAA" w:rsidRDefault="00FF0AAA" w:rsidP="00FF0AAA">
      <w:pPr>
        <w:pStyle w:val="NoteLevel3"/>
        <w:rPr>
          <w:rFonts w:eastAsiaTheme="minorHAnsi"/>
        </w:rPr>
      </w:pPr>
      <w:r>
        <w:rPr>
          <w:rFonts w:eastAsiaTheme="minorHAnsi"/>
        </w:rPr>
        <w:t>Media history is similar, but also distinct</w:t>
      </w:r>
    </w:p>
    <w:p w:rsidR="00FF0AAA" w:rsidRDefault="00FF0AAA" w:rsidP="00FF0AAA">
      <w:pPr>
        <w:pStyle w:val="NoteLevel3"/>
        <w:rPr>
          <w:rFonts w:eastAsiaTheme="minorHAnsi"/>
        </w:rPr>
      </w:pPr>
      <w:r>
        <w:rPr>
          <w:rFonts w:eastAsiaTheme="minorHAnsi"/>
        </w:rPr>
        <w:t xml:space="preserve">Tech does not structure society; they mutually influence each other </w:t>
      </w:r>
    </w:p>
    <w:p w:rsidR="00FF0AAA" w:rsidRDefault="00FF0AAA" w:rsidP="00FF0AAA">
      <w:pPr>
        <w:pStyle w:val="NoteLevel3"/>
        <w:rPr>
          <w:rFonts w:eastAsiaTheme="minorHAnsi"/>
        </w:rPr>
      </w:pPr>
      <w:r>
        <w:rPr>
          <w:rFonts w:eastAsiaTheme="minorHAnsi"/>
        </w:rPr>
        <w:t xml:space="preserve">‘mediamorphisis’: simultaneous, interdependent, media developments </w:t>
      </w:r>
    </w:p>
    <w:p w:rsidR="00FF0AAA" w:rsidRDefault="00FF0AAA" w:rsidP="00FF0AAA">
      <w:pPr>
        <w:pStyle w:val="NoteLevel2"/>
        <w:rPr>
          <w:rFonts w:eastAsiaTheme="minorHAnsi"/>
        </w:rPr>
      </w:pPr>
      <w:r>
        <w:rPr>
          <w:rFonts w:eastAsiaTheme="minorHAnsi"/>
        </w:rPr>
        <w:t xml:space="preserve">new media encouraged public participation in creation, production, and exchange on a mass scale </w:t>
      </w:r>
    </w:p>
    <w:p w:rsidR="00FF0AAA" w:rsidRDefault="00FF0AAA" w:rsidP="00FF0AAA">
      <w:pPr>
        <w:pStyle w:val="NoteLevel3"/>
        <w:rPr>
          <w:rFonts w:eastAsiaTheme="minorHAnsi"/>
        </w:rPr>
      </w:pPr>
      <w:r>
        <w:rPr>
          <w:rFonts w:eastAsiaTheme="minorHAnsi"/>
        </w:rPr>
        <w:t xml:space="preserve">what’s ‘new’? – access and interactivity </w:t>
      </w:r>
    </w:p>
    <w:p w:rsidR="00FF0AAA" w:rsidRDefault="00FF0AAA" w:rsidP="00FF0AAA">
      <w:pPr>
        <w:pStyle w:val="NoteLevel1"/>
        <w:rPr>
          <w:rFonts w:eastAsiaTheme="minorHAnsi"/>
        </w:rPr>
      </w:pPr>
      <w:r>
        <w:rPr>
          <w:rFonts w:eastAsiaTheme="minorHAnsi"/>
        </w:rPr>
        <w:t>Connectivity and Persuasion</w:t>
      </w:r>
    </w:p>
    <w:p w:rsidR="00B94218" w:rsidRDefault="00FF0AAA" w:rsidP="00FF0AAA">
      <w:pPr>
        <w:pStyle w:val="NoteLevel2"/>
        <w:rPr>
          <w:rFonts w:eastAsiaTheme="minorHAnsi"/>
        </w:rPr>
      </w:pPr>
      <w:r>
        <w:rPr>
          <w:rFonts w:eastAsiaTheme="minorHAnsi"/>
        </w:rPr>
        <w:t xml:space="preserve">Increasingly commercialized and commodified internet </w:t>
      </w:r>
    </w:p>
    <w:p w:rsidR="00B94218" w:rsidRDefault="00B94218" w:rsidP="00B94218">
      <w:pPr>
        <w:pStyle w:val="NoteLevel3"/>
        <w:rPr>
          <w:rFonts w:eastAsiaTheme="minorHAnsi"/>
        </w:rPr>
      </w:pPr>
      <w:r>
        <w:rPr>
          <w:rFonts w:eastAsiaTheme="minorHAnsi"/>
        </w:rPr>
        <w:t>Original goal of democratic medium for all citizens lessens</w:t>
      </w:r>
    </w:p>
    <w:p w:rsidR="00B94218" w:rsidRDefault="00B94218" w:rsidP="00B94218">
      <w:pPr>
        <w:pStyle w:val="NoteLevel3"/>
        <w:rPr>
          <w:rFonts w:eastAsiaTheme="minorHAnsi"/>
        </w:rPr>
      </w:pPr>
      <w:r>
        <w:rPr>
          <w:rFonts w:eastAsiaTheme="minorHAnsi"/>
        </w:rPr>
        <w:t>Even free information lower in hierarchy with paid sites first</w:t>
      </w:r>
    </w:p>
    <w:p w:rsidR="00B94218" w:rsidRDefault="00B94218" w:rsidP="00B94218">
      <w:pPr>
        <w:pStyle w:val="NoteLevel3"/>
        <w:rPr>
          <w:rFonts w:eastAsiaTheme="minorHAnsi"/>
        </w:rPr>
      </w:pPr>
      <w:r>
        <w:rPr>
          <w:rFonts w:eastAsiaTheme="minorHAnsi"/>
        </w:rPr>
        <w:t xml:space="preserve">Although internet developers used public funding to get started, no conditions placed on outcomes </w:t>
      </w:r>
    </w:p>
    <w:p w:rsidR="00B94218" w:rsidRDefault="00B94218" w:rsidP="00B94218">
      <w:pPr>
        <w:pStyle w:val="NoteLevel2"/>
        <w:rPr>
          <w:rFonts w:eastAsiaTheme="minorHAnsi"/>
        </w:rPr>
      </w:pPr>
      <w:r>
        <w:rPr>
          <w:rFonts w:eastAsiaTheme="minorHAnsi"/>
        </w:rPr>
        <w:t>Created ‘digital divide’ instead of ‘digital democracy’</w:t>
      </w:r>
    </w:p>
    <w:p w:rsidR="00B94218" w:rsidRDefault="00B94218" w:rsidP="00B94218">
      <w:pPr>
        <w:pStyle w:val="NoteLevel3"/>
        <w:rPr>
          <w:rFonts w:eastAsiaTheme="minorHAnsi"/>
        </w:rPr>
      </w:pPr>
      <w:r>
        <w:rPr>
          <w:rFonts w:eastAsiaTheme="minorHAnsi"/>
        </w:rPr>
        <w:t>Copyright restrictions; not affordable for all; division between users and controllers</w:t>
      </w:r>
    </w:p>
    <w:p w:rsidR="00B94218" w:rsidRDefault="00B94218" w:rsidP="00B94218">
      <w:pPr>
        <w:pStyle w:val="NoteLevel1"/>
        <w:rPr>
          <w:rFonts w:eastAsiaTheme="minorHAnsi"/>
        </w:rPr>
      </w:pPr>
      <w:r>
        <w:rPr>
          <w:rFonts w:eastAsiaTheme="minorHAnsi"/>
        </w:rPr>
        <w:t>Policy challenges for online media</w:t>
      </w:r>
    </w:p>
    <w:p w:rsidR="00B94218" w:rsidRDefault="00B94218" w:rsidP="00B94218">
      <w:pPr>
        <w:pStyle w:val="NoteLevel2"/>
        <w:rPr>
          <w:rFonts w:eastAsiaTheme="minorHAnsi"/>
        </w:rPr>
      </w:pPr>
      <w:r>
        <w:rPr>
          <w:rFonts w:eastAsiaTheme="minorHAnsi"/>
        </w:rPr>
        <w:t>Key factor in success or failure: policy intervention</w:t>
      </w:r>
    </w:p>
    <w:p w:rsidR="00B94218" w:rsidRDefault="00B94218" w:rsidP="00B94218">
      <w:pPr>
        <w:pStyle w:val="NoteLevel3"/>
        <w:rPr>
          <w:rFonts w:eastAsiaTheme="minorHAnsi"/>
        </w:rPr>
      </w:pPr>
      <w:r>
        <w:rPr>
          <w:rFonts w:eastAsiaTheme="minorHAnsi"/>
        </w:rPr>
        <w:t>Radio and television policy emphasized equality of access and info</w:t>
      </w:r>
    </w:p>
    <w:p w:rsidR="00B94218" w:rsidRDefault="00B94218" w:rsidP="00B94218">
      <w:pPr>
        <w:pStyle w:val="NoteLevel2"/>
        <w:rPr>
          <w:rFonts w:eastAsiaTheme="minorHAnsi"/>
        </w:rPr>
      </w:pPr>
      <w:r>
        <w:rPr>
          <w:rFonts w:eastAsiaTheme="minorHAnsi"/>
        </w:rPr>
        <w:t>Original internet stressed:</w:t>
      </w:r>
    </w:p>
    <w:p w:rsidR="00B94218" w:rsidRDefault="00B94218" w:rsidP="00B94218">
      <w:pPr>
        <w:pStyle w:val="NoteLevel3"/>
        <w:rPr>
          <w:rFonts w:eastAsiaTheme="minorHAnsi"/>
        </w:rPr>
      </w:pPr>
      <w:r>
        <w:rPr>
          <w:rFonts w:eastAsiaTheme="minorHAnsi"/>
        </w:rPr>
        <w:t>Info sharing, free discussion and exchange</w:t>
      </w:r>
    </w:p>
    <w:p w:rsidR="00B94218" w:rsidRDefault="00B94218" w:rsidP="00B94218">
      <w:pPr>
        <w:pStyle w:val="NoteLevel3"/>
        <w:rPr>
          <w:rFonts w:eastAsiaTheme="minorHAnsi"/>
        </w:rPr>
      </w:pPr>
      <w:r>
        <w:rPr>
          <w:rFonts w:eastAsiaTheme="minorHAnsi"/>
        </w:rPr>
        <w:t>Not centralized, not hierarchical, but peer-to-peer</w:t>
      </w:r>
    </w:p>
    <w:p w:rsidR="00B94218" w:rsidRDefault="00B94218" w:rsidP="00B94218">
      <w:pPr>
        <w:pStyle w:val="NoteLevel3"/>
        <w:rPr>
          <w:rFonts w:eastAsiaTheme="minorHAnsi"/>
        </w:rPr>
      </w:pPr>
      <w:r>
        <w:rPr>
          <w:rFonts w:eastAsiaTheme="minorHAnsi"/>
        </w:rPr>
        <w:t>‘open-source’ and ‘net neutrality’</w:t>
      </w:r>
    </w:p>
    <w:p w:rsidR="00B94218" w:rsidRDefault="00B94218" w:rsidP="00B94218">
      <w:pPr>
        <w:pStyle w:val="NoteLevel2"/>
        <w:rPr>
          <w:rFonts w:eastAsiaTheme="minorHAnsi"/>
        </w:rPr>
      </w:pPr>
      <w:r>
        <w:rPr>
          <w:rFonts w:eastAsiaTheme="minorHAnsi"/>
        </w:rPr>
        <w:t>1999: CRTC says no need to regulate or control internet</w:t>
      </w:r>
    </w:p>
    <w:p w:rsidR="00B94218" w:rsidRDefault="00B94218" w:rsidP="00B94218">
      <w:pPr>
        <w:pStyle w:val="NoteLevel2"/>
        <w:rPr>
          <w:rFonts w:eastAsiaTheme="minorHAnsi"/>
        </w:rPr>
      </w:pPr>
      <w:r>
        <w:rPr>
          <w:rFonts w:eastAsiaTheme="minorHAnsi"/>
        </w:rPr>
        <w:t>new media environment changed rapidly to e-commerce</w:t>
      </w:r>
    </w:p>
    <w:p w:rsidR="00B94218" w:rsidRDefault="00B94218" w:rsidP="00B94218">
      <w:pPr>
        <w:pStyle w:val="NoteLevel2"/>
        <w:rPr>
          <w:rFonts w:eastAsiaTheme="minorHAnsi"/>
        </w:rPr>
      </w:pPr>
      <w:r>
        <w:rPr>
          <w:rFonts w:eastAsiaTheme="minorHAnsi"/>
        </w:rPr>
        <w:t xml:space="preserve">key policy issues: </w:t>
      </w:r>
      <w:r w:rsidRPr="00B94218">
        <w:rPr>
          <w:rFonts w:eastAsiaTheme="minorHAnsi"/>
          <w:u w:val="single"/>
        </w:rPr>
        <w:t>copyright</w:t>
      </w:r>
      <w:r>
        <w:rPr>
          <w:rFonts w:eastAsiaTheme="minorHAnsi"/>
        </w:rPr>
        <w:t xml:space="preserve"> and </w:t>
      </w:r>
      <w:r w:rsidRPr="00B94218">
        <w:rPr>
          <w:rFonts w:eastAsiaTheme="minorHAnsi"/>
          <w:u w:val="single"/>
        </w:rPr>
        <w:t>convergence</w:t>
      </w:r>
      <w:r>
        <w:rPr>
          <w:rFonts w:eastAsiaTheme="minorHAnsi"/>
        </w:rPr>
        <w:t xml:space="preserve"> </w:t>
      </w:r>
    </w:p>
    <w:p w:rsidR="00B94218" w:rsidRDefault="00B94218" w:rsidP="00B94218">
      <w:pPr>
        <w:pStyle w:val="NoteLevel3"/>
        <w:rPr>
          <w:rFonts w:eastAsiaTheme="minorHAnsi"/>
        </w:rPr>
      </w:pPr>
      <w:r>
        <w:rPr>
          <w:rFonts w:eastAsiaTheme="minorHAnsi"/>
        </w:rPr>
        <w:t>copyright: large producers now control content</w:t>
      </w:r>
    </w:p>
    <w:p w:rsidR="00B94218" w:rsidRDefault="00B94218" w:rsidP="00B94218">
      <w:pPr>
        <w:pStyle w:val="NoteLevel3"/>
        <w:rPr>
          <w:rFonts w:eastAsiaTheme="minorHAnsi"/>
        </w:rPr>
      </w:pPr>
      <w:r>
        <w:rPr>
          <w:rFonts w:eastAsiaTheme="minorHAnsi"/>
        </w:rPr>
        <w:t xml:space="preserve">convergence: in content, technology and corporate narrowed views and perspectives </w:t>
      </w:r>
    </w:p>
    <w:p w:rsidR="00B94218" w:rsidRDefault="00B94218" w:rsidP="00B94218">
      <w:pPr>
        <w:pStyle w:val="NoteLevel1"/>
        <w:rPr>
          <w:rFonts w:eastAsiaTheme="minorHAnsi"/>
        </w:rPr>
      </w:pPr>
      <w:r>
        <w:rPr>
          <w:rFonts w:eastAsiaTheme="minorHAnsi"/>
        </w:rPr>
        <w:t>History of liberalism, war and communication:</w:t>
      </w:r>
    </w:p>
    <w:p w:rsidR="00B94218" w:rsidRDefault="00B94218" w:rsidP="00B94218">
      <w:pPr>
        <w:pStyle w:val="NoteLevel2"/>
        <w:rPr>
          <w:rFonts w:eastAsiaTheme="minorHAnsi"/>
        </w:rPr>
      </w:pPr>
      <w:r>
        <w:rPr>
          <w:rFonts w:eastAsiaTheme="minorHAnsi"/>
        </w:rPr>
        <w:t xml:space="preserve">Liberalism: </w:t>
      </w:r>
    </w:p>
    <w:p w:rsidR="00613BA1" w:rsidRDefault="00B94218" w:rsidP="00B94218">
      <w:pPr>
        <w:pStyle w:val="NoteLevel3"/>
        <w:rPr>
          <w:rFonts w:eastAsiaTheme="minorHAnsi"/>
        </w:rPr>
      </w:pPr>
      <w:r>
        <w:rPr>
          <w:rFonts w:eastAsiaTheme="minorHAnsi"/>
        </w:rPr>
        <w:t>18-19</w:t>
      </w:r>
      <w:r w:rsidRPr="00B94218">
        <w:rPr>
          <w:rFonts w:eastAsiaTheme="minorHAnsi"/>
          <w:vertAlign w:val="superscript"/>
        </w:rPr>
        <w:t>th</w:t>
      </w:r>
      <w:r>
        <w:rPr>
          <w:rFonts w:eastAsiaTheme="minorHAnsi"/>
        </w:rPr>
        <w:t xml:space="preserve"> centuries: classical liberalism as response to feudalism and church authority </w:t>
      </w:r>
    </w:p>
    <w:p w:rsidR="00613BA1" w:rsidRDefault="00613BA1" w:rsidP="00B94218">
      <w:pPr>
        <w:pStyle w:val="NoteLevel3"/>
        <w:rPr>
          <w:rFonts w:eastAsiaTheme="minorHAnsi"/>
        </w:rPr>
      </w:pPr>
      <w:r>
        <w:rPr>
          <w:rFonts w:eastAsiaTheme="minorHAnsi"/>
        </w:rPr>
        <w:t>provides for individual freedom within the rule of law</w:t>
      </w:r>
    </w:p>
    <w:p w:rsidR="00613BA1" w:rsidRDefault="00613BA1" w:rsidP="00B94218">
      <w:pPr>
        <w:pStyle w:val="NoteLevel3"/>
        <w:rPr>
          <w:rFonts w:eastAsiaTheme="minorHAnsi"/>
        </w:rPr>
      </w:pPr>
      <w:r>
        <w:rPr>
          <w:rFonts w:eastAsiaTheme="minorHAnsi"/>
        </w:rPr>
        <w:t>over time, liberalism fosters social reforms, mass movements</w:t>
      </w:r>
    </w:p>
    <w:p w:rsidR="00613BA1" w:rsidRDefault="00613BA1" w:rsidP="00B94218">
      <w:pPr>
        <w:pStyle w:val="NoteLevel3"/>
        <w:rPr>
          <w:rFonts w:eastAsiaTheme="minorHAnsi"/>
        </w:rPr>
      </w:pPr>
      <w:r>
        <w:rPr>
          <w:rFonts w:eastAsiaTheme="minorHAnsi"/>
        </w:rPr>
        <w:t>assisted by industrialization and emergence of mass media</w:t>
      </w:r>
    </w:p>
    <w:p w:rsidR="00613BA1" w:rsidRDefault="00613BA1" w:rsidP="00B94218">
      <w:pPr>
        <w:pStyle w:val="NoteLevel3"/>
        <w:rPr>
          <w:rFonts w:eastAsiaTheme="minorHAnsi"/>
        </w:rPr>
      </w:pPr>
      <w:r>
        <w:rPr>
          <w:rFonts w:eastAsiaTheme="minorHAnsi"/>
        </w:rPr>
        <w:t>seen as a general way to describe democratic society</w:t>
      </w:r>
    </w:p>
    <w:p w:rsidR="00613BA1" w:rsidRDefault="00613BA1" w:rsidP="00613BA1">
      <w:pPr>
        <w:pStyle w:val="NoteLevel2"/>
        <w:rPr>
          <w:rFonts w:eastAsiaTheme="minorHAnsi"/>
        </w:rPr>
      </w:pPr>
      <w:r>
        <w:rPr>
          <w:rFonts w:eastAsiaTheme="minorHAnsi"/>
        </w:rPr>
        <w:t>Propaganda</w:t>
      </w:r>
    </w:p>
    <w:p w:rsidR="00613BA1" w:rsidRDefault="00613BA1" w:rsidP="00613BA1">
      <w:pPr>
        <w:pStyle w:val="NoteLevel3"/>
        <w:rPr>
          <w:rFonts w:eastAsiaTheme="minorHAnsi"/>
        </w:rPr>
      </w:pPr>
      <w:r>
        <w:rPr>
          <w:rFonts w:eastAsiaTheme="minorHAnsi"/>
        </w:rPr>
        <w:t>WW1: Britain successful in demonizing Germany and recreating France as ally</w:t>
      </w:r>
    </w:p>
    <w:p w:rsidR="00613BA1" w:rsidRDefault="00613BA1" w:rsidP="00613BA1">
      <w:pPr>
        <w:pStyle w:val="NoteLevel3"/>
        <w:rPr>
          <w:rFonts w:eastAsiaTheme="minorHAnsi"/>
        </w:rPr>
      </w:pPr>
      <w:r>
        <w:rPr>
          <w:rFonts w:eastAsiaTheme="minorHAnsi"/>
        </w:rPr>
        <w:t xml:space="preserve">At home, information censored, but propaganda proliferated </w:t>
      </w:r>
    </w:p>
    <w:p w:rsidR="00613BA1" w:rsidRDefault="00613BA1" w:rsidP="00613BA1">
      <w:pPr>
        <w:pStyle w:val="NoteLevel3"/>
        <w:rPr>
          <w:rFonts w:eastAsiaTheme="minorHAnsi"/>
        </w:rPr>
      </w:pPr>
      <w:r>
        <w:rPr>
          <w:rFonts w:eastAsiaTheme="minorHAnsi"/>
        </w:rPr>
        <w:t xml:space="preserve">Post 1941: US used journalists to ensure quality propaganda; military spoke openly to them, but all stories were censored </w:t>
      </w:r>
    </w:p>
    <w:p w:rsidR="00613BA1" w:rsidRDefault="00613BA1" w:rsidP="00613BA1">
      <w:pPr>
        <w:pStyle w:val="NoteLevel3"/>
        <w:rPr>
          <w:rFonts w:eastAsiaTheme="minorHAnsi"/>
        </w:rPr>
      </w:pPr>
      <w:r>
        <w:rPr>
          <w:rFonts w:eastAsiaTheme="minorHAnsi"/>
        </w:rPr>
        <w:t xml:space="preserve">WW2: Germany propaganda based on Germany </w:t>
      </w:r>
    </w:p>
    <w:p w:rsidR="00613BA1" w:rsidRDefault="00613BA1" w:rsidP="00613BA1">
      <w:pPr>
        <w:pStyle w:val="NoteLevel3"/>
        <w:rPr>
          <w:rFonts w:eastAsiaTheme="minorHAnsi"/>
        </w:rPr>
      </w:pPr>
      <w:r>
        <w:rPr>
          <w:rFonts w:eastAsiaTheme="minorHAnsi"/>
        </w:rPr>
        <w:t>Cold War and US ‘psy-ops’</w:t>
      </w:r>
    </w:p>
    <w:p w:rsidR="00613BA1" w:rsidRDefault="00613BA1" w:rsidP="00613BA1">
      <w:pPr>
        <w:pStyle w:val="NoteLevel4"/>
        <w:rPr>
          <w:rFonts w:eastAsiaTheme="minorHAnsi"/>
        </w:rPr>
      </w:pPr>
      <w:r>
        <w:rPr>
          <w:rFonts w:eastAsiaTheme="minorHAnsi"/>
        </w:rPr>
        <w:t>No world wars, but many guerilla wars</w:t>
      </w:r>
    </w:p>
    <w:p w:rsidR="00613BA1" w:rsidRDefault="00613BA1" w:rsidP="00613BA1">
      <w:pPr>
        <w:pStyle w:val="NoteLevel4"/>
        <w:rPr>
          <w:rFonts w:eastAsiaTheme="minorHAnsi"/>
        </w:rPr>
      </w:pPr>
      <w:r>
        <w:rPr>
          <w:rFonts w:eastAsiaTheme="minorHAnsi"/>
        </w:rPr>
        <w:t>USSR, USA and China support wars in Africa and Asia</w:t>
      </w:r>
    </w:p>
    <w:p w:rsidR="009B2F81" w:rsidRDefault="00613BA1" w:rsidP="00613BA1">
      <w:pPr>
        <w:pStyle w:val="NoteLevel3"/>
        <w:rPr>
          <w:rFonts w:eastAsiaTheme="minorHAnsi"/>
        </w:rPr>
      </w:pPr>
      <w:r>
        <w:rPr>
          <w:rFonts w:eastAsiaTheme="minorHAnsi"/>
        </w:rPr>
        <w:t xml:space="preserve">Vietnam: televised and no military censorship </w:t>
      </w:r>
    </w:p>
    <w:p w:rsidR="009B2F81" w:rsidRDefault="009B2F81" w:rsidP="009B2F81">
      <w:pPr>
        <w:pStyle w:val="NoteLevel4"/>
        <w:rPr>
          <w:rFonts w:eastAsiaTheme="minorHAnsi"/>
        </w:rPr>
      </w:pPr>
      <w:r>
        <w:rPr>
          <w:rFonts w:eastAsiaTheme="minorHAnsi"/>
        </w:rPr>
        <w:t>Young journalists sent to cover war, also engaged in ‘pack’ journalism (media isolated together)</w:t>
      </w:r>
    </w:p>
    <w:p w:rsidR="009B2F81" w:rsidRDefault="009B2F81" w:rsidP="009B2F81">
      <w:pPr>
        <w:pStyle w:val="NoteLevel4"/>
        <w:rPr>
          <w:rFonts w:eastAsiaTheme="minorHAnsi"/>
        </w:rPr>
      </w:pPr>
      <w:r>
        <w:rPr>
          <w:rFonts w:eastAsiaTheme="minorHAnsi"/>
        </w:rPr>
        <w:t>Lessons: anti-war consciousness can develop through TV images and can turn against coercive communication</w:t>
      </w:r>
    </w:p>
    <w:p w:rsidR="009B2F81" w:rsidRDefault="009B2F81" w:rsidP="009B2F81">
      <w:pPr>
        <w:pStyle w:val="NoteLevel3"/>
        <w:rPr>
          <w:rFonts w:eastAsiaTheme="minorHAnsi"/>
        </w:rPr>
      </w:pPr>
      <w:r>
        <w:rPr>
          <w:rFonts w:eastAsiaTheme="minorHAnsi"/>
        </w:rPr>
        <w:t>Renewed focus on PR management of war</w:t>
      </w:r>
    </w:p>
    <w:p w:rsidR="009B2F81" w:rsidRDefault="009B2F81" w:rsidP="009B2F81">
      <w:pPr>
        <w:pStyle w:val="NoteLevel3"/>
        <w:rPr>
          <w:rFonts w:eastAsiaTheme="minorHAnsi"/>
        </w:rPr>
      </w:pPr>
      <w:r>
        <w:rPr>
          <w:rFonts w:eastAsiaTheme="minorHAnsi"/>
        </w:rPr>
        <w:t>Post 1989: Pax Americana</w:t>
      </w:r>
    </w:p>
    <w:p w:rsidR="009B2F81" w:rsidRDefault="009B2F81" w:rsidP="009B2F81">
      <w:pPr>
        <w:pStyle w:val="NoteLevel4"/>
        <w:rPr>
          <w:rFonts w:eastAsiaTheme="minorHAnsi"/>
        </w:rPr>
      </w:pPr>
      <w:r>
        <w:rPr>
          <w:rFonts w:eastAsiaTheme="minorHAnsi"/>
        </w:rPr>
        <w:t>Dominance of US in military, economy and politics in world</w:t>
      </w:r>
    </w:p>
    <w:p w:rsidR="009B2F81" w:rsidRDefault="009B2F81" w:rsidP="009B2F81">
      <w:pPr>
        <w:pStyle w:val="NoteLevel4"/>
        <w:rPr>
          <w:rFonts w:eastAsiaTheme="minorHAnsi"/>
        </w:rPr>
      </w:pPr>
      <w:r>
        <w:rPr>
          <w:rFonts w:eastAsiaTheme="minorHAnsi"/>
        </w:rPr>
        <w:t>Not through direct control, but trade</w:t>
      </w:r>
    </w:p>
    <w:p w:rsidR="009B2F81" w:rsidRDefault="009B2F81" w:rsidP="009B2F81">
      <w:pPr>
        <w:pStyle w:val="NoteLevel3"/>
        <w:rPr>
          <w:rFonts w:eastAsiaTheme="minorHAnsi"/>
        </w:rPr>
      </w:pPr>
      <w:r>
        <w:rPr>
          <w:rFonts w:eastAsiaTheme="minorHAnsi"/>
        </w:rPr>
        <w:t>Gulf War, 1991: mediated hype, but ‘clean’ war</w:t>
      </w:r>
    </w:p>
    <w:p w:rsidR="009B2F81" w:rsidRDefault="009B2F81" w:rsidP="009B2F81">
      <w:pPr>
        <w:pStyle w:val="NoteLevel4"/>
        <w:rPr>
          <w:rFonts w:eastAsiaTheme="minorHAnsi"/>
        </w:rPr>
      </w:pPr>
      <w:r>
        <w:rPr>
          <w:rFonts w:eastAsiaTheme="minorHAnsi"/>
        </w:rPr>
        <w:t>Illusion of full disclosure through images, but was actually orchestrated</w:t>
      </w:r>
    </w:p>
    <w:p w:rsidR="009B2F81" w:rsidRDefault="009B2F81" w:rsidP="009B2F81">
      <w:pPr>
        <w:pStyle w:val="NoteLevel3"/>
        <w:rPr>
          <w:rFonts w:eastAsiaTheme="minorHAnsi"/>
        </w:rPr>
      </w:pPr>
      <w:r>
        <w:rPr>
          <w:rFonts w:eastAsiaTheme="minorHAnsi"/>
        </w:rPr>
        <w:t>Iraq war, 2003: demonization of Saddam Hussein</w:t>
      </w:r>
    </w:p>
    <w:p w:rsidR="009B2F81" w:rsidRDefault="009B2F81" w:rsidP="009B2F81">
      <w:pPr>
        <w:pStyle w:val="NoteLevel4"/>
        <w:rPr>
          <w:rFonts w:eastAsiaTheme="minorHAnsi"/>
        </w:rPr>
      </w:pPr>
      <w:r>
        <w:rPr>
          <w:rFonts w:eastAsiaTheme="minorHAnsi"/>
        </w:rPr>
        <w:t>False accusation of weapons of mass destruction; reposted by media; used as reason to invade</w:t>
      </w:r>
    </w:p>
    <w:p w:rsidR="009B2F81" w:rsidRDefault="009B2F81" w:rsidP="009B2F81">
      <w:pPr>
        <w:pStyle w:val="NoteLevel3"/>
        <w:rPr>
          <w:rFonts w:eastAsiaTheme="minorHAnsi"/>
        </w:rPr>
      </w:pPr>
      <w:r>
        <w:rPr>
          <w:rFonts w:eastAsiaTheme="minorHAnsi"/>
        </w:rPr>
        <w:t>Afghanistan, 2002--: Canada follows US and UK</w:t>
      </w:r>
    </w:p>
    <w:p w:rsidR="009B2F81" w:rsidRDefault="009B2F81" w:rsidP="009B2F81">
      <w:pPr>
        <w:pStyle w:val="NoteLevel4"/>
        <w:rPr>
          <w:rFonts w:eastAsiaTheme="minorHAnsi"/>
        </w:rPr>
      </w:pPr>
      <w:r>
        <w:rPr>
          <w:rFonts w:eastAsiaTheme="minorHAnsi"/>
        </w:rPr>
        <w:t>‘mission’ to root out al-Quaeda in fall-out of September 11, 2001</w:t>
      </w:r>
    </w:p>
    <w:p w:rsidR="00816C75" w:rsidRDefault="009B2F81" w:rsidP="009B2F81">
      <w:pPr>
        <w:pStyle w:val="NoteLevel4"/>
        <w:rPr>
          <w:rFonts w:eastAsiaTheme="minorHAnsi"/>
        </w:rPr>
      </w:pPr>
      <w:r>
        <w:rPr>
          <w:rFonts w:eastAsiaTheme="minorHAnsi"/>
        </w:rPr>
        <w:t>1</w:t>
      </w:r>
      <w:r w:rsidRPr="009B2F81">
        <w:rPr>
          <w:rFonts w:eastAsiaTheme="minorHAnsi"/>
          <w:vertAlign w:val="superscript"/>
        </w:rPr>
        <w:t>st</w:t>
      </w:r>
      <w:r>
        <w:rPr>
          <w:rFonts w:eastAsiaTheme="minorHAnsi"/>
        </w:rPr>
        <w:t xml:space="preserve"> non-peacekeeping role since WW2, but ignored media</w:t>
      </w:r>
    </w:p>
    <w:p w:rsidR="00816C75" w:rsidRDefault="00816C75" w:rsidP="00816C75">
      <w:pPr>
        <w:pStyle w:val="NoteLevel2"/>
        <w:rPr>
          <w:rFonts w:eastAsiaTheme="minorHAnsi"/>
        </w:rPr>
      </w:pPr>
      <w:r>
        <w:rPr>
          <w:rFonts w:eastAsiaTheme="minorHAnsi"/>
        </w:rPr>
        <w:t>Liberalism today: (Hedges reading)</w:t>
      </w:r>
    </w:p>
    <w:p w:rsidR="00816C75" w:rsidRDefault="00816C75" w:rsidP="00816C75">
      <w:pPr>
        <w:pStyle w:val="NoteLevel3"/>
        <w:rPr>
          <w:rFonts w:eastAsiaTheme="minorHAnsi"/>
        </w:rPr>
      </w:pPr>
      <w:r>
        <w:rPr>
          <w:rFonts w:eastAsiaTheme="minorHAnsi"/>
        </w:rPr>
        <w:t>Instead of classic liberalism, today permanent war</w:t>
      </w:r>
    </w:p>
    <w:p w:rsidR="00816C75" w:rsidRDefault="00816C75" w:rsidP="00816C75">
      <w:pPr>
        <w:pStyle w:val="NoteLevel4"/>
        <w:rPr>
          <w:rFonts w:eastAsiaTheme="minorHAnsi"/>
        </w:rPr>
      </w:pPr>
      <w:r>
        <w:rPr>
          <w:rFonts w:eastAsiaTheme="minorHAnsi"/>
        </w:rPr>
        <w:t>Stifles reform and muzzles dissent</w:t>
      </w:r>
    </w:p>
    <w:p w:rsidR="00816C75" w:rsidRDefault="00816C75" w:rsidP="00816C75">
      <w:pPr>
        <w:pStyle w:val="NoteLevel4"/>
        <w:rPr>
          <w:rFonts w:eastAsiaTheme="minorHAnsi"/>
        </w:rPr>
      </w:pPr>
      <w:r>
        <w:rPr>
          <w:rFonts w:eastAsiaTheme="minorHAnsi"/>
        </w:rPr>
        <w:t>Generates distrust and fear</w:t>
      </w:r>
    </w:p>
    <w:p w:rsidR="00816C75" w:rsidRDefault="00816C75" w:rsidP="00816C75">
      <w:pPr>
        <w:pStyle w:val="NoteLevel4"/>
        <w:rPr>
          <w:rFonts w:eastAsiaTheme="minorHAnsi"/>
        </w:rPr>
      </w:pPr>
      <w:r>
        <w:rPr>
          <w:rFonts w:eastAsiaTheme="minorHAnsi"/>
        </w:rPr>
        <w:t>Degrades and corrupts media</w:t>
      </w:r>
    </w:p>
    <w:p w:rsidR="00816C75" w:rsidRDefault="00816C75" w:rsidP="00816C75">
      <w:pPr>
        <w:pStyle w:val="NoteLevel4"/>
        <w:rPr>
          <w:rFonts w:eastAsiaTheme="minorHAnsi"/>
        </w:rPr>
      </w:pPr>
      <w:r>
        <w:rPr>
          <w:rFonts w:eastAsiaTheme="minorHAnsi"/>
        </w:rPr>
        <w:t>Wrecks economy</w:t>
      </w:r>
    </w:p>
    <w:p w:rsidR="00816C75" w:rsidRDefault="00816C75" w:rsidP="00816C75">
      <w:pPr>
        <w:pStyle w:val="NoteLevel4"/>
        <w:rPr>
          <w:rFonts w:eastAsiaTheme="minorHAnsi"/>
        </w:rPr>
      </w:pPr>
      <w:r>
        <w:rPr>
          <w:rFonts w:eastAsiaTheme="minorHAnsi"/>
        </w:rPr>
        <w:t>Nullifies public opinion</w:t>
      </w:r>
    </w:p>
    <w:p w:rsidR="00816C75" w:rsidRDefault="00816C75" w:rsidP="00816C75">
      <w:pPr>
        <w:pStyle w:val="NoteLevel3"/>
        <w:rPr>
          <w:rFonts w:eastAsiaTheme="minorHAnsi"/>
        </w:rPr>
      </w:pPr>
      <w:r>
        <w:rPr>
          <w:rFonts w:eastAsiaTheme="minorHAnsi"/>
        </w:rPr>
        <w:t>Why? Because permanent war prevents citizens from real participation in discussion and debate</w:t>
      </w:r>
    </w:p>
    <w:p w:rsidR="00816C75" w:rsidRDefault="00816C75" w:rsidP="00816C75">
      <w:pPr>
        <w:pStyle w:val="NoteLevel4"/>
        <w:rPr>
          <w:rFonts w:eastAsiaTheme="minorHAnsi"/>
        </w:rPr>
      </w:pPr>
      <w:r>
        <w:rPr>
          <w:rFonts w:eastAsiaTheme="minorHAnsi"/>
        </w:rPr>
        <w:t>Except on meaningless issues</w:t>
      </w:r>
    </w:p>
    <w:p w:rsidR="00816C75" w:rsidRDefault="00816C75" w:rsidP="00816C75">
      <w:pPr>
        <w:pStyle w:val="NoteLevel4"/>
        <w:rPr>
          <w:rFonts w:eastAsiaTheme="minorHAnsi"/>
        </w:rPr>
      </w:pPr>
      <w:r>
        <w:rPr>
          <w:rFonts w:eastAsiaTheme="minorHAnsi"/>
        </w:rPr>
        <w:t>Has negative impact on political and economic system</w:t>
      </w:r>
    </w:p>
    <w:p w:rsidR="00816C75" w:rsidRDefault="00816C75" w:rsidP="00816C75">
      <w:pPr>
        <w:pStyle w:val="NoteLevel4"/>
        <w:rPr>
          <w:rFonts w:eastAsiaTheme="minorHAnsi"/>
        </w:rPr>
      </w:pPr>
      <w:r>
        <w:rPr>
          <w:rFonts w:eastAsiaTheme="minorHAnsi"/>
        </w:rPr>
        <w:t>Neutralizes dissent</w:t>
      </w:r>
    </w:p>
    <w:p w:rsidR="00816C75" w:rsidRDefault="00816C75" w:rsidP="00816C75">
      <w:pPr>
        <w:pStyle w:val="NoteLevel3"/>
        <w:rPr>
          <w:rFonts w:eastAsiaTheme="minorHAnsi"/>
        </w:rPr>
      </w:pPr>
      <w:r>
        <w:rPr>
          <w:rFonts w:eastAsiaTheme="minorHAnsi"/>
        </w:rPr>
        <w:t>US journalist Dan Rather: ‘These are extraordinary times’</w:t>
      </w:r>
    </w:p>
    <w:p w:rsidR="00816C75" w:rsidRDefault="00816C75" w:rsidP="00816C75">
      <w:pPr>
        <w:pStyle w:val="NoteLevel3"/>
        <w:rPr>
          <w:rFonts w:eastAsiaTheme="minorHAnsi"/>
        </w:rPr>
      </w:pPr>
      <w:r>
        <w:rPr>
          <w:rFonts w:eastAsiaTheme="minorHAnsi"/>
        </w:rPr>
        <w:t>Democracy itself may be ‘collateral damage’</w:t>
      </w:r>
    </w:p>
    <w:p w:rsidR="00816C75" w:rsidRDefault="00816C75" w:rsidP="00816C75">
      <w:pPr>
        <w:pStyle w:val="NoteLevel1"/>
        <w:rPr>
          <w:rFonts w:eastAsiaTheme="minorHAnsi"/>
        </w:rPr>
      </w:pPr>
    </w:p>
    <w:p w:rsidR="00816C75" w:rsidRDefault="00816C75" w:rsidP="00816C75">
      <w:pPr>
        <w:pStyle w:val="NoteLevel1"/>
        <w:rPr>
          <w:rFonts w:eastAsiaTheme="minorHAnsi"/>
        </w:rPr>
      </w:pPr>
      <w:r>
        <w:rPr>
          <w:rFonts w:eastAsiaTheme="minorHAnsi"/>
        </w:rPr>
        <w:t>Canada and the War on Terror:</w:t>
      </w:r>
    </w:p>
    <w:p w:rsidR="00816C75" w:rsidRDefault="00816C75" w:rsidP="00816C75">
      <w:pPr>
        <w:pStyle w:val="NoteLevel2"/>
        <w:rPr>
          <w:rFonts w:eastAsiaTheme="minorHAnsi"/>
        </w:rPr>
      </w:pPr>
      <w:r>
        <w:rPr>
          <w:rFonts w:eastAsiaTheme="minorHAnsi"/>
        </w:rPr>
        <w:t xml:space="preserve">Canada responded quickly to condemn 9/11 events </w:t>
      </w:r>
    </w:p>
    <w:p w:rsidR="00816C75" w:rsidRDefault="00816C75" w:rsidP="00816C75">
      <w:pPr>
        <w:pStyle w:val="NoteLevel2"/>
        <w:rPr>
          <w:rFonts w:eastAsiaTheme="minorHAnsi"/>
        </w:rPr>
      </w:pPr>
      <w:r>
        <w:rPr>
          <w:rFonts w:eastAsiaTheme="minorHAnsi"/>
        </w:rPr>
        <w:t>Late 2001: liberals passed strong anti-terrorist legislation</w:t>
      </w:r>
    </w:p>
    <w:p w:rsidR="00816C75" w:rsidRDefault="00816C75" w:rsidP="00816C75">
      <w:pPr>
        <w:pStyle w:val="NoteLevel3"/>
        <w:rPr>
          <w:rFonts w:eastAsiaTheme="minorHAnsi"/>
        </w:rPr>
      </w:pPr>
      <w:r>
        <w:rPr>
          <w:rFonts w:eastAsiaTheme="minorHAnsi"/>
        </w:rPr>
        <w:t>Ongoing issues with civil liberties curtailed by the law</w:t>
      </w:r>
    </w:p>
    <w:p w:rsidR="00816C75" w:rsidRDefault="00816C75" w:rsidP="00816C75">
      <w:pPr>
        <w:pStyle w:val="NoteLevel3"/>
        <w:rPr>
          <w:rFonts w:eastAsiaTheme="minorHAnsi"/>
        </w:rPr>
      </w:pPr>
      <w:r>
        <w:rPr>
          <w:rFonts w:eastAsiaTheme="minorHAnsi"/>
        </w:rPr>
        <w:t>But we did not join the US and UK in 2003 invasion of Iraq</w:t>
      </w:r>
    </w:p>
    <w:p w:rsidR="00816C75" w:rsidRDefault="00816C75" w:rsidP="00816C75">
      <w:pPr>
        <w:pStyle w:val="NoteLevel2"/>
        <w:rPr>
          <w:rFonts w:eastAsiaTheme="minorHAnsi"/>
        </w:rPr>
      </w:pPr>
      <w:r>
        <w:rPr>
          <w:rFonts w:eastAsiaTheme="minorHAnsi"/>
        </w:rPr>
        <w:t>2006: conservatives come to power</w:t>
      </w:r>
    </w:p>
    <w:p w:rsidR="00816C75" w:rsidRDefault="00816C75" w:rsidP="00816C75">
      <w:pPr>
        <w:pStyle w:val="NoteLevel3"/>
        <w:rPr>
          <w:rFonts w:eastAsiaTheme="minorHAnsi"/>
        </w:rPr>
      </w:pPr>
      <w:r>
        <w:rPr>
          <w:rFonts w:eastAsiaTheme="minorHAnsi"/>
        </w:rPr>
        <w:t>shift to more militaristic stances and rhetoric on global security and safety</w:t>
      </w:r>
    </w:p>
    <w:p w:rsidR="005A6AD5" w:rsidRDefault="00816C75" w:rsidP="00816C75">
      <w:pPr>
        <w:pStyle w:val="NoteLevel3"/>
        <w:rPr>
          <w:rFonts w:eastAsiaTheme="minorHAnsi"/>
        </w:rPr>
      </w:pPr>
      <w:r>
        <w:rPr>
          <w:rFonts w:eastAsiaTheme="minorHAnsi"/>
        </w:rPr>
        <w:t>passes many laws on domestic security, crime and punishment, immigration; 41.2% by mid 2010</w:t>
      </w:r>
    </w:p>
    <w:p w:rsidR="005A6AD5" w:rsidRDefault="005A6AD5" w:rsidP="00816C75">
      <w:pPr>
        <w:pStyle w:val="NoteLevel3"/>
        <w:rPr>
          <w:rFonts w:eastAsiaTheme="minorHAnsi"/>
        </w:rPr>
      </w:pPr>
      <w:r>
        <w:rPr>
          <w:rFonts w:eastAsiaTheme="minorHAnsi"/>
        </w:rPr>
        <w:t>purpose: bring attention to Canadian threats to country and way of life</w:t>
      </w:r>
    </w:p>
    <w:p w:rsidR="005A6AD5" w:rsidRDefault="005A6AD5" w:rsidP="00816C75">
      <w:pPr>
        <w:pStyle w:val="NoteLevel3"/>
        <w:rPr>
          <w:rFonts w:eastAsiaTheme="minorHAnsi"/>
        </w:rPr>
      </w:pPr>
      <w:r>
        <w:rPr>
          <w:rFonts w:eastAsiaTheme="minorHAnsi"/>
        </w:rPr>
        <w:t>yet, crime statistics down over time since the 1960s!</w:t>
      </w:r>
    </w:p>
    <w:p w:rsidR="005A6AD5" w:rsidRDefault="005A6AD5" w:rsidP="005A6AD5">
      <w:pPr>
        <w:pStyle w:val="NoteLevel2"/>
        <w:rPr>
          <w:rFonts w:eastAsiaTheme="minorHAnsi"/>
        </w:rPr>
      </w:pPr>
      <w:r>
        <w:rPr>
          <w:rFonts w:eastAsiaTheme="minorHAnsi"/>
        </w:rPr>
        <w:t>Why does the government focus on these issues? How do they relate to the ‘war on terror’?</w:t>
      </w:r>
    </w:p>
    <w:p w:rsidR="005E2ED1" w:rsidRDefault="005A6AD5" w:rsidP="005A6AD5">
      <w:pPr>
        <w:pStyle w:val="NoteLevel3"/>
        <w:rPr>
          <w:rFonts w:eastAsiaTheme="minorHAnsi"/>
        </w:rPr>
      </w:pPr>
      <w:r>
        <w:rPr>
          <w:rFonts w:eastAsiaTheme="minorHAnsi"/>
        </w:rPr>
        <w:t xml:space="preserve">Keep in mind Hedges’ and other analysis: constant media coverage of terror threats keeps the public fearful and under control </w:t>
      </w:r>
    </w:p>
    <w:p w:rsidR="005E2ED1" w:rsidRDefault="005E2ED1" w:rsidP="005E2ED1">
      <w:pPr>
        <w:pStyle w:val="NoteLevel1"/>
        <w:rPr>
          <w:rFonts w:eastAsiaTheme="minorHAnsi"/>
        </w:rPr>
      </w:pPr>
      <w:r>
        <w:rPr>
          <w:rFonts w:eastAsiaTheme="minorHAnsi"/>
        </w:rPr>
        <w:t>They bring ‘external’ security/military issues to the attention of Canadians:</w:t>
      </w:r>
    </w:p>
    <w:p w:rsidR="005E2ED1" w:rsidRDefault="005E2ED1" w:rsidP="005E2ED1">
      <w:pPr>
        <w:pStyle w:val="NoteLevel2"/>
        <w:numPr>
          <w:ilvl w:val="1"/>
          <w:numId w:val="24"/>
        </w:numPr>
        <w:rPr>
          <w:rFonts w:eastAsiaTheme="minorHAnsi"/>
        </w:rPr>
      </w:pPr>
      <w:r>
        <w:rPr>
          <w:rFonts w:eastAsiaTheme="minorHAnsi"/>
        </w:rPr>
        <w:t>Repatriating fallen Canadian heroes</w:t>
      </w:r>
    </w:p>
    <w:p w:rsidR="005E2ED1" w:rsidRDefault="005E2ED1" w:rsidP="005E2ED1">
      <w:pPr>
        <w:pStyle w:val="NoteLevel2"/>
        <w:numPr>
          <w:ilvl w:val="1"/>
          <w:numId w:val="24"/>
        </w:numPr>
        <w:rPr>
          <w:rFonts w:eastAsiaTheme="minorHAnsi"/>
        </w:rPr>
      </w:pPr>
      <w:r>
        <w:rPr>
          <w:rFonts w:eastAsiaTheme="minorHAnsi"/>
        </w:rPr>
        <w:t>Being Canadian and wearing red on Fridays</w:t>
      </w:r>
    </w:p>
    <w:p w:rsidR="005E2ED1" w:rsidRDefault="005E2ED1" w:rsidP="005E2ED1">
      <w:pPr>
        <w:pStyle w:val="NoteLevel2"/>
        <w:numPr>
          <w:ilvl w:val="1"/>
          <w:numId w:val="24"/>
        </w:numPr>
        <w:rPr>
          <w:rFonts w:eastAsiaTheme="minorHAnsi"/>
        </w:rPr>
      </w:pPr>
      <w:r>
        <w:rPr>
          <w:rFonts w:eastAsiaTheme="minorHAnsi"/>
        </w:rPr>
        <w:t>Linking being Canadian to Afghan ‘Mission’</w:t>
      </w:r>
    </w:p>
    <w:p w:rsidR="005E2ED1" w:rsidRDefault="005E2ED1" w:rsidP="005E2ED1">
      <w:pPr>
        <w:pStyle w:val="NoteLevel3"/>
        <w:numPr>
          <w:ilvl w:val="2"/>
          <w:numId w:val="24"/>
        </w:numPr>
        <w:rPr>
          <w:rFonts w:eastAsiaTheme="minorHAnsi"/>
        </w:rPr>
      </w:pPr>
      <w:r>
        <w:rPr>
          <w:rFonts w:eastAsiaTheme="minorHAnsi"/>
        </w:rPr>
        <w:t>“Now the public face of the Canadian military were clean-cut. Hockey loving, Tim Horton’s coffee drinking kids who loved their moms and their country and were proud to help the people of Afghanistan get back on their feet.”</w:t>
      </w:r>
    </w:p>
    <w:p w:rsidR="005E2ED1" w:rsidRDefault="005E2ED1" w:rsidP="005E2ED1">
      <w:pPr>
        <w:pStyle w:val="NoteLevel2"/>
        <w:numPr>
          <w:ilvl w:val="1"/>
          <w:numId w:val="25"/>
        </w:numPr>
        <w:rPr>
          <w:rFonts w:eastAsiaTheme="minorHAnsi"/>
        </w:rPr>
      </w:pPr>
      <w:r>
        <w:rPr>
          <w:rFonts w:eastAsiaTheme="minorHAnsi"/>
        </w:rPr>
        <w:t xml:space="preserve">Stressing the right of law-abiding Canadians </w:t>
      </w:r>
    </w:p>
    <w:p w:rsidR="005E2ED1" w:rsidRDefault="005E2ED1" w:rsidP="005E2ED1">
      <w:pPr>
        <w:pStyle w:val="NoteLevel2"/>
        <w:numPr>
          <w:ilvl w:val="1"/>
          <w:numId w:val="25"/>
        </w:numPr>
        <w:rPr>
          <w:rFonts w:eastAsiaTheme="minorHAnsi"/>
        </w:rPr>
      </w:pPr>
      <w:r>
        <w:rPr>
          <w:rFonts w:eastAsiaTheme="minorHAnsi"/>
        </w:rPr>
        <w:t>Commemorating a very old war</w:t>
      </w:r>
    </w:p>
    <w:p w:rsidR="005E2ED1" w:rsidRDefault="005E2ED1" w:rsidP="005E2ED1">
      <w:pPr>
        <w:pStyle w:val="NoteLevel3"/>
        <w:numPr>
          <w:ilvl w:val="2"/>
          <w:numId w:val="25"/>
        </w:numPr>
        <w:rPr>
          <w:rFonts w:eastAsiaTheme="minorHAnsi"/>
        </w:rPr>
      </w:pPr>
      <w:r>
        <w:rPr>
          <w:rFonts w:eastAsiaTheme="minorHAnsi"/>
        </w:rPr>
        <w:t>“The war of 1812 was a seminal event in the making of our great country…Canadians have an opportunity to pay tribute to our founders, defining moments, and heroes fought for Canada… The war was instrumental in creating Canada’s armed forces…it was the beginning of a long and proud military history in Canada.” – Stephen Harper</w:t>
      </w:r>
    </w:p>
    <w:p w:rsidR="005E2ED1" w:rsidRDefault="005E2ED1" w:rsidP="005E2ED1">
      <w:pPr>
        <w:pStyle w:val="NoteLevel2"/>
        <w:numPr>
          <w:ilvl w:val="1"/>
          <w:numId w:val="26"/>
        </w:numPr>
        <w:rPr>
          <w:rFonts w:eastAsiaTheme="minorHAnsi"/>
        </w:rPr>
      </w:pPr>
      <w:r>
        <w:rPr>
          <w:rFonts w:eastAsiaTheme="minorHAnsi"/>
        </w:rPr>
        <w:t>Reminding us every time we buy something (dollar bills)</w:t>
      </w:r>
    </w:p>
    <w:p w:rsidR="008C6DBC" w:rsidRDefault="005E2ED1" w:rsidP="005E2ED1">
      <w:pPr>
        <w:pStyle w:val="NoteLevel2"/>
        <w:numPr>
          <w:ilvl w:val="1"/>
          <w:numId w:val="26"/>
        </w:numPr>
        <w:rPr>
          <w:rFonts w:eastAsiaTheme="minorHAnsi"/>
        </w:rPr>
      </w:pPr>
      <w:r>
        <w:rPr>
          <w:rFonts w:eastAsiaTheme="minorHAnsi"/>
        </w:rPr>
        <w:t>Being a ‘Royal’ booster</w:t>
      </w:r>
    </w:p>
    <w:p w:rsidR="008C6DBC" w:rsidRDefault="008C6DBC" w:rsidP="005E2ED1">
      <w:pPr>
        <w:pStyle w:val="NoteLevel2"/>
        <w:numPr>
          <w:ilvl w:val="1"/>
          <w:numId w:val="26"/>
        </w:numPr>
        <w:rPr>
          <w:rFonts w:eastAsiaTheme="minorHAnsi"/>
        </w:rPr>
      </w:pPr>
      <w:r>
        <w:rPr>
          <w:rFonts w:eastAsiaTheme="minorHAnsi"/>
        </w:rPr>
        <w:t xml:space="preserve">Defending our Northern border </w:t>
      </w:r>
    </w:p>
    <w:p w:rsidR="008C6DBC" w:rsidRDefault="008C6DBC" w:rsidP="008C6DBC">
      <w:pPr>
        <w:pStyle w:val="NoteLevel1"/>
        <w:numPr>
          <w:ilvl w:val="0"/>
          <w:numId w:val="0"/>
        </w:numPr>
        <w:rPr>
          <w:rFonts w:eastAsiaTheme="minorHAnsi"/>
        </w:rPr>
      </w:pPr>
      <w:r>
        <w:rPr>
          <w:rFonts w:eastAsiaTheme="minorHAnsi"/>
        </w:rPr>
        <w:t>Language of War Propaganda: (Swift Reading)</w:t>
      </w:r>
    </w:p>
    <w:p w:rsidR="008C6DBC" w:rsidRDefault="008C6DBC" w:rsidP="008C6DBC">
      <w:pPr>
        <w:pStyle w:val="NoteLevel2"/>
        <w:rPr>
          <w:rFonts w:eastAsiaTheme="minorHAnsi"/>
        </w:rPr>
      </w:pPr>
      <w:r>
        <w:rPr>
          <w:rFonts w:eastAsiaTheme="minorHAnsi"/>
        </w:rPr>
        <w:t xml:space="preserve">War communication uses military language </w:t>
      </w:r>
    </w:p>
    <w:p w:rsidR="008C6DBC" w:rsidRDefault="008C6DBC" w:rsidP="008C6DBC">
      <w:pPr>
        <w:pStyle w:val="NoteLevel2"/>
        <w:rPr>
          <w:rFonts w:eastAsiaTheme="minorHAnsi"/>
        </w:rPr>
      </w:pPr>
      <w:r>
        <w:rPr>
          <w:rFonts w:eastAsiaTheme="minorHAnsi"/>
        </w:rPr>
        <w:t>Media amplify official line</w:t>
      </w:r>
    </w:p>
    <w:p w:rsidR="008C6DBC" w:rsidRDefault="008C6DBC" w:rsidP="008C6DBC">
      <w:pPr>
        <w:pStyle w:val="NoteLevel3"/>
        <w:rPr>
          <w:rFonts w:eastAsiaTheme="minorHAnsi"/>
        </w:rPr>
      </w:pPr>
      <w:r>
        <w:rPr>
          <w:rFonts w:eastAsiaTheme="minorHAnsi"/>
        </w:rPr>
        <w:t>Becomes official coverage</w:t>
      </w:r>
    </w:p>
    <w:p w:rsidR="008C6DBC" w:rsidRDefault="008C6DBC" w:rsidP="008C6DBC">
      <w:pPr>
        <w:pStyle w:val="NoteLevel3"/>
        <w:rPr>
          <w:rFonts w:eastAsiaTheme="minorHAnsi"/>
        </w:rPr>
      </w:pPr>
      <w:r>
        <w:rPr>
          <w:rFonts w:eastAsiaTheme="minorHAnsi"/>
        </w:rPr>
        <w:t>Exacerbated by ‘embed’ complicity</w:t>
      </w:r>
    </w:p>
    <w:p w:rsidR="008C6DBC" w:rsidRDefault="008C6DBC" w:rsidP="008C6DBC">
      <w:pPr>
        <w:pStyle w:val="NoteLevel3"/>
        <w:rPr>
          <w:rFonts w:eastAsiaTheme="minorHAnsi"/>
        </w:rPr>
      </w:pPr>
      <w:r>
        <w:rPr>
          <w:rFonts w:eastAsiaTheme="minorHAnsi"/>
        </w:rPr>
        <w:t xml:space="preserve">Focus on tactics, not culture or history </w:t>
      </w:r>
    </w:p>
    <w:p w:rsidR="008C6DBC" w:rsidRDefault="008C6DBC" w:rsidP="008C6DBC">
      <w:pPr>
        <w:pStyle w:val="NoteLevel3"/>
        <w:rPr>
          <w:rFonts w:eastAsiaTheme="minorHAnsi"/>
        </w:rPr>
      </w:pPr>
      <w:r>
        <w:rPr>
          <w:rFonts w:eastAsiaTheme="minorHAnsi"/>
        </w:rPr>
        <w:t>Focus on technology: advanced vs. primitive</w:t>
      </w:r>
    </w:p>
    <w:p w:rsidR="008C6DBC" w:rsidRDefault="008C6DBC" w:rsidP="008C6DBC">
      <w:pPr>
        <w:pStyle w:val="NoteLevel3"/>
        <w:rPr>
          <w:rFonts w:eastAsiaTheme="minorHAnsi"/>
        </w:rPr>
      </w:pPr>
      <w:r>
        <w:rPr>
          <w:rFonts w:eastAsiaTheme="minorHAnsi"/>
        </w:rPr>
        <w:t xml:space="preserve">TV visuals like teenage video games </w:t>
      </w:r>
    </w:p>
    <w:p w:rsidR="008C6DBC" w:rsidRDefault="008C6DBC" w:rsidP="008C6DBC">
      <w:pPr>
        <w:pStyle w:val="NoteLevel2"/>
        <w:rPr>
          <w:rFonts w:eastAsiaTheme="minorHAnsi"/>
        </w:rPr>
      </w:pPr>
      <w:r>
        <w:rPr>
          <w:rFonts w:eastAsiaTheme="minorHAnsi"/>
        </w:rPr>
        <w:t>Impact of propagandized war coverage</w:t>
      </w:r>
    </w:p>
    <w:p w:rsidR="008C6DBC" w:rsidRDefault="008C6DBC" w:rsidP="008C6DBC">
      <w:pPr>
        <w:pStyle w:val="NoteLevel3"/>
        <w:rPr>
          <w:rFonts w:eastAsiaTheme="minorHAnsi"/>
        </w:rPr>
      </w:pPr>
      <w:r>
        <w:rPr>
          <w:rFonts w:eastAsiaTheme="minorHAnsi"/>
        </w:rPr>
        <w:t xml:space="preserve">Link to domestic violence </w:t>
      </w:r>
    </w:p>
    <w:p w:rsidR="008C6DBC" w:rsidRDefault="008C6DBC" w:rsidP="008C6DBC">
      <w:pPr>
        <w:pStyle w:val="NoteLevel3"/>
        <w:rPr>
          <w:rFonts w:eastAsiaTheme="minorHAnsi"/>
        </w:rPr>
      </w:pPr>
      <w:r>
        <w:rPr>
          <w:rFonts w:eastAsiaTheme="minorHAnsi"/>
        </w:rPr>
        <w:t>Image shift to ‘freedom fighters’</w:t>
      </w:r>
    </w:p>
    <w:p w:rsidR="008C6DBC" w:rsidRDefault="008C6DBC" w:rsidP="008C6DBC">
      <w:pPr>
        <w:pStyle w:val="NoteLevel3"/>
        <w:rPr>
          <w:rFonts w:eastAsiaTheme="minorHAnsi"/>
        </w:rPr>
      </w:pPr>
      <w:r>
        <w:rPr>
          <w:rFonts w:eastAsiaTheme="minorHAnsi"/>
        </w:rPr>
        <w:t xml:space="preserve">It replaces argument </w:t>
      </w:r>
    </w:p>
    <w:p w:rsidR="008C6DBC" w:rsidRDefault="008C6DBC" w:rsidP="008C6DBC">
      <w:pPr>
        <w:pStyle w:val="NoteLevel3"/>
        <w:rPr>
          <w:rFonts w:eastAsiaTheme="minorHAnsi"/>
        </w:rPr>
      </w:pPr>
      <w:r>
        <w:rPr>
          <w:rFonts w:eastAsiaTheme="minorHAnsi"/>
        </w:rPr>
        <w:t xml:space="preserve">Hard to maintain a moral compass </w:t>
      </w:r>
    </w:p>
    <w:p w:rsidR="008C6DBC" w:rsidRDefault="008C6DBC" w:rsidP="008C6DBC">
      <w:pPr>
        <w:pStyle w:val="NoteLevel2"/>
        <w:rPr>
          <w:rFonts w:eastAsiaTheme="minorHAnsi"/>
        </w:rPr>
      </w:pPr>
      <w:r>
        <w:rPr>
          <w:rFonts w:eastAsiaTheme="minorHAnsi"/>
        </w:rPr>
        <w:t>Lemann Reading:</w:t>
      </w:r>
    </w:p>
    <w:p w:rsidR="008C6DBC" w:rsidRDefault="008C6DBC" w:rsidP="008C6DBC">
      <w:pPr>
        <w:pStyle w:val="NoteLevel3"/>
        <w:rPr>
          <w:rFonts w:eastAsiaTheme="minorHAnsi"/>
        </w:rPr>
      </w:pPr>
      <w:r>
        <w:rPr>
          <w:rFonts w:eastAsiaTheme="minorHAnsi"/>
        </w:rPr>
        <w:t>Orwell: debasement of politics requires the corruption of language</w:t>
      </w:r>
    </w:p>
    <w:p w:rsidR="008C6DBC" w:rsidRDefault="008C6DBC" w:rsidP="008C6DBC">
      <w:pPr>
        <w:pStyle w:val="NoteLevel3"/>
        <w:rPr>
          <w:rFonts w:eastAsiaTheme="minorHAnsi"/>
        </w:rPr>
      </w:pPr>
      <w:r>
        <w:rPr>
          <w:rFonts w:eastAsiaTheme="minorHAnsi"/>
        </w:rPr>
        <w:t>2 types of ‘bad’ language:</w:t>
      </w:r>
    </w:p>
    <w:p w:rsidR="008C6DBC" w:rsidRDefault="008C6DBC" w:rsidP="008C6DBC">
      <w:pPr>
        <w:pStyle w:val="NoteLevel4"/>
        <w:rPr>
          <w:rFonts w:eastAsiaTheme="minorHAnsi"/>
        </w:rPr>
      </w:pPr>
      <w:r>
        <w:rPr>
          <w:rFonts w:eastAsiaTheme="minorHAnsi"/>
        </w:rPr>
        <w:t>can be just overcomplicated and unclear…or it can be propaganda</w:t>
      </w:r>
    </w:p>
    <w:p w:rsidR="007951DA" w:rsidRDefault="008C6DBC" w:rsidP="008C6DBC">
      <w:pPr>
        <w:pStyle w:val="NoteLevel3"/>
        <w:rPr>
          <w:rFonts w:eastAsiaTheme="minorHAnsi"/>
        </w:rPr>
      </w:pPr>
      <w:r>
        <w:rPr>
          <w:rFonts w:eastAsiaTheme="minorHAnsi"/>
        </w:rPr>
        <w:t xml:space="preserve">Today, political language is meant to have a persuasive effect </w:t>
      </w:r>
    </w:p>
    <w:p w:rsidR="007951DA" w:rsidRDefault="007951DA" w:rsidP="008C6DBC">
      <w:pPr>
        <w:pStyle w:val="NoteLevel3"/>
        <w:rPr>
          <w:rFonts w:eastAsiaTheme="minorHAnsi"/>
        </w:rPr>
      </w:pPr>
      <w:r>
        <w:rPr>
          <w:rFonts w:eastAsiaTheme="minorHAnsi"/>
        </w:rPr>
        <w:t>Suggests that all politicians want effective, but not necessarily honest communication</w:t>
      </w:r>
    </w:p>
    <w:p w:rsidR="007951DA" w:rsidRDefault="007951DA" w:rsidP="007951DA">
      <w:pPr>
        <w:pStyle w:val="NoteLevel3"/>
        <w:rPr>
          <w:rFonts w:eastAsiaTheme="minorHAnsi"/>
        </w:rPr>
      </w:pPr>
      <w:r>
        <w:rPr>
          <w:rFonts w:eastAsiaTheme="minorHAnsi"/>
        </w:rPr>
        <w:t>Difference is between words that are about the activity being discussed… or the values and feelings that the words embody of activate</w:t>
      </w:r>
    </w:p>
    <w:p w:rsidR="007951DA" w:rsidRDefault="007951DA" w:rsidP="007951DA">
      <w:pPr>
        <w:pStyle w:val="NoteLevel3"/>
        <w:rPr>
          <w:rFonts w:eastAsiaTheme="minorHAnsi"/>
        </w:rPr>
      </w:pPr>
      <w:r>
        <w:rPr>
          <w:rFonts w:eastAsiaTheme="minorHAnsi"/>
        </w:rPr>
        <w:t xml:space="preserve">Yet, citizens have less access to information than they do to words </w:t>
      </w:r>
    </w:p>
    <w:p w:rsidR="007951DA" w:rsidRDefault="007951DA" w:rsidP="007951DA">
      <w:pPr>
        <w:pStyle w:val="NoteLevel3"/>
        <w:rPr>
          <w:rFonts w:eastAsiaTheme="minorHAnsi"/>
        </w:rPr>
      </w:pPr>
      <w:r>
        <w:rPr>
          <w:rFonts w:eastAsiaTheme="minorHAnsi"/>
        </w:rPr>
        <w:t>So, today, information honesty may be as more important than Orwell’s language honesty</w:t>
      </w:r>
    </w:p>
    <w:p w:rsidR="007951DA" w:rsidRDefault="007951DA" w:rsidP="007951DA">
      <w:pPr>
        <w:pStyle w:val="NoteLevel2"/>
        <w:rPr>
          <w:rFonts w:eastAsiaTheme="minorHAnsi"/>
        </w:rPr>
      </w:pPr>
      <w:r>
        <w:rPr>
          <w:rFonts w:eastAsiaTheme="minorHAnsi"/>
        </w:rPr>
        <w:t>Selling fear of terror is primary goal of terrorist rhetoric/publicity:</w:t>
      </w:r>
    </w:p>
    <w:p w:rsidR="007951DA" w:rsidRDefault="007951DA" w:rsidP="007951DA">
      <w:pPr>
        <w:pStyle w:val="NoteLevel3"/>
        <w:rPr>
          <w:rFonts w:eastAsiaTheme="minorHAnsi"/>
        </w:rPr>
      </w:pPr>
      <w:r>
        <w:rPr>
          <w:rFonts w:eastAsiaTheme="minorHAnsi"/>
        </w:rPr>
        <w:t>Heighten anxiety among target population, force governments to (over)react</w:t>
      </w:r>
    </w:p>
    <w:p w:rsidR="007951DA" w:rsidRDefault="007951DA" w:rsidP="007951DA">
      <w:pPr>
        <w:pStyle w:val="NoteLevel3"/>
        <w:rPr>
          <w:rFonts w:eastAsiaTheme="minorHAnsi"/>
        </w:rPr>
      </w:pPr>
      <w:r>
        <w:rPr>
          <w:rFonts w:eastAsiaTheme="minorHAnsi"/>
        </w:rPr>
        <w:t>Violent acts are ‘propaganda by deed’</w:t>
      </w:r>
    </w:p>
    <w:p w:rsidR="007951DA" w:rsidRDefault="007951DA" w:rsidP="007951DA">
      <w:pPr>
        <w:pStyle w:val="NoteLevel2"/>
        <w:rPr>
          <w:rFonts w:eastAsiaTheme="minorHAnsi"/>
        </w:rPr>
      </w:pPr>
      <w:r>
        <w:rPr>
          <w:rFonts w:eastAsiaTheme="minorHAnsi"/>
        </w:rPr>
        <w:t xml:space="preserve">Strategy relies on 3Ps: publicity, propaganda, and psychological welfare </w:t>
      </w:r>
    </w:p>
    <w:p w:rsidR="007951DA" w:rsidRDefault="007951DA" w:rsidP="007951DA">
      <w:pPr>
        <w:pStyle w:val="NoteLevel2"/>
        <w:rPr>
          <w:rFonts w:eastAsiaTheme="minorHAnsi"/>
        </w:rPr>
      </w:pPr>
      <w:r>
        <w:rPr>
          <w:rFonts w:eastAsiaTheme="minorHAnsi"/>
        </w:rPr>
        <w:t>Government response: demonize enemy (good versus evil)</w:t>
      </w:r>
    </w:p>
    <w:p w:rsidR="007951DA" w:rsidRDefault="007951DA" w:rsidP="007951DA">
      <w:pPr>
        <w:pStyle w:val="NoteLevel2"/>
        <w:rPr>
          <w:rFonts w:eastAsiaTheme="minorHAnsi"/>
        </w:rPr>
      </w:pPr>
      <w:r>
        <w:rPr>
          <w:rFonts w:eastAsiaTheme="minorHAnsi"/>
        </w:rPr>
        <w:t>Media coverage then amplifies threat; media become ‘weapon of choice’ for terrorists</w:t>
      </w:r>
    </w:p>
    <w:p w:rsidR="007951DA" w:rsidRDefault="007951DA" w:rsidP="007951DA">
      <w:pPr>
        <w:pStyle w:val="NoteLevel2"/>
        <w:rPr>
          <w:rFonts w:eastAsiaTheme="minorHAnsi"/>
        </w:rPr>
      </w:pPr>
      <w:r>
        <w:rPr>
          <w:rFonts w:eastAsiaTheme="minorHAnsi"/>
        </w:rPr>
        <w:t xml:space="preserve">Iraq war: public believed threat of terrorism increased during war </w:t>
      </w:r>
    </w:p>
    <w:p w:rsidR="007951DA" w:rsidRDefault="007951DA" w:rsidP="007951DA">
      <w:pPr>
        <w:pStyle w:val="NoteLevel3"/>
        <w:rPr>
          <w:rFonts w:eastAsiaTheme="minorHAnsi"/>
        </w:rPr>
      </w:pPr>
      <w:r>
        <w:rPr>
          <w:rFonts w:eastAsiaTheme="minorHAnsi"/>
        </w:rPr>
        <w:t>The more publicity from authoritative sources, the more belief in threat</w:t>
      </w:r>
    </w:p>
    <w:p w:rsidR="007951DA" w:rsidRDefault="007951DA" w:rsidP="007951DA">
      <w:pPr>
        <w:pStyle w:val="NoteLevel2"/>
        <w:rPr>
          <w:rFonts w:eastAsiaTheme="minorHAnsi"/>
        </w:rPr>
      </w:pPr>
      <w:r>
        <w:rPr>
          <w:rFonts w:eastAsiaTheme="minorHAnsi"/>
        </w:rPr>
        <w:t>When admin issues terror alerts, Bush’s popularity increased</w:t>
      </w:r>
    </w:p>
    <w:p w:rsidR="007951DA" w:rsidRDefault="007951DA" w:rsidP="007951DA">
      <w:pPr>
        <w:pStyle w:val="NoteLevel3"/>
        <w:rPr>
          <w:rFonts w:eastAsiaTheme="minorHAnsi"/>
        </w:rPr>
      </w:pPr>
      <w:r>
        <w:rPr>
          <w:rFonts w:eastAsiaTheme="minorHAnsi"/>
        </w:rPr>
        <w:t>Little media coverage on lowered threats helped</w:t>
      </w:r>
    </w:p>
    <w:p w:rsidR="007951DA" w:rsidRDefault="007951DA" w:rsidP="007951DA">
      <w:pPr>
        <w:pStyle w:val="NoteLevel2"/>
        <w:rPr>
          <w:rFonts w:eastAsiaTheme="minorHAnsi"/>
        </w:rPr>
      </w:pPr>
      <w:r>
        <w:rPr>
          <w:rFonts w:eastAsiaTheme="minorHAnsi"/>
        </w:rPr>
        <w:t>Like spectacle, war and terror threat is theatre</w:t>
      </w:r>
    </w:p>
    <w:p w:rsidR="007951DA" w:rsidRDefault="007951DA" w:rsidP="007951DA">
      <w:pPr>
        <w:pStyle w:val="NoteLevel1"/>
        <w:numPr>
          <w:ilvl w:val="0"/>
          <w:numId w:val="0"/>
        </w:numPr>
        <w:rPr>
          <w:rFonts w:eastAsiaTheme="minorHAnsi"/>
        </w:rPr>
      </w:pPr>
      <w:r>
        <w:rPr>
          <w:rFonts w:eastAsiaTheme="minorHAnsi"/>
        </w:rPr>
        <w:t>But, is language unimportant?</w:t>
      </w:r>
    </w:p>
    <w:p w:rsidR="007951DA" w:rsidRDefault="007951DA" w:rsidP="007951DA">
      <w:pPr>
        <w:pStyle w:val="NoteLevel2"/>
        <w:rPr>
          <w:rFonts w:eastAsiaTheme="minorHAnsi"/>
        </w:rPr>
      </w:pPr>
      <w:r>
        <w:rPr>
          <w:rFonts w:eastAsiaTheme="minorHAnsi"/>
        </w:rPr>
        <w:t>It is important to politicians</w:t>
      </w:r>
    </w:p>
    <w:p w:rsidR="007951DA" w:rsidRDefault="007951DA" w:rsidP="007951DA">
      <w:pPr>
        <w:pStyle w:val="NoteLevel3"/>
        <w:rPr>
          <w:rFonts w:eastAsiaTheme="minorHAnsi"/>
        </w:rPr>
      </w:pPr>
      <w:r>
        <w:rPr>
          <w:rFonts w:eastAsiaTheme="minorHAnsi"/>
        </w:rPr>
        <w:t>2002, US national security strategy signals war of Iraq</w:t>
      </w:r>
    </w:p>
    <w:p w:rsidR="007951DA" w:rsidRDefault="007951DA" w:rsidP="007951DA">
      <w:pPr>
        <w:pStyle w:val="NoteLevel4"/>
        <w:rPr>
          <w:rFonts w:eastAsiaTheme="minorHAnsi"/>
        </w:rPr>
      </w:pPr>
      <w:r>
        <w:rPr>
          <w:rFonts w:eastAsiaTheme="minorHAnsi"/>
        </w:rPr>
        <w:t>repeatedly describes US: ‘freedom,’ ‘liberty,’ and ‘rights’</w:t>
      </w:r>
    </w:p>
    <w:p w:rsidR="007951DA" w:rsidRDefault="007951DA" w:rsidP="007951DA">
      <w:pPr>
        <w:pStyle w:val="NoteLevel4"/>
        <w:rPr>
          <w:rFonts w:eastAsiaTheme="minorHAnsi"/>
        </w:rPr>
      </w:pPr>
      <w:r>
        <w:rPr>
          <w:rFonts w:eastAsiaTheme="minorHAnsi"/>
        </w:rPr>
        <w:t>‘Victory for freedom’; ‘freedom’ used as instrument of power, not citizen rights</w:t>
      </w:r>
    </w:p>
    <w:p w:rsidR="007951DA" w:rsidRDefault="007951DA" w:rsidP="007951DA">
      <w:pPr>
        <w:pStyle w:val="NoteLevel4"/>
        <w:rPr>
          <w:rFonts w:eastAsiaTheme="minorHAnsi"/>
        </w:rPr>
      </w:pPr>
      <w:r>
        <w:rPr>
          <w:rFonts w:eastAsiaTheme="minorHAnsi"/>
        </w:rPr>
        <w:t>equated ‘free enterprise and economic freedom with political freedom</w:t>
      </w:r>
    </w:p>
    <w:p w:rsidR="007951DA" w:rsidRDefault="007951DA" w:rsidP="007951DA">
      <w:pPr>
        <w:pStyle w:val="NoteLevel3"/>
        <w:rPr>
          <w:rFonts w:eastAsiaTheme="minorHAnsi"/>
        </w:rPr>
      </w:pPr>
      <w:r>
        <w:rPr>
          <w:rFonts w:eastAsiaTheme="minorHAnsi"/>
        </w:rPr>
        <w:t>2006: NBC takes unusual stand against government</w:t>
      </w:r>
    </w:p>
    <w:p w:rsidR="007951DA" w:rsidRDefault="007951DA" w:rsidP="007951DA">
      <w:pPr>
        <w:pStyle w:val="NoteLevel4"/>
        <w:rPr>
          <w:rFonts w:eastAsiaTheme="minorHAnsi"/>
        </w:rPr>
      </w:pPr>
      <w:r>
        <w:rPr>
          <w:rFonts w:eastAsiaTheme="minorHAnsi"/>
        </w:rPr>
        <w:t>decides to call conflict inside Iraq a civil war</w:t>
      </w:r>
    </w:p>
    <w:p w:rsidR="00217F84" w:rsidRDefault="007951DA" w:rsidP="007951DA">
      <w:pPr>
        <w:pStyle w:val="NoteLevel4"/>
        <w:rPr>
          <w:rFonts w:eastAsiaTheme="minorHAnsi"/>
        </w:rPr>
      </w:pPr>
      <w:r>
        <w:rPr>
          <w:rFonts w:eastAsiaTheme="minorHAnsi"/>
        </w:rPr>
        <w:t>considered more accurate than ‘sectarian violence’</w:t>
      </w:r>
    </w:p>
    <w:p w:rsidR="00217F84" w:rsidRDefault="00217F84" w:rsidP="00217F84">
      <w:pPr>
        <w:pStyle w:val="NoteLevel2"/>
        <w:rPr>
          <w:rFonts w:eastAsiaTheme="minorHAnsi"/>
        </w:rPr>
      </w:pPr>
      <w:r>
        <w:rPr>
          <w:rFonts w:eastAsiaTheme="minorHAnsi"/>
        </w:rPr>
        <w:t>It is important to journalists</w:t>
      </w:r>
    </w:p>
    <w:p w:rsidR="00217F84" w:rsidRDefault="00217F84" w:rsidP="00217F84">
      <w:pPr>
        <w:pStyle w:val="NoteLevel3"/>
        <w:rPr>
          <w:rFonts w:eastAsiaTheme="minorHAnsi"/>
        </w:rPr>
      </w:pPr>
      <w:r>
        <w:rPr>
          <w:rFonts w:eastAsiaTheme="minorHAnsi"/>
        </w:rPr>
        <w:t>US choice of words to describe 9/11 as (‘act of war’ not ‘crime’) was crucial to invasion</w:t>
      </w:r>
    </w:p>
    <w:p w:rsidR="00217F84" w:rsidRDefault="00217F84" w:rsidP="00217F84">
      <w:pPr>
        <w:pStyle w:val="NoteLevel3"/>
        <w:rPr>
          <w:rFonts w:eastAsiaTheme="minorHAnsi"/>
        </w:rPr>
      </w:pPr>
      <w:r>
        <w:rPr>
          <w:rFonts w:eastAsiaTheme="minorHAnsi"/>
        </w:rPr>
        <w:t>Coalesced public opinion quickly, marginalized other opinions and boxed in media</w:t>
      </w:r>
    </w:p>
    <w:p w:rsidR="00217F84" w:rsidRDefault="00217F84" w:rsidP="00217F84">
      <w:pPr>
        <w:pStyle w:val="NoteLevel2"/>
        <w:rPr>
          <w:rFonts w:eastAsiaTheme="minorHAnsi"/>
        </w:rPr>
      </w:pPr>
      <w:r>
        <w:rPr>
          <w:rFonts w:eastAsiaTheme="minorHAnsi"/>
        </w:rPr>
        <w:t>What about its importance to us?</w:t>
      </w:r>
    </w:p>
    <w:p w:rsidR="00CC21AB" w:rsidRDefault="00217F84" w:rsidP="00217F84">
      <w:pPr>
        <w:pStyle w:val="NoteLevel3"/>
        <w:rPr>
          <w:rFonts w:eastAsiaTheme="minorHAnsi"/>
        </w:rPr>
        <w:sectPr w:rsidR="00CC21AB">
          <w:headerReference w:type="first" r:id="rId18"/>
          <w:pgSz w:w="12240" w:h="15840"/>
          <w:pgMar w:top="1440" w:right="1440" w:bottom="1440" w:left="1440" w:header="708" w:footer="708" w:gutter="0"/>
          <w:cols w:space="708"/>
          <w:titlePg/>
          <w:docGrid w:type="lines" w:linePitch="360"/>
        </w:sectPr>
      </w:pPr>
      <w:r>
        <w:rPr>
          <w:rFonts w:eastAsiaTheme="minorHAnsi"/>
        </w:rPr>
        <w:t>How can public know if it’s a war on terror or a war on democracy?</w:t>
      </w:r>
      <w:r w:rsidR="00CC21AB">
        <w:rPr>
          <w:rFonts w:eastAsiaTheme="minorHAnsi"/>
        </w:rPr>
        <w:cr/>
      </w:r>
    </w:p>
    <w:p w:rsidR="00CC21AB" w:rsidRDefault="00CC21AB" w:rsidP="00CC21AB">
      <w:pPr>
        <w:pStyle w:val="NoteLevel1"/>
        <w:rPr>
          <w:rFonts w:eastAsiaTheme="minorHAnsi"/>
        </w:rPr>
      </w:pPr>
      <w:r>
        <w:rPr>
          <w:rFonts w:eastAsiaTheme="minorHAnsi"/>
        </w:rPr>
        <w:t>REVIEW:</w:t>
      </w:r>
    </w:p>
    <w:p w:rsidR="00CC21AB" w:rsidRDefault="00CC21AB" w:rsidP="00CC21AB">
      <w:pPr>
        <w:pStyle w:val="NoteLevel1"/>
        <w:rPr>
          <w:rFonts w:eastAsiaTheme="minorHAnsi"/>
        </w:rPr>
      </w:pPr>
      <w:r>
        <w:rPr>
          <w:rFonts w:eastAsiaTheme="minorHAnsi"/>
        </w:rPr>
        <w:t>Language of War Propaganda:</w:t>
      </w:r>
    </w:p>
    <w:p w:rsidR="00CC21AB" w:rsidRDefault="00CC21AB" w:rsidP="00CC21AB">
      <w:pPr>
        <w:pStyle w:val="NoteLevel2"/>
        <w:rPr>
          <w:rFonts w:eastAsiaTheme="minorHAnsi"/>
        </w:rPr>
      </w:pPr>
      <w:r>
        <w:rPr>
          <w:rFonts w:eastAsiaTheme="minorHAnsi"/>
        </w:rPr>
        <w:t>War communication uses military language</w:t>
      </w:r>
    </w:p>
    <w:p w:rsidR="00CC21AB" w:rsidRDefault="00CC21AB" w:rsidP="00CC21AB">
      <w:pPr>
        <w:pStyle w:val="NoteLevel2"/>
        <w:rPr>
          <w:rFonts w:eastAsiaTheme="minorHAnsi"/>
        </w:rPr>
      </w:pPr>
      <w:r>
        <w:rPr>
          <w:rFonts w:eastAsiaTheme="minorHAnsi"/>
        </w:rPr>
        <w:t xml:space="preserve">Embedded media amplify official line; becomes official coverage </w:t>
      </w:r>
    </w:p>
    <w:p w:rsidR="00CC21AB" w:rsidRDefault="00CC21AB" w:rsidP="00CC21AB">
      <w:pPr>
        <w:pStyle w:val="NoteLevel3"/>
        <w:rPr>
          <w:rFonts w:eastAsiaTheme="minorHAnsi"/>
        </w:rPr>
      </w:pPr>
      <w:r>
        <w:rPr>
          <w:rFonts w:eastAsiaTheme="minorHAnsi"/>
        </w:rPr>
        <w:t>Focus on tactics, not culture or history</w:t>
      </w:r>
    </w:p>
    <w:p w:rsidR="00CC21AB" w:rsidRDefault="00CC21AB" w:rsidP="00CC21AB">
      <w:pPr>
        <w:pStyle w:val="NoteLevel3"/>
        <w:rPr>
          <w:rFonts w:eastAsiaTheme="minorHAnsi"/>
        </w:rPr>
      </w:pPr>
      <w:r>
        <w:rPr>
          <w:rFonts w:eastAsiaTheme="minorHAnsi"/>
        </w:rPr>
        <w:t>Focus on ‘our’ advanced technology; effect of video games</w:t>
      </w:r>
    </w:p>
    <w:p w:rsidR="00CC21AB" w:rsidRDefault="00CC21AB" w:rsidP="00CC21AB">
      <w:pPr>
        <w:pStyle w:val="NoteLevel2"/>
        <w:rPr>
          <w:rFonts w:eastAsiaTheme="minorHAnsi"/>
        </w:rPr>
      </w:pPr>
      <w:r>
        <w:rPr>
          <w:rFonts w:eastAsiaTheme="minorHAnsi"/>
        </w:rPr>
        <w:t xml:space="preserve">Impact of propagandized war coverage </w:t>
      </w:r>
    </w:p>
    <w:p w:rsidR="00CC21AB" w:rsidRDefault="00CC21AB" w:rsidP="00CC21AB">
      <w:pPr>
        <w:pStyle w:val="NoteLevel3"/>
        <w:rPr>
          <w:rFonts w:eastAsiaTheme="minorHAnsi"/>
        </w:rPr>
      </w:pPr>
      <w:r>
        <w:rPr>
          <w:rFonts w:eastAsiaTheme="minorHAnsi"/>
        </w:rPr>
        <w:t>Image shift to ‘freedom fighters’</w:t>
      </w:r>
    </w:p>
    <w:p w:rsidR="00CC21AB" w:rsidRDefault="00CC21AB" w:rsidP="00CC21AB">
      <w:pPr>
        <w:pStyle w:val="NoteLevel3"/>
        <w:rPr>
          <w:rFonts w:eastAsiaTheme="minorHAnsi"/>
        </w:rPr>
      </w:pPr>
      <w:r>
        <w:rPr>
          <w:rFonts w:eastAsiaTheme="minorHAnsi"/>
        </w:rPr>
        <w:t xml:space="preserve">It replaces argument </w:t>
      </w:r>
    </w:p>
    <w:p w:rsidR="00CC21AB" w:rsidRDefault="00CC21AB" w:rsidP="00CC21AB">
      <w:pPr>
        <w:pStyle w:val="NoteLevel3"/>
        <w:rPr>
          <w:rFonts w:eastAsiaTheme="minorHAnsi"/>
        </w:rPr>
      </w:pPr>
      <w:r>
        <w:rPr>
          <w:rFonts w:eastAsiaTheme="minorHAnsi"/>
        </w:rPr>
        <w:t xml:space="preserve">Hard to maintain a moral compass </w:t>
      </w:r>
    </w:p>
    <w:p w:rsidR="00CC21AB" w:rsidRDefault="00CC21AB" w:rsidP="00CC21AB">
      <w:pPr>
        <w:pStyle w:val="NoteLevel2"/>
        <w:rPr>
          <w:rFonts w:eastAsiaTheme="minorHAnsi"/>
        </w:rPr>
      </w:pPr>
      <w:r>
        <w:rPr>
          <w:rFonts w:eastAsiaTheme="minorHAnsi"/>
        </w:rPr>
        <w:t>Orwell: debasement of politics requires the corruption of language</w:t>
      </w:r>
    </w:p>
    <w:p w:rsidR="00CC21AB" w:rsidRDefault="00CC21AB" w:rsidP="00CC21AB">
      <w:pPr>
        <w:pStyle w:val="NoteLevel3"/>
        <w:rPr>
          <w:rFonts w:eastAsiaTheme="minorHAnsi"/>
        </w:rPr>
      </w:pPr>
      <w:r>
        <w:rPr>
          <w:rFonts w:eastAsiaTheme="minorHAnsi"/>
        </w:rPr>
        <w:t xml:space="preserve">Can be just overcomplicated and unclear… or it can be propaganda </w:t>
      </w:r>
    </w:p>
    <w:p w:rsidR="00CC21AB" w:rsidRDefault="00CC21AB" w:rsidP="00CC21AB">
      <w:pPr>
        <w:pStyle w:val="NoteLevel2"/>
        <w:rPr>
          <w:rFonts w:eastAsiaTheme="minorHAnsi"/>
        </w:rPr>
      </w:pPr>
      <w:r>
        <w:rPr>
          <w:rFonts w:eastAsiaTheme="minorHAnsi"/>
        </w:rPr>
        <w:t>Today, political language is meant to have a persuasive effect</w:t>
      </w:r>
    </w:p>
    <w:p w:rsidR="00CC21AB" w:rsidRDefault="00CC21AB" w:rsidP="00CC21AB">
      <w:pPr>
        <w:pStyle w:val="NoteLevel1"/>
        <w:rPr>
          <w:rFonts w:eastAsiaTheme="minorHAnsi"/>
        </w:rPr>
      </w:pPr>
      <w:r>
        <w:rPr>
          <w:rFonts w:eastAsiaTheme="minorHAnsi"/>
        </w:rPr>
        <w:t>Prime Minister Harper’s militarized messaging:</w:t>
      </w:r>
    </w:p>
    <w:p w:rsidR="00CC21AB" w:rsidRDefault="00CC21AB" w:rsidP="00CC21AB">
      <w:pPr>
        <w:pStyle w:val="NoteLevel2"/>
        <w:rPr>
          <w:rFonts w:eastAsiaTheme="minorHAnsi"/>
        </w:rPr>
      </w:pPr>
      <w:r>
        <w:rPr>
          <w:rFonts w:eastAsiaTheme="minorHAnsi"/>
        </w:rPr>
        <w:t xml:space="preserve">Persuasive messaging uses language of war, good vs. evil, victims, heroes </w:t>
      </w:r>
    </w:p>
    <w:p w:rsidR="00CC21AB" w:rsidRDefault="00CC21AB" w:rsidP="00CC21AB">
      <w:pPr>
        <w:pStyle w:val="NoteLevel2"/>
        <w:rPr>
          <w:rFonts w:eastAsiaTheme="minorHAnsi"/>
        </w:rPr>
      </w:pPr>
      <w:r>
        <w:rPr>
          <w:rFonts w:eastAsiaTheme="minorHAnsi"/>
        </w:rPr>
        <w:t>“Now we will be able to see what the bad guys are up to.”</w:t>
      </w:r>
    </w:p>
    <w:p w:rsidR="00CC21AB" w:rsidRDefault="00CC21AB" w:rsidP="00CC21AB">
      <w:pPr>
        <w:pStyle w:val="NoteLevel1"/>
        <w:rPr>
          <w:rFonts w:eastAsiaTheme="minorHAnsi"/>
        </w:rPr>
      </w:pPr>
      <w:r>
        <w:rPr>
          <w:rFonts w:eastAsiaTheme="minorHAnsi"/>
        </w:rPr>
        <w:t>Key Course Terms:</w:t>
      </w:r>
    </w:p>
    <w:p w:rsidR="00CC21AB" w:rsidRDefault="00CC21AB" w:rsidP="00CC21AB">
      <w:pPr>
        <w:pStyle w:val="NoteLevel2"/>
        <w:rPr>
          <w:rFonts w:eastAsiaTheme="minorHAnsi"/>
        </w:rPr>
      </w:pPr>
      <w:r>
        <w:rPr>
          <w:rFonts w:eastAsiaTheme="minorHAnsi"/>
        </w:rPr>
        <w:t>Commodity: who and what are commodities?</w:t>
      </w:r>
    </w:p>
    <w:p w:rsidR="00CC21AB" w:rsidRDefault="00CC21AB" w:rsidP="00CC21AB">
      <w:pPr>
        <w:pStyle w:val="NoteLevel2"/>
        <w:rPr>
          <w:rFonts w:eastAsiaTheme="minorHAnsi"/>
        </w:rPr>
      </w:pPr>
      <w:r>
        <w:rPr>
          <w:rFonts w:eastAsiaTheme="minorHAnsi"/>
        </w:rPr>
        <w:t>Commodify: how do people or things get commodified?</w:t>
      </w:r>
    </w:p>
    <w:p w:rsidR="00CC21AB" w:rsidRDefault="00CC21AB" w:rsidP="00CC21AB">
      <w:pPr>
        <w:pStyle w:val="NoteLevel2"/>
        <w:rPr>
          <w:rFonts w:eastAsiaTheme="minorHAnsi"/>
        </w:rPr>
      </w:pPr>
      <w:r>
        <w:rPr>
          <w:rFonts w:eastAsiaTheme="minorHAnsi"/>
        </w:rPr>
        <w:t xml:space="preserve">Commodification: what is the impact </w:t>
      </w:r>
    </w:p>
    <w:p w:rsidR="00CC21AB" w:rsidRDefault="00CC21AB" w:rsidP="00CC21AB">
      <w:pPr>
        <w:pStyle w:val="NoteLevel1"/>
        <w:rPr>
          <w:rFonts w:eastAsiaTheme="minorHAnsi"/>
        </w:rPr>
      </w:pPr>
      <w:r>
        <w:rPr>
          <w:rFonts w:eastAsiaTheme="minorHAnsi"/>
        </w:rPr>
        <w:t>Commodification versus ‘The Commons’</w:t>
      </w:r>
    </w:p>
    <w:p w:rsidR="00CC21AB" w:rsidRDefault="00CC21AB" w:rsidP="00CC21AB">
      <w:pPr>
        <w:pStyle w:val="NoteLevel2"/>
        <w:rPr>
          <w:rFonts w:eastAsiaTheme="minorHAnsi"/>
        </w:rPr>
      </w:pPr>
      <w:r>
        <w:rPr>
          <w:rFonts w:eastAsiaTheme="minorHAnsi"/>
        </w:rPr>
        <w:t xml:space="preserve">Commodification: the production of a good or service for a profit </w:t>
      </w:r>
    </w:p>
    <w:p w:rsidR="00CC21AB" w:rsidRDefault="00CC21AB" w:rsidP="00CC21AB">
      <w:pPr>
        <w:pStyle w:val="NoteLevel2"/>
        <w:rPr>
          <w:rFonts w:eastAsiaTheme="minorHAnsi"/>
        </w:rPr>
      </w:pPr>
      <w:r>
        <w:rPr>
          <w:rFonts w:eastAsiaTheme="minorHAnsi"/>
        </w:rPr>
        <w:t>The commons: communal and collective spaces open to all</w:t>
      </w:r>
    </w:p>
    <w:p w:rsidR="002529F3" w:rsidRDefault="00CC21AB" w:rsidP="00CC21AB">
      <w:pPr>
        <w:pStyle w:val="NoteLevel2"/>
        <w:rPr>
          <w:rFonts w:eastAsiaTheme="minorHAnsi"/>
        </w:rPr>
      </w:pPr>
      <w:r>
        <w:rPr>
          <w:rFonts w:eastAsiaTheme="minorHAnsi"/>
        </w:rPr>
        <w:t xml:space="preserve">Over time, the commons continues to be commodified </w:t>
      </w:r>
    </w:p>
    <w:p w:rsidR="002529F3" w:rsidRDefault="002529F3" w:rsidP="002529F3">
      <w:pPr>
        <w:pStyle w:val="NoteLevel3"/>
        <w:rPr>
          <w:rFonts w:eastAsiaTheme="minorHAnsi"/>
        </w:rPr>
      </w:pPr>
      <w:r>
        <w:rPr>
          <w:rFonts w:eastAsiaTheme="minorHAnsi"/>
        </w:rPr>
        <w:t xml:space="preserve">Cuts public services and charges for use of remaining ones </w:t>
      </w:r>
    </w:p>
    <w:p w:rsidR="002529F3" w:rsidRDefault="002529F3" w:rsidP="002529F3">
      <w:pPr>
        <w:pStyle w:val="NoteLevel2"/>
        <w:rPr>
          <w:rFonts w:eastAsiaTheme="minorHAnsi"/>
        </w:rPr>
      </w:pPr>
      <w:r>
        <w:rPr>
          <w:rFonts w:eastAsiaTheme="minorHAnsi"/>
        </w:rPr>
        <w:t>Fostered and assisted by speed (technology) and politics (governments)</w:t>
      </w:r>
    </w:p>
    <w:p w:rsidR="002529F3" w:rsidRDefault="002529F3" w:rsidP="002529F3">
      <w:pPr>
        <w:pStyle w:val="NoteLevel3"/>
        <w:rPr>
          <w:rFonts w:eastAsiaTheme="minorHAnsi"/>
        </w:rPr>
      </w:pPr>
      <w:r>
        <w:rPr>
          <w:rFonts w:eastAsiaTheme="minorHAnsi"/>
        </w:rPr>
        <w:t xml:space="preserve">Neo-liberal (also called ‘New Right’) campaign on persuasive premise of society that is too large and too expensive to maintain </w:t>
      </w:r>
    </w:p>
    <w:p w:rsidR="002529F3" w:rsidRDefault="002529F3" w:rsidP="002529F3">
      <w:pPr>
        <w:pStyle w:val="NoteLevel2"/>
        <w:rPr>
          <w:rFonts w:eastAsiaTheme="minorHAnsi"/>
        </w:rPr>
      </w:pPr>
      <w:r>
        <w:rPr>
          <w:rFonts w:eastAsiaTheme="minorHAnsi"/>
        </w:rPr>
        <w:t>In short, commodification is about individualized, for-profit capitalism</w:t>
      </w:r>
    </w:p>
    <w:p w:rsidR="002529F3" w:rsidRDefault="002529F3" w:rsidP="002529F3">
      <w:pPr>
        <w:pStyle w:val="NoteLevel3"/>
        <w:rPr>
          <w:rFonts w:eastAsiaTheme="minorHAnsi"/>
        </w:rPr>
      </w:pPr>
      <w:r>
        <w:rPr>
          <w:rFonts w:eastAsiaTheme="minorHAnsi"/>
        </w:rPr>
        <w:t xml:space="preserve">Governments sell off public assets to private businesses </w:t>
      </w:r>
    </w:p>
    <w:p w:rsidR="00F60FD2" w:rsidRDefault="002529F3" w:rsidP="002529F3">
      <w:pPr>
        <w:pStyle w:val="NoteLevel3"/>
        <w:rPr>
          <w:rFonts w:eastAsiaTheme="minorHAnsi"/>
        </w:rPr>
      </w:pPr>
      <w:r>
        <w:rPr>
          <w:rFonts w:eastAsiaTheme="minorHAnsi"/>
        </w:rPr>
        <w:t xml:space="preserve">Comes down to public access vs. private profit </w:t>
      </w:r>
    </w:p>
    <w:p w:rsidR="00F60FD2" w:rsidRDefault="00F60FD2" w:rsidP="00F60FD2">
      <w:pPr>
        <w:pStyle w:val="NoteLevel1"/>
        <w:rPr>
          <w:rFonts w:eastAsiaTheme="minorHAnsi"/>
        </w:rPr>
      </w:pPr>
      <w:r>
        <w:rPr>
          <w:rFonts w:eastAsiaTheme="minorHAnsi"/>
        </w:rPr>
        <w:t>Issues in overconsumption:</w:t>
      </w:r>
    </w:p>
    <w:p w:rsidR="00F60FD2" w:rsidRDefault="00F60FD2" w:rsidP="00F60FD2">
      <w:pPr>
        <w:pStyle w:val="NoteLevel2"/>
        <w:rPr>
          <w:rFonts w:eastAsiaTheme="minorHAnsi"/>
        </w:rPr>
      </w:pPr>
      <w:r>
        <w:rPr>
          <w:rFonts w:eastAsiaTheme="minorHAnsi"/>
        </w:rPr>
        <w:t xml:space="preserve">Commodification + consumption = a dual dynamic for profit </w:t>
      </w:r>
    </w:p>
    <w:p w:rsidR="00F60FD2" w:rsidRDefault="00F60FD2" w:rsidP="00F60FD2">
      <w:pPr>
        <w:pStyle w:val="NoteLevel3"/>
        <w:rPr>
          <w:rFonts w:eastAsiaTheme="minorHAnsi"/>
        </w:rPr>
      </w:pPr>
      <w:r>
        <w:rPr>
          <w:rFonts w:eastAsiaTheme="minorHAnsi"/>
        </w:rPr>
        <w:t>Has reached into all aspects of public life: food, seeds, land, plants, animals…</w:t>
      </w:r>
    </w:p>
    <w:p w:rsidR="00F60FD2" w:rsidRDefault="00F60FD2" w:rsidP="00F60FD2">
      <w:pPr>
        <w:pStyle w:val="NoteLevel3"/>
        <w:rPr>
          <w:rFonts w:eastAsiaTheme="minorHAnsi"/>
        </w:rPr>
      </w:pPr>
      <w:r>
        <w:rPr>
          <w:rFonts w:eastAsiaTheme="minorHAnsi"/>
        </w:rPr>
        <w:t>Produces increased profits for businesses/markets; what’s it worth?</w:t>
      </w:r>
    </w:p>
    <w:p w:rsidR="00F60FD2" w:rsidRDefault="00F60FD2" w:rsidP="00F60FD2">
      <w:pPr>
        <w:pStyle w:val="NoteLevel3"/>
        <w:rPr>
          <w:rFonts w:eastAsiaTheme="minorHAnsi"/>
        </w:rPr>
      </w:pPr>
      <w:r>
        <w:rPr>
          <w:rFonts w:eastAsiaTheme="minorHAnsi"/>
        </w:rPr>
        <w:t xml:space="preserve">Also ‘prices the priceless’: social services, human bodies, knowledge </w:t>
      </w:r>
    </w:p>
    <w:p w:rsidR="00F60FD2" w:rsidRDefault="00F60FD2" w:rsidP="00F60FD2">
      <w:pPr>
        <w:pStyle w:val="NoteLevel2"/>
        <w:rPr>
          <w:rFonts w:eastAsiaTheme="minorHAnsi"/>
        </w:rPr>
      </w:pPr>
      <w:r>
        <w:rPr>
          <w:rFonts w:eastAsiaTheme="minorHAnsi"/>
        </w:rPr>
        <w:t>Commodifying human bodies:</w:t>
      </w:r>
    </w:p>
    <w:p w:rsidR="00711F36" w:rsidRDefault="00F60FD2" w:rsidP="00F60FD2">
      <w:pPr>
        <w:pStyle w:val="NoteLevel3"/>
        <w:rPr>
          <w:rFonts w:eastAsiaTheme="minorHAnsi"/>
        </w:rPr>
      </w:pPr>
      <w:r>
        <w:rPr>
          <w:rFonts w:eastAsiaTheme="minorHAnsi"/>
        </w:rPr>
        <w:t>Alex Rodriguez’s $275 million contract with $9million insurance on his arm</w:t>
      </w:r>
    </w:p>
    <w:p w:rsidR="00711F36" w:rsidRDefault="00711F36" w:rsidP="00711F36">
      <w:pPr>
        <w:pStyle w:val="NoteLevel2"/>
        <w:rPr>
          <w:rFonts w:eastAsiaTheme="minorHAnsi"/>
        </w:rPr>
      </w:pPr>
      <w:r>
        <w:rPr>
          <w:rFonts w:eastAsiaTheme="minorHAnsi"/>
        </w:rPr>
        <w:t>Commodifying knowledge</w:t>
      </w:r>
    </w:p>
    <w:p w:rsidR="00711F36" w:rsidRDefault="00711F36" w:rsidP="00711F36">
      <w:pPr>
        <w:pStyle w:val="NoteLevel3"/>
        <w:rPr>
          <w:rFonts w:eastAsiaTheme="minorHAnsi"/>
        </w:rPr>
      </w:pPr>
      <w:r>
        <w:rPr>
          <w:rFonts w:eastAsiaTheme="minorHAnsi"/>
        </w:rPr>
        <w:t>Official knowledge dominates and is extended by media</w:t>
      </w:r>
    </w:p>
    <w:p w:rsidR="00711F36" w:rsidRDefault="00711F36" w:rsidP="00711F36">
      <w:pPr>
        <w:pStyle w:val="NoteLevel3"/>
        <w:rPr>
          <w:rFonts w:eastAsiaTheme="minorHAnsi"/>
        </w:rPr>
      </w:pPr>
      <w:r>
        <w:rPr>
          <w:rFonts w:eastAsiaTheme="minorHAnsi"/>
        </w:rPr>
        <w:t xml:space="preserve">Underfunding and privatization shifts knowledge to private sector </w:t>
      </w:r>
    </w:p>
    <w:p w:rsidR="00711F36" w:rsidRDefault="00711F36" w:rsidP="00711F36">
      <w:pPr>
        <w:pStyle w:val="NoteLevel3"/>
        <w:rPr>
          <w:rFonts w:eastAsiaTheme="minorHAnsi"/>
        </w:rPr>
      </w:pPr>
      <w:r>
        <w:rPr>
          <w:rFonts w:eastAsiaTheme="minorHAnsi"/>
        </w:rPr>
        <w:t xml:space="preserve">Also shifts knowledge focus from producing knowledge to selling it </w:t>
      </w:r>
    </w:p>
    <w:p w:rsidR="00711F36" w:rsidRDefault="00711F36" w:rsidP="00711F36">
      <w:pPr>
        <w:pStyle w:val="NoteLevel3"/>
        <w:rPr>
          <w:rFonts w:eastAsiaTheme="minorHAnsi"/>
        </w:rPr>
      </w:pPr>
      <w:r>
        <w:rPr>
          <w:rFonts w:eastAsiaTheme="minorHAnsi"/>
        </w:rPr>
        <w:t>Underfunded universities ‘trade’ in knowledge by ‘selling’ it</w:t>
      </w:r>
    </w:p>
    <w:p w:rsidR="00711F36" w:rsidRDefault="00711F36" w:rsidP="00711F36">
      <w:pPr>
        <w:pStyle w:val="NoteLevel3"/>
        <w:rPr>
          <w:rFonts w:eastAsiaTheme="minorHAnsi"/>
        </w:rPr>
      </w:pPr>
      <w:r>
        <w:rPr>
          <w:rFonts w:eastAsiaTheme="minorHAnsi"/>
        </w:rPr>
        <w:t>Governments raise tuition to cover education costs: marketized</w:t>
      </w:r>
    </w:p>
    <w:p w:rsidR="00711F36" w:rsidRDefault="00711F36" w:rsidP="00711F36">
      <w:pPr>
        <w:pStyle w:val="NoteLevel3"/>
        <w:rPr>
          <w:rFonts w:eastAsiaTheme="minorHAnsi"/>
        </w:rPr>
      </w:pPr>
      <w:r>
        <w:rPr>
          <w:rFonts w:eastAsiaTheme="minorHAnsi"/>
        </w:rPr>
        <w:t xml:space="preserve">Market knowledge is privatized, priced, packaged, profited from </w:t>
      </w:r>
    </w:p>
    <w:p w:rsidR="00711F36" w:rsidRDefault="00711F36" w:rsidP="00711F36">
      <w:pPr>
        <w:pStyle w:val="NoteLevel3"/>
        <w:rPr>
          <w:rFonts w:eastAsiaTheme="minorHAnsi"/>
        </w:rPr>
      </w:pPr>
      <w:r>
        <w:rPr>
          <w:rFonts w:eastAsiaTheme="minorHAnsi"/>
        </w:rPr>
        <w:t xml:space="preserve">Students become customers and education becomes a commodity; ‘value for money’… and not accountable to public </w:t>
      </w:r>
    </w:p>
    <w:p w:rsidR="00711F36" w:rsidRDefault="00711F36" w:rsidP="00711F36">
      <w:pPr>
        <w:pStyle w:val="NoteLevel1"/>
        <w:rPr>
          <w:rFonts w:eastAsiaTheme="minorHAnsi"/>
        </w:rPr>
      </w:pPr>
      <w:r>
        <w:rPr>
          <w:rFonts w:eastAsiaTheme="minorHAnsi"/>
        </w:rPr>
        <w:t>Pricing the priceless: water</w:t>
      </w:r>
    </w:p>
    <w:p w:rsidR="00711F36" w:rsidRDefault="00711F36" w:rsidP="00711F36">
      <w:pPr>
        <w:pStyle w:val="NoteLevel2"/>
        <w:rPr>
          <w:rFonts w:eastAsiaTheme="minorHAnsi"/>
        </w:rPr>
      </w:pPr>
      <w:r>
        <w:rPr>
          <w:rFonts w:eastAsiaTheme="minorHAnsi"/>
        </w:rPr>
        <w:t xml:space="preserve">Council of Canadians: ‘Blue Planet’ campaign draws attention to global and national commodification of water resources </w:t>
      </w:r>
    </w:p>
    <w:p w:rsidR="00711F36" w:rsidRDefault="00711F36" w:rsidP="00711F36">
      <w:pPr>
        <w:pStyle w:val="NoteLevel3"/>
        <w:rPr>
          <w:rFonts w:eastAsiaTheme="minorHAnsi"/>
        </w:rPr>
      </w:pPr>
      <w:r>
        <w:rPr>
          <w:rFonts w:eastAsiaTheme="minorHAnsi"/>
        </w:rPr>
        <w:t>Dwindling water resources here and globally</w:t>
      </w:r>
    </w:p>
    <w:p w:rsidR="00711F36" w:rsidRDefault="00711F36" w:rsidP="00711F36">
      <w:pPr>
        <w:pStyle w:val="NoteLevel3"/>
        <w:rPr>
          <w:rFonts w:eastAsiaTheme="minorHAnsi"/>
        </w:rPr>
      </w:pPr>
      <w:r>
        <w:rPr>
          <w:rFonts w:eastAsiaTheme="minorHAnsi"/>
        </w:rPr>
        <w:t xml:space="preserve">Sees water as a human right, public trust and part of the commons </w:t>
      </w:r>
    </w:p>
    <w:p w:rsidR="00711F36" w:rsidRDefault="00711F36" w:rsidP="00711F36">
      <w:pPr>
        <w:pStyle w:val="NoteLevel3"/>
        <w:rPr>
          <w:rFonts w:eastAsiaTheme="minorHAnsi"/>
        </w:rPr>
      </w:pPr>
      <w:r>
        <w:rPr>
          <w:rFonts w:eastAsiaTheme="minorHAnsi"/>
        </w:rPr>
        <w:t xml:space="preserve">Should be protected from privatization for profit </w:t>
      </w:r>
    </w:p>
    <w:p w:rsidR="00711F36" w:rsidRDefault="00711F36" w:rsidP="00711F36">
      <w:pPr>
        <w:pStyle w:val="NoteLevel3"/>
        <w:rPr>
          <w:rFonts w:eastAsiaTheme="minorHAnsi"/>
        </w:rPr>
      </w:pPr>
      <w:r>
        <w:rPr>
          <w:rFonts w:eastAsiaTheme="minorHAnsi"/>
        </w:rPr>
        <w:t xml:space="preserve">Also lobbies for national water policy in Canada </w:t>
      </w:r>
    </w:p>
    <w:p w:rsidR="00711F36" w:rsidRDefault="00711F36" w:rsidP="00711F36">
      <w:pPr>
        <w:pStyle w:val="NoteLevel3"/>
        <w:rPr>
          <w:rFonts w:eastAsiaTheme="minorHAnsi"/>
        </w:rPr>
      </w:pPr>
      <w:r>
        <w:rPr>
          <w:rFonts w:eastAsiaTheme="minorHAnsi"/>
        </w:rPr>
        <w:t xml:space="preserve">Initiated ‘Blue Planet Project’ to achieved ‘water justice’ – things have changed, we need water justice </w:t>
      </w:r>
    </w:p>
    <w:p w:rsidR="00711F36" w:rsidRDefault="00711F36" w:rsidP="00711F36">
      <w:pPr>
        <w:pStyle w:val="NoteLevel1"/>
        <w:rPr>
          <w:rFonts w:eastAsiaTheme="minorHAnsi"/>
        </w:rPr>
      </w:pPr>
      <w:r>
        <w:rPr>
          <w:rFonts w:eastAsiaTheme="minorHAnsi"/>
        </w:rPr>
        <w:t>Decommodification of society:</w:t>
      </w:r>
    </w:p>
    <w:p w:rsidR="00711F36" w:rsidRDefault="00711F36" w:rsidP="00711F36">
      <w:pPr>
        <w:pStyle w:val="NoteLevel2"/>
        <w:rPr>
          <w:rFonts w:eastAsiaTheme="minorHAnsi"/>
        </w:rPr>
      </w:pPr>
      <w:r>
        <w:rPr>
          <w:rFonts w:eastAsiaTheme="minorHAnsi"/>
        </w:rPr>
        <w:t>Commodified objects answer to the market</w:t>
      </w:r>
    </w:p>
    <w:p w:rsidR="00394F64" w:rsidRDefault="00711F36" w:rsidP="00711F36">
      <w:pPr>
        <w:pStyle w:val="NoteLevel3"/>
        <w:rPr>
          <w:rFonts w:eastAsiaTheme="minorHAnsi"/>
        </w:rPr>
      </w:pPr>
      <w:r>
        <w:rPr>
          <w:rFonts w:eastAsiaTheme="minorHAnsi"/>
        </w:rPr>
        <w:t xml:space="preserve">Not accountable to citizens; widens the market; weakens governments </w:t>
      </w:r>
    </w:p>
    <w:p w:rsidR="00394F64" w:rsidRDefault="00394F64" w:rsidP="00394F64">
      <w:pPr>
        <w:pStyle w:val="NoteLevel2"/>
        <w:rPr>
          <w:rFonts w:eastAsiaTheme="minorHAnsi"/>
        </w:rPr>
      </w:pPr>
      <w:r>
        <w:rPr>
          <w:rFonts w:eastAsiaTheme="minorHAnsi"/>
        </w:rPr>
        <w:t xml:space="preserve">Is it possible to </w:t>
      </w:r>
      <w:r w:rsidRPr="00394F64">
        <w:rPr>
          <w:rFonts w:eastAsiaTheme="minorHAnsi"/>
          <w:u w:val="single"/>
        </w:rPr>
        <w:t>de</w:t>
      </w:r>
      <w:r>
        <w:rPr>
          <w:rFonts w:eastAsiaTheme="minorHAnsi"/>
        </w:rPr>
        <w:t>commodify?</w:t>
      </w:r>
    </w:p>
    <w:p w:rsidR="00394F64" w:rsidRDefault="00394F64" w:rsidP="00394F64">
      <w:pPr>
        <w:pStyle w:val="NoteLevel3"/>
        <w:rPr>
          <w:rFonts w:eastAsiaTheme="minorHAnsi"/>
        </w:rPr>
      </w:pPr>
      <w:r>
        <w:rPr>
          <w:rFonts w:eastAsiaTheme="minorHAnsi"/>
        </w:rPr>
        <w:t xml:space="preserve">Need change-oriented governments plus citizens’ movements </w:t>
      </w:r>
    </w:p>
    <w:p w:rsidR="00394F64" w:rsidRDefault="00394F64" w:rsidP="00394F64">
      <w:pPr>
        <w:pStyle w:val="NoteLevel2"/>
        <w:rPr>
          <w:rFonts w:eastAsiaTheme="minorHAnsi"/>
        </w:rPr>
      </w:pPr>
      <w:r>
        <w:rPr>
          <w:rFonts w:eastAsiaTheme="minorHAnsi"/>
        </w:rPr>
        <w:t xml:space="preserve">It’s a project of </w:t>
      </w:r>
      <w:r>
        <w:rPr>
          <w:rFonts w:eastAsiaTheme="minorHAnsi"/>
          <w:u w:val="single"/>
        </w:rPr>
        <w:t>rebuilding the commons</w:t>
      </w:r>
    </w:p>
    <w:p w:rsidR="00394F64" w:rsidRDefault="00394F64" w:rsidP="00394F64">
      <w:pPr>
        <w:pStyle w:val="NoteLevel3"/>
        <w:rPr>
          <w:rFonts w:eastAsiaTheme="minorHAnsi"/>
        </w:rPr>
      </w:pPr>
      <w:r>
        <w:rPr>
          <w:rFonts w:eastAsiaTheme="minorHAnsi"/>
        </w:rPr>
        <w:t xml:space="preserve">Emphasize political citizenship </w:t>
      </w:r>
    </w:p>
    <w:p w:rsidR="00394F64" w:rsidRDefault="00394F64" w:rsidP="00394F64">
      <w:pPr>
        <w:pStyle w:val="NoteLevel3"/>
        <w:rPr>
          <w:rFonts w:eastAsiaTheme="minorHAnsi"/>
        </w:rPr>
      </w:pPr>
      <w:r>
        <w:rPr>
          <w:rFonts w:eastAsiaTheme="minorHAnsi"/>
        </w:rPr>
        <w:t xml:space="preserve">Reaffirm social citizenship rights </w:t>
      </w:r>
    </w:p>
    <w:p w:rsidR="00394F64" w:rsidRDefault="00394F64" w:rsidP="00394F64">
      <w:pPr>
        <w:pStyle w:val="NoteLevel3"/>
        <w:rPr>
          <w:rFonts w:eastAsiaTheme="minorHAnsi"/>
        </w:rPr>
      </w:pPr>
      <w:r>
        <w:rPr>
          <w:rFonts w:eastAsiaTheme="minorHAnsi"/>
        </w:rPr>
        <w:t xml:space="preserve">Participate in economy for economic citizenship </w:t>
      </w:r>
    </w:p>
    <w:p w:rsidR="00394F64" w:rsidRDefault="00394F64" w:rsidP="00394F64">
      <w:pPr>
        <w:pStyle w:val="NoteLevel2"/>
        <w:rPr>
          <w:rFonts w:eastAsiaTheme="minorHAnsi"/>
        </w:rPr>
      </w:pPr>
      <w:r>
        <w:rPr>
          <w:rFonts w:eastAsiaTheme="minorHAnsi"/>
        </w:rPr>
        <w:t xml:space="preserve">Goals of decommodification </w:t>
      </w:r>
    </w:p>
    <w:p w:rsidR="00394F64" w:rsidRDefault="00394F64" w:rsidP="00394F64">
      <w:pPr>
        <w:pStyle w:val="NoteLevel3"/>
        <w:rPr>
          <w:rFonts w:eastAsiaTheme="minorHAnsi"/>
        </w:rPr>
      </w:pPr>
      <w:r>
        <w:rPr>
          <w:rFonts w:eastAsiaTheme="minorHAnsi"/>
        </w:rPr>
        <w:t>Not to dismantle markets, but to extend democratic authority and re-orient society away from producing commodities for profit</w:t>
      </w:r>
    </w:p>
    <w:p w:rsidR="00394F64" w:rsidRDefault="00394F64" w:rsidP="00394F64">
      <w:pPr>
        <w:pStyle w:val="NoteLevel3"/>
        <w:rPr>
          <w:rFonts w:eastAsiaTheme="minorHAnsi"/>
        </w:rPr>
      </w:pPr>
      <w:r>
        <w:rPr>
          <w:rFonts w:eastAsiaTheme="minorHAnsi"/>
        </w:rPr>
        <w:t xml:space="preserve">Decommodification also suggests that less commodification would open up opportunities for democratic communication and dialogue </w:t>
      </w:r>
    </w:p>
    <w:p w:rsidR="00394F64" w:rsidRDefault="00394F64" w:rsidP="00394F64">
      <w:pPr>
        <w:pStyle w:val="NoteLevel2"/>
        <w:rPr>
          <w:rFonts w:eastAsiaTheme="minorHAnsi"/>
        </w:rPr>
      </w:pPr>
      <w:r>
        <w:rPr>
          <w:rFonts w:eastAsiaTheme="minorHAnsi"/>
        </w:rPr>
        <w:t>Uzelman Reading:</w:t>
      </w:r>
    </w:p>
    <w:p w:rsidR="00394F64" w:rsidRDefault="00394F64" w:rsidP="00394F64">
      <w:pPr>
        <w:pStyle w:val="NoteLevel3"/>
        <w:rPr>
          <w:rFonts w:eastAsiaTheme="minorHAnsi"/>
        </w:rPr>
      </w:pPr>
      <w:r>
        <w:rPr>
          <w:rFonts w:eastAsiaTheme="minorHAnsi"/>
        </w:rPr>
        <w:t xml:space="preserve">A different vehicle to reclaim democratic communication: alternative media </w:t>
      </w:r>
    </w:p>
    <w:p w:rsidR="00394F64" w:rsidRDefault="00394F64" w:rsidP="00394F64">
      <w:pPr>
        <w:pStyle w:val="NoteLevel3"/>
        <w:rPr>
          <w:rFonts w:eastAsiaTheme="minorHAnsi"/>
        </w:rPr>
      </w:pPr>
      <w:r>
        <w:rPr>
          <w:rFonts w:eastAsiaTheme="minorHAnsi"/>
        </w:rPr>
        <w:t xml:space="preserve">Alternative media engage in society differently from mainstream media </w:t>
      </w:r>
    </w:p>
    <w:p w:rsidR="00394F64" w:rsidRDefault="00394F64" w:rsidP="00394F64">
      <w:pPr>
        <w:pStyle w:val="NoteLevel4"/>
        <w:rPr>
          <w:rFonts w:eastAsiaTheme="minorHAnsi"/>
        </w:rPr>
      </w:pPr>
      <w:r>
        <w:rPr>
          <w:rFonts w:eastAsiaTheme="minorHAnsi"/>
        </w:rPr>
        <w:t>Such media act outside the market</w:t>
      </w:r>
    </w:p>
    <w:p w:rsidR="00394F64" w:rsidRDefault="00394F64" w:rsidP="00394F64">
      <w:pPr>
        <w:pStyle w:val="NoteLevel4"/>
        <w:rPr>
          <w:rFonts w:eastAsiaTheme="minorHAnsi"/>
        </w:rPr>
      </w:pPr>
      <w:r>
        <w:rPr>
          <w:rFonts w:eastAsiaTheme="minorHAnsi"/>
        </w:rPr>
        <w:t>Establish their own internal structures that are non-hierarchical</w:t>
      </w:r>
    </w:p>
    <w:p w:rsidR="00394F64" w:rsidRDefault="00394F64" w:rsidP="00394F64">
      <w:pPr>
        <w:pStyle w:val="NoteLevel4"/>
        <w:rPr>
          <w:rFonts w:eastAsiaTheme="minorHAnsi"/>
        </w:rPr>
      </w:pPr>
      <w:r>
        <w:rPr>
          <w:rFonts w:eastAsiaTheme="minorHAnsi"/>
        </w:rPr>
        <w:t xml:space="preserve">Lobby and activate for social and economic change </w:t>
      </w:r>
    </w:p>
    <w:p w:rsidR="00394F64" w:rsidRDefault="00394F64" w:rsidP="00394F64">
      <w:pPr>
        <w:pStyle w:val="NoteLevel4"/>
        <w:rPr>
          <w:rFonts w:eastAsiaTheme="minorHAnsi"/>
        </w:rPr>
      </w:pPr>
      <w:r>
        <w:rPr>
          <w:rFonts w:eastAsiaTheme="minorHAnsi"/>
        </w:rPr>
        <w:t xml:space="preserve">Often associated with social movement activism </w:t>
      </w:r>
    </w:p>
    <w:p w:rsidR="00394F64" w:rsidRDefault="00394F64" w:rsidP="00394F64">
      <w:pPr>
        <w:pStyle w:val="NoteLevel3"/>
        <w:rPr>
          <w:rFonts w:eastAsiaTheme="minorHAnsi"/>
        </w:rPr>
      </w:pPr>
      <w:r>
        <w:rPr>
          <w:rFonts w:eastAsiaTheme="minorHAnsi"/>
        </w:rPr>
        <w:t xml:space="preserve">Within alternative media, autonomous media offer something more </w:t>
      </w:r>
    </w:p>
    <w:p w:rsidR="00394F64" w:rsidRDefault="00394F64" w:rsidP="00394F64">
      <w:pPr>
        <w:pStyle w:val="NoteLevel4"/>
        <w:rPr>
          <w:rFonts w:eastAsiaTheme="minorHAnsi"/>
        </w:rPr>
      </w:pPr>
      <w:r>
        <w:rPr>
          <w:rFonts w:eastAsiaTheme="minorHAnsi"/>
        </w:rPr>
        <w:t xml:space="preserve">An alternative not only to media content, but also media structures and systems </w:t>
      </w:r>
    </w:p>
    <w:p w:rsidR="00394F64" w:rsidRDefault="00394F64" w:rsidP="00394F64">
      <w:pPr>
        <w:pStyle w:val="NoteLevel4"/>
        <w:rPr>
          <w:rFonts w:eastAsiaTheme="minorHAnsi"/>
        </w:rPr>
      </w:pPr>
      <w:r>
        <w:rPr>
          <w:rFonts w:eastAsiaTheme="minorHAnsi"/>
        </w:rPr>
        <w:t xml:space="preserve">They don’t just want to democratize the media; they also want to democratize communication </w:t>
      </w:r>
    </w:p>
    <w:p w:rsidR="00394F64" w:rsidRDefault="00394F64" w:rsidP="00394F64">
      <w:pPr>
        <w:pStyle w:val="NoteLevel1"/>
        <w:rPr>
          <w:rFonts w:eastAsiaTheme="minorHAnsi"/>
        </w:rPr>
      </w:pPr>
      <w:r>
        <w:rPr>
          <w:rFonts w:eastAsiaTheme="minorHAnsi"/>
        </w:rPr>
        <w:t>Decommodification and public life: (Soron Reading)</w:t>
      </w:r>
    </w:p>
    <w:p w:rsidR="00394F64" w:rsidRDefault="00394F64" w:rsidP="00394F64">
      <w:pPr>
        <w:pStyle w:val="NoteLevel2"/>
        <w:rPr>
          <w:rFonts w:eastAsiaTheme="minorHAnsi"/>
        </w:rPr>
      </w:pPr>
      <w:r>
        <w:rPr>
          <w:rFonts w:eastAsiaTheme="minorHAnsi"/>
        </w:rPr>
        <w:t>Overconsumption is not just about individualized consumption of products,</w:t>
      </w:r>
    </w:p>
    <w:p w:rsidR="00394F64" w:rsidRDefault="00394F64" w:rsidP="00394F64">
      <w:pPr>
        <w:pStyle w:val="NoteLevel3"/>
        <w:rPr>
          <w:rFonts w:eastAsiaTheme="minorHAnsi"/>
        </w:rPr>
      </w:pPr>
      <w:r>
        <w:rPr>
          <w:rFonts w:eastAsiaTheme="minorHAnsi"/>
        </w:rPr>
        <w:t>But power and inequality in society and world</w:t>
      </w:r>
    </w:p>
    <w:p w:rsidR="00394F64" w:rsidRDefault="00394F64" w:rsidP="00394F64">
      <w:pPr>
        <w:pStyle w:val="NoteLevel3"/>
        <w:rPr>
          <w:rFonts w:eastAsiaTheme="minorHAnsi"/>
        </w:rPr>
      </w:pPr>
      <w:r>
        <w:rPr>
          <w:rFonts w:eastAsiaTheme="minorHAnsi"/>
        </w:rPr>
        <w:t>Abundance versus scarcity</w:t>
      </w:r>
    </w:p>
    <w:p w:rsidR="00394F64" w:rsidRDefault="00394F64" w:rsidP="00394F64">
      <w:pPr>
        <w:pStyle w:val="NoteLevel2"/>
        <w:rPr>
          <w:rFonts w:eastAsiaTheme="minorHAnsi"/>
        </w:rPr>
      </w:pPr>
      <w:r>
        <w:rPr>
          <w:rFonts w:eastAsiaTheme="minorHAnsi"/>
        </w:rPr>
        <w:t>Need to re-orient and politicize public thinking</w:t>
      </w:r>
    </w:p>
    <w:p w:rsidR="00B46F68" w:rsidRDefault="00394F64" w:rsidP="00394F64">
      <w:pPr>
        <w:pStyle w:val="NoteLevel3"/>
        <w:rPr>
          <w:rFonts w:eastAsiaTheme="minorHAnsi"/>
        </w:rPr>
      </w:pPr>
      <w:r>
        <w:rPr>
          <w:rFonts w:eastAsiaTheme="minorHAnsi"/>
        </w:rPr>
        <w:t xml:space="preserve">Consumption does not bring happiness </w:t>
      </w:r>
    </w:p>
    <w:p w:rsidR="00B46F68" w:rsidRDefault="00B46F68" w:rsidP="00394F64">
      <w:pPr>
        <w:pStyle w:val="NoteLevel3"/>
        <w:rPr>
          <w:rFonts w:eastAsiaTheme="minorHAnsi"/>
        </w:rPr>
      </w:pPr>
      <w:r>
        <w:rPr>
          <w:rFonts w:eastAsiaTheme="minorHAnsi"/>
        </w:rPr>
        <w:t xml:space="preserve">Overpopulation is South is not to blame, but North’s overconsumption may be </w:t>
      </w:r>
    </w:p>
    <w:p w:rsidR="00B46F68" w:rsidRDefault="00B46F68" w:rsidP="00394F64">
      <w:pPr>
        <w:pStyle w:val="NoteLevel3"/>
        <w:rPr>
          <w:rFonts w:eastAsiaTheme="minorHAnsi"/>
        </w:rPr>
      </w:pPr>
      <w:r>
        <w:rPr>
          <w:rFonts w:eastAsiaTheme="minorHAnsi"/>
        </w:rPr>
        <w:t xml:space="preserve">Overconsumption harms the environment </w:t>
      </w:r>
    </w:p>
    <w:p w:rsidR="00B46F68" w:rsidRDefault="00B46F68" w:rsidP="00394F64">
      <w:pPr>
        <w:pStyle w:val="NoteLevel3"/>
        <w:rPr>
          <w:rFonts w:eastAsiaTheme="minorHAnsi"/>
        </w:rPr>
      </w:pPr>
      <w:r>
        <w:rPr>
          <w:rFonts w:eastAsiaTheme="minorHAnsi"/>
        </w:rPr>
        <w:t>Currently crosses all classes, creates ‘consumer class’</w:t>
      </w:r>
    </w:p>
    <w:p w:rsidR="00B46F68" w:rsidRDefault="00B46F68" w:rsidP="00394F64">
      <w:pPr>
        <w:pStyle w:val="NoteLevel3"/>
        <w:rPr>
          <w:rFonts w:eastAsiaTheme="minorHAnsi"/>
        </w:rPr>
      </w:pPr>
      <w:r>
        <w:rPr>
          <w:rFonts w:eastAsiaTheme="minorHAnsi"/>
        </w:rPr>
        <w:t xml:space="preserve">Individualized and personalizes commodification </w:t>
      </w:r>
    </w:p>
    <w:p w:rsidR="00B46F68" w:rsidRDefault="00B46F68" w:rsidP="00B46F68">
      <w:pPr>
        <w:pStyle w:val="NoteLevel2"/>
        <w:rPr>
          <w:rFonts w:eastAsiaTheme="minorHAnsi"/>
        </w:rPr>
      </w:pPr>
      <w:r>
        <w:rPr>
          <w:rFonts w:eastAsiaTheme="minorHAnsi"/>
        </w:rPr>
        <w:t>What about institutional consumption by businesses, organizations and governments?</w:t>
      </w:r>
    </w:p>
    <w:p w:rsidR="00B46F68" w:rsidRDefault="00B46F68" w:rsidP="00B46F68">
      <w:pPr>
        <w:pStyle w:val="NoteLevel3"/>
        <w:rPr>
          <w:rFonts w:eastAsiaTheme="minorHAnsi"/>
        </w:rPr>
      </w:pPr>
      <w:r>
        <w:rPr>
          <w:rFonts w:eastAsiaTheme="minorHAnsi"/>
        </w:rPr>
        <w:t xml:space="preserve">How do these producers consume? Ex: Alberta tar sands </w:t>
      </w:r>
    </w:p>
    <w:p w:rsidR="00B46F68" w:rsidRDefault="00B46F68" w:rsidP="00B46F68">
      <w:pPr>
        <w:pStyle w:val="NoteLevel1"/>
        <w:rPr>
          <w:rFonts w:eastAsiaTheme="minorHAnsi"/>
        </w:rPr>
      </w:pPr>
      <w:r>
        <w:rPr>
          <w:rFonts w:eastAsiaTheme="minorHAnsi"/>
        </w:rPr>
        <w:t>Decommodification and daily life:</w:t>
      </w:r>
    </w:p>
    <w:p w:rsidR="00B46F68" w:rsidRDefault="00B46F68" w:rsidP="00B46F68">
      <w:pPr>
        <w:pStyle w:val="NoteLevel2"/>
        <w:rPr>
          <w:rFonts w:eastAsiaTheme="minorHAnsi"/>
        </w:rPr>
      </w:pPr>
      <w:r>
        <w:rPr>
          <w:rFonts w:eastAsiaTheme="minorHAnsi"/>
        </w:rPr>
        <w:t>Adbusters: call itself ‘culture jamming headquarters’</w:t>
      </w:r>
    </w:p>
    <w:p w:rsidR="00B46F68" w:rsidRDefault="00B46F68" w:rsidP="00B46F68">
      <w:pPr>
        <w:pStyle w:val="NoteLevel3"/>
        <w:rPr>
          <w:rFonts w:eastAsiaTheme="minorHAnsi"/>
        </w:rPr>
      </w:pPr>
      <w:r>
        <w:rPr>
          <w:rFonts w:eastAsiaTheme="minorHAnsi"/>
        </w:rPr>
        <w:t>Vancouver-based, anti-consumerist magazine</w:t>
      </w:r>
    </w:p>
    <w:p w:rsidR="00B46F68" w:rsidRDefault="00B46F68" w:rsidP="00B46F68">
      <w:pPr>
        <w:pStyle w:val="NoteLevel3"/>
        <w:rPr>
          <w:rFonts w:eastAsiaTheme="minorHAnsi"/>
        </w:rPr>
      </w:pPr>
      <w:r>
        <w:rPr>
          <w:rFonts w:eastAsiaTheme="minorHAnsi"/>
        </w:rPr>
        <w:t>Uses ‘subvertisements’ to critique ads, usually related to consumption</w:t>
      </w:r>
    </w:p>
    <w:p w:rsidR="00B46F68" w:rsidRDefault="00B46F68" w:rsidP="00B46F68">
      <w:pPr>
        <w:pStyle w:val="NoteLevel3"/>
        <w:rPr>
          <w:rFonts w:eastAsiaTheme="minorHAnsi"/>
        </w:rPr>
      </w:pPr>
      <w:r>
        <w:rPr>
          <w:rFonts w:eastAsiaTheme="minorHAnsi"/>
        </w:rPr>
        <w:t>Initiated ‘buy nothing day’ to draw attention to overconsumption issues</w:t>
      </w:r>
    </w:p>
    <w:p w:rsidR="00B46F68" w:rsidRDefault="00B46F68" w:rsidP="00B46F68">
      <w:pPr>
        <w:pStyle w:val="NoteLevel3"/>
        <w:rPr>
          <w:rFonts w:eastAsiaTheme="minorHAnsi"/>
        </w:rPr>
      </w:pPr>
      <w:r>
        <w:rPr>
          <w:rFonts w:eastAsiaTheme="minorHAnsi"/>
        </w:rPr>
        <w:t>This year, Thursday November 28</w:t>
      </w:r>
    </w:p>
    <w:p w:rsidR="00B46F68" w:rsidRDefault="00B46F68" w:rsidP="00B46F68">
      <w:pPr>
        <w:pStyle w:val="NoteLevel3"/>
        <w:rPr>
          <w:rFonts w:eastAsiaTheme="minorHAnsi"/>
        </w:rPr>
      </w:pPr>
      <w:r>
        <w:rPr>
          <w:rFonts w:eastAsiaTheme="minorHAnsi"/>
        </w:rPr>
        <w:t>Also started ‘buy nothing Christmas’</w:t>
      </w:r>
    </w:p>
    <w:p w:rsidR="00520300" w:rsidRDefault="00520300" w:rsidP="00C76DDF">
      <w:pPr>
        <w:pStyle w:val="NoteLevel1"/>
        <w:rPr>
          <w:rFonts w:eastAsiaTheme="minorHAnsi"/>
        </w:rPr>
      </w:pPr>
    </w:p>
    <w:p w:rsidR="00520300" w:rsidRDefault="00520300" w:rsidP="00C76DDF">
      <w:pPr>
        <w:pStyle w:val="NoteLevel1"/>
        <w:rPr>
          <w:rFonts w:eastAsiaTheme="minorHAnsi"/>
        </w:rPr>
      </w:pPr>
      <w:r>
        <w:rPr>
          <w:rFonts w:eastAsiaTheme="minorHAnsi"/>
        </w:rPr>
        <w:t>Multiple Choice:</w:t>
      </w:r>
    </w:p>
    <w:p w:rsidR="00520300" w:rsidRDefault="00520300" w:rsidP="00C76DDF">
      <w:pPr>
        <w:pStyle w:val="NoteLevel1"/>
        <w:rPr>
          <w:rFonts w:eastAsiaTheme="minorHAnsi"/>
        </w:rPr>
      </w:pPr>
      <w:r>
        <w:rPr>
          <w:rFonts w:eastAsiaTheme="minorHAnsi"/>
        </w:rPr>
        <w:t>What is Pax-Americana?</w:t>
      </w:r>
    </w:p>
    <w:p w:rsidR="00520300" w:rsidRDefault="00520300" w:rsidP="00520300">
      <w:pPr>
        <w:pStyle w:val="NoteLevel2"/>
        <w:rPr>
          <w:rFonts w:eastAsiaTheme="minorHAnsi"/>
        </w:rPr>
      </w:pPr>
      <w:r>
        <w:rPr>
          <w:rFonts w:eastAsiaTheme="minorHAnsi"/>
        </w:rPr>
        <w:t>It is the dominance of the US military worldwide, politically and economically world-wide</w:t>
      </w:r>
    </w:p>
    <w:p w:rsidR="00520300" w:rsidRDefault="00520300" w:rsidP="00520300">
      <w:pPr>
        <w:pStyle w:val="NoteLevel1"/>
        <w:rPr>
          <w:rFonts w:eastAsiaTheme="minorHAnsi"/>
        </w:rPr>
      </w:pPr>
      <w:r>
        <w:rPr>
          <w:rFonts w:eastAsiaTheme="minorHAnsi"/>
        </w:rPr>
        <w:t>What propaganda message led to the 1991 Gulf War?</w:t>
      </w:r>
    </w:p>
    <w:p w:rsidR="00520300" w:rsidRDefault="00520300" w:rsidP="00520300">
      <w:pPr>
        <w:pStyle w:val="NoteLevel2"/>
        <w:rPr>
          <w:rFonts w:eastAsiaTheme="minorHAnsi"/>
        </w:rPr>
      </w:pPr>
      <w:r>
        <w:rPr>
          <w:rFonts w:eastAsiaTheme="minorHAnsi"/>
        </w:rPr>
        <w:t xml:space="preserve">That Iraq had weapons of mass destruction </w:t>
      </w:r>
    </w:p>
    <w:p w:rsidR="00520300" w:rsidRDefault="00520300" w:rsidP="00520300">
      <w:pPr>
        <w:pStyle w:val="NoteLevel1"/>
        <w:rPr>
          <w:rFonts w:eastAsiaTheme="minorHAnsi"/>
        </w:rPr>
      </w:pPr>
      <w:r>
        <w:rPr>
          <w:rFonts w:eastAsiaTheme="minorHAnsi"/>
        </w:rPr>
        <w:t>What has replaced classic liberalism according to Hedges?</w:t>
      </w:r>
    </w:p>
    <w:p w:rsidR="00520300" w:rsidRDefault="00520300" w:rsidP="00520300">
      <w:pPr>
        <w:pStyle w:val="NoteLevel2"/>
        <w:rPr>
          <w:rFonts w:eastAsiaTheme="minorHAnsi"/>
        </w:rPr>
      </w:pPr>
      <w:r>
        <w:rPr>
          <w:rFonts w:eastAsiaTheme="minorHAnsi"/>
        </w:rPr>
        <w:t>Permanent war</w:t>
      </w:r>
    </w:p>
    <w:p w:rsidR="00520300" w:rsidRDefault="00520300" w:rsidP="00520300">
      <w:pPr>
        <w:pStyle w:val="NoteLevel1"/>
        <w:rPr>
          <w:rFonts w:eastAsiaTheme="minorHAnsi"/>
        </w:rPr>
      </w:pPr>
      <w:r>
        <w:rPr>
          <w:rFonts w:eastAsiaTheme="minorHAnsi"/>
        </w:rPr>
        <w:t>What impact does constant media coverage of terror have on the public?</w:t>
      </w:r>
    </w:p>
    <w:p w:rsidR="00520300" w:rsidRDefault="00520300" w:rsidP="00520300">
      <w:pPr>
        <w:pStyle w:val="NoteLevel2"/>
        <w:rPr>
          <w:rFonts w:eastAsiaTheme="minorHAnsi"/>
        </w:rPr>
      </w:pPr>
      <w:r>
        <w:rPr>
          <w:rFonts w:eastAsiaTheme="minorHAnsi"/>
        </w:rPr>
        <w:t xml:space="preserve">Fear and control </w:t>
      </w:r>
    </w:p>
    <w:p w:rsidR="00520300" w:rsidRDefault="00520300" w:rsidP="00520300">
      <w:pPr>
        <w:pStyle w:val="NoteLevel1"/>
        <w:rPr>
          <w:rFonts w:eastAsiaTheme="minorHAnsi"/>
        </w:rPr>
      </w:pPr>
      <w:r>
        <w:rPr>
          <w:rFonts w:eastAsiaTheme="minorHAnsi"/>
        </w:rPr>
        <w:t>What is the ‘weapon of choice ‘for terrorists?</w:t>
      </w:r>
    </w:p>
    <w:p w:rsidR="00520300" w:rsidRDefault="00520300" w:rsidP="00520300">
      <w:pPr>
        <w:pStyle w:val="NoteLevel2"/>
        <w:rPr>
          <w:rFonts w:eastAsiaTheme="minorHAnsi"/>
        </w:rPr>
      </w:pPr>
      <w:r>
        <w:rPr>
          <w:rFonts w:eastAsiaTheme="minorHAnsi"/>
        </w:rPr>
        <w:t>Media coverage</w:t>
      </w:r>
    </w:p>
    <w:p w:rsidR="00520300" w:rsidRDefault="00520300" w:rsidP="00520300">
      <w:pPr>
        <w:pStyle w:val="NoteLevel1"/>
        <w:rPr>
          <w:rFonts w:eastAsiaTheme="minorHAnsi"/>
        </w:rPr>
      </w:pPr>
      <w:r>
        <w:rPr>
          <w:rFonts w:eastAsiaTheme="minorHAnsi"/>
        </w:rPr>
        <w:t>Which answer gives the best and most complete definition of commodification?</w:t>
      </w:r>
    </w:p>
    <w:p w:rsidR="00520300" w:rsidRDefault="00520300" w:rsidP="00520300">
      <w:pPr>
        <w:pStyle w:val="NoteLevel2"/>
        <w:rPr>
          <w:rFonts w:eastAsiaTheme="minorHAnsi"/>
        </w:rPr>
      </w:pPr>
      <w:r>
        <w:rPr>
          <w:rFonts w:eastAsiaTheme="minorHAnsi"/>
        </w:rPr>
        <w:t xml:space="preserve">It is the production of a good or service for profit </w:t>
      </w:r>
    </w:p>
    <w:p w:rsidR="00520300" w:rsidRDefault="00520300" w:rsidP="00520300">
      <w:pPr>
        <w:pStyle w:val="NoteLevel1"/>
        <w:rPr>
          <w:rFonts w:eastAsiaTheme="minorHAnsi"/>
        </w:rPr>
      </w:pPr>
      <w:r>
        <w:rPr>
          <w:rFonts w:eastAsiaTheme="minorHAnsi"/>
        </w:rPr>
        <w:t>The Commons can be defined as…</w:t>
      </w:r>
    </w:p>
    <w:p w:rsidR="00520300" w:rsidRDefault="00520300" w:rsidP="00520300">
      <w:pPr>
        <w:pStyle w:val="NoteLevel2"/>
        <w:rPr>
          <w:rFonts w:eastAsiaTheme="minorHAnsi"/>
        </w:rPr>
      </w:pPr>
      <w:r>
        <w:rPr>
          <w:rFonts w:eastAsiaTheme="minorHAnsi"/>
        </w:rPr>
        <w:t xml:space="preserve">Communal and collective spaces for all </w:t>
      </w:r>
    </w:p>
    <w:p w:rsidR="00520300" w:rsidRDefault="00520300" w:rsidP="00520300">
      <w:pPr>
        <w:pStyle w:val="NoteLevel1"/>
        <w:rPr>
          <w:rFonts w:eastAsiaTheme="minorHAnsi"/>
        </w:rPr>
      </w:pPr>
    </w:p>
    <w:p w:rsidR="00520300" w:rsidRDefault="00520300" w:rsidP="00520300">
      <w:pPr>
        <w:pStyle w:val="NoteLevel1"/>
        <w:rPr>
          <w:rFonts w:eastAsiaTheme="minorHAnsi"/>
        </w:rPr>
      </w:pPr>
      <w:r>
        <w:rPr>
          <w:rFonts w:eastAsiaTheme="minorHAnsi"/>
        </w:rPr>
        <w:t xml:space="preserve">Final Exam: </w:t>
      </w:r>
    </w:p>
    <w:p w:rsidR="00520300" w:rsidRDefault="00520300" w:rsidP="00520300">
      <w:pPr>
        <w:pStyle w:val="NoteLevel2"/>
        <w:rPr>
          <w:rFonts w:eastAsiaTheme="minorHAnsi"/>
        </w:rPr>
      </w:pPr>
      <w:r>
        <w:rPr>
          <w:rFonts w:eastAsiaTheme="minorHAnsi"/>
        </w:rPr>
        <w:t xml:space="preserve">One third of question are from first half of the course </w:t>
      </w:r>
    </w:p>
    <w:p w:rsidR="00520300" w:rsidRDefault="00520300" w:rsidP="00520300">
      <w:pPr>
        <w:pStyle w:val="NoteLevel2"/>
        <w:rPr>
          <w:rFonts w:eastAsiaTheme="minorHAnsi"/>
        </w:rPr>
      </w:pPr>
      <w:r>
        <w:rPr>
          <w:rFonts w:eastAsiaTheme="minorHAnsi"/>
        </w:rPr>
        <w:t>47 questions worth 0.75 each = 35.25</w:t>
      </w:r>
    </w:p>
    <w:p w:rsidR="00520300" w:rsidRDefault="00520300" w:rsidP="00520300">
      <w:pPr>
        <w:pStyle w:val="NoteLevel2"/>
        <w:rPr>
          <w:rFonts w:eastAsiaTheme="minorHAnsi"/>
        </w:rPr>
      </w:pPr>
      <w:r>
        <w:rPr>
          <w:rFonts w:eastAsiaTheme="minorHAnsi"/>
        </w:rPr>
        <w:t>Several different versions of the exam</w:t>
      </w:r>
    </w:p>
    <w:p w:rsidR="00520300" w:rsidRDefault="00520300" w:rsidP="00520300">
      <w:pPr>
        <w:pStyle w:val="NoteLevel2"/>
        <w:rPr>
          <w:rFonts w:eastAsiaTheme="minorHAnsi"/>
        </w:rPr>
      </w:pPr>
      <w:r>
        <w:rPr>
          <w:rFonts w:eastAsiaTheme="minorHAnsi"/>
        </w:rPr>
        <w:t xml:space="preserve">75 minutes allowed </w:t>
      </w:r>
    </w:p>
    <w:p w:rsidR="00520300" w:rsidRDefault="00520300" w:rsidP="00520300">
      <w:pPr>
        <w:pStyle w:val="NoteLevel2"/>
        <w:rPr>
          <w:rFonts w:eastAsiaTheme="minorHAnsi"/>
        </w:rPr>
      </w:pPr>
      <w:r>
        <w:rPr>
          <w:rFonts w:eastAsiaTheme="minorHAnsi"/>
        </w:rPr>
        <w:t>questions covered in class since mid-term test will be posted on CULearn exactly as shown in class</w:t>
      </w:r>
    </w:p>
    <w:p w:rsidR="00520300" w:rsidRDefault="00520300" w:rsidP="00520300">
      <w:pPr>
        <w:pStyle w:val="NoteLevel2"/>
        <w:rPr>
          <w:rFonts w:eastAsiaTheme="minorHAnsi"/>
        </w:rPr>
      </w:pPr>
      <w:r>
        <w:rPr>
          <w:rFonts w:eastAsiaTheme="minorHAnsi"/>
        </w:rPr>
        <w:t xml:space="preserve">Just as for the midterm test, the order of answers will be switched </w:t>
      </w:r>
    </w:p>
    <w:p w:rsidR="00075CE5" w:rsidRDefault="00520300" w:rsidP="00520300">
      <w:pPr>
        <w:pStyle w:val="NoteLevel2"/>
        <w:rPr>
          <w:rFonts w:eastAsiaTheme="minorHAnsi"/>
        </w:rPr>
      </w:pPr>
      <w:r>
        <w:rPr>
          <w:rFonts w:eastAsiaTheme="minorHAnsi"/>
        </w:rPr>
        <w:t xml:space="preserve">It is possible that several new questions will be added </w:t>
      </w:r>
    </w:p>
    <w:p w:rsidR="00A23E46" w:rsidRPr="007951DA" w:rsidRDefault="00075CE5" w:rsidP="00520300">
      <w:pPr>
        <w:pStyle w:val="NoteLevel2"/>
        <w:rPr>
          <w:rFonts w:eastAsiaTheme="minorHAnsi"/>
        </w:rPr>
      </w:pPr>
      <w:r>
        <w:rPr>
          <w:rFonts w:eastAsiaTheme="minorHAnsi"/>
        </w:rPr>
        <w:t>NO short answer and NO mini essay</w:t>
      </w:r>
    </w:p>
    <w:sectPr w:rsidR="00A23E46" w:rsidRPr="007951DA" w:rsidSect="00CC21AB">
      <w:headerReference w:type="first" r:id="rId19"/>
      <w:pgSz w:w="12240" w:h="15840"/>
      <w:pgMar w:top="1440" w:right="1440" w:bottom="1440" w:left="1440" w:header="708" w:footer="708" w:gutter="0"/>
      <w:cols w:space="708"/>
      <w:titlePg/>
      <w:docGrid w:type="lines" w:linePitch="360"/>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0000000" w:usb2="01000407" w:usb3="00000000" w:csb0="00020000"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0300" w:rsidRDefault="00520300">
    <w:pPr>
      <w:pStyle w:val="Header"/>
    </w:pPr>
    <w:bookmarkStart w:id="0" w:name="_WNSectionTitle_8"/>
    <w:bookmarkStart w:id="1" w:name="_WNTabType_8"/>
  </w:p>
  <w:p w:rsidR="00520300" w:rsidRDefault="00520300"/>
  <w:p w:rsidR="00520300" w:rsidRDefault="00520300">
    <w:pPr>
      <w:pStyle w:val="Header"/>
    </w:pPr>
  </w:p>
  <w:p w:rsidR="00520300" w:rsidRDefault="00520300"/>
  <w:p w:rsidR="00520300" w:rsidRDefault="00520300">
    <w:pPr>
      <w:pStyle w:val="Header"/>
    </w:pPr>
  </w:p>
  <w:p w:rsidR="00520300" w:rsidRDefault="00520300"/>
  <w:p w:rsidR="00520300" w:rsidRDefault="00520300" w:rsidP="00972235">
    <w:pPr>
      <w:pStyle w:val="Header"/>
      <w:tabs>
        <w:tab w:val="clear" w:pos="4320"/>
        <w:tab w:val="clear" w:pos="8640"/>
        <w:tab w:val="right" w:pos="9720"/>
      </w:tabs>
      <w:ind w:left="-360"/>
      <w:rPr>
        <w:rFonts w:ascii="Verdana" w:eastAsia="ＭＳ ゴシック" w:hAnsi="Verdana"/>
        <w:sz w:val="36"/>
        <w:szCs w:val="36"/>
      </w:rPr>
    </w:pPr>
    <w:bookmarkStart w:id="2" w:name="_WNSectionTitle"/>
    <w:bookmarkStart w:id="3" w:name="_WNTabType_0"/>
    <w:bookmarkStart w:id="4" w:name="_WNSectionTitle_1"/>
    <w:bookmarkStart w:id="5" w:name="_WNTabType_5"/>
    <w:bookmarkStart w:id="6" w:name="_WNSectionTitle_7"/>
    <w:bookmarkStart w:id="7" w:name="_WNTabType_7"/>
    <w:r>
      <w:rPr>
        <w:rFonts w:ascii="Verdana" w:eastAsia="ＭＳ ゴシック" w:hAnsi="Verdana"/>
        <w:sz w:val="36"/>
        <w:szCs w:val="36"/>
      </w:rPr>
      <w:t>Persuasion and Public Life</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13-09-10 8:38 AM</w:t>
    </w:r>
    <w:r>
      <w:rPr>
        <w:rFonts w:ascii="Verdana" w:eastAsia="ＭＳ ゴシック" w:hAnsi="Verdana"/>
        <w:sz w:val="36"/>
        <w:szCs w:val="36"/>
      </w:rPr>
      <w:fldChar w:fldCharType="end"/>
    </w:r>
  </w:p>
  <w:bookmarkEnd w:id="2"/>
  <w:bookmarkEnd w:id="3"/>
  <w:bookmarkEnd w:id="4"/>
  <w:bookmarkEnd w:id="5"/>
  <w:bookmarkEnd w:id="6"/>
  <w:bookmarkEnd w:id="7"/>
  <w:bookmarkEnd w:id="0"/>
  <w:bookmarkEnd w:id="1"/>
</w:hdr>
</file>

<file path=word/header2.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0300" w:rsidRDefault="00520300">
    <w:pPr>
      <w:pStyle w:val="Header"/>
      <w:tabs>
        <w:tab w:val="clear" w:pos="4320"/>
        <w:tab w:val="clear" w:pos="8640"/>
        <w:tab w:val="right" w:pos="9720"/>
      </w:tabs>
      <w:ind w:left="-360"/>
      <w:rPr>
        <w:rFonts w:ascii="Verdana" w:eastAsia="ＭＳ ゴシック" w:hAnsi="Verdana"/>
        <w:sz w:val="36"/>
        <w:szCs w:val="36"/>
      </w:rPr>
    </w:pPr>
    <w:bookmarkStart w:id="8" w:name="_WNSectionTitle_2"/>
    <w:bookmarkStart w:id="9" w:name="_WNTabType_1"/>
    <w:r>
      <w:rPr>
        <w:rFonts w:ascii="Verdana" w:eastAsia="ＭＳ ゴシック" w:hAnsi="Verdana"/>
        <w:sz w:val="36"/>
        <w:szCs w:val="36"/>
      </w:rPr>
      <w:t xml:space="preserve">Persuasion: History &amp; Attributes </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13-09-10 8:38 AM</w:t>
    </w:r>
    <w:r>
      <w:rPr>
        <w:rFonts w:ascii="Verdana" w:eastAsia="ＭＳ ゴシック" w:hAnsi="Verdana"/>
        <w:sz w:val="36"/>
        <w:szCs w:val="36"/>
      </w:rPr>
      <w:fldChar w:fldCharType="end"/>
    </w:r>
  </w:p>
  <w:bookmarkEnd w:id="8"/>
  <w:bookmarkEnd w:id="9"/>
</w:hdr>
</file>

<file path=word/header3.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0300" w:rsidRDefault="00520300">
    <w:pPr>
      <w:pStyle w:val="Header"/>
      <w:tabs>
        <w:tab w:val="clear" w:pos="4320"/>
        <w:tab w:val="clear" w:pos="8640"/>
        <w:tab w:val="right" w:pos="9720"/>
      </w:tabs>
      <w:ind w:left="-360"/>
      <w:rPr>
        <w:rFonts w:ascii="Verdana" w:eastAsia="ＭＳ ゴシック" w:hAnsi="Verdana"/>
        <w:sz w:val="36"/>
        <w:szCs w:val="36"/>
      </w:rPr>
    </w:pPr>
    <w:bookmarkStart w:id="10" w:name="_WNSectionTitle_3"/>
    <w:bookmarkStart w:id="11" w:name="_WNTabType_2"/>
    <w:r>
      <w:rPr>
        <w:rFonts w:ascii="Verdana" w:eastAsia="ＭＳ ゴシック" w:hAnsi="Verdana"/>
        <w:sz w:val="36"/>
        <w:szCs w:val="36"/>
      </w:rPr>
      <w:t>Cultural Production and Consumption</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13-09-10 8:38 AM</w:t>
    </w:r>
    <w:r>
      <w:rPr>
        <w:rFonts w:ascii="Verdana" w:eastAsia="ＭＳ ゴシック" w:hAnsi="Verdana"/>
        <w:sz w:val="36"/>
        <w:szCs w:val="36"/>
      </w:rPr>
      <w:fldChar w:fldCharType="end"/>
    </w:r>
  </w:p>
  <w:bookmarkEnd w:id="10"/>
  <w:bookmarkEnd w:id="11"/>
</w:hdr>
</file>

<file path=word/header4.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0300" w:rsidRDefault="00520300">
    <w:pPr>
      <w:pStyle w:val="Header"/>
      <w:tabs>
        <w:tab w:val="clear" w:pos="4320"/>
        <w:tab w:val="clear" w:pos="8640"/>
        <w:tab w:val="right" w:pos="9720"/>
      </w:tabs>
      <w:ind w:left="-360"/>
      <w:rPr>
        <w:rFonts w:ascii="Verdana" w:eastAsia="ＭＳ ゴシック" w:hAnsi="Verdana"/>
        <w:sz w:val="36"/>
        <w:szCs w:val="36"/>
      </w:rPr>
    </w:pPr>
    <w:bookmarkStart w:id="12" w:name="_WNSectionTitle_4"/>
    <w:bookmarkStart w:id="13" w:name="_WNTabType_3"/>
    <w:r>
      <w:rPr>
        <w:rFonts w:ascii="Verdana" w:eastAsia="ＭＳ ゴシック" w:hAnsi="Verdana"/>
        <w:sz w:val="36"/>
        <w:szCs w:val="36"/>
      </w:rPr>
      <w:t>The State and Public Life</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13-09-10 8:38 AM</w:t>
    </w:r>
    <w:r>
      <w:rPr>
        <w:rFonts w:ascii="Verdana" w:eastAsia="ＭＳ ゴシック" w:hAnsi="Verdana"/>
        <w:sz w:val="36"/>
        <w:szCs w:val="36"/>
      </w:rPr>
      <w:fldChar w:fldCharType="end"/>
    </w:r>
  </w:p>
  <w:bookmarkEnd w:id="12"/>
  <w:bookmarkEnd w:id="13"/>
</w:hdr>
</file>

<file path=word/header5.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0300" w:rsidRDefault="00520300">
    <w:pPr>
      <w:pStyle w:val="Header"/>
      <w:tabs>
        <w:tab w:val="clear" w:pos="4320"/>
        <w:tab w:val="clear" w:pos="8640"/>
        <w:tab w:val="right" w:pos="9720"/>
      </w:tabs>
      <w:ind w:left="-360"/>
      <w:rPr>
        <w:rFonts w:ascii="Verdana" w:eastAsia="ＭＳ ゴシック" w:hAnsi="Verdana"/>
        <w:sz w:val="36"/>
        <w:szCs w:val="36"/>
      </w:rPr>
    </w:pPr>
    <w:bookmarkStart w:id="14" w:name="_WNSectionTitle_5"/>
    <w:bookmarkStart w:id="15" w:name="_WNTabType_4"/>
    <w:r>
      <w:rPr>
        <w:rFonts w:ascii="Verdana" w:eastAsia="ＭＳ ゴシック" w:hAnsi="Verdana"/>
        <w:sz w:val="36"/>
        <w:szCs w:val="36"/>
      </w:rPr>
      <w:t>Branding and Marketing</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13-09-10 8:38 AM</w:t>
    </w:r>
    <w:r>
      <w:rPr>
        <w:rFonts w:ascii="Verdana" w:eastAsia="ＭＳ ゴシック" w:hAnsi="Verdana"/>
        <w:sz w:val="36"/>
        <w:szCs w:val="36"/>
      </w:rPr>
      <w:fldChar w:fldCharType="end"/>
    </w:r>
  </w:p>
  <w:bookmarkEnd w:id="14"/>
  <w:bookmarkEnd w:id="15"/>
</w:hdr>
</file>

<file path=word/header6.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0300" w:rsidRDefault="00520300">
    <w:pPr>
      <w:pStyle w:val="Header"/>
      <w:tabs>
        <w:tab w:val="clear" w:pos="4320"/>
        <w:tab w:val="clear" w:pos="8640"/>
        <w:tab w:val="right" w:pos="9720"/>
      </w:tabs>
      <w:ind w:left="-360"/>
      <w:rPr>
        <w:rFonts w:ascii="Verdana" w:eastAsia="ＭＳ ゴシック" w:hAnsi="Verdana"/>
        <w:sz w:val="36"/>
        <w:szCs w:val="36"/>
      </w:rPr>
    </w:pPr>
    <w:bookmarkStart w:id="16" w:name="_WNSectionTitle_6"/>
    <w:bookmarkStart w:id="17" w:name="_WNTabType_6"/>
    <w:r>
      <w:rPr>
        <w:rFonts w:ascii="Verdana" w:eastAsia="ＭＳ ゴシック" w:hAnsi="Verdana"/>
        <w:sz w:val="36"/>
        <w:szCs w:val="36"/>
      </w:rPr>
      <w:t>Spectacle and Culture</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13-09-10 8:38 AM</w:t>
    </w:r>
    <w:r>
      <w:rPr>
        <w:rFonts w:ascii="Verdana" w:eastAsia="ＭＳ ゴシック" w:hAnsi="Verdana"/>
        <w:sz w:val="36"/>
        <w:szCs w:val="36"/>
      </w:rPr>
      <w:fldChar w:fldCharType="end"/>
    </w:r>
  </w:p>
  <w:bookmarkEnd w:id="16"/>
  <w:bookmarkEnd w:id="17"/>
</w:hdr>
</file>

<file path=word/header7.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0300" w:rsidRDefault="00520300">
    <w:pPr>
      <w:pStyle w:val="Header"/>
      <w:tabs>
        <w:tab w:val="clear" w:pos="4320"/>
        <w:tab w:val="clear" w:pos="8640"/>
        <w:tab w:val="right" w:pos="9720"/>
      </w:tabs>
      <w:ind w:left="-360"/>
      <w:rPr>
        <w:rFonts w:ascii="Verdana" w:eastAsia="ＭＳ ゴシック" w:hAnsi="Verdana"/>
        <w:sz w:val="36"/>
        <w:szCs w:val="36"/>
      </w:rPr>
    </w:pPr>
    <w:bookmarkStart w:id="18" w:name="_WNSectionTitle_9"/>
    <w:bookmarkStart w:id="19" w:name="_WNTabType_9"/>
    <w:r>
      <w:rPr>
        <w:rFonts w:ascii="Verdana" w:eastAsia="ＭＳ ゴシック" w:hAnsi="Verdana"/>
        <w:sz w:val="36"/>
        <w:szCs w:val="36"/>
      </w:rPr>
      <w:t>The Culture of Terror</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13-09-10 8:38 AM</w:t>
    </w:r>
    <w:r>
      <w:rPr>
        <w:rFonts w:ascii="Verdana" w:eastAsia="ＭＳ ゴシック" w:hAnsi="Verdana"/>
        <w:sz w:val="36"/>
        <w:szCs w:val="36"/>
      </w:rPr>
      <w:fldChar w:fldCharType="end"/>
    </w:r>
  </w:p>
  <w:bookmarkEnd w:id="18"/>
  <w:bookmarkEnd w:id="19"/>
</w:hdr>
</file>

<file path=word/header8.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0300" w:rsidRDefault="00520300">
    <w:pPr>
      <w:pStyle w:val="Header"/>
      <w:tabs>
        <w:tab w:val="clear" w:pos="4320"/>
        <w:tab w:val="clear" w:pos="8640"/>
        <w:tab w:val="right" w:pos="9720"/>
      </w:tabs>
      <w:ind w:left="-360"/>
      <w:rPr>
        <w:rFonts w:ascii="Verdana" w:eastAsia="ＭＳ ゴシック" w:hAnsi="Verdana"/>
        <w:sz w:val="36"/>
        <w:szCs w:val="36"/>
      </w:rPr>
    </w:pPr>
    <w:bookmarkStart w:id="20" w:name="_WNSectionTitle_10"/>
    <w:bookmarkStart w:id="21" w:name="_WNTabType_10"/>
    <w:r>
      <w:rPr>
        <w:rFonts w:ascii="Verdana" w:eastAsia="ＭＳ ゴシック" w:hAnsi="Verdana"/>
        <w:sz w:val="36"/>
        <w:szCs w:val="36"/>
      </w:rPr>
      <w:t>Sustainable Communication &amp; Social Change</w:t>
    </w:r>
  </w:p>
  <w:bookmarkEnd w:id="20"/>
  <w:bookmarkEnd w:id="21"/>
</w:hd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15C0C728"/>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3533506"/>
    <w:multiLevelType w:val="hybridMultilevel"/>
    <w:tmpl w:val="C7104846"/>
    <w:lvl w:ilvl="0" w:tplc="04090019">
      <w:start w:val="1"/>
      <w:numFmt w:val="lowerLetter"/>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2">
    <w:nsid w:val="04403645"/>
    <w:multiLevelType w:val="hybridMultilevel"/>
    <w:tmpl w:val="7F86A56C"/>
    <w:lvl w:ilvl="0" w:tplc="0409000F">
      <w:start w:val="5"/>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3">
    <w:nsid w:val="06A2124A"/>
    <w:multiLevelType w:val="hybridMultilevel"/>
    <w:tmpl w:val="B1A821A6"/>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4">
    <w:nsid w:val="0A22778A"/>
    <w:multiLevelType w:val="multilevel"/>
    <w:tmpl w:val="D1E2595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
      <w:lvlJc w:val="left"/>
      <w:pPr>
        <w:tabs>
          <w:tab w:val="num" w:pos="1440"/>
        </w:tabs>
        <w:ind w:left="1800" w:hanging="360"/>
      </w:pPr>
      <w:rPr>
        <w:rFonts w:ascii="Wingdings" w:hAnsi="Wingdings"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5">
    <w:nsid w:val="0DAE0886"/>
    <w:multiLevelType w:val="hybridMultilevel"/>
    <w:tmpl w:val="3D8EBF48"/>
    <w:lvl w:ilvl="0" w:tplc="0409000F">
      <w:start w:val="4"/>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6">
    <w:nsid w:val="132C3F6D"/>
    <w:multiLevelType w:val="hybridMultilevel"/>
    <w:tmpl w:val="B1A821A6"/>
    <w:lvl w:ilvl="0" w:tplc="0409000F">
      <w:start w:val="1"/>
      <w:numFmt w:val="decimal"/>
      <w:lvlText w:val="%1."/>
      <w:lvlJc w:val="left"/>
      <w:pPr>
        <w:ind w:left="360" w:hanging="360"/>
      </w:pPr>
    </w:lvl>
    <w:lvl w:ilvl="1" w:tplc="04090019">
      <w:start w:val="1"/>
      <w:numFmt w:val="decimal"/>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7">
    <w:nsid w:val="14413E9A"/>
    <w:multiLevelType w:val="hybridMultilevel"/>
    <w:tmpl w:val="C2CC9BCC"/>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8">
    <w:nsid w:val="152D1B6D"/>
    <w:multiLevelType w:val="hybridMultilevel"/>
    <w:tmpl w:val="C7104846"/>
    <w:lvl w:ilvl="0" w:tplc="04090019">
      <w:start w:val="1"/>
      <w:numFmt w:val="lowerLetter"/>
      <w:lvlText w:val="%1."/>
      <w:lvlJc w:val="left"/>
      <w:pPr>
        <w:ind w:left="360" w:hanging="360"/>
      </w:pPr>
    </w:lvl>
    <w:lvl w:ilvl="1" w:tplc="04090019">
      <w:start w:val="1"/>
      <w:numFmt w:val="decimal"/>
      <w:lvlText w:val="%2."/>
      <w:lvlJc w:val="left"/>
      <w:pPr>
        <w:ind w:left="1080" w:hanging="360"/>
      </w:pPr>
    </w:lvl>
    <w:lvl w:ilvl="2" w:tplc="0409001B">
      <w:start w:val="1"/>
      <w:numFmt w:val="bullet"/>
      <w:lvlText w:val="o"/>
      <w:lvlJc w:val="right"/>
      <w:pPr>
        <w:ind w:left="1620" w:hanging="180"/>
      </w:pPr>
      <w:rPr>
        <w:rFonts w:ascii="Courier New" w:hAnsi="Courier New" w:hint="default"/>
      </w:r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9">
    <w:nsid w:val="25B373AE"/>
    <w:multiLevelType w:val="hybridMultilevel"/>
    <w:tmpl w:val="00367120"/>
    <w:lvl w:ilvl="0" w:tplc="0409000F">
      <w:start w:val="1"/>
      <w:numFmt w:val="decimal"/>
      <w:lvlText w:val="%1."/>
      <w:lvlJc w:val="left"/>
      <w:pPr>
        <w:ind w:left="360" w:hanging="360"/>
      </w:pPr>
    </w:lvl>
    <w:lvl w:ilvl="1" w:tplc="04090019">
      <w:start w:val="1"/>
      <w:numFmt w:val="decimal"/>
      <w:lvlText w:val="%2."/>
      <w:lvlJc w:val="left"/>
      <w:pPr>
        <w:ind w:left="1080" w:hanging="360"/>
      </w:pPr>
    </w:lvl>
    <w:lvl w:ilvl="2" w:tplc="0409001B">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0">
    <w:nsid w:val="2A3F6697"/>
    <w:multiLevelType w:val="multilevel"/>
    <w:tmpl w:val="D1E2595C"/>
    <w:lvl w:ilvl="0">
      <w:start w:val="1"/>
      <w:numFmt w:val="bullet"/>
      <w:lvlText w:val=""/>
      <w:lvlJc w:val="left"/>
      <w:pPr>
        <w:tabs>
          <w:tab w:val="num" w:pos="0"/>
        </w:tabs>
        <w:ind w:left="0" w:firstLine="0"/>
      </w:pPr>
      <w:rPr>
        <w:rFonts w:ascii="Symbol" w:hAnsi="Symbol" w:hint="default"/>
      </w:rPr>
    </w:lvl>
    <w:lvl w:ilvl="1">
      <w:start w:val="1"/>
      <w:numFmt w:val="lowerLetter"/>
      <w:lvlText w:val="%2."/>
      <w:lvlJc w:val="left"/>
      <w:pPr>
        <w:tabs>
          <w:tab w:val="num" w:pos="720"/>
        </w:tabs>
        <w:ind w:left="1080" w:hanging="360"/>
      </w:p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1">
    <w:nsid w:val="2AEE2093"/>
    <w:multiLevelType w:val="hybridMultilevel"/>
    <w:tmpl w:val="B69C321C"/>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2">
    <w:nsid w:val="2B96586E"/>
    <w:multiLevelType w:val="multilevel"/>
    <w:tmpl w:val="D1E2595C"/>
    <w:lvl w:ilvl="0">
      <w:start w:val="1"/>
      <w:numFmt w:val="bullet"/>
      <w:lvlText w:val=""/>
      <w:lvlJc w:val="left"/>
      <w:pPr>
        <w:tabs>
          <w:tab w:val="num" w:pos="0"/>
        </w:tabs>
        <w:ind w:left="0" w:firstLine="0"/>
      </w:pPr>
      <w:rPr>
        <w:rFonts w:ascii="Symbol" w:hAnsi="Symbol" w:hint="default"/>
      </w:rPr>
    </w:lvl>
    <w:lvl w:ilvl="1">
      <w:start w:val="1"/>
      <w:numFmt w:val="lowerLetter"/>
      <w:lvlText w:val="%2."/>
      <w:lvlJc w:val="left"/>
      <w:pPr>
        <w:tabs>
          <w:tab w:val="num" w:pos="720"/>
        </w:tabs>
        <w:ind w:left="1080" w:hanging="360"/>
      </w:p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3">
    <w:nsid w:val="2CD22015"/>
    <w:multiLevelType w:val="hybridMultilevel"/>
    <w:tmpl w:val="EDE4FFCC"/>
    <w:lvl w:ilvl="0" w:tplc="04090019">
      <w:start w:val="1"/>
      <w:numFmt w:val="lowerLetter"/>
      <w:lvlText w:val="%1."/>
      <w:lvlJc w:val="left"/>
      <w:pPr>
        <w:ind w:left="360" w:hanging="360"/>
      </w:pPr>
    </w:lvl>
    <w:lvl w:ilvl="1" w:tplc="04090019">
      <w:start w:val="4"/>
      <w:numFmt w:val="decimal"/>
      <w:lvlText w:val="%2."/>
      <w:lvlJc w:val="left"/>
      <w:pPr>
        <w:ind w:left="1080" w:hanging="360"/>
      </w:pPr>
    </w:lvl>
    <w:lvl w:ilvl="2" w:tplc="0409001B">
      <w:start w:val="1"/>
      <w:numFmt w:val="bullet"/>
      <w:lvlText w:val=""/>
      <w:lvlJc w:val="right"/>
      <w:pPr>
        <w:ind w:left="1620" w:hanging="180"/>
      </w:pPr>
      <w:rPr>
        <w:rFonts w:ascii="Wingdings" w:hAnsi="Wingdings" w:hint="default"/>
      </w:r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4">
    <w:nsid w:val="312348F4"/>
    <w:multiLevelType w:val="hybridMultilevel"/>
    <w:tmpl w:val="1A7A3C3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5">
    <w:nsid w:val="35012578"/>
    <w:multiLevelType w:val="multilevel"/>
    <w:tmpl w:val="15C0C728"/>
    <w:lvl w:ilvl="0">
      <w:start w:val="1"/>
      <w:numFmt w:val="bullet"/>
      <w:lvlText w:val=""/>
      <w:lvlJc w:val="left"/>
      <w:pPr>
        <w:tabs>
          <w:tab w:val="num" w:pos="0"/>
        </w:tabs>
        <w:ind w:left="0" w:firstLine="0"/>
      </w:pPr>
      <w:rPr>
        <w:rFonts w:ascii="Symbol" w:hAnsi="Symbol" w:hint="default"/>
      </w:rPr>
    </w:lvl>
    <w:lvl w:ilvl="1">
      <w:start w:val="3"/>
      <w:numFmt w:val="decimal"/>
      <w:lvlText w:val="%2."/>
      <w:lvlJc w:val="left"/>
      <w:pPr>
        <w:tabs>
          <w:tab w:val="num" w:pos="720"/>
        </w:tabs>
        <w:ind w:left="1080" w:hanging="360"/>
      </w:p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6">
    <w:nsid w:val="370E5230"/>
    <w:multiLevelType w:val="hybridMultilevel"/>
    <w:tmpl w:val="9780819E"/>
    <w:lvl w:ilvl="0" w:tplc="04090019">
      <w:start w:val="1"/>
      <w:numFmt w:val="lowerLetter"/>
      <w:lvlText w:val="%1."/>
      <w:lvlJc w:val="left"/>
      <w:pPr>
        <w:ind w:left="360" w:hanging="360"/>
      </w:pPr>
    </w:lvl>
    <w:lvl w:ilvl="1" w:tplc="04090019">
      <w:start w:val="2"/>
      <w:numFmt w:val="decimal"/>
      <w:lvlText w:val="%2."/>
      <w:lvlJc w:val="left"/>
      <w:pPr>
        <w:ind w:left="1080" w:hanging="360"/>
      </w:pPr>
    </w:lvl>
    <w:lvl w:ilvl="2" w:tplc="0409001B">
      <w:start w:val="1"/>
      <w:numFmt w:val="bullet"/>
      <w:lvlText w:val="o"/>
      <w:lvlJc w:val="right"/>
      <w:pPr>
        <w:ind w:left="1620" w:hanging="180"/>
      </w:pPr>
      <w:rPr>
        <w:rFonts w:ascii="Courier New" w:hAnsi="Courier New" w:hint="default"/>
      </w:r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7">
    <w:nsid w:val="39D3106A"/>
    <w:multiLevelType w:val="hybridMultilevel"/>
    <w:tmpl w:val="B23C17AE"/>
    <w:lvl w:ilvl="0" w:tplc="04090019">
      <w:start w:val="1"/>
      <w:numFmt w:val="lowerLetter"/>
      <w:lvlText w:val="%1."/>
      <w:lvlJc w:val="left"/>
      <w:pPr>
        <w:ind w:left="360" w:hanging="360"/>
      </w:pPr>
    </w:lvl>
    <w:lvl w:ilvl="1" w:tplc="04090019">
      <w:start w:val="4"/>
      <w:numFmt w:val="decimal"/>
      <w:lvlText w:val="%2."/>
      <w:lvlJc w:val="left"/>
      <w:pPr>
        <w:ind w:left="1080" w:hanging="360"/>
      </w:pPr>
    </w:lvl>
    <w:lvl w:ilvl="2" w:tplc="0409001B">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8">
    <w:nsid w:val="3B5324B1"/>
    <w:multiLevelType w:val="hybridMultilevel"/>
    <w:tmpl w:val="8CFC282E"/>
    <w:lvl w:ilvl="0" w:tplc="0409000F">
      <w:start w:val="1"/>
      <w:numFmt w:val="decimal"/>
      <w:lvlText w:val="%1."/>
      <w:lvlJc w:val="left"/>
      <w:pPr>
        <w:ind w:left="360" w:hanging="360"/>
      </w:pPr>
    </w:lvl>
    <w:lvl w:ilvl="1" w:tplc="04090019">
      <w:start w:val="1"/>
      <w:numFmt w:val="decimal"/>
      <w:lvlText w:val="%2."/>
      <w:lvlJc w:val="left"/>
      <w:pPr>
        <w:ind w:left="1080" w:hanging="360"/>
      </w:pPr>
    </w:lvl>
    <w:lvl w:ilvl="2" w:tplc="0409001B">
      <w:start w:val="1"/>
      <w:numFmt w:val="bullet"/>
      <w:lvlText w:val=""/>
      <w:lvlJc w:val="right"/>
      <w:pPr>
        <w:ind w:left="1620" w:hanging="180"/>
      </w:pPr>
      <w:rPr>
        <w:rFonts w:ascii="Wingdings" w:hAnsi="Wingdings" w:hint="default"/>
      </w:rPr>
    </w:lvl>
    <w:lvl w:ilvl="3" w:tplc="04090001">
      <w:start w:val="1"/>
      <w:numFmt w:val="bullet"/>
      <w:lvlText w:val=""/>
      <w:lvlJc w:val="left"/>
      <w:pPr>
        <w:ind w:left="360" w:hanging="360"/>
      </w:pPr>
      <w:rPr>
        <w:rFonts w:ascii="Symbol" w:hAnsi="Symbol"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9">
    <w:nsid w:val="4E48768E"/>
    <w:multiLevelType w:val="hybridMultilevel"/>
    <w:tmpl w:val="D75091B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20">
    <w:nsid w:val="506042E1"/>
    <w:multiLevelType w:val="hybridMultilevel"/>
    <w:tmpl w:val="00367120"/>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21">
    <w:nsid w:val="533F6DF1"/>
    <w:multiLevelType w:val="hybridMultilevel"/>
    <w:tmpl w:val="235492AE"/>
    <w:lvl w:ilvl="0" w:tplc="04090019">
      <w:start w:val="1"/>
      <w:numFmt w:val="lowerLetter"/>
      <w:lvlText w:val="%1."/>
      <w:lvlJc w:val="left"/>
      <w:pPr>
        <w:ind w:left="360" w:hanging="360"/>
      </w:pPr>
    </w:lvl>
    <w:lvl w:ilvl="1" w:tplc="04090019">
      <w:start w:val="6"/>
      <w:numFmt w:val="decimal"/>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22">
    <w:nsid w:val="56BA5A75"/>
    <w:multiLevelType w:val="hybridMultilevel"/>
    <w:tmpl w:val="129EADC8"/>
    <w:lvl w:ilvl="0" w:tplc="0409000F">
      <w:start w:val="1"/>
      <w:numFmt w:val="lowerLetter"/>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23">
    <w:nsid w:val="58057C52"/>
    <w:multiLevelType w:val="multilevel"/>
    <w:tmpl w:val="D1E2595C"/>
    <w:lvl w:ilvl="0">
      <w:start w:val="1"/>
      <w:numFmt w:val="bullet"/>
      <w:lvlText w:val=""/>
      <w:lvlJc w:val="left"/>
      <w:pPr>
        <w:tabs>
          <w:tab w:val="num" w:pos="0"/>
        </w:tabs>
        <w:ind w:left="0" w:firstLine="0"/>
      </w:pPr>
      <w:rPr>
        <w:rFonts w:ascii="Symbol" w:hAnsi="Symbol" w:hint="default"/>
      </w:rPr>
    </w:lvl>
    <w:lvl w:ilvl="1">
      <w:start w:val="1"/>
      <w:numFmt w:val="lowerLetter"/>
      <w:lvlText w:val="%2."/>
      <w:lvlJc w:val="left"/>
      <w:pPr>
        <w:tabs>
          <w:tab w:val="num" w:pos="720"/>
        </w:tabs>
        <w:ind w:left="1080" w:hanging="360"/>
      </w:p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4">
    <w:nsid w:val="68474175"/>
    <w:multiLevelType w:val="hybridMultilevel"/>
    <w:tmpl w:val="D838831A"/>
    <w:lvl w:ilvl="0" w:tplc="0409000F">
      <w:start w:val="1"/>
      <w:numFmt w:val="decimal"/>
      <w:lvlText w:val="%1."/>
      <w:lvlJc w:val="left"/>
      <w:pPr>
        <w:ind w:left="360" w:hanging="360"/>
      </w:pPr>
    </w:lvl>
    <w:lvl w:ilvl="1" w:tplc="04090019">
      <w:start w:val="3"/>
      <w:numFmt w:val="decimal"/>
      <w:lvlText w:val="%2."/>
      <w:lvlJc w:val="left"/>
      <w:pPr>
        <w:ind w:left="1080" w:hanging="360"/>
      </w:pPr>
    </w:lvl>
    <w:lvl w:ilvl="2" w:tplc="0409001B">
      <w:start w:val="1"/>
      <w:numFmt w:val="bullet"/>
      <w:lvlText w:val=""/>
      <w:lvlJc w:val="right"/>
      <w:pPr>
        <w:ind w:left="1620" w:hanging="180"/>
      </w:pPr>
      <w:rPr>
        <w:rFonts w:ascii="Wingdings" w:hAnsi="Wingdings" w:hint="default"/>
      </w:rPr>
    </w:lvl>
    <w:lvl w:ilvl="3" w:tplc="0409000F">
      <w:start w:val="1"/>
      <w:numFmt w:val="bullet"/>
      <w:lvlText w:val="o"/>
      <w:lvlJc w:val="left"/>
      <w:pPr>
        <w:ind w:left="2520" w:hanging="360"/>
      </w:pPr>
      <w:rPr>
        <w:rFonts w:ascii="Courier New" w:hAnsi="Courier New"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25">
    <w:nsid w:val="74727F02"/>
    <w:multiLevelType w:val="hybridMultilevel"/>
    <w:tmpl w:val="8CFC282E"/>
    <w:lvl w:ilvl="0" w:tplc="0409000F">
      <w:start w:val="1"/>
      <w:numFmt w:val="decimal"/>
      <w:lvlText w:val="%1."/>
      <w:lvlJc w:val="left"/>
      <w:pPr>
        <w:ind w:left="360" w:hanging="360"/>
      </w:pPr>
    </w:lvl>
    <w:lvl w:ilvl="1" w:tplc="04090019">
      <w:start w:val="1"/>
      <w:numFmt w:val="decimal"/>
      <w:lvlText w:val="%2."/>
      <w:lvlJc w:val="left"/>
      <w:pPr>
        <w:ind w:left="1080" w:hanging="360"/>
      </w:pPr>
    </w:lvl>
    <w:lvl w:ilvl="2" w:tplc="0409001B">
      <w:start w:val="1"/>
      <w:numFmt w:val="bullet"/>
      <w:lvlText w:val=""/>
      <w:lvlJc w:val="right"/>
      <w:pPr>
        <w:ind w:left="1620" w:hanging="180"/>
      </w:pPr>
      <w:rPr>
        <w:rFonts w:ascii="Wingdings" w:hAnsi="Wingdings" w:hint="default"/>
      </w:rPr>
    </w:lvl>
    <w:lvl w:ilvl="3" w:tplc="04090001">
      <w:start w:val="1"/>
      <w:numFmt w:val="bullet"/>
      <w:lvlText w:val=""/>
      <w:lvlJc w:val="left"/>
      <w:pPr>
        <w:ind w:left="360" w:hanging="360"/>
      </w:pPr>
      <w:rPr>
        <w:rFonts w:ascii="Symbol" w:hAnsi="Symbol"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num w:numId="1">
    <w:abstractNumId w:val="0"/>
  </w:num>
  <w:num w:numId="2">
    <w:abstractNumId w:val="14"/>
  </w:num>
  <w:num w:numId="3">
    <w:abstractNumId w:val="5"/>
  </w:num>
  <w:num w:numId="4">
    <w:abstractNumId w:val="2"/>
  </w:num>
  <w:num w:numId="5">
    <w:abstractNumId w:val="18"/>
  </w:num>
  <w:num w:numId="6">
    <w:abstractNumId w:val="25"/>
  </w:num>
  <w:num w:numId="7">
    <w:abstractNumId w:val="24"/>
  </w:num>
  <w:num w:numId="8">
    <w:abstractNumId w:val="4"/>
  </w:num>
  <w:num w:numId="9">
    <w:abstractNumId w:val="13"/>
  </w:num>
  <w:num w:numId="10">
    <w:abstractNumId w:val="23"/>
  </w:num>
  <w:num w:numId="11">
    <w:abstractNumId w:val="10"/>
  </w:num>
  <w:num w:numId="12">
    <w:abstractNumId w:val="7"/>
  </w:num>
  <w:num w:numId="13">
    <w:abstractNumId w:val="12"/>
  </w:num>
  <w:num w:numId="14">
    <w:abstractNumId w:val="19"/>
  </w:num>
  <w:num w:numId="15">
    <w:abstractNumId w:val="11"/>
  </w:num>
  <w:num w:numId="16">
    <w:abstractNumId w:val="22"/>
  </w:num>
  <w:num w:numId="17">
    <w:abstractNumId w:val="3"/>
  </w:num>
  <w:num w:numId="18">
    <w:abstractNumId w:val="6"/>
  </w:num>
  <w:num w:numId="19">
    <w:abstractNumId w:val="1"/>
  </w:num>
  <w:num w:numId="20">
    <w:abstractNumId w:val="8"/>
  </w:num>
  <w:num w:numId="21">
    <w:abstractNumId w:val="16"/>
  </w:num>
  <w:num w:numId="22">
    <w:abstractNumId w:val="15"/>
  </w:num>
  <w:num w:numId="23">
    <w:abstractNumId w:val="20"/>
  </w:num>
  <w:num w:numId="24">
    <w:abstractNumId w:val="9"/>
  </w:num>
  <w:num w:numId="25">
    <w:abstractNumId w:val="17"/>
  </w:num>
  <w:num w:numId="26">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oNotTrackMoves/>
  <w:defaultTabStop w:val="720"/>
  <w:drawingGridHorizontalSpacing w:val="360"/>
  <w:drawingGridVerticalSpacing w:val="360"/>
  <w:displayHorizontalDrawingGridEvery w:val="0"/>
  <w:doNotUseMarginsForDrawingGridOrigin/>
  <w:drawingGridHorizontalOrigin w:val="1800"/>
  <w:drawingGridVerticalOrigin w:val="0"/>
  <w:characterSpacingControl w:val="doNotCompress"/>
  <w:savePreviewPicture/>
  <w:hdrShapeDefaults>
    <o:shapedefaults v:ext="edit" spidmax="2050"/>
  </w:hdrShapeDefaults>
  <w:compat>
    <w:adjustLineHeightInTable/>
    <w:doNotAutofitConstrainedTables/>
    <w:splitPgBreakAndParaMark/>
    <w:doNotVertAlignCellWithSp/>
    <w:doNotBreakConstrainedForcedTable/>
    <w:useAnsiKerningPairs/>
    <w:cachedColBalance/>
  </w:compat>
  <w:docVars>
    <w:docVar w:name="_WNSectionTitle" w:val="September 10"/>
    <w:docVar w:name="_WNSectionTitle_10" w:val="November 26"/>
    <w:docVar w:name="_WNSectionTitle_2" w:val="September 17"/>
    <w:docVar w:name="_WNSectionTitle_3" w:val="September 24"/>
    <w:docVar w:name="_WNSectionTitle_4" w:val="October 1"/>
    <w:docVar w:name="_WNSectionTitle_5" w:val="October 8"/>
    <w:docVar w:name="_WNSectionTitle_6" w:val="October 15"/>
    <w:docVar w:name="_WNSectionTitle_9" w:val="November 19"/>
    <w:docVar w:name="_WNTabType_0" w:val="0"/>
    <w:docVar w:name="_WNTabType_1" w:val="1"/>
    <w:docVar w:name="_WNTabType_10" w:val="2"/>
    <w:docVar w:name="_WNTabType_2" w:val="2"/>
    <w:docVar w:name="_WNTabType_3" w:val="4"/>
    <w:docVar w:name="_WNTabType_4" w:val="0"/>
    <w:docVar w:name="_WNTabType_5" w:val="0"/>
    <w:docVar w:name="_WNTabType_6" w:val="0"/>
    <w:docVar w:name="_WNTabType_7" w:val="0"/>
    <w:docVar w:name="_WNTabType_8" w:val="0"/>
    <w:docVar w:name="_WNTabType_9" w:val="2"/>
    <w:docVar w:name="EnableWordNotes" w:val="0"/>
    <w:docVar w:name="WNDocDisplayRings" w:val="WNDocDisplayRings"/>
    <w:docVar w:name="WNDocLookType" w:val="0"/>
  </w:docVars>
  <w:rsids>
    <w:rsidRoot w:val="00972235"/>
    <w:rsid w:val="00044468"/>
    <w:rsid w:val="00060BD4"/>
    <w:rsid w:val="00066585"/>
    <w:rsid w:val="00075CE5"/>
    <w:rsid w:val="000776AD"/>
    <w:rsid w:val="000D2D08"/>
    <w:rsid w:val="000D7EFA"/>
    <w:rsid w:val="000E71DC"/>
    <w:rsid w:val="00107BE6"/>
    <w:rsid w:val="00113130"/>
    <w:rsid w:val="0016083A"/>
    <w:rsid w:val="001F0FA9"/>
    <w:rsid w:val="00205BFB"/>
    <w:rsid w:val="00217F84"/>
    <w:rsid w:val="002235C5"/>
    <w:rsid w:val="0025109A"/>
    <w:rsid w:val="002529F3"/>
    <w:rsid w:val="00253432"/>
    <w:rsid w:val="00267876"/>
    <w:rsid w:val="00273C86"/>
    <w:rsid w:val="00281D89"/>
    <w:rsid w:val="002A0B08"/>
    <w:rsid w:val="003021C1"/>
    <w:rsid w:val="003056CE"/>
    <w:rsid w:val="003171D4"/>
    <w:rsid w:val="00317A98"/>
    <w:rsid w:val="003537C8"/>
    <w:rsid w:val="0037294B"/>
    <w:rsid w:val="00372F11"/>
    <w:rsid w:val="00373E37"/>
    <w:rsid w:val="00394F64"/>
    <w:rsid w:val="003E01BF"/>
    <w:rsid w:val="003E794D"/>
    <w:rsid w:val="003F38CE"/>
    <w:rsid w:val="00400AA8"/>
    <w:rsid w:val="004D645A"/>
    <w:rsid w:val="004E3598"/>
    <w:rsid w:val="00504033"/>
    <w:rsid w:val="00520300"/>
    <w:rsid w:val="00567B97"/>
    <w:rsid w:val="00586535"/>
    <w:rsid w:val="005A5B3E"/>
    <w:rsid w:val="005A6AD5"/>
    <w:rsid w:val="005E2ED1"/>
    <w:rsid w:val="005E6EE0"/>
    <w:rsid w:val="005F41FB"/>
    <w:rsid w:val="00613BA1"/>
    <w:rsid w:val="00645F6F"/>
    <w:rsid w:val="0067297C"/>
    <w:rsid w:val="00685742"/>
    <w:rsid w:val="00695A88"/>
    <w:rsid w:val="006E48B3"/>
    <w:rsid w:val="0071184E"/>
    <w:rsid w:val="00711F36"/>
    <w:rsid w:val="007205EB"/>
    <w:rsid w:val="00752602"/>
    <w:rsid w:val="007951DA"/>
    <w:rsid w:val="007A3FF5"/>
    <w:rsid w:val="00801168"/>
    <w:rsid w:val="00810535"/>
    <w:rsid w:val="00816552"/>
    <w:rsid w:val="00816C75"/>
    <w:rsid w:val="00840C18"/>
    <w:rsid w:val="00844C3A"/>
    <w:rsid w:val="00857C42"/>
    <w:rsid w:val="00864B13"/>
    <w:rsid w:val="00871B8C"/>
    <w:rsid w:val="008C6DBC"/>
    <w:rsid w:val="00900483"/>
    <w:rsid w:val="009168D0"/>
    <w:rsid w:val="00916C47"/>
    <w:rsid w:val="00972235"/>
    <w:rsid w:val="00974FBC"/>
    <w:rsid w:val="009869C4"/>
    <w:rsid w:val="009A1DAB"/>
    <w:rsid w:val="009B2F81"/>
    <w:rsid w:val="009C455E"/>
    <w:rsid w:val="00A0003A"/>
    <w:rsid w:val="00A11AC4"/>
    <w:rsid w:val="00A23A0C"/>
    <w:rsid w:val="00A23E46"/>
    <w:rsid w:val="00A30EFB"/>
    <w:rsid w:val="00A74BE4"/>
    <w:rsid w:val="00A81723"/>
    <w:rsid w:val="00AC587D"/>
    <w:rsid w:val="00AE4F49"/>
    <w:rsid w:val="00B46766"/>
    <w:rsid w:val="00B46F68"/>
    <w:rsid w:val="00B5135E"/>
    <w:rsid w:val="00B546EF"/>
    <w:rsid w:val="00B5673C"/>
    <w:rsid w:val="00B57774"/>
    <w:rsid w:val="00B5777B"/>
    <w:rsid w:val="00B94218"/>
    <w:rsid w:val="00BC036D"/>
    <w:rsid w:val="00BD38C7"/>
    <w:rsid w:val="00BE30D0"/>
    <w:rsid w:val="00BF1082"/>
    <w:rsid w:val="00C3181A"/>
    <w:rsid w:val="00C76DDF"/>
    <w:rsid w:val="00C86ACD"/>
    <w:rsid w:val="00CC21AB"/>
    <w:rsid w:val="00DC2704"/>
    <w:rsid w:val="00DD5133"/>
    <w:rsid w:val="00DD7A6E"/>
    <w:rsid w:val="00DE6890"/>
    <w:rsid w:val="00DF309A"/>
    <w:rsid w:val="00E15104"/>
    <w:rsid w:val="00EA300E"/>
    <w:rsid w:val="00ED4DBE"/>
    <w:rsid w:val="00ED5254"/>
    <w:rsid w:val="00F035B6"/>
    <w:rsid w:val="00F07533"/>
    <w:rsid w:val="00F60FD2"/>
    <w:rsid w:val="00FB2AEC"/>
    <w:rsid w:val="00FD6937"/>
    <w:rsid w:val="00FF0AAA"/>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style w:type="paragraph" w:default="1" w:styleId="Normal">
    <w:name w:val="Normal"/>
    <w:qFormat/>
    <w:rsid w:val="00BB0332"/>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NoteLevel1">
    <w:name w:val="Note Level 1"/>
    <w:basedOn w:val="Normal"/>
    <w:uiPriority w:val="99"/>
    <w:unhideWhenUsed/>
    <w:rsid w:val="00972235"/>
    <w:pPr>
      <w:keepNext/>
      <w:numPr>
        <w:numId w:val="1"/>
      </w:numPr>
      <w:contextualSpacing/>
      <w:outlineLvl w:val="0"/>
    </w:pPr>
    <w:rPr>
      <w:rFonts w:ascii="Verdana" w:eastAsia="ＭＳ ゴシック" w:hAnsi="Verdana"/>
    </w:rPr>
  </w:style>
  <w:style w:type="paragraph" w:styleId="NoteLevel2">
    <w:name w:val="Note Level 2"/>
    <w:basedOn w:val="Normal"/>
    <w:uiPriority w:val="99"/>
    <w:unhideWhenUsed/>
    <w:rsid w:val="00972235"/>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unhideWhenUsed/>
    <w:rsid w:val="00972235"/>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unhideWhenUsed/>
    <w:rsid w:val="00972235"/>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semiHidden/>
    <w:unhideWhenUsed/>
    <w:rsid w:val="00972235"/>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semiHidden/>
    <w:unhideWhenUsed/>
    <w:rsid w:val="00972235"/>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semiHidden/>
    <w:unhideWhenUsed/>
    <w:rsid w:val="00972235"/>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972235"/>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972235"/>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semiHidden/>
    <w:unhideWhenUsed/>
    <w:rsid w:val="00972235"/>
    <w:pPr>
      <w:tabs>
        <w:tab w:val="center" w:pos="4320"/>
        <w:tab w:val="right" w:pos="8640"/>
      </w:tabs>
    </w:pPr>
  </w:style>
  <w:style w:type="character" w:customStyle="1" w:styleId="HeaderChar">
    <w:name w:val="Header Char"/>
    <w:basedOn w:val="DefaultParagraphFont"/>
    <w:link w:val="Header"/>
    <w:uiPriority w:val="99"/>
    <w:semiHidden/>
    <w:rsid w:val="00972235"/>
  </w:style>
  <w:style w:type="character" w:styleId="Strong">
    <w:name w:val="Strong"/>
    <w:basedOn w:val="DefaultParagraphFont"/>
    <w:uiPriority w:val="22"/>
    <w:qFormat/>
    <w:rsid w:val="009C455E"/>
    <w:rPr>
      <w:b/>
      <w:bCs/>
    </w:rPr>
  </w:style>
  <w:style w:type="character" w:styleId="Hyperlink">
    <w:name w:val="Hyperlink"/>
    <w:basedOn w:val="DefaultParagraphFont"/>
    <w:rsid w:val="007205EB"/>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42966532">
      <w:bodyDiv w:val="1"/>
      <w:marLeft w:val="0"/>
      <w:marRight w:val="0"/>
      <w:marTop w:val="0"/>
      <w:marBottom w:val="0"/>
      <w:divBdr>
        <w:top w:val="none" w:sz="0" w:space="0" w:color="auto"/>
        <w:left w:val="none" w:sz="0" w:space="0" w:color="auto"/>
        <w:bottom w:val="none" w:sz="0" w:space="0" w:color="auto"/>
        <w:right w:val="none" w:sz="0" w:space="0" w:color="auto"/>
      </w:divBdr>
      <w:divsChild>
        <w:div w:id="464153796">
          <w:marLeft w:val="432"/>
          <w:marRight w:val="0"/>
          <w:marTop w:val="0"/>
          <w:marBottom w:val="0"/>
          <w:divBdr>
            <w:top w:val="none" w:sz="0" w:space="0" w:color="auto"/>
            <w:left w:val="none" w:sz="0" w:space="0" w:color="auto"/>
            <w:bottom w:val="none" w:sz="0" w:space="0" w:color="auto"/>
            <w:right w:val="none" w:sz="0" w:space="0" w:color="auto"/>
          </w:divBdr>
        </w:div>
        <w:div w:id="1384715135">
          <w:marLeft w:val="1008"/>
          <w:marRight w:val="0"/>
          <w:marTop w:val="0"/>
          <w:marBottom w:val="0"/>
          <w:divBdr>
            <w:top w:val="none" w:sz="0" w:space="0" w:color="auto"/>
            <w:left w:val="none" w:sz="0" w:space="0" w:color="auto"/>
            <w:bottom w:val="none" w:sz="0" w:space="0" w:color="auto"/>
            <w:right w:val="none" w:sz="0" w:space="0" w:color="auto"/>
          </w:divBdr>
        </w:div>
        <w:div w:id="1782333462">
          <w:marLeft w:val="1008"/>
          <w:marRight w:val="0"/>
          <w:marTop w:val="0"/>
          <w:marBottom w:val="0"/>
          <w:divBdr>
            <w:top w:val="none" w:sz="0" w:space="0" w:color="auto"/>
            <w:left w:val="none" w:sz="0" w:space="0" w:color="auto"/>
            <w:bottom w:val="none" w:sz="0" w:space="0" w:color="auto"/>
            <w:right w:val="none" w:sz="0" w:space="0" w:color="auto"/>
          </w:divBdr>
        </w:div>
        <w:div w:id="786392615">
          <w:marLeft w:val="1008"/>
          <w:marRight w:val="0"/>
          <w:marTop w:val="0"/>
          <w:marBottom w:val="0"/>
          <w:divBdr>
            <w:top w:val="none" w:sz="0" w:space="0" w:color="auto"/>
            <w:left w:val="none" w:sz="0" w:space="0" w:color="auto"/>
            <w:bottom w:val="none" w:sz="0" w:space="0" w:color="auto"/>
            <w:right w:val="none" w:sz="0" w:space="0" w:color="auto"/>
          </w:divBdr>
        </w:div>
        <w:div w:id="148904680">
          <w:marLeft w:val="1008"/>
          <w:marRight w:val="0"/>
          <w:marTop w:val="0"/>
          <w:marBottom w:val="0"/>
          <w:divBdr>
            <w:top w:val="none" w:sz="0" w:space="0" w:color="auto"/>
            <w:left w:val="none" w:sz="0" w:space="0" w:color="auto"/>
            <w:bottom w:val="none" w:sz="0" w:space="0" w:color="auto"/>
            <w:right w:val="none" w:sz="0" w:space="0" w:color="auto"/>
          </w:divBdr>
        </w:div>
        <w:div w:id="1039822085">
          <w:marLeft w:val="432"/>
          <w:marRight w:val="0"/>
          <w:marTop w:val="0"/>
          <w:marBottom w:val="0"/>
          <w:divBdr>
            <w:top w:val="none" w:sz="0" w:space="0" w:color="auto"/>
            <w:left w:val="none" w:sz="0" w:space="0" w:color="auto"/>
            <w:bottom w:val="none" w:sz="0" w:space="0" w:color="auto"/>
            <w:right w:val="none" w:sz="0" w:space="0" w:color="auto"/>
          </w:divBdr>
        </w:div>
      </w:divsChild>
    </w:div>
    <w:div w:id="628098215">
      <w:bodyDiv w:val="1"/>
      <w:marLeft w:val="0"/>
      <w:marRight w:val="0"/>
      <w:marTop w:val="0"/>
      <w:marBottom w:val="0"/>
      <w:divBdr>
        <w:top w:val="none" w:sz="0" w:space="0" w:color="auto"/>
        <w:left w:val="none" w:sz="0" w:space="0" w:color="auto"/>
        <w:bottom w:val="none" w:sz="0" w:space="0" w:color="auto"/>
        <w:right w:val="none" w:sz="0" w:space="0" w:color="auto"/>
      </w:divBdr>
    </w:div>
    <w:div w:id="749812850">
      <w:bodyDiv w:val="1"/>
      <w:marLeft w:val="0"/>
      <w:marRight w:val="0"/>
      <w:marTop w:val="0"/>
      <w:marBottom w:val="0"/>
      <w:divBdr>
        <w:top w:val="none" w:sz="0" w:space="0" w:color="auto"/>
        <w:left w:val="none" w:sz="0" w:space="0" w:color="auto"/>
        <w:bottom w:val="none" w:sz="0" w:space="0" w:color="auto"/>
        <w:right w:val="none" w:sz="0" w:space="0" w:color="auto"/>
      </w:divBdr>
    </w:div>
    <w:div w:id="921184351">
      <w:bodyDiv w:val="1"/>
      <w:marLeft w:val="0"/>
      <w:marRight w:val="0"/>
      <w:marTop w:val="0"/>
      <w:marBottom w:val="0"/>
      <w:divBdr>
        <w:top w:val="none" w:sz="0" w:space="0" w:color="auto"/>
        <w:left w:val="none" w:sz="0" w:space="0" w:color="auto"/>
        <w:bottom w:val="none" w:sz="0" w:space="0" w:color="auto"/>
        <w:right w:val="none" w:sz="0" w:space="0" w:color="auto"/>
      </w:divBdr>
      <w:divsChild>
        <w:div w:id="2081250282">
          <w:marLeft w:val="432"/>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3.png"/><Relationship Id="rId20" Type="http://schemas.openxmlformats.org/officeDocument/2006/relationships/fontTable" Target="fontTable.xml"/><Relationship Id="rId21" Type="http://schemas.openxmlformats.org/officeDocument/2006/relationships/theme" Target="theme/theme1.xml"/><Relationship Id="rId10" Type="http://schemas.openxmlformats.org/officeDocument/2006/relationships/hyperlink" Target="http://misleadingindicators.com/?p=606" TargetMode="External"/><Relationship Id="rId11" Type="http://schemas.openxmlformats.org/officeDocument/2006/relationships/header" Target="header2.xml"/><Relationship Id="rId12" Type="http://schemas.openxmlformats.org/officeDocument/2006/relationships/header" Target="header3.xml"/><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header" Target="header4.xml"/><Relationship Id="rId16" Type="http://schemas.openxmlformats.org/officeDocument/2006/relationships/header" Target="header5.xml"/><Relationship Id="rId17" Type="http://schemas.openxmlformats.org/officeDocument/2006/relationships/header" Target="header6.xml"/><Relationship Id="rId18" Type="http://schemas.openxmlformats.org/officeDocument/2006/relationships/header" Target="header7.xml"/><Relationship Id="rId19" Type="http://schemas.openxmlformats.org/officeDocument/2006/relationships/header" Target="header8.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eader" Target="header1.xml"/><Relationship Id="rId7" Type="http://schemas.openxmlformats.org/officeDocument/2006/relationships/image" Target="media/image1.png"/><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BF7C4149-BC36-134A-9216-AFF98127F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529</TotalTime>
  <Pages>5</Pages>
  <Words>7666</Words>
  <Characters>43697</Characters>
  <Application>Microsoft Macintosh Word</Application>
  <DocSecurity>0</DocSecurity>
  <Lines>364</Lines>
  <Paragraphs>87</Paragraphs>
  <ScaleCrop>false</ScaleCrop>
  <Company>Cegep Francois-Xavier-Garneau</Company>
  <LinksUpToDate>false</LinksUpToDate>
  <CharactersWithSpaces>53662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Taelan Mullan</dc:creator>
  <cp:keywords/>
  <cp:lastModifiedBy>Taelan Mullan</cp:lastModifiedBy>
  <cp:revision>50</cp:revision>
  <dcterms:created xsi:type="dcterms:W3CDTF">2013-09-10T12:38:00Z</dcterms:created>
  <dcterms:modified xsi:type="dcterms:W3CDTF">2013-11-26T14:48:00Z</dcterms:modified>
</cp:coreProperties>
</file>