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0D0151" w14:textId="77777777" w:rsidR="00CD656F" w:rsidRDefault="0023138F">
      <w:r>
        <w:t>Comm 2101A October 10, 2013</w:t>
      </w:r>
    </w:p>
    <w:p w14:paraId="0FF86F66" w14:textId="77777777" w:rsidR="0023138F" w:rsidRDefault="0023138F"/>
    <w:p w14:paraId="48D64FE8" w14:textId="77777777" w:rsidR="0023138F" w:rsidRDefault="0023138F"/>
    <w:p w14:paraId="60C4456E" w14:textId="77777777" w:rsidR="0023138F" w:rsidRDefault="000E79AB">
      <w:r>
        <w:t>Frankfurt Review</w:t>
      </w:r>
    </w:p>
    <w:p w14:paraId="64A8781B" w14:textId="77777777" w:rsidR="000E79AB" w:rsidRDefault="000E79AB">
      <w:r>
        <w:t>-Context, Goal &amp; Purpose, Key Theorists, Key Concepts, Criticisms</w:t>
      </w:r>
    </w:p>
    <w:p w14:paraId="2E149A46" w14:textId="77777777" w:rsidR="000E79AB" w:rsidRDefault="000E79AB">
      <w:r>
        <w:t>-Culture today is infecting everything with sameness</w:t>
      </w:r>
    </w:p>
    <w:p w14:paraId="676F2992" w14:textId="77777777" w:rsidR="000E79AB" w:rsidRDefault="000E79AB">
      <w:r>
        <w:t>-Industrial society’s products can be alertly consumed even in a state of distraction</w:t>
      </w:r>
    </w:p>
    <w:p w14:paraId="2E9AC472" w14:textId="77777777" w:rsidR="000E79AB" w:rsidRDefault="000E79AB"/>
    <w:p w14:paraId="026F0D4E" w14:textId="77777777" w:rsidR="00613632" w:rsidRDefault="00613632">
      <w:pPr>
        <w:rPr>
          <w:u w:val="single"/>
        </w:rPr>
      </w:pPr>
      <w:proofErr w:type="spellStart"/>
      <w:r>
        <w:rPr>
          <w:u w:val="single"/>
        </w:rPr>
        <w:t>Habermas</w:t>
      </w:r>
      <w:proofErr w:type="spellEnd"/>
    </w:p>
    <w:p w14:paraId="795E0C2D" w14:textId="77777777" w:rsidR="00613632" w:rsidRDefault="00613632">
      <w:r>
        <w:t>-Context, goal/purpose, key concepts, criticisms/limitations</w:t>
      </w:r>
    </w:p>
    <w:p w14:paraId="280605F3" w14:textId="77777777" w:rsidR="00613632" w:rsidRDefault="00613632"/>
    <w:p w14:paraId="0A1EFF8A" w14:textId="77777777" w:rsidR="00613632" w:rsidRDefault="00613632">
      <w:pPr>
        <w:rPr>
          <w:u w:val="single"/>
        </w:rPr>
      </w:pPr>
      <w:r>
        <w:rPr>
          <w:u w:val="single"/>
        </w:rPr>
        <w:t>Modernity</w:t>
      </w:r>
    </w:p>
    <w:p w14:paraId="623E16D0" w14:textId="77777777" w:rsidR="00613632" w:rsidRDefault="00613632">
      <w:r>
        <w:t>-Based in enlightenment thought</w:t>
      </w:r>
    </w:p>
    <w:p w14:paraId="02FE26EC" w14:textId="2D56FCBD" w:rsidR="00613632" w:rsidRDefault="00613632">
      <w:r>
        <w:tab/>
        <w:t>-Reason will provide the means to und</w:t>
      </w:r>
      <w:r w:rsidR="00BC7E98">
        <w:t>erstand, organize and control (</w:t>
      </w:r>
      <w:r>
        <w:t xml:space="preserve">a good) </w:t>
      </w:r>
      <w:r>
        <w:tab/>
        <w:t>society</w:t>
      </w:r>
    </w:p>
    <w:p w14:paraId="6B27DAC9" w14:textId="77777777" w:rsidR="00613632" w:rsidRDefault="00613632">
      <w:r>
        <w:t>-Key Concepts: Reason, Order, Technology, and Progress</w:t>
      </w:r>
    </w:p>
    <w:p w14:paraId="730153EB" w14:textId="77777777" w:rsidR="00613632" w:rsidRDefault="00613632"/>
    <w:p w14:paraId="14FD5BBB" w14:textId="77777777" w:rsidR="00613632" w:rsidRPr="00613632" w:rsidRDefault="00613632">
      <w:pPr>
        <w:rPr>
          <w:u w:val="single"/>
        </w:rPr>
      </w:pPr>
      <w:r w:rsidRPr="00613632">
        <w:rPr>
          <w:u w:val="single"/>
        </w:rPr>
        <w:t>19century Critical Theory</w:t>
      </w:r>
    </w:p>
    <w:p w14:paraId="56B4C410" w14:textId="77777777" w:rsidR="00613632" w:rsidRDefault="00613632">
      <w:r>
        <w:t>-Context: Introduction of industrialism</w:t>
      </w:r>
    </w:p>
    <w:p w14:paraId="6FD27D51" w14:textId="77777777" w:rsidR="00613632" w:rsidRDefault="00613632">
      <w:r>
        <w:tab/>
        <w:t>-Application of scientific thought/technology</w:t>
      </w:r>
    </w:p>
    <w:p w14:paraId="791E6EA7" w14:textId="77777777" w:rsidR="00613632" w:rsidRDefault="00613632">
      <w:r>
        <w:t>-Marx &amp; the political economists</w:t>
      </w:r>
    </w:p>
    <w:p w14:paraId="1F8801F8" w14:textId="77777777" w:rsidR="00613632" w:rsidRDefault="00613632">
      <w:r>
        <w:tab/>
        <w:t>-What was their criticism with “modernity”? Alienation of the worker</w:t>
      </w:r>
    </w:p>
    <w:p w14:paraId="3FC03FF7" w14:textId="77777777" w:rsidR="00613632" w:rsidRDefault="00613632"/>
    <w:p w14:paraId="4D62BB66" w14:textId="0E807581" w:rsidR="00613632" w:rsidRDefault="00A650EA">
      <w:proofErr w:type="spellStart"/>
      <w:r>
        <w:t>Haberm</w:t>
      </w:r>
      <w:r w:rsidR="00936B0F">
        <w:t>as</w:t>
      </w:r>
      <w:proofErr w:type="spellEnd"/>
      <w:r w:rsidR="00936B0F">
        <w:t xml:space="preserve"> – 2</w:t>
      </w:r>
      <w:r w:rsidR="00936B0F" w:rsidRPr="00936B0F">
        <w:rPr>
          <w:vertAlign w:val="superscript"/>
        </w:rPr>
        <w:t>nd</w:t>
      </w:r>
      <w:r w:rsidR="00936B0F">
        <w:t xml:space="preserve"> generation Frankfurt School</w:t>
      </w:r>
    </w:p>
    <w:p w14:paraId="5FBC1BA2" w14:textId="77777777" w:rsidR="00936B0F" w:rsidRDefault="00936B0F">
      <w:r>
        <w:t>-The ‘Last modernist”</w:t>
      </w:r>
    </w:p>
    <w:p w14:paraId="4E7CFF0D" w14:textId="77777777" w:rsidR="00936B0F" w:rsidRDefault="00936B0F">
      <w:r>
        <w:t>-Believed that modernity was an “incomplete project”</w:t>
      </w:r>
    </w:p>
    <w:p w14:paraId="2C517076" w14:textId="77777777" w:rsidR="00936B0F" w:rsidRDefault="00936B0F"/>
    <w:p w14:paraId="4B54376F" w14:textId="77777777" w:rsidR="00936B0F" w:rsidRPr="00936B0F" w:rsidRDefault="00936B0F">
      <w:pPr>
        <w:rPr>
          <w:u w:val="single"/>
        </w:rPr>
      </w:pPr>
      <w:r w:rsidRPr="00936B0F">
        <w:rPr>
          <w:u w:val="single"/>
        </w:rPr>
        <w:t>Context</w:t>
      </w:r>
    </w:p>
    <w:p w14:paraId="78DF6B9F" w14:textId="77777777" w:rsidR="00936B0F" w:rsidRDefault="00936B0F">
      <w:r>
        <w:t xml:space="preserve">-Student of </w:t>
      </w:r>
      <w:proofErr w:type="spellStart"/>
      <w:r>
        <w:t>Horkheimer</w:t>
      </w:r>
      <w:proofErr w:type="spellEnd"/>
      <w:r>
        <w:t xml:space="preserve"> and </w:t>
      </w:r>
      <w:proofErr w:type="spellStart"/>
      <w:r>
        <w:t>Adorno</w:t>
      </w:r>
      <w:proofErr w:type="spellEnd"/>
    </w:p>
    <w:p w14:paraId="2E30ABD9" w14:textId="77777777" w:rsidR="00936B0F" w:rsidRDefault="00936B0F">
      <w:r>
        <w:t>-1950s and 1960s post war Germany</w:t>
      </w:r>
    </w:p>
    <w:p w14:paraId="1C3D6BB1" w14:textId="77777777" w:rsidR="00936B0F" w:rsidRDefault="00936B0F">
      <w:r>
        <w:tab/>
        <w:t>-Nuremberg Trials</w:t>
      </w:r>
    </w:p>
    <w:p w14:paraId="7B592031" w14:textId="77777777" w:rsidR="00936B0F" w:rsidRDefault="00936B0F">
      <w:r>
        <w:tab/>
        <w:t xml:space="preserve">-Citizen uprisings/protests </w:t>
      </w:r>
    </w:p>
    <w:p w14:paraId="2534EF2A" w14:textId="77777777" w:rsidR="00936B0F" w:rsidRDefault="00936B0F">
      <w:pPr>
        <w:rPr>
          <w:u w:val="single"/>
        </w:rPr>
      </w:pPr>
    </w:p>
    <w:p w14:paraId="7AC7DF5E" w14:textId="77777777" w:rsidR="00936B0F" w:rsidRDefault="00936B0F">
      <w:pPr>
        <w:rPr>
          <w:u w:val="single"/>
        </w:rPr>
      </w:pPr>
      <w:r>
        <w:rPr>
          <w:u w:val="single"/>
        </w:rPr>
        <w:t>Key Questions</w:t>
      </w:r>
    </w:p>
    <w:p w14:paraId="60D1136E" w14:textId="77777777" w:rsidR="00936B0F" w:rsidRDefault="00936B0F">
      <w:r>
        <w:t>-What is the ideal social/political state?</w:t>
      </w:r>
    </w:p>
    <w:p w14:paraId="4FE34D95" w14:textId="77777777" w:rsidR="00936B0F" w:rsidRDefault="00936B0F">
      <w:r>
        <w:t>-How do we achieve this ideal state?</w:t>
      </w:r>
    </w:p>
    <w:p w14:paraId="5E24392D" w14:textId="77777777" w:rsidR="00936B0F" w:rsidRDefault="00936B0F">
      <w:r>
        <w:t>-What is the social/political system that we have and why?</w:t>
      </w:r>
    </w:p>
    <w:p w14:paraId="2EB24A57" w14:textId="77777777" w:rsidR="00936B0F" w:rsidRDefault="00936B0F">
      <w:r>
        <w:t>-What is the role and limitations</w:t>
      </w:r>
      <w:bookmarkStart w:id="0" w:name="_GoBack"/>
      <w:bookmarkEnd w:id="0"/>
      <w:r>
        <w:t xml:space="preserve"> of citizens?</w:t>
      </w:r>
    </w:p>
    <w:p w14:paraId="08DAC107" w14:textId="77777777" w:rsidR="00936B0F" w:rsidRDefault="00936B0F">
      <w:r>
        <w:t>-What is the role and limitations of the system?</w:t>
      </w:r>
    </w:p>
    <w:p w14:paraId="4B2BDFB7" w14:textId="77777777" w:rsidR="00936B0F" w:rsidRDefault="00936B0F"/>
    <w:p w14:paraId="6D3255D5" w14:textId="77777777" w:rsidR="00936B0F" w:rsidRDefault="00936B0F">
      <w:pPr>
        <w:rPr>
          <w:u w:val="single"/>
        </w:rPr>
      </w:pPr>
      <w:r>
        <w:rPr>
          <w:u w:val="single"/>
        </w:rPr>
        <w:t>Goal/Purpose</w:t>
      </w:r>
    </w:p>
    <w:p w14:paraId="3F13AADD" w14:textId="77777777" w:rsidR="00936B0F" w:rsidRDefault="00936B0F">
      <w:r>
        <w:t>-Identify the modern means through which individuals can collectively determine their societal future</w:t>
      </w:r>
    </w:p>
    <w:p w14:paraId="708EBC12" w14:textId="77777777" w:rsidR="00936B0F" w:rsidRDefault="00936B0F"/>
    <w:p w14:paraId="2ED1EBF0" w14:textId="77777777" w:rsidR="00936B0F" w:rsidRDefault="00936B0F">
      <w:pPr>
        <w:rPr>
          <w:u w:val="single"/>
        </w:rPr>
      </w:pPr>
      <w:r>
        <w:rPr>
          <w:u w:val="single"/>
        </w:rPr>
        <w:t>Key Scholarly Works</w:t>
      </w:r>
    </w:p>
    <w:p w14:paraId="46551128" w14:textId="77777777" w:rsidR="00936B0F" w:rsidRDefault="00936B0F">
      <w:r>
        <w:t>-Structural Transformation of the Public Sphere (1962)</w:t>
      </w:r>
    </w:p>
    <w:p w14:paraId="4880037F" w14:textId="77777777" w:rsidR="00936B0F" w:rsidRDefault="00936B0F">
      <w:r>
        <w:lastRenderedPageBreak/>
        <w:t>-Theory of Communicative Action (1984/1987)</w:t>
      </w:r>
    </w:p>
    <w:p w14:paraId="7213026A" w14:textId="77777777" w:rsidR="00936B0F" w:rsidRDefault="00936B0F"/>
    <w:p w14:paraId="5E509032" w14:textId="77777777" w:rsidR="00936B0F" w:rsidRDefault="00936B0F">
      <w:pPr>
        <w:rPr>
          <w:u w:val="single"/>
        </w:rPr>
      </w:pPr>
      <w:r>
        <w:rPr>
          <w:u w:val="single"/>
        </w:rPr>
        <w:t>STPS</w:t>
      </w:r>
    </w:p>
    <w:p w14:paraId="53B8B963" w14:textId="77777777" w:rsidR="00936B0F" w:rsidRDefault="00936B0F">
      <w:r>
        <w:t>-Identify, historically, site where individuals collectively determined their future and managed the system</w:t>
      </w:r>
    </w:p>
    <w:p w14:paraId="70ACE207" w14:textId="77777777" w:rsidR="00936B0F" w:rsidRDefault="00936B0F">
      <w:r>
        <w:t>-Analyze key characteristics of this site</w:t>
      </w:r>
    </w:p>
    <w:p w14:paraId="3368294B" w14:textId="77777777" w:rsidR="00936B0F" w:rsidRDefault="00936B0F">
      <w:r>
        <w:t>-Understand why it no longer exists</w:t>
      </w:r>
    </w:p>
    <w:p w14:paraId="3E04FABD" w14:textId="77777777" w:rsidR="00936B0F" w:rsidRDefault="00936B0F"/>
    <w:p w14:paraId="6013EBFE" w14:textId="77777777" w:rsidR="00936B0F" w:rsidRDefault="002557F7">
      <w:pPr>
        <w:rPr>
          <w:u w:val="single"/>
        </w:rPr>
      </w:pPr>
      <w:r>
        <w:rPr>
          <w:u w:val="single"/>
        </w:rPr>
        <w:t>STPS: Key Terms/Concepts</w:t>
      </w:r>
    </w:p>
    <w:p w14:paraId="7751461D" w14:textId="77777777" w:rsidR="002557F7" w:rsidRDefault="002557F7">
      <w:r>
        <w:t>Pubic Sphere: “sphere which mediates b/w society and state, in which the public organizes itself as the bearer of public opinion …[for] democratic control of state activities” Ie. University Quad is the public sphere and the quad is the site where everyone comes together to discuss issues important to the university, consensus is reached and through that the university must operate.</w:t>
      </w:r>
    </w:p>
    <w:p w14:paraId="03FBB462" w14:textId="77777777" w:rsidR="002557F7" w:rsidRDefault="002557F7">
      <w:r>
        <w:t xml:space="preserve">-Success depends </w:t>
      </w:r>
      <w:proofErr w:type="gramStart"/>
      <w:r>
        <w:t>on :</w:t>
      </w:r>
      <w:proofErr w:type="gramEnd"/>
    </w:p>
    <w:p w14:paraId="6A43D22A" w14:textId="77777777" w:rsidR="002557F7" w:rsidRDefault="002557F7">
      <w:r>
        <w:tab/>
        <w:t>-Open access</w:t>
      </w:r>
    </w:p>
    <w:p w14:paraId="46E288CC" w14:textId="77777777" w:rsidR="002557F7" w:rsidRDefault="002557F7">
      <w:r>
        <w:tab/>
        <w:t>-Autonomy</w:t>
      </w:r>
    </w:p>
    <w:p w14:paraId="7BA6D764" w14:textId="77777777" w:rsidR="002557F7" w:rsidRDefault="002557F7">
      <w:r>
        <w:tab/>
        <w:t>-Equal ability for input (bracket differences)</w:t>
      </w:r>
    </w:p>
    <w:p w14:paraId="4AA21D00" w14:textId="77777777" w:rsidR="002557F7" w:rsidRDefault="002557F7">
      <w:r>
        <w:tab/>
        <w:t>-Quality of participation (logic, rational)</w:t>
      </w:r>
    </w:p>
    <w:p w14:paraId="483F64A3" w14:textId="77777777" w:rsidR="002557F7" w:rsidRDefault="002557F7"/>
    <w:p w14:paraId="4304A0AC" w14:textId="77777777" w:rsidR="002557F7" w:rsidRDefault="002557F7">
      <w:pPr>
        <w:rPr>
          <w:u w:val="single"/>
        </w:rPr>
      </w:pPr>
      <w:r>
        <w:rPr>
          <w:u w:val="single"/>
        </w:rPr>
        <w:t>STPS: Key Terms Concepts</w:t>
      </w:r>
    </w:p>
    <w:p w14:paraId="2394D00F" w14:textId="77777777" w:rsidR="002557F7" w:rsidRDefault="002557F7">
      <w:r>
        <w:t>-Public Sphere</w:t>
      </w:r>
    </w:p>
    <w:p w14:paraId="1EFEA6AB" w14:textId="77777777" w:rsidR="002557F7" w:rsidRDefault="002557F7">
      <w:r>
        <w:t>-Public &amp; Private</w:t>
      </w:r>
    </w:p>
    <w:p w14:paraId="2A4CB215" w14:textId="77777777" w:rsidR="002557F7" w:rsidRDefault="002557F7">
      <w:r>
        <w:t>-Life world &amp; system world</w:t>
      </w:r>
    </w:p>
    <w:p w14:paraId="5B589FCD" w14:textId="77777777" w:rsidR="002557F7" w:rsidRDefault="002557F7">
      <w:r>
        <w:t>-Media</w:t>
      </w:r>
    </w:p>
    <w:p w14:paraId="71F762F2" w14:textId="77777777" w:rsidR="002557F7" w:rsidRDefault="002557F7"/>
    <w:p w14:paraId="3A9BD833" w14:textId="77777777" w:rsidR="002557F7" w:rsidRDefault="00CA4586">
      <w:pPr>
        <w:rPr>
          <w:u w:val="single"/>
        </w:rPr>
      </w:pPr>
      <w:r>
        <w:rPr>
          <w:u w:val="single"/>
        </w:rPr>
        <w:t>Argument</w:t>
      </w:r>
    </w:p>
    <w:p w14:paraId="07C1E0CA" w14:textId="77777777" w:rsidR="00CA4586" w:rsidRDefault="00CA4586">
      <w:r>
        <w:t xml:space="preserve">-Public sphere existed in 18c </w:t>
      </w:r>
      <w:proofErr w:type="spellStart"/>
      <w:r>
        <w:t>bourgeoise</w:t>
      </w:r>
      <w:proofErr w:type="spellEnd"/>
      <w:r>
        <w:t xml:space="preserve"> society. Media forum for discussion</w:t>
      </w:r>
    </w:p>
    <w:p w14:paraId="33D96B11" w14:textId="77777777" w:rsidR="00CA4586" w:rsidRDefault="00CA4586">
      <w:r>
        <w:t>-Devolved as private interests entered the debate and influenced governments</w:t>
      </w:r>
    </w:p>
    <w:p w14:paraId="36ED422B" w14:textId="77777777" w:rsidR="00CA4586" w:rsidRDefault="00CA4586">
      <w:r>
        <w:t>-</w:t>
      </w:r>
      <w:proofErr w:type="gramStart"/>
      <w:r>
        <w:t>commercial</w:t>
      </w:r>
      <w:proofErr w:type="gramEnd"/>
      <w:r>
        <w:t xml:space="preserve"> goals corrupted government and media</w:t>
      </w:r>
    </w:p>
    <w:p w14:paraId="4710410A" w14:textId="77777777" w:rsidR="00CA4586" w:rsidRDefault="00CA4586">
      <w:r>
        <w:t>-Results in colonization of the public sphere by the system world.</w:t>
      </w:r>
    </w:p>
    <w:p w14:paraId="559BF92B" w14:textId="77777777" w:rsidR="00CA4586" w:rsidRDefault="00F746B3">
      <w:r>
        <w:t>-Completing the modernity project</w:t>
      </w:r>
      <w:r>
        <w:tab/>
      </w:r>
    </w:p>
    <w:p w14:paraId="5BB2CCF9" w14:textId="77777777" w:rsidR="00F746B3" w:rsidRDefault="00F746B3">
      <w:r>
        <w:tab/>
        <w:t>-Rational, critical debate</w:t>
      </w:r>
    </w:p>
    <w:p w14:paraId="756E4AF0" w14:textId="77777777" w:rsidR="00F746B3" w:rsidRDefault="00F746B3">
      <w:r>
        <w:tab/>
        <w:t>-System world should be directed by public sphere</w:t>
      </w:r>
    </w:p>
    <w:p w14:paraId="233DDB44" w14:textId="77777777" w:rsidR="00F746B3" w:rsidRDefault="00F746B3">
      <w:r>
        <w:tab/>
        <w:t>-Media should be mediator of public discussion</w:t>
      </w:r>
    </w:p>
    <w:p w14:paraId="17117FC5" w14:textId="77777777" w:rsidR="00F746B3" w:rsidRDefault="00F746B3">
      <w:r>
        <w:tab/>
        <w:t>-Public authority not directed by individual interests</w:t>
      </w:r>
    </w:p>
    <w:p w14:paraId="155F67A9" w14:textId="77777777" w:rsidR="00A074B6" w:rsidRDefault="00A074B6"/>
    <w:p w14:paraId="08186FA0" w14:textId="77777777" w:rsidR="00F746B3" w:rsidRDefault="00A074B6">
      <w:pPr>
        <w:rPr>
          <w:u w:val="single"/>
        </w:rPr>
      </w:pPr>
      <w:r>
        <w:rPr>
          <w:u w:val="single"/>
        </w:rPr>
        <w:t>Communicative Action</w:t>
      </w:r>
    </w:p>
    <w:p w14:paraId="2C7F0D91" w14:textId="77777777" w:rsidR="00A074B6" w:rsidRDefault="00A074B6">
      <w:r>
        <w:t>-The practice of rational, critical debate that allows for consensus to be achieved</w:t>
      </w:r>
    </w:p>
    <w:p w14:paraId="21382F3F" w14:textId="77777777" w:rsidR="00A074B6" w:rsidRDefault="00A074B6">
      <w:r>
        <w:t>-With modernity, discourse is reduced to instrumental reason or that which is in service of individuals (&amp; systems) goals</w:t>
      </w:r>
    </w:p>
    <w:p w14:paraId="037946E0" w14:textId="77777777" w:rsidR="00CA4586" w:rsidRPr="00A074B6" w:rsidRDefault="00CA4586">
      <w:pPr>
        <w:rPr>
          <w:u w:val="single"/>
        </w:rPr>
      </w:pPr>
    </w:p>
    <w:p w14:paraId="5EA0C1AF" w14:textId="77777777" w:rsidR="00613632" w:rsidRDefault="00A074B6">
      <w:pPr>
        <w:rPr>
          <w:u w:val="single"/>
        </w:rPr>
      </w:pPr>
      <w:r>
        <w:rPr>
          <w:u w:val="single"/>
        </w:rPr>
        <w:t xml:space="preserve">Instrumental </w:t>
      </w:r>
      <w:proofErr w:type="spellStart"/>
      <w:r>
        <w:rPr>
          <w:u w:val="single"/>
        </w:rPr>
        <w:t>vs</w:t>
      </w:r>
      <w:proofErr w:type="spellEnd"/>
      <w:r>
        <w:rPr>
          <w:u w:val="single"/>
        </w:rPr>
        <w:t xml:space="preserve"> Communicative Reason</w:t>
      </w:r>
    </w:p>
    <w:p w14:paraId="58334D42" w14:textId="77777777" w:rsidR="00A074B6" w:rsidRDefault="00A074B6">
      <w:r>
        <w:t>-Instrumental reason:</w:t>
      </w:r>
    </w:p>
    <w:p w14:paraId="4327D264" w14:textId="77777777" w:rsidR="00A074B6" w:rsidRDefault="00A074B6" w:rsidP="00A074B6">
      <w:pPr>
        <w:ind w:firstLine="720"/>
      </w:pPr>
      <w:r>
        <w:t>-Focus on technical rationality, private gain, achieving specific aims</w:t>
      </w:r>
    </w:p>
    <w:p w14:paraId="69BF1201" w14:textId="77777777" w:rsidR="00A074B6" w:rsidRDefault="00A074B6">
      <w:r>
        <w:t>-Communicative reason:</w:t>
      </w:r>
    </w:p>
    <w:p w14:paraId="62229BBC" w14:textId="77777777" w:rsidR="00A074B6" w:rsidRDefault="00A074B6" w:rsidP="00A074B6">
      <w:pPr>
        <w:ind w:left="720"/>
      </w:pPr>
      <w:r>
        <w:t>-Focus on achieving common understanding of issues (inter-subjective understandings).</w:t>
      </w:r>
    </w:p>
    <w:p w14:paraId="64BD604C" w14:textId="77777777" w:rsidR="00A074B6" w:rsidRDefault="00A074B6" w:rsidP="00A074B6">
      <w:pPr>
        <w:ind w:left="720"/>
      </w:pPr>
    </w:p>
    <w:p w14:paraId="50243E1E" w14:textId="77777777" w:rsidR="00A074B6" w:rsidRDefault="00A074B6" w:rsidP="00584A31">
      <w:pPr>
        <w:rPr>
          <w:u w:val="single"/>
        </w:rPr>
      </w:pPr>
      <w:r>
        <w:rPr>
          <w:u w:val="single"/>
        </w:rPr>
        <w:t>Ideal speech situation</w:t>
      </w:r>
    </w:p>
    <w:p w14:paraId="196FDE11" w14:textId="77777777" w:rsidR="00A074B6" w:rsidRDefault="00A074B6" w:rsidP="00584A31">
      <w:r>
        <w:t>-Necessary for communicative reasons</w:t>
      </w:r>
    </w:p>
    <w:p w14:paraId="73A6EB7E" w14:textId="77777777" w:rsidR="00A074B6" w:rsidRDefault="00A074B6" w:rsidP="00584A31">
      <w:r>
        <w:t>-Standards</w:t>
      </w:r>
    </w:p>
    <w:p w14:paraId="65A53F40" w14:textId="396BD28D" w:rsidR="00A074B6" w:rsidRDefault="00A074B6" w:rsidP="00A074B6">
      <w:pPr>
        <w:ind w:left="720"/>
      </w:pPr>
      <w:r>
        <w:t>-Open to anyone who has interest in the outcome</w:t>
      </w:r>
    </w:p>
    <w:p w14:paraId="0F786B78" w14:textId="77777777" w:rsidR="00A074B6" w:rsidRDefault="00A074B6" w:rsidP="00584A31">
      <w:r>
        <w:tab/>
        <w:t>-Presuppose the other’s truthfulness</w:t>
      </w:r>
    </w:p>
    <w:p w14:paraId="19BF9FAE" w14:textId="77777777" w:rsidR="00A074B6" w:rsidRDefault="00A074B6" w:rsidP="00584A31">
      <w:r>
        <w:tab/>
        <w:t>-Be willing to have your opinion changed</w:t>
      </w:r>
    </w:p>
    <w:p w14:paraId="675D9BD1" w14:textId="77777777" w:rsidR="00A074B6" w:rsidRDefault="00A074B6" w:rsidP="00584A31">
      <w:r>
        <w:tab/>
        <w:t>-Assess speech acts based on validity claims</w:t>
      </w:r>
    </w:p>
    <w:p w14:paraId="0D2F9751" w14:textId="77777777" w:rsidR="00A23C5F" w:rsidRDefault="00A23C5F" w:rsidP="00584A31">
      <w:r>
        <w:t>Validity Claims:</w:t>
      </w:r>
    </w:p>
    <w:p w14:paraId="75CCB199" w14:textId="77777777" w:rsidR="00A23C5F" w:rsidRDefault="00A23C5F" w:rsidP="00584A31">
      <w:r>
        <w:tab/>
        <w:t>-Truth, Truthfulness/sincerity, rightness/appropriateness</w:t>
      </w:r>
    </w:p>
    <w:p w14:paraId="48C63D1B" w14:textId="77777777" w:rsidR="00A23C5F" w:rsidRDefault="00A23C5F" w:rsidP="00584A31">
      <w:r>
        <w:t>-Allow for critical reflection of the intention of the communication</w:t>
      </w:r>
    </w:p>
    <w:p w14:paraId="78231ED4" w14:textId="77777777" w:rsidR="00A23C5F" w:rsidRDefault="00A23C5F" w:rsidP="00584A31">
      <w:r>
        <w:t>-</w:t>
      </w:r>
      <w:proofErr w:type="spellStart"/>
      <w:r>
        <w:t>Habermas</w:t>
      </w:r>
      <w:proofErr w:type="spellEnd"/>
      <w:r>
        <w:t xml:space="preserve"> believes that this critical reflection is innate to human language</w:t>
      </w:r>
    </w:p>
    <w:p w14:paraId="7662AC0A" w14:textId="77777777" w:rsidR="00A23C5F" w:rsidRDefault="00A23C5F" w:rsidP="00584A31"/>
    <w:p w14:paraId="426EF3BE" w14:textId="77777777" w:rsidR="00A23C5F" w:rsidRDefault="00A23C5F" w:rsidP="00584A31">
      <w:pPr>
        <w:rPr>
          <w:u w:val="single"/>
        </w:rPr>
      </w:pPr>
      <w:r>
        <w:rPr>
          <w:u w:val="single"/>
        </w:rPr>
        <w:t>Theory of Communicative Action</w:t>
      </w:r>
    </w:p>
    <w:p w14:paraId="3589A075" w14:textId="5B70159E" w:rsidR="00A23C5F" w:rsidRDefault="00A23C5F" w:rsidP="00584A31">
      <w:r>
        <w:t>-Argument: Because of commercial influences, in</w:t>
      </w:r>
      <w:r w:rsidR="00584A31">
        <w:t xml:space="preserve">strumental communication is the </w:t>
      </w:r>
      <w:r>
        <w:t>primary basis of communication, resulting in a “s</w:t>
      </w:r>
      <w:r w:rsidR="00584A31">
        <w:t>uspension” of communicative acti</w:t>
      </w:r>
      <w:r>
        <w:t>on</w:t>
      </w:r>
    </w:p>
    <w:p w14:paraId="7BDD7993" w14:textId="77777777" w:rsidR="00A23C5F" w:rsidRDefault="00A23C5F" w:rsidP="00584A31"/>
    <w:p w14:paraId="7A8DEAC5" w14:textId="77777777" w:rsidR="00A23C5F" w:rsidRDefault="00246837" w:rsidP="00584A31">
      <w:r>
        <w:t>-Call for instituting ideal speech situation in media and social discourse to start the process of (re) developing moral, progressive, society based on communicative reason</w:t>
      </w:r>
    </w:p>
    <w:p w14:paraId="317476D6" w14:textId="77777777" w:rsidR="00246837" w:rsidRDefault="00246837" w:rsidP="00584A31">
      <w:r>
        <w:t>-This is possible because universal basis of language is such that it naturally seeks inter-subjective understanding</w:t>
      </w:r>
    </w:p>
    <w:p w14:paraId="5BFFBF8A" w14:textId="77777777" w:rsidR="00246837" w:rsidRDefault="00246837" w:rsidP="00584A31"/>
    <w:p w14:paraId="7D63FC21" w14:textId="343A4C76" w:rsidR="00A23C5F" w:rsidRDefault="001F451B" w:rsidP="00A23C5F">
      <w:pPr>
        <w:rPr>
          <w:u w:val="single"/>
        </w:rPr>
      </w:pPr>
      <w:r>
        <w:rPr>
          <w:u w:val="single"/>
        </w:rPr>
        <w:t>Limitations and Criticisms</w:t>
      </w:r>
    </w:p>
    <w:p w14:paraId="546EA845" w14:textId="7BCB5D0D" w:rsidR="001F451B" w:rsidRDefault="001F451B" w:rsidP="00A23C5F">
      <w:r>
        <w:t>-Validity of the assumptions underlying the public sphere challenged (Fraser, 1992)</w:t>
      </w:r>
    </w:p>
    <w:p w14:paraId="3E70787E" w14:textId="5EFF3A5E" w:rsidR="001F451B" w:rsidRDefault="001F451B" w:rsidP="00A23C5F">
      <w:r>
        <w:tab/>
        <w:t>-Need to bracket status difference?</w:t>
      </w:r>
    </w:p>
    <w:p w14:paraId="43BDAF69" w14:textId="3D41BD5E" w:rsidR="001F451B" w:rsidRDefault="001F451B" w:rsidP="00A23C5F">
      <w:r>
        <w:tab/>
        <w:t>-Need one public?</w:t>
      </w:r>
    </w:p>
    <w:p w14:paraId="006EFF38" w14:textId="17656182" w:rsidR="001F451B" w:rsidRDefault="001F451B" w:rsidP="00A23C5F">
      <w:r>
        <w:tab/>
        <w:t>-Need to exclude debate about private interests?</w:t>
      </w:r>
    </w:p>
    <w:p w14:paraId="1E0A9791" w14:textId="51DA35F6" w:rsidR="001F451B" w:rsidRDefault="001F451B" w:rsidP="00A23C5F">
      <w:r>
        <w:tab/>
        <w:t>-Need to be autonomous from state?</w:t>
      </w:r>
    </w:p>
    <w:p w14:paraId="275A64D0" w14:textId="45052376" w:rsidR="001F451B" w:rsidRDefault="001F451B" w:rsidP="00A23C5F">
      <w:r>
        <w:t>-Idealism of the theory</w:t>
      </w:r>
    </w:p>
    <w:p w14:paraId="3B54F343" w14:textId="16C1CF41" w:rsidR="001F451B" w:rsidRDefault="001F451B" w:rsidP="00A23C5F">
      <w:r>
        <w:t>-Rigidity of the separation between communicative and instrumental reason</w:t>
      </w:r>
    </w:p>
    <w:p w14:paraId="712E42B3" w14:textId="77777777" w:rsidR="001F451B" w:rsidRDefault="001F451B" w:rsidP="00A23C5F"/>
    <w:p w14:paraId="2438BEC4" w14:textId="77777777" w:rsidR="001F451B" w:rsidRPr="001F451B" w:rsidRDefault="001F451B" w:rsidP="00A23C5F"/>
    <w:p w14:paraId="7FCC6682" w14:textId="28F98ECA" w:rsidR="00A074B6" w:rsidRDefault="0084364B" w:rsidP="0084364B">
      <w:r>
        <w:t>-Still widely used to explore:</w:t>
      </w:r>
    </w:p>
    <w:p w14:paraId="4BB2E49F" w14:textId="3AB8CD8C" w:rsidR="0084364B" w:rsidRDefault="0084364B" w:rsidP="0084364B">
      <w:r>
        <w:tab/>
        <w:t>-Role of individual in societal change</w:t>
      </w:r>
    </w:p>
    <w:p w14:paraId="08E7ABDC" w14:textId="7600245D" w:rsidR="0084364B" w:rsidRDefault="0084364B" w:rsidP="0084364B">
      <w:r>
        <w:tab/>
        <w:t>-Role of media in society</w:t>
      </w:r>
    </w:p>
    <w:p w14:paraId="5EB2374B" w14:textId="7A6C5B4C" w:rsidR="0084364B" w:rsidRDefault="0084364B" w:rsidP="0084364B">
      <w:pPr>
        <w:ind w:left="720"/>
      </w:pPr>
      <w:r>
        <w:t>-Form and nature of communication required of individuals and organizations in democratic society</w:t>
      </w:r>
    </w:p>
    <w:p w14:paraId="7E80081B" w14:textId="0946E659" w:rsidR="0084364B" w:rsidRDefault="0084364B" w:rsidP="0084364B">
      <w:r>
        <w:tab/>
        <w:t>-Underlying principals of language and argumentation</w:t>
      </w:r>
      <w:r>
        <w:tab/>
      </w:r>
    </w:p>
    <w:p w14:paraId="4732F752" w14:textId="7FFFAAD6" w:rsidR="0084364B" w:rsidRPr="0084364B" w:rsidRDefault="0084364B" w:rsidP="0084364B">
      <w:r>
        <w:tab/>
        <w:t>-Role of communication in social change</w:t>
      </w:r>
    </w:p>
    <w:sectPr w:rsidR="0084364B" w:rsidRPr="0084364B" w:rsidSect="00CD656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38F"/>
    <w:rsid w:val="000E79AB"/>
    <w:rsid w:val="001F451B"/>
    <w:rsid w:val="0023138F"/>
    <w:rsid w:val="0023777B"/>
    <w:rsid w:val="00246837"/>
    <w:rsid w:val="002557F7"/>
    <w:rsid w:val="00584A31"/>
    <w:rsid w:val="00613632"/>
    <w:rsid w:val="0084364B"/>
    <w:rsid w:val="00936B0F"/>
    <w:rsid w:val="00A074B6"/>
    <w:rsid w:val="00A23C5F"/>
    <w:rsid w:val="00A650EA"/>
    <w:rsid w:val="00BC7E98"/>
    <w:rsid w:val="00CA4586"/>
    <w:rsid w:val="00CD656F"/>
    <w:rsid w:val="00F746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34F8D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3</Pages>
  <Words>725</Words>
  <Characters>4133</Characters>
  <Application>Microsoft Macintosh Word</Application>
  <DocSecurity>0</DocSecurity>
  <Lines>34</Lines>
  <Paragraphs>9</Paragraphs>
  <ScaleCrop>false</ScaleCrop>
  <Company/>
  <LinksUpToDate>false</LinksUpToDate>
  <CharactersWithSpaces>4849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Burke</dc:creator>
  <cp:keywords/>
  <dc:description/>
  <cp:lastModifiedBy>Sam Burke</cp:lastModifiedBy>
  <cp:revision>7</cp:revision>
  <dcterms:created xsi:type="dcterms:W3CDTF">2013-10-10T18:34:00Z</dcterms:created>
  <dcterms:modified xsi:type="dcterms:W3CDTF">2013-11-30T20:45:00Z</dcterms:modified>
</cp:coreProperties>
</file>