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F21" w:rsidRPr="00992476" w:rsidRDefault="00646CE2" w:rsidP="00646CE2">
      <w:pPr>
        <w:pStyle w:val="Title"/>
        <w:rPr>
          <w:rFonts w:ascii="Times New Roman" w:hAnsi="Times New Roman" w:cs="Times New Roman"/>
        </w:rPr>
      </w:pPr>
      <w:proofErr w:type="spellStart"/>
      <w:r w:rsidRPr="00992476">
        <w:rPr>
          <w:rFonts w:ascii="Times New Roman" w:hAnsi="Times New Roman" w:cs="Times New Roman"/>
        </w:rPr>
        <w:t>Habermas</w:t>
      </w:r>
      <w:proofErr w:type="spellEnd"/>
    </w:p>
    <w:p w:rsidR="00992476" w:rsidRDefault="00992476" w:rsidP="0099247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92476">
        <w:rPr>
          <w:rFonts w:ascii="Times New Roman" w:hAnsi="Times New Roman" w:cs="Times New Roman"/>
          <w:sz w:val="24"/>
          <w:szCs w:val="24"/>
        </w:rPr>
        <w:t>Frankfurt School</w:t>
      </w:r>
    </w:p>
    <w:p w:rsidR="00992476" w:rsidRDefault="00992476" w:rsidP="0099247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Even though we think we are getting things that are different we are really getting the same thing – why we never feel satisfied </w:t>
      </w:r>
    </w:p>
    <w:p w:rsidR="00580AA5" w:rsidRDefault="00992476" w:rsidP="00580A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value the exchange aspect of the purchase not the product itself – pleasure out of buying product</w:t>
      </w:r>
    </w:p>
    <w:p w:rsidR="00580AA5" w:rsidRDefault="00580AA5" w:rsidP="00580A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Habermas</w:t>
      </w:r>
      <w:proofErr w:type="spellEnd"/>
    </w:p>
    <w:p w:rsidR="00580AA5" w:rsidRDefault="00580AA5" w:rsidP="00580A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in enlightenment thought</w:t>
      </w:r>
    </w:p>
    <w:p w:rsidR="00580AA5" w:rsidRDefault="00580AA5" w:rsidP="00580AA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Reason will provide the means to understand, organizes and control (a good) society</w:t>
      </w:r>
    </w:p>
    <w:p w:rsidR="00580AA5" w:rsidRDefault="00580AA5" w:rsidP="00580A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concepts:</w:t>
      </w:r>
    </w:p>
    <w:p w:rsidR="00580AA5" w:rsidRDefault="00580AA5" w:rsidP="00580AA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Reason</w:t>
      </w:r>
    </w:p>
    <w:p w:rsidR="00580AA5" w:rsidRDefault="00580AA5" w:rsidP="00580AA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Order</w:t>
      </w:r>
    </w:p>
    <w:p w:rsidR="00580AA5" w:rsidRDefault="00580AA5" w:rsidP="00580AA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Technology</w:t>
      </w:r>
    </w:p>
    <w:p w:rsidR="00580AA5" w:rsidRDefault="00580AA5" w:rsidP="00580AA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Progress </w:t>
      </w:r>
    </w:p>
    <w:p w:rsidR="00580AA5" w:rsidRDefault="00580AA5" w:rsidP="00580AA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(All of which adapted into the sciences used to develop the technology in the industrial era)</w:t>
      </w:r>
    </w:p>
    <w:p w:rsidR="00580AA5" w:rsidRDefault="00580AA5" w:rsidP="00580A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19C Critical Theory</w:t>
      </w:r>
    </w:p>
    <w:p w:rsidR="00580AA5" w:rsidRDefault="00580AA5" w:rsidP="00580A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Context: Introduction of industrialism</w:t>
      </w:r>
    </w:p>
    <w:p w:rsidR="00580AA5" w:rsidRDefault="00580AA5" w:rsidP="00580AA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Application of scientific thought/technology</w:t>
      </w:r>
    </w:p>
    <w:p w:rsidR="00580AA5" w:rsidRDefault="00580AA5" w:rsidP="00580A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Marx and the political economists</w:t>
      </w:r>
    </w:p>
    <w:p w:rsidR="00580AA5" w:rsidRDefault="00580AA5" w:rsidP="00580AA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was their criticism with “modernity”</w:t>
      </w:r>
    </w:p>
    <w:p w:rsidR="00580AA5" w:rsidRDefault="00580AA5" w:rsidP="00580A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Early 20C Critical Thought</w:t>
      </w:r>
    </w:p>
    <w:p w:rsidR="00580AA5" w:rsidRDefault="00580AA5" w:rsidP="00580A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Context: large scale mass production</w:t>
      </w:r>
    </w:p>
    <w:p w:rsidR="00580AA5" w:rsidRDefault="00580AA5" w:rsidP="00580A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Frankfurt School</w:t>
      </w:r>
    </w:p>
    <w:p w:rsidR="00580AA5" w:rsidRDefault="00580AA5" w:rsidP="00580AA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was their criticism with “modernity”</w:t>
      </w:r>
    </w:p>
    <w:p w:rsidR="00580AA5" w:rsidRDefault="00580AA5" w:rsidP="00580AA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Habermas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580AA5" w:rsidRDefault="00580AA5" w:rsidP="00580A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580AA5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generation Frankfurt School</w:t>
      </w:r>
    </w:p>
    <w:p w:rsidR="00580AA5" w:rsidRDefault="00580AA5" w:rsidP="00580A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“Last Modernist”</w:t>
      </w:r>
    </w:p>
    <w:p w:rsidR="00580AA5" w:rsidRDefault="00580AA5" w:rsidP="00580A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Believed that modernity was an “incomplete project”</w:t>
      </w:r>
    </w:p>
    <w:p w:rsidR="00580AA5" w:rsidRDefault="00580AA5" w:rsidP="00580A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Looks at where the promise of modernity went wrong</w:t>
      </w:r>
    </w:p>
    <w:p w:rsidR="00580AA5" w:rsidRDefault="00580AA5" w:rsidP="00580A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Context:</w:t>
      </w:r>
    </w:p>
    <w:p w:rsidR="00580AA5" w:rsidRDefault="00580AA5" w:rsidP="00580AA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Horkheimer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Adorno</w:t>
      </w:r>
      <w:proofErr w:type="spellEnd"/>
    </w:p>
    <w:p w:rsidR="00580AA5" w:rsidRDefault="00580AA5" w:rsidP="00580AA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1950s and 1960s post war Germany</w:t>
      </w:r>
    </w:p>
    <w:p w:rsidR="00580AA5" w:rsidRDefault="00580AA5" w:rsidP="00580AA5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Nuremberg Trials</w:t>
      </w:r>
    </w:p>
    <w:p w:rsidR="00580AA5" w:rsidRDefault="00580AA5" w:rsidP="00580AA5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Citizen uprisings/protests</w:t>
      </w:r>
      <w:r w:rsidR="00637BA3">
        <w:rPr>
          <w:rFonts w:ascii="Times New Roman" w:hAnsi="Times New Roman" w:cs="Times New Roman"/>
          <w:sz w:val="24"/>
          <w:szCs w:val="24"/>
        </w:rPr>
        <w:br/>
      </w:r>
      <w:r w:rsidR="00637BA3">
        <w:rPr>
          <w:rFonts w:ascii="Times New Roman" w:hAnsi="Times New Roman" w:cs="Times New Roman"/>
          <w:sz w:val="24"/>
          <w:szCs w:val="24"/>
        </w:rPr>
        <w:br/>
      </w:r>
      <w:r w:rsidR="00637BA3">
        <w:rPr>
          <w:rFonts w:ascii="Times New Roman" w:hAnsi="Times New Roman" w:cs="Times New Roman"/>
          <w:sz w:val="24"/>
          <w:szCs w:val="24"/>
        </w:rPr>
        <w:br/>
      </w:r>
      <w:r w:rsidR="00637BA3">
        <w:rPr>
          <w:rFonts w:ascii="Times New Roman" w:hAnsi="Times New Roman" w:cs="Times New Roman"/>
          <w:sz w:val="24"/>
          <w:szCs w:val="24"/>
        </w:rPr>
        <w:br/>
      </w:r>
      <w:r w:rsidR="00637BA3">
        <w:rPr>
          <w:rFonts w:ascii="Times New Roman" w:hAnsi="Times New Roman" w:cs="Times New Roman"/>
          <w:sz w:val="24"/>
          <w:szCs w:val="24"/>
        </w:rPr>
        <w:br/>
      </w:r>
      <w:r w:rsidR="00637BA3">
        <w:rPr>
          <w:rFonts w:ascii="Times New Roman" w:hAnsi="Times New Roman" w:cs="Times New Roman"/>
          <w:sz w:val="24"/>
          <w:szCs w:val="24"/>
        </w:rPr>
        <w:br/>
      </w:r>
    </w:p>
    <w:p w:rsidR="00637BA3" w:rsidRDefault="00637BA3" w:rsidP="00637BA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Key Questions:</w:t>
      </w:r>
    </w:p>
    <w:p w:rsidR="00637BA3" w:rsidRDefault="00637BA3" w:rsidP="00637BA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ideal social/political state?</w:t>
      </w:r>
    </w:p>
    <w:p w:rsidR="00637BA3" w:rsidRDefault="00637BA3" w:rsidP="00637BA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do we achieve this ideal state?</w:t>
      </w:r>
    </w:p>
    <w:p w:rsidR="00637BA3" w:rsidRDefault="00637BA3" w:rsidP="00637BA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social/political system that we have and why?</w:t>
      </w:r>
    </w:p>
    <w:p w:rsidR="00637BA3" w:rsidRDefault="00637BA3" w:rsidP="00637BA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role and limitations of citizens?</w:t>
      </w:r>
    </w:p>
    <w:p w:rsidR="00637BA3" w:rsidRDefault="00637BA3" w:rsidP="00637BA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role and limitations of the system? (government and social system)</w:t>
      </w:r>
    </w:p>
    <w:p w:rsidR="00637BA3" w:rsidRDefault="00637BA3" w:rsidP="00637BA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Goal/Purpose</w:t>
      </w:r>
    </w:p>
    <w:p w:rsidR="00637BA3" w:rsidRDefault="00637BA3" w:rsidP="00637BA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the (modern) means through which individuals can collectively determine their societal future – he sees that individuals and citizens will direct what the society is</w:t>
      </w:r>
    </w:p>
    <w:p w:rsidR="00637BA3" w:rsidRDefault="00637BA3" w:rsidP="00637BA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Literature</w:t>
      </w:r>
    </w:p>
    <w:p w:rsidR="00637BA3" w:rsidRDefault="00637BA3" w:rsidP="00637BA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Structural Transformation of the Public Sphere (1962)</w:t>
      </w:r>
    </w:p>
    <w:p w:rsidR="00637BA3" w:rsidRDefault="00637BA3" w:rsidP="00637BA3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Identify, historically, site where individuals collectively determined their future and managed the system </w:t>
      </w:r>
    </w:p>
    <w:p w:rsidR="00637BA3" w:rsidRDefault="00637BA3" w:rsidP="00637BA3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Analyze key characteristics of this site</w:t>
      </w:r>
    </w:p>
    <w:p w:rsidR="00637BA3" w:rsidRDefault="00637BA3" w:rsidP="00637BA3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Understanding why it no longer exists</w:t>
      </w:r>
    </w:p>
    <w:p w:rsidR="00637BA3" w:rsidRDefault="00637BA3" w:rsidP="00637BA3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Terms/Concepts:</w:t>
      </w:r>
    </w:p>
    <w:p w:rsidR="00637BA3" w:rsidRDefault="00637BA3" w:rsidP="00637BA3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 Sphere – a sphere which mediates between society and state, in which the public organizes itself as the bearer of public opinion … [for] democratic control of state activities. (Through the public consensus that directs the control over society)</w:t>
      </w:r>
    </w:p>
    <w:p w:rsidR="00637BA3" w:rsidRDefault="00637BA3" w:rsidP="00637BA3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Success depends on </w:t>
      </w:r>
    </w:p>
    <w:p w:rsidR="00637BA3" w:rsidRDefault="00FC7109" w:rsidP="00637BA3">
      <w:pPr>
        <w:pStyle w:val="ListParagraph"/>
        <w:numPr>
          <w:ilvl w:val="5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637BA3">
        <w:rPr>
          <w:rFonts w:ascii="Times New Roman" w:hAnsi="Times New Roman" w:cs="Times New Roman"/>
          <w:sz w:val="24"/>
          <w:szCs w:val="24"/>
        </w:rPr>
        <w:t>pen acc</w:t>
      </w:r>
      <w:r>
        <w:rPr>
          <w:rFonts w:ascii="Times New Roman" w:hAnsi="Times New Roman" w:cs="Times New Roman"/>
          <w:sz w:val="24"/>
          <w:szCs w:val="24"/>
        </w:rPr>
        <w:t xml:space="preserve">ess – </w:t>
      </w:r>
      <w:r w:rsidR="00637BA3">
        <w:rPr>
          <w:rFonts w:ascii="Times New Roman" w:hAnsi="Times New Roman" w:cs="Times New Roman"/>
          <w:sz w:val="24"/>
          <w:szCs w:val="24"/>
        </w:rPr>
        <w:t>must be open to everyone</w:t>
      </w:r>
    </w:p>
    <w:p w:rsidR="00637BA3" w:rsidRDefault="00FC7109" w:rsidP="00637BA3">
      <w:pPr>
        <w:pStyle w:val="ListParagraph"/>
        <w:numPr>
          <w:ilvl w:val="5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Autonomy – from the state</w:t>
      </w:r>
    </w:p>
    <w:p w:rsidR="00FC7109" w:rsidRDefault="00FC7109" w:rsidP="00637BA3">
      <w:pPr>
        <w:pStyle w:val="ListParagraph"/>
        <w:numPr>
          <w:ilvl w:val="5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Equal ability for input – everyone can contribute, must set aside differences, status doesn’t matter</w:t>
      </w:r>
    </w:p>
    <w:p w:rsidR="00FC7109" w:rsidRDefault="00FC7109" w:rsidP="00637BA3">
      <w:pPr>
        <w:pStyle w:val="ListParagraph"/>
        <w:numPr>
          <w:ilvl w:val="5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Quality of participation – logic, rational, </w:t>
      </w:r>
    </w:p>
    <w:p w:rsidR="00FC7109" w:rsidRDefault="00FC7109" w:rsidP="00FC7109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 Sphere</w:t>
      </w:r>
    </w:p>
    <w:p w:rsidR="00FC7109" w:rsidRDefault="00FC7109" w:rsidP="00FC7109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 and Private</w:t>
      </w:r>
    </w:p>
    <w:p w:rsidR="00FC7109" w:rsidRDefault="00FC7109" w:rsidP="00FC7109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 world and System world</w:t>
      </w:r>
    </w:p>
    <w:p w:rsidR="00FC7109" w:rsidRDefault="00FC7109" w:rsidP="00FC7109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Media</w:t>
      </w:r>
      <w:r w:rsidR="006A7116">
        <w:rPr>
          <w:rFonts w:ascii="Times New Roman" w:hAnsi="Times New Roman" w:cs="Times New Roman"/>
          <w:sz w:val="24"/>
          <w:szCs w:val="24"/>
        </w:rPr>
        <w:t xml:space="preserve"> – was the key facilitator through which discussion or debate happened in society</w:t>
      </w:r>
      <w:r w:rsidR="00492786">
        <w:rPr>
          <w:rFonts w:ascii="Times New Roman" w:hAnsi="Times New Roman" w:cs="Times New Roman"/>
          <w:sz w:val="24"/>
          <w:szCs w:val="24"/>
        </w:rPr>
        <w:br/>
      </w:r>
      <w:r w:rsidR="00492786">
        <w:rPr>
          <w:rFonts w:ascii="Times New Roman" w:hAnsi="Times New Roman" w:cs="Times New Roman"/>
          <w:sz w:val="24"/>
          <w:szCs w:val="24"/>
        </w:rPr>
        <w:br/>
      </w:r>
      <w:r w:rsidR="00492786">
        <w:rPr>
          <w:rFonts w:ascii="Times New Roman" w:hAnsi="Times New Roman" w:cs="Times New Roman"/>
          <w:sz w:val="24"/>
          <w:szCs w:val="24"/>
        </w:rPr>
        <w:br/>
      </w:r>
      <w:r w:rsidR="00492786">
        <w:rPr>
          <w:rFonts w:ascii="Times New Roman" w:hAnsi="Times New Roman" w:cs="Times New Roman"/>
          <w:sz w:val="24"/>
          <w:szCs w:val="24"/>
        </w:rPr>
        <w:br/>
      </w:r>
      <w:r w:rsidR="00492786">
        <w:rPr>
          <w:rFonts w:ascii="Times New Roman" w:hAnsi="Times New Roman" w:cs="Times New Roman"/>
          <w:sz w:val="24"/>
          <w:szCs w:val="24"/>
        </w:rPr>
        <w:br/>
      </w:r>
      <w:r w:rsidR="00492786">
        <w:rPr>
          <w:rFonts w:ascii="Times New Roman" w:hAnsi="Times New Roman" w:cs="Times New Roman"/>
          <w:sz w:val="24"/>
          <w:szCs w:val="24"/>
        </w:rPr>
        <w:br/>
      </w:r>
      <w:r w:rsidR="00492786">
        <w:rPr>
          <w:rFonts w:ascii="Times New Roman" w:hAnsi="Times New Roman" w:cs="Times New Roman"/>
          <w:sz w:val="24"/>
          <w:szCs w:val="24"/>
        </w:rPr>
        <w:br/>
      </w:r>
      <w:r w:rsidR="00492786">
        <w:rPr>
          <w:rFonts w:ascii="Times New Roman" w:hAnsi="Times New Roman" w:cs="Times New Roman"/>
          <w:sz w:val="24"/>
          <w:szCs w:val="24"/>
        </w:rPr>
        <w:br/>
      </w:r>
      <w:r w:rsidR="00492786">
        <w:rPr>
          <w:rFonts w:ascii="Times New Roman" w:hAnsi="Times New Roman" w:cs="Times New Roman"/>
          <w:sz w:val="24"/>
          <w:szCs w:val="24"/>
        </w:rPr>
        <w:br/>
      </w:r>
    </w:p>
    <w:p w:rsidR="006A7116" w:rsidRDefault="006A7116" w:rsidP="006A7116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Argument</w:t>
      </w:r>
    </w:p>
    <w:p w:rsidR="006A7116" w:rsidRDefault="006A7116" w:rsidP="006A7116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Public sphere existed in 18C </w:t>
      </w:r>
      <w:proofErr w:type="spellStart"/>
      <w:r>
        <w:rPr>
          <w:rFonts w:ascii="Times New Roman" w:hAnsi="Times New Roman" w:cs="Times New Roman"/>
          <w:sz w:val="24"/>
          <w:szCs w:val="24"/>
        </w:rPr>
        <w:t>bourgeoise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society. Media forum for discussion</w:t>
      </w:r>
    </w:p>
    <w:p w:rsidR="006A7116" w:rsidRDefault="006A7116" w:rsidP="006A7116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Devolved as private interests entered the debate and influenced governments</w:t>
      </w:r>
    </w:p>
    <w:p w:rsidR="006A7116" w:rsidRDefault="006A7116" w:rsidP="006A7116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Commercial goals corrupted governments and media</w:t>
      </w:r>
    </w:p>
    <w:p w:rsidR="006A7116" w:rsidRDefault="006A7116" w:rsidP="006A7116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Results in colonization of the public sphere by the system world</w:t>
      </w:r>
    </w:p>
    <w:p w:rsidR="00492786" w:rsidRDefault="00492786" w:rsidP="006A7116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Completing the modernity project</w:t>
      </w:r>
    </w:p>
    <w:p w:rsidR="00492786" w:rsidRDefault="00492786" w:rsidP="00492786">
      <w:pPr>
        <w:pStyle w:val="ListParagraph"/>
        <w:numPr>
          <w:ilvl w:val="5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Rational, critical debate</w:t>
      </w:r>
    </w:p>
    <w:p w:rsidR="00492786" w:rsidRDefault="00492786" w:rsidP="00492786">
      <w:pPr>
        <w:pStyle w:val="ListParagraph"/>
        <w:numPr>
          <w:ilvl w:val="5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world should be directed by public sphere</w:t>
      </w:r>
    </w:p>
    <w:p w:rsidR="00492786" w:rsidRDefault="00492786" w:rsidP="00492786">
      <w:pPr>
        <w:pStyle w:val="ListParagraph"/>
        <w:numPr>
          <w:ilvl w:val="5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Media should be mediator of public discussion</w:t>
      </w:r>
    </w:p>
    <w:p w:rsidR="00492786" w:rsidRDefault="00492786" w:rsidP="00492786">
      <w:pPr>
        <w:pStyle w:val="ListParagraph"/>
        <w:numPr>
          <w:ilvl w:val="5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 authority not directed by individual interests</w:t>
      </w:r>
    </w:p>
    <w:p w:rsidR="00D951AC" w:rsidRDefault="00D951AC" w:rsidP="00D951A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Communicative Action</w:t>
      </w:r>
    </w:p>
    <w:p w:rsidR="00D951AC" w:rsidRDefault="00D951AC" w:rsidP="00D951A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practice of rational, critical debate that allows for consensus to be achieved</w:t>
      </w:r>
    </w:p>
    <w:p w:rsidR="00D951AC" w:rsidRDefault="00D951AC" w:rsidP="00D951A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modernity, discourse is reduced to instrumental reason or that which is in service of individuals (and systems) goals</w:t>
      </w:r>
    </w:p>
    <w:p w:rsidR="00D951AC" w:rsidRDefault="00D951AC" w:rsidP="00D951A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Instrumental vs. Communicative Reason</w:t>
      </w:r>
    </w:p>
    <w:p w:rsidR="00D951AC" w:rsidRDefault="00D951AC" w:rsidP="00D951A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Instrumental reason:</w:t>
      </w:r>
    </w:p>
    <w:p w:rsidR="00D951AC" w:rsidRDefault="00D951AC" w:rsidP="00D951AC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 on technical rationality, private gain, achieving specific aims</w:t>
      </w:r>
    </w:p>
    <w:p w:rsidR="00D951AC" w:rsidRDefault="00D951AC" w:rsidP="00D951A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Communicative reason:</w:t>
      </w:r>
    </w:p>
    <w:p w:rsidR="00D951AC" w:rsidRDefault="00D951AC" w:rsidP="00D951AC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 on achieving common understanding of issues (inter-subjective understandings)</w:t>
      </w:r>
    </w:p>
    <w:p w:rsidR="00E7590C" w:rsidRDefault="00E7590C" w:rsidP="00E7590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Ideal Speech Situation</w:t>
      </w:r>
    </w:p>
    <w:p w:rsidR="00E7590C" w:rsidRDefault="00E7590C" w:rsidP="00E7590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Necessary for communicative reason</w:t>
      </w:r>
    </w:p>
    <w:p w:rsidR="00E7590C" w:rsidRDefault="00E7590C" w:rsidP="00E7590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Standards</w:t>
      </w:r>
    </w:p>
    <w:p w:rsidR="00E7590C" w:rsidRDefault="00E7590C" w:rsidP="00E7590C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 to anyone who has interest in the outcome</w:t>
      </w:r>
    </w:p>
    <w:p w:rsidR="00E7590C" w:rsidRDefault="00E7590C" w:rsidP="00E7590C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Presupposed the other’s truthfulness</w:t>
      </w:r>
    </w:p>
    <w:p w:rsidR="00E7590C" w:rsidRDefault="00E7590C" w:rsidP="00E7590C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willing to have your opinion changed</w:t>
      </w:r>
    </w:p>
    <w:p w:rsidR="00E7590C" w:rsidRDefault="00E7590C" w:rsidP="00E7590C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Assess speech acts based on validity claims</w:t>
      </w:r>
    </w:p>
    <w:p w:rsidR="00E7590C" w:rsidRDefault="00E7590C" w:rsidP="00E7590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Validity claims</w:t>
      </w:r>
    </w:p>
    <w:p w:rsidR="00E7590C" w:rsidRDefault="00E7590C" w:rsidP="00E7590C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Truth </w:t>
      </w:r>
    </w:p>
    <w:p w:rsidR="00E7590C" w:rsidRDefault="00E7590C" w:rsidP="00E7590C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Truthfulness/sincerity</w:t>
      </w:r>
    </w:p>
    <w:p w:rsidR="00E7590C" w:rsidRDefault="00E7590C" w:rsidP="00E7590C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Rightness/appropriateness</w:t>
      </w:r>
    </w:p>
    <w:p w:rsidR="00E7590C" w:rsidRDefault="00E7590C" w:rsidP="00E7590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Allow for critical reflection of the intention of the communication</w:t>
      </w:r>
    </w:p>
    <w:p w:rsidR="00E7590C" w:rsidRDefault="00E7590C" w:rsidP="00E7590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Habermas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believes that this critical reflection is innate to human language</w:t>
      </w:r>
      <w:r w:rsidR="00307610">
        <w:rPr>
          <w:rFonts w:ascii="Times New Roman" w:hAnsi="Times New Roman" w:cs="Times New Roman"/>
          <w:sz w:val="24"/>
          <w:szCs w:val="24"/>
        </w:rPr>
        <w:br/>
      </w:r>
      <w:r w:rsidR="00307610">
        <w:rPr>
          <w:rFonts w:ascii="Times New Roman" w:hAnsi="Times New Roman" w:cs="Times New Roman"/>
          <w:sz w:val="24"/>
          <w:szCs w:val="24"/>
        </w:rPr>
        <w:br/>
      </w:r>
      <w:r w:rsidR="00307610">
        <w:rPr>
          <w:rFonts w:ascii="Times New Roman" w:hAnsi="Times New Roman" w:cs="Times New Roman"/>
          <w:sz w:val="24"/>
          <w:szCs w:val="24"/>
        </w:rPr>
        <w:br/>
      </w:r>
      <w:r w:rsidR="00307610">
        <w:rPr>
          <w:rFonts w:ascii="Times New Roman" w:hAnsi="Times New Roman" w:cs="Times New Roman"/>
          <w:sz w:val="24"/>
          <w:szCs w:val="24"/>
        </w:rPr>
        <w:br/>
      </w:r>
      <w:r w:rsidR="00307610">
        <w:rPr>
          <w:rFonts w:ascii="Times New Roman" w:hAnsi="Times New Roman" w:cs="Times New Roman"/>
          <w:sz w:val="24"/>
          <w:szCs w:val="24"/>
        </w:rPr>
        <w:br/>
      </w:r>
      <w:r w:rsidR="00307610">
        <w:rPr>
          <w:rFonts w:ascii="Times New Roman" w:hAnsi="Times New Roman" w:cs="Times New Roman"/>
          <w:sz w:val="24"/>
          <w:szCs w:val="24"/>
        </w:rPr>
        <w:br/>
      </w:r>
    </w:p>
    <w:p w:rsidR="00307610" w:rsidRDefault="00307610" w:rsidP="0030761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Theory of Communicative Action</w:t>
      </w:r>
    </w:p>
    <w:p w:rsidR="00307610" w:rsidRDefault="00307610" w:rsidP="0030761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Argument:</w:t>
      </w:r>
    </w:p>
    <w:p w:rsidR="00307610" w:rsidRDefault="00307610" w:rsidP="0030761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Because of commercial influences, instrumental communication is the primary basis of communication, resulting in a suspension of communicative action</w:t>
      </w:r>
    </w:p>
    <w:p w:rsidR="00307610" w:rsidRDefault="00307610" w:rsidP="0030761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Call for instituting ideal speech situation in media and social discourse to start the process of (re)developing moral, progressive, society based on communicative reason</w:t>
      </w:r>
    </w:p>
    <w:p w:rsidR="00307610" w:rsidRDefault="00307610" w:rsidP="0030761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possible because universal basis of language is such that it naturally seeks inter-subjective understanding</w:t>
      </w:r>
    </w:p>
    <w:p w:rsidR="00750BAF" w:rsidRDefault="00750BAF" w:rsidP="0030761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Modern opportunities for this:</w:t>
      </w:r>
    </w:p>
    <w:p w:rsidR="00750BAF" w:rsidRDefault="00750BAF" w:rsidP="00750BAF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Alternative media</w:t>
      </w:r>
    </w:p>
    <w:p w:rsidR="00750BAF" w:rsidRDefault="00750BAF" w:rsidP="00750BAF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movements</w:t>
      </w:r>
    </w:p>
    <w:p w:rsidR="00A03F21" w:rsidRDefault="00750BAF" w:rsidP="00A03F21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Others </w:t>
      </w:r>
    </w:p>
    <w:p w:rsidR="00A03F21" w:rsidRDefault="00A03F21" w:rsidP="00A03F2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Limitations and Criticisms</w:t>
      </w:r>
    </w:p>
    <w:p w:rsidR="00A03F21" w:rsidRDefault="00A03F21" w:rsidP="00A03F2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Validity of the assumptions underlying the public sphere challenged (Fraser, 1992)</w:t>
      </w:r>
    </w:p>
    <w:p w:rsidR="00A03F21" w:rsidRDefault="00A03F21" w:rsidP="00A03F21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to bracket status difference?</w:t>
      </w:r>
    </w:p>
    <w:p w:rsidR="00A03F21" w:rsidRDefault="00A03F21" w:rsidP="00A03F21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one public?</w:t>
      </w:r>
    </w:p>
    <w:p w:rsidR="00A03F21" w:rsidRDefault="00A03F21" w:rsidP="00A03F21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to exclude debate about private interests?</w:t>
      </w:r>
    </w:p>
    <w:p w:rsidR="00A03F21" w:rsidRDefault="00A03F21" w:rsidP="00A03F21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to be autonomous from state?</w:t>
      </w:r>
    </w:p>
    <w:p w:rsidR="00A03F21" w:rsidRDefault="00A03F21" w:rsidP="00A03F2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Idealism of the theory</w:t>
      </w:r>
    </w:p>
    <w:p w:rsidR="00A03F21" w:rsidRDefault="00A03F21" w:rsidP="00A03F2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Rigidity of the separation between communicative and instrumental reason</w:t>
      </w:r>
    </w:p>
    <w:p w:rsidR="00A03F21" w:rsidRDefault="00A03F21" w:rsidP="00A03F2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Yet…</w:t>
      </w:r>
    </w:p>
    <w:p w:rsidR="00A03F21" w:rsidRDefault="00A03F21" w:rsidP="00A03F2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Still widely used to explore:</w:t>
      </w:r>
    </w:p>
    <w:p w:rsidR="00A03F21" w:rsidRDefault="00A03F21" w:rsidP="00A03F21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Role of individual societal change</w:t>
      </w:r>
    </w:p>
    <w:p w:rsidR="00A03F21" w:rsidRDefault="00A03F21" w:rsidP="00A03F21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Role of media in society</w:t>
      </w:r>
    </w:p>
    <w:p w:rsidR="00A03F21" w:rsidRDefault="00A03F21" w:rsidP="00A03F21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 and nature of communication required of individuals and organizations in democratic society</w:t>
      </w:r>
    </w:p>
    <w:p w:rsidR="00A03F21" w:rsidRDefault="00A03F21" w:rsidP="00A03F21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Underlying principles of language and argumentation</w:t>
      </w:r>
    </w:p>
    <w:p w:rsidR="00A03F21" w:rsidRPr="00A03F21" w:rsidRDefault="00A03F21" w:rsidP="00A03F21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Role of communication in social change</w:t>
      </w:r>
    </w:p>
    <w:sectPr w:rsidR="00A03F21" w:rsidRPr="00A03F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6417C"/>
    <w:multiLevelType w:val="hybridMultilevel"/>
    <w:tmpl w:val="F454E7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CE2"/>
    <w:rsid w:val="00192ED0"/>
    <w:rsid w:val="00307610"/>
    <w:rsid w:val="00492786"/>
    <w:rsid w:val="00580AA5"/>
    <w:rsid w:val="00637BA3"/>
    <w:rsid w:val="00646CE2"/>
    <w:rsid w:val="006A7116"/>
    <w:rsid w:val="006D4A84"/>
    <w:rsid w:val="00750BAF"/>
    <w:rsid w:val="00992476"/>
    <w:rsid w:val="009B3906"/>
    <w:rsid w:val="00A03F21"/>
    <w:rsid w:val="00D53F9F"/>
    <w:rsid w:val="00D951AC"/>
    <w:rsid w:val="00E7590C"/>
    <w:rsid w:val="00FC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32E112-DBC5-41AF-814C-AD2177F09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6CE2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646C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CE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Kortni Watson</dc:creator>
  <cp:keywords/>
  <dc:description/>
  <cp:lastModifiedBy>Kortni Watson</cp:lastModifiedBy>
  <cp:revision>9</cp:revision>
  <dcterms:created xsi:type="dcterms:W3CDTF">2013-10-10T19:34:00Z</dcterms:created>
  <dcterms:modified xsi:type="dcterms:W3CDTF">2013-10-10T21:55:00Z</dcterms:modified>
</cp:coreProperties>
</file>