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2ABA58" w14:textId="77777777" w:rsidR="00751696" w:rsidRPr="003858DD" w:rsidRDefault="00751696">
      <w:pPr>
        <w:pStyle w:val="NoteLevel1"/>
        <w:rPr>
          <w:rFonts w:ascii="Goudy Old Style" w:hAnsi="Goudy Old Style"/>
          <w:sz w:val="28"/>
          <w:szCs w:val="28"/>
        </w:rPr>
      </w:pPr>
      <w:r w:rsidRPr="003858DD">
        <w:rPr>
          <w:rFonts w:ascii="Goudy Old Style" w:hAnsi="Goudy Old Style"/>
          <w:sz w:val="28"/>
          <w:szCs w:val="28"/>
        </w:rPr>
        <w:t>Preface: The Value of History</w:t>
      </w:r>
    </w:p>
    <w:p w14:paraId="223B78D2" w14:textId="77777777" w:rsidR="00751696" w:rsidRPr="003858DD" w:rsidRDefault="00751696">
      <w:pPr>
        <w:pStyle w:val="NoteLevel1"/>
        <w:rPr>
          <w:rFonts w:ascii="Goudy Old Style" w:hAnsi="Goudy Old Style"/>
          <w:sz w:val="28"/>
          <w:szCs w:val="28"/>
        </w:rPr>
      </w:pPr>
      <w:r w:rsidRPr="003858DD">
        <w:rPr>
          <w:rFonts w:ascii="Goudy Old Style" w:hAnsi="Goudy Old Style"/>
          <w:sz w:val="28"/>
          <w:szCs w:val="28"/>
        </w:rPr>
        <w:t>History</w:t>
      </w:r>
    </w:p>
    <w:p w14:paraId="5E96C244"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Series of arguments to be debated</w:t>
      </w:r>
    </w:p>
    <w:p w14:paraId="58A78A76"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Not a body of data to be recorded or a set of facts to be memorized</w:t>
      </w:r>
    </w:p>
    <w:p w14:paraId="2E77AFF4"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Who controls history, and how it is written, controls the past, and who controls the past controls the present</w:t>
      </w:r>
    </w:p>
    <w:p w14:paraId="40A5EA60"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Value being that history teaches us to argue productively with each other</w:t>
      </w:r>
    </w:p>
    <w:p w14:paraId="381D2A56"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Is a social necessity</w:t>
      </w:r>
    </w:p>
    <w:p w14:paraId="51EDE754"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Gives us our identity</w:t>
      </w:r>
    </w:p>
    <w:p w14:paraId="2ED0634C"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Provides us with tools for explanation and analysis</w:t>
      </w:r>
    </w:p>
    <w:p w14:paraId="0B7E3607"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Shows us humanity at work and play, in society, changing through time</w:t>
      </w:r>
    </w:p>
    <w:p w14:paraId="03EB4EBD"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Both a form of truth and a matter of opinion</w:t>
      </w:r>
    </w:p>
    <w:p w14:paraId="753851DE" w14:textId="77777777" w:rsidR="00751696"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Not solely a series of unrelated events</w:t>
      </w:r>
    </w:p>
    <w:p w14:paraId="0CA9AE1C"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There are general patterns, clusters of causes, intermediate levels of generalization that prove true</w:t>
      </w:r>
    </w:p>
    <w:p w14:paraId="64891068"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Provide us with some guidance on how to avoid the mistakes of the past</w:t>
      </w:r>
    </w:p>
    <w:p w14:paraId="7947545F"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For the long and at times for the intermediate run, but seldom for the short run</w:t>
      </w:r>
    </w:p>
    <w:p w14:paraId="407CC49C"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To know the past is to know ourselves</w:t>
      </w:r>
    </w:p>
    <w:p w14:paraId="0D8F7781"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Can help us to achieve some grace and elegance of action, some cogency and completion of thought, some harmony and tolerance in human relationships</w:t>
      </w:r>
    </w:p>
    <w:p w14:paraId="53E859BE"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Narrative, a story</w:t>
      </w:r>
    </w:p>
    <w:p w14:paraId="13C7AB9D"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History is about what people believe to be true</w:t>
      </w:r>
    </w:p>
    <w:p w14:paraId="6E0F547D"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We too are the products of history</w:t>
      </w:r>
    </w:p>
    <w:p w14:paraId="5D2930ED"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 xml:space="preserve">Why we must study history and ask our own questions in our own </w:t>
      </w:r>
      <w:proofErr w:type="spellStart"/>
      <w:r w:rsidRPr="003858DD">
        <w:rPr>
          <w:rFonts w:ascii="Goudy Old Style" w:hAnsi="Goudy Old Style"/>
          <w:sz w:val="28"/>
          <w:szCs w:val="28"/>
        </w:rPr>
        <w:t>wat</w:t>
      </w:r>
      <w:proofErr w:type="spellEnd"/>
    </w:p>
    <w:p w14:paraId="1046D522" w14:textId="77777777" w:rsidR="0033611B" w:rsidRPr="003858DD" w:rsidRDefault="0033611B" w:rsidP="00751696">
      <w:pPr>
        <w:pStyle w:val="NoteLevel2"/>
        <w:rPr>
          <w:rFonts w:ascii="Goudy Old Style" w:hAnsi="Goudy Old Style"/>
          <w:sz w:val="28"/>
          <w:szCs w:val="28"/>
        </w:rPr>
      </w:pPr>
      <w:r w:rsidRPr="003858DD">
        <w:rPr>
          <w:rFonts w:ascii="Goudy Old Style" w:hAnsi="Goudy Old Style"/>
          <w:sz w:val="28"/>
          <w:szCs w:val="28"/>
        </w:rPr>
        <w:t>For if we ask no questions of our past, there may be no question to ask our future</w:t>
      </w:r>
    </w:p>
    <w:p w14:paraId="086B3573" w14:textId="77777777" w:rsidR="00751696" w:rsidRPr="003858DD" w:rsidRDefault="00751696" w:rsidP="00751696">
      <w:pPr>
        <w:pStyle w:val="NoteLevel1"/>
        <w:rPr>
          <w:rFonts w:ascii="Goudy Old Style" w:hAnsi="Goudy Old Style"/>
          <w:sz w:val="28"/>
          <w:szCs w:val="28"/>
        </w:rPr>
      </w:pPr>
    </w:p>
    <w:p w14:paraId="13EE23D1" w14:textId="77777777" w:rsidR="00751696" w:rsidRPr="003858DD" w:rsidRDefault="00751696" w:rsidP="00751696">
      <w:pPr>
        <w:pStyle w:val="NoteLevel1"/>
        <w:rPr>
          <w:rFonts w:ascii="Goudy Old Style" w:hAnsi="Goudy Old Style"/>
          <w:sz w:val="28"/>
          <w:szCs w:val="28"/>
        </w:rPr>
      </w:pPr>
      <w:r w:rsidRPr="003858DD">
        <w:rPr>
          <w:rFonts w:ascii="Goudy Old Style" w:hAnsi="Goudy Old Style"/>
          <w:sz w:val="28"/>
          <w:szCs w:val="28"/>
        </w:rPr>
        <w:t>Civilization</w:t>
      </w:r>
    </w:p>
    <w:p w14:paraId="31E0D4C1"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 xml:space="preserve">Some form of government </w:t>
      </w:r>
    </w:p>
    <w:p w14:paraId="194EC310"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Development of urban society, city life</w:t>
      </w:r>
    </w:p>
    <w:p w14:paraId="7D9DF335"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Human beings become toolmakers; transform their physical environment, thus their social and economic environment as well</w:t>
      </w:r>
    </w:p>
    <w:p w14:paraId="2F883383"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Degree of specialization of function: workplace</w:t>
      </w:r>
    </w:p>
    <w:p w14:paraId="172CFACA"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Social classes emerge</w:t>
      </w:r>
    </w:p>
    <w:p w14:paraId="339DD4D3"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lastRenderedPageBreak/>
        <w:t>A form of literacy to communicate with each other; generation with generation in writing</w:t>
      </w:r>
    </w:p>
    <w:p w14:paraId="48FA7A65"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Concept of leisure time</w:t>
      </w:r>
    </w:p>
    <w:p w14:paraId="4C364311"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Concept of a higher being—find purpose</w:t>
      </w:r>
    </w:p>
    <w:p w14:paraId="58B7BCDD"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Concept of time—society links itself to a past and to the presumption of a future</w:t>
      </w:r>
    </w:p>
    <w:p w14:paraId="1BD55463" w14:textId="77777777" w:rsidR="00751696" w:rsidRPr="003858DD" w:rsidRDefault="00751696" w:rsidP="00751696">
      <w:pPr>
        <w:pStyle w:val="NoteLevel2"/>
        <w:numPr>
          <w:ilvl w:val="1"/>
          <w:numId w:val="4"/>
        </w:numPr>
        <w:rPr>
          <w:rFonts w:ascii="Goudy Old Style" w:hAnsi="Goudy Old Style"/>
          <w:sz w:val="28"/>
          <w:szCs w:val="28"/>
        </w:rPr>
      </w:pPr>
      <w:r w:rsidRPr="003858DD">
        <w:rPr>
          <w:rFonts w:ascii="Goudy Old Style" w:hAnsi="Goudy Old Style"/>
          <w:sz w:val="28"/>
          <w:szCs w:val="28"/>
        </w:rPr>
        <w:t xml:space="preserve"> Faculty of criticism—Must exist so that the society may contemplate change from within</w:t>
      </w:r>
    </w:p>
    <w:p w14:paraId="6213153B" w14:textId="77777777" w:rsidR="00751696" w:rsidRPr="003858DD" w:rsidRDefault="00751696" w:rsidP="00751696">
      <w:pPr>
        <w:pStyle w:val="NoteLevel1"/>
        <w:rPr>
          <w:rFonts w:ascii="Goudy Old Style" w:hAnsi="Goudy Old Style"/>
          <w:sz w:val="28"/>
          <w:szCs w:val="28"/>
        </w:rPr>
      </w:pPr>
    </w:p>
    <w:p w14:paraId="11226C47" w14:textId="77777777" w:rsidR="00751696" w:rsidRPr="003858DD" w:rsidRDefault="00751696" w:rsidP="00751696">
      <w:pPr>
        <w:pStyle w:val="NoteLevel2"/>
        <w:rPr>
          <w:rFonts w:ascii="Goudy Old Style" w:hAnsi="Goudy Old Style"/>
          <w:sz w:val="28"/>
          <w:szCs w:val="28"/>
        </w:rPr>
      </w:pPr>
      <w:r w:rsidRPr="003858DD">
        <w:rPr>
          <w:rFonts w:ascii="Goudy Old Style" w:hAnsi="Goudy Old Style"/>
          <w:sz w:val="28"/>
          <w:szCs w:val="28"/>
        </w:rPr>
        <w:t>Neither a written record nor technological changes are essential to being civilized</w:t>
      </w:r>
    </w:p>
    <w:p w14:paraId="70A08C39" w14:textId="77777777" w:rsidR="0033611B" w:rsidRPr="003858DD" w:rsidRDefault="0033611B" w:rsidP="0033611B">
      <w:pPr>
        <w:pStyle w:val="NoteLevel1"/>
        <w:rPr>
          <w:rFonts w:ascii="Goudy Old Style" w:hAnsi="Goudy Old Style"/>
          <w:sz w:val="28"/>
          <w:szCs w:val="28"/>
        </w:rPr>
      </w:pPr>
    </w:p>
    <w:p w14:paraId="5A305BE5" w14:textId="77777777" w:rsidR="0033611B" w:rsidRPr="003858DD" w:rsidRDefault="0033611B" w:rsidP="0033611B">
      <w:pPr>
        <w:pStyle w:val="NoteLevel1"/>
        <w:rPr>
          <w:rFonts w:ascii="Goudy Old Style" w:hAnsi="Goudy Old Style"/>
          <w:sz w:val="28"/>
          <w:szCs w:val="28"/>
        </w:rPr>
      </w:pPr>
      <w:r w:rsidRPr="003858DD">
        <w:rPr>
          <w:rFonts w:ascii="Goudy Old Style" w:hAnsi="Goudy Old Style"/>
          <w:sz w:val="28"/>
          <w:szCs w:val="28"/>
        </w:rPr>
        <w:t>Chapter One: The First Civilizations</w:t>
      </w:r>
    </w:p>
    <w:p w14:paraId="0C423D55" w14:textId="77777777" w:rsidR="0033611B" w:rsidRPr="003858DD" w:rsidRDefault="0033611B" w:rsidP="0033611B">
      <w:pPr>
        <w:pStyle w:val="NoteLevel1"/>
        <w:rPr>
          <w:rFonts w:ascii="Goudy Old Style" w:hAnsi="Goudy Old Style"/>
          <w:sz w:val="28"/>
          <w:szCs w:val="28"/>
        </w:rPr>
      </w:pPr>
      <w:r w:rsidRPr="003858DD">
        <w:rPr>
          <w:rFonts w:ascii="Goudy Old Style" w:hAnsi="Goudy Old Style"/>
          <w:sz w:val="28"/>
          <w:szCs w:val="28"/>
        </w:rPr>
        <w:t>What is History?</w:t>
      </w:r>
    </w:p>
    <w:p w14:paraId="643790E3"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The study of the past (but which past?)</w:t>
      </w:r>
    </w:p>
    <w:p w14:paraId="42BE3858"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Our choice will depend on our own interests and on the interests of the audience we hope to reach</w:t>
      </w:r>
    </w:p>
    <w:p w14:paraId="168466AE"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Both of these will reflect the needs and values of our culture</w:t>
      </w:r>
    </w:p>
    <w:p w14:paraId="7063EB76"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 xml:space="preserve">Word “history” takes its origin from the Greek writer Herodotus who used the world </w:t>
      </w:r>
      <w:proofErr w:type="spellStart"/>
      <w:r w:rsidRPr="003858DD">
        <w:rPr>
          <w:rFonts w:ascii="Goudy Old Style" w:hAnsi="Goudy Old Style"/>
          <w:i/>
          <w:sz w:val="28"/>
          <w:szCs w:val="28"/>
        </w:rPr>
        <w:t>historia</w:t>
      </w:r>
      <w:proofErr w:type="spellEnd"/>
      <w:r w:rsidRPr="003858DD">
        <w:rPr>
          <w:rFonts w:ascii="Goudy Old Style" w:hAnsi="Goudy Old Style"/>
          <w:i/>
          <w:sz w:val="28"/>
          <w:szCs w:val="28"/>
        </w:rPr>
        <w:t xml:space="preserve"> </w:t>
      </w:r>
      <w:r w:rsidRPr="003858DD">
        <w:rPr>
          <w:rFonts w:ascii="Goudy Old Style" w:hAnsi="Goudy Old Style"/>
          <w:sz w:val="28"/>
          <w:szCs w:val="28"/>
        </w:rPr>
        <w:t>which meant “inquiry”</w:t>
      </w:r>
    </w:p>
    <w:p w14:paraId="444D0E4B"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Investigation of the past</w:t>
      </w:r>
    </w:p>
    <w:p w14:paraId="5B2A39F9"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Real work of historian is to locate and interpret the raw evidence from antiquity</w:t>
      </w:r>
    </w:p>
    <w:p w14:paraId="7DFEE06B" w14:textId="77777777" w:rsidR="0033611B" w:rsidRPr="003858DD" w:rsidRDefault="0033611B" w:rsidP="0033611B">
      <w:pPr>
        <w:pStyle w:val="NoteLevel3"/>
        <w:rPr>
          <w:rFonts w:ascii="Goudy Old Style" w:hAnsi="Goudy Old Style"/>
          <w:sz w:val="28"/>
          <w:szCs w:val="28"/>
        </w:rPr>
      </w:pPr>
      <w:r w:rsidRPr="003858DD">
        <w:rPr>
          <w:rFonts w:ascii="Goudy Old Style" w:hAnsi="Goudy Old Style"/>
          <w:sz w:val="28"/>
          <w:szCs w:val="28"/>
        </w:rPr>
        <w:t>Dramas and novels</w:t>
      </w:r>
    </w:p>
    <w:p w14:paraId="35F45658" w14:textId="77777777" w:rsidR="0033611B" w:rsidRPr="003858DD" w:rsidRDefault="0033611B" w:rsidP="0033611B">
      <w:pPr>
        <w:pStyle w:val="NoteLevel2"/>
        <w:rPr>
          <w:rFonts w:ascii="Goudy Old Style" w:hAnsi="Goudy Old Style"/>
          <w:sz w:val="28"/>
          <w:szCs w:val="28"/>
        </w:rPr>
      </w:pPr>
      <w:r w:rsidRPr="003858DD">
        <w:rPr>
          <w:rFonts w:ascii="Goudy Old Style" w:hAnsi="Goudy Old Style"/>
          <w:sz w:val="28"/>
          <w:szCs w:val="28"/>
        </w:rPr>
        <w:t>Texts are not the only sources available to the historian</w:t>
      </w:r>
    </w:p>
    <w:p w14:paraId="79A12FFA" w14:textId="77777777" w:rsidR="0033611B" w:rsidRPr="003858DD" w:rsidRDefault="0033611B" w:rsidP="0033611B">
      <w:pPr>
        <w:pStyle w:val="NoteLevel3"/>
        <w:rPr>
          <w:rFonts w:ascii="Goudy Old Style" w:hAnsi="Goudy Old Style"/>
          <w:sz w:val="28"/>
          <w:szCs w:val="28"/>
        </w:rPr>
      </w:pPr>
      <w:r w:rsidRPr="003858DD">
        <w:rPr>
          <w:rFonts w:ascii="Goudy Old Style" w:hAnsi="Goudy Old Style"/>
          <w:sz w:val="28"/>
          <w:szCs w:val="28"/>
        </w:rPr>
        <w:t>Archaeological excavations</w:t>
      </w:r>
    </w:p>
    <w:p w14:paraId="37BA8AFF" w14:textId="77777777" w:rsidR="0033611B" w:rsidRPr="003858DD" w:rsidRDefault="00A63364" w:rsidP="0033611B">
      <w:pPr>
        <w:pStyle w:val="NoteLevel4"/>
        <w:rPr>
          <w:rFonts w:ascii="Goudy Old Style" w:hAnsi="Goudy Old Style"/>
          <w:sz w:val="28"/>
          <w:szCs w:val="28"/>
        </w:rPr>
      </w:pPr>
      <w:r w:rsidRPr="003858DD">
        <w:rPr>
          <w:rFonts w:ascii="Goudy Old Style" w:hAnsi="Goudy Old Style"/>
          <w:sz w:val="28"/>
          <w:szCs w:val="28"/>
        </w:rPr>
        <w:t>Tombstones</w:t>
      </w:r>
    </w:p>
    <w:p w14:paraId="0A73382D" w14:textId="77777777" w:rsidR="00A63364" w:rsidRPr="003858DD" w:rsidRDefault="00A63364" w:rsidP="0033611B">
      <w:pPr>
        <w:pStyle w:val="NoteLevel4"/>
        <w:rPr>
          <w:rFonts w:ascii="Goudy Old Style" w:hAnsi="Goudy Old Style"/>
          <w:sz w:val="28"/>
          <w:szCs w:val="28"/>
        </w:rPr>
      </w:pPr>
      <w:r w:rsidRPr="003858DD">
        <w:rPr>
          <w:rFonts w:ascii="Goudy Old Style" w:hAnsi="Goudy Old Style"/>
          <w:sz w:val="28"/>
          <w:szCs w:val="28"/>
        </w:rPr>
        <w:t>Receipts</w:t>
      </w:r>
    </w:p>
    <w:p w14:paraId="013EBA2B" w14:textId="77777777" w:rsidR="00A63364" w:rsidRPr="003858DD" w:rsidRDefault="00A63364" w:rsidP="0033611B">
      <w:pPr>
        <w:pStyle w:val="NoteLevel4"/>
        <w:rPr>
          <w:rFonts w:ascii="Goudy Old Style" w:hAnsi="Goudy Old Style"/>
          <w:sz w:val="28"/>
          <w:szCs w:val="28"/>
        </w:rPr>
      </w:pPr>
      <w:r w:rsidRPr="003858DD">
        <w:rPr>
          <w:rFonts w:ascii="Goudy Old Style" w:hAnsi="Goudy Old Style"/>
          <w:sz w:val="28"/>
          <w:szCs w:val="28"/>
        </w:rPr>
        <w:t>Personal Letters</w:t>
      </w:r>
    </w:p>
    <w:p w14:paraId="5E78B05A" w14:textId="77777777" w:rsidR="00A63364" w:rsidRPr="003858DD" w:rsidRDefault="00A63364" w:rsidP="0033611B">
      <w:pPr>
        <w:pStyle w:val="NoteLevel4"/>
        <w:rPr>
          <w:rFonts w:ascii="Goudy Old Style" w:hAnsi="Goudy Old Style"/>
          <w:sz w:val="28"/>
          <w:szCs w:val="28"/>
        </w:rPr>
      </w:pPr>
      <w:r w:rsidRPr="003858DD">
        <w:rPr>
          <w:rFonts w:ascii="Goudy Old Style" w:hAnsi="Goudy Old Style"/>
          <w:sz w:val="28"/>
          <w:szCs w:val="28"/>
        </w:rPr>
        <w:t>Legal Codes</w:t>
      </w:r>
    </w:p>
    <w:p w14:paraId="57125765" w14:textId="77777777" w:rsidR="00A63364" w:rsidRPr="003858DD" w:rsidRDefault="00A63364" w:rsidP="0033611B">
      <w:pPr>
        <w:pStyle w:val="NoteLevel4"/>
        <w:rPr>
          <w:rFonts w:ascii="Goudy Old Style" w:hAnsi="Goudy Old Style"/>
          <w:sz w:val="28"/>
          <w:szCs w:val="28"/>
        </w:rPr>
      </w:pPr>
      <w:r w:rsidRPr="003858DD">
        <w:rPr>
          <w:rFonts w:ascii="Goudy Old Style" w:hAnsi="Goudy Old Style"/>
          <w:sz w:val="28"/>
          <w:szCs w:val="28"/>
        </w:rPr>
        <w:t>Monuments</w:t>
      </w:r>
    </w:p>
    <w:p w14:paraId="75AF95CE" w14:textId="77777777" w:rsidR="00A63364" w:rsidRPr="003858DD" w:rsidRDefault="00A63364" w:rsidP="0033611B">
      <w:pPr>
        <w:pStyle w:val="NoteLevel4"/>
        <w:rPr>
          <w:rFonts w:ascii="Goudy Old Style" w:hAnsi="Goudy Old Style"/>
          <w:sz w:val="28"/>
          <w:szCs w:val="28"/>
        </w:rPr>
      </w:pPr>
      <w:r w:rsidRPr="003858DD">
        <w:rPr>
          <w:rFonts w:ascii="Goudy Old Style" w:hAnsi="Goudy Old Style"/>
          <w:sz w:val="28"/>
          <w:szCs w:val="28"/>
        </w:rPr>
        <w:t>Medical Texts</w:t>
      </w:r>
    </w:p>
    <w:p w14:paraId="6C12F10D" w14:textId="77777777" w:rsidR="00A63364" w:rsidRPr="003858DD" w:rsidRDefault="00A63364" w:rsidP="00A63364">
      <w:pPr>
        <w:pStyle w:val="NoteLevel3"/>
        <w:rPr>
          <w:rFonts w:ascii="Goudy Old Style" w:hAnsi="Goudy Old Style"/>
          <w:sz w:val="28"/>
          <w:szCs w:val="28"/>
        </w:rPr>
      </w:pPr>
      <w:r w:rsidRPr="003858DD">
        <w:rPr>
          <w:rFonts w:ascii="Goudy Old Style" w:hAnsi="Goudy Old Style"/>
          <w:sz w:val="28"/>
          <w:szCs w:val="28"/>
        </w:rPr>
        <w:t>These are examples of primary sources</w:t>
      </w:r>
    </w:p>
    <w:p w14:paraId="2DB66B3F" w14:textId="77777777" w:rsidR="00A63364" w:rsidRPr="003858DD" w:rsidRDefault="00A63364" w:rsidP="00A63364">
      <w:pPr>
        <w:pStyle w:val="NoteLevel2"/>
        <w:rPr>
          <w:rFonts w:ascii="Goudy Old Style" w:hAnsi="Goudy Old Style"/>
          <w:sz w:val="28"/>
          <w:szCs w:val="28"/>
        </w:rPr>
      </w:pPr>
      <w:r w:rsidRPr="003858DD">
        <w:rPr>
          <w:rFonts w:ascii="Goudy Old Style" w:hAnsi="Goudy Old Style"/>
          <w:b/>
          <w:sz w:val="28"/>
          <w:szCs w:val="28"/>
        </w:rPr>
        <w:t xml:space="preserve">Primary Sources:  </w:t>
      </w:r>
      <w:r w:rsidRPr="003858DD">
        <w:rPr>
          <w:rFonts w:ascii="Goudy Old Style" w:hAnsi="Goudy Old Style"/>
          <w:sz w:val="28"/>
          <w:szCs w:val="28"/>
        </w:rPr>
        <w:t>The evidence that the historian uses to prove a conclusion</w:t>
      </w:r>
    </w:p>
    <w:p w14:paraId="4A3D1C8A" w14:textId="77777777" w:rsidR="00A63364" w:rsidRPr="003858DD" w:rsidRDefault="00A63364" w:rsidP="00A63364">
      <w:pPr>
        <w:pStyle w:val="NoteLevel2"/>
        <w:rPr>
          <w:rFonts w:ascii="Goudy Old Style" w:hAnsi="Goudy Old Style"/>
          <w:sz w:val="28"/>
          <w:szCs w:val="28"/>
        </w:rPr>
      </w:pPr>
      <w:r w:rsidRPr="003858DD">
        <w:rPr>
          <w:rFonts w:ascii="Goudy Old Style" w:hAnsi="Goudy Old Style"/>
          <w:b/>
          <w:sz w:val="28"/>
          <w:szCs w:val="28"/>
        </w:rPr>
        <w:t xml:space="preserve">Secondary Sources: </w:t>
      </w:r>
      <w:r w:rsidRPr="003858DD">
        <w:rPr>
          <w:rFonts w:ascii="Goudy Old Style" w:hAnsi="Goudy Old Style"/>
          <w:sz w:val="28"/>
          <w:szCs w:val="28"/>
        </w:rPr>
        <w:t>Another scholar’s study of material</w:t>
      </w:r>
    </w:p>
    <w:p w14:paraId="257CAD01" w14:textId="77777777" w:rsidR="00A63364" w:rsidRPr="003858DD" w:rsidRDefault="00A63364" w:rsidP="00A63364">
      <w:pPr>
        <w:pStyle w:val="NoteLevel2"/>
        <w:rPr>
          <w:rFonts w:ascii="Goudy Old Style" w:hAnsi="Goudy Old Style"/>
          <w:sz w:val="28"/>
          <w:szCs w:val="28"/>
        </w:rPr>
      </w:pPr>
      <w:r w:rsidRPr="003858DD">
        <w:rPr>
          <w:rFonts w:ascii="Goudy Old Style" w:hAnsi="Goudy Old Style"/>
          <w:b/>
          <w:sz w:val="28"/>
          <w:szCs w:val="28"/>
        </w:rPr>
        <w:lastRenderedPageBreak/>
        <w:t>Artifact:</w:t>
      </w:r>
      <w:r w:rsidRPr="003858DD">
        <w:rPr>
          <w:rFonts w:ascii="Goudy Old Style" w:hAnsi="Goudy Old Style"/>
          <w:sz w:val="28"/>
          <w:szCs w:val="28"/>
        </w:rPr>
        <w:t xml:space="preserve"> An object produced by human manufacture or modified by humans</w:t>
      </w:r>
    </w:p>
    <w:p w14:paraId="3B05D528" w14:textId="77777777" w:rsidR="00434AAA" w:rsidRPr="003858DD" w:rsidRDefault="00434AAA" w:rsidP="00434AAA">
      <w:pPr>
        <w:pStyle w:val="NoteLevel1"/>
        <w:rPr>
          <w:rFonts w:ascii="Goudy Old Style" w:hAnsi="Goudy Old Style"/>
          <w:sz w:val="28"/>
          <w:szCs w:val="28"/>
        </w:rPr>
      </w:pPr>
    </w:p>
    <w:p w14:paraId="69CF388B" w14:textId="77777777" w:rsidR="00434AAA" w:rsidRPr="003858DD" w:rsidRDefault="00434AAA" w:rsidP="00434AAA">
      <w:pPr>
        <w:pStyle w:val="NoteLevel1"/>
        <w:rPr>
          <w:rFonts w:ascii="Goudy Old Style" w:hAnsi="Goudy Old Style"/>
          <w:sz w:val="28"/>
          <w:szCs w:val="28"/>
        </w:rPr>
      </w:pPr>
      <w:r w:rsidRPr="003858DD">
        <w:rPr>
          <w:rFonts w:ascii="Goudy Old Style" w:hAnsi="Goudy Old Style"/>
          <w:sz w:val="28"/>
          <w:szCs w:val="28"/>
        </w:rPr>
        <w:t>The Origins of Civilization</w:t>
      </w:r>
    </w:p>
    <w:p w14:paraId="4DB9249B" w14:textId="77777777" w:rsidR="00A63364" w:rsidRPr="003858DD" w:rsidRDefault="00A63364" w:rsidP="00434AAA">
      <w:pPr>
        <w:pStyle w:val="NoteLevel2"/>
        <w:rPr>
          <w:rFonts w:ascii="Goudy Old Style" w:hAnsi="Goudy Old Style"/>
          <w:sz w:val="28"/>
          <w:szCs w:val="28"/>
        </w:rPr>
      </w:pPr>
      <w:r w:rsidRPr="003858DD">
        <w:rPr>
          <w:rFonts w:ascii="Goudy Old Style" w:hAnsi="Goudy Old Style"/>
          <w:sz w:val="28"/>
          <w:szCs w:val="28"/>
        </w:rPr>
        <w:t>Civilization as a way of life is still on the experimental phase</w:t>
      </w:r>
    </w:p>
    <w:p w14:paraId="52BE2EAA" w14:textId="77777777" w:rsidR="00A63364" w:rsidRPr="003858DD" w:rsidRDefault="00A63364" w:rsidP="00434AAA">
      <w:pPr>
        <w:pStyle w:val="NoteLevel2"/>
        <w:rPr>
          <w:rFonts w:ascii="Goudy Old Style" w:hAnsi="Goudy Old Style"/>
          <w:sz w:val="28"/>
          <w:szCs w:val="28"/>
        </w:rPr>
      </w:pPr>
      <w:r w:rsidRPr="003858DD">
        <w:rPr>
          <w:rFonts w:ascii="Goudy Old Style" w:hAnsi="Goudy Old Style"/>
          <w:sz w:val="28"/>
          <w:szCs w:val="28"/>
        </w:rPr>
        <w:t>Period before the widespread use of metals, when most tools were made of stone—</w:t>
      </w:r>
      <w:r w:rsidRPr="003858DD">
        <w:rPr>
          <w:rFonts w:ascii="Goudy Old Style" w:hAnsi="Goudy Old Style"/>
          <w:b/>
          <w:sz w:val="28"/>
          <w:szCs w:val="28"/>
        </w:rPr>
        <w:t>Stone Age</w:t>
      </w:r>
    </w:p>
    <w:p w14:paraId="65112039" w14:textId="77777777" w:rsidR="00A63364" w:rsidRPr="003858DD" w:rsidRDefault="00A63364" w:rsidP="00434AAA">
      <w:pPr>
        <w:pStyle w:val="NoteLevel3"/>
        <w:rPr>
          <w:rFonts w:ascii="Goudy Old Style" w:hAnsi="Goudy Old Style"/>
          <w:sz w:val="28"/>
          <w:szCs w:val="28"/>
        </w:rPr>
      </w:pPr>
      <w:r w:rsidRPr="003858DD">
        <w:rPr>
          <w:rFonts w:ascii="Goudy Old Style" w:hAnsi="Goudy Old Style"/>
          <w:b/>
          <w:sz w:val="28"/>
          <w:szCs w:val="28"/>
        </w:rPr>
        <w:t>Paleolithic—</w:t>
      </w:r>
      <w:r w:rsidRPr="003858DD">
        <w:rPr>
          <w:rFonts w:ascii="Goudy Old Style" w:hAnsi="Goudy Old Style"/>
          <w:sz w:val="28"/>
          <w:szCs w:val="28"/>
        </w:rPr>
        <w:t xml:space="preserve">“Old Stone” age, which begins with the earliest artifacts </w:t>
      </w:r>
    </w:p>
    <w:p w14:paraId="5D0E1D32" w14:textId="77777777" w:rsidR="00434AAA" w:rsidRPr="003858DD" w:rsidRDefault="00434AAA" w:rsidP="00434AAA">
      <w:pPr>
        <w:pStyle w:val="NoteLevel3"/>
        <w:rPr>
          <w:rFonts w:ascii="Goudy Old Style" w:hAnsi="Goudy Old Style"/>
          <w:sz w:val="28"/>
          <w:szCs w:val="28"/>
        </w:rPr>
      </w:pPr>
      <w:r w:rsidRPr="003858DD">
        <w:rPr>
          <w:rFonts w:ascii="Goudy Old Style" w:hAnsi="Goudy Old Style"/>
          <w:b/>
          <w:sz w:val="28"/>
          <w:szCs w:val="28"/>
        </w:rPr>
        <w:t>Neolithic—</w:t>
      </w:r>
      <w:r w:rsidRPr="003858DD">
        <w:rPr>
          <w:rFonts w:ascii="Goudy Old Style" w:hAnsi="Goudy Old Style"/>
          <w:sz w:val="28"/>
          <w:szCs w:val="28"/>
        </w:rPr>
        <w:t>“New Stone” age, which begins with the invention of agriculture</w:t>
      </w:r>
    </w:p>
    <w:p w14:paraId="0182F5FD" w14:textId="77777777" w:rsidR="00434AAA" w:rsidRPr="003858DD" w:rsidRDefault="00434AAA" w:rsidP="00434AAA">
      <w:pPr>
        <w:pStyle w:val="NoteLevel2"/>
        <w:rPr>
          <w:rFonts w:ascii="Goudy Old Style" w:hAnsi="Goudy Old Style"/>
          <w:sz w:val="28"/>
          <w:szCs w:val="28"/>
        </w:rPr>
      </w:pPr>
      <w:r w:rsidRPr="003858DD">
        <w:rPr>
          <w:rFonts w:ascii="Goudy Old Style" w:hAnsi="Goudy Old Style"/>
          <w:sz w:val="28"/>
          <w:szCs w:val="28"/>
        </w:rPr>
        <w:t>Paleolithic and the Neolithic began and ended at different times in different places</w:t>
      </w:r>
    </w:p>
    <w:p w14:paraId="182390D4" w14:textId="77777777" w:rsidR="00434AAA" w:rsidRPr="003858DD" w:rsidRDefault="00434AAA" w:rsidP="00434AAA">
      <w:pPr>
        <w:pStyle w:val="NoteLevel2"/>
        <w:rPr>
          <w:rFonts w:ascii="Goudy Old Style" w:hAnsi="Goudy Old Style"/>
          <w:sz w:val="28"/>
          <w:szCs w:val="28"/>
        </w:rPr>
      </w:pPr>
      <w:r w:rsidRPr="003858DD">
        <w:rPr>
          <w:rFonts w:ascii="Goudy Old Style" w:hAnsi="Goudy Old Style"/>
          <w:sz w:val="28"/>
          <w:szCs w:val="28"/>
        </w:rPr>
        <w:t>Earliest known stone tools have been recovered from Ethiopia</w:t>
      </w:r>
    </w:p>
    <w:p w14:paraId="2777C50C" w14:textId="77777777" w:rsidR="00434AAA" w:rsidRPr="003858DD" w:rsidRDefault="00434AAA" w:rsidP="00434AAA">
      <w:pPr>
        <w:pStyle w:val="NoteLevel2"/>
        <w:rPr>
          <w:rFonts w:ascii="Goudy Old Style" w:hAnsi="Goudy Old Style"/>
          <w:sz w:val="28"/>
          <w:szCs w:val="28"/>
        </w:rPr>
      </w:pPr>
      <w:r w:rsidRPr="003858DD">
        <w:rPr>
          <w:rFonts w:ascii="Goudy Old Style" w:hAnsi="Goudy Old Style"/>
          <w:sz w:val="28"/>
          <w:szCs w:val="28"/>
        </w:rPr>
        <w:t xml:space="preserve">Produced by a hominid called homo </w:t>
      </w:r>
      <w:proofErr w:type="spellStart"/>
      <w:r w:rsidRPr="003858DD">
        <w:rPr>
          <w:rFonts w:ascii="Goudy Old Style" w:hAnsi="Goudy Old Style"/>
          <w:sz w:val="28"/>
          <w:szCs w:val="28"/>
        </w:rPr>
        <w:t>habilis</w:t>
      </w:r>
      <w:proofErr w:type="spellEnd"/>
      <w:r w:rsidRPr="003858DD">
        <w:rPr>
          <w:rFonts w:ascii="Goudy Old Style" w:hAnsi="Goudy Old Style"/>
          <w:sz w:val="28"/>
          <w:szCs w:val="28"/>
        </w:rPr>
        <w:t xml:space="preserve"> date to about 2.5 million years ago</w:t>
      </w:r>
    </w:p>
    <w:p w14:paraId="38CF2CE6" w14:textId="77777777" w:rsidR="00434AAA" w:rsidRPr="003858DD" w:rsidRDefault="00434AAA" w:rsidP="00434AAA">
      <w:pPr>
        <w:pStyle w:val="NoteLevel2"/>
        <w:rPr>
          <w:rFonts w:ascii="Goudy Old Style" w:hAnsi="Goudy Old Style"/>
          <w:sz w:val="28"/>
          <w:szCs w:val="28"/>
        </w:rPr>
      </w:pPr>
      <w:r w:rsidRPr="003858DD">
        <w:rPr>
          <w:rFonts w:ascii="Goudy Old Style" w:hAnsi="Goudy Old Style"/>
          <w:b/>
          <w:sz w:val="28"/>
          <w:szCs w:val="28"/>
        </w:rPr>
        <w:t xml:space="preserve">Hominid: </w:t>
      </w:r>
      <w:r w:rsidRPr="003858DD">
        <w:rPr>
          <w:rFonts w:ascii="Goudy Old Style" w:hAnsi="Goudy Old Style"/>
          <w:sz w:val="28"/>
          <w:szCs w:val="28"/>
        </w:rPr>
        <w:t>A creature closely related to modern humans</w:t>
      </w:r>
    </w:p>
    <w:p w14:paraId="7EFA32FA" w14:textId="77777777" w:rsidR="00434AAA" w:rsidRPr="003858DD" w:rsidRDefault="00434AAA" w:rsidP="00434AAA">
      <w:pPr>
        <w:pStyle w:val="NoteLevel2"/>
        <w:rPr>
          <w:rFonts w:ascii="Goudy Old Style" w:hAnsi="Goudy Old Style"/>
          <w:sz w:val="28"/>
          <w:szCs w:val="28"/>
        </w:rPr>
      </w:pPr>
      <w:r w:rsidRPr="003858DD">
        <w:rPr>
          <w:rFonts w:ascii="Goudy Old Style" w:hAnsi="Goudy Old Style"/>
          <w:sz w:val="28"/>
          <w:szCs w:val="28"/>
        </w:rPr>
        <w:t>The earliest Paleolithic sites in Israel, Morocco and Spain date to about 1 million years ago</w:t>
      </w:r>
    </w:p>
    <w:p w14:paraId="5F82AAFD" w14:textId="77777777" w:rsidR="00434AAA" w:rsidRPr="003858DD" w:rsidRDefault="00434AAA" w:rsidP="00434AAA">
      <w:pPr>
        <w:pStyle w:val="NoteLevel3"/>
        <w:rPr>
          <w:rFonts w:ascii="Goudy Old Style" w:hAnsi="Goudy Old Style"/>
          <w:sz w:val="28"/>
          <w:szCs w:val="28"/>
        </w:rPr>
      </w:pPr>
      <w:r w:rsidRPr="003858DD">
        <w:rPr>
          <w:rFonts w:ascii="Goudy Old Style" w:hAnsi="Goudy Old Style"/>
          <w:sz w:val="28"/>
          <w:szCs w:val="28"/>
        </w:rPr>
        <w:t xml:space="preserve">Tools at these sites were produced by homo erectus, a hominid that evolved later than homo </w:t>
      </w:r>
      <w:proofErr w:type="spellStart"/>
      <w:r w:rsidRPr="003858DD">
        <w:rPr>
          <w:rFonts w:ascii="Goudy Old Style" w:hAnsi="Goudy Old Style"/>
          <w:sz w:val="28"/>
          <w:szCs w:val="28"/>
        </w:rPr>
        <w:t>habilis</w:t>
      </w:r>
      <w:proofErr w:type="spellEnd"/>
    </w:p>
    <w:p w14:paraId="32E683A7" w14:textId="77777777" w:rsidR="00434AAA" w:rsidRPr="003858DD" w:rsidRDefault="00434AAA" w:rsidP="00434AAA">
      <w:pPr>
        <w:pStyle w:val="NoteLevel2"/>
        <w:rPr>
          <w:rFonts w:ascii="Goudy Old Style" w:hAnsi="Goudy Old Style"/>
          <w:sz w:val="28"/>
          <w:szCs w:val="28"/>
        </w:rPr>
      </w:pPr>
      <w:r w:rsidRPr="003858DD">
        <w:rPr>
          <w:rFonts w:ascii="Goudy Old Style" w:hAnsi="Goudy Old Style"/>
          <w:sz w:val="28"/>
          <w:szCs w:val="28"/>
        </w:rPr>
        <w:t>The Neolithic period began as early as eleven thousand years ago in the Near East but did not reach other areas of the Mediterranean region until much later</w:t>
      </w:r>
    </w:p>
    <w:p w14:paraId="50556C0B" w14:textId="77777777" w:rsidR="00434AAA" w:rsidRPr="003858DD" w:rsidRDefault="00434AAA" w:rsidP="007B6851">
      <w:pPr>
        <w:pStyle w:val="NoteLevel1"/>
        <w:rPr>
          <w:rFonts w:ascii="Goudy Old Style" w:hAnsi="Goudy Old Style"/>
          <w:sz w:val="28"/>
          <w:szCs w:val="28"/>
        </w:rPr>
      </w:pPr>
    </w:p>
    <w:p w14:paraId="781EBBAF" w14:textId="77777777" w:rsidR="007B6851" w:rsidRPr="003858DD" w:rsidRDefault="007B6851" w:rsidP="007B6851">
      <w:pPr>
        <w:pStyle w:val="NoteLevel1"/>
        <w:rPr>
          <w:rFonts w:ascii="Goudy Old Style" w:hAnsi="Goudy Old Style"/>
          <w:sz w:val="28"/>
          <w:szCs w:val="28"/>
        </w:rPr>
      </w:pPr>
      <w:r w:rsidRPr="003858DD">
        <w:rPr>
          <w:rFonts w:ascii="Goudy Old Style" w:hAnsi="Goudy Old Style"/>
          <w:sz w:val="28"/>
          <w:szCs w:val="28"/>
        </w:rPr>
        <w:t>The Archaeological Record</w:t>
      </w:r>
    </w:p>
    <w:p w14:paraId="4E1312AC"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Writing appeared around 3300 BCE</w:t>
      </w:r>
    </w:p>
    <w:p w14:paraId="4CC0321E"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Scientists can examine seeds and pollen samples, climate, natural environment, and food sources of ancient peoples; bones reveal clues to their owners’ diet and activities and the diseases that affected them during their lives</w:t>
      </w:r>
    </w:p>
    <w:p w14:paraId="044F7661"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Methods archeologists use:</w:t>
      </w:r>
    </w:p>
    <w:p w14:paraId="777D13AB" w14:textId="56D0C1AD" w:rsidR="007B6851" w:rsidRPr="003858DD" w:rsidRDefault="00AC0AD3" w:rsidP="007B6851">
      <w:pPr>
        <w:pStyle w:val="NoteLevel3"/>
        <w:rPr>
          <w:rFonts w:ascii="Goudy Old Style" w:hAnsi="Goudy Old Style"/>
          <w:sz w:val="28"/>
          <w:szCs w:val="28"/>
        </w:rPr>
      </w:pPr>
      <w:r w:rsidRPr="003858DD">
        <w:rPr>
          <w:rFonts w:ascii="Goudy Old Style" w:hAnsi="Goudy Old Style"/>
          <w:b/>
          <w:sz w:val="28"/>
          <w:szCs w:val="28"/>
        </w:rPr>
        <w:t>Stratigraphy</w:t>
      </w:r>
      <w:r w:rsidR="007B6851" w:rsidRPr="003858DD">
        <w:rPr>
          <w:rFonts w:ascii="Goudy Old Style" w:hAnsi="Goudy Old Style"/>
          <w:b/>
          <w:sz w:val="28"/>
          <w:szCs w:val="28"/>
        </w:rPr>
        <w:t xml:space="preserve">:  </w:t>
      </w:r>
      <w:r w:rsidR="007B6851" w:rsidRPr="003858DD">
        <w:rPr>
          <w:rFonts w:ascii="Goudy Old Style" w:hAnsi="Goudy Old Style"/>
          <w:sz w:val="28"/>
          <w:szCs w:val="28"/>
        </w:rPr>
        <w:t xml:space="preserve">the layers in which the finds were deposited </w:t>
      </w:r>
    </w:p>
    <w:p w14:paraId="14687C50"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Radiocarbon dating</w:t>
      </w:r>
    </w:p>
    <w:p w14:paraId="0775BFD7"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Electron spin resonance dating</w:t>
      </w:r>
    </w:p>
    <w:p w14:paraId="4B4D461D"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Thermo luminescence dating</w:t>
      </w:r>
    </w:p>
    <w:p w14:paraId="6E87AA69"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All dating techniques have important limitations and problems</w:t>
      </w:r>
    </w:p>
    <w:p w14:paraId="65A18337"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lastRenderedPageBreak/>
        <w:t>Our image of ancient societies is revised frequently</w:t>
      </w:r>
    </w:p>
    <w:p w14:paraId="0033C59A" w14:textId="77777777" w:rsidR="007B6851" w:rsidRPr="003858DD" w:rsidRDefault="007B6851" w:rsidP="007B6851">
      <w:pPr>
        <w:pStyle w:val="NoteLevel1"/>
        <w:rPr>
          <w:rFonts w:ascii="Goudy Old Style" w:hAnsi="Goudy Old Style"/>
          <w:sz w:val="28"/>
          <w:szCs w:val="28"/>
        </w:rPr>
      </w:pPr>
    </w:p>
    <w:p w14:paraId="5D3058A5" w14:textId="77777777" w:rsidR="007B6851" w:rsidRPr="003858DD" w:rsidRDefault="007B6851" w:rsidP="007B6851">
      <w:pPr>
        <w:pStyle w:val="NoteLevel1"/>
        <w:rPr>
          <w:rFonts w:ascii="Goudy Old Style" w:hAnsi="Goudy Old Style"/>
          <w:sz w:val="28"/>
          <w:szCs w:val="28"/>
        </w:rPr>
      </w:pPr>
      <w:r w:rsidRPr="003858DD">
        <w:rPr>
          <w:rFonts w:ascii="Goudy Old Style" w:hAnsi="Goudy Old Style"/>
          <w:sz w:val="28"/>
          <w:szCs w:val="28"/>
        </w:rPr>
        <w:t>The First Modern Humans</w:t>
      </w:r>
    </w:p>
    <w:p w14:paraId="22C59886"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Paleolithic era featured a series of “ice ages”</w:t>
      </w:r>
    </w:p>
    <w:p w14:paraId="117901BB"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100,000 years ago, anatomically modern humans begin to appear in archaeological record</w:t>
      </w:r>
    </w:p>
    <w:p w14:paraId="6A442D7C"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“Out of Africa” hypothesis</w:t>
      </w:r>
    </w:p>
    <w:p w14:paraId="5491E3FC"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 xml:space="preserve">Earliest traces of </w:t>
      </w:r>
      <w:proofErr w:type="spellStart"/>
      <w:r w:rsidRPr="003858DD">
        <w:rPr>
          <w:rFonts w:ascii="Goudy Old Style" w:hAnsi="Goudy Old Style"/>
          <w:sz w:val="28"/>
          <w:szCs w:val="28"/>
        </w:rPr>
        <w:t>homosapiens</w:t>
      </w:r>
      <w:proofErr w:type="spellEnd"/>
      <w:r w:rsidRPr="003858DD">
        <w:rPr>
          <w:rFonts w:ascii="Goudy Old Style" w:hAnsi="Goudy Old Style"/>
          <w:sz w:val="28"/>
          <w:szCs w:val="28"/>
        </w:rPr>
        <w:t xml:space="preserve"> sapiens were found in the Mediterranean region</w:t>
      </w:r>
    </w:p>
    <w:p w14:paraId="7BE410A3"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Israel</w:t>
      </w:r>
    </w:p>
    <w:p w14:paraId="775F321A"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100,000 years old</w:t>
      </w:r>
    </w:p>
    <w:p w14:paraId="1A11F713"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 xml:space="preserve">Homo sapiens </w:t>
      </w:r>
      <w:proofErr w:type="spellStart"/>
      <w:r w:rsidRPr="003858DD">
        <w:rPr>
          <w:rFonts w:ascii="Goudy Old Style" w:hAnsi="Goudy Old Style"/>
          <w:sz w:val="28"/>
          <w:szCs w:val="28"/>
        </w:rPr>
        <w:t>Neanderthalensis</w:t>
      </w:r>
      <w:proofErr w:type="spellEnd"/>
    </w:p>
    <w:p w14:paraId="3E404F79"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Inhabited Europe more than 200,000 years</w:t>
      </w:r>
    </w:p>
    <w:p w14:paraId="443597F1" w14:textId="77777777" w:rsidR="007B6851" w:rsidRPr="003858DD" w:rsidRDefault="007B6851" w:rsidP="007B6851">
      <w:pPr>
        <w:pStyle w:val="NoteLevel3"/>
        <w:rPr>
          <w:rFonts w:ascii="Goudy Old Style" w:hAnsi="Goudy Old Style"/>
          <w:sz w:val="28"/>
          <w:szCs w:val="28"/>
        </w:rPr>
      </w:pPr>
      <w:r w:rsidRPr="003858DD">
        <w:rPr>
          <w:rFonts w:ascii="Goudy Old Style" w:hAnsi="Goudy Old Style"/>
          <w:sz w:val="28"/>
          <w:szCs w:val="28"/>
        </w:rPr>
        <w:t>Arrived in the Near East at the same time as modern humans</w:t>
      </w:r>
    </w:p>
    <w:p w14:paraId="5712E139"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 xml:space="preserve">These two species coexisted for a long time but by 30,000 years ago Neanderthals had disappeared </w:t>
      </w:r>
    </w:p>
    <w:p w14:paraId="0A573E66"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Toward end of Paleolithic finer tools and weapons, live or travel in social groups of a hundred or more, produce music, paintings, art objects</w:t>
      </w:r>
    </w:p>
    <w:p w14:paraId="500177BD" w14:textId="77777777" w:rsidR="007B6851" w:rsidRPr="003858DD" w:rsidRDefault="007B6851" w:rsidP="007B6851">
      <w:pPr>
        <w:pStyle w:val="NoteLevel2"/>
        <w:rPr>
          <w:rFonts w:ascii="Goudy Old Style" w:hAnsi="Goudy Old Style"/>
          <w:sz w:val="28"/>
          <w:szCs w:val="28"/>
        </w:rPr>
      </w:pPr>
      <w:r w:rsidRPr="003858DD">
        <w:rPr>
          <w:rFonts w:ascii="Goudy Old Style" w:hAnsi="Goudy Old Style"/>
          <w:sz w:val="28"/>
          <w:szCs w:val="28"/>
        </w:rPr>
        <w:t>Remains from Paleolithic are the cave paintings found in France and Spain</w:t>
      </w:r>
    </w:p>
    <w:p w14:paraId="635B7FB3" w14:textId="77777777" w:rsidR="007B6851" w:rsidRPr="003858DD" w:rsidRDefault="007B6851" w:rsidP="007B6851">
      <w:pPr>
        <w:pStyle w:val="NoteLevel3"/>
        <w:rPr>
          <w:rFonts w:ascii="Goudy Old Style" w:hAnsi="Goudy Old Style"/>
          <w:sz w:val="28"/>
          <w:szCs w:val="28"/>
        </w:rPr>
      </w:pPr>
      <w:proofErr w:type="spellStart"/>
      <w:r w:rsidRPr="003858DD">
        <w:rPr>
          <w:rFonts w:ascii="Goudy Old Style" w:hAnsi="Goudy Old Style"/>
          <w:sz w:val="28"/>
          <w:szCs w:val="28"/>
        </w:rPr>
        <w:t>Chauvet</w:t>
      </w:r>
      <w:proofErr w:type="spellEnd"/>
      <w:r w:rsidRPr="003858DD">
        <w:rPr>
          <w:rFonts w:ascii="Goudy Old Style" w:hAnsi="Goudy Old Style"/>
          <w:sz w:val="28"/>
          <w:szCs w:val="28"/>
        </w:rPr>
        <w:t xml:space="preserve"> Cave</w:t>
      </w:r>
      <w:r w:rsidR="00450784" w:rsidRPr="003858DD">
        <w:rPr>
          <w:rFonts w:ascii="Goudy Old Style" w:hAnsi="Goudy Old Style"/>
          <w:sz w:val="28"/>
          <w:szCs w:val="28"/>
        </w:rPr>
        <w:t xml:space="preserve"> in southern France 30,000 years old</w:t>
      </w:r>
    </w:p>
    <w:p w14:paraId="483EE166"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Hominids and humans subsisted on wild foods</w:t>
      </w:r>
    </w:p>
    <w:p w14:paraId="2F59EB0F"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Hunted or scavenged for meat, they fished, collected plants and shellfish</w:t>
      </w:r>
    </w:p>
    <w:p w14:paraId="279B7298"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Neolithic period started to produce their own food by farming and raising domesticated animals</w:t>
      </w:r>
    </w:p>
    <w:p w14:paraId="11880A63" w14:textId="77777777" w:rsidR="00450784" w:rsidRPr="003858DD" w:rsidRDefault="00450784" w:rsidP="00450784">
      <w:pPr>
        <w:pStyle w:val="NoteLevel1"/>
        <w:rPr>
          <w:rFonts w:ascii="Goudy Old Style" w:hAnsi="Goudy Old Style"/>
          <w:sz w:val="28"/>
          <w:szCs w:val="28"/>
        </w:rPr>
      </w:pPr>
    </w:p>
    <w:p w14:paraId="2B033149" w14:textId="77777777" w:rsidR="00450784" w:rsidRPr="003858DD" w:rsidRDefault="00450784" w:rsidP="00450784">
      <w:pPr>
        <w:pStyle w:val="NoteLevel1"/>
        <w:rPr>
          <w:rFonts w:ascii="Goudy Old Style" w:hAnsi="Goudy Old Style"/>
          <w:sz w:val="28"/>
          <w:szCs w:val="28"/>
        </w:rPr>
      </w:pPr>
      <w:r w:rsidRPr="003858DD">
        <w:rPr>
          <w:rFonts w:ascii="Goudy Old Style" w:hAnsi="Goudy Old Style"/>
          <w:sz w:val="28"/>
          <w:szCs w:val="28"/>
        </w:rPr>
        <w:t>The Beginnings of Agriculture</w:t>
      </w:r>
    </w:p>
    <w:p w14:paraId="348695A3"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b/>
          <w:sz w:val="28"/>
          <w:szCs w:val="28"/>
        </w:rPr>
        <w:t>Mesolithic—</w:t>
      </w:r>
      <w:r w:rsidRPr="003858DD">
        <w:rPr>
          <w:rFonts w:ascii="Goudy Old Style" w:hAnsi="Goudy Old Style"/>
          <w:sz w:val="28"/>
          <w:szCs w:val="28"/>
        </w:rPr>
        <w:t>“Middle Stone” age was one of climatic instability that required humans to adapt to environment changes</w:t>
      </w:r>
    </w:p>
    <w:p w14:paraId="2A275912"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Lead a more sedentary life</w:t>
      </w:r>
    </w:p>
    <w:p w14:paraId="4290CCA0"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Humans selected the individuals with the most desirable traits and bred from them</w:t>
      </w:r>
    </w:p>
    <w:p w14:paraId="4806DBBC"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Humans domesticated their food sources</w:t>
      </w:r>
    </w:p>
    <w:p w14:paraId="4A288B52"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Sources Seeds</w:t>
      </w:r>
    </w:p>
    <w:p w14:paraId="1075A255"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Plowing and irrigating</w:t>
      </w:r>
    </w:p>
    <w:p w14:paraId="0BE14CAE"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lastRenderedPageBreak/>
        <w:t>Fencing in animals</w:t>
      </w:r>
    </w:p>
    <w:p w14:paraId="5D4772B8"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Earliest evidence of agriculture comes from the Near East especially in the fertile crescent (9000 BCE)</w:t>
      </w:r>
    </w:p>
    <w:p w14:paraId="1908EFF0"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Agricultural societies tended to become more culturally sophisticated</w:t>
      </w:r>
    </w:p>
    <w:p w14:paraId="06E97DAB"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Creates leadership</w:t>
      </w:r>
    </w:p>
    <w:p w14:paraId="4686B46E"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Most important innovations of the Neolithic period was a small new way of recording information</w:t>
      </w:r>
    </w:p>
    <w:p w14:paraId="38C4B95A"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Small clay tokens</w:t>
      </w:r>
    </w:p>
    <w:p w14:paraId="6E077FEB"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This evolves into the first system of writing</w:t>
      </w:r>
    </w:p>
    <w:p w14:paraId="30C34C7D"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The Neolithic revolution did not happen all at once</w:t>
      </w:r>
    </w:p>
    <w:p w14:paraId="4F5A2376"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Compared to the Paleolithic period, social, economic, cultural, and technological changes have taken place at an astounding rate since the invention of agriculture</w:t>
      </w:r>
    </w:p>
    <w:p w14:paraId="500F4DB8"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This may have been the most important event in the history of our species</w:t>
      </w:r>
    </w:p>
    <w:p w14:paraId="76255C3D"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Agriculture made life harder in many ways</w:t>
      </w:r>
    </w:p>
    <w:p w14:paraId="12508C8B"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More work</w:t>
      </w:r>
    </w:p>
    <w:p w14:paraId="372C780E"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More vulnerable to infectious disease</w:t>
      </w:r>
    </w:p>
    <w:p w14:paraId="40067678"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Malnutrition (failed crops)</w:t>
      </w:r>
    </w:p>
    <w:p w14:paraId="52FBBB13" w14:textId="77777777" w:rsidR="00450784" w:rsidRPr="003858DD" w:rsidRDefault="00450784" w:rsidP="00450784">
      <w:pPr>
        <w:pStyle w:val="NoteLevel3"/>
        <w:rPr>
          <w:rFonts w:ascii="Goudy Old Style" w:hAnsi="Goudy Old Style"/>
          <w:sz w:val="28"/>
          <w:szCs w:val="28"/>
        </w:rPr>
      </w:pPr>
      <w:r w:rsidRPr="003858DD">
        <w:rPr>
          <w:rFonts w:ascii="Goudy Old Style" w:hAnsi="Goudy Old Style"/>
          <w:sz w:val="28"/>
          <w:szCs w:val="28"/>
        </w:rPr>
        <w:t>Life expectancy was shorter than it was for foragers</w:t>
      </w:r>
    </w:p>
    <w:p w14:paraId="1E44ADCF" w14:textId="77777777" w:rsidR="00450784" w:rsidRPr="003858DD" w:rsidRDefault="00450784" w:rsidP="00450784">
      <w:pPr>
        <w:pStyle w:val="NoteLevel2"/>
        <w:rPr>
          <w:rFonts w:ascii="Goudy Old Style" w:hAnsi="Goudy Old Style"/>
          <w:sz w:val="28"/>
          <w:szCs w:val="28"/>
        </w:rPr>
      </w:pPr>
      <w:r w:rsidRPr="003858DD">
        <w:rPr>
          <w:rFonts w:ascii="Goudy Old Style" w:hAnsi="Goudy Old Style"/>
          <w:sz w:val="28"/>
          <w:szCs w:val="28"/>
        </w:rPr>
        <w:t>Most of our evidence for life in the ancient world comes from the cities</w:t>
      </w:r>
    </w:p>
    <w:p w14:paraId="4BCC92E0" w14:textId="77777777" w:rsidR="00450784" w:rsidRPr="003858DD" w:rsidRDefault="00450784" w:rsidP="00450784">
      <w:pPr>
        <w:pStyle w:val="NoteLevel1"/>
        <w:numPr>
          <w:ilvl w:val="0"/>
          <w:numId w:val="0"/>
        </w:numPr>
        <w:rPr>
          <w:rFonts w:ascii="Goudy Old Style" w:hAnsi="Goudy Old Style"/>
          <w:sz w:val="28"/>
          <w:szCs w:val="28"/>
        </w:rPr>
      </w:pPr>
    </w:p>
    <w:p w14:paraId="022B6974" w14:textId="77777777" w:rsidR="00450784" w:rsidRPr="003858DD" w:rsidRDefault="00102AF0" w:rsidP="00450784">
      <w:pPr>
        <w:pStyle w:val="NoteLevel1"/>
        <w:numPr>
          <w:ilvl w:val="0"/>
          <w:numId w:val="0"/>
        </w:numPr>
        <w:rPr>
          <w:rFonts w:ascii="Goudy Old Style" w:hAnsi="Goudy Old Style"/>
          <w:sz w:val="28"/>
          <w:szCs w:val="28"/>
        </w:rPr>
      </w:pPr>
      <w:r w:rsidRPr="003858DD">
        <w:rPr>
          <w:rFonts w:ascii="Goudy Old Style" w:hAnsi="Goudy Old Style"/>
          <w:sz w:val="28"/>
          <w:szCs w:val="28"/>
        </w:rPr>
        <w:t>The Bronze Age</w:t>
      </w:r>
    </w:p>
    <w:p w14:paraId="567944F5"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3500 BCE copper began to be used widely</w:t>
      </w:r>
    </w:p>
    <w:p w14:paraId="05573F3B"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By 2500 BCE most Mediterranean populations had switched to bronze, an alloy of copper and tin</w:t>
      </w:r>
    </w:p>
    <w:p w14:paraId="7F2164D7"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The beginning of this period roughly corresponds with the rise of the first civilizations</w:t>
      </w:r>
    </w:p>
    <w:p w14:paraId="3F2684F7"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It lasts until 1200 BCE when an era of destruction threw much of the Mediterranean world into a dark age</w:t>
      </w:r>
    </w:p>
    <w:p w14:paraId="43C7D11F"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1000 BCE began to use iron</w:t>
      </w:r>
    </w:p>
    <w:p w14:paraId="63AE607C" w14:textId="77777777" w:rsidR="00102AF0" w:rsidRPr="003858DD" w:rsidRDefault="00102AF0" w:rsidP="00102AF0">
      <w:pPr>
        <w:pStyle w:val="NoteLevel1"/>
        <w:rPr>
          <w:rFonts w:ascii="Goudy Old Style" w:hAnsi="Goudy Old Style"/>
          <w:sz w:val="28"/>
          <w:szCs w:val="28"/>
        </w:rPr>
      </w:pPr>
    </w:p>
    <w:p w14:paraId="33B8672A" w14:textId="77777777" w:rsidR="00102AF0" w:rsidRPr="003858DD" w:rsidRDefault="00102AF0" w:rsidP="00102AF0">
      <w:pPr>
        <w:pStyle w:val="NoteLevel1"/>
        <w:rPr>
          <w:rFonts w:ascii="Goudy Old Style" w:hAnsi="Goudy Old Style"/>
          <w:sz w:val="28"/>
          <w:szCs w:val="28"/>
        </w:rPr>
      </w:pPr>
      <w:r w:rsidRPr="003858DD">
        <w:rPr>
          <w:rFonts w:ascii="Goudy Old Style" w:hAnsi="Goudy Old Style"/>
          <w:sz w:val="28"/>
          <w:szCs w:val="28"/>
        </w:rPr>
        <w:t>Mesopotamian Civilization</w:t>
      </w:r>
    </w:p>
    <w:p w14:paraId="445A823C"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“Mesopotamia” means “the land between the rivers”</w:t>
      </w:r>
    </w:p>
    <w:p w14:paraId="5F4318AD" w14:textId="77777777" w:rsidR="00102AF0" w:rsidRPr="003858DD" w:rsidRDefault="00102AF0" w:rsidP="00102AF0">
      <w:pPr>
        <w:pStyle w:val="NoteLevel3"/>
        <w:rPr>
          <w:rFonts w:ascii="Goudy Old Style" w:hAnsi="Goudy Old Style"/>
          <w:sz w:val="28"/>
          <w:szCs w:val="28"/>
        </w:rPr>
      </w:pPr>
      <w:r w:rsidRPr="003858DD">
        <w:rPr>
          <w:rFonts w:ascii="Goudy Old Style" w:hAnsi="Goudy Old Style"/>
          <w:sz w:val="28"/>
          <w:szCs w:val="28"/>
        </w:rPr>
        <w:t>Tigris and Euphrates flow through modern Iraq to the Persian Gulf</w:t>
      </w:r>
    </w:p>
    <w:p w14:paraId="2C169FBB"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Civilization did not arise in southern Mesopotamia</w:t>
      </w:r>
    </w:p>
    <w:p w14:paraId="7AFA9E93"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lastRenderedPageBreak/>
        <w:t>Poor in natural resources</w:t>
      </w:r>
    </w:p>
    <w:p w14:paraId="7BA25ED7" w14:textId="77777777" w:rsidR="00102AF0" w:rsidRPr="003858DD" w:rsidRDefault="00102AF0" w:rsidP="00102AF0">
      <w:pPr>
        <w:pStyle w:val="NoteLevel2"/>
        <w:rPr>
          <w:rFonts w:ascii="Goudy Old Style" w:hAnsi="Goudy Old Style"/>
          <w:sz w:val="28"/>
          <w:szCs w:val="28"/>
        </w:rPr>
      </w:pPr>
      <w:r w:rsidRPr="003858DD">
        <w:rPr>
          <w:rFonts w:ascii="Goudy Old Style" w:hAnsi="Goudy Old Style"/>
          <w:sz w:val="28"/>
          <w:szCs w:val="28"/>
        </w:rPr>
        <w:t>Farming was only possible with the aid of irrigation</w:t>
      </w:r>
    </w:p>
    <w:p w14:paraId="1F1D5E9C" w14:textId="77777777" w:rsidR="00102AF0" w:rsidRPr="003858DD" w:rsidRDefault="00102AF0" w:rsidP="00452E9C">
      <w:pPr>
        <w:pStyle w:val="NoteLevel2"/>
        <w:numPr>
          <w:ilvl w:val="0"/>
          <w:numId w:val="0"/>
        </w:numPr>
        <w:ind w:left="1080"/>
        <w:rPr>
          <w:rFonts w:ascii="Goudy Old Style" w:hAnsi="Goudy Old Style"/>
          <w:sz w:val="28"/>
          <w:szCs w:val="28"/>
        </w:rPr>
      </w:pPr>
    </w:p>
    <w:p w14:paraId="44C34DEE" w14:textId="77777777" w:rsidR="00452E9C" w:rsidRPr="003858DD" w:rsidRDefault="00452E9C" w:rsidP="00452E9C">
      <w:pPr>
        <w:pStyle w:val="NoteLevel2"/>
        <w:numPr>
          <w:ilvl w:val="0"/>
          <w:numId w:val="0"/>
        </w:numPr>
        <w:ind w:left="1080"/>
        <w:rPr>
          <w:rFonts w:ascii="Goudy Old Style" w:hAnsi="Goudy Old Style"/>
          <w:sz w:val="28"/>
          <w:szCs w:val="28"/>
        </w:rPr>
      </w:pPr>
      <w:r w:rsidRPr="003858DD">
        <w:rPr>
          <w:rFonts w:ascii="Goudy Old Style" w:hAnsi="Goudy Old Style"/>
          <w:sz w:val="28"/>
          <w:szCs w:val="28"/>
        </w:rPr>
        <w:t>The Written Sources</w:t>
      </w:r>
    </w:p>
    <w:p w14:paraId="13917356"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Mesopotamia was the first civilization to develop writing</w:t>
      </w:r>
    </w:p>
    <w:p w14:paraId="4E0275D8"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System = Cuneiform</w:t>
      </w:r>
    </w:p>
    <w:p w14:paraId="4F6FC3DF" w14:textId="77777777" w:rsidR="00452E9C" w:rsidRPr="003858DD" w:rsidRDefault="00452E9C" w:rsidP="00452E9C">
      <w:pPr>
        <w:pStyle w:val="NoteLevel4"/>
        <w:rPr>
          <w:rFonts w:ascii="Goudy Old Style" w:hAnsi="Goudy Old Style"/>
          <w:sz w:val="28"/>
          <w:szCs w:val="28"/>
        </w:rPr>
      </w:pPr>
      <w:r w:rsidRPr="003858DD">
        <w:rPr>
          <w:rFonts w:ascii="Goudy Old Style" w:hAnsi="Goudy Old Style"/>
          <w:sz w:val="28"/>
          <w:szCs w:val="28"/>
        </w:rPr>
        <w:t>Scribes used a sharpened reed to impress shapes like a wedge into clay tablets</w:t>
      </w:r>
    </w:p>
    <w:p w14:paraId="0DBA2B24" w14:textId="77777777" w:rsidR="00452E9C" w:rsidRPr="003858DD" w:rsidRDefault="00452E9C" w:rsidP="00452E9C">
      <w:pPr>
        <w:pStyle w:val="NoteLevel4"/>
        <w:rPr>
          <w:rFonts w:ascii="Goudy Old Style" w:hAnsi="Goudy Old Style"/>
          <w:sz w:val="28"/>
          <w:szCs w:val="28"/>
        </w:rPr>
      </w:pPr>
      <w:r w:rsidRPr="003858DD">
        <w:rPr>
          <w:rFonts w:ascii="Goudy Old Style" w:hAnsi="Goudy Old Style"/>
          <w:sz w:val="28"/>
          <w:szCs w:val="28"/>
        </w:rPr>
        <w:t>Clay is very durable, especially when baked hard; many survive</w:t>
      </w:r>
    </w:p>
    <w:p w14:paraId="3A15B17C"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Gradually evolved from a pictographic system of signs to phonetic system—a set of symbols that represented the sound combinations</w:t>
      </w:r>
    </w:p>
    <w:p w14:paraId="6D46BEBB"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 xml:space="preserve">Called the language “Sumerian” and writers of the language spoken in early Mesopotamia used the same writing system and was called </w:t>
      </w:r>
      <w:proofErr w:type="spellStart"/>
      <w:r w:rsidRPr="003858DD">
        <w:rPr>
          <w:rFonts w:ascii="Goudy Old Style" w:hAnsi="Goudy Old Style"/>
          <w:sz w:val="28"/>
          <w:szCs w:val="28"/>
        </w:rPr>
        <w:t>Akkadian</w:t>
      </w:r>
      <w:proofErr w:type="spellEnd"/>
    </w:p>
    <w:p w14:paraId="4E100039" w14:textId="77777777" w:rsidR="00452E9C" w:rsidRPr="003858DD" w:rsidRDefault="00452E9C" w:rsidP="00452E9C">
      <w:pPr>
        <w:pStyle w:val="NoteLevel2"/>
        <w:numPr>
          <w:ilvl w:val="0"/>
          <w:numId w:val="0"/>
        </w:numPr>
        <w:ind w:left="1080"/>
        <w:rPr>
          <w:rFonts w:ascii="Goudy Old Style" w:hAnsi="Goudy Old Style"/>
          <w:sz w:val="28"/>
          <w:szCs w:val="28"/>
        </w:rPr>
      </w:pPr>
    </w:p>
    <w:p w14:paraId="56E560F3" w14:textId="77777777" w:rsidR="00452E9C" w:rsidRPr="003858DD" w:rsidRDefault="00452E9C" w:rsidP="00452E9C">
      <w:pPr>
        <w:pStyle w:val="NoteLevel2"/>
        <w:numPr>
          <w:ilvl w:val="0"/>
          <w:numId w:val="0"/>
        </w:numPr>
        <w:ind w:left="1080"/>
        <w:rPr>
          <w:rFonts w:ascii="Goudy Old Style" w:hAnsi="Goudy Old Style"/>
          <w:b/>
          <w:sz w:val="28"/>
          <w:szCs w:val="28"/>
        </w:rPr>
      </w:pPr>
      <w:r w:rsidRPr="003858DD">
        <w:rPr>
          <w:rFonts w:ascii="Goudy Old Style" w:hAnsi="Goudy Old Style"/>
          <w:sz w:val="28"/>
          <w:szCs w:val="28"/>
        </w:rPr>
        <w:t>Historical Period of Bronze Age Mesopotami</w:t>
      </w:r>
      <w:r w:rsidRPr="003858DD">
        <w:rPr>
          <w:rFonts w:ascii="Goudy Old Style" w:hAnsi="Goudy Old Style"/>
          <w:b/>
          <w:sz w:val="28"/>
          <w:szCs w:val="28"/>
        </w:rPr>
        <w:t>a</w:t>
      </w:r>
    </w:p>
    <w:p w14:paraId="38C526BD" w14:textId="77777777" w:rsidR="00452E9C" w:rsidRPr="003858DD" w:rsidRDefault="00452E9C" w:rsidP="00452E9C">
      <w:pPr>
        <w:pStyle w:val="NoteLevel2"/>
        <w:numPr>
          <w:ilvl w:val="0"/>
          <w:numId w:val="0"/>
        </w:numPr>
        <w:ind w:left="1080"/>
        <w:rPr>
          <w:rFonts w:ascii="Goudy Old Style" w:hAnsi="Goudy Old Style"/>
          <w:b/>
          <w:sz w:val="28"/>
          <w:szCs w:val="28"/>
        </w:rPr>
      </w:pPr>
      <w:r w:rsidRPr="003858DD">
        <w:rPr>
          <w:rFonts w:ascii="Goudy Old Style" w:hAnsi="Goudy Old Style"/>
          <w:b/>
          <w:sz w:val="28"/>
          <w:szCs w:val="28"/>
        </w:rPr>
        <w:t>Page 17</w:t>
      </w:r>
    </w:p>
    <w:p w14:paraId="7E6C000A" w14:textId="77777777" w:rsidR="00452E9C" w:rsidRPr="003858DD" w:rsidRDefault="00452E9C" w:rsidP="00452E9C">
      <w:pPr>
        <w:pStyle w:val="NoteLevel2"/>
        <w:numPr>
          <w:ilvl w:val="0"/>
          <w:numId w:val="0"/>
        </w:numPr>
        <w:ind w:left="1080"/>
        <w:rPr>
          <w:rFonts w:ascii="Goudy Old Style" w:hAnsi="Goudy Old Style"/>
          <w:b/>
          <w:sz w:val="28"/>
          <w:szCs w:val="28"/>
        </w:rPr>
      </w:pPr>
    </w:p>
    <w:p w14:paraId="104A889B" w14:textId="77777777" w:rsidR="00452E9C" w:rsidRPr="003858DD" w:rsidRDefault="00452E9C" w:rsidP="00452E9C">
      <w:pPr>
        <w:pStyle w:val="NoteLevel2"/>
        <w:numPr>
          <w:ilvl w:val="0"/>
          <w:numId w:val="0"/>
        </w:numPr>
        <w:ind w:left="1080"/>
        <w:rPr>
          <w:rFonts w:ascii="Goudy Old Style" w:hAnsi="Goudy Old Style"/>
          <w:sz w:val="28"/>
          <w:szCs w:val="28"/>
        </w:rPr>
      </w:pPr>
      <w:r w:rsidRPr="003858DD">
        <w:rPr>
          <w:rFonts w:ascii="Goudy Old Style" w:hAnsi="Goudy Old Style"/>
          <w:sz w:val="28"/>
          <w:szCs w:val="28"/>
        </w:rPr>
        <w:t>The City</w:t>
      </w:r>
    </w:p>
    <w:p w14:paraId="16675749"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The city lay at the heart of Mesopotamian culture and politics; kings created empires by conquering cities</w:t>
      </w:r>
    </w:p>
    <w:p w14:paraId="158C4F1C"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Cities were supposed to have been founded by the gods</w:t>
      </w:r>
    </w:p>
    <w:p w14:paraId="42C39281" w14:textId="51249BA1"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They did not idealize the agrarian lifestyle but contrasted city life with the poverty and barb</w:t>
      </w:r>
      <w:r w:rsidR="00AC0AD3">
        <w:rPr>
          <w:rFonts w:ascii="Goudy Old Style" w:hAnsi="Goudy Old Style"/>
          <w:sz w:val="28"/>
          <w:szCs w:val="28"/>
        </w:rPr>
        <w:t>ar</w:t>
      </w:r>
      <w:r w:rsidRPr="003858DD">
        <w:rPr>
          <w:rFonts w:ascii="Goudy Old Style" w:hAnsi="Goudy Old Style"/>
          <w:sz w:val="28"/>
          <w:szCs w:val="28"/>
        </w:rPr>
        <w:t>ianism of the desert</w:t>
      </w:r>
    </w:p>
    <w:p w14:paraId="63D83494"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The city was a central theme of the most famous literary text of ancient Mesopotamia—the epic of Gilgamesh</w:t>
      </w:r>
    </w:p>
    <w:p w14:paraId="78660A2C" w14:textId="77777777" w:rsidR="00452E9C" w:rsidRPr="003858DD" w:rsidRDefault="00452E9C" w:rsidP="00452E9C">
      <w:pPr>
        <w:pStyle w:val="NoteLevel3"/>
        <w:rPr>
          <w:rFonts w:ascii="Goudy Old Style" w:hAnsi="Goudy Old Style"/>
          <w:sz w:val="28"/>
          <w:szCs w:val="28"/>
        </w:rPr>
      </w:pPr>
      <w:r w:rsidRPr="003858DD">
        <w:rPr>
          <w:rFonts w:ascii="Goudy Old Style" w:hAnsi="Goudy Old Style"/>
          <w:sz w:val="28"/>
          <w:szCs w:val="28"/>
        </w:rPr>
        <w:t>Around 5,000 BCE farmers began building canals to carry water from the Euphrates River to the otherwise dry, sterile soil of the surrounding co</w:t>
      </w:r>
      <w:r w:rsidR="008A10C9" w:rsidRPr="003858DD">
        <w:rPr>
          <w:rFonts w:ascii="Goudy Old Style" w:hAnsi="Goudy Old Style"/>
          <w:sz w:val="28"/>
          <w:szCs w:val="28"/>
        </w:rPr>
        <w:t>untryside</w:t>
      </w:r>
    </w:p>
    <w:p w14:paraId="7DA13636" w14:textId="77777777" w:rsidR="008A10C9" w:rsidRPr="003858DD" w:rsidRDefault="008A10C9" w:rsidP="00452E9C">
      <w:pPr>
        <w:pStyle w:val="NoteLevel3"/>
        <w:rPr>
          <w:rFonts w:ascii="Goudy Old Style" w:hAnsi="Goudy Old Style"/>
          <w:sz w:val="28"/>
          <w:szCs w:val="28"/>
        </w:rPr>
      </w:pPr>
      <w:r w:rsidRPr="003858DD">
        <w:rPr>
          <w:rFonts w:ascii="Goudy Old Style" w:hAnsi="Goudy Old Style"/>
          <w:sz w:val="28"/>
          <w:szCs w:val="28"/>
        </w:rPr>
        <w:t>The city was defined spatially and symbolically by its defensive walls</w:t>
      </w:r>
    </w:p>
    <w:p w14:paraId="2CA9BC1D" w14:textId="77777777" w:rsidR="008A10C9" w:rsidRPr="003858DD" w:rsidRDefault="008A10C9" w:rsidP="008A10C9">
      <w:pPr>
        <w:pStyle w:val="NoteLevel4"/>
        <w:rPr>
          <w:rFonts w:ascii="Goudy Old Style" w:hAnsi="Goudy Old Style"/>
          <w:sz w:val="28"/>
          <w:szCs w:val="28"/>
        </w:rPr>
      </w:pPr>
      <w:r w:rsidRPr="003858DD">
        <w:rPr>
          <w:rFonts w:ascii="Goudy Old Style" w:hAnsi="Goudy Old Style"/>
          <w:sz w:val="28"/>
          <w:szCs w:val="28"/>
        </w:rPr>
        <w:t>Some were surrounded by moats</w:t>
      </w:r>
    </w:p>
    <w:p w14:paraId="06A2802D" w14:textId="77777777" w:rsidR="008A10C9" w:rsidRPr="003858DD" w:rsidRDefault="008A10C9" w:rsidP="008A10C9">
      <w:pPr>
        <w:pStyle w:val="NoteLevel4"/>
        <w:rPr>
          <w:rFonts w:ascii="Goudy Old Style" w:hAnsi="Goudy Old Style"/>
          <w:sz w:val="28"/>
          <w:szCs w:val="28"/>
        </w:rPr>
      </w:pPr>
      <w:r w:rsidRPr="003858DD">
        <w:rPr>
          <w:rFonts w:ascii="Goudy Old Style" w:hAnsi="Goudy Old Style"/>
          <w:sz w:val="28"/>
          <w:szCs w:val="28"/>
        </w:rPr>
        <w:t>Protect the people of the city and its environs in time of war</w:t>
      </w:r>
    </w:p>
    <w:p w14:paraId="231BF772" w14:textId="77777777" w:rsidR="008A10C9" w:rsidRPr="003858DD" w:rsidRDefault="008A10C9" w:rsidP="008A10C9">
      <w:pPr>
        <w:pStyle w:val="NoteLevel3"/>
        <w:rPr>
          <w:rFonts w:ascii="Goudy Old Style" w:hAnsi="Goudy Old Style"/>
          <w:sz w:val="28"/>
          <w:szCs w:val="28"/>
        </w:rPr>
      </w:pPr>
      <w:r w:rsidRPr="003858DD">
        <w:rPr>
          <w:rFonts w:ascii="Goudy Old Style" w:hAnsi="Goudy Old Style"/>
          <w:sz w:val="28"/>
          <w:szCs w:val="28"/>
        </w:rPr>
        <w:t>Most prominent building = temples</w:t>
      </w:r>
    </w:p>
    <w:p w14:paraId="02F093A1" w14:textId="4A023128" w:rsidR="008A10C9" w:rsidRPr="003858DD" w:rsidRDefault="008A10C9" w:rsidP="008A10C9">
      <w:pPr>
        <w:pStyle w:val="NoteLevel4"/>
        <w:rPr>
          <w:rFonts w:ascii="Goudy Old Style" w:hAnsi="Goudy Old Style"/>
          <w:sz w:val="28"/>
          <w:szCs w:val="28"/>
        </w:rPr>
      </w:pPr>
      <w:r w:rsidRPr="003858DD">
        <w:rPr>
          <w:rFonts w:ascii="Goudy Old Style" w:hAnsi="Goudy Old Style"/>
          <w:sz w:val="28"/>
          <w:szCs w:val="28"/>
        </w:rPr>
        <w:t xml:space="preserve">Developed on high platforms on the city </w:t>
      </w:r>
      <w:r w:rsidR="00AC0AD3" w:rsidRPr="003858DD">
        <w:rPr>
          <w:rFonts w:ascii="Goudy Old Style" w:hAnsi="Goudy Old Style"/>
          <w:sz w:val="28"/>
          <w:szCs w:val="28"/>
        </w:rPr>
        <w:t>center</w:t>
      </w:r>
    </w:p>
    <w:p w14:paraId="625C3857" w14:textId="77777777" w:rsidR="008A10C9" w:rsidRPr="003858DD" w:rsidRDefault="008A10C9" w:rsidP="008A10C9">
      <w:pPr>
        <w:pStyle w:val="NoteLevel4"/>
        <w:rPr>
          <w:rFonts w:ascii="Goudy Old Style" w:hAnsi="Goudy Old Style"/>
          <w:sz w:val="28"/>
          <w:szCs w:val="28"/>
        </w:rPr>
      </w:pPr>
      <w:r w:rsidRPr="003858DD">
        <w:rPr>
          <w:rFonts w:ascii="Goudy Old Style" w:hAnsi="Goudy Old Style"/>
          <w:sz w:val="28"/>
          <w:szCs w:val="28"/>
        </w:rPr>
        <w:t>Were the focus of economic power in the Mesopotamian city</w:t>
      </w:r>
    </w:p>
    <w:p w14:paraId="06EA4BEF" w14:textId="77777777" w:rsidR="008A10C9" w:rsidRPr="003858DD" w:rsidRDefault="008A10C9" w:rsidP="008A10C9">
      <w:pPr>
        <w:pStyle w:val="NoteLevel4"/>
        <w:rPr>
          <w:rFonts w:ascii="Goudy Old Style" w:hAnsi="Goudy Old Style"/>
          <w:sz w:val="28"/>
          <w:szCs w:val="28"/>
        </w:rPr>
      </w:pPr>
      <w:r w:rsidRPr="003858DD">
        <w:rPr>
          <w:rFonts w:ascii="Goudy Old Style" w:hAnsi="Goudy Old Style"/>
          <w:sz w:val="28"/>
          <w:szCs w:val="28"/>
        </w:rPr>
        <w:lastRenderedPageBreak/>
        <w:t>Center of religious worship</w:t>
      </w:r>
    </w:p>
    <w:p w14:paraId="656FD0A3" w14:textId="77777777" w:rsidR="008A10C9" w:rsidRPr="003858DD" w:rsidRDefault="008A10C9" w:rsidP="008A10C9">
      <w:pPr>
        <w:pStyle w:val="NoteLevel4"/>
        <w:rPr>
          <w:rFonts w:ascii="Goudy Old Style" w:hAnsi="Goudy Old Style"/>
          <w:sz w:val="28"/>
          <w:szCs w:val="28"/>
        </w:rPr>
      </w:pPr>
      <w:r w:rsidRPr="003858DD">
        <w:rPr>
          <w:rFonts w:ascii="Goudy Old Style" w:hAnsi="Goudy Old Style"/>
          <w:sz w:val="28"/>
          <w:szCs w:val="28"/>
        </w:rPr>
        <w:t>Many other functions as well</w:t>
      </w:r>
    </w:p>
    <w:p w14:paraId="0DA3DBA1" w14:textId="77777777" w:rsidR="008A10C9" w:rsidRPr="003858DD" w:rsidRDefault="008A10C9" w:rsidP="008A10C9">
      <w:pPr>
        <w:pStyle w:val="NoteLevel3"/>
        <w:rPr>
          <w:rFonts w:ascii="Goudy Old Style" w:hAnsi="Goudy Old Style"/>
          <w:sz w:val="28"/>
          <w:szCs w:val="28"/>
        </w:rPr>
      </w:pPr>
      <w:r w:rsidRPr="003858DD">
        <w:rPr>
          <w:rFonts w:ascii="Goudy Old Style" w:hAnsi="Goudy Old Style"/>
          <w:sz w:val="28"/>
          <w:szCs w:val="28"/>
        </w:rPr>
        <w:t>Gradually, a center of political and economic authority separate from the temple developed—the palace, the home of the king</w:t>
      </w:r>
    </w:p>
    <w:p w14:paraId="622D5DDE" w14:textId="77777777" w:rsidR="008A10C9" w:rsidRPr="003858DD" w:rsidRDefault="008A10C9" w:rsidP="008A10C9">
      <w:pPr>
        <w:pStyle w:val="NoteLevel3"/>
        <w:rPr>
          <w:rFonts w:ascii="Goudy Old Style" w:hAnsi="Goudy Old Style"/>
          <w:sz w:val="28"/>
          <w:szCs w:val="28"/>
        </w:rPr>
      </w:pPr>
      <w:r w:rsidRPr="003858DD">
        <w:rPr>
          <w:rFonts w:ascii="Goudy Old Style" w:hAnsi="Goudy Old Style"/>
          <w:sz w:val="28"/>
          <w:szCs w:val="28"/>
        </w:rPr>
        <w:t>Most important form of citizen government was the assembly of citizens who heard cases and resolved a wide range of everyday disputes on issues</w:t>
      </w:r>
    </w:p>
    <w:p w14:paraId="0176F833" w14:textId="77777777" w:rsidR="008A10C9" w:rsidRPr="003858DD" w:rsidRDefault="008A10C9" w:rsidP="008A10C9">
      <w:pPr>
        <w:pStyle w:val="NoteLevel3"/>
        <w:rPr>
          <w:rFonts w:ascii="Goudy Old Style" w:hAnsi="Goudy Old Style"/>
          <w:sz w:val="28"/>
          <w:szCs w:val="28"/>
        </w:rPr>
      </w:pPr>
      <w:r w:rsidRPr="003858DD">
        <w:rPr>
          <w:rFonts w:ascii="Goudy Old Style" w:hAnsi="Goudy Old Style"/>
          <w:sz w:val="28"/>
          <w:szCs w:val="28"/>
        </w:rPr>
        <w:t>Also had a group of elders</w:t>
      </w:r>
    </w:p>
    <w:p w14:paraId="4C1C7B3E" w14:textId="77777777" w:rsidR="00B10E8A" w:rsidRPr="003858DD" w:rsidRDefault="00B10E8A" w:rsidP="008A10C9">
      <w:pPr>
        <w:pStyle w:val="NoteLevel3"/>
        <w:rPr>
          <w:rFonts w:ascii="Goudy Old Style" w:hAnsi="Goudy Old Style"/>
          <w:sz w:val="28"/>
          <w:szCs w:val="28"/>
        </w:rPr>
      </w:pPr>
      <w:r w:rsidRPr="003858DD">
        <w:rPr>
          <w:rFonts w:ascii="Goudy Old Style" w:hAnsi="Goudy Old Style"/>
          <w:sz w:val="28"/>
          <w:szCs w:val="28"/>
        </w:rPr>
        <w:t>The Code of Hammurabi specifies fines payable in quantities of silver (</w:t>
      </w:r>
      <w:r w:rsidRPr="003858DD">
        <w:rPr>
          <w:rFonts w:ascii="Goudy Old Style" w:hAnsi="Goudy Old Style"/>
          <w:b/>
          <w:sz w:val="28"/>
          <w:szCs w:val="28"/>
        </w:rPr>
        <w:t>Page 25)</w:t>
      </w:r>
    </w:p>
    <w:p w14:paraId="7BB0D4A2" w14:textId="77777777" w:rsidR="00B10E8A" w:rsidRPr="003858DD" w:rsidRDefault="00B10E8A" w:rsidP="00B10E8A">
      <w:pPr>
        <w:pStyle w:val="NoteLevel1"/>
        <w:rPr>
          <w:rFonts w:ascii="Goudy Old Style" w:hAnsi="Goudy Old Style"/>
          <w:sz w:val="28"/>
          <w:szCs w:val="28"/>
        </w:rPr>
      </w:pPr>
    </w:p>
    <w:p w14:paraId="49DA51B9" w14:textId="77777777" w:rsidR="00B10E8A" w:rsidRPr="003858DD" w:rsidRDefault="00B10E8A" w:rsidP="00B10E8A">
      <w:pPr>
        <w:pStyle w:val="NoteLevel1"/>
        <w:rPr>
          <w:rFonts w:ascii="Goudy Old Style" w:hAnsi="Goudy Old Style"/>
          <w:sz w:val="28"/>
          <w:szCs w:val="28"/>
        </w:rPr>
      </w:pPr>
      <w:r w:rsidRPr="003858DD">
        <w:rPr>
          <w:rFonts w:ascii="Goudy Old Style" w:hAnsi="Goudy Old Style"/>
          <w:sz w:val="28"/>
          <w:szCs w:val="28"/>
        </w:rPr>
        <w:t>The Aegean</w:t>
      </w:r>
    </w:p>
    <w:p w14:paraId="577DFE3F" w14:textId="77777777" w:rsidR="00B10E8A" w:rsidRPr="003858DD" w:rsidRDefault="00B10E8A" w:rsidP="00B10E8A">
      <w:pPr>
        <w:pStyle w:val="NoteLevel2"/>
        <w:rPr>
          <w:rFonts w:ascii="Goudy Old Style" w:hAnsi="Goudy Old Style"/>
          <w:sz w:val="28"/>
          <w:szCs w:val="28"/>
        </w:rPr>
      </w:pPr>
      <w:r w:rsidRPr="003858DD">
        <w:rPr>
          <w:rFonts w:ascii="Goudy Old Style" w:hAnsi="Goudy Old Style"/>
          <w:sz w:val="28"/>
          <w:szCs w:val="28"/>
        </w:rPr>
        <w:t>Bronze Age two civilizations arose</w:t>
      </w:r>
    </w:p>
    <w:p w14:paraId="178FA123" w14:textId="77777777" w:rsidR="00B10E8A" w:rsidRPr="003858DD" w:rsidRDefault="00B10E8A" w:rsidP="00B10E8A">
      <w:pPr>
        <w:pStyle w:val="NoteLevel3"/>
        <w:rPr>
          <w:rFonts w:ascii="Goudy Old Style" w:hAnsi="Goudy Old Style"/>
          <w:sz w:val="28"/>
          <w:szCs w:val="28"/>
        </w:rPr>
      </w:pPr>
      <w:r w:rsidRPr="003858DD">
        <w:rPr>
          <w:rFonts w:ascii="Goudy Old Style" w:hAnsi="Goudy Old Style"/>
          <w:sz w:val="28"/>
          <w:szCs w:val="28"/>
        </w:rPr>
        <w:t>Earlier was centered on Crete—“Minoan” after the mythical King Minos of Knossos</w:t>
      </w:r>
    </w:p>
    <w:p w14:paraId="7C2584EB" w14:textId="060DD695" w:rsidR="00B10E8A" w:rsidRPr="003858DD" w:rsidRDefault="00B10E8A" w:rsidP="00B10E8A">
      <w:pPr>
        <w:pStyle w:val="NoteLevel3"/>
        <w:rPr>
          <w:rFonts w:ascii="Goudy Old Style" w:hAnsi="Goudy Old Style"/>
          <w:sz w:val="28"/>
          <w:szCs w:val="28"/>
        </w:rPr>
      </w:pPr>
      <w:r w:rsidRPr="003858DD">
        <w:rPr>
          <w:rFonts w:ascii="Goudy Old Style" w:hAnsi="Goudy Old Style"/>
          <w:sz w:val="28"/>
          <w:szCs w:val="28"/>
        </w:rPr>
        <w:t>Later arose on the mainland—“</w:t>
      </w:r>
      <w:r w:rsidR="00AC0AD3" w:rsidRPr="003858DD">
        <w:rPr>
          <w:rFonts w:ascii="Goudy Old Style" w:hAnsi="Goudy Old Style"/>
          <w:sz w:val="28"/>
          <w:szCs w:val="28"/>
        </w:rPr>
        <w:t>Mycenaean</w:t>
      </w:r>
      <w:r w:rsidRPr="003858DD">
        <w:rPr>
          <w:rFonts w:ascii="Goudy Old Style" w:hAnsi="Goudy Old Style"/>
          <w:sz w:val="28"/>
          <w:szCs w:val="28"/>
        </w:rPr>
        <w:t>” after the city of Mycenae, legendary home of King Agamemnon (one of the best preserved sites of the Bronze Age)</w:t>
      </w:r>
    </w:p>
    <w:p w14:paraId="466916F8" w14:textId="77777777" w:rsidR="00B10E8A" w:rsidRPr="003858DD" w:rsidRDefault="00B10E8A" w:rsidP="00B10E8A">
      <w:pPr>
        <w:pStyle w:val="NoteLevel3"/>
        <w:rPr>
          <w:rFonts w:ascii="Goudy Old Style" w:hAnsi="Goudy Old Style"/>
          <w:sz w:val="28"/>
          <w:szCs w:val="28"/>
        </w:rPr>
      </w:pPr>
      <w:r w:rsidRPr="003858DD">
        <w:rPr>
          <w:rFonts w:ascii="Goudy Old Style" w:hAnsi="Goudy Old Style"/>
          <w:sz w:val="28"/>
          <w:szCs w:val="28"/>
        </w:rPr>
        <w:t>Description of the Bronze Age (</w:t>
      </w:r>
      <w:r w:rsidRPr="003858DD">
        <w:rPr>
          <w:rFonts w:ascii="Goudy Old Style" w:hAnsi="Goudy Old Style"/>
          <w:b/>
          <w:sz w:val="28"/>
          <w:szCs w:val="28"/>
        </w:rPr>
        <w:t>Page 37)</w:t>
      </w:r>
    </w:p>
    <w:p w14:paraId="48A2FBA3" w14:textId="77777777" w:rsidR="00B10E8A" w:rsidRPr="003858DD" w:rsidRDefault="00B10E8A" w:rsidP="00B10E8A">
      <w:pPr>
        <w:pStyle w:val="NoteLevel2"/>
        <w:numPr>
          <w:ilvl w:val="0"/>
          <w:numId w:val="0"/>
        </w:numPr>
        <w:ind w:left="1080"/>
        <w:rPr>
          <w:rFonts w:ascii="Goudy Old Style" w:hAnsi="Goudy Old Style"/>
          <w:sz w:val="28"/>
          <w:szCs w:val="28"/>
        </w:rPr>
      </w:pPr>
    </w:p>
    <w:p w14:paraId="2F9C8A5C" w14:textId="77777777" w:rsidR="00B10E8A" w:rsidRPr="003858DD" w:rsidRDefault="00B10E8A" w:rsidP="00B10E8A">
      <w:pPr>
        <w:pStyle w:val="NoteLevel2"/>
        <w:numPr>
          <w:ilvl w:val="0"/>
          <w:numId w:val="0"/>
        </w:numPr>
        <w:ind w:left="1080"/>
        <w:rPr>
          <w:rFonts w:ascii="Goudy Old Style" w:hAnsi="Goudy Old Style"/>
          <w:sz w:val="28"/>
          <w:szCs w:val="28"/>
        </w:rPr>
      </w:pPr>
      <w:r w:rsidRPr="003858DD">
        <w:rPr>
          <w:rFonts w:ascii="Goudy Old Style" w:hAnsi="Goudy Old Style"/>
          <w:sz w:val="28"/>
          <w:szCs w:val="28"/>
        </w:rPr>
        <w:t>Minoan Civilization</w:t>
      </w:r>
    </w:p>
    <w:p w14:paraId="2374C5B6" w14:textId="4922A554" w:rsidR="00B10E8A" w:rsidRPr="003858DD" w:rsidRDefault="003858DD" w:rsidP="00B10E8A">
      <w:pPr>
        <w:pStyle w:val="NoteLevel3"/>
        <w:rPr>
          <w:rFonts w:ascii="Goudy Old Style" w:hAnsi="Goudy Old Style"/>
          <w:sz w:val="28"/>
          <w:szCs w:val="28"/>
        </w:rPr>
      </w:pPr>
      <w:r w:rsidRPr="003858DD">
        <w:rPr>
          <w:rFonts w:ascii="Goudy Old Style" w:hAnsi="Goudy Old Style"/>
          <w:sz w:val="28"/>
          <w:szCs w:val="28"/>
        </w:rPr>
        <w:t>1899 Sir Arthur Evans, a British archaeologist discovered it</w:t>
      </w:r>
    </w:p>
    <w:p w14:paraId="4ED55634" w14:textId="535624BE" w:rsidR="003858DD" w:rsidRDefault="003858DD" w:rsidP="00B10E8A">
      <w:pPr>
        <w:pStyle w:val="NoteLevel3"/>
        <w:rPr>
          <w:rFonts w:ascii="Goudy Old Style" w:hAnsi="Goudy Old Style"/>
          <w:sz w:val="28"/>
          <w:szCs w:val="28"/>
        </w:rPr>
      </w:pPr>
      <w:r>
        <w:rPr>
          <w:rFonts w:ascii="Goudy Old Style" w:hAnsi="Goudy Old Style"/>
          <w:sz w:val="28"/>
          <w:szCs w:val="28"/>
        </w:rPr>
        <w:t>Two writing systems</w:t>
      </w:r>
    </w:p>
    <w:p w14:paraId="512D5657" w14:textId="7D4E2C91" w:rsidR="003858DD" w:rsidRDefault="003858DD" w:rsidP="003858DD">
      <w:pPr>
        <w:pStyle w:val="NoteLevel4"/>
        <w:rPr>
          <w:rFonts w:ascii="Goudy Old Style" w:hAnsi="Goudy Old Style"/>
          <w:sz w:val="28"/>
          <w:szCs w:val="28"/>
        </w:rPr>
      </w:pPr>
      <w:r>
        <w:rPr>
          <w:rFonts w:ascii="Goudy Old Style" w:hAnsi="Goudy Old Style"/>
          <w:sz w:val="28"/>
          <w:szCs w:val="28"/>
        </w:rPr>
        <w:t>Cretan hieroglyphic</w:t>
      </w:r>
    </w:p>
    <w:p w14:paraId="2ACC5E66" w14:textId="0BFF7F02" w:rsidR="003858DD" w:rsidRDefault="003858DD" w:rsidP="003858DD">
      <w:pPr>
        <w:pStyle w:val="NoteLevel4"/>
        <w:rPr>
          <w:rFonts w:ascii="Goudy Old Style" w:hAnsi="Goudy Old Style"/>
          <w:sz w:val="28"/>
          <w:szCs w:val="28"/>
        </w:rPr>
      </w:pPr>
      <w:r>
        <w:rPr>
          <w:rFonts w:ascii="Goudy Old Style" w:hAnsi="Goudy Old Style"/>
          <w:sz w:val="28"/>
          <w:szCs w:val="28"/>
        </w:rPr>
        <w:t>Linear A (cannot be read today)</w:t>
      </w:r>
    </w:p>
    <w:p w14:paraId="3B10BBC0" w14:textId="14357E43" w:rsidR="003858DD" w:rsidRDefault="003858DD" w:rsidP="003858DD">
      <w:pPr>
        <w:pStyle w:val="NoteLevel3"/>
        <w:rPr>
          <w:rFonts w:ascii="Goudy Old Style" w:hAnsi="Goudy Old Style"/>
          <w:sz w:val="28"/>
          <w:szCs w:val="28"/>
        </w:rPr>
      </w:pPr>
      <w:r>
        <w:rPr>
          <w:rFonts w:ascii="Goudy Old Style" w:hAnsi="Goudy Old Style"/>
          <w:sz w:val="28"/>
          <w:szCs w:val="28"/>
        </w:rPr>
        <w:t>Language they spoke wasn’t Greek</w:t>
      </w:r>
    </w:p>
    <w:p w14:paraId="22077C3A" w14:textId="30AAF8CA" w:rsidR="003858DD" w:rsidRDefault="003858DD" w:rsidP="003858DD">
      <w:pPr>
        <w:pStyle w:val="NoteLevel3"/>
        <w:rPr>
          <w:rFonts w:ascii="Goudy Old Style" w:hAnsi="Goudy Old Style"/>
          <w:sz w:val="28"/>
          <w:szCs w:val="28"/>
        </w:rPr>
      </w:pPr>
      <w:r>
        <w:rPr>
          <w:rFonts w:ascii="Goudy Old Style" w:hAnsi="Goudy Old Style"/>
          <w:sz w:val="28"/>
          <w:szCs w:val="28"/>
        </w:rPr>
        <w:t>They arrived on Crete around 7000 BCE</w:t>
      </w:r>
    </w:p>
    <w:p w14:paraId="633984DD" w14:textId="54B77985" w:rsidR="003858DD" w:rsidRDefault="003858DD" w:rsidP="003858DD">
      <w:pPr>
        <w:pStyle w:val="NoteLevel4"/>
        <w:rPr>
          <w:rFonts w:ascii="Goudy Old Style" w:hAnsi="Goudy Old Style"/>
          <w:sz w:val="28"/>
          <w:szCs w:val="28"/>
        </w:rPr>
      </w:pPr>
      <w:r>
        <w:rPr>
          <w:rFonts w:ascii="Goudy Old Style" w:hAnsi="Goudy Old Style"/>
          <w:sz w:val="28"/>
          <w:szCs w:val="28"/>
        </w:rPr>
        <w:t>Farming villages and cave dwellings</w:t>
      </w:r>
    </w:p>
    <w:p w14:paraId="2A172371" w14:textId="150E2230" w:rsidR="003858DD" w:rsidRDefault="003858DD" w:rsidP="003858DD">
      <w:pPr>
        <w:pStyle w:val="NoteLevel3"/>
        <w:rPr>
          <w:rFonts w:ascii="Goudy Old Style" w:hAnsi="Goudy Old Style"/>
          <w:sz w:val="28"/>
          <w:szCs w:val="28"/>
        </w:rPr>
      </w:pPr>
      <w:r>
        <w:rPr>
          <w:rFonts w:ascii="Goudy Old Style" w:hAnsi="Goudy Old Style"/>
          <w:sz w:val="28"/>
          <w:szCs w:val="28"/>
        </w:rPr>
        <w:t>3500 BCE the population of the island increased dramatically</w:t>
      </w:r>
    </w:p>
    <w:p w14:paraId="1DBDCA7F" w14:textId="457842BE" w:rsidR="003858DD" w:rsidRDefault="00B0542B" w:rsidP="003858DD">
      <w:pPr>
        <w:pStyle w:val="NoteLevel4"/>
        <w:rPr>
          <w:rFonts w:ascii="Goudy Old Style" w:hAnsi="Goudy Old Style"/>
          <w:sz w:val="28"/>
          <w:szCs w:val="28"/>
        </w:rPr>
      </w:pPr>
      <w:r>
        <w:rPr>
          <w:rFonts w:ascii="Goudy Old Style" w:hAnsi="Goudy Old Style"/>
          <w:sz w:val="28"/>
          <w:szCs w:val="28"/>
        </w:rPr>
        <w:t>M</w:t>
      </w:r>
      <w:r w:rsidR="003858DD">
        <w:rPr>
          <w:rFonts w:ascii="Goudy Old Style" w:hAnsi="Goudy Old Style"/>
          <w:sz w:val="28"/>
          <w:szCs w:val="28"/>
        </w:rPr>
        <w:t xml:space="preserve">etalworking </w:t>
      </w:r>
      <w:r>
        <w:rPr>
          <w:rFonts w:ascii="Goudy Old Style" w:hAnsi="Goudy Old Style"/>
          <w:sz w:val="28"/>
          <w:szCs w:val="28"/>
        </w:rPr>
        <w:t>and pottery appear</w:t>
      </w:r>
    </w:p>
    <w:p w14:paraId="04C64601" w14:textId="30038F1E" w:rsidR="00B0542B" w:rsidRDefault="00B0542B" w:rsidP="003858DD">
      <w:pPr>
        <w:pStyle w:val="NoteLevel4"/>
        <w:rPr>
          <w:rFonts w:ascii="Goudy Old Style" w:hAnsi="Goudy Old Style"/>
          <w:sz w:val="28"/>
          <w:szCs w:val="28"/>
        </w:rPr>
      </w:pPr>
      <w:r>
        <w:rPr>
          <w:rFonts w:ascii="Goudy Old Style" w:hAnsi="Goudy Old Style"/>
          <w:sz w:val="28"/>
          <w:szCs w:val="28"/>
        </w:rPr>
        <w:t>Knossos grew into substantial settlement</w:t>
      </w:r>
    </w:p>
    <w:p w14:paraId="31A55D93" w14:textId="08154123" w:rsidR="00B0542B" w:rsidRDefault="00B0542B" w:rsidP="00B0542B">
      <w:pPr>
        <w:pStyle w:val="NoteLevel3"/>
        <w:rPr>
          <w:rFonts w:ascii="Goudy Old Style" w:hAnsi="Goudy Old Style"/>
          <w:sz w:val="28"/>
          <w:szCs w:val="28"/>
        </w:rPr>
      </w:pPr>
      <w:r>
        <w:rPr>
          <w:rFonts w:ascii="Goudy Old Style" w:hAnsi="Goudy Old Style"/>
          <w:sz w:val="28"/>
          <w:szCs w:val="28"/>
        </w:rPr>
        <w:t xml:space="preserve">2000 BCE they built complex structures </w:t>
      </w:r>
    </w:p>
    <w:p w14:paraId="13964D04" w14:textId="2420B1BE" w:rsidR="00B0542B" w:rsidRDefault="00B0542B" w:rsidP="00B0542B">
      <w:pPr>
        <w:pStyle w:val="NoteLevel4"/>
        <w:rPr>
          <w:rFonts w:ascii="Goudy Old Style" w:hAnsi="Goudy Old Style"/>
          <w:sz w:val="28"/>
          <w:szCs w:val="28"/>
        </w:rPr>
      </w:pPr>
      <w:r>
        <w:rPr>
          <w:rFonts w:ascii="Goudy Old Style" w:hAnsi="Goudy Old Style"/>
          <w:sz w:val="28"/>
          <w:szCs w:val="28"/>
        </w:rPr>
        <w:t>Palaces</w:t>
      </w:r>
    </w:p>
    <w:p w14:paraId="32709569" w14:textId="255F5064" w:rsidR="00B0542B" w:rsidRDefault="00B0542B" w:rsidP="00B0542B">
      <w:pPr>
        <w:pStyle w:val="NoteLevel3"/>
        <w:rPr>
          <w:rFonts w:ascii="Goudy Old Style" w:hAnsi="Goudy Old Style"/>
          <w:sz w:val="28"/>
          <w:szCs w:val="28"/>
        </w:rPr>
      </w:pPr>
      <w:r>
        <w:rPr>
          <w:rFonts w:ascii="Goudy Old Style" w:hAnsi="Goudy Old Style"/>
          <w:sz w:val="28"/>
          <w:szCs w:val="28"/>
        </w:rPr>
        <w:t>Population = 12,000</w:t>
      </w:r>
    </w:p>
    <w:p w14:paraId="154F7C46" w14:textId="762E3299" w:rsidR="00B0542B" w:rsidRDefault="00B0542B" w:rsidP="00B0542B">
      <w:pPr>
        <w:pStyle w:val="NoteLevel3"/>
        <w:rPr>
          <w:rFonts w:ascii="Goudy Old Style" w:hAnsi="Goudy Old Style"/>
          <w:sz w:val="28"/>
          <w:szCs w:val="28"/>
        </w:rPr>
      </w:pPr>
      <w:r>
        <w:rPr>
          <w:rFonts w:ascii="Goudy Old Style" w:hAnsi="Goudy Old Style"/>
          <w:sz w:val="28"/>
          <w:szCs w:val="28"/>
        </w:rPr>
        <w:t>Palaces were destroyed in earthquake (1700 BCE)</w:t>
      </w:r>
    </w:p>
    <w:p w14:paraId="549BC054" w14:textId="40E55CBA" w:rsidR="00B0542B" w:rsidRDefault="00B0542B" w:rsidP="00B0542B">
      <w:pPr>
        <w:pStyle w:val="NoteLevel3"/>
        <w:rPr>
          <w:rFonts w:ascii="Goudy Old Style" w:hAnsi="Goudy Old Style"/>
          <w:sz w:val="28"/>
          <w:szCs w:val="28"/>
        </w:rPr>
      </w:pPr>
      <w:r>
        <w:rPr>
          <w:rFonts w:ascii="Goudy Old Style" w:hAnsi="Goudy Old Style"/>
          <w:sz w:val="28"/>
          <w:szCs w:val="28"/>
        </w:rPr>
        <w:lastRenderedPageBreak/>
        <w:t>The civilization Arthur Evans excavated was b</w:t>
      </w:r>
      <w:r w:rsidR="00AC0AD3">
        <w:rPr>
          <w:rFonts w:ascii="Goudy Old Style" w:hAnsi="Goudy Old Style"/>
          <w:sz w:val="28"/>
          <w:szCs w:val="28"/>
        </w:rPr>
        <w:t>e</w:t>
      </w:r>
      <w:r>
        <w:rPr>
          <w:rFonts w:ascii="Goudy Old Style" w:hAnsi="Goudy Old Style"/>
          <w:sz w:val="28"/>
          <w:szCs w:val="28"/>
        </w:rPr>
        <w:t>tw</w:t>
      </w:r>
      <w:r w:rsidR="00AC0AD3">
        <w:rPr>
          <w:rFonts w:ascii="Goudy Old Style" w:hAnsi="Goudy Old Style"/>
          <w:sz w:val="28"/>
          <w:szCs w:val="28"/>
        </w:rPr>
        <w:t>ee</w:t>
      </w:r>
      <w:r>
        <w:rPr>
          <w:rFonts w:ascii="Goudy Old Style" w:hAnsi="Goudy Old Style"/>
          <w:sz w:val="28"/>
          <w:szCs w:val="28"/>
        </w:rPr>
        <w:t>n 1700 and ca. 1470 BCE</w:t>
      </w:r>
    </w:p>
    <w:p w14:paraId="655820D9" w14:textId="3937A310" w:rsidR="00B0542B" w:rsidRDefault="00B0542B" w:rsidP="00B0542B">
      <w:pPr>
        <w:pStyle w:val="NoteLevel3"/>
        <w:rPr>
          <w:rFonts w:ascii="Goudy Old Style" w:hAnsi="Goudy Old Style"/>
          <w:sz w:val="28"/>
          <w:szCs w:val="28"/>
        </w:rPr>
      </w:pPr>
      <w:r>
        <w:rPr>
          <w:rFonts w:ascii="Goudy Old Style" w:hAnsi="Goudy Old Style"/>
          <w:sz w:val="28"/>
          <w:szCs w:val="28"/>
        </w:rPr>
        <w:t>Palaces at Knossos served a wide range of functions</w:t>
      </w:r>
    </w:p>
    <w:p w14:paraId="3CCDAB76" w14:textId="4111C6D6" w:rsidR="00B0542B" w:rsidRDefault="00B0542B" w:rsidP="00B0542B">
      <w:pPr>
        <w:pStyle w:val="NoteLevel3"/>
        <w:rPr>
          <w:rFonts w:ascii="Goudy Old Style" w:hAnsi="Goudy Old Style"/>
          <w:sz w:val="28"/>
          <w:szCs w:val="28"/>
        </w:rPr>
      </w:pPr>
      <w:r>
        <w:rPr>
          <w:rFonts w:ascii="Goudy Old Style" w:hAnsi="Goudy Old Style"/>
          <w:sz w:val="28"/>
          <w:szCs w:val="28"/>
        </w:rPr>
        <w:t>Nature cults (on mountain peaks—sanctuaries)</w:t>
      </w:r>
    </w:p>
    <w:p w14:paraId="6205D29C" w14:textId="4DA5EC08" w:rsidR="00B0542B" w:rsidRDefault="00B0542B" w:rsidP="00B0542B">
      <w:pPr>
        <w:pStyle w:val="NoteLevel3"/>
        <w:rPr>
          <w:rFonts w:ascii="Goudy Old Style" w:hAnsi="Goudy Old Style"/>
          <w:sz w:val="28"/>
          <w:szCs w:val="28"/>
        </w:rPr>
      </w:pPr>
      <w:r>
        <w:rPr>
          <w:rFonts w:ascii="Goudy Old Style" w:hAnsi="Goudy Old Style"/>
          <w:sz w:val="28"/>
          <w:szCs w:val="28"/>
        </w:rPr>
        <w:t>After 1700 BCE, focus of religion shifted to palaces</w:t>
      </w:r>
    </w:p>
    <w:p w14:paraId="146DA6D5" w14:textId="0E57A707" w:rsidR="00B0542B" w:rsidRDefault="00B0542B" w:rsidP="00B0542B">
      <w:pPr>
        <w:pStyle w:val="NoteLevel3"/>
        <w:rPr>
          <w:rFonts w:ascii="Goudy Old Style" w:hAnsi="Goudy Old Style"/>
          <w:sz w:val="28"/>
          <w:szCs w:val="28"/>
        </w:rPr>
      </w:pPr>
      <w:r>
        <w:rPr>
          <w:rFonts w:ascii="Goudy Old Style" w:hAnsi="Goudy Old Style"/>
          <w:sz w:val="28"/>
          <w:szCs w:val="28"/>
        </w:rPr>
        <w:t>Religious symbols</w:t>
      </w:r>
    </w:p>
    <w:p w14:paraId="715CC0A6" w14:textId="0F13492D" w:rsidR="00B0542B" w:rsidRDefault="00B0542B" w:rsidP="00B0542B">
      <w:pPr>
        <w:pStyle w:val="NoteLevel4"/>
        <w:rPr>
          <w:rFonts w:ascii="Goudy Old Style" w:hAnsi="Goudy Old Style"/>
          <w:sz w:val="28"/>
          <w:szCs w:val="28"/>
        </w:rPr>
      </w:pPr>
      <w:r>
        <w:rPr>
          <w:rFonts w:ascii="Goudy Old Style" w:hAnsi="Goudy Old Style"/>
          <w:sz w:val="28"/>
          <w:szCs w:val="28"/>
        </w:rPr>
        <w:t>Bull horns</w:t>
      </w:r>
    </w:p>
    <w:p w14:paraId="53AF81CC" w14:textId="5FF47856" w:rsidR="00B0542B" w:rsidRDefault="00B0542B" w:rsidP="00B0542B">
      <w:pPr>
        <w:pStyle w:val="NoteLevel4"/>
        <w:rPr>
          <w:rFonts w:ascii="Goudy Old Style" w:hAnsi="Goudy Old Style"/>
          <w:sz w:val="28"/>
          <w:szCs w:val="28"/>
        </w:rPr>
      </w:pPr>
      <w:r>
        <w:rPr>
          <w:rFonts w:ascii="Goudy Old Style" w:hAnsi="Goudy Old Style"/>
          <w:sz w:val="28"/>
          <w:szCs w:val="28"/>
        </w:rPr>
        <w:t>Double headed axe</w:t>
      </w:r>
    </w:p>
    <w:p w14:paraId="71EB038F" w14:textId="252F2832" w:rsidR="00B0542B" w:rsidRDefault="00B0542B" w:rsidP="00B0542B">
      <w:pPr>
        <w:pStyle w:val="NoteLevel3"/>
        <w:rPr>
          <w:rFonts w:ascii="Goudy Old Style" w:hAnsi="Goudy Old Style"/>
          <w:sz w:val="28"/>
          <w:szCs w:val="28"/>
        </w:rPr>
      </w:pPr>
      <w:r>
        <w:rPr>
          <w:rFonts w:ascii="Goudy Old Style" w:hAnsi="Goudy Old Style"/>
          <w:sz w:val="28"/>
          <w:szCs w:val="28"/>
        </w:rPr>
        <w:t>Trade widely by sea</w:t>
      </w:r>
    </w:p>
    <w:p w14:paraId="40B970F4" w14:textId="4B77D870" w:rsidR="00B0542B" w:rsidRDefault="00B0542B" w:rsidP="00B0542B">
      <w:pPr>
        <w:pStyle w:val="NoteLevel3"/>
        <w:rPr>
          <w:rFonts w:ascii="Goudy Old Style" w:hAnsi="Goudy Old Style"/>
          <w:sz w:val="28"/>
          <w:szCs w:val="28"/>
        </w:rPr>
      </w:pPr>
      <w:r>
        <w:rPr>
          <w:rFonts w:ascii="Goudy Old Style" w:hAnsi="Goudy Old Style"/>
          <w:sz w:val="28"/>
          <w:szCs w:val="28"/>
        </w:rPr>
        <w:t>Lack military architecture (fortification walls)</w:t>
      </w:r>
    </w:p>
    <w:p w14:paraId="1D25BAB1" w14:textId="08ADEB6D" w:rsidR="00B0542B" w:rsidRDefault="00B0542B" w:rsidP="00B0542B">
      <w:pPr>
        <w:pStyle w:val="NoteLevel3"/>
        <w:rPr>
          <w:rFonts w:ascii="Goudy Old Style" w:hAnsi="Goudy Old Style"/>
          <w:sz w:val="28"/>
          <w:szCs w:val="28"/>
        </w:rPr>
      </w:pPr>
      <w:r>
        <w:rPr>
          <w:rFonts w:ascii="Goudy Old Style" w:hAnsi="Goudy Old Style"/>
          <w:sz w:val="28"/>
          <w:szCs w:val="28"/>
        </w:rPr>
        <w:t>Legendary for naval supremacy</w:t>
      </w:r>
    </w:p>
    <w:p w14:paraId="54ACEA86" w14:textId="7ED48868" w:rsidR="00B0542B" w:rsidRDefault="00B0542B" w:rsidP="00B0542B">
      <w:pPr>
        <w:pStyle w:val="NoteLevel3"/>
        <w:rPr>
          <w:rFonts w:ascii="Goudy Old Style" w:hAnsi="Goudy Old Style"/>
          <w:sz w:val="28"/>
          <w:szCs w:val="28"/>
        </w:rPr>
      </w:pPr>
      <w:r>
        <w:rPr>
          <w:rFonts w:ascii="Goudy Old Style" w:hAnsi="Goudy Old Style"/>
          <w:sz w:val="28"/>
          <w:szCs w:val="28"/>
        </w:rPr>
        <w:t>Civilization not confined to Crete, after 1700 BCE spread around Aegean world</w:t>
      </w:r>
    </w:p>
    <w:p w14:paraId="527F75BC" w14:textId="3A81F930" w:rsidR="00B0542B" w:rsidRDefault="00B0542B" w:rsidP="00B0542B">
      <w:pPr>
        <w:pStyle w:val="NoteLevel3"/>
        <w:rPr>
          <w:rFonts w:ascii="Goudy Old Style" w:hAnsi="Goudy Old Style"/>
          <w:sz w:val="28"/>
          <w:szCs w:val="28"/>
        </w:rPr>
      </w:pPr>
      <w:r>
        <w:rPr>
          <w:rFonts w:ascii="Goudy Old Style" w:hAnsi="Goudy Old Style"/>
          <w:sz w:val="28"/>
          <w:szCs w:val="28"/>
        </w:rPr>
        <w:t>1470 BCE many sites destroyed by fire</w:t>
      </w:r>
    </w:p>
    <w:p w14:paraId="27418693" w14:textId="4B0A6E6F" w:rsidR="00B0542B" w:rsidRDefault="00B0542B" w:rsidP="00B0542B">
      <w:pPr>
        <w:pStyle w:val="NoteLevel3"/>
        <w:rPr>
          <w:rFonts w:ascii="Goudy Old Style" w:hAnsi="Goudy Old Style"/>
          <w:sz w:val="28"/>
          <w:szCs w:val="28"/>
        </w:rPr>
      </w:pPr>
      <w:r>
        <w:rPr>
          <w:rFonts w:ascii="Goudy Old Style" w:hAnsi="Goudy Old Style"/>
          <w:sz w:val="28"/>
          <w:szCs w:val="28"/>
        </w:rPr>
        <w:t>Linear B originated on mainland Greece</w:t>
      </w:r>
    </w:p>
    <w:p w14:paraId="17D46A9B" w14:textId="6C8A59C5" w:rsidR="00B0542B" w:rsidRDefault="00B0542B" w:rsidP="00B0542B">
      <w:pPr>
        <w:pStyle w:val="NoteLevel4"/>
        <w:rPr>
          <w:rFonts w:ascii="Goudy Old Style" w:hAnsi="Goudy Old Style"/>
          <w:sz w:val="28"/>
          <w:szCs w:val="28"/>
        </w:rPr>
      </w:pPr>
      <w:r>
        <w:rPr>
          <w:rFonts w:ascii="Goudy Old Style" w:hAnsi="Goudy Old Style"/>
          <w:sz w:val="28"/>
          <w:szCs w:val="28"/>
        </w:rPr>
        <w:t>Language is Greek, not Minoan</w:t>
      </w:r>
    </w:p>
    <w:p w14:paraId="55244C27" w14:textId="7DC2011E" w:rsidR="00B0542B" w:rsidRDefault="00B0542B" w:rsidP="00B0542B">
      <w:pPr>
        <w:pStyle w:val="NoteLevel3"/>
        <w:rPr>
          <w:rFonts w:ascii="Goudy Old Style" w:hAnsi="Goudy Old Style"/>
          <w:sz w:val="28"/>
          <w:szCs w:val="28"/>
        </w:rPr>
      </w:pPr>
      <w:r>
        <w:rPr>
          <w:rFonts w:ascii="Goudy Old Style" w:hAnsi="Goudy Old Style"/>
          <w:sz w:val="28"/>
          <w:szCs w:val="28"/>
        </w:rPr>
        <w:t xml:space="preserve">Possible destruction was caused by </w:t>
      </w:r>
      <w:r w:rsidR="00AC0AD3">
        <w:rPr>
          <w:rFonts w:ascii="Goudy Old Style" w:hAnsi="Goudy Old Style"/>
          <w:sz w:val="28"/>
          <w:szCs w:val="28"/>
        </w:rPr>
        <w:t>Mycenaean</w:t>
      </w:r>
      <w:r>
        <w:rPr>
          <w:rFonts w:ascii="Goudy Old Style" w:hAnsi="Goudy Old Style"/>
          <w:sz w:val="28"/>
          <w:szCs w:val="28"/>
        </w:rPr>
        <w:t xml:space="preserve"> Greeks who invaded</w:t>
      </w:r>
    </w:p>
    <w:p w14:paraId="12A2C019" w14:textId="77777777" w:rsidR="00B0542B" w:rsidRDefault="00B0542B" w:rsidP="00B0542B">
      <w:pPr>
        <w:pStyle w:val="NoteLevel1"/>
        <w:rPr>
          <w:rFonts w:ascii="Goudy Old Style" w:hAnsi="Goudy Old Style"/>
          <w:sz w:val="28"/>
          <w:szCs w:val="28"/>
        </w:rPr>
      </w:pPr>
    </w:p>
    <w:p w14:paraId="6B486158" w14:textId="01A4EB4C" w:rsidR="00B0542B" w:rsidRDefault="00CA5C0E" w:rsidP="00B0542B">
      <w:pPr>
        <w:pStyle w:val="NoteLevel1"/>
        <w:rPr>
          <w:rFonts w:ascii="Goudy Old Style" w:hAnsi="Goudy Old Style"/>
          <w:sz w:val="28"/>
          <w:szCs w:val="28"/>
        </w:rPr>
      </w:pPr>
      <w:proofErr w:type="spellStart"/>
      <w:r>
        <w:rPr>
          <w:rFonts w:ascii="Goudy Old Style" w:hAnsi="Goudy Old Style"/>
          <w:sz w:val="28"/>
          <w:szCs w:val="28"/>
        </w:rPr>
        <w:t>Mycenean</w:t>
      </w:r>
      <w:proofErr w:type="spellEnd"/>
      <w:r>
        <w:rPr>
          <w:rFonts w:ascii="Goudy Old Style" w:hAnsi="Goudy Old Style"/>
          <w:sz w:val="28"/>
          <w:szCs w:val="28"/>
        </w:rPr>
        <w:t xml:space="preserve"> Civilization: The First Greeks</w:t>
      </w:r>
    </w:p>
    <w:p w14:paraId="461DD5EE" w14:textId="08C8118A" w:rsidR="00CA5C0E" w:rsidRDefault="00CA5C0E" w:rsidP="00CA5C0E">
      <w:pPr>
        <w:pStyle w:val="NoteLevel2"/>
        <w:rPr>
          <w:rFonts w:ascii="Goudy Old Style" w:hAnsi="Goudy Old Style"/>
          <w:sz w:val="28"/>
          <w:szCs w:val="28"/>
        </w:rPr>
      </w:pPr>
      <w:r>
        <w:rPr>
          <w:rFonts w:ascii="Goudy Old Style" w:hAnsi="Goudy Old Style"/>
          <w:sz w:val="28"/>
          <w:szCs w:val="28"/>
        </w:rPr>
        <w:t xml:space="preserve">Between 1700 and 1100 BCE </w:t>
      </w:r>
      <w:r w:rsidR="00AC0AD3">
        <w:rPr>
          <w:rFonts w:ascii="Goudy Old Style" w:hAnsi="Goudy Old Style"/>
          <w:sz w:val="28"/>
          <w:szCs w:val="28"/>
        </w:rPr>
        <w:t>Mycenaean</w:t>
      </w:r>
      <w:r>
        <w:rPr>
          <w:rFonts w:ascii="Goudy Old Style" w:hAnsi="Goudy Old Style"/>
          <w:sz w:val="28"/>
          <w:szCs w:val="28"/>
        </w:rPr>
        <w:t xml:space="preserve"> Civilization flourished on the Greek peninsula</w:t>
      </w:r>
    </w:p>
    <w:p w14:paraId="2EE3824D" w14:textId="076DA47C" w:rsidR="00CA5C0E" w:rsidRDefault="00CA5C0E" w:rsidP="00CA5C0E">
      <w:pPr>
        <w:pStyle w:val="NoteLevel2"/>
        <w:rPr>
          <w:rFonts w:ascii="Goudy Old Style" w:hAnsi="Goudy Old Style"/>
          <w:sz w:val="28"/>
          <w:szCs w:val="28"/>
        </w:rPr>
      </w:pPr>
      <w:r>
        <w:rPr>
          <w:rFonts w:ascii="Goudy Old Style" w:hAnsi="Goudy Old Style"/>
          <w:sz w:val="28"/>
          <w:szCs w:val="28"/>
        </w:rPr>
        <w:t>1870’s Heinrich Schliemann a German archaeologist identified it</w:t>
      </w:r>
    </w:p>
    <w:p w14:paraId="144BDE06" w14:textId="5326564D" w:rsidR="00CA5C0E" w:rsidRDefault="00CA5C0E" w:rsidP="00CA5C0E">
      <w:pPr>
        <w:pStyle w:val="NoteLevel2"/>
        <w:rPr>
          <w:rFonts w:ascii="Goudy Old Style" w:hAnsi="Goudy Old Style"/>
          <w:sz w:val="28"/>
          <w:szCs w:val="28"/>
        </w:rPr>
      </w:pPr>
      <w:r>
        <w:rPr>
          <w:rFonts w:ascii="Goudy Old Style" w:hAnsi="Goudy Old Style"/>
          <w:sz w:val="28"/>
          <w:szCs w:val="28"/>
        </w:rPr>
        <w:t>Known as the legendary home of King Agamemnon, leader of the Trojan expedition</w:t>
      </w:r>
    </w:p>
    <w:p w14:paraId="7EF33432" w14:textId="55765606" w:rsidR="00CA5C0E" w:rsidRDefault="00CA5C0E" w:rsidP="00CA5C0E">
      <w:pPr>
        <w:pStyle w:val="NoteLevel2"/>
        <w:rPr>
          <w:rFonts w:ascii="Goudy Old Style" w:hAnsi="Goudy Old Style"/>
          <w:sz w:val="28"/>
          <w:szCs w:val="28"/>
        </w:rPr>
      </w:pPr>
      <w:r>
        <w:rPr>
          <w:rFonts w:ascii="Goudy Old Style" w:hAnsi="Goudy Old Style"/>
          <w:sz w:val="28"/>
          <w:szCs w:val="28"/>
        </w:rPr>
        <w:t>Schliemann, using Homer as his guide, also found and excavated Troy</w:t>
      </w:r>
    </w:p>
    <w:p w14:paraId="00C9B6CC" w14:textId="1F8391FD" w:rsidR="00CA5C0E" w:rsidRDefault="00CA5C0E" w:rsidP="00CA5C0E">
      <w:pPr>
        <w:pStyle w:val="NoteLevel2"/>
        <w:rPr>
          <w:rFonts w:ascii="Goudy Old Style" w:hAnsi="Goudy Old Style"/>
          <w:sz w:val="28"/>
          <w:szCs w:val="28"/>
        </w:rPr>
      </w:pPr>
      <w:r>
        <w:rPr>
          <w:rFonts w:ascii="Goudy Old Style" w:hAnsi="Goudy Old Style"/>
          <w:sz w:val="28"/>
          <w:szCs w:val="28"/>
        </w:rPr>
        <w:t xml:space="preserve">Michael </w:t>
      </w:r>
      <w:proofErr w:type="spellStart"/>
      <w:r>
        <w:rPr>
          <w:rFonts w:ascii="Goudy Old Style" w:hAnsi="Goudy Old Style"/>
          <w:sz w:val="28"/>
          <w:szCs w:val="28"/>
        </w:rPr>
        <w:t>Ventris</w:t>
      </w:r>
      <w:proofErr w:type="spellEnd"/>
      <w:r>
        <w:rPr>
          <w:rFonts w:ascii="Goudy Old Style" w:hAnsi="Goudy Old Style"/>
          <w:sz w:val="28"/>
          <w:szCs w:val="28"/>
        </w:rPr>
        <w:t xml:space="preserve"> proved Linear B was Greek and the </w:t>
      </w:r>
      <w:r w:rsidR="00AC0AD3">
        <w:rPr>
          <w:rFonts w:ascii="Goudy Old Style" w:hAnsi="Goudy Old Style"/>
          <w:sz w:val="28"/>
          <w:szCs w:val="28"/>
        </w:rPr>
        <w:t>Mycenaean’s</w:t>
      </w:r>
      <w:r>
        <w:rPr>
          <w:rFonts w:ascii="Goudy Old Style" w:hAnsi="Goudy Old Style"/>
          <w:sz w:val="28"/>
          <w:szCs w:val="28"/>
        </w:rPr>
        <w:t xml:space="preserve"> were the first Greeks</w:t>
      </w:r>
    </w:p>
    <w:p w14:paraId="1A6FA8E7" w14:textId="7B5AEFD3" w:rsidR="00CA5C0E" w:rsidRDefault="00CA5C0E" w:rsidP="00CA5C0E">
      <w:pPr>
        <w:pStyle w:val="NoteLevel2"/>
        <w:rPr>
          <w:rFonts w:ascii="Goudy Old Style" w:hAnsi="Goudy Old Style"/>
          <w:sz w:val="28"/>
          <w:szCs w:val="28"/>
        </w:rPr>
      </w:pPr>
      <w:r>
        <w:rPr>
          <w:rFonts w:ascii="Goudy Old Style" w:hAnsi="Goudy Old Style"/>
          <w:sz w:val="28"/>
          <w:szCs w:val="28"/>
        </w:rPr>
        <w:t>The first Greek speakers arrived some time before 2000 BCE</w:t>
      </w:r>
    </w:p>
    <w:p w14:paraId="0E29F9A5" w14:textId="1B9DE53B" w:rsidR="00CA5C0E" w:rsidRDefault="00CA5C0E" w:rsidP="00CA5C0E">
      <w:pPr>
        <w:pStyle w:val="NoteLevel2"/>
        <w:rPr>
          <w:rFonts w:ascii="Goudy Old Style" w:hAnsi="Goudy Old Style"/>
          <w:sz w:val="28"/>
          <w:szCs w:val="28"/>
        </w:rPr>
      </w:pPr>
      <w:r>
        <w:rPr>
          <w:rFonts w:ascii="Goudy Old Style" w:hAnsi="Goudy Old Style"/>
          <w:sz w:val="28"/>
          <w:szCs w:val="28"/>
        </w:rPr>
        <w:t>At Mycenae, Schliemann excavated a group of burials called ‘Grave Circle A’</w:t>
      </w:r>
    </w:p>
    <w:p w14:paraId="136FB744" w14:textId="21137699" w:rsidR="00CA5C0E" w:rsidRDefault="00CA5C0E" w:rsidP="00CA5C0E">
      <w:pPr>
        <w:pStyle w:val="NoteLevel3"/>
        <w:rPr>
          <w:rFonts w:ascii="Goudy Old Style" w:hAnsi="Goudy Old Style"/>
          <w:sz w:val="28"/>
          <w:szCs w:val="28"/>
        </w:rPr>
      </w:pPr>
      <w:r>
        <w:rPr>
          <w:rFonts w:ascii="Goudy Old Style" w:hAnsi="Goudy Old Style"/>
          <w:sz w:val="28"/>
          <w:szCs w:val="28"/>
        </w:rPr>
        <w:t>Dating to 1700 BCE</w:t>
      </w:r>
    </w:p>
    <w:p w14:paraId="3FD67356" w14:textId="21D34E0B" w:rsidR="00CA5C0E" w:rsidRDefault="00CA5C0E" w:rsidP="00CA5C0E">
      <w:pPr>
        <w:pStyle w:val="NoteLevel3"/>
        <w:rPr>
          <w:rFonts w:ascii="Goudy Old Style" w:hAnsi="Goudy Old Style"/>
          <w:sz w:val="28"/>
          <w:szCs w:val="28"/>
        </w:rPr>
      </w:pPr>
      <w:r>
        <w:rPr>
          <w:rFonts w:ascii="Goudy Old Style" w:hAnsi="Goudy Old Style"/>
          <w:sz w:val="28"/>
          <w:szCs w:val="28"/>
        </w:rPr>
        <w:t>Earliest remains of Mycenae</w:t>
      </w:r>
    </w:p>
    <w:p w14:paraId="02B98295" w14:textId="631411D6" w:rsidR="00CA5C0E" w:rsidRDefault="00CA5C0E" w:rsidP="00CA5C0E">
      <w:pPr>
        <w:pStyle w:val="NoteLevel3"/>
        <w:rPr>
          <w:rFonts w:ascii="Goudy Old Style" w:hAnsi="Goudy Old Style"/>
          <w:sz w:val="28"/>
          <w:szCs w:val="28"/>
        </w:rPr>
      </w:pPr>
      <w:r>
        <w:rPr>
          <w:rFonts w:ascii="Goudy Old Style" w:hAnsi="Goudy Old Style"/>
          <w:sz w:val="28"/>
          <w:szCs w:val="28"/>
        </w:rPr>
        <w:t xml:space="preserve">Found three gold masks one he named “Mask of </w:t>
      </w:r>
      <w:r w:rsidR="00AC0AD3">
        <w:rPr>
          <w:rFonts w:ascii="Goudy Old Style" w:hAnsi="Goudy Old Style"/>
          <w:sz w:val="28"/>
          <w:szCs w:val="28"/>
        </w:rPr>
        <w:t>Agamemnon</w:t>
      </w:r>
      <w:r>
        <w:rPr>
          <w:rFonts w:ascii="Goudy Old Style" w:hAnsi="Goudy Old Style"/>
          <w:sz w:val="28"/>
          <w:szCs w:val="28"/>
        </w:rPr>
        <w:t>”</w:t>
      </w:r>
    </w:p>
    <w:p w14:paraId="70CFC1A1" w14:textId="633097A1" w:rsidR="00CA5C0E" w:rsidRDefault="00CA5C0E" w:rsidP="00CA5C0E">
      <w:pPr>
        <w:pStyle w:val="NoteLevel2"/>
        <w:rPr>
          <w:rFonts w:ascii="Goudy Old Style" w:hAnsi="Goudy Old Style"/>
          <w:sz w:val="28"/>
          <w:szCs w:val="28"/>
        </w:rPr>
      </w:pPr>
      <w:r>
        <w:rPr>
          <w:rFonts w:ascii="Goudy Old Style" w:hAnsi="Goudy Old Style"/>
          <w:sz w:val="28"/>
          <w:szCs w:val="28"/>
        </w:rPr>
        <w:t xml:space="preserve">As early as 1700 BCE </w:t>
      </w:r>
      <w:r w:rsidR="00AC0AD3">
        <w:rPr>
          <w:rFonts w:ascii="Goudy Old Style" w:hAnsi="Goudy Old Style"/>
          <w:sz w:val="28"/>
          <w:szCs w:val="28"/>
        </w:rPr>
        <w:t>Mycenaean</w:t>
      </w:r>
      <w:r>
        <w:rPr>
          <w:rFonts w:ascii="Goudy Old Style" w:hAnsi="Goudy Old Style"/>
          <w:sz w:val="28"/>
          <w:szCs w:val="28"/>
        </w:rPr>
        <w:t xml:space="preserve"> culture was civilized</w:t>
      </w:r>
    </w:p>
    <w:p w14:paraId="6D4440D6" w14:textId="66662A68" w:rsidR="00CA5C0E" w:rsidRDefault="00CA5C0E" w:rsidP="00CA5C0E">
      <w:pPr>
        <w:pStyle w:val="NoteLevel2"/>
        <w:rPr>
          <w:rFonts w:ascii="Goudy Old Style" w:hAnsi="Goudy Old Style"/>
          <w:sz w:val="28"/>
          <w:szCs w:val="28"/>
        </w:rPr>
      </w:pPr>
      <w:r>
        <w:rPr>
          <w:rFonts w:ascii="Goudy Old Style" w:hAnsi="Goudy Old Style"/>
          <w:sz w:val="28"/>
          <w:szCs w:val="28"/>
        </w:rPr>
        <w:t xml:space="preserve">Trade contacts were wide </w:t>
      </w:r>
    </w:p>
    <w:p w14:paraId="1593E934" w14:textId="6A4EF671" w:rsidR="00CA5C0E" w:rsidRDefault="00CA5C0E" w:rsidP="00CA5C0E">
      <w:pPr>
        <w:pStyle w:val="NoteLevel2"/>
        <w:rPr>
          <w:rFonts w:ascii="Goudy Old Style" w:hAnsi="Goudy Old Style"/>
          <w:sz w:val="28"/>
          <w:szCs w:val="28"/>
        </w:rPr>
      </w:pPr>
      <w:r>
        <w:rPr>
          <w:rFonts w:ascii="Goudy Old Style" w:hAnsi="Goudy Old Style"/>
          <w:sz w:val="28"/>
          <w:szCs w:val="28"/>
        </w:rPr>
        <w:t>1500 BCE they began to use “</w:t>
      </w:r>
      <w:proofErr w:type="spellStart"/>
      <w:r>
        <w:rPr>
          <w:rFonts w:ascii="Goudy Old Style" w:hAnsi="Goudy Old Style"/>
          <w:sz w:val="28"/>
          <w:szCs w:val="28"/>
        </w:rPr>
        <w:t>tholos</w:t>
      </w:r>
      <w:proofErr w:type="spellEnd"/>
      <w:r>
        <w:rPr>
          <w:rFonts w:ascii="Goudy Old Style" w:hAnsi="Goudy Old Style"/>
          <w:sz w:val="28"/>
          <w:szCs w:val="28"/>
        </w:rPr>
        <w:t xml:space="preserve"> tombs” for aristocratic burials</w:t>
      </w:r>
    </w:p>
    <w:p w14:paraId="189D6C43" w14:textId="170CFA12" w:rsidR="00CA5C0E" w:rsidRDefault="00CA5C0E" w:rsidP="00CA5C0E">
      <w:pPr>
        <w:pStyle w:val="NoteLevel2"/>
        <w:rPr>
          <w:rFonts w:ascii="Goudy Old Style" w:hAnsi="Goudy Old Style"/>
          <w:sz w:val="28"/>
          <w:szCs w:val="28"/>
        </w:rPr>
      </w:pPr>
      <w:proofErr w:type="spellStart"/>
      <w:r>
        <w:rPr>
          <w:rFonts w:ascii="Goudy Old Style" w:hAnsi="Goudy Old Style"/>
          <w:b/>
          <w:sz w:val="28"/>
          <w:szCs w:val="28"/>
        </w:rPr>
        <w:lastRenderedPageBreak/>
        <w:t>Tholos</w:t>
      </w:r>
      <w:proofErr w:type="spellEnd"/>
      <w:r>
        <w:rPr>
          <w:rFonts w:ascii="Goudy Old Style" w:hAnsi="Goudy Old Style"/>
          <w:b/>
          <w:sz w:val="28"/>
          <w:szCs w:val="28"/>
        </w:rPr>
        <w:t xml:space="preserve"> Tombs:  </w:t>
      </w:r>
      <w:r w:rsidR="00AA6B02">
        <w:rPr>
          <w:rFonts w:ascii="Goudy Old Style" w:hAnsi="Goudy Old Style"/>
          <w:sz w:val="28"/>
          <w:szCs w:val="28"/>
        </w:rPr>
        <w:t>A</w:t>
      </w:r>
      <w:r w:rsidR="00AA6B02" w:rsidRPr="00AA6B02">
        <w:rPr>
          <w:rFonts w:ascii="Goudy Old Style" w:hAnsi="Goudy Old Style"/>
          <w:sz w:val="28"/>
          <w:szCs w:val="28"/>
        </w:rPr>
        <w:t xml:space="preserve"> dome-shaped tomb of ancient Greek origin, especially one dating from the Mycenaean period</w:t>
      </w:r>
    </w:p>
    <w:p w14:paraId="67E24A5F" w14:textId="0B653A87" w:rsidR="00AA6B02" w:rsidRDefault="00AA6B02" w:rsidP="00CA5C0E">
      <w:pPr>
        <w:pStyle w:val="NoteLevel2"/>
        <w:rPr>
          <w:rFonts w:ascii="Goudy Old Style" w:hAnsi="Goudy Old Style"/>
          <w:sz w:val="28"/>
          <w:szCs w:val="28"/>
        </w:rPr>
      </w:pPr>
      <w:proofErr w:type="spellStart"/>
      <w:r>
        <w:rPr>
          <w:rFonts w:ascii="Goudy Old Style" w:hAnsi="Goudy Old Style"/>
          <w:b/>
          <w:sz w:val="28"/>
          <w:szCs w:val="28"/>
        </w:rPr>
        <w:t>Dromos</w:t>
      </w:r>
      <w:proofErr w:type="spellEnd"/>
      <w:r>
        <w:rPr>
          <w:rFonts w:ascii="Goudy Old Style" w:hAnsi="Goudy Old Style"/>
          <w:b/>
          <w:sz w:val="28"/>
          <w:szCs w:val="28"/>
        </w:rPr>
        <w:t>:</w:t>
      </w:r>
      <w:r>
        <w:rPr>
          <w:rFonts w:ascii="Goudy Old Style" w:hAnsi="Goudy Old Style"/>
          <w:sz w:val="28"/>
          <w:szCs w:val="28"/>
        </w:rPr>
        <w:t xml:space="preserve">  An avenue or passage leading into an ancient Greek temple or tomb, especially one between rows of columns or statues</w:t>
      </w:r>
    </w:p>
    <w:p w14:paraId="6EB75C85" w14:textId="4F0530FC" w:rsidR="00AA6B02" w:rsidRDefault="00AA6B02" w:rsidP="00CA5C0E">
      <w:pPr>
        <w:pStyle w:val="NoteLevel2"/>
        <w:rPr>
          <w:rFonts w:ascii="Goudy Old Style" w:hAnsi="Goudy Old Style"/>
          <w:sz w:val="28"/>
          <w:szCs w:val="28"/>
        </w:rPr>
      </w:pPr>
      <w:r>
        <w:rPr>
          <w:rFonts w:ascii="Goudy Old Style" w:hAnsi="Goudy Old Style"/>
          <w:sz w:val="28"/>
          <w:szCs w:val="28"/>
        </w:rPr>
        <w:t>Had massive walls and elaborate palaces (1400-1200 BCE)</w:t>
      </w:r>
    </w:p>
    <w:p w14:paraId="45830936" w14:textId="32577DB8" w:rsidR="00AA6B02" w:rsidRDefault="00AA6B02" w:rsidP="00CA5C0E">
      <w:pPr>
        <w:pStyle w:val="NoteLevel2"/>
        <w:rPr>
          <w:rFonts w:ascii="Goudy Old Style" w:hAnsi="Goudy Old Style"/>
          <w:sz w:val="28"/>
          <w:szCs w:val="28"/>
        </w:rPr>
      </w:pPr>
      <w:r>
        <w:rPr>
          <w:rFonts w:ascii="Goudy Old Style" w:hAnsi="Goudy Old Style"/>
          <w:sz w:val="28"/>
          <w:szCs w:val="28"/>
        </w:rPr>
        <w:t>They dominated the economy of the surrounding countryside</w:t>
      </w:r>
    </w:p>
    <w:p w14:paraId="1535219F" w14:textId="3A5DD7AB" w:rsidR="00AA6B02" w:rsidRDefault="00AA6B02" w:rsidP="00CA5C0E">
      <w:pPr>
        <w:pStyle w:val="NoteLevel2"/>
        <w:rPr>
          <w:rFonts w:ascii="Goudy Old Style" w:hAnsi="Goudy Old Style"/>
          <w:sz w:val="28"/>
          <w:szCs w:val="28"/>
        </w:rPr>
      </w:pPr>
      <w:proofErr w:type="spellStart"/>
      <w:r>
        <w:rPr>
          <w:rFonts w:ascii="Goudy Old Style" w:hAnsi="Goudy Old Style"/>
          <w:b/>
          <w:sz w:val="28"/>
          <w:szCs w:val="28"/>
        </w:rPr>
        <w:t>Megaron</w:t>
      </w:r>
      <w:proofErr w:type="spellEnd"/>
      <w:r>
        <w:rPr>
          <w:rFonts w:ascii="Goudy Old Style" w:hAnsi="Goudy Old Style"/>
          <w:b/>
          <w:sz w:val="28"/>
          <w:szCs w:val="28"/>
        </w:rPr>
        <w:t xml:space="preserve">:  </w:t>
      </w:r>
      <w:r>
        <w:rPr>
          <w:rFonts w:ascii="Goudy Old Style" w:hAnsi="Goudy Old Style"/>
          <w:sz w:val="28"/>
          <w:szCs w:val="28"/>
        </w:rPr>
        <w:t>A room with a hearth and four interior columns, possibly used as a throne room</w:t>
      </w:r>
    </w:p>
    <w:p w14:paraId="1C63C3DE" w14:textId="2FA1F489" w:rsidR="00AA6B02" w:rsidRDefault="00AA6B02" w:rsidP="00CA5C0E">
      <w:pPr>
        <w:pStyle w:val="NoteLevel2"/>
        <w:rPr>
          <w:rFonts w:ascii="Goudy Old Style" w:hAnsi="Goudy Old Style"/>
          <w:sz w:val="28"/>
          <w:szCs w:val="28"/>
        </w:rPr>
      </w:pPr>
      <w:r>
        <w:rPr>
          <w:rFonts w:ascii="Goudy Old Style" w:hAnsi="Goudy Old Style"/>
          <w:sz w:val="28"/>
          <w:szCs w:val="28"/>
        </w:rPr>
        <w:t>Palaces were often constructed on high ground</w:t>
      </w:r>
    </w:p>
    <w:p w14:paraId="3D27818E" w14:textId="7E5C2495" w:rsidR="00AA6B02" w:rsidRDefault="00AA6B02" w:rsidP="00CA5C0E">
      <w:pPr>
        <w:pStyle w:val="NoteLevel2"/>
        <w:rPr>
          <w:rFonts w:ascii="Goudy Old Style" w:hAnsi="Goudy Old Style"/>
          <w:sz w:val="28"/>
          <w:szCs w:val="28"/>
        </w:rPr>
      </w:pPr>
      <w:r>
        <w:rPr>
          <w:rFonts w:ascii="Goudy Old Style" w:hAnsi="Goudy Old Style"/>
          <w:sz w:val="28"/>
          <w:szCs w:val="28"/>
        </w:rPr>
        <w:t>Built massive fortification walls (25 feet thick) made of huge unworked boulders called “Cyclopean” and also used ashlar blocks</w:t>
      </w:r>
    </w:p>
    <w:p w14:paraId="2F5C2DF7" w14:textId="2CF5C943" w:rsidR="00AA6B02" w:rsidRDefault="00AA6B02" w:rsidP="00CA5C0E">
      <w:pPr>
        <w:pStyle w:val="NoteLevel2"/>
        <w:rPr>
          <w:rFonts w:ascii="Goudy Old Style" w:hAnsi="Goudy Old Style"/>
          <w:sz w:val="28"/>
          <w:szCs w:val="28"/>
        </w:rPr>
      </w:pPr>
      <w:r>
        <w:rPr>
          <w:rFonts w:ascii="Goudy Old Style" w:hAnsi="Goudy Old Style"/>
          <w:b/>
          <w:sz w:val="28"/>
          <w:szCs w:val="28"/>
        </w:rPr>
        <w:t xml:space="preserve">Ashlar Blocks:  </w:t>
      </w:r>
      <w:r w:rsidRPr="00AA6B02">
        <w:rPr>
          <w:rFonts w:ascii="Goudy Old Style" w:hAnsi="Goudy Old Style"/>
          <w:sz w:val="28"/>
          <w:szCs w:val="28"/>
        </w:rPr>
        <w:t>Masonry made of large square-cut stones, typically used as a facing on walls of brick or stone</w:t>
      </w:r>
    </w:p>
    <w:p w14:paraId="6C36CB35" w14:textId="77777777" w:rsidR="00AA6B02" w:rsidRDefault="00AA6B02" w:rsidP="00F67182">
      <w:pPr>
        <w:pStyle w:val="NoteLevel1"/>
        <w:rPr>
          <w:rFonts w:ascii="Goudy Old Style" w:hAnsi="Goudy Old Style"/>
          <w:sz w:val="28"/>
          <w:szCs w:val="28"/>
        </w:rPr>
      </w:pPr>
    </w:p>
    <w:p w14:paraId="64609EB1" w14:textId="59558B67" w:rsidR="00F67182" w:rsidRDefault="00F67182" w:rsidP="00F67182">
      <w:pPr>
        <w:pStyle w:val="NoteLevel1"/>
        <w:rPr>
          <w:rFonts w:ascii="Goudy Old Style" w:hAnsi="Goudy Old Style"/>
          <w:sz w:val="28"/>
          <w:szCs w:val="28"/>
        </w:rPr>
      </w:pPr>
      <w:r>
        <w:rPr>
          <w:rFonts w:ascii="Goudy Old Style" w:hAnsi="Goudy Old Style"/>
          <w:sz w:val="28"/>
          <w:szCs w:val="28"/>
        </w:rPr>
        <w:t>The Collapse of the Bronze Age Civilization</w:t>
      </w:r>
    </w:p>
    <w:p w14:paraId="69B4D4D3" w14:textId="279AA20C" w:rsidR="00F67182" w:rsidRDefault="00F67182" w:rsidP="00F67182">
      <w:pPr>
        <w:pStyle w:val="NoteLevel2"/>
        <w:rPr>
          <w:rFonts w:ascii="Goudy Old Style" w:hAnsi="Goudy Old Style"/>
          <w:sz w:val="28"/>
          <w:szCs w:val="28"/>
        </w:rPr>
      </w:pPr>
      <w:r>
        <w:rPr>
          <w:rFonts w:ascii="Goudy Old Style" w:hAnsi="Goudy Old Style"/>
          <w:sz w:val="28"/>
          <w:szCs w:val="28"/>
        </w:rPr>
        <w:t>Around 1200 BCE, disaster struck the eastern Mediterranean World</w:t>
      </w:r>
    </w:p>
    <w:p w14:paraId="41D1C5B6" w14:textId="39FD0DFF" w:rsidR="00F67182" w:rsidRDefault="00F67182" w:rsidP="00F67182">
      <w:pPr>
        <w:pStyle w:val="NoteLevel2"/>
        <w:rPr>
          <w:rFonts w:ascii="Goudy Old Style" w:hAnsi="Goudy Old Style"/>
          <w:sz w:val="28"/>
          <w:szCs w:val="28"/>
        </w:rPr>
      </w:pPr>
      <w:r>
        <w:rPr>
          <w:rFonts w:ascii="Goudy Old Style" w:hAnsi="Goudy Old Style"/>
          <w:sz w:val="28"/>
          <w:szCs w:val="28"/>
        </w:rPr>
        <w:t>Asia Minor, Greece, Crete, Syria, and the Levant, layers of destruction punctuate the archaeological record</w:t>
      </w:r>
    </w:p>
    <w:p w14:paraId="72477269" w14:textId="534CC202" w:rsidR="00F67182" w:rsidRDefault="00F67182" w:rsidP="00F67182">
      <w:pPr>
        <w:pStyle w:val="NoteLevel2"/>
        <w:rPr>
          <w:rFonts w:ascii="Goudy Old Style" w:hAnsi="Goudy Old Style"/>
          <w:sz w:val="28"/>
          <w:szCs w:val="28"/>
        </w:rPr>
      </w:pPr>
      <w:r>
        <w:rPr>
          <w:rFonts w:ascii="Goudy Old Style" w:hAnsi="Goudy Old Style"/>
          <w:sz w:val="28"/>
          <w:szCs w:val="28"/>
        </w:rPr>
        <w:t>Cities</w:t>
      </w:r>
      <w:r w:rsidR="007541CE">
        <w:rPr>
          <w:rFonts w:ascii="Goudy Old Style" w:hAnsi="Goudy Old Style"/>
          <w:sz w:val="28"/>
          <w:szCs w:val="28"/>
        </w:rPr>
        <w:t xml:space="preserve"> were sacked and burnt</w:t>
      </w:r>
    </w:p>
    <w:p w14:paraId="2C65AA8E" w14:textId="117BFCA5" w:rsidR="007541CE" w:rsidRDefault="007541CE" w:rsidP="00F67182">
      <w:pPr>
        <w:pStyle w:val="NoteLevel2"/>
        <w:rPr>
          <w:rFonts w:ascii="Goudy Old Style" w:hAnsi="Goudy Old Style"/>
          <w:sz w:val="28"/>
          <w:szCs w:val="28"/>
        </w:rPr>
      </w:pPr>
      <w:r>
        <w:rPr>
          <w:rFonts w:ascii="Goudy Old Style" w:hAnsi="Goudy Old Style"/>
          <w:sz w:val="28"/>
          <w:szCs w:val="28"/>
        </w:rPr>
        <w:t>Some places were reoccupied on a smaller scale; others were abandoned</w:t>
      </w:r>
    </w:p>
    <w:p w14:paraId="61839F1D" w14:textId="4F9E34A4" w:rsidR="007541CE" w:rsidRDefault="007541CE" w:rsidP="00F67182">
      <w:pPr>
        <w:pStyle w:val="NoteLevel2"/>
        <w:rPr>
          <w:rFonts w:ascii="Goudy Old Style" w:hAnsi="Goudy Old Style"/>
          <w:sz w:val="28"/>
          <w:szCs w:val="28"/>
        </w:rPr>
      </w:pPr>
      <w:r>
        <w:rPr>
          <w:rFonts w:ascii="Goudy Old Style" w:hAnsi="Goudy Old Style"/>
          <w:sz w:val="28"/>
          <w:szCs w:val="28"/>
        </w:rPr>
        <w:t>Scholars are uncertain what happened</w:t>
      </w:r>
    </w:p>
    <w:p w14:paraId="5C980900" w14:textId="64EC2E61" w:rsidR="007541CE" w:rsidRDefault="007541CE" w:rsidP="00F67182">
      <w:pPr>
        <w:pStyle w:val="NoteLevel2"/>
        <w:rPr>
          <w:rFonts w:ascii="Goudy Old Style" w:hAnsi="Goudy Old Style"/>
          <w:sz w:val="28"/>
          <w:szCs w:val="28"/>
        </w:rPr>
      </w:pPr>
      <w:r>
        <w:rPr>
          <w:rFonts w:ascii="Goudy Old Style" w:hAnsi="Goudy Old Style"/>
          <w:sz w:val="28"/>
          <w:szCs w:val="28"/>
        </w:rPr>
        <w:t xml:space="preserve">Hittite civilization and the civilization of the </w:t>
      </w:r>
      <w:r w:rsidR="00AC0AD3">
        <w:rPr>
          <w:rFonts w:ascii="Goudy Old Style" w:hAnsi="Goudy Old Style"/>
          <w:sz w:val="28"/>
          <w:szCs w:val="28"/>
        </w:rPr>
        <w:t>Mycenaean</w:t>
      </w:r>
      <w:r>
        <w:rPr>
          <w:rFonts w:ascii="Goudy Old Style" w:hAnsi="Goudy Old Style"/>
          <w:sz w:val="28"/>
          <w:szCs w:val="28"/>
        </w:rPr>
        <w:t xml:space="preserve"> Greeks essentially came to an end; both areas were plunged into a long dark age</w:t>
      </w:r>
    </w:p>
    <w:p w14:paraId="03566A26" w14:textId="3608CD9B" w:rsidR="007541CE" w:rsidRDefault="007541CE" w:rsidP="00F67182">
      <w:pPr>
        <w:pStyle w:val="NoteLevel2"/>
        <w:rPr>
          <w:rFonts w:ascii="Goudy Old Style" w:hAnsi="Goudy Old Style"/>
          <w:sz w:val="28"/>
          <w:szCs w:val="28"/>
        </w:rPr>
      </w:pPr>
      <w:r>
        <w:rPr>
          <w:rFonts w:ascii="Goudy Old Style" w:hAnsi="Goudy Old Style"/>
          <w:sz w:val="28"/>
          <w:szCs w:val="28"/>
        </w:rPr>
        <w:t>Egypt repelled invaders of a ca. 1200 but by 1100 BCE the kingdom entered into a long period of crisis and disunity (The Third Intermediate Period) lasting over 500 years until Egypt was finally conquered and reunified by the Persians</w:t>
      </w:r>
    </w:p>
    <w:p w14:paraId="2B4FF8CE" w14:textId="2D9C2831" w:rsidR="007541CE" w:rsidRDefault="007541CE" w:rsidP="00F67182">
      <w:pPr>
        <w:pStyle w:val="NoteLevel2"/>
        <w:rPr>
          <w:rFonts w:ascii="Goudy Old Style" w:hAnsi="Goudy Old Style"/>
          <w:sz w:val="28"/>
          <w:szCs w:val="28"/>
        </w:rPr>
      </w:pPr>
      <w:r>
        <w:rPr>
          <w:rFonts w:ascii="Goudy Old Style" w:hAnsi="Goudy Old Style"/>
          <w:sz w:val="28"/>
          <w:szCs w:val="28"/>
        </w:rPr>
        <w:t>Mesopotamia was also spared but suffered instability</w:t>
      </w:r>
    </w:p>
    <w:p w14:paraId="0AC473D3" w14:textId="5DD9C8CE" w:rsidR="007541CE" w:rsidRDefault="007541CE" w:rsidP="00F67182">
      <w:pPr>
        <w:pStyle w:val="NoteLevel2"/>
        <w:rPr>
          <w:rFonts w:ascii="Goudy Old Style" w:hAnsi="Goudy Old Style"/>
          <w:sz w:val="28"/>
          <w:szCs w:val="28"/>
        </w:rPr>
      </w:pPr>
      <w:r>
        <w:rPr>
          <w:rFonts w:ascii="Goudy Old Style" w:hAnsi="Goudy Old Style"/>
          <w:sz w:val="28"/>
          <w:szCs w:val="28"/>
        </w:rPr>
        <w:t>Babylonia was eventually absorbed by the Assyrians</w:t>
      </w:r>
    </w:p>
    <w:p w14:paraId="5ABE9EAA" w14:textId="2BCA32CF" w:rsidR="007541CE" w:rsidRDefault="007541CE" w:rsidP="00F67182">
      <w:pPr>
        <w:pStyle w:val="NoteLevel2"/>
        <w:rPr>
          <w:rFonts w:ascii="Goudy Old Style" w:hAnsi="Goudy Old Style"/>
          <w:sz w:val="28"/>
          <w:szCs w:val="28"/>
        </w:rPr>
      </w:pPr>
      <w:r>
        <w:rPr>
          <w:rFonts w:ascii="Goudy Old Style" w:hAnsi="Goudy Old Style"/>
          <w:sz w:val="28"/>
          <w:szCs w:val="28"/>
        </w:rPr>
        <w:t xml:space="preserve">Assyrians capital was </w:t>
      </w:r>
      <w:proofErr w:type="spellStart"/>
      <w:r>
        <w:rPr>
          <w:rFonts w:ascii="Goudy Old Style" w:hAnsi="Goudy Old Style"/>
          <w:sz w:val="28"/>
          <w:szCs w:val="28"/>
        </w:rPr>
        <w:t>Assur</w:t>
      </w:r>
      <w:proofErr w:type="spellEnd"/>
      <w:r>
        <w:rPr>
          <w:rFonts w:ascii="Goudy Old Style" w:hAnsi="Goudy Old Style"/>
          <w:sz w:val="28"/>
          <w:szCs w:val="28"/>
        </w:rPr>
        <w:t>, on the northern Tigris</w:t>
      </w:r>
    </w:p>
    <w:p w14:paraId="06F97A01" w14:textId="070BFCC1" w:rsidR="007541CE" w:rsidRPr="00AA6B02" w:rsidRDefault="007541CE" w:rsidP="007541CE">
      <w:pPr>
        <w:pStyle w:val="NoteLevel3"/>
        <w:rPr>
          <w:rFonts w:ascii="Goudy Old Style" w:hAnsi="Goudy Old Style"/>
          <w:sz w:val="28"/>
          <w:szCs w:val="28"/>
        </w:rPr>
      </w:pPr>
      <w:r>
        <w:rPr>
          <w:rFonts w:ascii="Goudy Old Style" w:hAnsi="Goudy Old Style"/>
          <w:sz w:val="28"/>
          <w:szCs w:val="28"/>
        </w:rPr>
        <w:t>Aggressive and militaristic people adept at military engineering, sieges, and the use of cavalry and notorious for the brutality they used in revolts</w:t>
      </w:r>
    </w:p>
    <w:p w14:paraId="51D1AC3C" w14:textId="77777777" w:rsidR="00751696" w:rsidRDefault="00751696">
      <w:pPr>
        <w:pStyle w:val="NoteLevel1"/>
        <w:sectPr w:rsidR="00751696" w:rsidSect="00751696">
          <w:headerReference w:type="first" r:id="rId8"/>
          <w:pgSz w:w="12240" w:h="15840"/>
          <w:pgMar w:top="1440" w:right="1440" w:bottom="1440" w:left="1440" w:header="708" w:footer="708" w:gutter="0"/>
          <w:cols w:space="708"/>
          <w:titlePg/>
          <w:docGrid w:type="lines" w:linePitch="360"/>
        </w:sectPr>
      </w:pPr>
    </w:p>
    <w:p w14:paraId="73C960D2" w14:textId="77D87D02" w:rsidR="00751696" w:rsidRDefault="00DE3C0B">
      <w:pPr>
        <w:pStyle w:val="NoteLevel1"/>
        <w:rPr>
          <w:rFonts w:ascii="Goudy Old Style" w:hAnsi="Goudy Old Style"/>
          <w:sz w:val="28"/>
          <w:szCs w:val="28"/>
        </w:rPr>
      </w:pPr>
      <w:r>
        <w:rPr>
          <w:rFonts w:ascii="Goudy Old Style" w:hAnsi="Goudy Old Style"/>
          <w:sz w:val="28"/>
          <w:szCs w:val="28"/>
        </w:rPr>
        <w:t>Chapter Two: Greek Civilization—Hellas and Hellenism</w:t>
      </w:r>
    </w:p>
    <w:p w14:paraId="223EE9A7" w14:textId="77777777" w:rsidR="0040181D" w:rsidRDefault="0040181D">
      <w:pPr>
        <w:pStyle w:val="NoteLevel1"/>
        <w:rPr>
          <w:rFonts w:ascii="Goudy Old Style" w:hAnsi="Goudy Old Style"/>
          <w:sz w:val="28"/>
          <w:szCs w:val="28"/>
        </w:rPr>
      </w:pPr>
      <w:r>
        <w:rPr>
          <w:rFonts w:ascii="Goudy Old Style" w:hAnsi="Goudy Old Style"/>
          <w:sz w:val="28"/>
          <w:szCs w:val="28"/>
        </w:rPr>
        <w:t xml:space="preserve">Greeks may seem more familiar because so many Western ideas trace back to them: </w:t>
      </w:r>
    </w:p>
    <w:p w14:paraId="2EB31B36" w14:textId="7EB2FAE8" w:rsidR="0040181D" w:rsidRDefault="0040181D" w:rsidP="0040181D">
      <w:pPr>
        <w:pStyle w:val="NoteLevel2"/>
        <w:rPr>
          <w:rFonts w:ascii="Goudy Old Style" w:hAnsi="Goudy Old Style"/>
          <w:sz w:val="28"/>
          <w:szCs w:val="28"/>
        </w:rPr>
      </w:pPr>
      <w:r>
        <w:rPr>
          <w:rFonts w:ascii="Goudy Old Style" w:hAnsi="Goudy Old Style"/>
          <w:sz w:val="28"/>
          <w:szCs w:val="28"/>
        </w:rPr>
        <w:t>Ideas about government and politics</w:t>
      </w:r>
    </w:p>
    <w:p w14:paraId="57BCD317" w14:textId="371F93FB" w:rsidR="0040181D" w:rsidRDefault="0040181D" w:rsidP="0040181D">
      <w:pPr>
        <w:pStyle w:val="NoteLevel2"/>
        <w:rPr>
          <w:rFonts w:ascii="Goudy Old Style" w:hAnsi="Goudy Old Style"/>
          <w:sz w:val="28"/>
          <w:szCs w:val="28"/>
        </w:rPr>
      </w:pPr>
      <w:r>
        <w:rPr>
          <w:rFonts w:ascii="Goudy Old Style" w:hAnsi="Goudy Old Style"/>
          <w:sz w:val="28"/>
          <w:szCs w:val="28"/>
        </w:rPr>
        <w:t>Art and architecture</w:t>
      </w:r>
    </w:p>
    <w:p w14:paraId="176E26F0" w14:textId="3F8C3046" w:rsidR="00DE3C0B" w:rsidRDefault="0040181D" w:rsidP="0040181D">
      <w:pPr>
        <w:pStyle w:val="NoteLevel2"/>
        <w:rPr>
          <w:rFonts w:ascii="Goudy Old Style" w:hAnsi="Goudy Old Style"/>
          <w:sz w:val="28"/>
          <w:szCs w:val="28"/>
        </w:rPr>
      </w:pPr>
      <w:r>
        <w:rPr>
          <w:rFonts w:ascii="Goudy Old Style" w:hAnsi="Goudy Old Style"/>
          <w:sz w:val="28"/>
          <w:szCs w:val="28"/>
        </w:rPr>
        <w:t>Literature and philosophy</w:t>
      </w:r>
    </w:p>
    <w:p w14:paraId="132298E8" w14:textId="3150CAE2" w:rsidR="0040181D" w:rsidRDefault="0040181D" w:rsidP="0040181D">
      <w:pPr>
        <w:pStyle w:val="NoteLevel2"/>
        <w:rPr>
          <w:rFonts w:ascii="Goudy Old Style" w:hAnsi="Goudy Old Style"/>
          <w:sz w:val="28"/>
          <w:szCs w:val="28"/>
        </w:rPr>
      </w:pPr>
      <w:r>
        <w:rPr>
          <w:rFonts w:ascii="Goudy Old Style" w:hAnsi="Goudy Old Style"/>
          <w:sz w:val="28"/>
          <w:szCs w:val="28"/>
        </w:rPr>
        <w:t>Concept of democracy</w:t>
      </w:r>
    </w:p>
    <w:p w14:paraId="0024BC1C" w14:textId="21076820" w:rsidR="0040181D" w:rsidRDefault="0040181D" w:rsidP="0040181D">
      <w:pPr>
        <w:pStyle w:val="NoteLevel2"/>
        <w:rPr>
          <w:rFonts w:ascii="Goudy Old Style" w:hAnsi="Goudy Old Style"/>
          <w:sz w:val="28"/>
          <w:szCs w:val="28"/>
        </w:rPr>
      </w:pPr>
      <w:r>
        <w:rPr>
          <w:rFonts w:ascii="Goudy Old Style" w:hAnsi="Goudy Old Style"/>
          <w:sz w:val="28"/>
          <w:szCs w:val="28"/>
        </w:rPr>
        <w:t>Nude figure in art</w:t>
      </w:r>
    </w:p>
    <w:p w14:paraId="1C512703" w14:textId="08F275B5" w:rsidR="0040181D" w:rsidRDefault="0040181D" w:rsidP="0040181D">
      <w:pPr>
        <w:pStyle w:val="NoteLevel2"/>
        <w:rPr>
          <w:rFonts w:ascii="Goudy Old Style" w:hAnsi="Goudy Old Style"/>
          <w:sz w:val="28"/>
          <w:szCs w:val="28"/>
        </w:rPr>
      </w:pPr>
      <w:r>
        <w:rPr>
          <w:rFonts w:ascii="Goudy Old Style" w:hAnsi="Goudy Old Style"/>
          <w:sz w:val="28"/>
          <w:szCs w:val="28"/>
        </w:rPr>
        <w:t>Western approach to history as a discipline</w:t>
      </w:r>
    </w:p>
    <w:p w14:paraId="34324E4B" w14:textId="2E87985E" w:rsidR="0040181D" w:rsidRDefault="009931C0" w:rsidP="0040181D">
      <w:pPr>
        <w:pStyle w:val="NoteLevel1"/>
        <w:rPr>
          <w:rFonts w:ascii="Goudy Old Style" w:hAnsi="Goudy Old Style"/>
          <w:sz w:val="28"/>
          <w:szCs w:val="28"/>
        </w:rPr>
      </w:pPr>
      <w:r>
        <w:rPr>
          <w:rFonts w:ascii="Goudy Old Style" w:hAnsi="Goudy Old Style"/>
          <w:sz w:val="28"/>
          <w:szCs w:val="28"/>
        </w:rPr>
        <w:t>Historian’s job to recognize the ways in which the Greek world was different from the modern one</w:t>
      </w:r>
    </w:p>
    <w:p w14:paraId="02E1E129" w14:textId="5528AB45" w:rsidR="009931C0" w:rsidRDefault="009931C0" w:rsidP="0040181D">
      <w:pPr>
        <w:pStyle w:val="NoteLevel1"/>
        <w:rPr>
          <w:rFonts w:ascii="Goudy Old Style" w:hAnsi="Goudy Old Style"/>
          <w:sz w:val="28"/>
          <w:szCs w:val="28"/>
        </w:rPr>
      </w:pPr>
      <w:r>
        <w:rPr>
          <w:rFonts w:ascii="Goudy Old Style" w:hAnsi="Goudy Old Style"/>
          <w:b/>
          <w:sz w:val="28"/>
          <w:szCs w:val="28"/>
        </w:rPr>
        <w:t xml:space="preserve">Parthenon of Athens:  </w:t>
      </w:r>
      <w:r>
        <w:rPr>
          <w:rFonts w:ascii="Goudy Old Style" w:hAnsi="Goudy Old Style"/>
          <w:sz w:val="28"/>
          <w:szCs w:val="28"/>
        </w:rPr>
        <w:t>Was constructed between 447 and 432 BCE; like the other buildings on the acropolis, a hill that was the city’s most important sacred precinct, it was dedicated to Athena; it is a sophisticated example of the Doric order of Greek architecture</w:t>
      </w:r>
    </w:p>
    <w:p w14:paraId="7568EBBD" w14:textId="77777777" w:rsidR="009931C0" w:rsidRDefault="009931C0" w:rsidP="0040181D">
      <w:pPr>
        <w:pStyle w:val="NoteLevel1"/>
        <w:rPr>
          <w:rFonts w:ascii="Goudy Old Style" w:hAnsi="Goudy Old Style"/>
          <w:sz w:val="28"/>
          <w:szCs w:val="28"/>
        </w:rPr>
      </w:pPr>
    </w:p>
    <w:p w14:paraId="143F486A" w14:textId="0C1F34F8" w:rsidR="009931C0" w:rsidRDefault="009931C0" w:rsidP="005E7C94">
      <w:pPr>
        <w:pStyle w:val="NoteLevel2"/>
        <w:numPr>
          <w:ilvl w:val="0"/>
          <w:numId w:val="0"/>
        </w:numPr>
        <w:ind w:left="1080"/>
        <w:rPr>
          <w:rFonts w:ascii="Goudy Old Style" w:hAnsi="Goudy Old Style"/>
          <w:sz w:val="28"/>
          <w:szCs w:val="28"/>
        </w:rPr>
      </w:pPr>
      <w:r>
        <w:rPr>
          <w:rFonts w:ascii="Goudy Old Style" w:hAnsi="Goudy Old Style"/>
          <w:sz w:val="28"/>
          <w:szCs w:val="28"/>
        </w:rPr>
        <w:t>The Dark Age</w:t>
      </w:r>
    </w:p>
    <w:p w14:paraId="5AC9D5E2" w14:textId="635A13E5" w:rsidR="009931C0" w:rsidRDefault="009931C0" w:rsidP="005E7C94">
      <w:pPr>
        <w:pStyle w:val="NoteLevel3"/>
        <w:rPr>
          <w:rFonts w:ascii="Goudy Old Style" w:hAnsi="Goudy Old Style"/>
          <w:sz w:val="28"/>
          <w:szCs w:val="28"/>
        </w:rPr>
      </w:pPr>
      <w:r>
        <w:rPr>
          <w:rFonts w:ascii="Goudy Old Style" w:hAnsi="Goudy Old Style"/>
          <w:sz w:val="28"/>
          <w:szCs w:val="28"/>
        </w:rPr>
        <w:t>The Greeks lost the art of writing; their memories of the Bronze Age evolved over the centuries as oral traditions and continued to evolve after writing was rediscovered in the eighth century BCE</w:t>
      </w:r>
    </w:p>
    <w:p w14:paraId="3D258487" w14:textId="692F9CC3" w:rsidR="009931C0" w:rsidRDefault="009931C0" w:rsidP="005E7C94">
      <w:pPr>
        <w:pStyle w:val="NoteLevel3"/>
        <w:rPr>
          <w:rFonts w:ascii="Goudy Old Style" w:hAnsi="Goudy Old Style"/>
          <w:sz w:val="28"/>
          <w:szCs w:val="28"/>
        </w:rPr>
      </w:pPr>
      <w:r>
        <w:rPr>
          <w:rFonts w:ascii="Goudy Old Style" w:hAnsi="Goudy Old Style"/>
          <w:sz w:val="28"/>
          <w:szCs w:val="28"/>
        </w:rPr>
        <w:t>Bronze Age heritage and the mysterious and devastating destruction of early Greek civilization, was the background for the later evolution of Greek culture</w:t>
      </w:r>
    </w:p>
    <w:p w14:paraId="749091A0" w14:textId="77777777" w:rsidR="009931C0" w:rsidRDefault="009931C0" w:rsidP="009931C0">
      <w:pPr>
        <w:pStyle w:val="NoteLevel1"/>
        <w:rPr>
          <w:rFonts w:ascii="Goudy Old Style" w:hAnsi="Goudy Old Style"/>
          <w:sz w:val="28"/>
          <w:szCs w:val="28"/>
        </w:rPr>
      </w:pPr>
    </w:p>
    <w:p w14:paraId="629DDC80" w14:textId="54C059F9" w:rsidR="009931C0" w:rsidRDefault="009931C0" w:rsidP="005E7C94">
      <w:pPr>
        <w:pStyle w:val="NoteLevel2"/>
        <w:numPr>
          <w:ilvl w:val="0"/>
          <w:numId w:val="0"/>
        </w:numPr>
        <w:ind w:left="1080"/>
        <w:rPr>
          <w:rFonts w:ascii="Goudy Old Style" w:hAnsi="Goudy Old Style"/>
          <w:sz w:val="28"/>
          <w:szCs w:val="28"/>
        </w:rPr>
      </w:pPr>
      <w:r>
        <w:rPr>
          <w:rFonts w:ascii="Goudy Old Style" w:hAnsi="Goudy Old Style"/>
          <w:sz w:val="28"/>
          <w:szCs w:val="28"/>
        </w:rPr>
        <w:t>Population Decline and Dark Age Culture</w:t>
      </w:r>
    </w:p>
    <w:p w14:paraId="5D20F769" w14:textId="36AE7C5F" w:rsidR="009931C0" w:rsidRPr="00AC0AD3" w:rsidRDefault="00AC0AD3" w:rsidP="005E7C94">
      <w:pPr>
        <w:pStyle w:val="NoteLevel3"/>
        <w:rPr>
          <w:rFonts w:ascii="Goudy Old Style" w:hAnsi="Goudy Old Style"/>
          <w:sz w:val="28"/>
          <w:szCs w:val="28"/>
        </w:rPr>
      </w:pPr>
      <w:r>
        <w:rPr>
          <w:rFonts w:ascii="Goudy Old Style" w:hAnsi="Goudy Old Style"/>
          <w:sz w:val="28"/>
          <w:szCs w:val="28"/>
        </w:rPr>
        <w:t xml:space="preserve">As a result of harsh conditions on the mainland, many Greeks migrated across the Aegean Sea to the western coast of Asia Minor, which the Greeks called </w:t>
      </w:r>
      <w:r>
        <w:rPr>
          <w:rFonts w:ascii="Goudy Old Style" w:hAnsi="Goudy Old Style"/>
          <w:b/>
          <w:sz w:val="28"/>
          <w:szCs w:val="28"/>
        </w:rPr>
        <w:t>Ionia</w:t>
      </w:r>
    </w:p>
    <w:p w14:paraId="4C5A1398" w14:textId="7B85ECC8" w:rsidR="00AC0AD3" w:rsidRDefault="00AC0AD3" w:rsidP="005E7C94">
      <w:pPr>
        <w:pStyle w:val="NoteLevel3"/>
        <w:rPr>
          <w:rFonts w:ascii="Goudy Old Style" w:hAnsi="Goudy Old Style"/>
          <w:sz w:val="28"/>
          <w:szCs w:val="28"/>
        </w:rPr>
      </w:pPr>
      <w:r>
        <w:rPr>
          <w:rFonts w:ascii="Goudy Old Style" w:hAnsi="Goudy Old Style"/>
          <w:sz w:val="28"/>
          <w:szCs w:val="28"/>
        </w:rPr>
        <w:t xml:space="preserve">The end of the Mycenaean </w:t>
      </w:r>
      <w:r w:rsidR="005E7C94">
        <w:rPr>
          <w:rFonts w:ascii="Goudy Old Style" w:hAnsi="Goudy Old Style"/>
          <w:sz w:val="28"/>
          <w:szCs w:val="28"/>
        </w:rPr>
        <w:t xml:space="preserve">period was also the beginning of the </w:t>
      </w:r>
      <w:r w:rsidR="005E7C94">
        <w:rPr>
          <w:rFonts w:ascii="Goudy Old Style" w:hAnsi="Goudy Old Style"/>
          <w:b/>
          <w:sz w:val="28"/>
          <w:szCs w:val="28"/>
        </w:rPr>
        <w:t xml:space="preserve">Iron Age </w:t>
      </w:r>
      <w:r w:rsidR="005E7C94">
        <w:rPr>
          <w:rFonts w:ascii="Goudy Old Style" w:hAnsi="Goudy Old Style"/>
          <w:sz w:val="28"/>
          <w:szCs w:val="28"/>
        </w:rPr>
        <w:t>in Greece</w:t>
      </w:r>
    </w:p>
    <w:p w14:paraId="22F06601" w14:textId="4A6AD8A7" w:rsidR="005E7C94" w:rsidRDefault="005E7C94" w:rsidP="005E7C94">
      <w:pPr>
        <w:pStyle w:val="NoteLevel3"/>
        <w:rPr>
          <w:rFonts w:ascii="Goudy Old Style" w:hAnsi="Goudy Old Style"/>
          <w:sz w:val="28"/>
          <w:szCs w:val="28"/>
        </w:rPr>
      </w:pPr>
      <w:r>
        <w:rPr>
          <w:rFonts w:ascii="Goudy Old Style" w:hAnsi="Goudy Old Style"/>
          <w:sz w:val="28"/>
          <w:szCs w:val="28"/>
        </w:rPr>
        <w:t>1050 BCE iron began to replace bronze</w:t>
      </w:r>
    </w:p>
    <w:p w14:paraId="5BD9B7BE" w14:textId="0E2AE8A7" w:rsidR="005E7C94" w:rsidRDefault="005E7C94" w:rsidP="005E7C94">
      <w:pPr>
        <w:pStyle w:val="NoteLevel3"/>
        <w:rPr>
          <w:rFonts w:ascii="Goudy Old Style" w:hAnsi="Goudy Old Style"/>
          <w:sz w:val="28"/>
          <w:szCs w:val="28"/>
        </w:rPr>
      </w:pPr>
      <w:r>
        <w:rPr>
          <w:rFonts w:ascii="Goudy Old Style" w:hAnsi="Goudy Old Style"/>
          <w:sz w:val="28"/>
          <w:szCs w:val="28"/>
        </w:rPr>
        <w:t>The art of writing was lost in the Dark Age, and Greeks no longer built structures in stone</w:t>
      </w:r>
    </w:p>
    <w:p w14:paraId="00065657" w14:textId="77777777" w:rsidR="005E7C94" w:rsidRDefault="005E7C94" w:rsidP="005E7C94">
      <w:pPr>
        <w:pStyle w:val="NoteLevel1"/>
        <w:rPr>
          <w:rFonts w:ascii="Goudy Old Style" w:hAnsi="Goudy Old Style"/>
          <w:sz w:val="28"/>
          <w:szCs w:val="28"/>
        </w:rPr>
      </w:pPr>
    </w:p>
    <w:p w14:paraId="1F2C061E" w14:textId="76F37DE9" w:rsidR="005E7C94" w:rsidRDefault="005E7C94" w:rsidP="005E7C94">
      <w:pPr>
        <w:pStyle w:val="NoteLevel2"/>
        <w:numPr>
          <w:ilvl w:val="0"/>
          <w:numId w:val="0"/>
        </w:numPr>
        <w:ind w:left="1080"/>
        <w:rPr>
          <w:rFonts w:ascii="Goudy Old Style" w:hAnsi="Goudy Old Style"/>
          <w:sz w:val="28"/>
          <w:szCs w:val="28"/>
        </w:rPr>
      </w:pPr>
      <w:proofErr w:type="spellStart"/>
      <w:r>
        <w:rPr>
          <w:rFonts w:ascii="Goudy Old Style" w:hAnsi="Goudy Old Style"/>
          <w:sz w:val="28"/>
          <w:szCs w:val="28"/>
        </w:rPr>
        <w:t>Lefkandi</w:t>
      </w:r>
      <w:proofErr w:type="spellEnd"/>
    </w:p>
    <w:p w14:paraId="7632598A" w14:textId="5E4DF55C" w:rsidR="005E7C94" w:rsidRDefault="005E7C94" w:rsidP="005E7C94">
      <w:pPr>
        <w:pStyle w:val="NoteLevel3"/>
        <w:rPr>
          <w:rFonts w:ascii="Goudy Old Style" w:hAnsi="Goudy Old Style"/>
          <w:sz w:val="28"/>
          <w:szCs w:val="28"/>
        </w:rPr>
      </w:pPr>
      <w:r>
        <w:rPr>
          <w:rFonts w:ascii="Goudy Old Style" w:hAnsi="Goudy Old Style"/>
          <w:sz w:val="28"/>
          <w:szCs w:val="28"/>
        </w:rPr>
        <w:t xml:space="preserve">Main exception to impression of poverty and isolation in the Dark Age is the cemetery complex at </w:t>
      </w:r>
      <w:proofErr w:type="spellStart"/>
      <w:r>
        <w:rPr>
          <w:rFonts w:ascii="Goudy Old Style" w:hAnsi="Goudy Old Style"/>
          <w:sz w:val="28"/>
          <w:szCs w:val="28"/>
        </w:rPr>
        <w:t>Lefkandi</w:t>
      </w:r>
      <w:proofErr w:type="spellEnd"/>
      <w:r>
        <w:rPr>
          <w:rFonts w:ascii="Goudy Old Style" w:hAnsi="Goudy Old Style"/>
          <w:sz w:val="28"/>
          <w:szCs w:val="28"/>
        </w:rPr>
        <w:t xml:space="preserve"> on the island of Euboea</w:t>
      </w:r>
    </w:p>
    <w:p w14:paraId="0819BC00" w14:textId="4D935E6C" w:rsidR="005E7C94" w:rsidRDefault="005E7C94" w:rsidP="005E7C94">
      <w:pPr>
        <w:pStyle w:val="NoteLevel3"/>
        <w:rPr>
          <w:rFonts w:ascii="Goudy Old Style" w:hAnsi="Goudy Old Style"/>
          <w:sz w:val="28"/>
          <w:szCs w:val="28"/>
        </w:rPr>
      </w:pPr>
      <w:r>
        <w:rPr>
          <w:rFonts w:ascii="Goudy Old Style" w:hAnsi="Goudy Old Style"/>
          <w:sz w:val="28"/>
          <w:szCs w:val="28"/>
        </w:rPr>
        <w:t>The remains of an adult man and woman were buried together with four horses and a variety of rich grave goods, including gold and silver</w:t>
      </w:r>
    </w:p>
    <w:p w14:paraId="6FCAAE73" w14:textId="1D40243B" w:rsidR="005E7C94" w:rsidRDefault="005E7C94" w:rsidP="005E7C94">
      <w:pPr>
        <w:pStyle w:val="NoteLevel4"/>
        <w:rPr>
          <w:rFonts w:ascii="Goudy Old Style" w:hAnsi="Goudy Old Style"/>
          <w:sz w:val="28"/>
          <w:szCs w:val="28"/>
        </w:rPr>
      </w:pPr>
      <w:r>
        <w:rPr>
          <w:rFonts w:ascii="Goudy Old Style" w:hAnsi="Goudy Old Style"/>
          <w:sz w:val="28"/>
          <w:szCs w:val="28"/>
        </w:rPr>
        <w:t>Couple had great deal of status in their community</w:t>
      </w:r>
    </w:p>
    <w:p w14:paraId="299A3DC3" w14:textId="382A27C9" w:rsidR="005E7C94" w:rsidRDefault="005E7C94" w:rsidP="005E7C94">
      <w:pPr>
        <w:pStyle w:val="NoteLevel4"/>
        <w:rPr>
          <w:rFonts w:ascii="Goudy Old Style" w:hAnsi="Goudy Old Style"/>
          <w:sz w:val="28"/>
          <w:szCs w:val="28"/>
        </w:rPr>
      </w:pPr>
      <w:r>
        <w:rPr>
          <w:rFonts w:ascii="Goudy Old Style" w:hAnsi="Goudy Old Style"/>
          <w:sz w:val="28"/>
          <w:szCs w:val="28"/>
        </w:rPr>
        <w:t>Building—constructed of mud brick and timber</w:t>
      </w:r>
    </w:p>
    <w:p w14:paraId="5327C7D5" w14:textId="72FF0CD6" w:rsidR="005E7C94" w:rsidRDefault="005E7C94" w:rsidP="005E7C94">
      <w:pPr>
        <w:pStyle w:val="NoteLevel4"/>
        <w:rPr>
          <w:rFonts w:ascii="Goudy Old Style" w:hAnsi="Goudy Old Style"/>
          <w:sz w:val="28"/>
          <w:szCs w:val="28"/>
        </w:rPr>
      </w:pPr>
      <w:r>
        <w:rPr>
          <w:rFonts w:ascii="Goudy Old Style" w:hAnsi="Goudy Old Style"/>
          <w:sz w:val="28"/>
          <w:szCs w:val="28"/>
        </w:rPr>
        <w:t>Very Large—measuring 164 feet long and 46 feet wide</w:t>
      </w:r>
    </w:p>
    <w:p w14:paraId="6C96DF3D" w14:textId="77777777" w:rsidR="005E7C94" w:rsidRDefault="005E7C94" w:rsidP="005E7C94">
      <w:pPr>
        <w:pStyle w:val="NoteLevel2"/>
        <w:numPr>
          <w:ilvl w:val="0"/>
          <w:numId w:val="0"/>
        </w:numPr>
        <w:ind w:left="1080"/>
        <w:rPr>
          <w:rFonts w:ascii="Goudy Old Style" w:hAnsi="Goudy Old Style"/>
          <w:sz w:val="28"/>
          <w:szCs w:val="28"/>
        </w:rPr>
      </w:pPr>
    </w:p>
    <w:p w14:paraId="3D9C5A50" w14:textId="18530A67" w:rsidR="005E7C94" w:rsidRDefault="005E7C94" w:rsidP="005E7C94">
      <w:pPr>
        <w:pStyle w:val="NoteLevel2"/>
        <w:numPr>
          <w:ilvl w:val="0"/>
          <w:numId w:val="0"/>
        </w:numPr>
        <w:ind w:left="1080"/>
        <w:rPr>
          <w:rFonts w:ascii="Goudy Old Style" w:hAnsi="Goudy Old Style"/>
          <w:sz w:val="28"/>
          <w:szCs w:val="28"/>
        </w:rPr>
      </w:pPr>
      <w:r>
        <w:rPr>
          <w:rFonts w:ascii="Goudy Old Style" w:hAnsi="Goudy Old Style"/>
          <w:sz w:val="28"/>
          <w:szCs w:val="28"/>
        </w:rPr>
        <w:t>Home and Oral Poetry</w:t>
      </w:r>
    </w:p>
    <w:p w14:paraId="3241908C" w14:textId="7F3654CA" w:rsidR="005E7C94" w:rsidRDefault="005E7C94" w:rsidP="005E7C94">
      <w:pPr>
        <w:pStyle w:val="NoteLevel3"/>
        <w:rPr>
          <w:rFonts w:ascii="Goudy Old Style" w:hAnsi="Goudy Old Style"/>
          <w:sz w:val="28"/>
          <w:szCs w:val="28"/>
        </w:rPr>
      </w:pPr>
      <w:r>
        <w:rPr>
          <w:rFonts w:ascii="Goudy Old Style" w:hAnsi="Goudy Old Style"/>
          <w:sz w:val="28"/>
          <w:szCs w:val="28"/>
        </w:rPr>
        <w:t>In the Dark Age that the exceptionally rich mythic culture of the Greek world first developed</w:t>
      </w:r>
    </w:p>
    <w:p w14:paraId="44C2C618" w14:textId="1E63A549" w:rsidR="005E7C94" w:rsidRDefault="005E7C94" w:rsidP="005E7C94">
      <w:pPr>
        <w:pStyle w:val="NoteLevel3"/>
        <w:rPr>
          <w:rFonts w:ascii="Goudy Old Style" w:hAnsi="Goudy Old Style"/>
          <w:sz w:val="28"/>
          <w:szCs w:val="28"/>
        </w:rPr>
      </w:pPr>
      <w:r>
        <w:rPr>
          <w:rFonts w:ascii="Goudy Old Style" w:hAnsi="Goudy Old Style"/>
          <w:sz w:val="28"/>
          <w:szCs w:val="28"/>
        </w:rPr>
        <w:t>Early Archaic period (</w:t>
      </w:r>
      <w:r w:rsidR="005111BF">
        <w:rPr>
          <w:rFonts w:ascii="Goudy Old Style" w:hAnsi="Goudy Old Style"/>
          <w:sz w:val="28"/>
          <w:szCs w:val="28"/>
        </w:rPr>
        <w:t>ca. 800 BCE)</w:t>
      </w:r>
    </w:p>
    <w:p w14:paraId="7B950166" w14:textId="1A15CC30" w:rsidR="005111BF" w:rsidRDefault="005111BF" w:rsidP="005E7C94">
      <w:pPr>
        <w:pStyle w:val="NoteLevel3"/>
        <w:rPr>
          <w:rFonts w:ascii="Goudy Old Style" w:hAnsi="Goudy Old Style"/>
          <w:sz w:val="28"/>
          <w:szCs w:val="28"/>
        </w:rPr>
      </w:pPr>
      <w:r>
        <w:rPr>
          <w:rFonts w:ascii="Goudy Old Style" w:hAnsi="Goudy Old Style"/>
          <w:sz w:val="28"/>
          <w:szCs w:val="28"/>
        </w:rPr>
        <w:t xml:space="preserve">Two great poems, the </w:t>
      </w:r>
      <w:r w:rsidRPr="005111BF">
        <w:rPr>
          <w:rFonts w:ascii="Goudy Old Style" w:hAnsi="Goudy Old Style"/>
          <w:i/>
          <w:sz w:val="28"/>
          <w:szCs w:val="28"/>
        </w:rPr>
        <w:t>Iliad</w:t>
      </w:r>
      <w:r>
        <w:rPr>
          <w:rFonts w:ascii="Goudy Old Style" w:hAnsi="Goudy Old Style"/>
          <w:sz w:val="28"/>
          <w:szCs w:val="28"/>
        </w:rPr>
        <w:t xml:space="preserve"> and the </w:t>
      </w:r>
      <w:r w:rsidRPr="005111BF">
        <w:rPr>
          <w:rFonts w:ascii="Goudy Old Style" w:hAnsi="Goudy Old Style"/>
          <w:i/>
          <w:sz w:val="28"/>
          <w:szCs w:val="28"/>
        </w:rPr>
        <w:t>Odyssey</w:t>
      </w:r>
      <w:r>
        <w:rPr>
          <w:rFonts w:ascii="Goudy Old Style" w:hAnsi="Goudy Old Style"/>
          <w:i/>
          <w:sz w:val="28"/>
          <w:szCs w:val="28"/>
        </w:rPr>
        <w:t xml:space="preserve"> </w:t>
      </w:r>
      <w:r>
        <w:rPr>
          <w:rFonts w:ascii="Goudy Old Style" w:hAnsi="Goudy Old Style"/>
          <w:sz w:val="28"/>
          <w:szCs w:val="28"/>
        </w:rPr>
        <w:t>attributed to a poet named Homer</w:t>
      </w:r>
    </w:p>
    <w:p w14:paraId="51470901" w14:textId="588BB2CA" w:rsidR="005111BF" w:rsidRDefault="005111BF" w:rsidP="005111BF">
      <w:pPr>
        <w:pStyle w:val="NoteLevel4"/>
        <w:rPr>
          <w:rFonts w:ascii="Goudy Old Style" w:hAnsi="Goudy Old Style"/>
          <w:sz w:val="28"/>
          <w:szCs w:val="28"/>
        </w:rPr>
      </w:pPr>
      <w:r>
        <w:rPr>
          <w:rFonts w:ascii="Goudy Old Style" w:hAnsi="Goudy Old Style"/>
          <w:sz w:val="28"/>
          <w:szCs w:val="28"/>
        </w:rPr>
        <w:t>Poems recount episodes in the legendary ten-year war between the Greeks and Trojans</w:t>
      </w:r>
    </w:p>
    <w:p w14:paraId="2D3154B7" w14:textId="54F3DF89" w:rsidR="005111BF" w:rsidRPr="005111BF" w:rsidRDefault="005111BF" w:rsidP="005111BF">
      <w:pPr>
        <w:pStyle w:val="NoteLevel4"/>
        <w:rPr>
          <w:rFonts w:ascii="Goudy Old Style" w:hAnsi="Goudy Old Style"/>
          <w:sz w:val="28"/>
          <w:szCs w:val="28"/>
        </w:rPr>
      </w:pPr>
      <w:r>
        <w:rPr>
          <w:rFonts w:ascii="Goudy Old Style" w:hAnsi="Goudy Old Style"/>
          <w:sz w:val="28"/>
          <w:szCs w:val="28"/>
        </w:rPr>
        <w:t xml:space="preserve">Early examples of </w:t>
      </w:r>
      <w:r>
        <w:rPr>
          <w:rFonts w:ascii="Goudy Old Style" w:hAnsi="Goudy Old Style"/>
          <w:b/>
          <w:sz w:val="28"/>
          <w:szCs w:val="28"/>
        </w:rPr>
        <w:t>epic poetry</w:t>
      </w:r>
    </w:p>
    <w:p w14:paraId="5AC50F96" w14:textId="661C9BC2" w:rsidR="005111BF" w:rsidRDefault="005111BF" w:rsidP="005111BF">
      <w:pPr>
        <w:pStyle w:val="NoteLevel4"/>
        <w:rPr>
          <w:rFonts w:ascii="Goudy Old Style" w:hAnsi="Goudy Old Style"/>
          <w:sz w:val="28"/>
          <w:szCs w:val="28"/>
        </w:rPr>
      </w:pPr>
      <w:r>
        <w:rPr>
          <w:rFonts w:ascii="Goudy Old Style" w:hAnsi="Goudy Old Style"/>
          <w:b/>
          <w:sz w:val="28"/>
          <w:szCs w:val="28"/>
        </w:rPr>
        <w:t xml:space="preserve">Epic Poetry:  </w:t>
      </w:r>
      <w:r>
        <w:rPr>
          <w:rFonts w:ascii="Goudy Old Style" w:hAnsi="Goudy Old Style"/>
          <w:sz w:val="28"/>
          <w:szCs w:val="28"/>
        </w:rPr>
        <w:t>A</w:t>
      </w:r>
      <w:r w:rsidRPr="005111BF">
        <w:rPr>
          <w:rFonts w:ascii="Goudy Old Style" w:hAnsi="Goudy Old Style"/>
          <w:sz w:val="28"/>
          <w:szCs w:val="28"/>
        </w:rPr>
        <w:t xml:space="preserve"> long poem, typically one derived from ancient oral tradition, narrating the deeds and adventures of heroic or legendary figures or the history of a nation</w:t>
      </w:r>
    </w:p>
    <w:p w14:paraId="72903DB6" w14:textId="641A291F" w:rsidR="005111BF" w:rsidRDefault="005111BF" w:rsidP="005111BF">
      <w:pPr>
        <w:pStyle w:val="NoteLevel4"/>
        <w:rPr>
          <w:rFonts w:ascii="Goudy Old Style" w:hAnsi="Goudy Old Style"/>
          <w:sz w:val="28"/>
          <w:szCs w:val="28"/>
        </w:rPr>
      </w:pPr>
      <w:r>
        <w:rPr>
          <w:rFonts w:ascii="Goudy Old Style" w:hAnsi="Goudy Old Style"/>
          <w:sz w:val="28"/>
          <w:szCs w:val="28"/>
        </w:rPr>
        <w:t>Type of six-footed meter Homer used, today it signifies a poem that tells the great deeds of heroes or gods</w:t>
      </w:r>
    </w:p>
    <w:p w14:paraId="229C5FF6" w14:textId="75970B39" w:rsidR="005111BF" w:rsidRDefault="00085654" w:rsidP="005111BF">
      <w:pPr>
        <w:pStyle w:val="NoteLevel3"/>
        <w:rPr>
          <w:rFonts w:ascii="Goudy Old Style" w:hAnsi="Goudy Old Style"/>
          <w:sz w:val="28"/>
          <w:szCs w:val="28"/>
        </w:rPr>
      </w:pPr>
      <w:r>
        <w:rPr>
          <w:rFonts w:ascii="Goudy Old Style" w:hAnsi="Goudy Old Style"/>
          <w:sz w:val="28"/>
          <w:szCs w:val="28"/>
        </w:rPr>
        <w:t>The poem emphasizes the importance of honor, vengeance and feud in the society Homer imagines—including blood feud</w:t>
      </w:r>
    </w:p>
    <w:p w14:paraId="2EEDD87D" w14:textId="49F17AFC" w:rsidR="00085654" w:rsidRDefault="00085654" w:rsidP="005111BF">
      <w:pPr>
        <w:pStyle w:val="NoteLevel3"/>
        <w:rPr>
          <w:rFonts w:ascii="Goudy Old Style" w:hAnsi="Goudy Old Style"/>
          <w:sz w:val="28"/>
          <w:szCs w:val="28"/>
        </w:rPr>
      </w:pPr>
      <w:r>
        <w:rPr>
          <w:rFonts w:ascii="Goudy Old Style" w:hAnsi="Goudy Old Style"/>
          <w:sz w:val="28"/>
          <w:szCs w:val="28"/>
        </w:rPr>
        <w:t>Suggest a society in which conflicts could be resolved peacefully through gift exchange and where assemblies, courts and other communal institutions existed side-by-side with an individualistic code of honor</w:t>
      </w:r>
    </w:p>
    <w:p w14:paraId="6A4A92E0" w14:textId="0D1DFCB9" w:rsidR="00085654" w:rsidRDefault="00085654" w:rsidP="005111BF">
      <w:pPr>
        <w:pStyle w:val="NoteLevel3"/>
        <w:rPr>
          <w:rFonts w:ascii="Goudy Old Style" w:hAnsi="Goudy Old Style"/>
          <w:sz w:val="28"/>
          <w:szCs w:val="28"/>
        </w:rPr>
      </w:pPr>
      <w:r>
        <w:rPr>
          <w:rFonts w:ascii="Goudy Old Style" w:hAnsi="Goudy Old Style"/>
          <w:sz w:val="28"/>
          <w:szCs w:val="28"/>
        </w:rPr>
        <w:t xml:space="preserve">The </w:t>
      </w:r>
      <w:r>
        <w:rPr>
          <w:rFonts w:ascii="Goudy Old Style" w:hAnsi="Goudy Old Style"/>
          <w:i/>
          <w:sz w:val="28"/>
          <w:szCs w:val="28"/>
        </w:rPr>
        <w:t xml:space="preserve">Odyssey </w:t>
      </w:r>
      <w:r>
        <w:rPr>
          <w:rFonts w:ascii="Goudy Old Style" w:hAnsi="Goudy Old Style"/>
          <w:sz w:val="28"/>
          <w:szCs w:val="28"/>
        </w:rPr>
        <w:t>tells the story of Odysseus, king of Ithaca, whose journey home from Troy after the war becomes a ten-year ordeal after he angers the sea-god Poseidon</w:t>
      </w:r>
    </w:p>
    <w:p w14:paraId="66DC0272" w14:textId="78DEBCDA" w:rsidR="00746C20" w:rsidRDefault="00746C20" w:rsidP="005111BF">
      <w:pPr>
        <w:pStyle w:val="NoteLevel3"/>
        <w:rPr>
          <w:rFonts w:ascii="Goudy Old Style" w:hAnsi="Goudy Old Style"/>
          <w:sz w:val="28"/>
          <w:szCs w:val="28"/>
        </w:rPr>
      </w:pPr>
      <w:r>
        <w:rPr>
          <w:rFonts w:ascii="Goudy Old Style" w:hAnsi="Goudy Old Style"/>
          <w:sz w:val="28"/>
          <w:szCs w:val="28"/>
        </w:rPr>
        <w:t xml:space="preserve">Iliad emphasizes the public feuds of warrior heroes, the </w:t>
      </w:r>
      <w:r>
        <w:rPr>
          <w:rFonts w:ascii="Goudy Old Style" w:hAnsi="Goudy Old Style"/>
          <w:i/>
          <w:sz w:val="28"/>
          <w:szCs w:val="28"/>
        </w:rPr>
        <w:t xml:space="preserve">Odyssey </w:t>
      </w:r>
      <w:r>
        <w:rPr>
          <w:rFonts w:ascii="Goudy Old Style" w:hAnsi="Goudy Old Style"/>
          <w:sz w:val="28"/>
          <w:szCs w:val="28"/>
        </w:rPr>
        <w:t>offers more insight into private and domestic life</w:t>
      </w:r>
    </w:p>
    <w:p w14:paraId="5CA31EBA" w14:textId="1BDC36B3" w:rsidR="00746C20" w:rsidRDefault="00746C20" w:rsidP="005111BF">
      <w:pPr>
        <w:pStyle w:val="NoteLevel3"/>
        <w:rPr>
          <w:rFonts w:ascii="Goudy Old Style" w:hAnsi="Goudy Old Style"/>
          <w:sz w:val="28"/>
          <w:szCs w:val="28"/>
        </w:rPr>
      </w:pPr>
      <w:r>
        <w:rPr>
          <w:rFonts w:ascii="Goudy Old Style" w:hAnsi="Goudy Old Style"/>
          <w:sz w:val="28"/>
          <w:szCs w:val="28"/>
        </w:rPr>
        <w:t>Odysseus’ own household comprises his wife and son, female domestic slaves and male agricultural workers, and “guests” to be entertained and showered with gifts</w:t>
      </w:r>
    </w:p>
    <w:p w14:paraId="6F7FFB65" w14:textId="1349C45E" w:rsidR="00746C20" w:rsidRDefault="00746C20" w:rsidP="005111BF">
      <w:pPr>
        <w:pStyle w:val="NoteLevel3"/>
        <w:rPr>
          <w:rFonts w:ascii="Goudy Old Style" w:hAnsi="Goudy Old Style"/>
          <w:sz w:val="28"/>
          <w:szCs w:val="28"/>
        </w:rPr>
      </w:pPr>
      <w:r>
        <w:rPr>
          <w:rFonts w:ascii="Goudy Old Style" w:hAnsi="Goudy Old Style"/>
          <w:sz w:val="28"/>
          <w:szCs w:val="28"/>
        </w:rPr>
        <w:t>Good guests offered gifts in return, cementing friendships that could last generations</w:t>
      </w:r>
    </w:p>
    <w:p w14:paraId="6A2B1ECE" w14:textId="4534EAB6" w:rsidR="00746C20" w:rsidRDefault="00746C20" w:rsidP="005111BF">
      <w:pPr>
        <w:pStyle w:val="NoteLevel3"/>
        <w:rPr>
          <w:rFonts w:ascii="Goudy Old Style" w:hAnsi="Goudy Old Style"/>
          <w:sz w:val="28"/>
          <w:szCs w:val="28"/>
        </w:rPr>
      </w:pPr>
      <w:r>
        <w:rPr>
          <w:rFonts w:ascii="Goudy Old Style" w:hAnsi="Goudy Old Style"/>
          <w:sz w:val="28"/>
          <w:szCs w:val="28"/>
        </w:rPr>
        <w:t>Oral works, such as songs</w:t>
      </w:r>
    </w:p>
    <w:p w14:paraId="0FFF0379" w14:textId="686D9F8A" w:rsidR="00746C20" w:rsidRDefault="00746C20" w:rsidP="005111BF">
      <w:pPr>
        <w:pStyle w:val="NoteLevel3"/>
        <w:rPr>
          <w:rFonts w:ascii="Goudy Old Style" w:hAnsi="Goudy Old Style"/>
          <w:sz w:val="28"/>
          <w:szCs w:val="28"/>
        </w:rPr>
      </w:pPr>
      <w:r>
        <w:rPr>
          <w:rFonts w:ascii="Goudy Old Style" w:hAnsi="Goudy Old Style"/>
          <w:sz w:val="28"/>
          <w:szCs w:val="28"/>
        </w:rPr>
        <w:t>The unwritten mass of epic tradition from which his poems were formed was the most important legacy of the Dark Age</w:t>
      </w:r>
    </w:p>
    <w:p w14:paraId="1A1D12F9" w14:textId="1C5555C9" w:rsidR="00746C20" w:rsidRDefault="00746C20" w:rsidP="005111BF">
      <w:pPr>
        <w:pStyle w:val="NoteLevel3"/>
        <w:rPr>
          <w:rFonts w:ascii="Goudy Old Style" w:hAnsi="Goudy Old Style"/>
          <w:sz w:val="28"/>
          <w:szCs w:val="28"/>
        </w:rPr>
      </w:pPr>
      <w:r>
        <w:rPr>
          <w:rFonts w:ascii="Goudy Old Style" w:hAnsi="Goudy Old Style"/>
          <w:sz w:val="28"/>
          <w:szCs w:val="28"/>
        </w:rPr>
        <w:t>In a society without writing, culture was transmitted through bards like Homer</w:t>
      </w:r>
    </w:p>
    <w:p w14:paraId="10C8B509" w14:textId="77777777" w:rsidR="00746C20" w:rsidRPr="00746C20" w:rsidRDefault="00746C20" w:rsidP="00746C20">
      <w:pPr>
        <w:pStyle w:val="NoteLevel2"/>
        <w:numPr>
          <w:ilvl w:val="0"/>
          <w:numId w:val="0"/>
        </w:numPr>
        <w:ind w:left="1080"/>
        <w:rPr>
          <w:rFonts w:ascii="Goudy Old Style" w:hAnsi="Goudy Old Style"/>
          <w:sz w:val="28"/>
          <w:szCs w:val="28"/>
        </w:rPr>
      </w:pPr>
    </w:p>
    <w:p w14:paraId="6EC46937" w14:textId="09A92CA3" w:rsidR="0040181D" w:rsidRDefault="00746C20" w:rsidP="00746C20">
      <w:pPr>
        <w:pStyle w:val="NoteLevel1"/>
        <w:rPr>
          <w:rFonts w:ascii="Goudy Old Style" w:hAnsi="Goudy Old Style"/>
          <w:sz w:val="28"/>
          <w:szCs w:val="28"/>
        </w:rPr>
      </w:pPr>
      <w:r>
        <w:rPr>
          <w:rFonts w:ascii="Goudy Old Style" w:hAnsi="Goudy Old Style"/>
          <w:sz w:val="28"/>
          <w:szCs w:val="28"/>
        </w:rPr>
        <w:t>The Archaic Age: Hellas and the City</w:t>
      </w:r>
    </w:p>
    <w:p w14:paraId="6154B4CE" w14:textId="66C82E69" w:rsidR="00746C20" w:rsidRDefault="00746C20" w:rsidP="00746C20">
      <w:pPr>
        <w:pStyle w:val="NoteLevel2"/>
        <w:rPr>
          <w:rFonts w:ascii="Goudy Old Style" w:hAnsi="Goudy Old Style"/>
          <w:sz w:val="28"/>
          <w:szCs w:val="28"/>
        </w:rPr>
      </w:pPr>
      <w:r>
        <w:rPr>
          <w:rFonts w:ascii="Goudy Old Style" w:hAnsi="Goudy Old Style"/>
          <w:sz w:val="28"/>
          <w:szCs w:val="28"/>
        </w:rPr>
        <w:t xml:space="preserve">900 BCE—trade with non-Greek peoples and </w:t>
      </w:r>
      <w:r w:rsidR="00A52EC7">
        <w:rPr>
          <w:rFonts w:ascii="Goudy Old Style" w:hAnsi="Goudy Old Style"/>
          <w:sz w:val="28"/>
          <w:szCs w:val="28"/>
        </w:rPr>
        <w:t>especially with the Phoenicians began to revive; economically and culturally, Greece became inextricably entwined with the rest of the eastern Mediterranean world</w:t>
      </w:r>
    </w:p>
    <w:p w14:paraId="6207F829" w14:textId="02E5E7F0" w:rsidR="00A52EC7" w:rsidRDefault="00A52EC7" w:rsidP="00746C20">
      <w:pPr>
        <w:pStyle w:val="NoteLevel2"/>
        <w:rPr>
          <w:rFonts w:ascii="Goudy Old Style" w:hAnsi="Goudy Old Style"/>
          <w:sz w:val="28"/>
          <w:szCs w:val="28"/>
        </w:rPr>
      </w:pPr>
      <w:r>
        <w:rPr>
          <w:rFonts w:ascii="Goudy Old Style" w:hAnsi="Goudy Old Style"/>
          <w:sz w:val="28"/>
          <w:szCs w:val="28"/>
        </w:rPr>
        <w:t>Greeks were using a version of the Phoenician alphabet by about 740 BCE</w:t>
      </w:r>
    </w:p>
    <w:p w14:paraId="28A9531A" w14:textId="05F65597" w:rsidR="00A52EC7" w:rsidRDefault="00A52EC7" w:rsidP="00746C20">
      <w:pPr>
        <w:pStyle w:val="NoteLevel2"/>
        <w:rPr>
          <w:rFonts w:ascii="Goudy Old Style" w:hAnsi="Goudy Old Style"/>
          <w:sz w:val="28"/>
          <w:szCs w:val="28"/>
        </w:rPr>
      </w:pPr>
      <w:r>
        <w:rPr>
          <w:rFonts w:ascii="Goudy Old Style" w:hAnsi="Goudy Old Style"/>
          <w:sz w:val="28"/>
          <w:szCs w:val="28"/>
        </w:rPr>
        <w:t xml:space="preserve">Myths that the poet Hesiod records in his </w:t>
      </w:r>
      <w:proofErr w:type="spellStart"/>
      <w:r>
        <w:rPr>
          <w:rFonts w:ascii="Goudy Old Style" w:hAnsi="Goudy Old Style"/>
          <w:i/>
          <w:sz w:val="28"/>
          <w:szCs w:val="28"/>
        </w:rPr>
        <w:t>Theogony</w:t>
      </w:r>
      <w:proofErr w:type="spellEnd"/>
      <w:r>
        <w:rPr>
          <w:rFonts w:ascii="Goudy Old Style" w:hAnsi="Goudy Old Style"/>
          <w:i/>
          <w:sz w:val="28"/>
          <w:szCs w:val="28"/>
        </w:rPr>
        <w:t xml:space="preserve"> </w:t>
      </w:r>
      <w:r>
        <w:rPr>
          <w:rFonts w:ascii="Goudy Old Style" w:hAnsi="Goudy Old Style"/>
          <w:sz w:val="28"/>
          <w:szCs w:val="28"/>
        </w:rPr>
        <w:t xml:space="preserve">or “birth of the gods” (ca. 700 BCE) echo themes of Hittite and </w:t>
      </w:r>
      <w:proofErr w:type="spellStart"/>
      <w:r>
        <w:rPr>
          <w:rFonts w:ascii="Goudy Old Style" w:hAnsi="Goudy Old Style"/>
          <w:sz w:val="28"/>
          <w:szCs w:val="28"/>
        </w:rPr>
        <w:t>Akkadian</w:t>
      </w:r>
      <w:proofErr w:type="spellEnd"/>
      <w:r>
        <w:rPr>
          <w:rFonts w:ascii="Goudy Old Style" w:hAnsi="Goudy Old Style"/>
          <w:sz w:val="28"/>
          <w:szCs w:val="28"/>
        </w:rPr>
        <w:t xml:space="preserve"> texts</w:t>
      </w:r>
    </w:p>
    <w:p w14:paraId="19484E73" w14:textId="2DC71613" w:rsidR="00A52EC7" w:rsidRDefault="00A52EC7" w:rsidP="00746C20">
      <w:pPr>
        <w:pStyle w:val="NoteLevel2"/>
        <w:rPr>
          <w:rFonts w:ascii="Goudy Old Style" w:hAnsi="Goudy Old Style"/>
          <w:sz w:val="28"/>
          <w:szCs w:val="28"/>
        </w:rPr>
      </w:pPr>
      <w:r>
        <w:rPr>
          <w:rFonts w:ascii="Goudy Old Style" w:hAnsi="Goudy Old Style"/>
          <w:sz w:val="28"/>
          <w:szCs w:val="28"/>
        </w:rPr>
        <w:t xml:space="preserve">Egyptian monumental architecture and stone sculptures of </w:t>
      </w:r>
      <w:proofErr w:type="spellStart"/>
      <w:r>
        <w:rPr>
          <w:rFonts w:ascii="Goudy Old Style" w:hAnsi="Goudy Old Style"/>
          <w:sz w:val="28"/>
          <w:szCs w:val="28"/>
        </w:rPr>
        <w:t>kouroi</w:t>
      </w:r>
      <w:proofErr w:type="spellEnd"/>
      <w:r>
        <w:rPr>
          <w:rFonts w:ascii="Goudy Old Style" w:hAnsi="Goudy Old Style"/>
          <w:sz w:val="28"/>
          <w:szCs w:val="28"/>
        </w:rPr>
        <w:t xml:space="preserve"> and </w:t>
      </w:r>
      <w:proofErr w:type="spellStart"/>
      <w:r>
        <w:rPr>
          <w:rFonts w:ascii="Goudy Old Style" w:hAnsi="Goudy Old Style"/>
          <w:sz w:val="28"/>
          <w:szCs w:val="28"/>
        </w:rPr>
        <w:t>korai</w:t>
      </w:r>
      <w:proofErr w:type="spellEnd"/>
    </w:p>
    <w:p w14:paraId="563E4417" w14:textId="7778C7C8" w:rsidR="00A52EC7" w:rsidRDefault="00A52EC7" w:rsidP="00746C20">
      <w:pPr>
        <w:pStyle w:val="NoteLevel2"/>
        <w:rPr>
          <w:rFonts w:ascii="Goudy Old Style" w:hAnsi="Goudy Old Style"/>
          <w:sz w:val="28"/>
          <w:szCs w:val="28"/>
        </w:rPr>
      </w:pPr>
      <w:r>
        <w:rPr>
          <w:rFonts w:ascii="Goudy Old Style" w:hAnsi="Goudy Old Style"/>
          <w:sz w:val="28"/>
          <w:szCs w:val="28"/>
        </w:rPr>
        <w:t>They in turn transformed the ideas and techniques that they learned in distinctly Greek ways</w:t>
      </w:r>
    </w:p>
    <w:p w14:paraId="6F953D43" w14:textId="6AAF7F7B" w:rsidR="00A52EC7" w:rsidRDefault="00A52EC7" w:rsidP="00746C20">
      <w:pPr>
        <w:pStyle w:val="NoteLevel2"/>
        <w:rPr>
          <w:rFonts w:ascii="Goudy Old Style" w:hAnsi="Goudy Old Style"/>
          <w:sz w:val="28"/>
          <w:szCs w:val="28"/>
        </w:rPr>
      </w:pPr>
      <w:r>
        <w:rPr>
          <w:rFonts w:ascii="Goudy Old Style" w:hAnsi="Goudy Old Style"/>
          <w:sz w:val="28"/>
          <w:szCs w:val="28"/>
        </w:rPr>
        <w:t>800 BCE—the population of the Greek peninsula began to increase</w:t>
      </w:r>
    </w:p>
    <w:p w14:paraId="7B46EAED" w14:textId="31373448" w:rsidR="00A52EC7" w:rsidRDefault="00A52EC7" w:rsidP="00746C20">
      <w:pPr>
        <w:pStyle w:val="NoteLevel2"/>
        <w:rPr>
          <w:rFonts w:ascii="Goudy Old Style" w:hAnsi="Goudy Old Style"/>
          <w:sz w:val="28"/>
          <w:szCs w:val="28"/>
        </w:rPr>
      </w:pPr>
      <w:r>
        <w:rPr>
          <w:rFonts w:ascii="Goudy Old Style" w:hAnsi="Goudy Old Style"/>
          <w:sz w:val="28"/>
          <w:szCs w:val="28"/>
        </w:rPr>
        <w:t>Classical Age, Greece was populated more densely than at any time afterward until the late nineteenth century</w:t>
      </w:r>
    </w:p>
    <w:p w14:paraId="69BA7569" w14:textId="11B57CB9" w:rsidR="00A52EC7" w:rsidRDefault="00A52EC7" w:rsidP="00A52EC7">
      <w:pPr>
        <w:pStyle w:val="NoteLevel3"/>
        <w:rPr>
          <w:rFonts w:ascii="Goudy Old Style" w:hAnsi="Goudy Old Style"/>
          <w:sz w:val="28"/>
          <w:szCs w:val="28"/>
        </w:rPr>
      </w:pPr>
      <w:r>
        <w:rPr>
          <w:rFonts w:ascii="Goudy Old Style" w:hAnsi="Goudy Old Style"/>
          <w:sz w:val="28"/>
          <w:szCs w:val="28"/>
        </w:rPr>
        <w:t xml:space="preserve">Perhaps partly because of the strain that the rapidly </w:t>
      </w:r>
      <w:r w:rsidR="009D2177">
        <w:rPr>
          <w:rFonts w:ascii="Goudy Old Style" w:hAnsi="Goudy Old Style"/>
          <w:sz w:val="28"/>
          <w:szCs w:val="28"/>
        </w:rPr>
        <w:t>expanding population placed on land</w:t>
      </w:r>
    </w:p>
    <w:p w14:paraId="15B667B6" w14:textId="7EA35D06" w:rsidR="009D2177" w:rsidRDefault="009D2177" w:rsidP="00A52EC7">
      <w:pPr>
        <w:pStyle w:val="NoteLevel3"/>
        <w:rPr>
          <w:rFonts w:ascii="Goudy Old Style" w:hAnsi="Goudy Old Style"/>
          <w:sz w:val="28"/>
          <w:szCs w:val="28"/>
        </w:rPr>
      </w:pPr>
      <w:r>
        <w:rPr>
          <w:rFonts w:ascii="Goudy Old Style" w:hAnsi="Goudy Old Style"/>
          <w:sz w:val="28"/>
          <w:szCs w:val="28"/>
        </w:rPr>
        <w:t>Greeks began to found “colonies”</w:t>
      </w:r>
    </w:p>
    <w:p w14:paraId="5C34AE7B" w14:textId="39818401" w:rsidR="009D2177" w:rsidRDefault="009D2177" w:rsidP="00A52EC7">
      <w:pPr>
        <w:pStyle w:val="NoteLevel3"/>
        <w:rPr>
          <w:rFonts w:ascii="Goudy Old Style" w:hAnsi="Goudy Old Style"/>
          <w:sz w:val="28"/>
          <w:szCs w:val="28"/>
        </w:rPr>
      </w:pPr>
      <w:r>
        <w:rPr>
          <w:rFonts w:ascii="Goudy Old Style" w:hAnsi="Goudy Old Style"/>
          <w:sz w:val="28"/>
          <w:szCs w:val="28"/>
        </w:rPr>
        <w:t>Greek cities emerged in southern Italy, on Sicily, and on the coast of the Black Sea</w:t>
      </w:r>
    </w:p>
    <w:p w14:paraId="6C1695E6" w14:textId="1AEFE339" w:rsidR="009D2177" w:rsidRDefault="009D2177" w:rsidP="00A52EC7">
      <w:pPr>
        <w:pStyle w:val="NoteLevel3"/>
        <w:rPr>
          <w:rFonts w:ascii="Goudy Old Style" w:hAnsi="Goudy Old Style"/>
          <w:sz w:val="28"/>
          <w:szCs w:val="28"/>
        </w:rPr>
      </w:pPr>
      <w:r>
        <w:rPr>
          <w:rFonts w:ascii="Goudy Old Style" w:hAnsi="Goudy Old Style"/>
          <w:sz w:val="28"/>
          <w:szCs w:val="28"/>
        </w:rPr>
        <w:t>Settled in places as distant as the Crimean Peninsula in what is now Ukraine, Emporium in Spain, and Cyrene in modern Libya</w:t>
      </w:r>
    </w:p>
    <w:p w14:paraId="7FECD300" w14:textId="77777777" w:rsidR="009D2177" w:rsidRDefault="009D2177" w:rsidP="009D2177">
      <w:pPr>
        <w:pStyle w:val="NoteLevel2"/>
        <w:numPr>
          <w:ilvl w:val="0"/>
          <w:numId w:val="0"/>
        </w:numPr>
        <w:ind w:left="1080"/>
        <w:rPr>
          <w:rFonts w:ascii="Goudy Old Style" w:hAnsi="Goudy Old Style"/>
          <w:sz w:val="28"/>
          <w:szCs w:val="28"/>
        </w:rPr>
      </w:pPr>
    </w:p>
    <w:p w14:paraId="6CD7872D" w14:textId="2CD8F2CC" w:rsidR="009D2177" w:rsidRDefault="009D2177" w:rsidP="009D2177">
      <w:pPr>
        <w:pStyle w:val="NoteLevel2"/>
        <w:numPr>
          <w:ilvl w:val="0"/>
          <w:numId w:val="0"/>
        </w:numPr>
        <w:ind w:left="1080"/>
        <w:rPr>
          <w:rFonts w:ascii="Goudy Old Style" w:hAnsi="Goudy Old Style"/>
          <w:sz w:val="28"/>
          <w:szCs w:val="28"/>
        </w:rPr>
      </w:pPr>
      <w:r>
        <w:rPr>
          <w:rFonts w:ascii="Goudy Old Style" w:hAnsi="Goudy Old Style"/>
          <w:sz w:val="28"/>
          <w:szCs w:val="28"/>
        </w:rPr>
        <w:t>Hellas</w:t>
      </w:r>
    </w:p>
    <w:p w14:paraId="2369CC8D" w14:textId="0E8FE18A" w:rsidR="009D2177" w:rsidRPr="009D2177" w:rsidRDefault="009D2177" w:rsidP="009D2177">
      <w:pPr>
        <w:pStyle w:val="NoteLevel3"/>
        <w:rPr>
          <w:rFonts w:ascii="Goudy Old Style" w:hAnsi="Goudy Old Style"/>
          <w:sz w:val="28"/>
          <w:szCs w:val="28"/>
        </w:rPr>
      </w:pPr>
      <w:r>
        <w:rPr>
          <w:rFonts w:ascii="Goudy Old Style" w:hAnsi="Goudy Old Style"/>
          <w:sz w:val="28"/>
          <w:szCs w:val="28"/>
        </w:rPr>
        <w:t xml:space="preserve">The Greek word for “Greece” was and is </w:t>
      </w:r>
      <w:r>
        <w:rPr>
          <w:rFonts w:ascii="Goudy Old Style" w:hAnsi="Goudy Old Style"/>
          <w:b/>
          <w:sz w:val="28"/>
          <w:szCs w:val="28"/>
        </w:rPr>
        <w:t>Hellas</w:t>
      </w:r>
    </w:p>
    <w:p w14:paraId="0F822346" w14:textId="73BEC152" w:rsidR="009D2177" w:rsidRDefault="009D2177" w:rsidP="009D2177">
      <w:pPr>
        <w:pStyle w:val="NoteLevel4"/>
        <w:rPr>
          <w:rFonts w:ascii="Goudy Old Style" w:hAnsi="Goudy Old Style"/>
          <w:sz w:val="28"/>
          <w:szCs w:val="28"/>
        </w:rPr>
      </w:pPr>
      <w:r>
        <w:rPr>
          <w:rFonts w:ascii="Goudy Old Style" w:hAnsi="Goudy Old Style"/>
          <w:sz w:val="28"/>
          <w:szCs w:val="28"/>
        </w:rPr>
        <w:t>Concept emerged in the archaic age</w:t>
      </w:r>
    </w:p>
    <w:p w14:paraId="40CC2BF2" w14:textId="15AD1B12" w:rsidR="009D2177" w:rsidRDefault="009D2177" w:rsidP="009D2177">
      <w:pPr>
        <w:pStyle w:val="NoteLevel4"/>
        <w:rPr>
          <w:rFonts w:ascii="Goudy Old Style" w:hAnsi="Goudy Old Style"/>
          <w:sz w:val="28"/>
          <w:szCs w:val="28"/>
        </w:rPr>
      </w:pPr>
      <w:r>
        <w:rPr>
          <w:rFonts w:ascii="Goudy Old Style" w:hAnsi="Goudy Old Style"/>
          <w:sz w:val="28"/>
          <w:szCs w:val="28"/>
        </w:rPr>
        <w:t xml:space="preserve">Trace their descendent to a common mythical </w:t>
      </w:r>
      <w:proofErr w:type="spellStart"/>
      <w:r>
        <w:rPr>
          <w:rFonts w:ascii="Goudy Old Style" w:hAnsi="Goudy Old Style"/>
          <w:sz w:val="28"/>
          <w:szCs w:val="28"/>
        </w:rPr>
        <w:t>Hellen</w:t>
      </w:r>
      <w:proofErr w:type="spellEnd"/>
    </w:p>
    <w:p w14:paraId="703AAA88" w14:textId="4B2D8B65" w:rsidR="009D2177" w:rsidRDefault="009D2177" w:rsidP="009D2177">
      <w:pPr>
        <w:pStyle w:val="NoteLevel4"/>
        <w:rPr>
          <w:rFonts w:ascii="Goudy Old Style" w:hAnsi="Goudy Old Style"/>
          <w:sz w:val="28"/>
          <w:szCs w:val="28"/>
        </w:rPr>
      </w:pPr>
      <w:r>
        <w:rPr>
          <w:rFonts w:ascii="Goudy Old Style" w:hAnsi="Goudy Old Style"/>
          <w:sz w:val="28"/>
          <w:szCs w:val="28"/>
        </w:rPr>
        <w:t>Historian Thucydides would observe, correctly that Homer did not use “Hellas” in this sense</w:t>
      </w:r>
    </w:p>
    <w:p w14:paraId="673DDBFE" w14:textId="471E24F9" w:rsidR="009D2177" w:rsidRDefault="009D2177" w:rsidP="009D2177">
      <w:pPr>
        <w:pStyle w:val="NoteLevel3"/>
        <w:rPr>
          <w:rFonts w:ascii="Goudy Old Style" w:hAnsi="Goudy Old Style"/>
          <w:sz w:val="28"/>
          <w:szCs w:val="28"/>
        </w:rPr>
      </w:pPr>
      <w:r>
        <w:rPr>
          <w:rFonts w:ascii="Goudy Old Style" w:hAnsi="Goudy Old Style"/>
          <w:i/>
          <w:sz w:val="28"/>
          <w:szCs w:val="28"/>
        </w:rPr>
        <w:t xml:space="preserve">Ethnos </w:t>
      </w:r>
      <w:r>
        <w:rPr>
          <w:rFonts w:ascii="Goudy Old Style" w:hAnsi="Goudy Old Style"/>
          <w:sz w:val="28"/>
          <w:szCs w:val="28"/>
        </w:rPr>
        <w:t>meant “tribe” or “people”</w:t>
      </w:r>
    </w:p>
    <w:p w14:paraId="6A7D2F9C" w14:textId="71F37FF9" w:rsidR="009D2177" w:rsidRDefault="009D2177" w:rsidP="009D2177">
      <w:pPr>
        <w:pStyle w:val="NoteLevel4"/>
        <w:rPr>
          <w:rFonts w:ascii="Goudy Old Style" w:hAnsi="Goudy Old Style"/>
          <w:sz w:val="28"/>
          <w:szCs w:val="28"/>
        </w:rPr>
      </w:pPr>
      <w:r>
        <w:rPr>
          <w:rFonts w:ascii="Goudy Old Style" w:hAnsi="Goudy Old Style"/>
          <w:sz w:val="28"/>
          <w:szCs w:val="28"/>
        </w:rPr>
        <w:t>Researchers began to see ethnicity less as an objective reality and more as a way that people describe themselves</w:t>
      </w:r>
    </w:p>
    <w:p w14:paraId="5F9854A1" w14:textId="16751875" w:rsidR="009D2177" w:rsidRDefault="009D2177" w:rsidP="009D2177">
      <w:pPr>
        <w:pStyle w:val="NoteLevel4"/>
        <w:rPr>
          <w:rFonts w:ascii="Goudy Old Style" w:hAnsi="Goudy Old Style"/>
          <w:sz w:val="28"/>
          <w:szCs w:val="28"/>
        </w:rPr>
      </w:pPr>
      <w:r>
        <w:rPr>
          <w:rFonts w:ascii="Goudy Old Style" w:hAnsi="Goudy Old Style"/>
          <w:sz w:val="28"/>
          <w:szCs w:val="28"/>
        </w:rPr>
        <w:t>The ways in which people define themselves and others shape their social interactions and can even lead to violence and war</w:t>
      </w:r>
    </w:p>
    <w:p w14:paraId="0644BF8C" w14:textId="6ED6F302" w:rsidR="009D2177" w:rsidRDefault="009D2177" w:rsidP="009D2177">
      <w:pPr>
        <w:pStyle w:val="NoteLevel3"/>
        <w:rPr>
          <w:rFonts w:ascii="Goudy Old Style" w:hAnsi="Goudy Old Style"/>
          <w:sz w:val="28"/>
          <w:szCs w:val="28"/>
        </w:rPr>
      </w:pPr>
      <w:r>
        <w:rPr>
          <w:rFonts w:ascii="Goudy Old Style" w:hAnsi="Goudy Old Style"/>
          <w:sz w:val="28"/>
          <w:szCs w:val="28"/>
        </w:rPr>
        <w:t>The Greek definition of Hellas was not geographic</w:t>
      </w:r>
    </w:p>
    <w:p w14:paraId="1FFF525C" w14:textId="77777777" w:rsidR="009D2177" w:rsidRDefault="009D2177" w:rsidP="009D2177">
      <w:pPr>
        <w:pStyle w:val="NoteLevel4"/>
        <w:rPr>
          <w:rFonts w:ascii="Goudy Old Style" w:hAnsi="Goudy Old Style"/>
          <w:sz w:val="28"/>
          <w:szCs w:val="28"/>
        </w:rPr>
      </w:pPr>
      <w:r>
        <w:rPr>
          <w:rFonts w:ascii="Goudy Old Style" w:hAnsi="Goudy Old Style"/>
          <w:sz w:val="28"/>
          <w:szCs w:val="28"/>
        </w:rPr>
        <w:t>It did not mainly refer to a specific area, such as the Greek peninsula or the Aegean basin</w:t>
      </w:r>
    </w:p>
    <w:p w14:paraId="2537F5A1" w14:textId="21075F1A" w:rsidR="009D2177" w:rsidRDefault="009D2177" w:rsidP="009D2177">
      <w:pPr>
        <w:pStyle w:val="NoteLevel4"/>
        <w:rPr>
          <w:rFonts w:ascii="Goudy Old Style" w:hAnsi="Goudy Old Style"/>
          <w:sz w:val="28"/>
          <w:szCs w:val="28"/>
        </w:rPr>
      </w:pPr>
      <w:r>
        <w:rPr>
          <w:rFonts w:ascii="Goudy Old Style" w:hAnsi="Goudy Old Style"/>
          <w:sz w:val="28"/>
          <w:szCs w:val="28"/>
        </w:rPr>
        <w:t>Hellas was wherever Greeks could be found</w:t>
      </w:r>
    </w:p>
    <w:p w14:paraId="4735858B" w14:textId="3883EAB7" w:rsidR="009D2177" w:rsidRDefault="009D2177" w:rsidP="009D2177">
      <w:pPr>
        <w:pStyle w:val="NoteLevel4"/>
        <w:rPr>
          <w:rFonts w:ascii="Goudy Old Style" w:hAnsi="Goudy Old Style"/>
          <w:sz w:val="28"/>
          <w:szCs w:val="28"/>
        </w:rPr>
      </w:pPr>
      <w:r>
        <w:rPr>
          <w:rFonts w:ascii="Goudy Old Style" w:hAnsi="Goudy Old Style"/>
          <w:sz w:val="28"/>
          <w:szCs w:val="28"/>
        </w:rPr>
        <w:t xml:space="preserve">In the archaic period, Greeks mainly defined the Hellenic community in terms of a supposed kinship relationship, descent from </w:t>
      </w:r>
      <w:proofErr w:type="spellStart"/>
      <w:r>
        <w:rPr>
          <w:rFonts w:ascii="Goudy Old Style" w:hAnsi="Goudy Old Style"/>
          <w:sz w:val="28"/>
          <w:szCs w:val="28"/>
        </w:rPr>
        <w:t>Hellen</w:t>
      </w:r>
      <w:proofErr w:type="spellEnd"/>
    </w:p>
    <w:p w14:paraId="417B76A8" w14:textId="05626BBD" w:rsidR="009D2177" w:rsidRDefault="009D2177" w:rsidP="00B13235">
      <w:pPr>
        <w:pStyle w:val="NoteLevel3"/>
        <w:rPr>
          <w:rFonts w:ascii="Goudy Old Style" w:hAnsi="Goudy Old Style"/>
          <w:sz w:val="28"/>
          <w:szCs w:val="28"/>
        </w:rPr>
      </w:pPr>
      <w:r>
        <w:rPr>
          <w:rFonts w:ascii="Goudy Old Style" w:hAnsi="Goudy Old Style"/>
          <w:sz w:val="28"/>
          <w:szCs w:val="28"/>
        </w:rPr>
        <w:t xml:space="preserve">Language was also important from an early stage, and the word </w:t>
      </w:r>
      <w:r>
        <w:rPr>
          <w:rFonts w:ascii="Goudy Old Style" w:hAnsi="Goudy Old Style"/>
          <w:b/>
          <w:sz w:val="28"/>
          <w:szCs w:val="28"/>
        </w:rPr>
        <w:t xml:space="preserve">barbarous </w:t>
      </w:r>
      <w:r>
        <w:rPr>
          <w:rFonts w:ascii="Goudy Old Style" w:hAnsi="Goudy Old Style"/>
          <w:sz w:val="28"/>
          <w:szCs w:val="28"/>
        </w:rPr>
        <w:t>(“barbarian”) which eventually came to signify any non-Greek, imitated the nonsense sound of a foreign language to the Greek ear</w:t>
      </w:r>
    </w:p>
    <w:p w14:paraId="5207545F" w14:textId="77FCC937" w:rsidR="00B13235" w:rsidRDefault="00B13235" w:rsidP="00B13235">
      <w:pPr>
        <w:pStyle w:val="NoteLevel3"/>
        <w:rPr>
          <w:rFonts w:ascii="Goudy Old Style" w:hAnsi="Goudy Old Style"/>
          <w:sz w:val="28"/>
          <w:szCs w:val="28"/>
        </w:rPr>
      </w:pPr>
      <w:r>
        <w:rPr>
          <w:rFonts w:ascii="Goudy Old Style" w:hAnsi="Goudy Old Style"/>
          <w:sz w:val="28"/>
          <w:szCs w:val="28"/>
        </w:rPr>
        <w:t xml:space="preserve">They identified four main dialects of their language </w:t>
      </w:r>
    </w:p>
    <w:p w14:paraId="7E3CA7C2" w14:textId="647F8399" w:rsidR="00B13235" w:rsidRDefault="00B13235" w:rsidP="00B13235">
      <w:pPr>
        <w:pStyle w:val="NoteLevel3"/>
        <w:rPr>
          <w:rFonts w:ascii="Goudy Old Style" w:hAnsi="Goudy Old Style"/>
          <w:sz w:val="28"/>
          <w:szCs w:val="28"/>
        </w:rPr>
      </w:pPr>
      <w:r>
        <w:rPr>
          <w:rFonts w:ascii="Goudy Old Style" w:hAnsi="Goudy Old Style"/>
          <w:sz w:val="28"/>
          <w:szCs w:val="28"/>
        </w:rPr>
        <w:t>On an even more local level, practically every city spoke its own variant of its dialect and had its own alphabet, its own system of weights and measures, its own army, and its own laws</w:t>
      </w:r>
    </w:p>
    <w:p w14:paraId="37C03A0B" w14:textId="105CBBE5" w:rsidR="00B13235" w:rsidRDefault="00B13235" w:rsidP="00B13235">
      <w:pPr>
        <w:pStyle w:val="NoteLevel3"/>
        <w:rPr>
          <w:rFonts w:ascii="Goudy Old Style" w:hAnsi="Goudy Old Style"/>
          <w:sz w:val="28"/>
          <w:szCs w:val="28"/>
        </w:rPr>
      </w:pPr>
      <w:r>
        <w:rPr>
          <w:rFonts w:ascii="Goudy Old Style" w:hAnsi="Goudy Old Style"/>
          <w:sz w:val="28"/>
          <w:szCs w:val="28"/>
        </w:rPr>
        <w:t>The focus of one’s identity might be a city or a regional ethnic group not to mention one’s family, clan, or even social class; archaic Greeks may have only dimly perceived themselves as Greek</w:t>
      </w:r>
    </w:p>
    <w:p w14:paraId="528D4353" w14:textId="37362395" w:rsidR="00B13235" w:rsidRDefault="00B13235" w:rsidP="00B13235">
      <w:pPr>
        <w:pStyle w:val="NoteLevel3"/>
        <w:rPr>
          <w:rFonts w:ascii="Goudy Old Style" w:hAnsi="Goudy Old Style"/>
          <w:sz w:val="28"/>
          <w:szCs w:val="28"/>
        </w:rPr>
      </w:pPr>
      <w:r>
        <w:rPr>
          <w:rFonts w:ascii="Goudy Old Style" w:hAnsi="Goudy Old Style"/>
          <w:sz w:val="28"/>
          <w:szCs w:val="28"/>
        </w:rPr>
        <w:t>Some cultural institutions evolved that were common to Hellas as a whole</w:t>
      </w:r>
    </w:p>
    <w:p w14:paraId="2B3165CB" w14:textId="6A396E1E" w:rsidR="00FF1D27" w:rsidRDefault="00FF1D27" w:rsidP="00B13235">
      <w:pPr>
        <w:pStyle w:val="NoteLevel3"/>
        <w:rPr>
          <w:rFonts w:ascii="Goudy Old Style" w:hAnsi="Goudy Old Style"/>
          <w:sz w:val="28"/>
          <w:szCs w:val="28"/>
        </w:rPr>
      </w:pPr>
      <w:r>
        <w:rPr>
          <w:rFonts w:ascii="Goudy Old Style" w:hAnsi="Goudy Old Style"/>
          <w:sz w:val="28"/>
          <w:szCs w:val="28"/>
        </w:rPr>
        <w:t>“</w:t>
      </w:r>
      <w:proofErr w:type="spellStart"/>
      <w:r>
        <w:rPr>
          <w:rFonts w:ascii="Goudy Old Style" w:hAnsi="Goudy Old Style"/>
          <w:sz w:val="28"/>
          <w:szCs w:val="28"/>
        </w:rPr>
        <w:t>Panhellenic</w:t>
      </w:r>
      <w:proofErr w:type="spellEnd"/>
      <w:r>
        <w:rPr>
          <w:rFonts w:ascii="Goudy Old Style" w:hAnsi="Goudy Old Style"/>
          <w:sz w:val="28"/>
          <w:szCs w:val="28"/>
        </w:rPr>
        <w:t>” sanctuaries arose in this era; religious sites visited by all Greeks, sponsoring festivals and competitions in which all Greeks participated</w:t>
      </w:r>
    </w:p>
    <w:p w14:paraId="442F6B70" w14:textId="6717C930" w:rsidR="00FF1D27" w:rsidRDefault="00FF1D27" w:rsidP="00B13235">
      <w:pPr>
        <w:pStyle w:val="NoteLevel3"/>
        <w:rPr>
          <w:rFonts w:ascii="Goudy Old Style" w:hAnsi="Goudy Old Style"/>
          <w:sz w:val="28"/>
          <w:szCs w:val="28"/>
        </w:rPr>
      </w:pPr>
      <w:r>
        <w:rPr>
          <w:rFonts w:ascii="Goudy Old Style" w:hAnsi="Goudy Old Style"/>
          <w:sz w:val="28"/>
          <w:szCs w:val="28"/>
        </w:rPr>
        <w:t>They include Olympia in the western Peloponnese</w:t>
      </w:r>
    </w:p>
    <w:p w14:paraId="38426B36" w14:textId="2531EBE9" w:rsidR="00FF1D27" w:rsidRDefault="00FF1D27" w:rsidP="00B13235">
      <w:pPr>
        <w:pStyle w:val="NoteLevel3"/>
        <w:rPr>
          <w:rFonts w:ascii="Goudy Old Style" w:hAnsi="Goudy Old Style"/>
          <w:sz w:val="28"/>
          <w:szCs w:val="28"/>
        </w:rPr>
      </w:pPr>
      <w:r>
        <w:rPr>
          <w:rFonts w:ascii="Goudy Old Style" w:hAnsi="Goudy Old Style"/>
          <w:sz w:val="28"/>
          <w:szCs w:val="28"/>
        </w:rPr>
        <w:t>776 BCE—famous sanctuary and oracle of Apollo at Delphi, considered the “navel”</w:t>
      </w:r>
      <w:r w:rsidR="001C6A9A">
        <w:rPr>
          <w:rFonts w:ascii="Goudy Old Style" w:hAnsi="Goudy Old Style"/>
          <w:sz w:val="28"/>
          <w:szCs w:val="28"/>
        </w:rPr>
        <w:t xml:space="preserve"> or center of the Greek worl</w:t>
      </w:r>
      <w:r>
        <w:rPr>
          <w:rFonts w:ascii="Goudy Old Style" w:hAnsi="Goudy Old Style"/>
          <w:sz w:val="28"/>
          <w:szCs w:val="28"/>
        </w:rPr>
        <w:t>d</w:t>
      </w:r>
    </w:p>
    <w:p w14:paraId="1541FC9E" w14:textId="519BCE43" w:rsidR="00333316" w:rsidRDefault="00844C20" w:rsidP="00B13235">
      <w:pPr>
        <w:pStyle w:val="NoteLevel3"/>
        <w:rPr>
          <w:rFonts w:ascii="Goudy Old Style" w:hAnsi="Goudy Old Style"/>
          <w:sz w:val="28"/>
          <w:szCs w:val="28"/>
        </w:rPr>
      </w:pPr>
      <w:r>
        <w:rPr>
          <w:rFonts w:ascii="Goudy Old Style" w:hAnsi="Goudy Old Style"/>
          <w:sz w:val="28"/>
          <w:szCs w:val="28"/>
        </w:rPr>
        <w:t>Homer’s epics were not composed in any dialect, but in a unique poetic language that combined elements as several dialects</w:t>
      </w:r>
    </w:p>
    <w:p w14:paraId="3718E87D" w14:textId="72BE840A" w:rsidR="00844C20" w:rsidRDefault="00844C20" w:rsidP="00B13235">
      <w:pPr>
        <w:pStyle w:val="NoteLevel3"/>
        <w:rPr>
          <w:rFonts w:ascii="Goudy Old Style" w:hAnsi="Goudy Old Style"/>
          <w:sz w:val="28"/>
          <w:szCs w:val="28"/>
        </w:rPr>
      </w:pPr>
      <w:r>
        <w:rPr>
          <w:rFonts w:ascii="Goudy Old Style" w:hAnsi="Goudy Old Style"/>
          <w:sz w:val="28"/>
          <w:szCs w:val="28"/>
        </w:rPr>
        <w:t xml:space="preserve">The Trojan war came to be perceived as the first </w:t>
      </w:r>
      <w:proofErr w:type="spellStart"/>
      <w:r>
        <w:rPr>
          <w:rFonts w:ascii="Goudy Old Style" w:hAnsi="Goudy Old Style"/>
          <w:sz w:val="28"/>
          <w:szCs w:val="28"/>
        </w:rPr>
        <w:t>Panhellenic</w:t>
      </w:r>
      <w:proofErr w:type="spellEnd"/>
      <w:r>
        <w:rPr>
          <w:rFonts w:ascii="Goudy Old Style" w:hAnsi="Goudy Old Style"/>
          <w:sz w:val="28"/>
          <w:szCs w:val="28"/>
        </w:rPr>
        <w:t xml:space="preserve"> venture, a glorious event in which all Greeks had participated</w:t>
      </w:r>
    </w:p>
    <w:p w14:paraId="10F06E27" w14:textId="69BD720D" w:rsidR="00844C20" w:rsidRDefault="00844C20" w:rsidP="00B13235">
      <w:pPr>
        <w:pStyle w:val="NoteLevel3"/>
        <w:rPr>
          <w:rFonts w:ascii="Goudy Old Style" w:hAnsi="Goudy Old Style"/>
          <w:sz w:val="28"/>
          <w:szCs w:val="28"/>
        </w:rPr>
      </w:pPr>
      <w:r>
        <w:rPr>
          <w:rFonts w:ascii="Goudy Old Style" w:hAnsi="Goudy Old Style"/>
          <w:sz w:val="28"/>
          <w:szCs w:val="28"/>
        </w:rPr>
        <w:t>Some traditions in architecture and in sculpture transcended the boundaries of city or region</w:t>
      </w:r>
    </w:p>
    <w:p w14:paraId="4F076513" w14:textId="6460BF2E" w:rsidR="00844C20" w:rsidRDefault="00844C20" w:rsidP="00B13235">
      <w:pPr>
        <w:pStyle w:val="NoteLevel3"/>
        <w:rPr>
          <w:rFonts w:ascii="Goudy Old Style" w:hAnsi="Goudy Old Style"/>
          <w:sz w:val="28"/>
          <w:szCs w:val="28"/>
        </w:rPr>
      </w:pPr>
      <w:r>
        <w:rPr>
          <w:rFonts w:ascii="Goudy Old Style" w:hAnsi="Goudy Old Style"/>
          <w:sz w:val="28"/>
          <w:szCs w:val="28"/>
        </w:rPr>
        <w:t xml:space="preserve">The hoplite style of warfare and organization into communities called </w:t>
      </w:r>
      <w:r>
        <w:rPr>
          <w:rFonts w:ascii="Goudy Old Style" w:hAnsi="Goudy Old Style"/>
          <w:i/>
          <w:sz w:val="28"/>
          <w:szCs w:val="28"/>
        </w:rPr>
        <w:t xml:space="preserve">poleis </w:t>
      </w:r>
      <w:r>
        <w:rPr>
          <w:rFonts w:ascii="Goudy Old Style" w:hAnsi="Goudy Old Style"/>
          <w:sz w:val="28"/>
          <w:szCs w:val="28"/>
        </w:rPr>
        <w:t>also characterized the Greek way of life</w:t>
      </w:r>
    </w:p>
    <w:p w14:paraId="0A81C01E" w14:textId="77777777" w:rsidR="00FF1D27" w:rsidRDefault="00FF1D27" w:rsidP="00844C20">
      <w:pPr>
        <w:pStyle w:val="NoteLevel2"/>
        <w:numPr>
          <w:ilvl w:val="0"/>
          <w:numId w:val="0"/>
        </w:numPr>
        <w:ind w:left="1080"/>
        <w:rPr>
          <w:rFonts w:ascii="Goudy Old Style" w:hAnsi="Goudy Old Style"/>
          <w:sz w:val="28"/>
          <w:szCs w:val="28"/>
        </w:rPr>
      </w:pPr>
    </w:p>
    <w:p w14:paraId="6E93430A" w14:textId="76BCF5DC" w:rsidR="00844C20" w:rsidRDefault="00844C20" w:rsidP="00844C20">
      <w:pPr>
        <w:pStyle w:val="NoteLevel2"/>
        <w:numPr>
          <w:ilvl w:val="0"/>
          <w:numId w:val="0"/>
        </w:numPr>
        <w:ind w:left="1080"/>
        <w:rPr>
          <w:rFonts w:ascii="Goudy Old Style" w:hAnsi="Goudy Old Style"/>
          <w:i/>
          <w:sz w:val="28"/>
          <w:szCs w:val="28"/>
        </w:rPr>
      </w:pPr>
      <w:r>
        <w:rPr>
          <w:rFonts w:ascii="Goudy Old Style" w:hAnsi="Goudy Old Style"/>
          <w:sz w:val="28"/>
          <w:szCs w:val="28"/>
        </w:rPr>
        <w:t xml:space="preserve">War and the City: The Rise of the </w:t>
      </w:r>
      <w:r>
        <w:rPr>
          <w:rFonts w:ascii="Goudy Old Style" w:hAnsi="Goudy Old Style"/>
          <w:i/>
          <w:sz w:val="28"/>
          <w:szCs w:val="28"/>
        </w:rPr>
        <w:t>Polis</w:t>
      </w:r>
    </w:p>
    <w:p w14:paraId="1D44E2C9" w14:textId="71E67AC7" w:rsidR="00844C20" w:rsidRPr="00844C20" w:rsidRDefault="00844C20" w:rsidP="00844C20">
      <w:pPr>
        <w:pStyle w:val="NoteLevel3"/>
        <w:rPr>
          <w:rFonts w:ascii="Goudy Old Style" w:hAnsi="Goudy Old Style"/>
          <w:i/>
          <w:sz w:val="28"/>
          <w:szCs w:val="28"/>
        </w:rPr>
      </w:pPr>
      <w:r>
        <w:rPr>
          <w:rFonts w:ascii="Goudy Old Style" w:hAnsi="Goudy Old Style"/>
          <w:sz w:val="28"/>
          <w:szCs w:val="28"/>
        </w:rPr>
        <w:t xml:space="preserve">The Greek word for “city” was </w:t>
      </w:r>
      <w:r>
        <w:rPr>
          <w:rFonts w:ascii="Goudy Old Style" w:hAnsi="Goudy Old Style"/>
          <w:b/>
          <w:sz w:val="28"/>
          <w:szCs w:val="28"/>
        </w:rPr>
        <w:t>polis</w:t>
      </w:r>
    </w:p>
    <w:p w14:paraId="7BFE9D53" w14:textId="691D7007" w:rsidR="00844C20" w:rsidRPr="00006C85" w:rsidRDefault="00006C85" w:rsidP="00844C20">
      <w:pPr>
        <w:pStyle w:val="NoteLevel3"/>
        <w:rPr>
          <w:rFonts w:ascii="Goudy Old Style" w:hAnsi="Goudy Old Style"/>
          <w:i/>
          <w:sz w:val="28"/>
          <w:szCs w:val="28"/>
        </w:rPr>
      </w:pPr>
      <w:r>
        <w:rPr>
          <w:rFonts w:ascii="Goudy Old Style" w:hAnsi="Goudy Old Style"/>
          <w:sz w:val="28"/>
          <w:szCs w:val="28"/>
        </w:rPr>
        <w:t>Idea of the city was a community—a group of citizens</w:t>
      </w:r>
    </w:p>
    <w:p w14:paraId="34BA4608" w14:textId="0AF4EC7C" w:rsidR="00006C85" w:rsidRPr="00006C85" w:rsidRDefault="00006C85" w:rsidP="00844C20">
      <w:pPr>
        <w:pStyle w:val="NoteLevel3"/>
        <w:rPr>
          <w:rFonts w:ascii="Goudy Old Style" w:hAnsi="Goudy Old Style"/>
          <w:i/>
          <w:sz w:val="28"/>
          <w:szCs w:val="28"/>
        </w:rPr>
      </w:pPr>
      <w:r>
        <w:rPr>
          <w:rFonts w:ascii="Goudy Old Style" w:hAnsi="Goudy Old Style"/>
          <w:sz w:val="28"/>
          <w:szCs w:val="28"/>
        </w:rPr>
        <w:t>People living within the city’s walls bur also those who farmed the surrounding land within the city’s territory</w:t>
      </w:r>
    </w:p>
    <w:p w14:paraId="79F7384B" w14:textId="0F2DAD54" w:rsidR="00006C85" w:rsidRPr="00006C85" w:rsidRDefault="00006C85" w:rsidP="00844C20">
      <w:pPr>
        <w:pStyle w:val="NoteLevel3"/>
        <w:rPr>
          <w:rFonts w:ascii="Goudy Old Style" w:hAnsi="Goudy Old Style"/>
          <w:i/>
          <w:sz w:val="28"/>
          <w:szCs w:val="28"/>
        </w:rPr>
      </w:pPr>
      <w:r>
        <w:rPr>
          <w:rFonts w:ascii="Goudy Old Style" w:hAnsi="Goudy Old Style"/>
          <w:sz w:val="28"/>
          <w:szCs w:val="28"/>
        </w:rPr>
        <w:t>Citizens were the city</w:t>
      </w:r>
    </w:p>
    <w:p w14:paraId="1D3ED993" w14:textId="19362BAF" w:rsidR="00006C85" w:rsidRPr="00D708E2" w:rsidRDefault="00006C85" w:rsidP="00844C20">
      <w:pPr>
        <w:pStyle w:val="NoteLevel3"/>
        <w:rPr>
          <w:rFonts w:ascii="Goudy Old Style" w:hAnsi="Goudy Old Style"/>
          <w:i/>
          <w:sz w:val="28"/>
          <w:szCs w:val="28"/>
        </w:rPr>
      </w:pPr>
      <w:r>
        <w:rPr>
          <w:rFonts w:ascii="Goudy Old Style" w:hAnsi="Goudy Old Style"/>
          <w:sz w:val="28"/>
          <w:szCs w:val="28"/>
        </w:rPr>
        <w:t>The polis that developed by the end of the archaic period was egalitarian</w:t>
      </w:r>
    </w:p>
    <w:p w14:paraId="53DC9F6B" w14:textId="0F8F7B84" w:rsidR="00D708E2" w:rsidRPr="00006C85" w:rsidRDefault="00D708E2" w:rsidP="00844C20">
      <w:pPr>
        <w:pStyle w:val="NoteLevel3"/>
        <w:rPr>
          <w:rFonts w:ascii="Goudy Old Style" w:hAnsi="Goudy Old Style"/>
          <w:i/>
          <w:sz w:val="28"/>
          <w:szCs w:val="28"/>
        </w:rPr>
      </w:pPr>
      <w:r>
        <w:rPr>
          <w:rFonts w:ascii="Goudy Old Style" w:hAnsi="Goudy Old Style"/>
          <w:b/>
          <w:sz w:val="28"/>
          <w:szCs w:val="28"/>
        </w:rPr>
        <w:t xml:space="preserve">Egalitarian:  </w:t>
      </w:r>
      <w:r w:rsidRPr="00D708E2">
        <w:rPr>
          <w:rFonts w:ascii="Goudy Old Style" w:hAnsi="Goudy Old Style"/>
          <w:sz w:val="28"/>
          <w:szCs w:val="28"/>
        </w:rPr>
        <w:t>Of, relating to, or believing in the principle that all people are equal and deserve equal rights and opportunities:</w:t>
      </w:r>
      <w:r w:rsidRPr="00D708E2">
        <w:rPr>
          <w:rFonts w:ascii="Goudy Old Style" w:hAnsi="Goudy Old Style"/>
          <w:iCs/>
          <w:sz w:val="28"/>
          <w:szCs w:val="28"/>
        </w:rPr>
        <w:t xml:space="preserve"> a fairer, more egalitarian society</w:t>
      </w:r>
      <w:r w:rsidRPr="00D708E2">
        <w:rPr>
          <w:rFonts w:ascii="Goudy Old Style" w:hAnsi="Goudy Old Style"/>
          <w:sz w:val="28"/>
          <w:szCs w:val="28"/>
        </w:rPr>
        <w:t>.</w:t>
      </w:r>
    </w:p>
    <w:p w14:paraId="7120FA7B" w14:textId="586FCB71" w:rsidR="00006C85" w:rsidRPr="00D708E2" w:rsidRDefault="00D708E2" w:rsidP="00844C20">
      <w:pPr>
        <w:pStyle w:val="NoteLevel3"/>
        <w:rPr>
          <w:rFonts w:ascii="Goudy Old Style" w:hAnsi="Goudy Old Style"/>
          <w:i/>
          <w:sz w:val="28"/>
          <w:szCs w:val="28"/>
        </w:rPr>
      </w:pPr>
      <w:r>
        <w:rPr>
          <w:rFonts w:ascii="Goudy Old Style" w:hAnsi="Goudy Old Style"/>
          <w:sz w:val="28"/>
          <w:szCs w:val="28"/>
        </w:rPr>
        <w:t xml:space="preserve">Citizen ruled by other citizens, not by a king or a hereditary aristocracy, according to the rules called </w:t>
      </w:r>
      <w:proofErr w:type="spellStart"/>
      <w:r>
        <w:rPr>
          <w:rFonts w:ascii="Goudy Old Style" w:hAnsi="Goudy Old Style"/>
          <w:b/>
          <w:sz w:val="28"/>
          <w:szCs w:val="28"/>
        </w:rPr>
        <w:t>politeia</w:t>
      </w:r>
      <w:proofErr w:type="spellEnd"/>
    </w:p>
    <w:p w14:paraId="668BA4B8" w14:textId="5FC15738" w:rsidR="00D708E2" w:rsidRPr="00D708E2" w:rsidRDefault="00D708E2" w:rsidP="00D708E2">
      <w:pPr>
        <w:pStyle w:val="NoteLevel4"/>
        <w:rPr>
          <w:rFonts w:ascii="Goudy Old Style" w:hAnsi="Goudy Old Style"/>
          <w:i/>
          <w:sz w:val="28"/>
          <w:szCs w:val="28"/>
        </w:rPr>
      </w:pPr>
      <w:r>
        <w:rPr>
          <w:rFonts w:ascii="Goudy Old Style" w:hAnsi="Goudy Old Style"/>
          <w:sz w:val="28"/>
          <w:szCs w:val="28"/>
        </w:rPr>
        <w:t>Translated as “constitution” and meant “body of citizens” reflecting the idea that all citizens had a share in the government city</w:t>
      </w:r>
    </w:p>
    <w:p w14:paraId="2C01E52A" w14:textId="70F8CFDC" w:rsidR="00D708E2" w:rsidRPr="00D708E2" w:rsidRDefault="00D708E2" w:rsidP="00D708E2">
      <w:pPr>
        <w:pStyle w:val="NoteLevel3"/>
        <w:rPr>
          <w:rFonts w:ascii="Goudy Old Style" w:hAnsi="Goudy Old Style"/>
          <w:i/>
          <w:sz w:val="28"/>
          <w:szCs w:val="28"/>
        </w:rPr>
      </w:pPr>
      <w:r>
        <w:rPr>
          <w:rFonts w:ascii="Goudy Old Style" w:hAnsi="Goudy Old Style"/>
          <w:sz w:val="28"/>
          <w:szCs w:val="28"/>
        </w:rPr>
        <w:t>Political institutions included a board of annually elected officials, a council of some kind (often of elders or ex-magistrates) and most importantly, an assembly of the full citizen body</w:t>
      </w:r>
    </w:p>
    <w:p w14:paraId="173BECD1" w14:textId="21DC46B8" w:rsidR="00D708E2" w:rsidRPr="00D708E2" w:rsidRDefault="00D708E2" w:rsidP="00D708E2">
      <w:pPr>
        <w:pStyle w:val="NoteLevel3"/>
        <w:rPr>
          <w:rFonts w:ascii="Goudy Old Style" w:hAnsi="Goudy Old Style"/>
          <w:i/>
          <w:sz w:val="28"/>
          <w:szCs w:val="28"/>
        </w:rPr>
      </w:pPr>
      <w:r>
        <w:rPr>
          <w:rFonts w:ascii="Goudy Old Style" w:hAnsi="Goudy Old Style"/>
          <w:sz w:val="28"/>
          <w:szCs w:val="28"/>
        </w:rPr>
        <w:t>Citizenship became the most important status distinction in the polis</w:t>
      </w:r>
    </w:p>
    <w:p w14:paraId="144B2522" w14:textId="73BE74EB" w:rsidR="00D708E2" w:rsidRPr="00D708E2" w:rsidRDefault="00D708E2" w:rsidP="00D708E2">
      <w:pPr>
        <w:pStyle w:val="NoteLevel3"/>
        <w:rPr>
          <w:rFonts w:ascii="Goudy Old Style" w:hAnsi="Goudy Old Style"/>
          <w:i/>
          <w:sz w:val="28"/>
          <w:szCs w:val="28"/>
        </w:rPr>
      </w:pPr>
      <w:r>
        <w:rPr>
          <w:rFonts w:ascii="Goudy Old Style" w:hAnsi="Goudy Old Style"/>
          <w:sz w:val="28"/>
          <w:szCs w:val="28"/>
        </w:rPr>
        <w:t>Strong connection between citizenship and military services</w:t>
      </w:r>
    </w:p>
    <w:p w14:paraId="310A507C" w14:textId="289A2F72" w:rsidR="00D708E2" w:rsidRPr="00D708E2" w:rsidRDefault="00D708E2" w:rsidP="00D708E2">
      <w:pPr>
        <w:pStyle w:val="NoteLevel4"/>
        <w:rPr>
          <w:rFonts w:ascii="Goudy Old Style" w:hAnsi="Goudy Old Style"/>
          <w:i/>
          <w:sz w:val="28"/>
          <w:szCs w:val="28"/>
        </w:rPr>
      </w:pPr>
      <w:r>
        <w:rPr>
          <w:rFonts w:ascii="Goudy Old Style" w:hAnsi="Goudy Old Style"/>
          <w:sz w:val="28"/>
          <w:szCs w:val="28"/>
        </w:rPr>
        <w:t>Those who defended the city in war also had full rights of participation in its constitution</w:t>
      </w:r>
    </w:p>
    <w:p w14:paraId="1FA218B2" w14:textId="290AB923" w:rsidR="00D708E2" w:rsidRPr="00D708E2" w:rsidRDefault="00D708E2" w:rsidP="00D708E2">
      <w:pPr>
        <w:pStyle w:val="NoteLevel3"/>
        <w:rPr>
          <w:rFonts w:ascii="Goudy Old Style" w:hAnsi="Goudy Old Style"/>
          <w:i/>
          <w:sz w:val="28"/>
          <w:szCs w:val="28"/>
        </w:rPr>
      </w:pPr>
      <w:r>
        <w:rPr>
          <w:rFonts w:ascii="Goudy Old Style" w:hAnsi="Goudy Old Style"/>
          <w:sz w:val="28"/>
          <w:szCs w:val="28"/>
        </w:rPr>
        <w:t>Women could not be citizens, nor could anyone below the warrior class</w:t>
      </w:r>
    </w:p>
    <w:p w14:paraId="3E1AE688" w14:textId="49BE23D9" w:rsidR="00D708E2" w:rsidRPr="00D708E2" w:rsidRDefault="00D708E2" w:rsidP="00D708E2">
      <w:pPr>
        <w:pStyle w:val="NoteLevel3"/>
        <w:rPr>
          <w:rFonts w:ascii="Goudy Old Style" w:hAnsi="Goudy Old Style"/>
          <w:i/>
          <w:sz w:val="28"/>
          <w:szCs w:val="28"/>
        </w:rPr>
      </w:pPr>
      <w:r>
        <w:rPr>
          <w:rFonts w:ascii="Goudy Old Style" w:hAnsi="Goudy Old Style"/>
          <w:sz w:val="28"/>
          <w:szCs w:val="28"/>
        </w:rPr>
        <w:t>Every city had its own army</w:t>
      </w:r>
    </w:p>
    <w:p w14:paraId="1B6D435E" w14:textId="176613CD" w:rsidR="00D708E2" w:rsidRPr="00D708E2" w:rsidRDefault="00D708E2" w:rsidP="00D708E2">
      <w:pPr>
        <w:pStyle w:val="NoteLevel4"/>
        <w:rPr>
          <w:rFonts w:ascii="Goudy Old Style" w:hAnsi="Goudy Old Style"/>
          <w:i/>
          <w:sz w:val="28"/>
          <w:szCs w:val="28"/>
        </w:rPr>
      </w:pPr>
      <w:r>
        <w:rPr>
          <w:rFonts w:ascii="Goudy Old Style" w:hAnsi="Goudy Old Style"/>
          <w:sz w:val="28"/>
          <w:szCs w:val="28"/>
        </w:rPr>
        <w:t>The army was the city</w:t>
      </w:r>
    </w:p>
    <w:p w14:paraId="1E72063D" w14:textId="54B17E30" w:rsidR="00D708E2" w:rsidRPr="00D708E2" w:rsidRDefault="00D708E2" w:rsidP="00D708E2">
      <w:pPr>
        <w:pStyle w:val="NoteLevel4"/>
        <w:rPr>
          <w:rFonts w:ascii="Goudy Old Style" w:hAnsi="Goudy Old Style"/>
          <w:i/>
          <w:sz w:val="28"/>
          <w:szCs w:val="28"/>
        </w:rPr>
      </w:pPr>
      <w:r>
        <w:rPr>
          <w:rFonts w:ascii="Goudy Old Style" w:hAnsi="Goudy Old Style"/>
          <w:sz w:val="28"/>
          <w:szCs w:val="28"/>
        </w:rPr>
        <w:t>Heavy-armed infantryman, the hoplite</w:t>
      </w:r>
    </w:p>
    <w:p w14:paraId="42125772" w14:textId="18217B1E" w:rsidR="00D708E2" w:rsidRPr="00811E3C" w:rsidRDefault="00811E3C" w:rsidP="00D708E2">
      <w:pPr>
        <w:pStyle w:val="NoteLevel4"/>
        <w:rPr>
          <w:rFonts w:ascii="Goudy Old Style" w:hAnsi="Goudy Old Style"/>
          <w:i/>
          <w:sz w:val="28"/>
          <w:szCs w:val="28"/>
        </w:rPr>
      </w:pPr>
      <w:r>
        <w:rPr>
          <w:rFonts w:ascii="Goudy Old Style" w:hAnsi="Goudy Old Style"/>
          <w:sz w:val="28"/>
          <w:szCs w:val="28"/>
        </w:rPr>
        <w:t>Typical citizen of the polis</w:t>
      </w:r>
    </w:p>
    <w:p w14:paraId="095EE26F" w14:textId="489B18DB" w:rsidR="00811E3C" w:rsidRPr="00811E3C" w:rsidRDefault="00811E3C" w:rsidP="00811E3C">
      <w:pPr>
        <w:pStyle w:val="NoteLevel3"/>
        <w:rPr>
          <w:rFonts w:ascii="Goudy Old Style" w:hAnsi="Goudy Old Style"/>
          <w:i/>
          <w:sz w:val="28"/>
          <w:szCs w:val="28"/>
        </w:rPr>
      </w:pPr>
      <w:r>
        <w:rPr>
          <w:rFonts w:ascii="Goudy Old Style" w:hAnsi="Goudy Old Style"/>
          <w:sz w:val="28"/>
          <w:szCs w:val="28"/>
        </w:rPr>
        <w:t>The concept of the city developed the idea of the equality of all citizens but evolved slowly</w:t>
      </w:r>
    </w:p>
    <w:p w14:paraId="2226E139" w14:textId="68187AB1" w:rsidR="00811E3C" w:rsidRPr="00811E3C" w:rsidRDefault="00811E3C" w:rsidP="00811E3C">
      <w:pPr>
        <w:pStyle w:val="NoteLevel3"/>
        <w:rPr>
          <w:rFonts w:ascii="Goudy Old Style" w:hAnsi="Goudy Old Style"/>
          <w:i/>
          <w:sz w:val="28"/>
          <w:szCs w:val="28"/>
        </w:rPr>
      </w:pPr>
      <w:r>
        <w:rPr>
          <w:rFonts w:ascii="Goudy Old Style" w:hAnsi="Goudy Old Style"/>
          <w:sz w:val="28"/>
          <w:szCs w:val="28"/>
        </w:rPr>
        <w:t>Early Archaic period, some cities were still ruled by narrow elites, constitutions reserved many privileges (such as the right to hold certain offices) for the highest economic classes</w:t>
      </w:r>
    </w:p>
    <w:p w14:paraId="25C87B2F" w14:textId="77777777" w:rsidR="00811E3C" w:rsidRDefault="00811E3C" w:rsidP="00811E3C">
      <w:pPr>
        <w:pStyle w:val="NoteLevel2"/>
        <w:numPr>
          <w:ilvl w:val="0"/>
          <w:numId w:val="0"/>
        </w:numPr>
        <w:ind w:left="1080"/>
        <w:rPr>
          <w:rFonts w:ascii="Goudy Old Style" w:hAnsi="Goudy Old Style"/>
          <w:i/>
          <w:sz w:val="28"/>
          <w:szCs w:val="28"/>
        </w:rPr>
      </w:pPr>
    </w:p>
    <w:p w14:paraId="172A6E01" w14:textId="73F0862C" w:rsidR="00811E3C" w:rsidRDefault="00811E3C" w:rsidP="00811E3C">
      <w:pPr>
        <w:pStyle w:val="NoteLevel2"/>
        <w:numPr>
          <w:ilvl w:val="0"/>
          <w:numId w:val="0"/>
        </w:numPr>
        <w:ind w:left="1080"/>
        <w:rPr>
          <w:rFonts w:ascii="Goudy Old Style" w:hAnsi="Goudy Old Style"/>
          <w:sz w:val="28"/>
          <w:szCs w:val="28"/>
        </w:rPr>
      </w:pPr>
      <w:r>
        <w:rPr>
          <w:rFonts w:ascii="Goudy Old Style" w:hAnsi="Goudy Old Style"/>
          <w:sz w:val="28"/>
          <w:szCs w:val="28"/>
        </w:rPr>
        <w:t>Hoplite Warfare</w:t>
      </w:r>
    </w:p>
    <w:p w14:paraId="6A986892" w14:textId="73F19590" w:rsidR="00811E3C" w:rsidRDefault="00811E3C" w:rsidP="00811E3C">
      <w:pPr>
        <w:pStyle w:val="NoteLevel3"/>
        <w:rPr>
          <w:rFonts w:ascii="Goudy Old Style" w:hAnsi="Goudy Old Style"/>
          <w:sz w:val="28"/>
          <w:szCs w:val="28"/>
        </w:rPr>
      </w:pPr>
      <w:r>
        <w:rPr>
          <w:rFonts w:ascii="Goudy Old Style" w:hAnsi="Goudy Old Style"/>
          <w:sz w:val="28"/>
          <w:szCs w:val="28"/>
        </w:rPr>
        <w:t xml:space="preserve">Infantrymen were called </w:t>
      </w:r>
      <w:r>
        <w:rPr>
          <w:rFonts w:ascii="Goudy Old Style" w:hAnsi="Goudy Old Style"/>
          <w:b/>
          <w:sz w:val="28"/>
          <w:szCs w:val="28"/>
        </w:rPr>
        <w:t>hoplites</w:t>
      </w:r>
      <w:r w:rsidR="008559F3">
        <w:rPr>
          <w:rFonts w:ascii="Goudy Old Style" w:hAnsi="Goudy Old Style"/>
          <w:b/>
          <w:sz w:val="28"/>
          <w:szCs w:val="28"/>
        </w:rPr>
        <w:t xml:space="preserve"> </w:t>
      </w:r>
      <w:r w:rsidR="008559F3">
        <w:rPr>
          <w:rFonts w:ascii="Goudy Old Style" w:hAnsi="Goudy Old Style"/>
          <w:sz w:val="28"/>
          <w:szCs w:val="28"/>
        </w:rPr>
        <w:t xml:space="preserve">after the type of heavy shield that they used (the </w:t>
      </w:r>
      <w:proofErr w:type="spellStart"/>
      <w:r w:rsidR="003507F8">
        <w:rPr>
          <w:rFonts w:ascii="Goudy Old Style" w:hAnsi="Goudy Old Style"/>
          <w:i/>
          <w:sz w:val="28"/>
          <w:szCs w:val="28"/>
        </w:rPr>
        <w:t>hoplan</w:t>
      </w:r>
      <w:proofErr w:type="spellEnd"/>
      <w:r w:rsidR="003507F8">
        <w:rPr>
          <w:rFonts w:ascii="Goudy Old Style" w:hAnsi="Goudy Old Style"/>
          <w:i/>
          <w:sz w:val="28"/>
          <w:szCs w:val="28"/>
        </w:rPr>
        <w:t xml:space="preserve">) </w:t>
      </w:r>
    </w:p>
    <w:p w14:paraId="1603B55E" w14:textId="601D8DD0" w:rsidR="003507F8" w:rsidRDefault="003507F8" w:rsidP="00811E3C">
      <w:pPr>
        <w:pStyle w:val="NoteLevel3"/>
        <w:rPr>
          <w:rFonts w:ascii="Goudy Old Style" w:hAnsi="Goudy Old Style"/>
          <w:sz w:val="28"/>
          <w:szCs w:val="28"/>
        </w:rPr>
      </w:pPr>
      <w:r>
        <w:rPr>
          <w:rFonts w:ascii="Goudy Old Style" w:hAnsi="Goudy Old Style"/>
          <w:sz w:val="28"/>
          <w:szCs w:val="28"/>
        </w:rPr>
        <w:t>Design of the shield’s grip was such that it protected half of its owner’s body and extended outward to protect half od the body of the man standing to the owner’s right</w:t>
      </w:r>
    </w:p>
    <w:p w14:paraId="7F00E351" w14:textId="025216FC" w:rsidR="003507F8" w:rsidRDefault="003507F8" w:rsidP="00811E3C">
      <w:pPr>
        <w:pStyle w:val="NoteLevel3"/>
        <w:rPr>
          <w:rFonts w:ascii="Goudy Old Style" w:hAnsi="Goudy Old Style"/>
          <w:sz w:val="28"/>
          <w:szCs w:val="28"/>
        </w:rPr>
      </w:pPr>
      <w:r>
        <w:rPr>
          <w:rFonts w:ascii="Goudy Old Style" w:hAnsi="Goudy Old Style"/>
          <w:sz w:val="28"/>
          <w:szCs w:val="28"/>
        </w:rPr>
        <w:t>It was designed for use in a rigid formation called a phalanx</w:t>
      </w:r>
    </w:p>
    <w:p w14:paraId="68D65A46" w14:textId="0A950FDB" w:rsidR="003507F8" w:rsidRDefault="004850E5" w:rsidP="00811E3C">
      <w:pPr>
        <w:pStyle w:val="NoteLevel3"/>
        <w:rPr>
          <w:rFonts w:ascii="Goudy Old Style" w:hAnsi="Goudy Old Style"/>
          <w:sz w:val="28"/>
          <w:szCs w:val="28"/>
        </w:rPr>
      </w:pPr>
      <w:r>
        <w:rPr>
          <w:rFonts w:ascii="Goudy Old Style" w:hAnsi="Goudy Old Style"/>
          <w:sz w:val="28"/>
          <w:szCs w:val="28"/>
        </w:rPr>
        <w:t>Full panoply developed over centuries, included the shield, a bronze helmet that covered the head and face, a heavy bronze corselet, bronze greaves that protected the knees and the shins, and an iron-tipped spear used for thrusting at close quarters</w:t>
      </w:r>
    </w:p>
    <w:p w14:paraId="3471BE0F" w14:textId="4A908A80" w:rsidR="004850E5" w:rsidRDefault="004850E5" w:rsidP="00811E3C">
      <w:pPr>
        <w:pStyle w:val="NoteLevel3"/>
        <w:rPr>
          <w:rFonts w:ascii="Goudy Old Style" w:hAnsi="Goudy Old Style"/>
          <w:sz w:val="28"/>
          <w:szCs w:val="28"/>
        </w:rPr>
      </w:pPr>
      <w:r>
        <w:rPr>
          <w:rFonts w:ascii="Goudy Old Style" w:hAnsi="Goudy Old Style"/>
          <w:sz w:val="28"/>
          <w:szCs w:val="28"/>
        </w:rPr>
        <w:t>Hoplites also carried a short sword as a back-up weapon</w:t>
      </w:r>
    </w:p>
    <w:p w14:paraId="138E0633" w14:textId="261E1E47" w:rsidR="004850E5" w:rsidRDefault="004850E5" w:rsidP="00811E3C">
      <w:pPr>
        <w:pStyle w:val="NoteLevel3"/>
        <w:rPr>
          <w:rFonts w:ascii="Goudy Old Style" w:hAnsi="Goudy Old Style"/>
          <w:sz w:val="28"/>
          <w:szCs w:val="28"/>
        </w:rPr>
      </w:pPr>
      <w:r>
        <w:rPr>
          <w:rFonts w:ascii="Goudy Old Style" w:hAnsi="Goudy Old Style"/>
          <w:sz w:val="28"/>
          <w:szCs w:val="28"/>
        </w:rPr>
        <w:t>This equipment was cumbersome, and useful only in pitched battles on flat ground</w:t>
      </w:r>
    </w:p>
    <w:p w14:paraId="2435D77C" w14:textId="326B0F20" w:rsidR="008E5535" w:rsidRDefault="008E5535" w:rsidP="00811E3C">
      <w:pPr>
        <w:pStyle w:val="NoteLevel3"/>
        <w:rPr>
          <w:rFonts w:ascii="Goudy Old Style" w:hAnsi="Goudy Old Style"/>
          <w:sz w:val="28"/>
          <w:szCs w:val="28"/>
        </w:rPr>
      </w:pPr>
      <w:r>
        <w:rPr>
          <w:rFonts w:ascii="Goudy Old Style" w:hAnsi="Goudy Old Style"/>
          <w:sz w:val="28"/>
          <w:szCs w:val="28"/>
        </w:rPr>
        <w:t xml:space="preserve">Hoplites were usually required to furnish their own </w:t>
      </w:r>
      <w:proofErr w:type="spellStart"/>
      <w:r>
        <w:rPr>
          <w:rFonts w:ascii="Goudy Old Style" w:hAnsi="Goudy Old Style"/>
          <w:sz w:val="28"/>
          <w:szCs w:val="28"/>
        </w:rPr>
        <w:t>armour</w:t>
      </w:r>
      <w:proofErr w:type="spellEnd"/>
    </w:p>
    <w:p w14:paraId="40986BC4" w14:textId="2B1A3153" w:rsidR="008E5535" w:rsidRDefault="008E5535" w:rsidP="00811E3C">
      <w:pPr>
        <w:pStyle w:val="NoteLevel3"/>
        <w:rPr>
          <w:rFonts w:ascii="Goudy Old Style" w:hAnsi="Goudy Old Style"/>
          <w:sz w:val="28"/>
          <w:szCs w:val="28"/>
        </w:rPr>
      </w:pPr>
      <w:r>
        <w:rPr>
          <w:rFonts w:ascii="Goudy Old Style" w:hAnsi="Goudy Old Style"/>
          <w:sz w:val="28"/>
          <w:szCs w:val="28"/>
        </w:rPr>
        <w:t>Qualification for hoplite status was a property qualification—they were landowners</w:t>
      </w:r>
    </w:p>
    <w:p w14:paraId="26E2FEF1" w14:textId="77777777" w:rsidR="008E5535" w:rsidRDefault="008E5535" w:rsidP="008E5535">
      <w:pPr>
        <w:pStyle w:val="NoteLevel2"/>
        <w:numPr>
          <w:ilvl w:val="0"/>
          <w:numId w:val="0"/>
        </w:numPr>
        <w:ind w:left="1080"/>
        <w:rPr>
          <w:rFonts w:ascii="Goudy Old Style" w:hAnsi="Goudy Old Style"/>
          <w:sz w:val="28"/>
          <w:szCs w:val="28"/>
        </w:rPr>
      </w:pPr>
    </w:p>
    <w:p w14:paraId="7F9FB577" w14:textId="5378D9F6" w:rsidR="008E5535" w:rsidRDefault="008E5535" w:rsidP="008E5535">
      <w:pPr>
        <w:pStyle w:val="NoteLevel2"/>
        <w:numPr>
          <w:ilvl w:val="0"/>
          <w:numId w:val="0"/>
        </w:numPr>
        <w:ind w:left="1080"/>
        <w:rPr>
          <w:rFonts w:ascii="Goudy Old Style" w:hAnsi="Goudy Old Style"/>
          <w:sz w:val="28"/>
          <w:szCs w:val="28"/>
        </w:rPr>
      </w:pPr>
      <w:r>
        <w:rPr>
          <w:rFonts w:ascii="Goudy Old Style" w:hAnsi="Goudy Old Style"/>
          <w:sz w:val="28"/>
          <w:szCs w:val="28"/>
        </w:rPr>
        <w:t>How Big Was a Typical City</w:t>
      </w:r>
    </w:p>
    <w:p w14:paraId="32146524" w14:textId="76A05163" w:rsidR="008E5535" w:rsidRDefault="008E5535" w:rsidP="008E5535">
      <w:pPr>
        <w:pStyle w:val="NoteLevel3"/>
        <w:rPr>
          <w:rFonts w:ascii="Goudy Old Style" w:hAnsi="Goudy Old Style"/>
          <w:sz w:val="28"/>
          <w:szCs w:val="28"/>
        </w:rPr>
      </w:pPr>
      <w:r>
        <w:rPr>
          <w:rFonts w:ascii="Goudy Old Style" w:hAnsi="Goudy Old Style"/>
          <w:sz w:val="28"/>
          <w:szCs w:val="28"/>
        </w:rPr>
        <w:t xml:space="preserve">Archaic period called the </w:t>
      </w:r>
      <w:proofErr w:type="gramStart"/>
      <w:r>
        <w:rPr>
          <w:rFonts w:ascii="Goudy Old Style" w:hAnsi="Goudy Old Style"/>
          <w:b/>
          <w:sz w:val="28"/>
          <w:szCs w:val="28"/>
        </w:rPr>
        <w:t xml:space="preserve">poleis  </w:t>
      </w:r>
      <w:r>
        <w:rPr>
          <w:rFonts w:ascii="Goudy Old Style" w:hAnsi="Goudy Old Style"/>
          <w:sz w:val="28"/>
          <w:szCs w:val="28"/>
        </w:rPr>
        <w:t>later</w:t>
      </w:r>
      <w:proofErr w:type="gramEnd"/>
      <w:r>
        <w:rPr>
          <w:rFonts w:ascii="Goudy Old Style" w:hAnsi="Goudy Old Style"/>
          <w:sz w:val="28"/>
          <w:szCs w:val="28"/>
        </w:rPr>
        <w:t xml:space="preserve"> this type of constitution </w:t>
      </w:r>
      <w:r>
        <w:rPr>
          <w:rFonts w:ascii="Goudy Old Style" w:hAnsi="Goudy Old Style"/>
          <w:b/>
          <w:sz w:val="28"/>
          <w:szCs w:val="28"/>
        </w:rPr>
        <w:t xml:space="preserve">oligarchy, </w:t>
      </w:r>
      <w:r>
        <w:rPr>
          <w:rFonts w:ascii="Goudy Old Style" w:hAnsi="Goudy Old Style"/>
          <w:sz w:val="28"/>
          <w:szCs w:val="28"/>
        </w:rPr>
        <w:t xml:space="preserve">meaning “the rule of the few” but this label is somewhat misleading as the “few” might be a large number (perhaps even a majority) of the </w:t>
      </w:r>
      <w:r w:rsidR="00AC3000">
        <w:rPr>
          <w:rFonts w:ascii="Goudy Old Style" w:hAnsi="Goudy Old Style"/>
          <w:sz w:val="28"/>
          <w:szCs w:val="28"/>
        </w:rPr>
        <w:t>city’s adult male residents</w:t>
      </w:r>
    </w:p>
    <w:p w14:paraId="06BF5EB1" w14:textId="3DF12B5F" w:rsidR="00AC3000" w:rsidRPr="00AC3000" w:rsidRDefault="00AC3000" w:rsidP="008E5535">
      <w:pPr>
        <w:pStyle w:val="NoteLevel3"/>
        <w:rPr>
          <w:rFonts w:ascii="Goudy Old Style" w:hAnsi="Goudy Old Style"/>
          <w:sz w:val="28"/>
          <w:szCs w:val="28"/>
        </w:rPr>
      </w:pPr>
      <w:r>
        <w:rPr>
          <w:rFonts w:ascii="Goudy Old Style" w:hAnsi="Goudy Old Style"/>
          <w:sz w:val="28"/>
          <w:szCs w:val="28"/>
        </w:rPr>
        <w:t xml:space="preserve">Those disqualified from citizenship included slaves, the landless poor, and resident aliens or </w:t>
      </w:r>
      <w:proofErr w:type="spellStart"/>
      <w:r>
        <w:rPr>
          <w:rFonts w:ascii="Goudy Old Style" w:hAnsi="Goudy Old Style"/>
          <w:b/>
          <w:sz w:val="28"/>
          <w:szCs w:val="28"/>
        </w:rPr>
        <w:t>metics</w:t>
      </w:r>
      <w:proofErr w:type="spellEnd"/>
    </w:p>
    <w:p w14:paraId="041F4044" w14:textId="3E99A07F" w:rsidR="00AC3000" w:rsidRDefault="00AC3000" w:rsidP="008E5535">
      <w:pPr>
        <w:pStyle w:val="NoteLevel3"/>
        <w:rPr>
          <w:rFonts w:ascii="Goudy Old Style" w:hAnsi="Goudy Old Style"/>
          <w:sz w:val="28"/>
          <w:szCs w:val="28"/>
        </w:rPr>
      </w:pPr>
      <w:r>
        <w:rPr>
          <w:rFonts w:ascii="Goudy Old Style" w:hAnsi="Goudy Old Style"/>
          <w:sz w:val="28"/>
          <w:szCs w:val="28"/>
        </w:rPr>
        <w:t>It is likely that the citizen population of the average city numbered in the hundreds or low thousands</w:t>
      </w:r>
    </w:p>
    <w:p w14:paraId="6819BDF7" w14:textId="77777777" w:rsidR="00AC3000" w:rsidRDefault="00AC3000" w:rsidP="00AC3000">
      <w:pPr>
        <w:pStyle w:val="NoteLevel2"/>
        <w:numPr>
          <w:ilvl w:val="0"/>
          <w:numId w:val="0"/>
        </w:numPr>
        <w:ind w:left="1080"/>
        <w:rPr>
          <w:rFonts w:ascii="Goudy Old Style" w:hAnsi="Goudy Old Style"/>
          <w:sz w:val="28"/>
          <w:szCs w:val="28"/>
        </w:rPr>
      </w:pPr>
    </w:p>
    <w:p w14:paraId="26AEF3F7" w14:textId="37C9529C" w:rsidR="00AC3000" w:rsidRDefault="00AC3000" w:rsidP="00AC3000">
      <w:pPr>
        <w:pStyle w:val="NoteLevel2"/>
        <w:numPr>
          <w:ilvl w:val="0"/>
          <w:numId w:val="0"/>
        </w:numPr>
        <w:ind w:left="1080"/>
        <w:rPr>
          <w:rFonts w:ascii="Goudy Old Style" w:hAnsi="Goudy Old Style"/>
          <w:sz w:val="28"/>
          <w:szCs w:val="28"/>
        </w:rPr>
      </w:pPr>
      <w:r>
        <w:rPr>
          <w:rFonts w:ascii="Goudy Old Style" w:hAnsi="Goudy Old Style"/>
          <w:sz w:val="28"/>
          <w:szCs w:val="28"/>
        </w:rPr>
        <w:t xml:space="preserve">The Spartan </w:t>
      </w:r>
      <w:proofErr w:type="spellStart"/>
      <w:r>
        <w:rPr>
          <w:rFonts w:ascii="Goudy Old Style" w:hAnsi="Goudy Old Style"/>
          <w:sz w:val="28"/>
          <w:szCs w:val="28"/>
        </w:rPr>
        <w:t>Politeia</w:t>
      </w:r>
      <w:proofErr w:type="spellEnd"/>
    </w:p>
    <w:p w14:paraId="20D21DAE" w14:textId="7B3EFCD9" w:rsidR="00AC3000" w:rsidRDefault="00AC3000" w:rsidP="00AC3000">
      <w:pPr>
        <w:pStyle w:val="NoteLevel3"/>
        <w:rPr>
          <w:rFonts w:ascii="Goudy Old Style" w:hAnsi="Goudy Old Style"/>
          <w:sz w:val="28"/>
          <w:szCs w:val="28"/>
        </w:rPr>
      </w:pPr>
      <w:r>
        <w:rPr>
          <w:rFonts w:ascii="Goudy Old Style" w:hAnsi="Goudy Old Style"/>
          <w:sz w:val="28"/>
          <w:szCs w:val="28"/>
        </w:rPr>
        <w:t xml:space="preserve">The city of Sparta came to embody the ideal of the hoplite </w:t>
      </w:r>
      <w:r>
        <w:rPr>
          <w:rFonts w:ascii="Goudy Old Style" w:hAnsi="Goudy Old Style"/>
          <w:i/>
          <w:sz w:val="28"/>
          <w:szCs w:val="28"/>
        </w:rPr>
        <w:t xml:space="preserve">polis, </w:t>
      </w:r>
      <w:r>
        <w:rPr>
          <w:rFonts w:ascii="Goudy Old Style" w:hAnsi="Goudy Old Style"/>
          <w:sz w:val="28"/>
          <w:szCs w:val="28"/>
        </w:rPr>
        <w:t>although it was unusual in several ways</w:t>
      </w:r>
    </w:p>
    <w:p w14:paraId="220D81F3" w14:textId="3189DC61" w:rsidR="00AC3000" w:rsidRDefault="00AC3000" w:rsidP="00AC3000">
      <w:pPr>
        <w:pStyle w:val="NoteLevel3"/>
        <w:rPr>
          <w:rFonts w:ascii="Goudy Old Style" w:hAnsi="Goudy Old Style"/>
          <w:sz w:val="28"/>
          <w:szCs w:val="28"/>
        </w:rPr>
      </w:pPr>
      <w:r>
        <w:rPr>
          <w:rFonts w:ascii="Goudy Old Style" w:hAnsi="Goudy Old Style"/>
          <w:sz w:val="28"/>
          <w:szCs w:val="28"/>
        </w:rPr>
        <w:t>Classical period or later and reflect the influence of Sparta’s image as an ideal warrior state preserving conservative values</w:t>
      </w:r>
    </w:p>
    <w:p w14:paraId="10D82FFC" w14:textId="6CF462D7" w:rsidR="00AC3000" w:rsidRPr="00AC3000" w:rsidRDefault="00AC3000" w:rsidP="00AC3000">
      <w:pPr>
        <w:pStyle w:val="NoteLevel3"/>
        <w:rPr>
          <w:rFonts w:ascii="Goudy Old Style" w:hAnsi="Goudy Old Style"/>
          <w:sz w:val="28"/>
          <w:szCs w:val="28"/>
        </w:rPr>
      </w:pPr>
      <w:r>
        <w:rPr>
          <w:rFonts w:ascii="Goudy Old Style" w:hAnsi="Goudy Old Style"/>
          <w:sz w:val="28"/>
          <w:szCs w:val="28"/>
        </w:rPr>
        <w:t xml:space="preserve">Archaic period, the Spartans conquered the nearby territory of Messenia and reduced its inhabitants to the status of </w:t>
      </w:r>
      <w:r>
        <w:rPr>
          <w:rFonts w:ascii="Goudy Old Style" w:hAnsi="Goudy Old Style"/>
          <w:b/>
          <w:sz w:val="28"/>
          <w:szCs w:val="28"/>
        </w:rPr>
        <w:t>helots</w:t>
      </w:r>
    </w:p>
    <w:p w14:paraId="61D2BEF3" w14:textId="45816459" w:rsidR="00AC3000" w:rsidRDefault="00AC3000" w:rsidP="00AC3000">
      <w:pPr>
        <w:pStyle w:val="NoteLevel3"/>
        <w:rPr>
          <w:rFonts w:ascii="Goudy Old Style" w:hAnsi="Goudy Old Style"/>
          <w:sz w:val="28"/>
          <w:szCs w:val="28"/>
        </w:rPr>
      </w:pPr>
      <w:r>
        <w:rPr>
          <w:rFonts w:ascii="Goudy Old Style" w:hAnsi="Goudy Old Style"/>
          <w:sz w:val="28"/>
          <w:szCs w:val="28"/>
        </w:rPr>
        <w:t>Owned collectively by the Spartan state</w:t>
      </w:r>
    </w:p>
    <w:p w14:paraId="7680C7E4" w14:textId="0BAF62D5" w:rsidR="00AC3000" w:rsidRDefault="00AC3000" w:rsidP="00AC3000">
      <w:pPr>
        <w:pStyle w:val="NoteLevel4"/>
        <w:rPr>
          <w:rFonts w:ascii="Goudy Old Style" w:hAnsi="Goudy Old Style"/>
          <w:sz w:val="28"/>
          <w:szCs w:val="28"/>
        </w:rPr>
      </w:pPr>
      <w:r>
        <w:rPr>
          <w:rFonts w:ascii="Goudy Old Style" w:hAnsi="Goudy Old Style"/>
          <w:sz w:val="28"/>
          <w:szCs w:val="28"/>
        </w:rPr>
        <w:t>Farmed the land</w:t>
      </w:r>
    </w:p>
    <w:p w14:paraId="0FF3812D" w14:textId="52AF43DC" w:rsidR="00AC3000" w:rsidRDefault="00AC3000" w:rsidP="00AC3000">
      <w:pPr>
        <w:pStyle w:val="NoteLevel4"/>
        <w:rPr>
          <w:rFonts w:ascii="Goudy Old Style" w:hAnsi="Goudy Old Style"/>
          <w:sz w:val="28"/>
          <w:szCs w:val="28"/>
        </w:rPr>
      </w:pPr>
      <w:r>
        <w:rPr>
          <w:rFonts w:ascii="Goudy Old Style" w:hAnsi="Goudy Old Style"/>
          <w:sz w:val="28"/>
          <w:szCs w:val="28"/>
        </w:rPr>
        <w:t>Provided a quota of produce to their masters, the Spartan citizens</w:t>
      </w:r>
    </w:p>
    <w:p w14:paraId="626F43CB" w14:textId="159CAA5E" w:rsidR="00AC3000" w:rsidRDefault="00AC3000" w:rsidP="00AC3000">
      <w:pPr>
        <w:pStyle w:val="NoteLevel4"/>
        <w:rPr>
          <w:rFonts w:ascii="Goudy Old Style" w:hAnsi="Goudy Old Style"/>
          <w:sz w:val="28"/>
          <w:szCs w:val="28"/>
        </w:rPr>
      </w:pPr>
      <w:r>
        <w:rPr>
          <w:rFonts w:ascii="Goudy Old Style" w:hAnsi="Goudy Old Style"/>
          <w:sz w:val="28"/>
          <w:szCs w:val="28"/>
        </w:rPr>
        <w:t>Outnumbered the citizens</w:t>
      </w:r>
    </w:p>
    <w:p w14:paraId="28CB2D7C" w14:textId="36409418" w:rsidR="00AC3000" w:rsidRDefault="00AC3000" w:rsidP="00AC3000">
      <w:pPr>
        <w:pStyle w:val="NoteLevel4"/>
        <w:rPr>
          <w:rFonts w:ascii="Goudy Old Style" w:hAnsi="Goudy Old Style"/>
          <w:sz w:val="28"/>
          <w:szCs w:val="28"/>
        </w:rPr>
      </w:pPr>
      <w:r>
        <w:rPr>
          <w:rFonts w:ascii="Goudy Old Style" w:hAnsi="Goudy Old Style"/>
          <w:sz w:val="28"/>
          <w:szCs w:val="28"/>
        </w:rPr>
        <w:t>Occasional violent revolts</w:t>
      </w:r>
    </w:p>
    <w:p w14:paraId="667E1C2E" w14:textId="78C0B510" w:rsidR="00AC3000" w:rsidRDefault="000B5C13" w:rsidP="00AC3000">
      <w:pPr>
        <w:pStyle w:val="NoteLevel5"/>
        <w:rPr>
          <w:rFonts w:ascii="Goudy Old Style" w:hAnsi="Goudy Old Style"/>
          <w:sz w:val="28"/>
          <w:szCs w:val="28"/>
        </w:rPr>
      </w:pPr>
      <w:r>
        <w:rPr>
          <w:rFonts w:ascii="Goudy Old Style" w:hAnsi="Goudy Old Style"/>
          <w:sz w:val="28"/>
          <w:szCs w:val="28"/>
        </w:rPr>
        <w:t xml:space="preserve">In response the Spartans developed </w:t>
      </w:r>
      <w:proofErr w:type="spellStart"/>
      <w:r>
        <w:rPr>
          <w:rFonts w:ascii="Goudy Old Style" w:hAnsi="Goudy Old Style"/>
          <w:i/>
          <w:sz w:val="28"/>
          <w:szCs w:val="28"/>
        </w:rPr>
        <w:t>eunomia</w:t>
      </w:r>
      <w:proofErr w:type="spellEnd"/>
      <w:r>
        <w:rPr>
          <w:rFonts w:ascii="Goudy Old Style" w:hAnsi="Goudy Old Style"/>
          <w:i/>
          <w:sz w:val="28"/>
          <w:szCs w:val="28"/>
        </w:rPr>
        <w:t xml:space="preserve">, </w:t>
      </w:r>
      <w:r>
        <w:rPr>
          <w:rFonts w:ascii="Goudy Old Style" w:hAnsi="Goudy Old Style"/>
          <w:sz w:val="28"/>
          <w:szCs w:val="28"/>
        </w:rPr>
        <w:t>or “good laws”</w:t>
      </w:r>
    </w:p>
    <w:p w14:paraId="13EF193B" w14:textId="79CAE700" w:rsidR="000B5C13" w:rsidRDefault="000B5C13" w:rsidP="000B5C13">
      <w:pPr>
        <w:pStyle w:val="NoteLevel3"/>
        <w:rPr>
          <w:rFonts w:ascii="Goudy Old Style" w:hAnsi="Goudy Old Style"/>
          <w:sz w:val="28"/>
          <w:szCs w:val="28"/>
        </w:rPr>
      </w:pPr>
      <w:r>
        <w:rPr>
          <w:rFonts w:ascii="Goudy Old Style" w:hAnsi="Goudy Old Style"/>
          <w:sz w:val="28"/>
          <w:szCs w:val="28"/>
        </w:rPr>
        <w:t>Two kings severed mainly as generals leading the army</w:t>
      </w:r>
    </w:p>
    <w:p w14:paraId="56A7ADFF" w14:textId="21774959" w:rsidR="000B5C13" w:rsidRDefault="000B5C13" w:rsidP="000B5C13">
      <w:pPr>
        <w:pStyle w:val="NoteLevel3"/>
        <w:rPr>
          <w:rFonts w:ascii="Goudy Old Style" w:hAnsi="Goudy Old Style"/>
          <w:sz w:val="28"/>
          <w:szCs w:val="28"/>
        </w:rPr>
      </w:pPr>
      <w:r>
        <w:rPr>
          <w:rFonts w:ascii="Goudy Old Style" w:hAnsi="Goudy Old Style"/>
          <w:sz w:val="28"/>
          <w:szCs w:val="28"/>
        </w:rPr>
        <w:t>Spartans were unusual in having a hereditary kingship (not to mention a double kingship)</w:t>
      </w:r>
    </w:p>
    <w:p w14:paraId="780CE342" w14:textId="18B9F566" w:rsidR="000B5C13" w:rsidRDefault="000B5C13" w:rsidP="000B5C13">
      <w:pPr>
        <w:pStyle w:val="NoteLevel3"/>
        <w:rPr>
          <w:rFonts w:ascii="Goudy Old Style" w:hAnsi="Goudy Old Style"/>
          <w:sz w:val="28"/>
          <w:szCs w:val="28"/>
        </w:rPr>
      </w:pPr>
      <w:r>
        <w:rPr>
          <w:rFonts w:ascii="Goudy Old Style" w:hAnsi="Goudy Old Style"/>
          <w:sz w:val="28"/>
          <w:szCs w:val="28"/>
        </w:rPr>
        <w:t>Greek cities such as Athens, the “king” was an elected official</w:t>
      </w:r>
    </w:p>
    <w:p w14:paraId="155FD6A3" w14:textId="3F504B85" w:rsidR="000B5C13" w:rsidRPr="000B5C13" w:rsidRDefault="000B5C13" w:rsidP="000B5C13">
      <w:pPr>
        <w:pStyle w:val="NoteLevel3"/>
        <w:rPr>
          <w:rFonts w:ascii="Goudy Old Style" w:hAnsi="Goudy Old Style"/>
          <w:sz w:val="28"/>
          <w:szCs w:val="28"/>
        </w:rPr>
      </w:pPr>
      <w:r>
        <w:rPr>
          <w:rFonts w:ascii="Goudy Old Style" w:hAnsi="Goudy Old Style"/>
          <w:sz w:val="28"/>
          <w:szCs w:val="28"/>
        </w:rPr>
        <w:t xml:space="preserve">The rest of its political institutions resembled those of other </w:t>
      </w:r>
      <w:r>
        <w:rPr>
          <w:rFonts w:ascii="Goudy Old Style" w:hAnsi="Goudy Old Style"/>
          <w:i/>
          <w:sz w:val="28"/>
          <w:szCs w:val="28"/>
        </w:rPr>
        <w:t>poleis</w:t>
      </w:r>
    </w:p>
    <w:p w14:paraId="199367B8" w14:textId="32B555C7" w:rsidR="000B5C13" w:rsidRDefault="000B5C13" w:rsidP="000B5C13">
      <w:pPr>
        <w:pStyle w:val="NoteLevel3"/>
        <w:rPr>
          <w:rFonts w:ascii="Goudy Old Style" w:hAnsi="Goudy Old Style"/>
          <w:sz w:val="28"/>
          <w:szCs w:val="28"/>
        </w:rPr>
      </w:pPr>
      <w:r>
        <w:rPr>
          <w:rFonts w:ascii="Goudy Old Style" w:hAnsi="Goudy Old Style"/>
          <w:sz w:val="28"/>
          <w:szCs w:val="28"/>
        </w:rPr>
        <w:t>The chief magistrates were five “</w:t>
      </w:r>
      <w:proofErr w:type="spellStart"/>
      <w:r>
        <w:rPr>
          <w:rFonts w:ascii="Goudy Old Style" w:hAnsi="Goudy Old Style"/>
          <w:sz w:val="28"/>
          <w:szCs w:val="28"/>
        </w:rPr>
        <w:t>ephors</w:t>
      </w:r>
      <w:proofErr w:type="spellEnd"/>
      <w:r>
        <w:rPr>
          <w:rFonts w:ascii="Goudy Old Style" w:hAnsi="Goudy Old Style"/>
          <w:sz w:val="28"/>
          <w:szCs w:val="28"/>
        </w:rPr>
        <w:t>” elected annually in the assembly of Spartan citizens, by acclamation (shouting)</w:t>
      </w:r>
    </w:p>
    <w:p w14:paraId="0D66902A" w14:textId="696F0C34" w:rsidR="000B5C13" w:rsidRDefault="000B5C13" w:rsidP="000B5C13">
      <w:pPr>
        <w:pStyle w:val="NoteLevel3"/>
        <w:rPr>
          <w:rFonts w:ascii="Goudy Old Style" w:hAnsi="Goudy Old Style"/>
          <w:sz w:val="28"/>
          <w:szCs w:val="28"/>
        </w:rPr>
      </w:pPr>
      <w:r>
        <w:rPr>
          <w:rFonts w:ascii="Goudy Old Style" w:hAnsi="Goudy Old Style"/>
          <w:sz w:val="28"/>
          <w:szCs w:val="28"/>
        </w:rPr>
        <w:t>A council of elders over the age of sixty, who were also elected and who held office for life, prepared business for the assembly and had some judicial powers</w:t>
      </w:r>
    </w:p>
    <w:p w14:paraId="71A887CF" w14:textId="08433B52" w:rsidR="000B5C13" w:rsidRDefault="000B5C13" w:rsidP="000B5C13">
      <w:pPr>
        <w:pStyle w:val="NoteLevel3"/>
        <w:rPr>
          <w:rFonts w:ascii="Goudy Old Style" w:hAnsi="Goudy Old Style"/>
          <w:sz w:val="28"/>
          <w:szCs w:val="28"/>
        </w:rPr>
      </w:pPr>
      <w:r>
        <w:rPr>
          <w:rFonts w:ascii="Goudy Old Style" w:hAnsi="Goudy Old Style"/>
          <w:sz w:val="28"/>
          <w:szCs w:val="28"/>
        </w:rPr>
        <w:t xml:space="preserve">All Spartans were in theory eligible for election to the </w:t>
      </w:r>
      <w:proofErr w:type="spellStart"/>
      <w:r>
        <w:rPr>
          <w:rFonts w:ascii="Goudy Old Style" w:hAnsi="Goudy Old Style"/>
          <w:sz w:val="28"/>
          <w:szCs w:val="28"/>
        </w:rPr>
        <w:t>ephorate</w:t>
      </w:r>
      <w:proofErr w:type="spellEnd"/>
      <w:r>
        <w:rPr>
          <w:rFonts w:ascii="Goudy Old Style" w:hAnsi="Goudy Old Style"/>
          <w:sz w:val="28"/>
          <w:szCs w:val="28"/>
        </w:rPr>
        <w:t xml:space="preserve"> and also the council, although in fact the council was an aristocratic body in which a few leading families predominated </w:t>
      </w:r>
    </w:p>
    <w:p w14:paraId="2A5E8C90" w14:textId="16476573" w:rsidR="000B5C13" w:rsidRDefault="000B5C13" w:rsidP="000B5C13">
      <w:pPr>
        <w:pStyle w:val="NoteLevel3"/>
        <w:rPr>
          <w:rFonts w:ascii="Goudy Old Style" w:hAnsi="Goudy Old Style"/>
          <w:sz w:val="28"/>
          <w:szCs w:val="28"/>
        </w:rPr>
      </w:pPr>
      <w:r>
        <w:rPr>
          <w:rFonts w:ascii="Goudy Old Style" w:hAnsi="Goudy Old Style"/>
          <w:sz w:val="28"/>
          <w:szCs w:val="28"/>
        </w:rPr>
        <w:t>Spartans citizens were not only equal but alike</w:t>
      </w:r>
    </w:p>
    <w:p w14:paraId="0EDE3758" w14:textId="3C45AA74" w:rsidR="00123C86" w:rsidRPr="00123C86" w:rsidRDefault="00123C86" w:rsidP="00123C86">
      <w:pPr>
        <w:pStyle w:val="NoteLevel4"/>
        <w:rPr>
          <w:rFonts w:ascii="Goudy Old Style" w:hAnsi="Goudy Old Style"/>
          <w:sz w:val="28"/>
          <w:szCs w:val="28"/>
        </w:rPr>
      </w:pPr>
      <w:proofErr w:type="spellStart"/>
      <w:r>
        <w:rPr>
          <w:rFonts w:ascii="Goudy Old Style" w:hAnsi="Goudy Old Style"/>
          <w:i/>
          <w:sz w:val="28"/>
          <w:szCs w:val="28"/>
        </w:rPr>
        <w:t>Homoioi</w:t>
      </w:r>
      <w:proofErr w:type="spellEnd"/>
      <w:r>
        <w:rPr>
          <w:rFonts w:ascii="Goudy Old Style" w:hAnsi="Goudy Old Style"/>
          <w:i/>
          <w:sz w:val="28"/>
          <w:szCs w:val="28"/>
        </w:rPr>
        <w:t xml:space="preserve"> </w:t>
      </w:r>
      <w:r w:rsidRPr="00123C86">
        <w:rPr>
          <w:rFonts w:ascii="Goudy Old Style" w:hAnsi="Goudy Old Style"/>
          <w:sz w:val="28"/>
          <w:szCs w:val="28"/>
        </w:rPr>
        <w:t>which means “similar”</w:t>
      </w:r>
    </w:p>
    <w:p w14:paraId="57A8F5D0" w14:textId="07EB05F5" w:rsidR="00123C86" w:rsidRDefault="00123C86" w:rsidP="00123C86">
      <w:pPr>
        <w:pStyle w:val="NoteLevel4"/>
        <w:rPr>
          <w:rFonts w:ascii="Goudy Old Style" w:hAnsi="Goudy Old Style"/>
          <w:sz w:val="28"/>
          <w:szCs w:val="28"/>
        </w:rPr>
      </w:pPr>
      <w:r w:rsidRPr="00123C86">
        <w:rPr>
          <w:rFonts w:ascii="Goudy Old Style" w:hAnsi="Goudy Old Style"/>
          <w:sz w:val="28"/>
          <w:szCs w:val="28"/>
        </w:rPr>
        <w:t>Full time warriors</w:t>
      </w:r>
    </w:p>
    <w:p w14:paraId="5E502FDD" w14:textId="45B2DFE4" w:rsidR="00123C86" w:rsidRDefault="00123C86" w:rsidP="00123C86">
      <w:pPr>
        <w:pStyle w:val="NoteLevel4"/>
        <w:rPr>
          <w:rFonts w:ascii="Goudy Old Style" w:hAnsi="Goudy Old Style"/>
          <w:sz w:val="28"/>
          <w:szCs w:val="28"/>
        </w:rPr>
      </w:pPr>
      <w:r>
        <w:rPr>
          <w:rFonts w:ascii="Goudy Old Style" w:hAnsi="Goudy Old Style"/>
          <w:sz w:val="28"/>
          <w:szCs w:val="28"/>
        </w:rPr>
        <w:t xml:space="preserve">From the age of seven, boys were organized into “packs” and subjected to harsh discipline and a state-run education in the traditional subjects of music, gymnastics and military </w:t>
      </w:r>
      <w:proofErr w:type="spellStart"/>
      <w:r>
        <w:rPr>
          <w:rFonts w:ascii="Goudy Old Style" w:hAnsi="Goudy Old Style"/>
          <w:sz w:val="28"/>
          <w:szCs w:val="28"/>
        </w:rPr>
        <w:t>excercises</w:t>
      </w:r>
      <w:proofErr w:type="spellEnd"/>
    </w:p>
    <w:p w14:paraId="2AD197A2" w14:textId="7E9932FA" w:rsidR="00123C86" w:rsidRDefault="00123C86" w:rsidP="00123C86">
      <w:pPr>
        <w:pStyle w:val="NoteLevel4"/>
        <w:rPr>
          <w:rFonts w:ascii="Goudy Old Style" w:hAnsi="Goudy Old Style"/>
          <w:sz w:val="28"/>
          <w:szCs w:val="28"/>
        </w:rPr>
      </w:pPr>
      <w:r>
        <w:rPr>
          <w:rFonts w:ascii="Goudy Old Style" w:hAnsi="Goudy Old Style"/>
          <w:sz w:val="28"/>
          <w:szCs w:val="28"/>
        </w:rPr>
        <w:t>For ages of twenty to thirty they lived in barracks, even if they were married (until the age of sixty)</w:t>
      </w:r>
    </w:p>
    <w:p w14:paraId="2131626A" w14:textId="5D4E535F" w:rsidR="00123C86" w:rsidRDefault="00123C86" w:rsidP="00123C86">
      <w:pPr>
        <w:pStyle w:val="NoteLevel3"/>
        <w:rPr>
          <w:rFonts w:ascii="Goudy Old Style" w:hAnsi="Goudy Old Style"/>
          <w:sz w:val="28"/>
          <w:szCs w:val="28"/>
        </w:rPr>
      </w:pPr>
      <w:r>
        <w:rPr>
          <w:rFonts w:ascii="Goudy Old Style" w:hAnsi="Goudy Old Style"/>
          <w:sz w:val="28"/>
          <w:szCs w:val="28"/>
        </w:rPr>
        <w:t>Spartan women were famous (or notorious) for having more freedom than the women of other cities</w:t>
      </w:r>
    </w:p>
    <w:p w14:paraId="5645A30B" w14:textId="6077E59F" w:rsidR="00123C86" w:rsidRDefault="00123C86" w:rsidP="00123C86">
      <w:pPr>
        <w:pStyle w:val="NoteLevel4"/>
        <w:rPr>
          <w:rFonts w:ascii="Goudy Old Style" w:hAnsi="Goudy Old Style"/>
          <w:sz w:val="28"/>
          <w:szCs w:val="28"/>
        </w:rPr>
      </w:pPr>
      <w:r>
        <w:rPr>
          <w:rFonts w:ascii="Goudy Old Style" w:hAnsi="Goudy Old Style"/>
          <w:sz w:val="28"/>
          <w:szCs w:val="28"/>
        </w:rPr>
        <w:t>Received an education similar to that of boys, emphasizing physical training and dancing, and even exercised naked like boys</w:t>
      </w:r>
    </w:p>
    <w:p w14:paraId="72B0FF31" w14:textId="5E4F2214" w:rsidR="00123C86" w:rsidRDefault="00123C86" w:rsidP="00123C86">
      <w:pPr>
        <w:pStyle w:val="NoteLevel4"/>
        <w:rPr>
          <w:rFonts w:ascii="Goudy Old Style" w:hAnsi="Goudy Old Style"/>
          <w:sz w:val="28"/>
          <w:szCs w:val="28"/>
        </w:rPr>
      </w:pPr>
      <w:r>
        <w:rPr>
          <w:rFonts w:ascii="Goudy Old Style" w:hAnsi="Goudy Old Style"/>
          <w:sz w:val="28"/>
          <w:szCs w:val="28"/>
        </w:rPr>
        <w:t>Spartan women of the Archaic period were prominent among the victors in the special women’s footrace at the Olympics</w:t>
      </w:r>
    </w:p>
    <w:p w14:paraId="2E1E5FD4" w14:textId="3A509599" w:rsidR="00123C86" w:rsidRDefault="00123C86" w:rsidP="00123C86">
      <w:pPr>
        <w:pStyle w:val="NoteLevel4"/>
        <w:rPr>
          <w:rFonts w:ascii="Goudy Old Style" w:hAnsi="Goudy Old Style"/>
          <w:sz w:val="28"/>
          <w:szCs w:val="28"/>
        </w:rPr>
      </w:pPr>
      <w:r>
        <w:rPr>
          <w:rFonts w:ascii="Goudy Old Style" w:hAnsi="Goudy Old Style"/>
          <w:sz w:val="28"/>
          <w:szCs w:val="28"/>
        </w:rPr>
        <w:t>Many Spartan women owned land</w:t>
      </w:r>
    </w:p>
    <w:p w14:paraId="1599888D" w14:textId="77777777" w:rsidR="00873914" w:rsidRDefault="00873914" w:rsidP="00873914">
      <w:pPr>
        <w:pStyle w:val="NoteLevel1"/>
        <w:rPr>
          <w:rFonts w:ascii="Goudy Old Style" w:hAnsi="Goudy Old Style"/>
          <w:sz w:val="28"/>
          <w:szCs w:val="28"/>
        </w:rPr>
      </w:pPr>
    </w:p>
    <w:p w14:paraId="3229DFCF" w14:textId="28A741CF" w:rsidR="00873914" w:rsidRDefault="00873914" w:rsidP="00873914">
      <w:pPr>
        <w:pStyle w:val="NoteLevel2"/>
        <w:numPr>
          <w:ilvl w:val="0"/>
          <w:numId w:val="0"/>
        </w:numPr>
        <w:ind w:left="1080"/>
        <w:rPr>
          <w:rFonts w:ascii="Goudy Old Style" w:hAnsi="Goudy Old Style"/>
          <w:sz w:val="28"/>
          <w:szCs w:val="28"/>
        </w:rPr>
      </w:pPr>
      <w:r>
        <w:rPr>
          <w:rFonts w:ascii="Goudy Old Style" w:hAnsi="Goudy Old Style"/>
          <w:sz w:val="28"/>
          <w:szCs w:val="28"/>
        </w:rPr>
        <w:t>Tyranny and Democracy in Archaic Athens</w:t>
      </w:r>
    </w:p>
    <w:p w14:paraId="0B7BD501" w14:textId="6A050BC2" w:rsidR="00873914" w:rsidRPr="00577055" w:rsidRDefault="00577055" w:rsidP="00873914">
      <w:pPr>
        <w:pStyle w:val="NoteLevel3"/>
        <w:rPr>
          <w:rFonts w:ascii="Goudy Old Style" w:hAnsi="Goudy Old Style"/>
          <w:sz w:val="28"/>
          <w:szCs w:val="28"/>
        </w:rPr>
      </w:pPr>
      <w:r>
        <w:rPr>
          <w:rFonts w:ascii="Goudy Old Style" w:hAnsi="Goudy Old Style"/>
          <w:sz w:val="28"/>
          <w:szCs w:val="28"/>
        </w:rPr>
        <w:t xml:space="preserve">Document called </w:t>
      </w:r>
      <w:r>
        <w:rPr>
          <w:rFonts w:ascii="Goudy Old Style" w:hAnsi="Goudy Old Style"/>
          <w:i/>
          <w:sz w:val="28"/>
          <w:szCs w:val="28"/>
        </w:rPr>
        <w:t>The Constitution of Athenians</w:t>
      </w:r>
    </w:p>
    <w:p w14:paraId="203345AF" w14:textId="64585012" w:rsidR="00577055" w:rsidRDefault="00577055" w:rsidP="00577055">
      <w:pPr>
        <w:pStyle w:val="NoteLevel4"/>
        <w:rPr>
          <w:rFonts w:ascii="Goudy Old Style" w:hAnsi="Goudy Old Style"/>
          <w:sz w:val="28"/>
          <w:szCs w:val="28"/>
        </w:rPr>
      </w:pPr>
      <w:r>
        <w:rPr>
          <w:rFonts w:ascii="Goudy Old Style" w:hAnsi="Goudy Old Style"/>
          <w:sz w:val="28"/>
          <w:szCs w:val="28"/>
        </w:rPr>
        <w:t>Fourth century BCE</w:t>
      </w:r>
    </w:p>
    <w:p w14:paraId="5EA112BA" w14:textId="5A768445" w:rsidR="00577055" w:rsidRDefault="00577055" w:rsidP="00577055">
      <w:pPr>
        <w:pStyle w:val="NoteLevel4"/>
        <w:rPr>
          <w:rFonts w:ascii="Goudy Old Style" w:hAnsi="Goudy Old Style"/>
          <w:sz w:val="28"/>
          <w:szCs w:val="28"/>
        </w:rPr>
      </w:pPr>
      <w:r>
        <w:rPr>
          <w:rFonts w:ascii="Goudy Old Style" w:hAnsi="Goudy Old Style"/>
          <w:sz w:val="28"/>
          <w:szCs w:val="28"/>
        </w:rPr>
        <w:t>Attributed to Aristotle</w:t>
      </w:r>
    </w:p>
    <w:p w14:paraId="6950C3DA" w14:textId="115CC2AE" w:rsidR="00577055" w:rsidRPr="00577055" w:rsidRDefault="00577055" w:rsidP="00577055">
      <w:pPr>
        <w:pStyle w:val="NoteLevel3"/>
        <w:rPr>
          <w:rFonts w:ascii="Goudy Old Style" w:hAnsi="Goudy Old Style"/>
          <w:sz w:val="28"/>
          <w:szCs w:val="28"/>
        </w:rPr>
      </w:pPr>
      <w:r>
        <w:rPr>
          <w:rFonts w:ascii="Goudy Old Style" w:hAnsi="Goudy Old Style"/>
          <w:sz w:val="28"/>
          <w:szCs w:val="28"/>
        </w:rPr>
        <w:t xml:space="preserve">594 BCE—in a period of social crisis, a reformer named Solon held the chief magistrate at Athens, called the </w:t>
      </w:r>
      <w:r>
        <w:rPr>
          <w:rFonts w:ascii="Goudy Old Style" w:hAnsi="Goudy Old Style"/>
          <w:b/>
          <w:sz w:val="28"/>
          <w:szCs w:val="28"/>
        </w:rPr>
        <w:t>archonship</w:t>
      </w:r>
    </w:p>
    <w:p w14:paraId="3E261E19" w14:textId="3D491B41" w:rsidR="00577055" w:rsidRDefault="00577055" w:rsidP="00577055">
      <w:pPr>
        <w:pStyle w:val="NoteLevel3"/>
        <w:rPr>
          <w:rFonts w:ascii="Goudy Old Style" w:hAnsi="Goudy Old Style"/>
          <w:sz w:val="28"/>
          <w:szCs w:val="28"/>
        </w:rPr>
      </w:pPr>
      <w:r>
        <w:rPr>
          <w:rFonts w:ascii="Goudy Old Style" w:hAnsi="Goudy Old Style"/>
          <w:sz w:val="28"/>
          <w:szCs w:val="28"/>
        </w:rPr>
        <w:t>Solon described his reforms as a compromise between the demands of the rich and those of the poor</w:t>
      </w:r>
    </w:p>
    <w:p w14:paraId="356E3CDA" w14:textId="5266D0E9" w:rsidR="00577055" w:rsidRDefault="00577055" w:rsidP="00577055">
      <w:pPr>
        <w:pStyle w:val="NoteLevel3"/>
        <w:rPr>
          <w:rFonts w:ascii="Goudy Old Style" w:hAnsi="Goudy Old Style"/>
          <w:sz w:val="28"/>
          <w:szCs w:val="28"/>
        </w:rPr>
      </w:pPr>
      <w:r>
        <w:rPr>
          <w:rFonts w:ascii="Goudy Old Style" w:hAnsi="Goudy Old Style"/>
          <w:sz w:val="28"/>
          <w:szCs w:val="28"/>
        </w:rPr>
        <w:t xml:space="preserve">He abolished enslavement for debt and liberated the </w:t>
      </w:r>
      <w:proofErr w:type="spellStart"/>
      <w:r>
        <w:rPr>
          <w:rFonts w:ascii="Goudy Old Style" w:hAnsi="Goudy Old Style"/>
          <w:i/>
          <w:sz w:val="28"/>
          <w:szCs w:val="28"/>
        </w:rPr>
        <w:t>hektemoroi</w:t>
      </w:r>
      <w:proofErr w:type="spellEnd"/>
      <w:r>
        <w:rPr>
          <w:rFonts w:ascii="Goudy Old Style" w:hAnsi="Goudy Old Style"/>
          <w:i/>
          <w:sz w:val="28"/>
          <w:szCs w:val="28"/>
        </w:rPr>
        <w:t xml:space="preserve">, </w:t>
      </w:r>
      <w:r>
        <w:rPr>
          <w:rFonts w:ascii="Goudy Old Style" w:hAnsi="Goudy Old Style"/>
          <w:sz w:val="28"/>
          <w:szCs w:val="28"/>
        </w:rPr>
        <w:t>probably sharecroppers or serfs</w:t>
      </w:r>
    </w:p>
    <w:p w14:paraId="704CEE81" w14:textId="5B5E54A3" w:rsidR="00577055" w:rsidRDefault="00577055" w:rsidP="00577055">
      <w:pPr>
        <w:pStyle w:val="NoteLevel3"/>
        <w:rPr>
          <w:rFonts w:ascii="Goudy Old Style" w:hAnsi="Goudy Old Style"/>
          <w:sz w:val="28"/>
          <w:szCs w:val="28"/>
        </w:rPr>
      </w:pPr>
      <w:r>
        <w:rPr>
          <w:rFonts w:ascii="Goudy Old Style" w:hAnsi="Goudy Old Style"/>
          <w:sz w:val="28"/>
          <w:szCs w:val="28"/>
        </w:rPr>
        <w:t>Citizens organized into four property classes</w:t>
      </w:r>
    </w:p>
    <w:p w14:paraId="5C9BAD90" w14:textId="706484F4" w:rsidR="00577055" w:rsidRDefault="00577055" w:rsidP="00577055">
      <w:pPr>
        <w:pStyle w:val="NoteLevel4"/>
        <w:rPr>
          <w:rFonts w:ascii="Goudy Old Style" w:hAnsi="Goudy Old Style"/>
          <w:sz w:val="28"/>
          <w:szCs w:val="28"/>
        </w:rPr>
      </w:pPr>
      <w:r>
        <w:rPr>
          <w:rFonts w:ascii="Goudy Old Style" w:hAnsi="Goudy Old Style"/>
          <w:sz w:val="28"/>
          <w:szCs w:val="28"/>
        </w:rPr>
        <w:t xml:space="preserve">Allowed even the landless </w:t>
      </w:r>
      <w:proofErr w:type="spellStart"/>
      <w:r>
        <w:rPr>
          <w:rFonts w:ascii="Goudy Old Style" w:hAnsi="Goudy Old Style"/>
          <w:b/>
          <w:sz w:val="28"/>
          <w:szCs w:val="28"/>
        </w:rPr>
        <w:t>thetes</w:t>
      </w:r>
      <w:proofErr w:type="spellEnd"/>
      <w:r>
        <w:rPr>
          <w:rFonts w:ascii="Goudy Old Style" w:hAnsi="Goudy Old Style"/>
          <w:b/>
          <w:sz w:val="28"/>
          <w:szCs w:val="28"/>
        </w:rPr>
        <w:t xml:space="preserve"> </w:t>
      </w:r>
      <w:r>
        <w:rPr>
          <w:rFonts w:ascii="Goudy Old Style" w:hAnsi="Goudy Old Style"/>
          <w:sz w:val="28"/>
          <w:szCs w:val="28"/>
        </w:rPr>
        <w:t>right to vote in the assembly and the law-court</w:t>
      </w:r>
    </w:p>
    <w:p w14:paraId="5B4D8345" w14:textId="63CBD357" w:rsidR="00577055" w:rsidRDefault="00577055" w:rsidP="00577055">
      <w:pPr>
        <w:pStyle w:val="NoteLevel4"/>
        <w:rPr>
          <w:rFonts w:ascii="Goudy Old Style" w:hAnsi="Goudy Old Style"/>
          <w:sz w:val="28"/>
          <w:szCs w:val="28"/>
        </w:rPr>
      </w:pPr>
      <w:r>
        <w:rPr>
          <w:rFonts w:ascii="Goudy Old Style" w:hAnsi="Goudy Old Style"/>
          <w:sz w:val="28"/>
          <w:szCs w:val="28"/>
        </w:rPr>
        <w:t>From this time forward, Athens was unusual in having no property requirement for citizenship; free birth from a citizen father was the only requirement</w:t>
      </w:r>
    </w:p>
    <w:p w14:paraId="39E6A2DC" w14:textId="1D75D439" w:rsidR="00A31DEF" w:rsidRDefault="00A31DEF" w:rsidP="00A31DEF">
      <w:pPr>
        <w:pStyle w:val="NoteLevel3"/>
        <w:rPr>
          <w:rFonts w:ascii="Goudy Old Style" w:hAnsi="Goudy Old Style"/>
          <w:sz w:val="28"/>
          <w:szCs w:val="28"/>
        </w:rPr>
      </w:pPr>
      <w:r>
        <w:rPr>
          <w:rFonts w:ascii="Goudy Old Style" w:hAnsi="Goudy Old Style"/>
          <w:sz w:val="28"/>
          <w:szCs w:val="28"/>
        </w:rPr>
        <w:t xml:space="preserve">560 BCE Pisistratus emerged; represented the interests of the lower citizen classes </w:t>
      </w:r>
    </w:p>
    <w:p w14:paraId="4C5B5C7B" w14:textId="429BE87F" w:rsidR="00A31DEF" w:rsidRDefault="00A31DEF" w:rsidP="00A31DEF">
      <w:pPr>
        <w:pStyle w:val="NoteLevel4"/>
        <w:rPr>
          <w:rFonts w:ascii="Goudy Old Style" w:hAnsi="Goudy Old Style"/>
          <w:sz w:val="28"/>
          <w:szCs w:val="28"/>
        </w:rPr>
      </w:pPr>
      <w:r>
        <w:rPr>
          <w:rFonts w:ascii="Goudy Old Style" w:hAnsi="Goudy Old Style"/>
          <w:sz w:val="28"/>
          <w:szCs w:val="28"/>
        </w:rPr>
        <w:t>Briefly seized power, but was expelled, only to return again in 546 BCE</w:t>
      </w:r>
    </w:p>
    <w:p w14:paraId="67F7C95A" w14:textId="0A5D8A97" w:rsidR="00A31DEF" w:rsidRDefault="00A31DEF" w:rsidP="00A31DEF">
      <w:pPr>
        <w:pStyle w:val="NoteLevel4"/>
        <w:rPr>
          <w:rFonts w:ascii="Goudy Old Style" w:hAnsi="Goudy Old Style"/>
          <w:sz w:val="28"/>
          <w:szCs w:val="28"/>
        </w:rPr>
      </w:pPr>
      <w:r>
        <w:rPr>
          <w:rFonts w:ascii="Goudy Old Style" w:hAnsi="Goudy Old Style"/>
          <w:sz w:val="28"/>
          <w:szCs w:val="28"/>
        </w:rPr>
        <w:t>Died in 525 and his sons Hippias and Hipparchus, ruled after him</w:t>
      </w:r>
    </w:p>
    <w:p w14:paraId="660935B0" w14:textId="4FD73445" w:rsidR="00A31DEF" w:rsidRPr="00A31DEF" w:rsidRDefault="00A31DEF" w:rsidP="00A31DEF">
      <w:pPr>
        <w:pStyle w:val="NoteLevel5"/>
        <w:rPr>
          <w:rFonts w:ascii="Goudy Old Style" w:hAnsi="Goudy Old Style"/>
          <w:sz w:val="28"/>
          <w:szCs w:val="28"/>
        </w:rPr>
      </w:pPr>
      <w:r>
        <w:rPr>
          <w:rFonts w:ascii="Goudy Old Style" w:hAnsi="Goudy Old Style"/>
          <w:sz w:val="28"/>
          <w:szCs w:val="28"/>
        </w:rPr>
        <w:t xml:space="preserve">Label them as </w:t>
      </w:r>
      <w:r>
        <w:rPr>
          <w:rFonts w:ascii="Goudy Old Style" w:hAnsi="Goudy Old Style"/>
          <w:b/>
          <w:sz w:val="28"/>
          <w:szCs w:val="28"/>
        </w:rPr>
        <w:t>tyrants</w:t>
      </w:r>
    </w:p>
    <w:p w14:paraId="5E61250C" w14:textId="3D4651A5" w:rsidR="00A31DEF" w:rsidRDefault="00A31DEF" w:rsidP="00A31DEF">
      <w:pPr>
        <w:pStyle w:val="NoteLevel5"/>
        <w:rPr>
          <w:rFonts w:ascii="Goudy Old Style" w:hAnsi="Goudy Old Style"/>
          <w:sz w:val="28"/>
          <w:szCs w:val="28"/>
        </w:rPr>
      </w:pPr>
      <w:r>
        <w:rPr>
          <w:rFonts w:ascii="Goudy Old Style" w:hAnsi="Goudy Old Style"/>
          <w:sz w:val="28"/>
          <w:szCs w:val="28"/>
        </w:rPr>
        <w:t>Foreign word signifying individuals who ruled over Greek cities, and in fact many cities, not just in Athens, went through a period of one-man rule in the late seventh and sixth centuries BCE</w:t>
      </w:r>
    </w:p>
    <w:p w14:paraId="77A2D806" w14:textId="4025C564" w:rsidR="00A31DEF" w:rsidRDefault="00A31DEF" w:rsidP="00A31DEF">
      <w:pPr>
        <w:pStyle w:val="NoteLevel3"/>
        <w:rPr>
          <w:rFonts w:ascii="Goudy Old Style" w:hAnsi="Goudy Old Style"/>
          <w:sz w:val="28"/>
          <w:szCs w:val="28"/>
        </w:rPr>
      </w:pPr>
      <w:r>
        <w:rPr>
          <w:rFonts w:ascii="Goudy Old Style" w:hAnsi="Goudy Old Style"/>
          <w:sz w:val="28"/>
          <w:szCs w:val="28"/>
        </w:rPr>
        <w:t xml:space="preserve">Tyrants, not kings: the idea of a king ruling over a </w:t>
      </w:r>
      <w:r>
        <w:rPr>
          <w:rFonts w:ascii="Goudy Old Style" w:hAnsi="Goudy Old Style"/>
          <w:i/>
          <w:sz w:val="28"/>
          <w:szCs w:val="28"/>
        </w:rPr>
        <w:t xml:space="preserve">polis </w:t>
      </w:r>
      <w:r>
        <w:rPr>
          <w:rFonts w:ascii="Goudy Old Style" w:hAnsi="Goudy Old Style"/>
          <w:sz w:val="28"/>
          <w:szCs w:val="28"/>
        </w:rPr>
        <w:t>which was generally governed by its citizen body was an anomaly</w:t>
      </w:r>
    </w:p>
    <w:p w14:paraId="04126FA3" w14:textId="2C95CD5A" w:rsidR="00A31DEF" w:rsidRDefault="00A31DEF" w:rsidP="00A31DEF">
      <w:pPr>
        <w:pStyle w:val="NoteLevel3"/>
        <w:rPr>
          <w:rFonts w:ascii="Goudy Old Style" w:hAnsi="Goudy Old Style"/>
          <w:sz w:val="28"/>
          <w:szCs w:val="28"/>
        </w:rPr>
      </w:pPr>
      <w:r>
        <w:rPr>
          <w:rFonts w:ascii="Goudy Old Style" w:hAnsi="Goudy Old Style"/>
          <w:sz w:val="28"/>
          <w:szCs w:val="28"/>
        </w:rPr>
        <w:t>Pisi</w:t>
      </w:r>
      <w:r w:rsidR="004F290C">
        <w:rPr>
          <w:rFonts w:ascii="Goudy Old Style" w:hAnsi="Goudy Old Style"/>
          <w:sz w:val="28"/>
          <w:szCs w:val="28"/>
        </w:rPr>
        <w:t>s</w:t>
      </w:r>
      <w:r>
        <w:rPr>
          <w:rFonts w:ascii="Goudy Old Style" w:hAnsi="Goudy Old Style"/>
          <w:sz w:val="28"/>
          <w:szCs w:val="28"/>
        </w:rPr>
        <w:t>tratus’ rule</w:t>
      </w:r>
      <w:r w:rsidR="004F290C">
        <w:rPr>
          <w:rFonts w:ascii="Goudy Old Style" w:hAnsi="Goudy Old Style"/>
          <w:sz w:val="28"/>
          <w:szCs w:val="28"/>
        </w:rPr>
        <w:t xml:space="preserve"> as mild and beneficial to the common farmer; he established traveling judges to bring justice to the countryside and gave loans to impoverished peasants</w:t>
      </w:r>
    </w:p>
    <w:p w14:paraId="09F3AE0C" w14:textId="0E0ADFA9" w:rsidR="004F290C" w:rsidRDefault="004F290C" w:rsidP="00A31DEF">
      <w:pPr>
        <w:pStyle w:val="NoteLevel3"/>
        <w:rPr>
          <w:rFonts w:ascii="Goudy Old Style" w:hAnsi="Goudy Old Style"/>
          <w:sz w:val="28"/>
          <w:szCs w:val="28"/>
        </w:rPr>
      </w:pPr>
      <w:r>
        <w:rPr>
          <w:rFonts w:ascii="Goudy Old Style" w:hAnsi="Goudy Old Style"/>
          <w:sz w:val="28"/>
          <w:szCs w:val="28"/>
        </w:rPr>
        <w:t>Athenian economy boomed, as black-figure pottery from Attica came to dominate the market and coinage was first introduced</w:t>
      </w:r>
    </w:p>
    <w:p w14:paraId="53A8CE9B" w14:textId="0A6766C0" w:rsidR="004F290C" w:rsidRDefault="004F290C" w:rsidP="004F290C">
      <w:pPr>
        <w:pStyle w:val="NoteLevel4"/>
        <w:rPr>
          <w:rFonts w:ascii="Goudy Old Style" w:hAnsi="Goudy Old Style"/>
          <w:sz w:val="28"/>
          <w:szCs w:val="28"/>
        </w:rPr>
      </w:pPr>
      <w:r>
        <w:rPr>
          <w:rFonts w:ascii="Goudy Old Style" w:hAnsi="Goudy Old Style"/>
          <w:sz w:val="28"/>
          <w:szCs w:val="28"/>
        </w:rPr>
        <w:t xml:space="preserve">On the hill called the Acropolis they built a new temple to Athena </w:t>
      </w:r>
      <w:proofErr w:type="spellStart"/>
      <w:r>
        <w:rPr>
          <w:rFonts w:ascii="Goudy Old Style" w:hAnsi="Goudy Old Style"/>
          <w:sz w:val="28"/>
          <w:szCs w:val="28"/>
        </w:rPr>
        <w:t>Polias</w:t>
      </w:r>
      <w:proofErr w:type="spellEnd"/>
      <w:r>
        <w:rPr>
          <w:rFonts w:ascii="Goudy Old Style" w:hAnsi="Goudy Old Style"/>
          <w:sz w:val="28"/>
          <w:szCs w:val="28"/>
        </w:rPr>
        <w:t xml:space="preserve">, the goddess who presided over Athens’ most important religious event, the </w:t>
      </w:r>
      <w:proofErr w:type="spellStart"/>
      <w:r>
        <w:rPr>
          <w:rFonts w:ascii="Goudy Old Style" w:hAnsi="Goudy Old Style"/>
          <w:sz w:val="28"/>
          <w:szCs w:val="28"/>
        </w:rPr>
        <w:t>Panathenaic</w:t>
      </w:r>
      <w:proofErr w:type="spellEnd"/>
      <w:r>
        <w:rPr>
          <w:rFonts w:ascii="Goudy Old Style" w:hAnsi="Goudy Old Style"/>
          <w:sz w:val="28"/>
          <w:szCs w:val="28"/>
        </w:rPr>
        <w:t xml:space="preserve"> festival</w:t>
      </w:r>
    </w:p>
    <w:p w14:paraId="26E06AA1" w14:textId="3BDD996F" w:rsidR="004F290C" w:rsidRDefault="004F290C" w:rsidP="004F290C">
      <w:pPr>
        <w:pStyle w:val="NoteLevel4"/>
        <w:rPr>
          <w:rFonts w:ascii="Goudy Old Style" w:hAnsi="Goudy Old Style"/>
          <w:sz w:val="28"/>
          <w:szCs w:val="28"/>
        </w:rPr>
      </w:pPr>
      <w:r>
        <w:rPr>
          <w:rFonts w:ascii="Goudy Old Style" w:hAnsi="Goudy Old Style"/>
          <w:sz w:val="28"/>
          <w:szCs w:val="28"/>
        </w:rPr>
        <w:t>Began an enormous temple to Olympian Zeus</w:t>
      </w:r>
    </w:p>
    <w:p w14:paraId="3F540E51" w14:textId="61645101" w:rsidR="004F290C" w:rsidRDefault="004F290C" w:rsidP="004F290C">
      <w:pPr>
        <w:pStyle w:val="NoteLevel3"/>
        <w:rPr>
          <w:rFonts w:ascii="Goudy Old Style" w:hAnsi="Goudy Old Style"/>
          <w:sz w:val="28"/>
          <w:szCs w:val="28"/>
        </w:rPr>
      </w:pPr>
      <w:r>
        <w:rPr>
          <w:rFonts w:ascii="Goudy Old Style" w:hAnsi="Goudy Old Style"/>
          <w:sz w:val="28"/>
          <w:szCs w:val="28"/>
        </w:rPr>
        <w:t xml:space="preserve">Pisistratus and his sons ruled until 510 BCE </w:t>
      </w:r>
    </w:p>
    <w:p w14:paraId="16B60ED9" w14:textId="553E3FF7" w:rsidR="004F290C" w:rsidRDefault="004F290C" w:rsidP="004F290C">
      <w:pPr>
        <w:pStyle w:val="NoteLevel3"/>
        <w:rPr>
          <w:rFonts w:ascii="Goudy Old Style" w:hAnsi="Goudy Old Style"/>
          <w:sz w:val="28"/>
          <w:szCs w:val="28"/>
        </w:rPr>
      </w:pPr>
      <w:r>
        <w:rPr>
          <w:rFonts w:ascii="Goudy Old Style" w:hAnsi="Goudy Old Style"/>
          <w:sz w:val="28"/>
          <w:szCs w:val="28"/>
        </w:rPr>
        <w:t xml:space="preserve">514 Hipparchus was assassinated in a conspiracy led by two lovers named </w:t>
      </w:r>
      <w:proofErr w:type="spellStart"/>
      <w:r>
        <w:rPr>
          <w:rFonts w:ascii="Goudy Old Style" w:hAnsi="Goudy Old Style"/>
          <w:sz w:val="28"/>
          <w:szCs w:val="28"/>
        </w:rPr>
        <w:t>Harmodius</w:t>
      </w:r>
      <w:proofErr w:type="spellEnd"/>
      <w:r>
        <w:rPr>
          <w:rFonts w:ascii="Goudy Old Style" w:hAnsi="Goudy Old Style"/>
          <w:sz w:val="28"/>
          <w:szCs w:val="28"/>
        </w:rPr>
        <w:t xml:space="preserve"> and </w:t>
      </w:r>
      <w:proofErr w:type="spellStart"/>
      <w:r>
        <w:rPr>
          <w:rFonts w:ascii="Goudy Old Style" w:hAnsi="Goudy Old Style"/>
          <w:sz w:val="28"/>
          <w:szCs w:val="28"/>
        </w:rPr>
        <w:t>Aristogiton</w:t>
      </w:r>
      <w:proofErr w:type="spellEnd"/>
      <w:r>
        <w:rPr>
          <w:rFonts w:ascii="Goudy Old Style" w:hAnsi="Goudy Old Style"/>
          <w:sz w:val="28"/>
          <w:szCs w:val="28"/>
        </w:rPr>
        <w:t xml:space="preserve">, and in 510 aristocrats of the exiled </w:t>
      </w:r>
      <w:proofErr w:type="spellStart"/>
      <w:r>
        <w:rPr>
          <w:rFonts w:ascii="Goudy Old Style" w:hAnsi="Goudy Old Style"/>
          <w:sz w:val="28"/>
          <w:szCs w:val="28"/>
        </w:rPr>
        <w:t>Alcamaeonid</w:t>
      </w:r>
      <w:proofErr w:type="spellEnd"/>
      <w:r>
        <w:rPr>
          <w:rFonts w:ascii="Goudy Old Style" w:hAnsi="Goudy Old Style"/>
          <w:sz w:val="28"/>
          <w:szCs w:val="28"/>
        </w:rPr>
        <w:t xml:space="preserve"> family expelled Hippias with the help of Spartans</w:t>
      </w:r>
    </w:p>
    <w:p w14:paraId="608479B7" w14:textId="07B9FCD5" w:rsidR="004F290C" w:rsidRDefault="004F290C" w:rsidP="004F290C">
      <w:pPr>
        <w:pStyle w:val="NoteLevel3"/>
        <w:rPr>
          <w:rFonts w:ascii="Goudy Old Style" w:hAnsi="Goudy Old Style"/>
          <w:sz w:val="28"/>
          <w:szCs w:val="28"/>
        </w:rPr>
      </w:pPr>
      <w:r>
        <w:rPr>
          <w:rFonts w:ascii="Goudy Old Style" w:hAnsi="Goudy Old Style"/>
          <w:sz w:val="28"/>
          <w:szCs w:val="28"/>
        </w:rPr>
        <w:t xml:space="preserve">508 BCE—Cleisthenes, himself a member of the </w:t>
      </w:r>
      <w:proofErr w:type="spellStart"/>
      <w:r>
        <w:rPr>
          <w:rFonts w:ascii="Goudy Old Style" w:hAnsi="Goudy Old Style"/>
          <w:sz w:val="28"/>
          <w:szCs w:val="28"/>
        </w:rPr>
        <w:t>Alcmaeonid</w:t>
      </w:r>
      <w:proofErr w:type="spellEnd"/>
      <w:r>
        <w:rPr>
          <w:rFonts w:ascii="Goudy Old Style" w:hAnsi="Goudy Old Style"/>
          <w:sz w:val="28"/>
          <w:szCs w:val="28"/>
        </w:rPr>
        <w:t xml:space="preserve"> clan</w:t>
      </w:r>
    </w:p>
    <w:p w14:paraId="28094C1F" w14:textId="61A3F2AF" w:rsidR="004F290C" w:rsidRDefault="004F290C" w:rsidP="004F290C">
      <w:pPr>
        <w:pStyle w:val="NoteLevel4"/>
        <w:rPr>
          <w:rFonts w:ascii="Goudy Old Style" w:hAnsi="Goudy Old Style"/>
          <w:sz w:val="28"/>
          <w:szCs w:val="28"/>
        </w:rPr>
      </w:pPr>
      <w:r>
        <w:rPr>
          <w:rFonts w:ascii="Goudy Old Style" w:hAnsi="Goudy Old Style"/>
          <w:sz w:val="28"/>
          <w:szCs w:val="28"/>
        </w:rPr>
        <w:t xml:space="preserve">Cleisthenes’ reforms as the beginning of what they called </w:t>
      </w:r>
      <w:r>
        <w:rPr>
          <w:rFonts w:ascii="Goudy Old Style" w:hAnsi="Goudy Old Style"/>
          <w:b/>
          <w:sz w:val="28"/>
          <w:szCs w:val="28"/>
        </w:rPr>
        <w:t xml:space="preserve">democracy </w:t>
      </w:r>
      <w:r>
        <w:rPr>
          <w:rFonts w:ascii="Goudy Old Style" w:hAnsi="Goudy Old Style"/>
          <w:sz w:val="28"/>
          <w:szCs w:val="28"/>
        </w:rPr>
        <w:t>at Athens</w:t>
      </w:r>
    </w:p>
    <w:p w14:paraId="34EF768E" w14:textId="06DB0CEF" w:rsidR="004F290C" w:rsidRDefault="004F290C" w:rsidP="004F290C">
      <w:pPr>
        <w:pStyle w:val="NoteLevel4"/>
        <w:rPr>
          <w:rFonts w:ascii="Goudy Old Style" w:hAnsi="Goudy Old Style"/>
          <w:sz w:val="28"/>
          <w:szCs w:val="28"/>
        </w:rPr>
      </w:pPr>
      <w:r>
        <w:rPr>
          <w:rFonts w:ascii="Goudy Old Style" w:hAnsi="Goudy Old Style"/>
          <w:sz w:val="28"/>
          <w:szCs w:val="28"/>
        </w:rPr>
        <w:t xml:space="preserve">“Democracy” means “rule of the people”; the </w:t>
      </w:r>
      <w:r>
        <w:rPr>
          <w:rFonts w:ascii="Goudy Old Style" w:hAnsi="Goudy Old Style"/>
          <w:b/>
          <w:sz w:val="28"/>
          <w:szCs w:val="28"/>
        </w:rPr>
        <w:t>demos</w:t>
      </w:r>
      <w:r w:rsidR="00563CA3">
        <w:rPr>
          <w:rFonts w:ascii="Goudy Old Style" w:hAnsi="Goudy Old Style"/>
          <w:sz w:val="28"/>
          <w:szCs w:val="28"/>
        </w:rPr>
        <w:t>, like “the people” was either the whole citizen body or the poorer classes specifically</w:t>
      </w:r>
    </w:p>
    <w:p w14:paraId="7598ED78" w14:textId="4B6385C3" w:rsidR="00563CA3" w:rsidRDefault="00563CA3" w:rsidP="00563CA3">
      <w:pPr>
        <w:pStyle w:val="NoteLevel3"/>
        <w:rPr>
          <w:rFonts w:ascii="Goudy Old Style" w:hAnsi="Goudy Old Style"/>
          <w:sz w:val="28"/>
          <w:szCs w:val="28"/>
        </w:rPr>
      </w:pPr>
      <w:r>
        <w:rPr>
          <w:rFonts w:ascii="Goudy Old Style" w:hAnsi="Goudy Old Style"/>
          <w:sz w:val="28"/>
          <w:szCs w:val="28"/>
        </w:rPr>
        <w:t>In the Classical period, Athens was the largest, most powerful, and probably most radical democracy in Hellas</w:t>
      </w:r>
    </w:p>
    <w:p w14:paraId="636C436D" w14:textId="2A3B734B" w:rsidR="00563CA3" w:rsidRDefault="00563CA3" w:rsidP="00563CA3">
      <w:pPr>
        <w:pStyle w:val="NoteLevel3"/>
        <w:rPr>
          <w:rFonts w:ascii="Goudy Old Style" w:hAnsi="Goudy Old Style"/>
          <w:sz w:val="28"/>
          <w:szCs w:val="28"/>
        </w:rPr>
      </w:pPr>
      <w:r>
        <w:rPr>
          <w:rFonts w:ascii="Goudy Old Style" w:hAnsi="Goudy Old Style"/>
          <w:sz w:val="28"/>
          <w:szCs w:val="28"/>
        </w:rPr>
        <w:t>Cleisthenes changed the way citizens were organized</w:t>
      </w:r>
    </w:p>
    <w:p w14:paraId="03C1508A" w14:textId="0A2F8D38" w:rsidR="00563CA3" w:rsidRDefault="00563CA3" w:rsidP="00563CA3">
      <w:pPr>
        <w:pStyle w:val="NoteLevel4"/>
        <w:rPr>
          <w:rFonts w:ascii="Goudy Old Style" w:hAnsi="Goudy Old Style"/>
          <w:sz w:val="28"/>
          <w:szCs w:val="28"/>
        </w:rPr>
      </w:pPr>
      <w:r>
        <w:rPr>
          <w:rFonts w:ascii="Goudy Old Style" w:hAnsi="Goudy Old Style"/>
          <w:sz w:val="28"/>
          <w:szCs w:val="28"/>
        </w:rPr>
        <w:t>Replaced Solon’s four economic classes with ten new tribes, each composed of a number of “demes” small communities to which each citizen belonged</w:t>
      </w:r>
    </w:p>
    <w:p w14:paraId="5758F157" w14:textId="63C4D665" w:rsidR="00563CA3" w:rsidRDefault="00563CA3" w:rsidP="00563CA3">
      <w:pPr>
        <w:pStyle w:val="NoteLevel4"/>
        <w:rPr>
          <w:rFonts w:ascii="Goudy Old Style" w:hAnsi="Goudy Old Style"/>
          <w:sz w:val="28"/>
          <w:szCs w:val="28"/>
        </w:rPr>
      </w:pPr>
      <w:r>
        <w:rPr>
          <w:rFonts w:ascii="Goudy Old Style" w:hAnsi="Goudy Old Style"/>
          <w:sz w:val="28"/>
          <w:szCs w:val="28"/>
        </w:rPr>
        <w:t>Create more social equality by breaking up old kinship structures</w:t>
      </w:r>
    </w:p>
    <w:p w14:paraId="5D49656C" w14:textId="4FCF2DC1" w:rsidR="00563CA3" w:rsidRDefault="00563CA3" w:rsidP="00563CA3">
      <w:pPr>
        <w:pStyle w:val="NoteLevel4"/>
        <w:rPr>
          <w:rFonts w:ascii="Goudy Old Style" w:hAnsi="Goudy Old Style"/>
          <w:sz w:val="28"/>
          <w:szCs w:val="28"/>
        </w:rPr>
      </w:pPr>
      <w:r>
        <w:rPr>
          <w:rFonts w:ascii="Goudy Old Style" w:hAnsi="Goudy Old Style"/>
          <w:sz w:val="28"/>
          <w:szCs w:val="28"/>
        </w:rPr>
        <w:t>Replaced “Council of 400” to “Council of 500” to which each deme contributed one or more members (based on its population)</w:t>
      </w:r>
    </w:p>
    <w:p w14:paraId="2C764203" w14:textId="15E396C8" w:rsidR="00563CA3" w:rsidRDefault="00563CA3" w:rsidP="00563CA3">
      <w:pPr>
        <w:pStyle w:val="NoteLevel5"/>
        <w:rPr>
          <w:rFonts w:ascii="Goudy Old Style" w:hAnsi="Goudy Old Style"/>
          <w:sz w:val="28"/>
          <w:szCs w:val="28"/>
        </w:rPr>
      </w:pPr>
      <w:r>
        <w:rPr>
          <w:rFonts w:ascii="Goudy Old Style" w:hAnsi="Goudy Old Style"/>
          <w:sz w:val="28"/>
          <w:szCs w:val="28"/>
        </w:rPr>
        <w:t>The Council prepared business for the assembly and handled the city’s finances</w:t>
      </w:r>
    </w:p>
    <w:p w14:paraId="1FBC4D06" w14:textId="27388D0A" w:rsidR="00563CA3" w:rsidRPr="00563CA3" w:rsidRDefault="00563CA3" w:rsidP="00563CA3">
      <w:pPr>
        <w:pStyle w:val="NoteLevel5"/>
        <w:rPr>
          <w:rFonts w:ascii="Goudy Old Style" w:hAnsi="Goudy Old Style"/>
          <w:sz w:val="28"/>
          <w:szCs w:val="28"/>
        </w:rPr>
      </w:pPr>
      <w:r>
        <w:rPr>
          <w:rFonts w:ascii="Goudy Old Style" w:hAnsi="Goudy Old Style"/>
          <w:sz w:val="28"/>
          <w:szCs w:val="28"/>
        </w:rPr>
        <w:t xml:space="preserve">May have invented the odd institution of </w:t>
      </w:r>
      <w:r>
        <w:rPr>
          <w:rFonts w:ascii="Goudy Old Style" w:hAnsi="Goudy Old Style"/>
          <w:b/>
          <w:sz w:val="28"/>
          <w:szCs w:val="28"/>
        </w:rPr>
        <w:t>ostracism</w:t>
      </w:r>
    </w:p>
    <w:p w14:paraId="24E95A43" w14:textId="0E402AAD" w:rsidR="00563CA3" w:rsidRDefault="00563CA3" w:rsidP="00F93B5C">
      <w:pPr>
        <w:pStyle w:val="NoteLevel6"/>
        <w:rPr>
          <w:rFonts w:ascii="Goudy Old Style" w:hAnsi="Goudy Old Style"/>
          <w:sz w:val="28"/>
          <w:szCs w:val="28"/>
        </w:rPr>
      </w:pPr>
      <w:r>
        <w:rPr>
          <w:rFonts w:ascii="Goudy Old Style" w:hAnsi="Goudy Old Style"/>
          <w:b/>
          <w:sz w:val="28"/>
          <w:szCs w:val="28"/>
        </w:rPr>
        <w:t xml:space="preserve">Ostracism:  </w:t>
      </w:r>
      <w:r>
        <w:rPr>
          <w:rFonts w:ascii="Goudy Old Style" w:hAnsi="Goudy Old Style"/>
          <w:sz w:val="28"/>
          <w:szCs w:val="28"/>
        </w:rPr>
        <w:t xml:space="preserve">In a special assembly each citizen would write </w:t>
      </w:r>
      <w:proofErr w:type="gramStart"/>
      <w:r>
        <w:rPr>
          <w:rFonts w:ascii="Goudy Old Style" w:hAnsi="Goudy Old Style"/>
          <w:sz w:val="28"/>
          <w:szCs w:val="28"/>
        </w:rPr>
        <w:t>on  an</w:t>
      </w:r>
      <w:proofErr w:type="gramEnd"/>
      <w:r>
        <w:rPr>
          <w:rFonts w:ascii="Goudy Old Style" w:hAnsi="Goudy Old Style"/>
          <w:sz w:val="28"/>
          <w:szCs w:val="28"/>
        </w:rPr>
        <w:t xml:space="preserve"> </w:t>
      </w:r>
      <w:proofErr w:type="spellStart"/>
      <w:r>
        <w:rPr>
          <w:rFonts w:ascii="Goudy Old Style" w:hAnsi="Goudy Old Style"/>
          <w:sz w:val="28"/>
          <w:szCs w:val="28"/>
        </w:rPr>
        <w:t>ostrakon</w:t>
      </w:r>
      <w:proofErr w:type="spellEnd"/>
      <w:r>
        <w:rPr>
          <w:rFonts w:ascii="Goudy Old Style" w:hAnsi="Goudy Old Style"/>
          <w:sz w:val="28"/>
          <w:szCs w:val="28"/>
        </w:rPr>
        <w:t xml:space="preserve"> (pot </w:t>
      </w:r>
      <w:proofErr w:type="spellStart"/>
      <w:r>
        <w:rPr>
          <w:rFonts w:ascii="Goudy Old Style" w:hAnsi="Goudy Old Style"/>
          <w:sz w:val="28"/>
          <w:szCs w:val="28"/>
        </w:rPr>
        <w:t>sherd</w:t>
      </w:r>
      <w:proofErr w:type="spellEnd"/>
      <w:r>
        <w:rPr>
          <w:rFonts w:ascii="Goudy Old Style" w:hAnsi="Goudy Old Style"/>
          <w:sz w:val="28"/>
          <w:szCs w:val="28"/>
        </w:rPr>
        <w:t>) the name of someone to be expelled from the city; the “winner” had to leave Athens for ten years</w:t>
      </w:r>
    </w:p>
    <w:p w14:paraId="0DB25A55" w14:textId="712059F2" w:rsidR="00563CA3" w:rsidRDefault="00563CA3" w:rsidP="00F93B5C">
      <w:pPr>
        <w:pStyle w:val="NoteLevel6"/>
        <w:rPr>
          <w:rFonts w:ascii="Goudy Old Style" w:hAnsi="Goudy Old Style"/>
          <w:sz w:val="28"/>
          <w:szCs w:val="28"/>
        </w:rPr>
      </w:pPr>
      <w:r>
        <w:rPr>
          <w:rFonts w:ascii="Goudy Old Style" w:hAnsi="Goudy Old Style"/>
          <w:sz w:val="28"/>
          <w:szCs w:val="28"/>
        </w:rPr>
        <w:t xml:space="preserve">Many </w:t>
      </w:r>
      <w:proofErr w:type="spellStart"/>
      <w:r w:rsidR="00F93B5C">
        <w:rPr>
          <w:rFonts w:ascii="Goudy Old Style" w:hAnsi="Goudy Old Style"/>
          <w:sz w:val="28"/>
          <w:szCs w:val="28"/>
        </w:rPr>
        <w:t>ostraka</w:t>
      </w:r>
      <w:proofErr w:type="spellEnd"/>
      <w:r w:rsidR="00F93B5C">
        <w:rPr>
          <w:rFonts w:ascii="Goudy Old Style" w:hAnsi="Goudy Old Style"/>
          <w:sz w:val="28"/>
          <w:szCs w:val="28"/>
        </w:rPr>
        <w:t xml:space="preserve"> </w:t>
      </w:r>
      <w:proofErr w:type="spellStart"/>
      <w:r w:rsidR="00F93B5C">
        <w:rPr>
          <w:rFonts w:ascii="Goudy Old Style" w:hAnsi="Goudy Old Style"/>
          <w:sz w:val="28"/>
          <w:szCs w:val="28"/>
        </w:rPr>
        <w:t>inscrived</w:t>
      </w:r>
      <w:proofErr w:type="spellEnd"/>
      <w:r w:rsidR="00F93B5C">
        <w:rPr>
          <w:rFonts w:ascii="Goudy Old Style" w:hAnsi="Goudy Old Style"/>
          <w:sz w:val="28"/>
          <w:szCs w:val="28"/>
        </w:rPr>
        <w:t xml:space="preserve"> with the names of Athenian statesmen survived</w:t>
      </w:r>
    </w:p>
    <w:p w14:paraId="012799DF" w14:textId="77777777" w:rsidR="00F93B5C" w:rsidRDefault="00F93B5C" w:rsidP="00F93B5C">
      <w:pPr>
        <w:pStyle w:val="NoteLevel2"/>
        <w:numPr>
          <w:ilvl w:val="0"/>
          <w:numId w:val="0"/>
        </w:numPr>
        <w:ind w:left="1080"/>
        <w:rPr>
          <w:rFonts w:ascii="Goudy Old Style" w:hAnsi="Goudy Old Style"/>
          <w:sz w:val="28"/>
          <w:szCs w:val="28"/>
        </w:rPr>
      </w:pPr>
    </w:p>
    <w:p w14:paraId="6746A45A" w14:textId="768E4091" w:rsidR="00F93B5C" w:rsidRDefault="00F93B5C" w:rsidP="00F93B5C">
      <w:pPr>
        <w:pStyle w:val="NoteLevel2"/>
        <w:numPr>
          <w:ilvl w:val="0"/>
          <w:numId w:val="0"/>
        </w:numPr>
        <w:ind w:left="1080"/>
        <w:rPr>
          <w:rFonts w:ascii="Goudy Old Style" w:hAnsi="Goudy Old Style"/>
          <w:sz w:val="28"/>
          <w:szCs w:val="28"/>
        </w:rPr>
      </w:pPr>
      <w:r>
        <w:rPr>
          <w:rFonts w:ascii="Goudy Old Style" w:hAnsi="Goudy Old Style"/>
          <w:sz w:val="28"/>
          <w:szCs w:val="28"/>
        </w:rPr>
        <w:t>Literature and Culture in Archaic Hellas</w:t>
      </w:r>
    </w:p>
    <w:p w14:paraId="1C1BEE36" w14:textId="768F7B8E" w:rsidR="00F93B5C" w:rsidRDefault="00F93B5C" w:rsidP="00F93B5C">
      <w:pPr>
        <w:pStyle w:val="NoteLevel3"/>
        <w:rPr>
          <w:rFonts w:ascii="Goudy Old Style" w:hAnsi="Goudy Old Style"/>
          <w:sz w:val="28"/>
          <w:szCs w:val="28"/>
        </w:rPr>
      </w:pPr>
      <w:r>
        <w:rPr>
          <w:rFonts w:ascii="Goudy Old Style" w:hAnsi="Goudy Old Style"/>
          <w:sz w:val="28"/>
          <w:szCs w:val="28"/>
        </w:rPr>
        <w:t xml:space="preserve">Archaic period as later, myth infused most of Greek </w:t>
      </w:r>
      <w:proofErr w:type="spellStart"/>
      <w:r>
        <w:rPr>
          <w:rFonts w:ascii="Goudy Old Style" w:hAnsi="Goudy Old Style"/>
          <w:sz w:val="28"/>
          <w:szCs w:val="28"/>
        </w:rPr>
        <w:t>literarture</w:t>
      </w:r>
      <w:proofErr w:type="spellEnd"/>
    </w:p>
    <w:p w14:paraId="4A4FE84C" w14:textId="4249A3F4" w:rsidR="00F93B5C" w:rsidRDefault="00F93B5C" w:rsidP="00F93B5C">
      <w:pPr>
        <w:pStyle w:val="NoteLevel3"/>
        <w:rPr>
          <w:rFonts w:ascii="Goudy Old Style" w:hAnsi="Goudy Old Style"/>
          <w:sz w:val="28"/>
          <w:szCs w:val="28"/>
        </w:rPr>
      </w:pPr>
      <w:r>
        <w:rPr>
          <w:rFonts w:ascii="Goudy Old Style" w:hAnsi="Goudy Old Style"/>
          <w:sz w:val="28"/>
          <w:szCs w:val="28"/>
        </w:rPr>
        <w:t xml:space="preserve">700 BCE—Hesiod composed his </w:t>
      </w:r>
      <w:proofErr w:type="spellStart"/>
      <w:r>
        <w:rPr>
          <w:rFonts w:ascii="Goudy Old Style" w:hAnsi="Goudy Old Style"/>
          <w:i/>
          <w:sz w:val="28"/>
          <w:szCs w:val="28"/>
        </w:rPr>
        <w:t>Theogony</w:t>
      </w:r>
      <w:proofErr w:type="spellEnd"/>
      <w:r>
        <w:rPr>
          <w:rFonts w:ascii="Goudy Old Style" w:hAnsi="Goudy Old Style"/>
          <w:i/>
          <w:sz w:val="28"/>
          <w:szCs w:val="28"/>
        </w:rPr>
        <w:t xml:space="preserve"> </w:t>
      </w:r>
      <w:r>
        <w:rPr>
          <w:rFonts w:ascii="Goudy Old Style" w:hAnsi="Goudy Old Style"/>
          <w:sz w:val="28"/>
          <w:szCs w:val="28"/>
        </w:rPr>
        <w:t>which traces the genealogy of the gods from primeval Chaos to Zeus</w:t>
      </w:r>
    </w:p>
    <w:p w14:paraId="6EE42AC4" w14:textId="79589A18" w:rsidR="00F93B5C" w:rsidRDefault="00F93B5C" w:rsidP="00F93B5C">
      <w:pPr>
        <w:pStyle w:val="NoteLevel3"/>
        <w:rPr>
          <w:rFonts w:ascii="Goudy Old Style" w:hAnsi="Goudy Old Style"/>
          <w:sz w:val="28"/>
          <w:szCs w:val="28"/>
        </w:rPr>
      </w:pPr>
      <w:r>
        <w:rPr>
          <w:rFonts w:ascii="Goudy Old Style" w:hAnsi="Goudy Old Style"/>
          <w:i/>
          <w:sz w:val="28"/>
          <w:szCs w:val="28"/>
        </w:rPr>
        <w:t xml:space="preserve">Works and Days </w:t>
      </w:r>
      <w:r>
        <w:rPr>
          <w:rFonts w:ascii="Goudy Old Style" w:hAnsi="Goudy Old Style"/>
          <w:sz w:val="28"/>
          <w:szCs w:val="28"/>
        </w:rPr>
        <w:t xml:space="preserve">a </w:t>
      </w:r>
      <w:r>
        <w:rPr>
          <w:rFonts w:ascii="Goudy Old Style" w:hAnsi="Goudy Old Style"/>
          <w:b/>
          <w:sz w:val="28"/>
          <w:szCs w:val="28"/>
        </w:rPr>
        <w:t xml:space="preserve">didactic </w:t>
      </w:r>
      <w:r>
        <w:rPr>
          <w:rFonts w:ascii="Goudy Old Style" w:hAnsi="Goudy Old Style"/>
          <w:sz w:val="28"/>
          <w:szCs w:val="28"/>
        </w:rPr>
        <w:t>or “teaching” poem that sets down rules for the smaller farmer</w:t>
      </w:r>
    </w:p>
    <w:p w14:paraId="21093590" w14:textId="62F5081E" w:rsidR="00F93B5C" w:rsidRDefault="00F93B5C" w:rsidP="00F93B5C">
      <w:pPr>
        <w:pStyle w:val="NoteLevel4"/>
        <w:rPr>
          <w:rFonts w:ascii="Goudy Old Style" w:hAnsi="Goudy Old Style"/>
          <w:sz w:val="28"/>
          <w:szCs w:val="28"/>
        </w:rPr>
      </w:pPr>
      <w:r>
        <w:rPr>
          <w:rFonts w:ascii="Goudy Old Style" w:hAnsi="Goudy Old Style"/>
          <w:sz w:val="28"/>
          <w:szCs w:val="28"/>
        </w:rPr>
        <w:t>Describes life on a typical family farm</w:t>
      </w:r>
    </w:p>
    <w:p w14:paraId="13E8BF06" w14:textId="18243E0E" w:rsidR="00F93B5C" w:rsidRDefault="00F93B5C" w:rsidP="00F93B5C">
      <w:pPr>
        <w:pStyle w:val="NoteLevel3"/>
        <w:rPr>
          <w:rFonts w:ascii="Goudy Old Style" w:hAnsi="Goudy Old Style"/>
          <w:sz w:val="28"/>
          <w:szCs w:val="28"/>
        </w:rPr>
      </w:pPr>
      <w:r>
        <w:rPr>
          <w:rFonts w:ascii="Goudy Old Style" w:hAnsi="Goudy Old Style"/>
          <w:sz w:val="28"/>
          <w:szCs w:val="28"/>
        </w:rPr>
        <w:t>Most important themes in archaic poetry is love</w:t>
      </w:r>
    </w:p>
    <w:p w14:paraId="6D4556EA" w14:textId="1B24A30E" w:rsidR="00F93B5C" w:rsidRDefault="00F93B5C" w:rsidP="00F93B5C">
      <w:pPr>
        <w:pStyle w:val="NoteLevel3"/>
        <w:rPr>
          <w:rFonts w:ascii="Goudy Old Style" w:hAnsi="Goudy Old Style"/>
          <w:sz w:val="28"/>
          <w:szCs w:val="28"/>
        </w:rPr>
      </w:pPr>
      <w:r>
        <w:rPr>
          <w:rFonts w:ascii="Goudy Old Style" w:hAnsi="Goudy Old Style"/>
          <w:sz w:val="28"/>
          <w:szCs w:val="28"/>
        </w:rPr>
        <w:t>The asymmetrical relationship between a mature, active pursuer and a young, passive love object remained central to the Greek idea od erotic love throughout the Classical, Hellenistic, and even Roman periods</w:t>
      </w:r>
    </w:p>
    <w:p w14:paraId="416D5A0E" w14:textId="1B8027C2" w:rsidR="00F93B5C" w:rsidRDefault="00F93B5C" w:rsidP="00F93B5C">
      <w:pPr>
        <w:pStyle w:val="NoteLevel3"/>
        <w:rPr>
          <w:rFonts w:ascii="Goudy Old Style" w:hAnsi="Goudy Old Style"/>
          <w:sz w:val="28"/>
          <w:szCs w:val="28"/>
        </w:rPr>
      </w:pPr>
      <w:r>
        <w:rPr>
          <w:rFonts w:ascii="Goudy Old Style" w:hAnsi="Goudy Old Style"/>
          <w:sz w:val="28"/>
          <w:szCs w:val="28"/>
        </w:rPr>
        <w:t>Seventh century BCE—Sappho wrote on the island of Lesbos</w:t>
      </w:r>
    </w:p>
    <w:p w14:paraId="2E0546F6" w14:textId="7D0C169E" w:rsidR="00F93B5C" w:rsidRDefault="00F93B5C" w:rsidP="00F93B5C">
      <w:pPr>
        <w:pStyle w:val="NoteLevel3"/>
        <w:rPr>
          <w:rFonts w:ascii="Goudy Old Style" w:hAnsi="Goudy Old Style"/>
          <w:sz w:val="28"/>
          <w:szCs w:val="28"/>
        </w:rPr>
      </w:pPr>
      <w:r>
        <w:rPr>
          <w:rFonts w:ascii="Goudy Old Style" w:hAnsi="Goudy Old Style"/>
          <w:sz w:val="28"/>
          <w:szCs w:val="28"/>
        </w:rPr>
        <w:t xml:space="preserve">The word </w:t>
      </w:r>
      <w:r>
        <w:rPr>
          <w:rFonts w:ascii="Goudy Old Style" w:hAnsi="Goudy Old Style"/>
          <w:b/>
          <w:sz w:val="28"/>
          <w:szCs w:val="28"/>
        </w:rPr>
        <w:t xml:space="preserve">erotic </w:t>
      </w:r>
      <w:r>
        <w:rPr>
          <w:rFonts w:ascii="Goudy Old Style" w:hAnsi="Goudy Old Style"/>
          <w:sz w:val="28"/>
          <w:szCs w:val="28"/>
        </w:rPr>
        <w:t xml:space="preserve">derives from </w:t>
      </w:r>
      <w:r>
        <w:rPr>
          <w:rFonts w:ascii="Goudy Old Style" w:hAnsi="Goudy Old Style"/>
          <w:b/>
          <w:sz w:val="28"/>
          <w:szCs w:val="28"/>
        </w:rPr>
        <w:t xml:space="preserve">Eros, </w:t>
      </w:r>
      <w:r>
        <w:rPr>
          <w:rFonts w:ascii="Goudy Old Style" w:hAnsi="Goudy Old Style"/>
          <w:sz w:val="28"/>
          <w:szCs w:val="28"/>
        </w:rPr>
        <w:t>which in Greek signified either the young god of sexual desire or sexual desire itself</w:t>
      </w:r>
    </w:p>
    <w:p w14:paraId="3D1C2D8C" w14:textId="6E68E386" w:rsidR="00F93B5C" w:rsidRDefault="00F93B5C" w:rsidP="00F93B5C">
      <w:pPr>
        <w:pStyle w:val="NoteLevel3"/>
        <w:rPr>
          <w:rFonts w:ascii="Goudy Old Style" w:hAnsi="Goudy Old Style"/>
          <w:sz w:val="28"/>
          <w:szCs w:val="28"/>
        </w:rPr>
      </w:pPr>
      <w:proofErr w:type="spellStart"/>
      <w:r>
        <w:rPr>
          <w:rFonts w:ascii="Goudy Old Style" w:hAnsi="Goudy Old Style"/>
          <w:i/>
          <w:sz w:val="28"/>
          <w:szCs w:val="28"/>
        </w:rPr>
        <w:t>Parthenos</w:t>
      </w:r>
      <w:proofErr w:type="spellEnd"/>
      <w:r>
        <w:rPr>
          <w:rFonts w:ascii="Goudy Old Style" w:hAnsi="Goudy Old Style"/>
          <w:sz w:val="28"/>
          <w:szCs w:val="28"/>
        </w:rPr>
        <w:t xml:space="preserve"> is sometimes translated as “virgin”</w:t>
      </w:r>
    </w:p>
    <w:p w14:paraId="5A6182C3" w14:textId="77777777" w:rsidR="00F93B5C" w:rsidRDefault="00F93B5C" w:rsidP="00F93B5C">
      <w:pPr>
        <w:pStyle w:val="NoteLevel2"/>
        <w:numPr>
          <w:ilvl w:val="0"/>
          <w:numId w:val="0"/>
        </w:numPr>
        <w:ind w:left="1080"/>
        <w:rPr>
          <w:rFonts w:ascii="Goudy Old Style" w:hAnsi="Goudy Old Style"/>
          <w:sz w:val="28"/>
          <w:szCs w:val="28"/>
        </w:rPr>
      </w:pPr>
    </w:p>
    <w:p w14:paraId="1A3E1EF2" w14:textId="1983B69D" w:rsidR="00F93B5C" w:rsidRDefault="00F93B5C" w:rsidP="00F93B5C">
      <w:pPr>
        <w:pStyle w:val="NoteLevel2"/>
        <w:numPr>
          <w:ilvl w:val="0"/>
          <w:numId w:val="0"/>
        </w:numPr>
        <w:ind w:left="1080"/>
        <w:rPr>
          <w:rFonts w:ascii="Goudy Old Style" w:hAnsi="Goudy Old Style"/>
          <w:sz w:val="28"/>
          <w:szCs w:val="28"/>
        </w:rPr>
      </w:pPr>
      <w:r>
        <w:rPr>
          <w:rFonts w:ascii="Goudy Old Style" w:hAnsi="Goudy Old Style"/>
          <w:sz w:val="28"/>
          <w:szCs w:val="28"/>
        </w:rPr>
        <w:t>Sculpture</w:t>
      </w:r>
    </w:p>
    <w:p w14:paraId="5C35DD9D" w14:textId="6D01720F" w:rsidR="00F93B5C" w:rsidRDefault="00F93B5C" w:rsidP="00F93B5C">
      <w:pPr>
        <w:pStyle w:val="NoteLevel3"/>
        <w:rPr>
          <w:rFonts w:ascii="Goudy Old Style" w:hAnsi="Goudy Old Style"/>
          <w:sz w:val="28"/>
          <w:szCs w:val="28"/>
        </w:rPr>
      </w:pPr>
      <w:r>
        <w:rPr>
          <w:rFonts w:ascii="Goudy Old Style" w:hAnsi="Goudy Old Style"/>
          <w:sz w:val="28"/>
          <w:szCs w:val="28"/>
        </w:rPr>
        <w:t>Archaic art: the large-scale nude sculpture</w:t>
      </w:r>
    </w:p>
    <w:p w14:paraId="126EF37A" w14:textId="15802E4C" w:rsidR="00FD0572" w:rsidRDefault="00FD0572" w:rsidP="00F93B5C">
      <w:pPr>
        <w:pStyle w:val="NoteLevel3"/>
        <w:rPr>
          <w:rFonts w:ascii="Goudy Old Style" w:hAnsi="Goudy Old Style"/>
          <w:sz w:val="28"/>
          <w:szCs w:val="28"/>
        </w:rPr>
      </w:pPr>
      <w:r>
        <w:rPr>
          <w:rFonts w:ascii="Goudy Old Style" w:hAnsi="Goudy Old Style"/>
          <w:sz w:val="28"/>
          <w:szCs w:val="28"/>
        </w:rPr>
        <w:t xml:space="preserve">Male </w:t>
      </w:r>
      <w:proofErr w:type="spellStart"/>
      <w:r>
        <w:rPr>
          <w:rFonts w:ascii="Goudy Old Style" w:hAnsi="Goudy Old Style"/>
          <w:sz w:val="28"/>
          <w:szCs w:val="28"/>
        </w:rPr>
        <w:t>scultpures</w:t>
      </w:r>
      <w:proofErr w:type="spellEnd"/>
      <w:r>
        <w:rPr>
          <w:rFonts w:ascii="Goudy Old Style" w:hAnsi="Goudy Old Style"/>
          <w:sz w:val="28"/>
          <w:szCs w:val="28"/>
        </w:rPr>
        <w:t xml:space="preserve">: </w:t>
      </w:r>
      <w:proofErr w:type="spellStart"/>
      <w:r>
        <w:rPr>
          <w:rFonts w:ascii="Goudy Old Style" w:hAnsi="Goudy Old Style"/>
          <w:b/>
          <w:sz w:val="28"/>
          <w:szCs w:val="28"/>
        </w:rPr>
        <w:t>kourai</w:t>
      </w:r>
      <w:proofErr w:type="spellEnd"/>
      <w:r>
        <w:rPr>
          <w:rFonts w:ascii="Goudy Old Style" w:hAnsi="Goudy Old Style"/>
          <w:b/>
          <w:sz w:val="28"/>
          <w:szCs w:val="28"/>
        </w:rPr>
        <w:t xml:space="preserve"> </w:t>
      </w:r>
      <w:r>
        <w:rPr>
          <w:rFonts w:ascii="Goudy Old Style" w:hAnsi="Goudy Old Style"/>
          <w:sz w:val="28"/>
          <w:szCs w:val="28"/>
        </w:rPr>
        <w:t>simply a word for “young man”</w:t>
      </w:r>
    </w:p>
    <w:p w14:paraId="717CC6F0" w14:textId="3316E61D" w:rsidR="00FD0572" w:rsidRDefault="00FD0572" w:rsidP="00FD0572">
      <w:pPr>
        <w:pStyle w:val="NoteLevel4"/>
        <w:rPr>
          <w:rFonts w:ascii="Goudy Old Style" w:hAnsi="Goudy Old Style"/>
          <w:sz w:val="28"/>
          <w:szCs w:val="28"/>
        </w:rPr>
      </w:pPr>
      <w:r>
        <w:rPr>
          <w:rFonts w:ascii="Goudy Old Style" w:hAnsi="Goudy Old Style"/>
          <w:sz w:val="28"/>
          <w:szCs w:val="28"/>
        </w:rPr>
        <w:t>Strangely anonymous</w:t>
      </w:r>
    </w:p>
    <w:p w14:paraId="5AE8E144" w14:textId="47E1E4F6" w:rsidR="00FD0572" w:rsidRDefault="00FD0572" w:rsidP="00FD0572">
      <w:pPr>
        <w:pStyle w:val="NoteLevel4"/>
        <w:rPr>
          <w:rFonts w:ascii="Goudy Old Style" w:hAnsi="Goudy Old Style"/>
          <w:sz w:val="28"/>
          <w:szCs w:val="28"/>
        </w:rPr>
      </w:pPr>
      <w:r>
        <w:rPr>
          <w:rFonts w:ascii="Goudy Old Style" w:hAnsi="Goudy Old Style"/>
          <w:sz w:val="28"/>
          <w:szCs w:val="28"/>
        </w:rPr>
        <w:t>No items or “attributes” that would help identify them</w:t>
      </w:r>
    </w:p>
    <w:p w14:paraId="41C1EE5B" w14:textId="2F0121CC" w:rsidR="00FD0572" w:rsidRDefault="00FD0572" w:rsidP="00FD0572">
      <w:pPr>
        <w:pStyle w:val="NoteLevel4"/>
        <w:rPr>
          <w:rFonts w:ascii="Goudy Old Style" w:hAnsi="Goudy Old Style"/>
          <w:sz w:val="28"/>
          <w:szCs w:val="28"/>
        </w:rPr>
      </w:pPr>
      <w:r>
        <w:rPr>
          <w:rFonts w:ascii="Goudy Old Style" w:hAnsi="Goudy Old Style"/>
          <w:sz w:val="28"/>
          <w:szCs w:val="28"/>
        </w:rPr>
        <w:t>Always stand in the same pose</w:t>
      </w:r>
    </w:p>
    <w:p w14:paraId="40198B48" w14:textId="17EC0B95" w:rsidR="00FD0572" w:rsidRDefault="00FD0572" w:rsidP="00FD0572">
      <w:pPr>
        <w:pStyle w:val="NoteLevel4"/>
        <w:rPr>
          <w:rFonts w:ascii="Goudy Old Style" w:hAnsi="Goudy Old Style"/>
          <w:sz w:val="28"/>
          <w:szCs w:val="28"/>
        </w:rPr>
      </w:pPr>
      <w:r>
        <w:rPr>
          <w:rFonts w:ascii="Goudy Old Style" w:hAnsi="Goudy Old Style"/>
          <w:sz w:val="28"/>
          <w:szCs w:val="28"/>
        </w:rPr>
        <w:t>Capture the spirit of the Archaic age—representing the idealized young warrior or athlete and the standard of homoerotic beauty</w:t>
      </w:r>
    </w:p>
    <w:p w14:paraId="5585227A" w14:textId="348DE3AE" w:rsidR="00FD0572" w:rsidRDefault="00FD0572" w:rsidP="00FD0572">
      <w:pPr>
        <w:pStyle w:val="NoteLevel3"/>
        <w:rPr>
          <w:rFonts w:ascii="Goudy Old Style" w:hAnsi="Goudy Old Style"/>
          <w:sz w:val="28"/>
          <w:szCs w:val="28"/>
        </w:rPr>
      </w:pPr>
      <w:r>
        <w:rPr>
          <w:rFonts w:ascii="Goudy Old Style" w:hAnsi="Goudy Old Style"/>
          <w:sz w:val="28"/>
          <w:szCs w:val="28"/>
        </w:rPr>
        <w:t xml:space="preserve">Female sculptures: </w:t>
      </w:r>
      <w:proofErr w:type="spellStart"/>
      <w:r>
        <w:rPr>
          <w:rFonts w:ascii="Goudy Old Style" w:hAnsi="Goudy Old Style"/>
          <w:b/>
          <w:sz w:val="28"/>
          <w:szCs w:val="28"/>
        </w:rPr>
        <w:t>korai</w:t>
      </w:r>
      <w:proofErr w:type="spellEnd"/>
      <w:r>
        <w:rPr>
          <w:rFonts w:ascii="Goudy Old Style" w:hAnsi="Goudy Old Style"/>
          <w:b/>
          <w:sz w:val="28"/>
          <w:szCs w:val="28"/>
        </w:rPr>
        <w:t xml:space="preserve"> </w:t>
      </w:r>
      <w:r>
        <w:rPr>
          <w:rFonts w:ascii="Goudy Old Style" w:hAnsi="Goudy Old Style"/>
          <w:sz w:val="28"/>
          <w:szCs w:val="28"/>
        </w:rPr>
        <w:t>“maidens”</w:t>
      </w:r>
    </w:p>
    <w:p w14:paraId="4264573D" w14:textId="7F4D7009" w:rsidR="00FD0572" w:rsidRDefault="00FD0572" w:rsidP="00FD0572">
      <w:pPr>
        <w:pStyle w:val="NoteLevel4"/>
        <w:rPr>
          <w:rFonts w:ascii="Goudy Old Style" w:hAnsi="Goudy Old Style"/>
          <w:sz w:val="28"/>
          <w:szCs w:val="28"/>
        </w:rPr>
      </w:pPr>
      <w:r>
        <w:rPr>
          <w:rFonts w:ascii="Goudy Old Style" w:hAnsi="Goudy Old Style"/>
          <w:sz w:val="28"/>
          <w:szCs w:val="28"/>
        </w:rPr>
        <w:t>Most come from the Acropolis of Athens</w:t>
      </w:r>
    </w:p>
    <w:p w14:paraId="0B3B5C37" w14:textId="3F13E3C6" w:rsidR="00FD0572" w:rsidRDefault="00FD0572" w:rsidP="00FD0572">
      <w:pPr>
        <w:pStyle w:val="NoteLevel4"/>
        <w:rPr>
          <w:rFonts w:ascii="Goudy Old Style" w:hAnsi="Goudy Old Style"/>
          <w:sz w:val="28"/>
          <w:szCs w:val="28"/>
        </w:rPr>
      </w:pPr>
      <w:r>
        <w:rPr>
          <w:rFonts w:ascii="Goudy Old Style" w:hAnsi="Goudy Old Style"/>
          <w:sz w:val="28"/>
          <w:szCs w:val="28"/>
        </w:rPr>
        <w:t>Represent an ideal of beauty</w:t>
      </w:r>
    </w:p>
    <w:p w14:paraId="58D0031A" w14:textId="0977ED97" w:rsidR="00FD0572" w:rsidRDefault="00FD0572" w:rsidP="00FD0572">
      <w:pPr>
        <w:pStyle w:val="NoteLevel4"/>
        <w:rPr>
          <w:rFonts w:ascii="Goudy Old Style" w:hAnsi="Goudy Old Style"/>
          <w:sz w:val="28"/>
          <w:szCs w:val="28"/>
        </w:rPr>
      </w:pPr>
      <w:r>
        <w:rPr>
          <w:rFonts w:ascii="Goudy Old Style" w:hAnsi="Goudy Old Style"/>
          <w:sz w:val="28"/>
          <w:szCs w:val="28"/>
        </w:rPr>
        <w:t xml:space="preserve">Less anonymous that </w:t>
      </w:r>
      <w:proofErr w:type="spellStart"/>
      <w:r>
        <w:rPr>
          <w:rFonts w:ascii="Goudy Old Style" w:hAnsi="Goudy Old Style"/>
          <w:i/>
          <w:sz w:val="28"/>
          <w:szCs w:val="28"/>
        </w:rPr>
        <w:t>kourai</w:t>
      </w:r>
      <w:proofErr w:type="spellEnd"/>
      <w:r>
        <w:rPr>
          <w:rFonts w:ascii="Goudy Old Style" w:hAnsi="Goudy Old Style"/>
          <w:i/>
          <w:sz w:val="28"/>
          <w:szCs w:val="28"/>
        </w:rPr>
        <w:t xml:space="preserve"> </w:t>
      </w:r>
      <w:r>
        <w:rPr>
          <w:rFonts w:ascii="Goudy Old Style" w:hAnsi="Goudy Old Style"/>
          <w:sz w:val="28"/>
          <w:szCs w:val="28"/>
        </w:rPr>
        <w:t>vary slightly in pose</w:t>
      </w:r>
    </w:p>
    <w:p w14:paraId="6CCCD799" w14:textId="208CDF84" w:rsidR="00FD0572" w:rsidRDefault="00FD0572" w:rsidP="00FD0572">
      <w:pPr>
        <w:pStyle w:val="NoteLevel4"/>
        <w:rPr>
          <w:rFonts w:ascii="Goudy Old Style" w:hAnsi="Goudy Old Style"/>
          <w:sz w:val="28"/>
          <w:szCs w:val="28"/>
        </w:rPr>
      </w:pPr>
      <w:r>
        <w:rPr>
          <w:rFonts w:ascii="Goudy Old Style" w:hAnsi="Goudy Old Style"/>
          <w:sz w:val="28"/>
          <w:szCs w:val="28"/>
        </w:rPr>
        <w:t>Some hold objects that may identify them as individuals</w:t>
      </w:r>
    </w:p>
    <w:p w14:paraId="166AF6DB" w14:textId="7BB4F93E" w:rsidR="00FD0572" w:rsidRDefault="00FD0572" w:rsidP="00FD0572">
      <w:pPr>
        <w:pStyle w:val="NoteLevel4"/>
        <w:rPr>
          <w:rFonts w:ascii="Goudy Old Style" w:hAnsi="Goudy Old Style"/>
          <w:sz w:val="28"/>
          <w:szCs w:val="28"/>
        </w:rPr>
      </w:pPr>
      <w:proofErr w:type="spellStart"/>
      <w:r>
        <w:rPr>
          <w:rFonts w:ascii="Goudy Old Style" w:hAnsi="Goudy Old Style"/>
          <w:i/>
          <w:sz w:val="28"/>
          <w:szCs w:val="28"/>
        </w:rPr>
        <w:t>Korai</w:t>
      </w:r>
      <w:proofErr w:type="spellEnd"/>
      <w:r>
        <w:rPr>
          <w:rFonts w:ascii="Goudy Old Style" w:hAnsi="Goudy Old Style"/>
          <w:i/>
          <w:sz w:val="28"/>
          <w:szCs w:val="28"/>
        </w:rPr>
        <w:t xml:space="preserve"> </w:t>
      </w:r>
      <w:r>
        <w:rPr>
          <w:rFonts w:ascii="Goudy Old Style" w:hAnsi="Goudy Old Style"/>
          <w:sz w:val="28"/>
          <w:szCs w:val="28"/>
        </w:rPr>
        <w:t>are clothed</w:t>
      </w:r>
    </w:p>
    <w:p w14:paraId="39DA0314" w14:textId="58EA3CDD" w:rsidR="00FD0572" w:rsidRDefault="00FD0572" w:rsidP="00FD0572">
      <w:pPr>
        <w:pStyle w:val="NoteLevel4"/>
        <w:rPr>
          <w:rFonts w:ascii="Goudy Old Style" w:hAnsi="Goudy Old Style"/>
          <w:sz w:val="28"/>
          <w:szCs w:val="28"/>
        </w:rPr>
      </w:pPr>
      <w:r>
        <w:rPr>
          <w:rFonts w:ascii="Goudy Old Style" w:hAnsi="Goudy Old Style"/>
          <w:sz w:val="28"/>
          <w:szCs w:val="28"/>
        </w:rPr>
        <w:t>Accepted male nudity in public but jealously guarded the sexuality of respectable women and girls</w:t>
      </w:r>
    </w:p>
    <w:p w14:paraId="401510BD" w14:textId="77777777" w:rsidR="007E7BD7" w:rsidRDefault="007E7BD7" w:rsidP="007E7BD7">
      <w:pPr>
        <w:pStyle w:val="NoteLevel2"/>
        <w:numPr>
          <w:ilvl w:val="0"/>
          <w:numId w:val="0"/>
        </w:numPr>
        <w:ind w:left="1080"/>
        <w:rPr>
          <w:rFonts w:ascii="Goudy Old Style" w:hAnsi="Goudy Old Style"/>
          <w:sz w:val="28"/>
          <w:szCs w:val="28"/>
        </w:rPr>
      </w:pPr>
    </w:p>
    <w:p w14:paraId="03300BF0" w14:textId="641582DA" w:rsidR="007E7BD7" w:rsidRDefault="007E7BD7" w:rsidP="007E7BD7">
      <w:pPr>
        <w:pStyle w:val="NoteLevel2"/>
        <w:numPr>
          <w:ilvl w:val="0"/>
          <w:numId w:val="0"/>
        </w:numPr>
        <w:ind w:left="1080"/>
        <w:rPr>
          <w:rFonts w:ascii="Goudy Old Style" w:hAnsi="Goudy Old Style"/>
          <w:sz w:val="28"/>
          <w:szCs w:val="28"/>
        </w:rPr>
      </w:pPr>
      <w:r>
        <w:rPr>
          <w:rFonts w:ascii="Goudy Old Style" w:hAnsi="Goudy Old Style"/>
          <w:sz w:val="28"/>
          <w:szCs w:val="28"/>
        </w:rPr>
        <w:t>Architecture</w:t>
      </w:r>
    </w:p>
    <w:p w14:paraId="6546B187" w14:textId="31F8B982" w:rsidR="007E7BD7" w:rsidRDefault="007E7BD7" w:rsidP="007E7BD7">
      <w:pPr>
        <w:pStyle w:val="NoteLevel3"/>
        <w:rPr>
          <w:rFonts w:ascii="Goudy Old Style" w:hAnsi="Goudy Old Style"/>
          <w:sz w:val="28"/>
          <w:szCs w:val="28"/>
        </w:rPr>
      </w:pPr>
      <w:r>
        <w:rPr>
          <w:rFonts w:ascii="Goudy Old Style" w:hAnsi="Goudy Old Style"/>
          <w:sz w:val="28"/>
          <w:szCs w:val="28"/>
        </w:rPr>
        <w:t>Temples were the earliest monumental buildings</w:t>
      </w:r>
    </w:p>
    <w:p w14:paraId="2849CAE0" w14:textId="26617ED1" w:rsidR="007E7BD7" w:rsidRDefault="007E7BD7" w:rsidP="007E7BD7">
      <w:pPr>
        <w:pStyle w:val="NoteLevel4"/>
        <w:rPr>
          <w:rFonts w:ascii="Goudy Old Style" w:hAnsi="Goudy Old Style"/>
          <w:sz w:val="28"/>
          <w:szCs w:val="28"/>
        </w:rPr>
      </w:pPr>
      <w:r>
        <w:rPr>
          <w:rFonts w:ascii="Goudy Old Style" w:hAnsi="Goudy Old Style"/>
          <w:sz w:val="28"/>
          <w:szCs w:val="28"/>
        </w:rPr>
        <w:t>Gave the city a religious center, a focus for the festivals and cults that helped give social cohesion to the city</w:t>
      </w:r>
    </w:p>
    <w:p w14:paraId="2DF18AAB" w14:textId="71411F7F" w:rsidR="007E7BD7" w:rsidRDefault="007E7BD7" w:rsidP="007E7BD7">
      <w:pPr>
        <w:pStyle w:val="NoteLevel4"/>
        <w:rPr>
          <w:rFonts w:ascii="Goudy Old Style" w:hAnsi="Goudy Old Style"/>
          <w:sz w:val="28"/>
          <w:szCs w:val="28"/>
        </w:rPr>
      </w:pPr>
      <w:r>
        <w:rPr>
          <w:rFonts w:ascii="Goudy Old Style" w:hAnsi="Goudy Old Style"/>
          <w:sz w:val="28"/>
          <w:szCs w:val="28"/>
        </w:rPr>
        <w:t>The temple was the first, and remained one of the most important distinctively Hellenistic forms of architecture</w:t>
      </w:r>
    </w:p>
    <w:p w14:paraId="5575D702" w14:textId="77777777" w:rsidR="007E7BD7" w:rsidRDefault="007E7BD7" w:rsidP="007E7BD7">
      <w:pPr>
        <w:pStyle w:val="NoteLevel2"/>
        <w:numPr>
          <w:ilvl w:val="0"/>
          <w:numId w:val="0"/>
        </w:numPr>
        <w:ind w:left="1080"/>
        <w:rPr>
          <w:rFonts w:ascii="Goudy Old Style" w:hAnsi="Goudy Old Style"/>
          <w:sz w:val="28"/>
          <w:szCs w:val="28"/>
        </w:rPr>
      </w:pPr>
    </w:p>
    <w:p w14:paraId="2D616CD9" w14:textId="55D00CAF" w:rsidR="007E7BD7" w:rsidRDefault="007E7BD7" w:rsidP="007E7BD7">
      <w:pPr>
        <w:pStyle w:val="NoteLevel2"/>
        <w:numPr>
          <w:ilvl w:val="0"/>
          <w:numId w:val="0"/>
        </w:numPr>
        <w:ind w:left="1080"/>
        <w:rPr>
          <w:rFonts w:ascii="Goudy Old Style" w:hAnsi="Goudy Old Style"/>
          <w:sz w:val="28"/>
          <w:szCs w:val="28"/>
        </w:rPr>
      </w:pPr>
      <w:r>
        <w:rPr>
          <w:rFonts w:ascii="Goudy Old Style" w:hAnsi="Goudy Old Style"/>
          <w:sz w:val="28"/>
          <w:szCs w:val="28"/>
        </w:rPr>
        <w:t>Philosophy</w:t>
      </w:r>
    </w:p>
    <w:p w14:paraId="0D9986AB" w14:textId="470E7E93" w:rsidR="007E7BD7" w:rsidRDefault="007E7BD7" w:rsidP="007E7BD7">
      <w:pPr>
        <w:pStyle w:val="NoteLevel3"/>
        <w:rPr>
          <w:rFonts w:ascii="Goudy Old Style" w:hAnsi="Goudy Old Style"/>
          <w:sz w:val="28"/>
          <w:szCs w:val="28"/>
        </w:rPr>
      </w:pPr>
      <w:r>
        <w:rPr>
          <w:rFonts w:ascii="Goudy Old Style" w:hAnsi="Goudy Old Style"/>
          <w:sz w:val="28"/>
          <w:szCs w:val="28"/>
        </w:rPr>
        <w:t>6</w:t>
      </w:r>
      <w:r w:rsidRPr="007E7BD7">
        <w:rPr>
          <w:rFonts w:ascii="Goudy Old Style" w:hAnsi="Goudy Old Style"/>
          <w:sz w:val="28"/>
          <w:szCs w:val="28"/>
          <w:vertAlign w:val="superscript"/>
        </w:rPr>
        <w:t>th</w:t>
      </w:r>
      <w:r>
        <w:rPr>
          <w:rFonts w:ascii="Goudy Old Style" w:hAnsi="Goudy Old Style"/>
          <w:sz w:val="28"/>
          <w:szCs w:val="28"/>
        </w:rPr>
        <w:t xml:space="preserve"> century BCE philosophy emerged which means “love of wisdom”</w:t>
      </w:r>
    </w:p>
    <w:p w14:paraId="121AB7BB" w14:textId="7BFFA27F" w:rsidR="007E7BD7" w:rsidRDefault="007E7BD7" w:rsidP="007E7BD7">
      <w:pPr>
        <w:pStyle w:val="NoteLevel3"/>
        <w:rPr>
          <w:rFonts w:ascii="Goudy Old Style" w:hAnsi="Goudy Old Style"/>
          <w:sz w:val="28"/>
          <w:szCs w:val="28"/>
        </w:rPr>
      </w:pPr>
      <w:r>
        <w:rPr>
          <w:rFonts w:ascii="Goudy Old Style" w:hAnsi="Goudy Old Style"/>
          <w:sz w:val="28"/>
          <w:szCs w:val="28"/>
        </w:rPr>
        <w:t>Archaic philosophers wrote down their arguments, in verse or in prose</w:t>
      </w:r>
    </w:p>
    <w:p w14:paraId="26072ABF" w14:textId="2A59DF7F" w:rsidR="007E7BD7" w:rsidRDefault="007E7BD7" w:rsidP="007E7BD7">
      <w:pPr>
        <w:pStyle w:val="NoteLevel3"/>
        <w:rPr>
          <w:rFonts w:ascii="Goudy Old Style" w:hAnsi="Goudy Old Style"/>
          <w:sz w:val="28"/>
          <w:szCs w:val="28"/>
        </w:rPr>
      </w:pPr>
      <w:r>
        <w:rPr>
          <w:rFonts w:ascii="Goudy Old Style" w:hAnsi="Goudy Old Style"/>
          <w:sz w:val="28"/>
          <w:szCs w:val="28"/>
        </w:rPr>
        <w:t>Flourished in the city of Miletus in Ionia</w:t>
      </w:r>
    </w:p>
    <w:p w14:paraId="1909DC6C" w14:textId="295ADF48" w:rsidR="007E7BD7" w:rsidRDefault="007E7BD7" w:rsidP="007E7BD7">
      <w:pPr>
        <w:pStyle w:val="NoteLevel3"/>
        <w:rPr>
          <w:rFonts w:ascii="Goudy Old Style" w:hAnsi="Goudy Old Style"/>
          <w:sz w:val="28"/>
          <w:szCs w:val="28"/>
        </w:rPr>
      </w:pPr>
      <w:r>
        <w:rPr>
          <w:rFonts w:ascii="Goudy Old Style" w:hAnsi="Goudy Old Style"/>
          <w:sz w:val="28"/>
          <w:szCs w:val="28"/>
        </w:rPr>
        <w:t>Influenced Mesopotamian civilization</w:t>
      </w:r>
    </w:p>
    <w:p w14:paraId="54DFD0D2" w14:textId="644DBDF0" w:rsidR="007E7BD7" w:rsidRDefault="007E7BD7" w:rsidP="007E7BD7">
      <w:pPr>
        <w:pStyle w:val="NoteLevel3"/>
        <w:rPr>
          <w:rFonts w:ascii="Goudy Old Style" w:hAnsi="Goudy Old Style"/>
          <w:sz w:val="28"/>
          <w:szCs w:val="28"/>
        </w:rPr>
      </w:pPr>
      <w:r>
        <w:rPr>
          <w:rFonts w:ascii="Goudy Old Style" w:hAnsi="Goudy Old Style"/>
          <w:sz w:val="28"/>
          <w:szCs w:val="28"/>
        </w:rPr>
        <w:t>Thales of Miletus is the earliest of the Ionian philosophers</w:t>
      </w:r>
    </w:p>
    <w:p w14:paraId="1E34A294" w14:textId="65423A9E" w:rsidR="007E7BD7" w:rsidRDefault="007E7BD7" w:rsidP="007E7BD7">
      <w:pPr>
        <w:pStyle w:val="NoteLevel4"/>
        <w:rPr>
          <w:rFonts w:ascii="Goudy Old Style" w:hAnsi="Goudy Old Style"/>
          <w:sz w:val="28"/>
          <w:szCs w:val="28"/>
        </w:rPr>
      </w:pPr>
      <w:r>
        <w:rPr>
          <w:rFonts w:ascii="Goudy Old Style" w:hAnsi="Goudy Old Style"/>
          <w:sz w:val="28"/>
          <w:szCs w:val="28"/>
        </w:rPr>
        <w:t>Legend told he predicted an eclipse (ca. 585 BCE)</w:t>
      </w:r>
    </w:p>
    <w:p w14:paraId="157C868B" w14:textId="0F7E679A" w:rsidR="007E7BD7" w:rsidRDefault="007E7BD7" w:rsidP="007E7BD7">
      <w:pPr>
        <w:pStyle w:val="NoteLevel4"/>
        <w:rPr>
          <w:rFonts w:ascii="Goudy Old Style" w:hAnsi="Goudy Old Style"/>
          <w:sz w:val="28"/>
          <w:szCs w:val="28"/>
        </w:rPr>
      </w:pPr>
      <w:r>
        <w:rPr>
          <w:rFonts w:ascii="Goudy Old Style" w:hAnsi="Goudy Old Style"/>
          <w:sz w:val="28"/>
          <w:szCs w:val="28"/>
        </w:rPr>
        <w:t>Argued that the world floats on water</w:t>
      </w:r>
    </w:p>
    <w:p w14:paraId="38CF9B1D" w14:textId="1DADB6DD" w:rsidR="007E7BD7" w:rsidRDefault="007E7BD7" w:rsidP="007E7BD7">
      <w:pPr>
        <w:pStyle w:val="NoteLevel3"/>
        <w:rPr>
          <w:rFonts w:ascii="Goudy Old Style" w:hAnsi="Goudy Old Style"/>
          <w:sz w:val="28"/>
          <w:szCs w:val="28"/>
        </w:rPr>
      </w:pPr>
      <w:r>
        <w:rPr>
          <w:rFonts w:ascii="Goudy Old Style" w:hAnsi="Goudy Old Style"/>
          <w:sz w:val="28"/>
          <w:szCs w:val="28"/>
        </w:rPr>
        <w:t>Most influential philosopher of the Archaic period was Pythagoras</w:t>
      </w:r>
    </w:p>
    <w:p w14:paraId="7F593E08" w14:textId="62CDE41A" w:rsidR="007E7BD7" w:rsidRDefault="007E7BD7" w:rsidP="007E7BD7">
      <w:pPr>
        <w:pStyle w:val="NoteLevel4"/>
        <w:rPr>
          <w:rFonts w:ascii="Goudy Old Style" w:hAnsi="Goudy Old Style"/>
          <w:sz w:val="28"/>
          <w:szCs w:val="28"/>
        </w:rPr>
      </w:pPr>
      <w:r>
        <w:rPr>
          <w:rFonts w:ascii="Goudy Old Style" w:hAnsi="Goudy Old Style"/>
          <w:sz w:val="28"/>
          <w:szCs w:val="28"/>
        </w:rPr>
        <w:t>Born on Samos</w:t>
      </w:r>
    </w:p>
    <w:p w14:paraId="4E95C5B1" w14:textId="1E8E7D2B" w:rsidR="007E7BD7" w:rsidRDefault="007E7BD7" w:rsidP="007E7BD7">
      <w:pPr>
        <w:pStyle w:val="NoteLevel4"/>
        <w:rPr>
          <w:rFonts w:ascii="Goudy Old Style" w:hAnsi="Goudy Old Style"/>
          <w:sz w:val="28"/>
          <w:szCs w:val="28"/>
        </w:rPr>
      </w:pPr>
      <w:r>
        <w:rPr>
          <w:rFonts w:ascii="Goudy Old Style" w:hAnsi="Goudy Old Style"/>
          <w:sz w:val="28"/>
          <w:szCs w:val="28"/>
        </w:rPr>
        <w:t>Ionian Coast</w:t>
      </w:r>
    </w:p>
    <w:p w14:paraId="0FB49A42" w14:textId="757639E2" w:rsidR="007E7BD7" w:rsidRDefault="007E7BD7" w:rsidP="007E7BD7">
      <w:pPr>
        <w:pStyle w:val="NoteLevel4"/>
        <w:rPr>
          <w:rFonts w:ascii="Goudy Old Style" w:hAnsi="Goudy Old Style"/>
          <w:sz w:val="28"/>
          <w:szCs w:val="28"/>
        </w:rPr>
      </w:pPr>
      <w:r>
        <w:rPr>
          <w:rFonts w:ascii="Goudy Old Style" w:hAnsi="Goudy Old Style"/>
          <w:sz w:val="28"/>
          <w:szCs w:val="28"/>
        </w:rPr>
        <w:t>Moved to the city of Croton in Italy around 530 BCE</w:t>
      </w:r>
    </w:p>
    <w:p w14:paraId="10073847" w14:textId="2A2033CF" w:rsidR="00967764" w:rsidRDefault="00967764" w:rsidP="007E7BD7">
      <w:pPr>
        <w:pStyle w:val="NoteLevel4"/>
        <w:rPr>
          <w:rFonts w:ascii="Goudy Old Style" w:hAnsi="Goudy Old Style"/>
          <w:sz w:val="28"/>
          <w:szCs w:val="28"/>
        </w:rPr>
      </w:pPr>
      <w:r>
        <w:rPr>
          <w:rFonts w:ascii="Goudy Old Style" w:hAnsi="Goudy Old Style"/>
          <w:sz w:val="28"/>
          <w:szCs w:val="28"/>
        </w:rPr>
        <w:t>Idea of “Metempsychosis” the transfer of the soul to another body after death</w:t>
      </w:r>
    </w:p>
    <w:p w14:paraId="30705CAC" w14:textId="547E5864" w:rsidR="00967764" w:rsidRDefault="00967764" w:rsidP="007E7BD7">
      <w:pPr>
        <w:pStyle w:val="NoteLevel4"/>
        <w:rPr>
          <w:rFonts w:ascii="Goudy Old Style" w:hAnsi="Goudy Old Style"/>
          <w:sz w:val="28"/>
          <w:szCs w:val="28"/>
        </w:rPr>
      </w:pPr>
      <w:r>
        <w:rPr>
          <w:rFonts w:ascii="Goudy Old Style" w:hAnsi="Goudy Old Style"/>
          <w:sz w:val="28"/>
          <w:szCs w:val="28"/>
        </w:rPr>
        <w:t>Charismatic, religious figure</w:t>
      </w:r>
    </w:p>
    <w:p w14:paraId="61A00F78" w14:textId="5EDC79BC" w:rsidR="00967764" w:rsidRDefault="00967764" w:rsidP="007E7BD7">
      <w:pPr>
        <w:pStyle w:val="NoteLevel4"/>
        <w:rPr>
          <w:rFonts w:ascii="Goudy Old Style" w:hAnsi="Goudy Old Style"/>
          <w:sz w:val="28"/>
          <w:szCs w:val="28"/>
        </w:rPr>
      </w:pPr>
      <w:r>
        <w:rPr>
          <w:rFonts w:ascii="Goudy Old Style" w:hAnsi="Goudy Old Style"/>
          <w:sz w:val="28"/>
          <w:szCs w:val="28"/>
        </w:rPr>
        <w:t>Could work miracles</w:t>
      </w:r>
    </w:p>
    <w:p w14:paraId="0E11E074" w14:textId="626A0C13" w:rsidR="00967764" w:rsidRDefault="00967764" w:rsidP="007E7BD7">
      <w:pPr>
        <w:pStyle w:val="NoteLevel4"/>
        <w:rPr>
          <w:rFonts w:ascii="Goudy Old Style" w:hAnsi="Goudy Old Style"/>
          <w:sz w:val="28"/>
          <w:szCs w:val="28"/>
        </w:rPr>
      </w:pPr>
      <w:r>
        <w:rPr>
          <w:rFonts w:ascii="Goudy Old Style" w:hAnsi="Goudy Old Style"/>
          <w:sz w:val="28"/>
          <w:szCs w:val="28"/>
        </w:rPr>
        <w:t>Advocated a disciplined way of life, with restrictions on diet, clothing, and behavior, that distinguished his followers from ordinary Greeks, and he established a “school” or tradition of learning that long outlasted his lifetime</w:t>
      </w:r>
    </w:p>
    <w:p w14:paraId="443C8FEB" w14:textId="4D5927CB" w:rsidR="00967764" w:rsidRDefault="00967764" w:rsidP="007E7BD7">
      <w:pPr>
        <w:pStyle w:val="NoteLevel4"/>
        <w:rPr>
          <w:rFonts w:ascii="Goudy Old Style" w:hAnsi="Goudy Old Style"/>
          <w:sz w:val="28"/>
          <w:szCs w:val="28"/>
        </w:rPr>
      </w:pPr>
      <w:r>
        <w:rPr>
          <w:rFonts w:ascii="Goudy Old Style" w:hAnsi="Goudy Old Style"/>
          <w:sz w:val="28"/>
          <w:szCs w:val="28"/>
        </w:rPr>
        <w:t>The discoveries in geometry, number theory, and music that later generations attributed to him were probably made by his followers in the Classical period</w:t>
      </w:r>
    </w:p>
    <w:p w14:paraId="195E2FB6" w14:textId="77777777" w:rsidR="00967764" w:rsidRDefault="00967764" w:rsidP="00967764">
      <w:pPr>
        <w:pStyle w:val="NoteLevel1"/>
        <w:rPr>
          <w:rFonts w:ascii="Goudy Old Style" w:hAnsi="Goudy Old Style"/>
          <w:sz w:val="28"/>
          <w:szCs w:val="28"/>
        </w:rPr>
      </w:pPr>
    </w:p>
    <w:p w14:paraId="705865F1" w14:textId="193EF42D" w:rsidR="00967764" w:rsidRDefault="00967764" w:rsidP="00967764">
      <w:pPr>
        <w:pStyle w:val="NoteLevel1"/>
        <w:rPr>
          <w:rFonts w:ascii="Goudy Old Style" w:hAnsi="Goudy Old Style"/>
          <w:sz w:val="28"/>
          <w:szCs w:val="28"/>
        </w:rPr>
      </w:pPr>
      <w:r>
        <w:rPr>
          <w:rFonts w:ascii="Goudy Old Style" w:hAnsi="Goudy Old Style"/>
          <w:sz w:val="28"/>
          <w:szCs w:val="28"/>
        </w:rPr>
        <w:t>The Classical Age: The Empire and Culture of Athens</w:t>
      </w:r>
    </w:p>
    <w:p w14:paraId="0A4BCE88" w14:textId="0A3DC8A2" w:rsidR="00967764" w:rsidRDefault="00967764" w:rsidP="00967764">
      <w:pPr>
        <w:pStyle w:val="NoteLevel2"/>
        <w:rPr>
          <w:rFonts w:ascii="Goudy Old Style" w:hAnsi="Goudy Old Style"/>
          <w:sz w:val="28"/>
          <w:szCs w:val="28"/>
        </w:rPr>
      </w:pPr>
      <w:r>
        <w:rPr>
          <w:rFonts w:ascii="Goudy Old Style" w:hAnsi="Goudy Old Style"/>
          <w:sz w:val="28"/>
          <w:szCs w:val="28"/>
        </w:rPr>
        <w:t>480 BCE—the naval defeat of Xerxes, king of Persia, who had invaded Greece with a great force</w:t>
      </w:r>
    </w:p>
    <w:p w14:paraId="405B50F6" w14:textId="552CF269" w:rsidR="00967764" w:rsidRDefault="00967764" w:rsidP="00967764">
      <w:pPr>
        <w:pStyle w:val="NoteLevel2"/>
        <w:rPr>
          <w:rFonts w:ascii="Goudy Old Style" w:hAnsi="Goudy Old Style"/>
          <w:sz w:val="28"/>
          <w:szCs w:val="28"/>
        </w:rPr>
      </w:pPr>
      <w:r>
        <w:rPr>
          <w:rFonts w:ascii="Goudy Old Style" w:hAnsi="Goudy Old Style"/>
          <w:sz w:val="28"/>
          <w:szCs w:val="28"/>
        </w:rPr>
        <w:t xml:space="preserve">Athens </w:t>
      </w:r>
    </w:p>
    <w:p w14:paraId="7F46AB77" w14:textId="4EFA3FFA" w:rsidR="00967764" w:rsidRDefault="00967764" w:rsidP="00967764">
      <w:pPr>
        <w:pStyle w:val="NoteLevel3"/>
        <w:rPr>
          <w:rFonts w:ascii="Goudy Old Style" w:hAnsi="Goudy Old Style"/>
          <w:sz w:val="28"/>
          <w:szCs w:val="28"/>
        </w:rPr>
      </w:pPr>
      <w:r>
        <w:rPr>
          <w:rFonts w:ascii="Goudy Old Style" w:hAnsi="Goudy Old Style"/>
          <w:sz w:val="28"/>
          <w:szCs w:val="28"/>
        </w:rPr>
        <w:t>Led the Greek resistance</w:t>
      </w:r>
    </w:p>
    <w:p w14:paraId="385C7B7D" w14:textId="7A4BD2E9" w:rsidR="00967764" w:rsidRDefault="00967764" w:rsidP="00967764">
      <w:pPr>
        <w:pStyle w:val="NoteLevel3"/>
        <w:rPr>
          <w:rFonts w:ascii="Goudy Old Style" w:hAnsi="Goudy Old Style"/>
          <w:sz w:val="28"/>
          <w:szCs w:val="28"/>
        </w:rPr>
      </w:pPr>
      <w:r>
        <w:rPr>
          <w:rFonts w:ascii="Goudy Old Style" w:hAnsi="Goudy Old Style"/>
          <w:sz w:val="28"/>
          <w:szCs w:val="28"/>
        </w:rPr>
        <w:t>Built an empire</w:t>
      </w:r>
    </w:p>
    <w:p w14:paraId="7175444A" w14:textId="475EA982" w:rsidR="00967764" w:rsidRDefault="00967764" w:rsidP="00967764">
      <w:pPr>
        <w:pStyle w:val="NoteLevel3"/>
        <w:rPr>
          <w:rFonts w:ascii="Goudy Old Style" w:hAnsi="Goudy Old Style"/>
          <w:sz w:val="28"/>
          <w:szCs w:val="28"/>
        </w:rPr>
      </w:pPr>
      <w:r>
        <w:rPr>
          <w:rFonts w:ascii="Goudy Old Style" w:hAnsi="Goudy Old Style"/>
          <w:sz w:val="28"/>
          <w:szCs w:val="28"/>
        </w:rPr>
        <w:t>Democracy</w:t>
      </w:r>
    </w:p>
    <w:p w14:paraId="49E73EBD" w14:textId="4575907F" w:rsidR="00967764" w:rsidRDefault="00967764" w:rsidP="00967764">
      <w:pPr>
        <w:pStyle w:val="NoteLevel3"/>
        <w:rPr>
          <w:rFonts w:ascii="Goudy Old Style" w:hAnsi="Goudy Old Style"/>
          <w:sz w:val="28"/>
          <w:szCs w:val="28"/>
        </w:rPr>
      </w:pPr>
      <w:r>
        <w:rPr>
          <w:rFonts w:ascii="Goudy Old Style" w:hAnsi="Goudy Old Style"/>
          <w:sz w:val="28"/>
          <w:szCs w:val="28"/>
        </w:rPr>
        <w:t>Idea of Hellas</w:t>
      </w:r>
    </w:p>
    <w:p w14:paraId="1599B9B2" w14:textId="1457CD1A" w:rsidR="00967764" w:rsidRDefault="00967764" w:rsidP="00967764">
      <w:pPr>
        <w:pStyle w:val="NoteLevel3"/>
        <w:rPr>
          <w:rFonts w:ascii="Goudy Old Style" w:hAnsi="Goudy Old Style"/>
          <w:sz w:val="28"/>
          <w:szCs w:val="28"/>
        </w:rPr>
      </w:pPr>
      <w:r>
        <w:rPr>
          <w:rFonts w:ascii="Goudy Old Style" w:hAnsi="Goudy Old Style"/>
          <w:sz w:val="28"/>
          <w:szCs w:val="28"/>
        </w:rPr>
        <w:t>First work to be called “history”—the work of Herodotus</w:t>
      </w:r>
    </w:p>
    <w:p w14:paraId="3AD4E4BC" w14:textId="1E4BD94B" w:rsidR="00967764" w:rsidRDefault="006427D3" w:rsidP="00967764">
      <w:pPr>
        <w:pStyle w:val="NoteLevel3"/>
        <w:rPr>
          <w:rFonts w:ascii="Goudy Old Style" w:hAnsi="Goudy Old Style"/>
          <w:sz w:val="28"/>
          <w:szCs w:val="28"/>
        </w:rPr>
      </w:pPr>
      <w:r>
        <w:rPr>
          <w:rFonts w:ascii="Goudy Old Style" w:hAnsi="Goudy Old Style"/>
          <w:sz w:val="28"/>
          <w:szCs w:val="28"/>
        </w:rPr>
        <w:t>5</w:t>
      </w:r>
      <w:r w:rsidRPr="006427D3">
        <w:rPr>
          <w:rFonts w:ascii="Goudy Old Style" w:hAnsi="Goudy Old Style"/>
          <w:sz w:val="28"/>
          <w:szCs w:val="28"/>
          <w:vertAlign w:val="superscript"/>
        </w:rPr>
        <w:t>th</w:t>
      </w:r>
      <w:r>
        <w:rPr>
          <w:rFonts w:ascii="Goudy Old Style" w:hAnsi="Goudy Old Style"/>
          <w:sz w:val="28"/>
          <w:szCs w:val="28"/>
        </w:rPr>
        <w:t xml:space="preserve"> century Athens represented the height of Greek civilization</w:t>
      </w:r>
    </w:p>
    <w:p w14:paraId="29FB0717" w14:textId="77777777" w:rsidR="006427D3" w:rsidRDefault="006427D3" w:rsidP="006427D3">
      <w:pPr>
        <w:pStyle w:val="NoteLevel1"/>
        <w:numPr>
          <w:ilvl w:val="0"/>
          <w:numId w:val="0"/>
        </w:numPr>
        <w:rPr>
          <w:rFonts w:ascii="Goudy Old Style" w:hAnsi="Goudy Old Style"/>
          <w:sz w:val="28"/>
          <w:szCs w:val="28"/>
        </w:rPr>
      </w:pPr>
    </w:p>
    <w:p w14:paraId="5EDBE737" w14:textId="40564541" w:rsidR="006427D3" w:rsidRDefault="006427D3" w:rsidP="006427D3">
      <w:pPr>
        <w:pStyle w:val="NoteLevel2"/>
        <w:numPr>
          <w:ilvl w:val="0"/>
          <w:numId w:val="0"/>
        </w:numPr>
        <w:ind w:left="1080"/>
        <w:rPr>
          <w:rFonts w:ascii="Goudy Old Style" w:hAnsi="Goudy Old Style"/>
          <w:sz w:val="28"/>
          <w:szCs w:val="28"/>
        </w:rPr>
      </w:pPr>
      <w:r>
        <w:rPr>
          <w:rFonts w:ascii="Goudy Old Style" w:hAnsi="Goudy Old Style"/>
          <w:sz w:val="28"/>
          <w:szCs w:val="28"/>
        </w:rPr>
        <w:t>The Persian Empire</w:t>
      </w:r>
    </w:p>
    <w:p w14:paraId="35420212" w14:textId="5B52B074" w:rsidR="006427D3" w:rsidRDefault="006427D3" w:rsidP="006427D3">
      <w:pPr>
        <w:pStyle w:val="NoteLevel3"/>
        <w:rPr>
          <w:rFonts w:ascii="Goudy Old Style" w:hAnsi="Goudy Old Style"/>
          <w:sz w:val="28"/>
          <w:szCs w:val="28"/>
        </w:rPr>
      </w:pPr>
      <w:r>
        <w:rPr>
          <w:rFonts w:ascii="Goudy Old Style" w:hAnsi="Goudy Old Style"/>
          <w:sz w:val="28"/>
          <w:szCs w:val="28"/>
        </w:rPr>
        <w:t>5</w:t>
      </w:r>
      <w:r w:rsidRPr="006427D3">
        <w:rPr>
          <w:rFonts w:ascii="Goudy Old Style" w:hAnsi="Goudy Old Style"/>
          <w:sz w:val="28"/>
          <w:szCs w:val="28"/>
          <w:vertAlign w:val="superscript"/>
        </w:rPr>
        <w:t>th</w:t>
      </w:r>
      <w:r>
        <w:rPr>
          <w:rFonts w:ascii="Goudy Old Style" w:hAnsi="Goudy Old Style"/>
          <w:sz w:val="28"/>
          <w:szCs w:val="28"/>
        </w:rPr>
        <w:t xml:space="preserve"> century BCE the entire Near East from Asia Minor, Syria, and Egypt all the way to modern Afghanistan and Pakistan was united under the rule of the Persians</w:t>
      </w:r>
    </w:p>
    <w:p w14:paraId="7CC637AC" w14:textId="01DD4D15" w:rsidR="006427D3" w:rsidRDefault="006427D3" w:rsidP="006427D3">
      <w:pPr>
        <w:pStyle w:val="NoteLevel3"/>
        <w:rPr>
          <w:rFonts w:ascii="Goudy Old Style" w:hAnsi="Goudy Old Style"/>
          <w:sz w:val="28"/>
          <w:szCs w:val="28"/>
        </w:rPr>
      </w:pPr>
      <w:r>
        <w:rPr>
          <w:rFonts w:ascii="Goudy Old Style" w:hAnsi="Goudy Old Style"/>
          <w:sz w:val="28"/>
          <w:szCs w:val="28"/>
        </w:rPr>
        <w:t>At the time, largest empire in world history</w:t>
      </w:r>
    </w:p>
    <w:p w14:paraId="0E482C6F" w14:textId="5FDD9775" w:rsidR="006427D3" w:rsidRDefault="006427D3" w:rsidP="006427D3">
      <w:pPr>
        <w:pStyle w:val="NoteLevel3"/>
        <w:rPr>
          <w:rFonts w:ascii="Goudy Old Style" w:hAnsi="Goudy Old Style"/>
          <w:sz w:val="28"/>
          <w:szCs w:val="28"/>
        </w:rPr>
      </w:pPr>
      <w:r>
        <w:rPr>
          <w:rFonts w:ascii="Goudy Old Style" w:hAnsi="Goudy Old Style"/>
          <w:sz w:val="28"/>
          <w:szCs w:val="28"/>
        </w:rPr>
        <w:t>Persians’ homeland was in the southeastern Zagros Mountains in modern Iran</w:t>
      </w:r>
    </w:p>
    <w:p w14:paraId="7126281B" w14:textId="7EFAE111" w:rsidR="006427D3" w:rsidRDefault="006427D3" w:rsidP="006427D3">
      <w:pPr>
        <w:pStyle w:val="NoteLevel3"/>
        <w:rPr>
          <w:rFonts w:ascii="Goudy Old Style" w:hAnsi="Goudy Old Style"/>
          <w:sz w:val="28"/>
          <w:szCs w:val="28"/>
        </w:rPr>
      </w:pPr>
      <w:r>
        <w:rPr>
          <w:rFonts w:ascii="Goudy Old Style" w:hAnsi="Goudy Old Style"/>
          <w:sz w:val="28"/>
          <w:szCs w:val="28"/>
        </w:rPr>
        <w:t>Spoke an Indo-European language</w:t>
      </w:r>
    </w:p>
    <w:p w14:paraId="530842E3" w14:textId="08DA5D67" w:rsidR="006427D3" w:rsidRDefault="006427D3" w:rsidP="006427D3">
      <w:pPr>
        <w:pStyle w:val="NoteLevel3"/>
        <w:rPr>
          <w:rFonts w:ascii="Goudy Old Style" w:hAnsi="Goudy Old Style"/>
          <w:sz w:val="28"/>
          <w:szCs w:val="28"/>
        </w:rPr>
      </w:pPr>
      <w:r>
        <w:rPr>
          <w:rFonts w:ascii="Goudy Old Style" w:hAnsi="Goudy Old Style"/>
          <w:sz w:val="28"/>
          <w:szCs w:val="28"/>
        </w:rPr>
        <w:t>Wrote using a cuneiform script</w:t>
      </w:r>
    </w:p>
    <w:p w14:paraId="79994AE0" w14:textId="0B120D17" w:rsidR="006427D3" w:rsidRDefault="006427D3" w:rsidP="006427D3">
      <w:pPr>
        <w:pStyle w:val="NoteLevel3"/>
        <w:rPr>
          <w:rFonts w:ascii="Goudy Old Style" w:hAnsi="Goudy Old Style"/>
          <w:sz w:val="28"/>
          <w:szCs w:val="28"/>
        </w:rPr>
      </w:pPr>
      <w:r>
        <w:rPr>
          <w:rFonts w:ascii="Goudy Old Style" w:hAnsi="Goudy Old Style"/>
          <w:sz w:val="28"/>
          <w:szCs w:val="28"/>
        </w:rPr>
        <w:t>Rose to power under the leadership of King Cyrus II (“the Great”) who ruled from 559 to 530 BCE</w:t>
      </w:r>
    </w:p>
    <w:p w14:paraId="2C7B239D" w14:textId="0B2E1B7F" w:rsidR="006427D3" w:rsidRDefault="006427D3" w:rsidP="006427D3">
      <w:pPr>
        <w:pStyle w:val="NoteLevel4"/>
        <w:rPr>
          <w:rFonts w:ascii="Goudy Old Style" w:hAnsi="Goudy Old Style"/>
          <w:sz w:val="28"/>
          <w:szCs w:val="28"/>
        </w:rPr>
      </w:pPr>
      <w:r>
        <w:rPr>
          <w:rFonts w:ascii="Goudy Old Style" w:hAnsi="Goudy Old Style"/>
          <w:sz w:val="28"/>
          <w:szCs w:val="28"/>
        </w:rPr>
        <w:t>Early in his reign, he conquered the Medes</w:t>
      </w:r>
    </w:p>
    <w:p w14:paraId="4E8CD0AB" w14:textId="233BC771" w:rsidR="006427D3" w:rsidRDefault="006427D3" w:rsidP="006427D3">
      <w:pPr>
        <w:pStyle w:val="NoteLevel4"/>
        <w:rPr>
          <w:rFonts w:ascii="Goudy Old Style" w:hAnsi="Goudy Old Style"/>
          <w:sz w:val="28"/>
          <w:szCs w:val="28"/>
        </w:rPr>
      </w:pPr>
      <w:r>
        <w:rPr>
          <w:rFonts w:ascii="Goudy Old Style" w:hAnsi="Goudy Old Style"/>
          <w:sz w:val="28"/>
          <w:szCs w:val="28"/>
        </w:rPr>
        <w:t>Conquered the kingdom of Lydia, controlled western Asia Minor (including the Greek cities of Ionia)</w:t>
      </w:r>
    </w:p>
    <w:p w14:paraId="02E195C8" w14:textId="6BA226FD" w:rsidR="006427D3" w:rsidRDefault="006427D3" w:rsidP="006427D3">
      <w:pPr>
        <w:pStyle w:val="NoteLevel4"/>
        <w:rPr>
          <w:rFonts w:ascii="Goudy Old Style" w:hAnsi="Goudy Old Style"/>
          <w:sz w:val="28"/>
          <w:szCs w:val="28"/>
        </w:rPr>
      </w:pPr>
      <w:r>
        <w:rPr>
          <w:rFonts w:ascii="Goudy Old Style" w:hAnsi="Goudy Old Style"/>
          <w:sz w:val="28"/>
          <w:szCs w:val="28"/>
        </w:rPr>
        <w:t>539—conquered Babylonia</w:t>
      </w:r>
    </w:p>
    <w:p w14:paraId="1FA081D9" w14:textId="1BAD3940" w:rsidR="006427D3" w:rsidRDefault="006427D3" w:rsidP="006427D3">
      <w:pPr>
        <w:pStyle w:val="NoteLevel5"/>
        <w:rPr>
          <w:rFonts w:ascii="Goudy Old Style" w:hAnsi="Goudy Old Style"/>
          <w:sz w:val="28"/>
          <w:szCs w:val="28"/>
        </w:rPr>
      </w:pPr>
      <w:r>
        <w:rPr>
          <w:rFonts w:ascii="Goudy Old Style" w:hAnsi="Goudy Old Style"/>
          <w:sz w:val="28"/>
          <w:szCs w:val="28"/>
        </w:rPr>
        <w:t>It was he who allowed the Jewish exiles living there, as well as exiles of other nationalities to return home</w:t>
      </w:r>
    </w:p>
    <w:p w14:paraId="46BEAADA" w14:textId="686DDC0E" w:rsidR="006427D3" w:rsidRDefault="006427D3" w:rsidP="006427D3">
      <w:pPr>
        <w:pStyle w:val="NoteLevel4"/>
        <w:rPr>
          <w:rFonts w:ascii="Goudy Old Style" w:hAnsi="Goudy Old Style"/>
          <w:sz w:val="28"/>
          <w:szCs w:val="28"/>
        </w:rPr>
      </w:pPr>
      <w:r>
        <w:rPr>
          <w:rFonts w:ascii="Goudy Old Style" w:hAnsi="Goudy Old Style"/>
          <w:sz w:val="28"/>
          <w:szCs w:val="28"/>
        </w:rPr>
        <w:t>His son and successor, Cambyses, conquered Egypt, the last of the great Near Eastern kingdoms</w:t>
      </w:r>
    </w:p>
    <w:p w14:paraId="5F7A0DBC" w14:textId="448F3D8D" w:rsidR="006427D3" w:rsidRDefault="006427D3" w:rsidP="006427D3">
      <w:pPr>
        <w:pStyle w:val="NoteLevel3"/>
        <w:rPr>
          <w:rFonts w:ascii="Goudy Old Style" w:hAnsi="Goudy Old Style"/>
          <w:sz w:val="28"/>
          <w:szCs w:val="28"/>
        </w:rPr>
      </w:pPr>
      <w:r>
        <w:rPr>
          <w:rFonts w:ascii="Goudy Old Style" w:hAnsi="Goudy Old Style"/>
          <w:sz w:val="28"/>
          <w:szCs w:val="28"/>
        </w:rPr>
        <w:t xml:space="preserve">Next king—Darius </w:t>
      </w:r>
    </w:p>
    <w:p w14:paraId="46392BB4" w14:textId="504FDE49" w:rsidR="006427D3" w:rsidRDefault="006427D3" w:rsidP="006427D3">
      <w:pPr>
        <w:pStyle w:val="NoteLevel4"/>
        <w:rPr>
          <w:rFonts w:ascii="Goudy Old Style" w:hAnsi="Goudy Old Style"/>
          <w:sz w:val="28"/>
          <w:szCs w:val="28"/>
        </w:rPr>
      </w:pPr>
      <w:r>
        <w:rPr>
          <w:rFonts w:ascii="Goudy Old Style" w:hAnsi="Goudy Old Style"/>
          <w:sz w:val="28"/>
          <w:szCs w:val="28"/>
        </w:rPr>
        <w:t>Expanded the empire westward, to Thrace and some Aegean islands</w:t>
      </w:r>
    </w:p>
    <w:p w14:paraId="1A4E7E4C" w14:textId="2092FF66" w:rsidR="006427D3" w:rsidRDefault="006427D3" w:rsidP="006427D3">
      <w:pPr>
        <w:pStyle w:val="NoteLevel4"/>
        <w:rPr>
          <w:rFonts w:ascii="Goudy Old Style" w:hAnsi="Goudy Old Style"/>
          <w:sz w:val="28"/>
          <w:szCs w:val="28"/>
        </w:rPr>
      </w:pPr>
      <w:r>
        <w:rPr>
          <w:rFonts w:ascii="Goudy Old Style" w:hAnsi="Goudy Old Style"/>
          <w:sz w:val="28"/>
          <w:szCs w:val="28"/>
        </w:rPr>
        <w:t>Empire was organized into provinces ruled by governors or satraps</w:t>
      </w:r>
    </w:p>
    <w:p w14:paraId="230F6499" w14:textId="3EFFF8E0" w:rsidR="006427D3" w:rsidRDefault="006427D3" w:rsidP="006427D3">
      <w:pPr>
        <w:pStyle w:val="NoteLevel5"/>
        <w:rPr>
          <w:rFonts w:ascii="Goudy Old Style" w:hAnsi="Goudy Old Style"/>
          <w:sz w:val="28"/>
          <w:szCs w:val="28"/>
        </w:rPr>
      </w:pPr>
      <w:r>
        <w:rPr>
          <w:rFonts w:ascii="Goudy Old Style" w:hAnsi="Goudy Old Style"/>
          <w:b/>
          <w:sz w:val="28"/>
          <w:szCs w:val="28"/>
        </w:rPr>
        <w:t xml:space="preserve">Satraps:  </w:t>
      </w:r>
      <w:r>
        <w:rPr>
          <w:rFonts w:ascii="Goudy Old Style" w:hAnsi="Goudy Old Style"/>
          <w:sz w:val="28"/>
          <w:szCs w:val="28"/>
        </w:rPr>
        <w:t>A provincial governor in the ancient Persian empire; any subordinate or local ruler</w:t>
      </w:r>
    </w:p>
    <w:p w14:paraId="7B491D8F" w14:textId="57B7A8B8" w:rsidR="006427D3" w:rsidRDefault="006427D3" w:rsidP="006427D3">
      <w:pPr>
        <w:pStyle w:val="NoteLevel4"/>
        <w:rPr>
          <w:rFonts w:ascii="Goudy Old Style" w:hAnsi="Goudy Old Style"/>
          <w:sz w:val="28"/>
          <w:szCs w:val="28"/>
        </w:rPr>
      </w:pPr>
      <w:r>
        <w:rPr>
          <w:rFonts w:ascii="Goudy Old Style" w:hAnsi="Goudy Old Style"/>
          <w:sz w:val="28"/>
          <w:szCs w:val="28"/>
        </w:rPr>
        <w:t>Allowed local power structures, as well as native laws and customs, to remain intact</w:t>
      </w:r>
    </w:p>
    <w:p w14:paraId="7CFB8203" w14:textId="6D2744D3" w:rsidR="006427D3" w:rsidRDefault="00D04B2E" w:rsidP="006427D3">
      <w:pPr>
        <w:pStyle w:val="NoteLevel4"/>
        <w:rPr>
          <w:rFonts w:ascii="Goudy Old Style" w:hAnsi="Goudy Old Style"/>
          <w:sz w:val="28"/>
          <w:szCs w:val="28"/>
        </w:rPr>
      </w:pPr>
      <w:r>
        <w:rPr>
          <w:rFonts w:ascii="Goudy Old Style" w:hAnsi="Goudy Old Style"/>
          <w:sz w:val="28"/>
          <w:szCs w:val="28"/>
        </w:rPr>
        <w:t>Worked with these institutions, not against them, to control their subjects and extract taxes from them</w:t>
      </w:r>
    </w:p>
    <w:p w14:paraId="7854ED79" w14:textId="6C4B4B88" w:rsidR="00D04B2E" w:rsidRDefault="00D04B2E" w:rsidP="006427D3">
      <w:pPr>
        <w:pStyle w:val="NoteLevel4"/>
        <w:rPr>
          <w:rFonts w:ascii="Goudy Old Style" w:hAnsi="Goudy Old Style"/>
          <w:sz w:val="28"/>
          <w:szCs w:val="28"/>
        </w:rPr>
      </w:pPr>
      <w:r>
        <w:rPr>
          <w:rFonts w:ascii="Goudy Old Style" w:hAnsi="Goudy Old Style"/>
          <w:sz w:val="28"/>
          <w:szCs w:val="28"/>
        </w:rPr>
        <w:t>Local Greek aristocrats ruled over the Greek cities of Ionia as “tyrants”, with Persian support</w:t>
      </w:r>
    </w:p>
    <w:p w14:paraId="68A71130" w14:textId="77777777" w:rsidR="00D04B2E" w:rsidRDefault="00D04B2E" w:rsidP="00D04B2E">
      <w:pPr>
        <w:pStyle w:val="NoteLevel2"/>
        <w:numPr>
          <w:ilvl w:val="0"/>
          <w:numId w:val="0"/>
        </w:numPr>
        <w:ind w:left="1080"/>
        <w:rPr>
          <w:rFonts w:ascii="Goudy Old Style" w:hAnsi="Goudy Old Style"/>
          <w:sz w:val="28"/>
          <w:szCs w:val="28"/>
        </w:rPr>
      </w:pPr>
    </w:p>
    <w:p w14:paraId="1F9D8C3B" w14:textId="3DC130F8" w:rsidR="00D04B2E" w:rsidRDefault="00D04B2E" w:rsidP="00D04B2E">
      <w:pPr>
        <w:pStyle w:val="NoteLevel2"/>
        <w:numPr>
          <w:ilvl w:val="0"/>
          <w:numId w:val="0"/>
        </w:numPr>
        <w:ind w:left="1080"/>
        <w:rPr>
          <w:rFonts w:ascii="Goudy Old Style" w:hAnsi="Goudy Old Style"/>
          <w:sz w:val="28"/>
          <w:szCs w:val="28"/>
        </w:rPr>
      </w:pPr>
      <w:r>
        <w:rPr>
          <w:rFonts w:ascii="Goudy Old Style" w:hAnsi="Goudy Old Style"/>
          <w:sz w:val="28"/>
          <w:szCs w:val="28"/>
        </w:rPr>
        <w:t>The Persian Wars</w:t>
      </w:r>
    </w:p>
    <w:p w14:paraId="7A197598" w14:textId="281D3203" w:rsidR="00D04B2E" w:rsidRDefault="00D04B2E" w:rsidP="00D04B2E">
      <w:pPr>
        <w:pStyle w:val="NoteLevel3"/>
        <w:rPr>
          <w:rFonts w:ascii="Goudy Old Style" w:hAnsi="Goudy Old Style"/>
          <w:sz w:val="28"/>
          <w:szCs w:val="28"/>
        </w:rPr>
      </w:pPr>
      <w:r>
        <w:rPr>
          <w:rFonts w:ascii="Goudy Old Style" w:hAnsi="Goudy Old Style"/>
          <w:sz w:val="28"/>
          <w:szCs w:val="28"/>
        </w:rPr>
        <w:t>499 BCE—the reign of Darius, the Greek cities of Ionia revolted from the Persian Empire</w:t>
      </w:r>
    </w:p>
    <w:p w14:paraId="1EB530C8" w14:textId="422385A5" w:rsidR="00D04B2E" w:rsidRDefault="00D04B2E" w:rsidP="00D04B2E">
      <w:pPr>
        <w:pStyle w:val="NoteLevel4"/>
        <w:rPr>
          <w:rFonts w:ascii="Goudy Old Style" w:hAnsi="Goudy Old Style"/>
          <w:sz w:val="28"/>
          <w:szCs w:val="28"/>
        </w:rPr>
      </w:pPr>
      <w:r>
        <w:rPr>
          <w:rFonts w:ascii="Goudy Old Style" w:hAnsi="Goudy Old Style"/>
          <w:sz w:val="28"/>
          <w:szCs w:val="28"/>
        </w:rPr>
        <w:t>Revolt crushed after five years; the city of Miletus which has led the uprising was punished especially harshly</w:t>
      </w:r>
    </w:p>
    <w:p w14:paraId="03147044" w14:textId="6B1FB334" w:rsidR="00D04B2E" w:rsidRDefault="00D04B2E" w:rsidP="00D04B2E">
      <w:pPr>
        <w:pStyle w:val="NoteLevel4"/>
        <w:rPr>
          <w:rFonts w:ascii="Goudy Old Style" w:hAnsi="Goudy Old Style"/>
          <w:sz w:val="28"/>
          <w:szCs w:val="28"/>
        </w:rPr>
      </w:pPr>
      <w:r>
        <w:rPr>
          <w:rFonts w:ascii="Goudy Old Style" w:hAnsi="Goudy Old Style"/>
          <w:sz w:val="28"/>
          <w:szCs w:val="28"/>
        </w:rPr>
        <w:t>Ionians sacked and burnt Sardis, the capitol of the satrapy of Lydia</w:t>
      </w:r>
    </w:p>
    <w:p w14:paraId="67CAD379" w14:textId="4906F2F2" w:rsidR="00D04B2E" w:rsidRDefault="00D04B2E" w:rsidP="00D04B2E">
      <w:pPr>
        <w:pStyle w:val="NoteLevel4"/>
        <w:rPr>
          <w:rFonts w:ascii="Goudy Old Style" w:hAnsi="Goudy Old Style"/>
          <w:sz w:val="28"/>
          <w:szCs w:val="28"/>
        </w:rPr>
      </w:pPr>
      <w:r>
        <w:rPr>
          <w:rFonts w:ascii="Goudy Old Style" w:hAnsi="Goudy Old Style"/>
          <w:sz w:val="28"/>
          <w:szCs w:val="28"/>
        </w:rPr>
        <w:t>Athens played a small part—sent a few ships to support the revolt</w:t>
      </w:r>
    </w:p>
    <w:p w14:paraId="4B8CE75D" w14:textId="2B8CD7E6" w:rsidR="00D04B2E" w:rsidRDefault="00D04B2E" w:rsidP="00D04B2E">
      <w:pPr>
        <w:pStyle w:val="NoteLevel3"/>
        <w:rPr>
          <w:rFonts w:ascii="Goudy Old Style" w:hAnsi="Goudy Old Style"/>
          <w:sz w:val="28"/>
          <w:szCs w:val="28"/>
        </w:rPr>
      </w:pPr>
      <w:r>
        <w:rPr>
          <w:rFonts w:ascii="Goudy Old Style" w:hAnsi="Goudy Old Style"/>
          <w:sz w:val="28"/>
          <w:szCs w:val="28"/>
        </w:rPr>
        <w:t>Darius invaded Attica in 490 BCE seeking revenge</w:t>
      </w:r>
    </w:p>
    <w:p w14:paraId="590B8F7F" w14:textId="15E478E7" w:rsidR="00D04B2E" w:rsidRDefault="00D04B2E" w:rsidP="00D04B2E">
      <w:pPr>
        <w:pStyle w:val="NoteLevel4"/>
        <w:rPr>
          <w:rFonts w:ascii="Goudy Old Style" w:hAnsi="Goudy Old Style"/>
          <w:sz w:val="28"/>
          <w:szCs w:val="28"/>
        </w:rPr>
      </w:pPr>
      <w:r>
        <w:rPr>
          <w:rFonts w:ascii="Goudy Old Style" w:hAnsi="Goudy Old Style"/>
          <w:sz w:val="28"/>
          <w:szCs w:val="28"/>
        </w:rPr>
        <w:t>Landed in Marathon in northern Attica</w:t>
      </w:r>
    </w:p>
    <w:p w14:paraId="55436773" w14:textId="5EA4E9F3" w:rsidR="00D04B2E" w:rsidRDefault="00D04B2E" w:rsidP="00D04B2E">
      <w:pPr>
        <w:pStyle w:val="NoteLevel4"/>
        <w:rPr>
          <w:rFonts w:ascii="Goudy Old Style" w:hAnsi="Goudy Old Style"/>
          <w:sz w:val="28"/>
          <w:szCs w:val="28"/>
        </w:rPr>
      </w:pPr>
      <w:r>
        <w:rPr>
          <w:rFonts w:ascii="Goudy Old Style" w:hAnsi="Goudy Old Style"/>
          <w:sz w:val="28"/>
          <w:szCs w:val="28"/>
        </w:rPr>
        <w:t xml:space="preserve">Ten Athenian generals were present </w:t>
      </w:r>
    </w:p>
    <w:p w14:paraId="77AFFA6C" w14:textId="425F7D5E" w:rsidR="00D04B2E" w:rsidRDefault="00D04B2E" w:rsidP="00D04B2E">
      <w:pPr>
        <w:pStyle w:val="NoteLevel5"/>
        <w:rPr>
          <w:rFonts w:ascii="Goudy Old Style" w:hAnsi="Goudy Old Style"/>
          <w:sz w:val="28"/>
          <w:szCs w:val="28"/>
        </w:rPr>
      </w:pPr>
      <w:proofErr w:type="spellStart"/>
      <w:r>
        <w:rPr>
          <w:rFonts w:ascii="Goudy Old Style" w:hAnsi="Goudy Old Style"/>
          <w:sz w:val="28"/>
          <w:szCs w:val="28"/>
        </w:rPr>
        <w:t>Militades</w:t>
      </w:r>
      <w:proofErr w:type="spellEnd"/>
      <w:r>
        <w:rPr>
          <w:rFonts w:ascii="Goudy Old Style" w:hAnsi="Goudy Old Style"/>
          <w:sz w:val="28"/>
          <w:szCs w:val="28"/>
        </w:rPr>
        <w:t xml:space="preserve"> provided the strategy and the leadership that won the battle</w:t>
      </w:r>
    </w:p>
    <w:p w14:paraId="64596739" w14:textId="44B3CBBF" w:rsidR="00D04B2E" w:rsidRDefault="00D04B2E" w:rsidP="00D04B2E">
      <w:pPr>
        <w:pStyle w:val="NoteLevel4"/>
        <w:rPr>
          <w:rFonts w:ascii="Goudy Old Style" w:hAnsi="Goudy Old Style"/>
          <w:sz w:val="28"/>
          <w:szCs w:val="28"/>
        </w:rPr>
      </w:pPr>
      <w:r>
        <w:rPr>
          <w:rFonts w:ascii="Goudy Old Style" w:hAnsi="Goudy Old Style"/>
          <w:sz w:val="28"/>
          <w:szCs w:val="28"/>
        </w:rPr>
        <w:t>At Marathon, the Athenians opposed the Persians alone, aided only by the tiny city of Plataea</w:t>
      </w:r>
    </w:p>
    <w:p w14:paraId="54D9DB02" w14:textId="4193985C" w:rsidR="00D04B2E" w:rsidRDefault="00D04B2E" w:rsidP="00D04B2E">
      <w:pPr>
        <w:pStyle w:val="NoteLevel4"/>
        <w:rPr>
          <w:rFonts w:ascii="Goudy Old Style" w:hAnsi="Goudy Old Style"/>
          <w:sz w:val="28"/>
          <w:szCs w:val="28"/>
        </w:rPr>
      </w:pPr>
      <w:r>
        <w:rPr>
          <w:rFonts w:ascii="Goudy Old Style" w:hAnsi="Goudy Old Style"/>
          <w:sz w:val="28"/>
          <w:szCs w:val="28"/>
        </w:rPr>
        <w:t>Spartans observing a religious holiday and refused to send help</w:t>
      </w:r>
    </w:p>
    <w:p w14:paraId="409C2711" w14:textId="41B1E64D" w:rsidR="00D04B2E" w:rsidRDefault="00D04B2E" w:rsidP="00D04B2E">
      <w:pPr>
        <w:pStyle w:val="NoteLevel4"/>
        <w:rPr>
          <w:rFonts w:ascii="Goudy Old Style" w:hAnsi="Goudy Old Style"/>
          <w:sz w:val="28"/>
          <w:szCs w:val="28"/>
        </w:rPr>
      </w:pPr>
      <w:r>
        <w:rPr>
          <w:rFonts w:ascii="Goudy Old Style" w:hAnsi="Goudy Old Style"/>
          <w:sz w:val="28"/>
          <w:szCs w:val="28"/>
        </w:rPr>
        <w:t>Impossible for the Greeks to combine in a military effort under a single leader</w:t>
      </w:r>
    </w:p>
    <w:p w14:paraId="5648CB73" w14:textId="21E612E5" w:rsidR="00D04B2E" w:rsidRDefault="00D04B2E" w:rsidP="00D04B2E">
      <w:pPr>
        <w:pStyle w:val="NoteLevel3"/>
        <w:rPr>
          <w:rFonts w:ascii="Goudy Old Style" w:hAnsi="Goudy Old Style"/>
          <w:sz w:val="28"/>
          <w:szCs w:val="28"/>
        </w:rPr>
      </w:pPr>
      <w:r>
        <w:rPr>
          <w:rFonts w:ascii="Goudy Old Style" w:hAnsi="Goudy Old Style"/>
          <w:sz w:val="28"/>
          <w:szCs w:val="28"/>
        </w:rPr>
        <w:t>In 480 BCE—Darius’ successor, Xerxes launched an invasion of Greece by land and sea</w:t>
      </w:r>
    </w:p>
    <w:p w14:paraId="66FA0D88" w14:textId="2F555BC3" w:rsidR="00D04B2E" w:rsidRDefault="00D04B2E" w:rsidP="00D04B2E">
      <w:pPr>
        <w:pStyle w:val="NoteLevel4"/>
        <w:rPr>
          <w:rFonts w:ascii="Goudy Old Style" w:hAnsi="Goudy Old Style"/>
          <w:sz w:val="28"/>
          <w:szCs w:val="28"/>
        </w:rPr>
      </w:pPr>
      <w:r>
        <w:rPr>
          <w:rFonts w:ascii="Goudy Old Style" w:hAnsi="Goudy Old Style"/>
          <w:sz w:val="28"/>
          <w:szCs w:val="28"/>
        </w:rPr>
        <w:t>Herodotus writes they numbered over 2 million</w:t>
      </w:r>
    </w:p>
    <w:p w14:paraId="78AE250C" w14:textId="0E9D11A6" w:rsidR="00D04B2E" w:rsidRDefault="00D04B2E" w:rsidP="00D04B2E">
      <w:pPr>
        <w:pStyle w:val="NoteLevel4"/>
        <w:rPr>
          <w:rFonts w:ascii="Goudy Old Style" w:hAnsi="Goudy Old Style"/>
          <w:sz w:val="28"/>
          <w:szCs w:val="28"/>
        </w:rPr>
      </w:pPr>
      <w:r>
        <w:rPr>
          <w:rFonts w:ascii="Goudy Old Style" w:hAnsi="Goudy Old Style"/>
          <w:sz w:val="28"/>
          <w:szCs w:val="28"/>
        </w:rPr>
        <w:t>Many Greek cities surrendered without a struggle</w:t>
      </w:r>
    </w:p>
    <w:p w14:paraId="4BD03C10" w14:textId="2B571540" w:rsidR="00D04B2E" w:rsidRDefault="00D04B2E" w:rsidP="00D04B2E">
      <w:pPr>
        <w:pStyle w:val="NoteLevel4"/>
        <w:rPr>
          <w:rFonts w:ascii="Goudy Old Style" w:hAnsi="Goudy Old Style"/>
          <w:sz w:val="28"/>
          <w:szCs w:val="28"/>
        </w:rPr>
      </w:pPr>
      <w:r>
        <w:rPr>
          <w:rFonts w:ascii="Goudy Old Style" w:hAnsi="Goudy Old Style"/>
          <w:sz w:val="28"/>
          <w:szCs w:val="28"/>
        </w:rPr>
        <w:t>Coalition of some Greek cities formed to oppose the Persians</w:t>
      </w:r>
    </w:p>
    <w:p w14:paraId="3ABACCFF" w14:textId="46D6FE15" w:rsidR="00D04B2E" w:rsidRDefault="00D04B2E" w:rsidP="00D04B2E">
      <w:pPr>
        <w:pStyle w:val="NoteLevel4"/>
        <w:rPr>
          <w:rFonts w:ascii="Goudy Old Style" w:hAnsi="Goudy Old Style"/>
          <w:sz w:val="28"/>
          <w:szCs w:val="28"/>
        </w:rPr>
      </w:pPr>
      <w:r>
        <w:rPr>
          <w:rFonts w:ascii="Goudy Old Style" w:hAnsi="Goudy Old Style"/>
          <w:sz w:val="28"/>
          <w:szCs w:val="28"/>
        </w:rPr>
        <w:t>The Spartan, because of their military reputation, commanded this unified army</w:t>
      </w:r>
    </w:p>
    <w:p w14:paraId="4ADFE7E9" w14:textId="03BAD048" w:rsidR="00DD2BC4" w:rsidRDefault="00DD2BC4" w:rsidP="00D04B2E">
      <w:pPr>
        <w:pStyle w:val="NoteLevel4"/>
        <w:rPr>
          <w:rFonts w:ascii="Goudy Old Style" w:hAnsi="Goudy Old Style"/>
          <w:sz w:val="28"/>
          <w:szCs w:val="28"/>
        </w:rPr>
      </w:pPr>
      <w:r>
        <w:rPr>
          <w:rFonts w:ascii="Goudy Old Style" w:hAnsi="Goudy Old Style"/>
          <w:sz w:val="28"/>
          <w:szCs w:val="28"/>
        </w:rPr>
        <w:t xml:space="preserve">Was not easy for the Greeks to unite in a </w:t>
      </w:r>
      <w:proofErr w:type="spellStart"/>
      <w:r>
        <w:rPr>
          <w:rFonts w:ascii="Goudy Old Style" w:hAnsi="Goudy Old Style"/>
          <w:sz w:val="28"/>
          <w:szCs w:val="28"/>
        </w:rPr>
        <w:t>Panhellenic</w:t>
      </w:r>
      <w:proofErr w:type="spellEnd"/>
      <w:r>
        <w:rPr>
          <w:rFonts w:ascii="Goudy Old Style" w:hAnsi="Goudy Old Style"/>
          <w:sz w:val="28"/>
          <w:szCs w:val="28"/>
        </w:rPr>
        <w:t xml:space="preserve"> effort</w:t>
      </w:r>
    </w:p>
    <w:p w14:paraId="0AD0B4F5" w14:textId="1CABE0DF" w:rsidR="00DD2BC4" w:rsidRDefault="00DD2BC4" w:rsidP="00DD2BC4">
      <w:pPr>
        <w:pStyle w:val="NoteLevel3"/>
        <w:rPr>
          <w:rFonts w:ascii="Goudy Old Style" w:hAnsi="Goudy Old Style"/>
          <w:sz w:val="28"/>
          <w:szCs w:val="28"/>
        </w:rPr>
      </w:pPr>
      <w:r>
        <w:rPr>
          <w:rFonts w:ascii="Goudy Old Style" w:hAnsi="Goudy Old Style"/>
          <w:sz w:val="28"/>
          <w:szCs w:val="28"/>
        </w:rPr>
        <w:t xml:space="preserve">First attempted to stop the Persians as Thermopylae, a narrow pass between the mountains and the sea—unsuccessful </w:t>
      </w:r>
    </w:p>
    <w:p w14:paraId="08DE8EFA" w14:textId="574E6776" w:rsidR="00DD2BC4" w:rsidRDefault="00DD2BC4" w:rsidP="00DD2BC4">
      <w:pPr>
        <w:pStyle w:val="NoteLevel3"/>
        <w:rPr>
          <w:rFonts w:ascii="Goudy Old Style" w:hAnsi="Goudy Old Style"/>
          <w:sz w:val="28"/>
          <w:szCs w:val="28"/>
        </w:rPr>
      </w:pPr>
      <w:r>
        <w:rPr>
          <w:rFonts w:ascii="Goudy Old Style" w:hAnsi="Goudy Old Style"/>
          <w:sz w:val="28"/>
          <w:szCs w:val="28"/>
        </w:rPr>
        <w:t>Athenians evacuated their city and left it for the Persians to destroy</w:t>
      </w:r>
    </w:p>
    <w:p w14:paraId="10DF084F" w14:textId="43F544D7" w:rsidR="00DD2BC4" w:rsidRDefault="00DD2BC4" w:rsidP="00DD2BC4">
      <w:pPr>
        <w:pStyle w:val="NoteLevel3"/>
        <w:rPr>
          <w:rFonts w:ascii="Goudy Old Style" w:hAnsi="Goudy Old Style"/>
          <w:sz w:val="28"/>
          <w:szCs w:val="28"/>
        </w:rPr>
      </w:pPr>
      <w:r>
        <w:rPr>
          <w:rFonts w:ascii="Goudy Old Style" w:hAnsi="Goudy Old Style"/>
          <w:sz w:val="28"/>
          <w:szCs w:val="28"/>
        </w:rPr>
        <w:t>The Greek navy inflicted a crushing defeat</w:t>
      </w:r>
    </w:p>
    <w:p w14:paraId="75E3EC83" w14:textId="579D1269" w:rsidR="00DD2BC4" w:rsidRDefault="00DD2BC4" w:rsidP="00DD2BC4">
      <w:pPr>
        <w:pStyle w:val="NoteLevel3"/>
        <w:rPr>
          <w:rFonts w:ascii="Goudy Old Style" w:hAnsi="Goudy Old Style"/>
          <w:sz w:val="28"/>
          <w:szCs w:val="28"/>
        </w:rPr>
      </w:pPr>
      <w:r>
        <w:rPr>
          <w:rFonts w:ascii="Goudy Old Style" w:hAnsi="Goudy Old Style"/>
          <w:sz w:val="28"/>
          <w:szCs w:val="28"/>
        </w:rPr>
        <w:t>In the Strait of Salamis near Athens</w:t>
      </w:r>
    </w:p>
    <w:p w14:paraId="335ED1A2" w14:textId="48597843" w:rsidR="00DD2BC4" w:rsidRDefault="00DD2BC4" w:rsidP="00DD2BC4">
      <w:pPr>
        <w:pStyle w:val="NoteLevel3"/>
        <w:rPr>
          <w:rFonts w:ascii="Goudy Old Style" w:hAnsi="Goudy Old Style"/>
          <w:sz w:val="28"/>
          <w:szCs w:val="28"/>
        </w:rPr>
      </w:pPr>
      <w:r>
        <w:rPr>
          <w:rFonts w:ascii="Goudy Old Style" w:hAnsi="Goudy Old Style"/>
          <w:sz w:val="28"/>
          <w:szCs w:val="28"/>
        </w:rPr>
        <w:t>Themistocles devised the winning strategy of fighting in the narrow waters and who lured the Persians into the trap</w:t>
      </w:r>
    </w:p>
    <w:p w14:paraId="604814F9" w14:textId="77777777" w:rsidR="00DD2BC4" w:rsidRDefault="00DD2BC4" w:rsidP="00DD2BC4">
      <w:pPr>
        <w:pStyle w:val="NoteLevel2"/>
        <w:numPr>
          <w:ilvl w:val="0"/>
          <w:numId w:val="0"/>
        </w:numPr>
        <w:ind w:left="1080"/>
        <w:rPr>
          <w:rFonts w:ascii="Goudy Old Style" w:hAnsi="Goudy Old Style"/>
          <w:sz w:val="28"/>
          <w:szCs w:val="28"/>
        </w:rPr>
      </w:pPr>
    </w:p>
    <w:p w14:paraId="2B677A15" w14:textId="4D616E0D" w:rsidR="00DD2BC4" w:rsidRDefault="00DD2BC4" w:rsidP="00DD2BC4">
      <w:pPr>
        <w:pStyle w:val="NoteLevel2"/>
        <w:numPr>
          <w:ilvl w:val="0"/>
          <w:numId w:val="0"/>
        </w:numPr>
        <w:ind w:left="1080"/>
        <w:rPr>
          <w:rFonts w:ascii="Goudy Old Style" w:hAnsi="Goudy Old Style"/>
          <w:sz w:val="28"/>
          <w:szCs w:val="28"/>
        </w:rPr>
      </w:pPr>
      <w:r>
        <w:rPr>
          <w:rFonts w:ascii="Goudy Old Style" w:hAnsi="Goudy Old Style"/>
          <w:sz w:val="28"/>
          <w:szCs w:val="28"/>
        </w:rPr>
        <w:t>Herodotus:  The First History</w:t>
      </w:r>
    </w:p>
    <w:p w14:paraId="3BC34601" w14:textId="1EBB8B04" w:rsidR="00DD2BC4" w:rsidRDefault="006F3374" w:rsidP="00DD2BC4">
      <w:pPr>
        <w:pStyle w:val="NoteLevel3"/>
        <w:rPr>
          <w:rFonts w:ascii="Goudy Old Style" w:hAnsi="Goudy Old Style"/>
          <w:sz w:val="28"/>
          <w:szCs w:val="28"/>
        </w:rPr>
      </w:pPr>
      <w:r>
        <w:rPr>
          <w:rFonts w:ascii="Goudy Old Style" w:hAnsi="Goudy Old Style"/>
          <w:sz w:val="28"/>
          <w:szCs w:val="28"/>
        </w:rPr>
        <w:t>Herodotus finished his books about fifty years after the end of the war</w:t>
      </w:r>
    </w:p>
    <w:p w14:paraId="1808A556" w14:textId="26BFEE32" w:rsidR="006F3374" w:rsidRPr="006F3374" w:rsidRDefault="006F3374" w:rsidP="00DD2BC4">
      <w:pPr>
        <w:pStyle w:val="NoteLevel3"/>
        <w:rPr>
          <w:rFonts w:ascii="Goudy Old Style" w:hAnsi="Goudy Old Style"/>
          <w:i/>
          <w:sz w:val="28"/>
          <w:szCs w:val="28"/>
        </w:rPr>
      </w:pPr>
      <w:proofErr w:type="spellStart"/>
      <w:r w:rsidRPr="006F3374">
        <w:rPr>
          <w:rFonts w:ascii="Goudy Old Style" w:hAnsi="Goudy Old Style"/>
          <w:i/>
          <w:sz w:val="28"/>
          <w:szCs w:val="28"/>
        </w:rPr>
        <w:t>Historae</w:t>
      </w:r>
      <w:proofErr w:type="spellEnd"/>
      <w:r>
        <w:rPr>
          <w:rFonts w:ascii="Goudy Old Style" w:hAnsi="Goudy Old Style"/>
          <w:i/>
          <w:sz w:val="28"/>
          <w:szCs w:val="28"/>
        </w:rPr>
        <w:t xml:space="preserve"> </w:t>
      </w:r>
      <w:r>
        <w:rPr>
          <w:rFonts w:ascii="Goudy Old Style" w:hAnsi="Goudy Old Style"/>
          <w:sz w:val="28"/>
          <w:szCs w:val="28"/>
        </w:rPr>
        <w:t>means “inquiries”</w:t>
      </w:r>
    </w:p>
    <w:p w14:paraId="2C21A997" w14:textId="4F8801CC" w:rsidR="006F3374" w:rsidRPr="006F3374" w:rsidRDefault="006F3374" w:rsidP="00DD2BC4">
      <w:pPr>
        <w:pStyle w:val="NoteLevel3"/>
        <w:rPr>
          <w:rFonts w:ascii="Goudy Old Style" w:hAnsi="Goudy Old Style"/>
          <w:i/>
          <w:sz w:val="28"/>
          <w:szCs w:val="28"/>
        </w:rPr>
      </w:pPr>
      <w:r>
        <w:rPr>
          <w:rFonts w:ascii="Goudy Old Style" w:hAnsi="Goudy Old Style"/>
          <w:sz w:val="28"/>
          <w:szCs w:val="28"/>
        </w:rPr>
        <w:t>Traveled far and wide gathering information</w:t>
      </w:r>
    </w:p>
    <w:p w14:paraId="2273CCE4" w14:textId="05170730" w:rsidR="006F3374" w:rsidRPr="006F3374" w:rsidRDefault="006F3374" w:rsidP="00DD2BC4">
      <w:pPr>
        <w:pStyle w:val="NoteLevel3"/>
        <w:rPr>
          <w:rFonts w:ascii="Goudy Old Style" w:hAnsi="Goudy Old Style"/>
          <w:i/>
          <w:sz w:val="28"/>
          <w:szCs w:val="28"/>
        </w:rPr>
      </w:pPr>
      <w:r>
        <w:rPr>
          <w:rFonts w:ascii="Goudy Old Style" w:hAnsi="Goudy Old Style"/>
          <w:sz w:val="28"/>
          <w:szCs w:val="28"/>
        </w:rPr>
        <w:t>He recounts over two hundred years of Greek and Persians history and describes the geography and peoples of the entire known world</w:t>
      </w:r>
    </w:p>
    <w:p w14:paraId="2FB9C714" w14:textId="1BA12B48" w:rsidR="006F3374" w:rsidRPr="006F3374" w:rsidRDefault="006F3374" w:rsidP="00DD2BC4">
      <w:pPr>
        <w:pStyle w:val="NoteLevel3"/>
        <w:rPr>
          <w:rFonts w:ascii="Goudy Old Style" w:hAnsi="Goudy Old Style"/>
          <w:i/>
          <w:sz w:val="28"/>
          <w:szCs w:val="28"/>
        </w:rPr>
      </w:pPr>
      <w:r>
        <w:rPr>
          <w:rFonts w:ascii="Goudy Old Style" w:hAnsi="Goudy Old Style"/>
          <w:sz w:val="28"/>
          <w:szCs w:val="28"/>
        </w:rPr>
        <w:t>Characteristics that are typical of folktales</w:t>
      </w:r>
    </w:p>
    <w:p w14:paraId="5F7B6366" w14:textId="321AE94F" w:rsidR="006F3374" w:rsidRPr="006F3374" w:rsidRDefault="006F3374" w:rsidP="00DD2BC4">
      <w:pPr>
        <w:pStyle w:val="NoteLevel3"/>
        <w:rPr>
          <w:rFonts w:ascii="Goudy Old Style" w:hAnsi="Goudy Old Style"/>
          <w:i/>
          <w:sz w:val="28"/>
          <w:szCs w:val="28"/>
        </w:rPr>
      </w:pPr>
      <w:r>
        <w:rPr>
          <w:rFonts w:ascii="Goudy Old Style" w:hAnsi="Goudy Old Style"/>
          <w:sz w:val="28"/>
          <w:szCs w:val="28"/>
        </w:rPr>
        <w:t>Offers multiple versions of a story from different sources</w:t>
      </w:r>
    </w:p>
    <w:p w14:paraId="110619DD" w14:textId="57F03FDC" w:rsidR="006F3374" w:rsidRPr="005F7AD8" w:rsidRDefault="006F3374" w:rsidP="00DD2BC4">
      <w:pPr>
        <w:pStyle w:val="NoteLevel3"/>
        <w:rPr>
          <w:rFonts w:ascii="Goudy Old Style" w:hAnsi="Goudy Old Style"/>
          <w:i/>
          <w:sz w:val="28"/>
          <w:szCs w:val="28"/>
        </w:rPr>
      </w:pPr>
      <w:r>
        <w:rPr>
          <w:rFonts w:ascii="Goudy Old Style" w:hAnsi="Goudy Old Style"/>
          <w:sz w:val="28"/>
          <w:szCs w:val="28"/>
        </w:rPr>
        <w:t xml:space="preserve">First to apply a method to the writing of history—diligent </w:t>
      </w:r>
      <w:r w:rsidR="005F7AD8">
        <w:rPr>
          <w:rFonts w:ascii="Goudy Old Style" w:hAnsi="Goudy Old Style"/>
          <w:sz w:val="28"/>
          <w:szCs w:val="28"/>
        </w:rPr>
        <w:t>research, combined with a critical attitude toward the information he gathered</w:t>
      </w:r>
    </w:p>
    <w:p w14:paraId="36CED20F" w14:textId="77777777" w:rsidR="005F7AD8" w:rsidRDefault="005F7AD8" w:rsidP="005F7AD8">
      <w:pPr>
        <w:pStyle w:val="NoteLevel2"/>
        <w:numPr>
          <w:ilvl w:val="0"/>
          <w:numId w:val="0"/>
        </w:numPr>
        <w:ind w:left="1080"/>
        <w:rPr>
          <w:rFonts w:ascii="Goudy Old Style" w:hAnsi="Goudy Old Style"/>
          <w:i/>
          <w:sz w:val="28"/>
          <w:szCs w:val="28"/>
        </w:rPr>
      </w:pPr>
    </w:p>
    <w:p w14:paraId="42E19BC2" w14:textId="67835FE7" w:rsidR="005F7AD8" w:rsidRDefault="005F7AD8" w:rsidP="005F7AD8">
      <w:pPr>
        <w:pStyle w:val="NoteLevel2"/>
        <w:numPr>
          <w:ilvl w:val="0"/>
          <w:numId w:val="0"/>
        </w:numPr>
        <w:ind w:left="1080"/>
        <w:rPr>
          <w:rFonts w:ascii="Goudy Old Style" w:hAnsi="Goudy Old Style"/>
          <w:sz w:val="28"/>
          <w:szCs w:val="28"/>
        </w:rPr>
      </w:pPr>
      <w:r>
        <w:rPr>
          <w:rFonts w:ascii="Goudy Old Style" w:hAnsi="Goudy Old Style"/>
          <w:sz w:val="28"/>
          <w:szCs w:val="28"/>
        </w:rPr>
        <w:t>Greeks and Barbarians</w:t>
      </w:r>
    </w:p>
    <w:p w14:paraId="64212B34" w14:textId="71EB41F2" w:rsidR="005F7AD8" w:rsidRDefault="005F7AD8" w:rsidP="005F7AD8">
      <w:pPr>
        <w:pStyle w:val="NoteLevel3"/>
        <w:rPr>
          <w:rFonts w:ascii="Goudy Old Style" w:hAnsi="Goudy Old Style"/>
          <w:sz w:val="28"/>
          <w:szCs w:val="28"/>
        </w:rPr>
      </w:pPr>
      <w:r>
        <w:rPr>
          <w:rFonts w:ascii="Goudy Old Style" w:hAnsi="Goudy Old Style"/>
          <w:sz w:val="28"/>
          <w:szCs w:val="28"/>
        </w:rPr>
        <w:t>Looked to Homer’s Iliad as one of his models</w:t>
      </w:r>
    </w:p>
    <w:p w14:paraId="0BDB2A1D" w14:textId="590D0EE0" w:rsidR="005F7AD8" w:rsidRDefault="005F7AD8" w:rsidP="005F7AD8">
      <w:pPr>
        <w:pStyle w:val="NoteLevel3"/>
        <w:rPr>
          <w:rFonts w:ascii="Goudy Old Style" w:hAnsi="Goudy Old Style"/>
          <w:sz w:val="28"/>
          <w:szCs w:val="28"/>
        </w:rPr>
      </w:pPr>
      <w:r>
        <w:rPr>
          <w:rFonts w:ascii="Goudy Old Style" w:hAnsi="Goudy Old Style"/>
          <w:sz w:val="28"/>
          <w:szCs w:val="28"/>
        </w:rPr>
        <w:t>Its fascinating accounts of foreign peoples (including Egyptians, Persians, and Scythians) reflect new ideas about the foreigner or barbarian and about Hellenic identity</w:t>
      </w:r>
    </w:p>
    <w:p w14:paraId="65008B2D" w14:textId="77777777" w:rsidR="005F7AD8" w:rsidRDefault="005F7AD8" w:rsidP="005F7AD8">
      <w:pPr>
        <w:pStyle w:val="NoteLevel2"/>
        <w:numPr>
          <w:ilvl w:val="0"/>
          <w:numId w:val="0"/>
        </w:numPr>
        <w:ind w:left="1080"/>
        <w:rPr>
          <w:rFonts w:ascii="Goudy Old Style" w:hAnsi="Goudy Old Style"/>
          <w:sz w:val="28"/>
          <w:szCs w:val="28"/>
        </w:rPr>
      </w:pPr>
    </w:p>
    <w:p w14:paraId="59372B29" w14:textId="0B927AD9" w:rsidR="005F7AD8" w:rsidRDefault="00E42BD4" w:rsidP="005F7AD8">
      <w:pPr>
        <w:pStyle w:val="NoteLevel2"/>
        <w:numPr>
          <w:ilvl w:val="0"/>
          <w:numId w:val="0"/>
        </w:numPr>
        <w:ind w:left="1080"/>
        <w:rPr>
          <w:rFonts w:ascii="Goudy Old Style" w:hAnsi="Goudy Old Style"/>
          <w:sz w:val="28"/>
          <w:szCs w:val="28"/>
        </w:rPr>
      </w:pPr>
      <w:r>
        <w:rPr>
          <w:rFonts w:ascii="Goudy Old Style" w:hAnsi="Goudy Old Style"/>
          <w:sz w:val="28"/>
          <w:szCs w:val="28"/>
        </w:rPr>
        <w:t>Democracy and Empire: Athens at Its Height</w:t>
      </w:r>
    </w:p>
    <w:p w14:paraId="1B6BA480" w14:textId="7453A30E" w:rsidR="00E42BD4" w:rsidRDefault="00E42BD4" w:rsidP="00E42BD4">
      <w:pPr>
        <w:pStyle w:val="NoteLevel3"/>
        <w:rPr>
          <w:rFonts w:ascii="Goudy Old Style" w:hAnsi="Goudy Old Style"/>
          <w:sz w:val="28"/>
          <w:szCs w:val="28"/>
        </w:rPr>
      </w:pPr>
      <w:r>
        <w:rPr>
          <w:rFonts w:ascii="Goudy Old Style" w:hAnsi="Goudy Old Style"/>
          <w:sz w:val="28"/>
          <w:szCs w:val="28"/>
        </w:rPr>
        <w:t>Naval victory at Salamis demonstrated</w:t>
      </w:r>
    </w:p>
    <w:p w14:paraId="0D7FA117" w14:textId="5B74E4DC" w:rsidR="00E42BD4" w:rsidRDefault="00E42BD4" w:rsidP="00E42BD4">
      <w:pPr>
        <w:pStyle w:val="NoteLevel3"/>
        <w:rPr>
          <w:rFonts w:ascii="Goudy Old Style" w:hAnsi="Goudy Old Style"/>
          <w:sz w:val="28"/>
          <w:szCs w:val="28"/>
        </w:rPr>
      </w:pPr>
      <w:r>
        <w:rPr>
          <w:rFonts w:ascii="Goudy Old Style" w:hAnsi="Goudy Old Style"/>
          <w:sz w:val="28"/>
          <w:szCs w:val="28"/>
        </w:rPr>
        <w:t>City that built and maintained a navy from a central fund of resources and manned it with its poorest citizens</w:t>
      </w:r>
    </w:p>
    <w:p w14:paraId="47A336AA" w14:textId="7E68E196" w:rsidR="00E42BD4" w:rsidRDefault="00E42BD4" w:rsidP="00E42BD4">
      <w:pPr>
        <w:pStyle w:val="NoteLevel3"/>
        <w:rPr>
          <w:rFonts w:ascii="Goudy Old Style" w:hAnsi="Goudy Old Style"/>
          <w:sz w:val="28"/>
          <w:szCs w:val="28"/>
        </w:rPr>
      </w:pPr>
      <w:r>
        <w:rPr>
          <w:rFonts w:ascii="Goudy Old Style" w:hAnsi="Goudy Old Style"/>
          <w:sz w:val="28"/>
          <w:szCs w:val="28"/>
        </w:rPr>
        <w:t>Interval between the two Persian wars, the Athenians had made a historic decision: They used the income from the silver mines in Attica to build a fleet of warships</w:t>
      </w:r>
    </w:p>
    <w:p w14:paraId="2E7CA23E" w14:textId="48D31707" w:rsidR="00E42BD4" w:rsidRDefault="00E42BD4" w:rsidP="00E42BD4">
      <w:pPr>
        <w:pStyle w:val="NoteLevel3"/>
        <w:rPr>
          <w:rFonts w:ascii="Goudy Old Style" w:hAnsi="Goudy Old Style"/>
          <w:sz w:val="28"/>
          <w:szCs w:val="28"/>
        </w:rPr>
      </w:pPr>
      <w:r>
        <w:rPr>
          <w:rFonts w:ascii="Goudy Old Style" w:hAnsi="Goudy Old Style"/>
          <w:sz w:val="28"/>
          <w:szCs w:val="28"/>
        </w:rPr>
        <w:t>By the time of the Battles of Salamis, their fleet was larger than that of any other Greek city</w:t>
      </w:r>
    </w:p>
    <w:p w14:paraId="18A3391F" w14:textId="6CC6016F" w:rsidR="00E42BD4" w:rsidRPr="00E42BD4" w:rsidRDefault="00E42BD4" w:rsidP="00E42BD4">
      <w:pPr>
        <w:pStyle w:val="NoteLevel3"/>
        <w:rPr>
          <w:rFonts w:ascii="Goudy Old Style" w:hAnsi="Goudy Old Style"/>
          <w:sz w:val="28"/>
          <w:szCs w:val="28"/>
        </w:rPr>
      </w:pPr>
      <w:r>
        <w:rPr>
          <w:rFonts w:ascii="Goudy Old Style" w:hAnsi="Goudy Old Style"/>
          <w:sz w:val="28"/>
          <w:szCs w:val="28"/>
        </w:rPr>
        <w:t xml:space="preserve">Greek warship of Salamis and of the Classical period was the </w:t>
      </w:r>
      <w:r>
        <w:rPr>
          <w:rFonts w:ascii="Goudy Old Style" w:hAnsi="Goudy Old Style"/>
          <w:b/>
          <w:sz w:val="28"/>
          <w:szCs w:val="28"/>
        </w:rPr>
        <w:t>trireme</w:t>
      </w:r>
    </w:p>
    <w:p w14:paraId="2FCD29B6" w14:textId="0E3FE247" w:rsidR="00E42BD4" w:rsidRDefault="00E42BD4" w:rsidP="00E42BD4">
      <w:pPr>
        <w:pStyle w:val="NoteLevel4"/>
        <w:rPr>
          <w:rFonts w:ascii="Goudy Old Style" w:hAnsi="Goudy Old Style"/>
          <w:sz w:val="28"/>
          <w:szCs w:val="28"/>
        </w:rPr>
      </w:pPr>
      <w:r>
        <w:rPr>
          <w:rFonts w:ascii="Goudy Old Style" w:hAnsi="Goudy Old Style"/>
          <w:b/>
          <w:sz w:val="28"/>
          <w:szCs w:val="28"/>
        </w:rPr>
        <w:t xml:space="preserve">Trireme: </w:t>
      </w:r>
      <w:r>
        <w:rPr>
          <w:rFonts w:ascii="Goudy Old Style" w:hAnsi="Goudy Old Style"/>
          <w:sz w:val="28"/>
          <w:szCs w:val="28"/>
        </w:rPr>
        <w:t>Long, fast ships with bronze rams fitted to their prows, each was rowed by 170 oarsmen, arranged in three banks, and carried a small number of marines, archers, and sailors for a total crew of two hundred</w:t>
      </w:r>
    </w:p>
    <w:p w14:paraId="2ABC20B7" w14:textId="615E9729" w:rsidR="00E42BD4" w:rsidRDefault="00E42BD4" w:rsidP="00E42BD4">
      <w:pPr>
        <w:pStyle w:val="NoteLevel4"/>
        <w:rPr>
          <w:rFonts w:ascii="Goudy Old Style" w:hAnsi="Goudy Old Style"/>
          <w:sz w:val="28"/>
          <w:szCs w:val="28"/>
        </w:rPr>
      </w:pPr>
      <w:r>
        <w:rPr>
          <w:rFonts w:ascii="Goudy Old Style" w:hAnsi="Goudy Old Style"/>
          <w:sz w:val="28"/>
          <w:szCs w:val="28"/>
        </w:rPr>
        <w:t>Triremes fought by ramming one another at high speeds</w:t>
      </w:r>
    </w:p>
    <w:p w14:paraId="43D87072" w14:textId="32F2E649" w:rsidR="00E42BD4" w:rsidRDefault="00E42BD4" w:rsidP="00E42BD4">
      <w:pPr>
        <w:pStyle w:val="NoteLevel3"/>
        <w:rPr>
          <w:rFonts w:ascii="Goudy Old Style" w:hAnsi="Goudy Old Style"/>
          <w:sz w:val="28"/>
          <w:szCs w:val="28"/>
        </w:rPr>
      </w:pPr>
      <w:r>
        <w:rPr>
          <w:rFonts w:ascii="Goudy Old Style" w:hAnsi="Goudy Old Style"/>
          <w:sz w:val="28"/>
          <w:szCs w:val="28"/>
        </w:rPr>
        <w:t>Naval warfare required a large numbers of citizen-rowers</w:t>
      </w:r>
    </w:p>
    <w:p w14:paraId="04D9E042" w14:textId="13D249F9" w:rsidR="00E42BD4" w:rsidRDefault="00E42BD4" w:rsidP="007868BA">
      <w:pPr>
        <w:pStyle w:val="NoteLevel4"/>
        <w:rPr>
          <w:rFonts w:ascii="Goudy Old Style" w:hAnsi="Goudy Old Style"/>
          <w:sz w:val="28"/>
          <w:szCs w:val="28"/>
        </w:rPr>
      </w:pPr>
      <w:r>
        <w:rPr>
          <w:rFonts w:ascii="Goudy Old Style" w:hAnsi="Goudy Old Style"/>
          <w:sz w:val="28"/>
          <w:szCs w:val="28"/>
        </w:rPr>
        <w:t>A fleet of one hundred ships needed a crew of twenty thousand to be fully manned</w:t>
      </w:r>
    </w:p>
    <w:p w14:paraId="7653D222" w14:textId="198BC2FC" w:rsidR="007868BA" w:rsidRDefault="007868BA" w:rsidP="007868BA">
      <w:pPr>
        <w:pStyle w:val="NoteLevel4"/>
        <w:rPr>
          <w:rFonts w:ascii="Goudy Old Style" w:hAnsi="Goudy Old Style"/>
          <w:sz w:val="28"/>
          <w:szCs w:val="28"/>
        </w:rPr>
      </w:pPr>
      <w:r>
        <w:rPr>
          <w:rFonts w:ascii="Goudy Old Style" w:hAnsi="Goudy Old Style"/>
          <w:sz w:val="28"/>
          <w:szCs w:val="28"/>
        </w:rPr>
        <w:t>This is why democracy was associated with naval warfare and vice-versa</w:t>
      </w:r>
    </w:p>
    <w:p w14:paraId="08B16C13" w14:textId="50F05EE5" w:rsidR="007868BA" w:rsidRPr="007868BA" w:rsidRDefault="007868BA" w:rsidP="007868BA">
      <w:pPr>
        <w:pStyle w:val="NoteLevel4"/>
        <w:rPr>
          <w:rFonts w:ascii="Goudy Old Style" w:hAnsi="Goudy Old Style"/>
          <w:sz w:val="28"/>
          <w:szCs w:val="28"/>
        </w:rPr>
      </w:pPr>
      <w:r>
        <w:rPr>
          <w:rFonts w:ascii="Goudy Old Style" w:hAnsi="Goudy Old Style"/>
          <w:sz w:val="28"/>
          <w:szCs w:val="28"/>
        </w:rPr>
        <w:t xml:space="preserve">Athenian oarsmen were </w:t>
      </w:r>
      <w:proofErr w:type="spellStart"/>
      <w:r>
        <w:rPr>
          <w:rFonts w:ascii="Goudy Old Style" w:hAnsi="Goudy Old Style"/>
          <w:i/>
          <w:sz w:val="28"/>
          <w:szCs w:val="28"/>
        </w:rPr>
        <w:t>thetes</w:t>
      </w:r>
      <w:proofErr w:type="spellEnd"/>
    </w:p>
    <w:p w14:paraId="7915B5E7" w14:textId="2116E18B" w:rsidR="007868BA" w:rsidRDefault="007868BA" w:rsidP="007868BA">
      <w:pPr>
        <w:pStyle w:val="NoteLevel3"/>
        <w:rPr>
          <w:rFonts w:ascii="Goudy Old Style" w:hAnsi="Goudy Old Style"/>
          <w:sz w:val="28"/>
          <w:szCs w:val="28"/>
        </w:rPr>
      </w:pPr>
      <w:r>
        <w:rPr>
          <w:rFonts w:ascii="Goudy Old Style" w:hAnsi="Goudy Old Style"/>
          <w:sz w:val="28"/>
          <w:szCs w:val="28"/>
        </w:rPr>
        <w:t>End of the Peloponnesian war, the Athenian fleet was financed mainly by the tribute that Athens collected from its allies and objects</w:t>
      </w:r>
    </w:p>
    <w:p w14:paraId="30755A53" w14:textId="3254E9E7" w:rsidR="007868BA" w:rsidRDefault="007868BA" w:rsidP="007868BA">
      <w:pPr>
        <w:pStyle w:val="NoteLevel4"/>
        <w:rPr>
          <w:rFonts w:ascii="Goudy Old Style" w:hAnsi="Goudy Old Style"/>
          <w:sz w:val="28"/>
          <w:szCs w:val="28"/>
        </w:rPr>
      </w:pPr>
      <w:r>
        <w:rPr>
          <w:rFonts w:ascii="Goudy Old Style" w:hAnsi="Goudy Old Style"/>
          <w:sz w:val="28"/>
          <w:szCs w:val="28"/>
        </w:rPr>
        <w:t>Maintained a smaller fleet by means of taxes levied on the richest classes</w:t>
      </w:r>
    </w:p>
    <w:p w14:paraId="05D75E9A" w14:textId="2F2ECD45" w:rsidR="007868BA" w:rsidRDefault="007868BA" w:rsidP="007868BA">
      <w:pPr>
        <w:pStyle w:val="NoteLevel3"/>
        <w:rPr>
          <w:rFonts w:ascii="Goudy Old Style" w:hAnsi="Goudy Old Style"/>
          <w:sz w:val="28"/>
          <w:szCs w:val="28"/>
        </w:rPr>
      </w:pPr>
      <w:r>
        <w:rPr>
          <w:rFonts w:ascii="Goudy Old Style" w:hAnsi="Goudy Old Style"/>
          <w:sz w:val="28"/>
          <w:szCs w:val="28"/>
        </w:rPr>
        <w:t xml:space="preserve">As the Athenians achieved dominance over the Aegean Sea with their navy, their </w:t>
      </w:r>
      <w:proofErr w:type="spellStart"/>
      <w:r>
        <w:rPr>
          <w:rFonts w:ascii="Goudy Old Style" w:hAnsi="Goudy Old Style"/>
          <w:i/>
          <w:sz w:val="28"/>
          <w:szCs w:val="28"/>
        </w:rPr>
        <w:t>politeia</w:t>
      </w:r>
      <w:proofErr w:type="spellEnd"/>
      <w:r>
        <w:rPr>
          <w:rFonts w:ascii="Goudy Old Style" w:hAnsi="Goudy Old Style"/>
          <w:i/>
          <w:sz w:val="28"/>
          <w:szCs w:val="28"/>
        </w:rPr>
        <w:t xml:space="preserve"> </w:t>
      </w:r>
      <w:r>
        <w:rPr>
          <w:rFonts w:ascii="Goudy Old Style" w:hAnsi="Goudy Old Style"/>
          <w:sz w:val="28"/>
          <w:szCs w:val="28"/>
        </w:rPr>
        <w:t>became more democratic</w:t>
      </w:r>
    </w:p>
    <w:p w14:paraId="50538554" w14:textId="6DEB50F0" w:rsidR="007868BA" w:rsidRDefault="007868BA" w:rsidP="007868BA">
      <w:pPr>
        <w:pStyle w:val="NoteLevel3"/>
        <w:rPr>
          <w:rFonts w:ascii="Goudy Old Style" w:hAnsi="Goudy Old Style"/>
          <w:sz w:val="28"/>
          <w:szCs w:val="28"/>
        </w:rPr>
      </w:pPr>
      <w:r>
        <w:rPr>
          <w:rFonts w:ascii="Goudy Old Style" w:hAnsi="Goudy Old Style"/>
          <w:sz w:val="28"/>
          <w:szCs w:val="28"/>
        </w:rPr>
        <w:t>400 BCE Athens was a radical democracy</w:t>
      </w:r>
    </w:p>
    <w:p w14:paraId="31859D2B" w14:textId="74118ABC" w:rsidR="007868BA" w:rsidRDefault="007868BA" w:rsidP="007868BA">
      <w:pPr>
        <w:pStyle w:val="NoteLevel3"/>
        <w:rPr>
          <w:rFonts w:ascii="Goudy Old Style" w:hAnsi="Goudy Old Style"/>
          <w:sz w:val="28"/>
          <w:szCs w:val="28"/>
        </w:rPr>
      </w:pPr>
      <w:r>
        <w:rPr>
          <w:rFonts w:ascii="Goudy Old Style" w:hAnsi="Goudy Old Style"/>
          <w:sz w:val="28"/>
          <w:szCs w:val="28"/>
        </w:rPr>
        <w:t>Any citizen regardless of class, could speak at the assembly</w:t>
      </w:r>
    </w:p>
    <w:p w14:paraId="778CEA9D" w14:textId="1CF17C88" w:rsidR="007868BA" w:rsidRDefault="007868BA" w:rsidP="007868BA">
      <w:pPr>
        <w:pStyle w:val="NoteLevel3"/>
        <w:rPr>
          <w:rFonts w:ascii="Goudy Old Style" w:hAnsi="Goudy Old Style"/>
          <w:sz w:val="28"/>
          <w:szCs w:val="28"/>
        </w:rPr>
      </w:pPr>
      <w:r>
        <w:rPr>
          <w:rFonts w:ascii="Goudy Old Style" w:hAnsi="Goudy Old Style"/>
          <w:sz w:val="28"/>
          <w:szCs w:val="28"/>
        </w:rPr>
        <w:t>Most offices were probably open to all citizens</w:t>
      </w:r>
    </w:p>
    <w:p w14:paraId="60043852" w14:textId="1B2C95CB" w:rsidR="007868BA" w:rsidRDefault="007868BA" w:rsidP="007868BA">
      <w:pPr>
        <w:pStyle w:val="NoteLevel3"/>
        <w:rPr>
          <w:rFonts w:ascii="Goudy Old Style" w:hAnsi="Goudy Old Style"/>
          <w:sz w:val="28"/>
          <w:szCs w:val="28"/>
        </w:rPr>
      </w:pPr>
      <w:r>
        <w:rPr>
          <w:rFonts w:ascii="Goudy Old Style" w:hAnsi="Goudy Old Style"/>
          <w:sz w:val="28"/>
          <w:szCs w:val="28"/>
        </w:rPr>
        <w:t>They city’s nine chief magistrates—the archons—were appointed annually by lot; so were the members of the Council of 500 and the jurors who decided each year’s innumerable court cases</w:t>
      </w:r>
    </w:p>
    <w:p w14:paraId="3287B4B7" w14:textId="6B123EA0" w:rsidR="007868BA" w:rsidRDefault="007868BA" w:rsidP="007868BA">
      <w:pPr>
        <w:pStyle w:val="NoteLevel3"/>
        <w:rPr>
          <w:rFonts w:ascii="Goudy Old Style" w:hAnsi="Goudy Old Style"/>
          <w:sz w:val="28"/>
          <w:szCs w:val="28"/>
        </w:rPr>
      </w:pPr>
      <w:r>
        <w:rPr>
          <w:rFonts w:ascii="Goudy Old Style" w:hAnsi="Goudy Old Style"/>
          <w:sz w:val="28"/>
          <w:szCs w:val="28"/>
        </w:rPr>
        <w:t xml:space="preserve">Of the city’s officials, only the ten </w:t>
      </w:r>
      <w:proofErr w:type="spellStart"/>
      <w:proofErr w:type="gramStart"/>
      <w:r>
        <w:rPr>
          <w:rFonts w:ascii="Goudy Old Style" w:hAnsi="Goudy Old Style"/>
          <w:i/>
          <w:sz w:val="28"/>
          <w:szCs w:val="28"/>
        </w:rPr>
        <w:t>strategoi</w:t>
      </w:r>
      <w:proofErr w:type="spellEnd"/>
      <w:r>
        <w:rPr>
          <w:rFonts w:ascii="Goudy Old Style" w:hAnsi="Goudy Old Style"/>
          <w:i/>
          <w:sz w:val="28"/>
          <w:szCs w:val="28"/>
        </w:rPr>
        <w:t xml:space="preserve"> </w:t>
      </w:r>
      <w:r>
        <w:rPr>
          <w:rFonts w:ascii="Goudy Old Style" w:hAnsi="Goudy Old Style"/>
          <w:sz w:val="28"/>
          <w:szCs w:val="28"/>
        </w:rPr>
        <w:t xml:space="preserve"> were</w:t>
      </w:r>
      <w:proofErr w:type="gramEnd"/>
      <w:r>
        <w:rPr>
          <w:rFonts w:ascii="Goudy Old Style" w:hAnsi="Goudy Old Style"/>
          <w:sz w:val="28"/>
          <w:szCs w:val="28"/>
        </w:rPr>
        <w:t xml:space="preserve"> elected; the Athenians considered election an undemocratic process because the rich tended to win more often than the poor</w:t>
      </w:r>
    </w:p>
    <w:p w14:paraId="35F97FCE" w14:textId="2C099691" w:rsidR="007868BA" w:rsidRDefault="007868BA" w:rsidP="007868BA">
      <w:pPr>
        <w:pStyle w:val="NoteLevel3"/>
        <w:rPr>
          <w:rFonts w:ascii="Goudy Old Style" w:hAnsi="Goudy Old Style"/>
          <w:sz w:val="28"/>
          <w:szCs w:val="28"/>
        </w:rPr>
      </w:pPr>
      <w:r>
        <w:rPr>
          <w:rFonts w:ascii="Goudy Old Style" w:hAnsi="Goudy Old Style"/>
          <w:sz w:val="28"/>
          <w:szCs w:val="28"/>
        </w:rPr>
        <w:t>Citizens were paid for attending the assembly, for serving on the council, and for sitting on juries—measures designed to increase the participation of the poorest classes</w:t>
      </w:r>
    </w:p>
    <w:p w14:paraId="712B7A8E" w14:textId="574E7009" w:rsidR="007868BA" w:rsidRDefault="007868BA" w:rsidP="007868BA">
      <w:pPr>
        <w:pStyle w:val="NoteLevel3"/>
        <w:rPr>
          <w:rFonts w:ascii="Goudy Old Style" w:hAnsi="Goudy Old Style"/>
          <w:sz w:val="28"/>
          <w:szCs w:val="28"/>
        </w:rPr>
      </w:pPr>
      <w:r>
        <w:rPr>
          <w:rFonts w:ascii="Goudy Old Style" w:hAnsi="Goudy Old Style"/>
          <w:sz w:val="28"/>
          <w:szCs w:val="28"/>
        </w:rPr>
        <w:t>The city’s most important decisions were made in the assembly, by majority vote; the assembly met forty times a year, and at least six thousand citizens attended each meeting</w:t>
      </w:r>
    </w:p>
    <w:p w14:paraId="6246F5BE" w14:textId="4E34531B" w:rsidR="007868BA" w:rsidRDefault="007868BA" w:rsidP="007868BA">
      <w:pPr>
        <w:pStyle w:val="NoteLevel3"/>
        <w:rPr>
          <w:rFonts w:ascii="Goudy Old Style" w:hAnsi="Goudy Old Style"/>
          <w:sz w:val="28"/>
          <w:szCs w:val="28"/>
        </w:rPr>
      </w:pPr>
      <w:proofErr w:type="spellStart"/>
      <w:r>
        <w:rPr>
          <w:rFonts w:ascii="Goudy Old Style" w:hAnsi="Goudy Old Style"/>
          <w:sz w:val="28"/>
          <w:szCs w:val="28"/>
        </w:rPr>
        <w:t>Politeia</w:t>
      </w:r>
      <w:proofErr w:type="spellEnd"/>
      <w:r>
        <w:rPr>
          <w:rFonts w:ascii="Goudy Old Style" w:hAnsi="Goudy Old Style"/>
          <w:sz w:val="28"/>
          <w:szCs w:val="28"/>
        </w:rPr>
        <w:t xml:space="preserve"> became more egalitarian, it also became more exclusive</w:t>
      </w:r>
    </w:p>
    <w:p w14:paraId="18249351" w14:textId="0E2C2F85" w:rsidR="007868BA" w:rsidRDefault="00BB2C50" w:rsidP="007868BA">
      <w:pPr>
        <w:pStyle w:val="NoteLevel3"/>
        <w:rPr>
          <w:rFonts w:ascii="Goudy Old Style" w:hAnsi="Goudy Old Style"/>
          <w:sz w:val="28"/>
          <w:szCs w:val="28"/>
        </w:rPr>
      </w:pPr>
      <w:r>
        <w:rPr>
          <w:rFonts w:ascii="Goudy Old Style" w:hAnsi="Goudy Old Style"/>
          <w:sz w:val="28"/>
          <w:szCs w:val="28"/>
        </w:rPr>
        <w:t>451 BCE, the assembly passed a proposal that restricted citizenship to those with two Athenian parents</w:t>
      </w:r>
    </w:p>
    <w:p w14:paraId="643CDE62" w14:textId="1E21A37D" w:rsidR="00BB2C50" w:rsidRDefault="00BB2C50" w:rsidP="007868BA">
      <w:pPr>
        <w:pStyle w:val="NoteLevel3"/>
        <w:rPr>
          <w:rFonts w:ascii="Goudy Old Style" w:hAnsi="Goudy Old Style"/>
          <w:sz w:val="28"/>
          <w:szCs w:val="28"/>
        </w:rPr>
      </w:pPr>
      <w:r>
        <w:rPr>
          <w:rFonts w:ascii="Goudy Old Style" w:hAnsi="Goudy Old Style"/>
          <w:sz w:val="28"/>
          <w:szCs w:val="28"/>
        </w:rPr>
        <w:t>Non-Athenians could only gain citizenship by special decree of the assembly</w:t>
      </w:r>
    </w:p>
    <w:p w14:paraId="0B89C103" w14:textId="77777777" w:rsidR="00BB2C50" w:rsidRDefault="00BB2C50" w:rsidP="00BB2C50">
      <w:pPr>
        <w:pStyle w:val="NoteLevel2"/>
        <w:numPr>
          <w:ilvl w:val="0"/>
          <w:numId w:val="0"/>
        </w:numPr>
        <w:ind w:left="1080"/>
        <w:rPr>
          <w:rFonts w:ascii="Goudy Old Style" w:hAnsi="Goudy Old Style"/>
          <w:sz w:val="28"/>
          <w:szCs w:val="28"/>
        </w:rPr>
      </w:pPr>
    </w:p>
    <w:p w14:paraId="41536354" w14:textId="6FDB92FF" w:rsidR="00BB2C50" w:rsidRDefault="00BB2C50" w:rsidP="00BB2C50">
      <w:pPr>
        <w:pStyle w:val="NoteLevel2"/>
        <w:numPr>
          <w:ilvl w:val="0"/>
          <w:numId w:val="0"/>
        </w:numPr>
        <w:ind w:left="1080"/>
        <w:rPr>
          <w:rFonts w:ascii="Goudy Old Style" w:hAnsi="Goudy Old Style"/>
          <w:sz w:val="28"/>
          <w:szCs w:val="28"/>
        </w:rPr>
      </w:pPr>
      <w:r>
        <w:rPr>
          <w:rFonts w:ascii="Goudy Old Style" w:hAnsi="Goudy Old Style"/>
          <w:sz w:val="28"/>
          <w:szCs w:val="28"/>
        </w:rPr>
        <w:t>From League to Empire</w:t>
      </w:r>
    </w:p>
    <w:p w14:paraId="37165C31" w14:textId="72F2AA2A" w:rsidR="00BB2C50" w:rsidRDefault="00BB2C50" w:rsidP="00BB2C50">
      <w:pPr>
        <w:pStyle w:val="NoteLevel3"/>
        <w:rPr>
          <w:rFonts w:ascii="Goudy Old Style" w:hAnsi="Goudy Old Style"/>
          <w:sz w:val="28"/>
          <w:szCs w:val="28"/>
        </w:rPr>
      </w:pPr>
      <w:r>
        <w:rPr>
          <w:rFonts w:ascii="Goudy Old Style" w:hAnsi="Goudy Old Style"/>
          <w:sz w:val="28"/>
          <w:szCs w:val="28"/>
        </w:rPr>
        <w:t>Persians retreated from Greece in 479 BCE, the Greeks pursued the war on Persian territory</w:t>
      </w:r>
    </w:p>
    <w:p w14:paraId="55A3409D" w14:textId="08558758" w:rsidR="00BB2C50" w:rsidRDefault="00BB2C50" w:rsidP="00BB2C50">
      <w:pPr>
        <w:pStyle w:val="NoteLevel3"/>
        <w:rPr>
          <w:rFonts w:ascii="Goudy Old Style" w:hAnsi="Goudy Old Style"/>
          <w:sz w:val="28"/>
          <w:szCs w:val="28"/>
        </w:rPr>
      </w:pPr>
      <w:r>
        <w:rPr>
          <w:rFonts w:ascii="Goudy Old Style" w:hAnsi="Goudy Old Style"/>
          <w:sz w:val="28"/>
          <w:szCs w:val="28"/>
        </w:rPr>
        <w:t>At first the Spartans continued to lead the Greek forces, but in 478 the Athenians took over</w:t>
      </w:r>
    </w:p>
    <w:p w14:paraId="13F7CAC8" w14:textId="22234787" w:rsidR="00080C3E" w:rsidRDefault="00080C3E" w:rsidP="00BB2C50">
      <w:pPr>
        <w:pStyle w:val="NoteLevel3"/>
        <w:rPr>
          <w:rFonts w:ascii="Goudy Old Style" w:hAnsi="Goudy Old Style"/>
          <w:sz w:val="28"/>
          <w:szCs w:val="28"/>
        </w:rPr>
      </w:pPr>
      <w:r>
        <w:rPr>
          <w:rFonts w:ascii="Goudy Old Style" w:hAnsi="Goudy Old Style"/>
          <w:sz w:val="28"/>
          <w:szCs w:val="28"/>
        </w:rPr>
        <w:t>Each city was required of contribute either a quota of ships or a sum of money</w:t>
      </w:r>
    </w:p>
    <w:p w14:paraId="242B09CA" w14:textId="2CCAE681" w:rsidR="00080C3E" w:rsidRDefault="00080C3E" w:rsidP="00BB2C50">
      <w:pPr>
        <w:pStyle w:val="NoteLevel3"/>
        <w:rPr>
          <w:rFonts w:ascii="Goudy Old Style" w:hAnsi="Goudy Old Style"/>
          <w:sz w:val="28"/>
          <w:szCs w:val="28"/>
        </w:rPr>
      </w:pPr>
      <w:r>
        <w:rPr>
          <w:rFonts w:ascii="Goudy Old Style" w:hAnsi="Goudy Old Style"/>
          <w:sz w:val="28"/>
          <w:szCs w:val="28"/>
        </w:rPr>
        <w:t>Headquarters of the alliance and its treasury were located on sacred island of Delos</w:t>
      </w:r>
    </w:p>
    <w:p w14:paraId="3E7BC1E9" w14:textId="0EB217B5" w:rsidR="00080C3E" w:rsidRDefault="00080C3E" w:rsidP="00080C3E">
      <w:pPr>
        <w:pStyle w:val="NoteLevel4"/>
        <w:rPr>
          <w:rFonts w:ascii="Goudy Old Style" w:hAnsi="Goudy Old Style"/>
          <w:sz w:val="28"/>
          <w:szCs w:val="28"/>
        </w:rPr>
      </w:pPr>
      <w:r>
        <w:rPr>
          <w:rFonts w:ascii="Goudy Old Style" w:hAnsi="Goudy Old Style"/>
          <w:sz w:val="28"/>
          <w:szCs w:val="28"/>
        </w:rPr>
        <w:t>Called the “</w:t>
      </w:r>
      <w:proofErr w:type="spellStart"/>
      <w:r>
        <w:rPr>
          <w:rFonts w:ascii="Goudy Old Style" w:hAnsi="Goudy Old Style"/>
          <w:sz w:val="28"/>
          <w:szCs w:val="28"/>
        </w:rPr>
        <w:t>Delian</w:t>
      </w:r>
      <w:proofErr w:type="spellEnd"/>
      <w:r>
        <w:rPr>
          <w:rFonts w:ascii="Goudy Old Style" w:hAnsi="Goudy Old Style"/>
          <w:sz w:val="28"/>
          <w:szCs w:val="28"/>
        </w:rPr>
        <w:t xml:space="preserve"> League”</w:t>
      </w:r>
    </w:p>
    <w:p w14:paraId="6144326D" w14:textId="4EEA9213" w:rsidR="00080C3E" w:rsidRDefault="00080C3E" w:rsidP="00080C3E">
      <w:pPr>
        <w:pStyle w:val="NoteLevel4"/>
        <w:rPr>
          <w:rFonts w:ascii="Goudy Old Style" w:hAnsi="Goudy Old Style"/>
          <w:sz w:val="28"/>
          <w:szCs w:val="28"/>
        </w:rPr>
      </w:pPr>
      <w:r>
        <w:rPr>
          <w:rFonts w:ascii="Goudy Old Style" w:hAnsi="Goudy Old Style"/>
          <w:sz w:val="28"/>
          <w:szCs w:val="28"/>
        </w:rPr>
        <w:t>Members were mainly the Greek cities of the Aegean Islands and Ionia</w:t>
      </w:r>
    </w:p>
    <w:p w14:paraId="104F57DE" w14:textId="5ABA00F0" w:rsidR="00080C3E" w:rsidRDefault="00080C3E" w:rsidP="00080C3E">
      <w:pPr>
        <w:pStyle w:val="NoteLevel4"/>
        <w:rPr>
          <w:rFonts w:ascii="Goudy Old Style" w:hAnsi="Goudy Old Style"/>
          <w:sz w:val="28"/>
          <w:szCs w:val="28"/>
        </w:rPr>
      </w:pPr>
      <w:r>
        <w:rPr>
          <w:rFonts w:ascii="Goudy Old Style" w:hAnsi="Goudy Old Style"/>
          <w:sz w:val="28"/>
          <w:szCs w:val="28"/>
        </w:rPr>
        <w:t>Athenians exercised more control over their allies</w:t>
      </w:r>
    </w:p>
    <w:p w14:paraId="063C84A9" w14:textId="525DFCA5" w:rsidR="00080C3E" w:rsidRDefault="00080C3E" w:rsidP="00080C3E">
      <w:pPr>
        <w:pStyle w:val="NoteLevel4"/>
        <w:rPr>
          <w:rFonts w:ascii="Goudy Old Style" w:hAnsi="Goudy Old Style"/>
          <w:sz w:val="28"/>
          <w:szCs w:val="28"/>
        </w:rPr>
      </w:pPr>
      <w:r>
        <w:rPr>
          <w:rFonts w:ascii="Goudy Old Style" w:hAnsi="Goudy Old Style"/>
          <w:sz w:val="28"/>
          <w:szCs w:val="28"/>
        </w:rPr>
        <w:t>Stripped of their navies, forced to contribute money (</w:t>
      </w:r>
      <w:r>
        <w:rPr>
          <w:rFonts w:ascii="Goudy Old Style" w:hAnsi="Goudy Old Style"/>
          <w:b/>
          <w:sz w:val="28"/>
          <w:szCs w:val="28"/>
        </w:rPr>
        <w:t xml:space="preserve">tribute) </w:t>
      </w:r>
      <w:r>
        <w:rPr>
          <w:rFonts w:ascii="Goudy Old Style" w:hAnsi="Goudy Old Style"/>
          <w:sz w:val="28"/>
          <w:szCs w:val="28"/>
        </w:rPr>
        <w:t>instead of ships</w:t>
      </w:r>
    </w:p>
    <w:p w14:paraId="2CBFBA62" w14:textId="32105A83" w:rsidR="00080C3E" w:rsidRDefault="00080C3E" w:rsidP="00080C3E">
      <w:pPr>
        <w:pStyle w:val="NoteLevel4"/>
        <w:rPr>
          <w:rFonts w:ascii="Goudy Old Style" w:hAnsi="Goudy Old Style"/>
          <w:sz w:val="28"/>
          <w:szCs w:val="28"/>
        </w:rPr>
      </w:pPr>
      <w:r>
        <w:rPr>
          <w:rFonts w:ascii="Goudy Old Style" w:hAnsi="Goudy Old Style"/>
          <w:sz w:val="28"/>
          <w:szCs w:val="28"/>
        </w:rPr>
        <w:t>454 BCE—alliances’ treasure was moved to Athens</w:t>
      </w:r>
    </w:p>
    <w:p w14:paraId="386D142E" w14:textId="1E780917" w:rsidR="00080C3E" w:rsidRDefault="00080C3E" w:rsidP="00080C3E">
      <w:pPr>
        <w:pStyle w:val="NoteLevel4"/>
        <w:rPr>
          <w:rFonts w:ascii="Goudy Old Style" w:hAnsi="Goudy Old Style"/>
          <w:sz w:val="28"/>
          <w:szCs w:val="28"/>
        </w:rPr>
      </w:pPr>
      <w:r>
        <w:rPr>
          <w:rFonts w:ascii="Goudy Old Style" w:hAnsi="Goudy Old Style"/>
          <w:sz w:val="28"/>
          <w:szCs w:val="28"/>
        </w:rPr>
        <w:t>Thought of the allies as their subjects, and the league as their empire</w:t>
      </w:r>
    </w:p>
    <w:p w14:paraId="4BABF237" w14:textId="1A954525" w:rsidR="00080C3E" w:rsidRDefault="00080C3E" w:rsidP="00080C3E">
      <w:pPr>
        <w:pStyle w:val="NoteLevel3"/>
        <w:rPr>
          <w:rFonts w:ascii="Goudy Old Style" w:hAnsi="Goudy Old Style"/>
          <w:sz w:val="28"/>
          <w:szCs w:val="28"/>
        </w:rPr>
      </w:pPr>
      <w:r>
        <w:rPr>
          <w:rFonts w:ascii="Goudy Old Style" w:hAnsi="Goudy Old Style"/>
          <w:sz w:val="28"/>
          <w:szCs w:val="28"/>
        </w:rPr>
        <w:t>5</w:t>
      </w:r>
      <w:r w:rsidRPr="00080C3E">
        <w:rPr>
          <w:rFonts w:ascii="Goudy Old Style" w:hAnsi="Goudy Old Style"/>
          <w:sz w:val="28"/>
          <w:szCs w:val="28"/>
          <w:vertAlign w:val="superscript"/>
        </w:rPr>
        <w:t>th</w:t>
      </w:r>
      <w:r>
        <w:rPr>
          <w:rFonts w:ascii="Goudy Old Style" w:hAnsi="Goudy Old Style"/>
          <w:sz w:val="28"/>
          <w:szCs w:val="28"/>
        </w:rPr>
        <w:t xml:space="preserve"> century BCE—Athenians expanded military power</w:t>
      </w:r>
    </w:p>
    <w:p w14:paraId="0DD40A21" w14:textId="4D432260" w:rsidR="00080C3E" w:rsidRDefault="00080C3E" w:rsidP="00080C3E">
      <w:pPr>
        <w:pStyle w:val="NoteLevel3"/>
        <w:rPr>
          <w:rFonts w:ascii="Goudy Old Style" w:hAnsi="Goudy Old Style"/>
          <w:sz w:val="28"/>
          <w:szCs w:val="28"/>
        </w:rPr>
      </w:pPr>
      <w:r>
        <w:rPr>
          <w:rFonts w:ascii="Goudy Old Style" w:hAnsi="Goudy Old Style"/>
          <w:sz w:val="28"/>
          <w:szCs w:val="28"/>
        </w:rPr>
        <w:t xml:space="preserve">Built a fortification wall around their city </w:t>
      </w:r>
    </w:p>
    <w:p w14:paraId="6B8A55E9" w14:textId="7924D057" w:rsidR="00080C3E" w:rsidRDefault="00080C3E" w:rsidP="00080C3E">
      <w:pPr>
        <w:pStyle w:val="NoteLevel4"/>
        <w:rPr>
          <w:rFonts w:ascii="Goudy Old Style" w:hAnsi="Goudy Old Style"/>
          <w:sz w:val="28"/>
          <w:szCs w:val="28"/>
        </w:rPr>
      </w:pPr>
      <w:r>
        <w:rPr>
          <w:rFonts w:ascii="Goudy Old Style" w:hAnsi="Goudy Old Style"/>
          <w:sz w:val="28"/>
          <w:szCs w:val="28"/>
        </w:rPr>
        <w:t>“Long Walls”</w:t>
      </w:r>
    </w:p>
    <w:p w14:paraId="238A9F2F" w14:textId="4187BB34" w:rsidR="00080C3E" w:rsidRDefault="00080C3E" w:rsidP="00080C3E">
      <w:pPr>
        <w:pStyle w:val="NoteLevel4"/>
        <w:rPr>
          <w:rFonts w:ascii="Goudy Old Style" w:hAnsi="Goudy Old Style"/>
          <w:sz w:val="28"/>
          <w:szCs w:val="28"/>
        </w:rPr>
      </w:pPr>
      <w:r>
        <w:rPr>
          <w:rFonts w:ascii="Goudy Old Style" w:hAnsi="Goudy Old Style"/>
          <w:sz w:val="28"/>
          <w:szCs w:val="28"/>
        </w:rPr>
        <w:t>Connected it to their port, Piraeus, four miles away</w:t>
      </w:r>
    </w:p>
    <w:p w14:paraId="18098D8B" w14:textId="06FE64AC" w:rsidR="00080C3E" w:rsidRDefault="00080C3E" w:rsidP="00080C3E">
      <w:pPr>
        <w:pStyle w:val="NoteLevel3"/>
        <w:rPr>
          <w:rFonts w:ascii="Goudy Old Style" w:hAnsi="Goudy Old Style"/>
          <w:sz w:val="28"/>
          <w:szCs w:val="28"/>
        </w:rPr>
      </w:pPr>
      <w:r>
        <w:rPr>
          <w:rFonts w:ascii="Goudy Old Style" w:hAnsi="Goudy Old Style"/>
          <w:sz w:val="28"/>
          <w:szCs w:val="28"/>
        </w:rPr>
        <w:t xml:space="preserve">Won over the Persians at </w:t>
      </w:r>
      <w:proofErr w:type="spellStart"/>
      <w:r>
        <w:rPr>
          <w:rFonts w:ascii="Goudy Old Style" w:hAnsi="Goudy Old Style"/>
          <w:sz w:val="28"/>
          <w:szCs w:val="28"/>
        </w:rPr>
        <w:t>Eurymedon</w:t>
      </w:r>
      <w:proofErr w:type="spellEnd"/>
      <w:r>
        <w:rPr>
          <w:rFonts w:ascii="Goudy Old Style" w:hAnsi="Goudy Old Style"/>
          <w:sz w:val="28"/>
          <w:szCs w:val="28"/>
        </w:rPr>
        <w:t xml:space="preserve"> in Asia Minor, sent a large force to Egypt, and campaigned in Cyprus</w:t>
      </w:r>
    </w:p>
    <w:p w14:paraId="553C57BA" w14:textId="18DD1A98" w:rsidR="00080C3E" w:rsidRDefault="00080C3E" w:rsidP="00080C3E">
      <w:pPr>
        <w:pStyle w:val="NoteLevel3"/>
        <w:rPr>
          <w:rFonts w:ascii="Goudy Old Style" w:hAnsi="Goudy Old Style"/>
          <w:sz w:val="28"/>
          <w:szCs w:val="28"/>
        </w:rPr>
      </w:pPr>
      <w:r>
        <w:rPr>
          <w:rFonts w:ascii="Goudy Old Style" w:hAnsi="Goudy Old Style"/>
          <w:sz w:val="28"/>
          <w:szCs w:val="28"/>
        </w:rPr>
        <w:t>Conflict with Sparta and its allies, they conquered the territory of Boeotia on the Greek mainland</w:t>
      </w:r>
    </w:p>
    <w:p w14:paraId="6868D5C0" w14:textId="61E4067E" w:rsidR="00080C3E" w:rsidRDefault="00080C3E" w:rsidP="00080C3E">
      <w:pPr>
        <w:pStyle w:val="NoteLevel3"/>
        <w:rPr>
          <w:rFonts w:ascii="Goudy Old Style" w:hAnsi="Goudy Old Style"/>
          <w:sz w:val="28"/>
          <w:szCs w:val="28"/>
        </w:rPr>
      </w:pPr>
      <w:r>
        <w:rPr>
          <w:rFonts w:ascii="Goudy Old Style" w:hAnsi="Goudy Old Style"/>
          <w:sz w:val="28"/>
          <w:szCs w:val="28"/>
        </w:rPr>
        <w:t>Naval expedition to Egypt was destroyed in 453 BCE and in 446 several allies revolted</w:t>
      </w:r>
    </w:p>
    <w:p w14:paraId="7551E5A6" w14:textId="5A627804" w:rsidR="00080C3E" w:rsidRDefault="00080C3E" w:rsidP="00080C3E">
      <w:pPr>
        <w:pStyle w:val="NoteLevel3"/>
        <w:rPr>
          <w:rFonts w:ascii="Goudy Old Style" w:hAnsi="Goudy Old Style"/>
          <w:sz w:val="28"/>
          <w:szCs w:val="28"/>
        </w:rPr>
      </w:pPr>
      <w:r>
        <w:rPr>
          <w:rFonts w:ascii="Goudy Old Style" w:hAnsi="Goudy Old Style"/>
          <w:sz w:val="28"/>
          <w:szCs w:val="28"/>
        </w:rPr>
        <w:t>Spartans invaded at the same time</w:t>
      </w:r>
    </w:p>
    <w:p w14:paraId="03D9ECEA" w14:textId="21763C97" w:rsidR="00080C3E" w:rsidRDefault="00080C3E" w:rsidP="00080C3E">
      <w:pPr>
        <w:pStyle w:val="NoteLevel3"/>
        <w:rPr>
          <w:rFonts w:ascii="Goudy Old Style" w:hAnsi="Goudy Old Style"/>
          <w:sz w:val="28"/>
          <w:szCs w:val="28"/>
        </w:rPr>
      </w:pPr>
      <w:r>
        <w:rPr>
          <w:rFonts w:ascii="Goudy Old Style" w:hAnsi="Goudy Old Style"/>
          <w:sz w:val="28"/>
          <w:szCs w:val="28"/>
        </w:rPr>
        <w:t>Athenians were forced to abandon their control of Boeotia and sign a thirty-year truce with the Spartans</w:t>
      </w:r>
    </w:p>
    <w:p w14:paraId="0EA31556" w14:textId="441982E7" w:rsidR="00080C3E" w:rsidRDefault="00080C3E" w:rsidP="00080C3E">
      <w:pPr>
        <w:pStyle w:val="NoteLevel3"/>
        <w:rPr>
          <w:rFonts w:ascii="Goudy Old Style" w:hAnsi="Goudy Old Style"/>
          <w:sz w:val="28"/>
          <w:szCs w:val="28"/>
        </w:rPr>
      </w:pPr>
      <w:r>
        <w:rPr>
          <w:rFonts w:ascii="Goudy Old Style" w:hAnsi="Goudy Old Style"/>
          <w:sz w:val="28"/>
          <w:szCs w:val="28"/>
        </w:rPr>
        <w:t>Prominent politician—Pericles</w:t>
      </w:r>
    </w:p>
    <w:p w14:paraId="4FFF371C" w14:textId="5E4D66B4" w:rsidR="00080C3E" w:rsidRDefault="00BF5080" w:rsidP="00BF5080">
      <w:pPr>
        <w:pStyle w:val="NoteLevel4"/>
        <w:rPr>
          <w:rFonts w:ascii="Goudy Old Style" w:hAnsi="Goudy Old Style"/>
          <w:sz w:val="28"/>
          <w:szCs w:val="28"/>
        </w:rPr>
      </w:pPr>
      <w:r>
        <w:rPr>
          <w:rFonts w:ascii="Goudy Old Style" w:hAnsi="Goudy Old Style"/>
          <w:sz w:val="28"/>
          <w:szCs w:val="28"/>
        </w:rPr>
        <w:t xml:space="preserve">443 to 431 elected </w:t>
      </w:r>
      <w:proofErr w:type="spellStart"/>
      <w:r>
        <w:rPr>
          <w:rFonts w:ascii="Goudy Old Style" w:hAnsi="Goudy Old Style"/>
          <w:i/>
          <w:sz w:val="28"/>
          <w:szCs w:val="28"/>
        </w:rPr>
        <w:t>strategos</w:t>
      </w:r>
      <w:proofErr w:type="spellEnd"/>
      <w:r>
        <w:rPr>
          <w:rFonts w:ascii="Goudy Old Style" w:hAnsi="Goudy Old Style"/>
          <w:i/>
          <w:sz w:val="28"/>
          <w:szCs w:val="28"/>
        </w:rPr>
        <w:t xml:space="preserve"> </w:t>
      </w:r>
      <w:r>
        <w:rPr>
          <w:rFonts w:ascii="Goudy Old Style" w:hAnsi="Goudy Old Style"/>
          <w:sz w:val="28"/>
          <w:szCs w:val="28"/>
        </w:rPr>
        <w:t>every year</w:t>
      </w:r>
    </w:p>
    <w:p w14:paraId="77A3B46B" w14:textId="196812D0" w:rsidR="00BF5080" w:rsidRDefault="00BF5080" w:rsidP="00BF5080">
      <w:pPr>
        <w:pStyle w:val="NoteLevel4"/>
        <w:rPr>
          <w:rFonts w:ascii="Goudy Old Style" w:hAnsi="Goudy Old Style"/>
          <w:sz w:val="28"/>
          <w:szCs w:val="28"/>
        </w:rPr>
      </w:pPr>
      <w:r>
        <w:rPr>
          <w:rFonts w:ascii="Goudy Old Style" w:hAnsi="Goudy Old Style"/>
          <w:sz w:val="28"/>
          <w:szCs w:val="28"/>
        </w:rPr>
        <w:t xml:space="preserve">Led democratic reforms to the Athenian </w:t>
      </w:r>
      <w:proofErr w:type="spellStart"/>
      <w:r>
        <w:rPr>
          <w:rFonts w:ascii="Goudy Old Style" w:hAnsi="Goudy Old Style"/>
          <w:i/>
          <w:sz w:val="28"/>
          <w:szCs w:val="28"/>
        </w:rPr>
        <w:t>politeia</w:t>
      </w:r>
      <w:proofErr w:type="spellEnd"/>
      <w:r>
        <w:rPr>
          <w:rFonts w:ascii="Goudy Old Style" w:hAnsi="Goudy Old Style"/>
          <w:i/>
          <w:sz w:val="28"/>
          <w:szCs w:val="28"/>
        </w:rPr>
        <w:t xml:space="preserve"> </w:t>
      </w:r>
      <w:r>
        <w:rPr>
          <w:rFonts w:ascii="Goudy Old Style" w:hAnsi="Goudy Old Style"/>
          <w:sz w:val="28"/>
          <w:szCs w:val="28"/>
        </w:rPr>
        <w:t>and socialized with some of Athens’ leading intellectuals</w:t>
      </w:r>
    </w:p>
    <w:p w14:paraId="4BC9D7C9" w14:textId="36A7AD4F" w:rsidR="00BF5080" w:rsidRDefault="00BF5080" w:rsidP="00BF5080">
      <w:pPr>
        <w:pStyle w:val="NoteLevel4"/>
        <w:rPr>
          <w:rFonts w:ascii="Goudy Old Style" w:hAnsi="Goudy Old Style"/>
          <w:sz w:val="28"/>
          <w:szCs w:val="28"/>
        </w:rPr>
      </w:pPr>
      <w:r>
        <w:rPr>
          <w:rFonts w:ascii="Goudy Old Style" w:hAnsi="Goudy Old Style"/>
          <w:sz w:val="28"/>
          <w:szCs w:val="28"/>
        </w:rPr>
        <w:t>Parthenon and other monuments that stand on the Athenian acropolis were constructed on his proposal</w:t>
      </w:r>
    </w:p>
    <w:p w14:paraId="643A6912" w14:textId="77777777" w:rsidR="00BF5080" w:rsidRDefault="00BF5080" w:rsidP="00BF5080">
      <w:pPr>
        <w:pStyle w:val="NoteLevel1"/>
        <w:rPr>
          <w:rFonts w:ascii="Goudy Old Style" w:hAnsi="Goudy Old Style"/>
          <w:sz w:val="28"/>
          <w:szCs w:val="28"/>
        </w:rPr>
      </w:pPr>
    </w:p>
    <w:p w14:paraId="61DAA122" w14:textId="79606192" w:rsidR="00BF5080" w:rsidRDefault="00BF5080" w:rsidP="00BF5080">
      <w:pPr>
        <w:pStyle w:val="NoteLevel2"/>
        <w:numPr>
          <w:ilvl w:val="0"/>
          <w:numId w:val="0"/>
        </w:numPr>
        <w:ind w:left="1080"/>
        <w:rPr>
          <w:rFonts w:ascii="Goudy Old Style" w:hAnsi="Goudy Old Style"/>
          <w:sz w:val="28"/>
          <w:szCs w:val="28"/>
        </w:rPr>
      </w:pPr>
      <w:r>
        <w:rPr>
          <w:rFonts w:ascii="Goudy Old Style" w:hAnsi="Goudy Old Style"/>
          <w:sz w:val="28"/>
          <w:szCs w:val="28"/>
        </w:rPr>
        <w:t>Culture in Imperial Athens</w:t>
      </w:r>
    </w:p>
    <w:p w14:paraId="1B647EC7" w14:textId="2CC4A6BA" w:rsidR="00BF5080" w:rsidRDefault="00BF5080" w:rsidP="00BF5080">
      <w:pPr>
        <w:pStyle w:val="NoteLevel3"/>
        <w:rPr>
          <w:rFonts w:ascii="Goudy Old Style" w:hAnsi="Goudy Old Style"/>
          <w:sz w:val="28"/>
          <w:szCs w:val="28"/>
        </w:rPr>
      </w:pPr>
      <w:r>
        <w:rPr>
          <w:rFonts w:ascii="Goudy Old Style" w:hAnsi="Goudy Old Style"/>
          <w:sz w:val="28"/>
          <w:szCs w:val="28"/>
        </w:rPr>
        <w:t xml:space="preserve">Classical period, Athens became Greece’s largest, most powerful </w:t>
      </w:r>
      <w:r>
        <w:rPr>
          <w:rFonts w:ascii="Goudy Old Style" w:hAnsi="Goudy Old Style"/>
          <w:i/>
          <w:sz w:val="28"/>
          <w:szCs w:val="28"/>
        </w:rPr>
        <w:t xml:space="preserve">polis </w:t>
      </w:r>
      <w:r>
        <w:rPr>
          <w:rFonts w:ascii="Goudy Old Style" w:hAnsi="Goudy Old Style"/>
          <w:sz w:val="28"/>
          <w:szCs w:val="28"/>
        </w:rPr>
        <w:t>the idea of the city suffused its culture</w:t>
      </w:r>
    </w:p>
    <w:p w14:paraId="5F752977" w14:textId="1261840C" w:rsidR="00BF5080" w:rsidRDefault="00BF5080" w:rsidP="00BF5080">
      <w:pPr>
        <w:pStyle w:val="NoteLevel3"/>
        <w:rPr>
          <w:rFonts w:ascii="Goudy Old Style" w:hAnsi="Goudy Old Style"/>
          <w:sz w:val="28"/>
          <w:szCs w:val="28"/>
        </w:rPr>
      </w:pPr>
      <w:r>
        <w:rPr>
          <w:rFonts w:ascii="Goudy Old Style" w:hAnsi="Goudy Old Style"/>
          <w:sz w:val="28"/>
          <w:szCs w:val="28"/>
        </w:rPr>
        <w:t>Pericles’ building program celebrated the greatness of Athens, historian Thucydides cast the city as the hero—Peloponnesian war</w:t>
      </w:r>
    </w:p>
    <w:p w14:paraId="4213861E" w14:textId="49666B38" w:rsidR="00BF5080" w:rsidRDefault="00BF5080" w:rsidP="00BF5080">
      <w:pPr>
        <w:pStyle w:val="NoteLevel3"/>
        <w:rPr>
          <w:rFonts w:ascii="Goudy Old Style" w:hAnsi="Goudy Old Style"/>
          <w:sz w:val="28"/>
          <w:szCs w:val="28"/>
        </w:rPr>
      </w:pPr>
      <w:r>
        <w:rPr>
          <w:rFonts w:ascii="Goudy Old Style" w:hAnsi="Goudy Old Style"/>
          <w:sz w:val="28"/>
          <w:szCs w:val="28"/>
        </w:rPr>
        <w:t>Was a central theme in comedies and tragedies</w:t>
      </w:r>
    </w:p>
    <w:p w14:paraId="020D0ADD" w14:textId="2CDE5773" w:rsidR="00BF5080" w:rsidRDefault="00BF5080" w:rsidP="00BF5080">
      <w:pPr>
        <w:pStyle w:val="NoteLevel3"/>
        <w:rPr>
          <w:rFonts w:ascii="Goudy Old Style" w:hAnsi="Goudy Old Style"/>
          <w:sz w:val="28"/>
          <w:szCs w:val="28"/>
        </w:rPr>
      </w:pPr>
      <w:r>
        <w:rPr>
          <w:rFonts w:ascii="Goudy Old Style" w:hAnsi="Goudy Old Style"/>
          <w:sz w:val="28"/>
          <w:szCs w:val="28"/>
        </w:rPr>
        <w:t>Philosophers speculated about the origins of the city and its laws and taught their students the skills they needed to be political leaders</w:t>
      </w:r>
    </w:p>
    <w:p w14:paraId="68CD97BD" w14:textId="77777777" w:rsidR="00BF5080" w:rsidRDefault="00BF5080" w:rsidP="00BF5080">
      <w:pPr>
        <w:pStyle w:val="NoteLevel2"/>
        <w:numPr>
          <w:ilvl w:val="0"/>
          <w:numId w:val="0"/>
        </w:numPr>
        <w:ind w:left="1080"/>
        <w:rPr>
          <w:rFonts w:ascii="Goudy Old Style" w:hAnsi="Goudy Old Style"/>
          <w:sz w:val="28"/>
          <w:szCs w:val="28"/>
        </w:rPr>
      </w:pPr>
    </w:p>
    <w:p w14:paraId="12967466" w14:textId="54E022E9" w:rsidR="00BF5080" w:rsidRDefault="00BF5080" w:rsidP="00BF5080">
      <w:pPr>
        <w:pStyle w:val="NoteLevel2"/>
        <w:numPr>
          <w:ilvl w:val="0"/>
          <w:numId w:val="0"/>
        </w:numPr>
        <w:ind w:left="1080"/>
        <w:rPr>
          <w:rFonts w:ascii="Goudy Old Style" w:hAnsi="Goudy Old Style"/>
          <w:sz w:val="28"/>
          <w:szCs w:val="28"/>
        </w:rPr>
      </w:pPr>
      <w:r>
        <w:rPr>
          <w:rFonts w:ascii="Goudy Old Style" w:hAnsi="Goudy Old Style"/>
          <w:sz w:val="28"/>
          <w:szCs w:val="28"/>
        </w:rPr>
        <w:t>The Acropolis and the Image of Athens</w:t>
      </w:r>
    </w:p>
    <w:p w14:paraId="30FC29E6" w14:textId="2EAA88D6" w:rsidR="00BF5080" w:rsidRDefault="00BF5080" w:rsidP="00BF5080">
      <w:pPr>
        <w:pStyle w:val="NoteLevel3"/>
        <w:rPr>
          <w:rFonts w:ascii="Goudy Old Style" w:hAnsi="Goudy Old Style"/>
          <w:sz w:val="28"/>
          <w:szCs w:val="28"/>
        </w:rPr>
      </w:pPr>
      <w:r>
        <w:rPr>
          <w:rFonts w:ascii="Goudy Old Style" w:hAnsi="Goudy Old Style"/>
          <w:sz w:val="28"/>
          <w:szCs w:val="28"/>
        </w:rPr>
        <w:t>Temples dedicated to Athena, the city’s patron goddess</w:t>
      </w:r>
    </w:p>
    <w:p w14:paraId="5D089E37" w14:textId="2F0D13AB" w:rsidR="00BF5080" w:rsidRDefault="00BF5080" w:rsidP="00BF5080">
      <w:pPr>
        <w:pStyle w:val="NoteLevel3"/>
        <w:rPr>
          <w:rFonts w:ascii="Goudy Old Style" w:hAnsi="Goudy Old Style"/>
          <w:sz w:val="28"/>
          <w:szCs w:val="28"/>
        </w:rPr>
      </w:pPr>
      <w:r>
        <w:rPr>
          <w:rFonts w:ascii="Goudy Old Style" w:hAnsi="Goudy Old Style"/>
          <w:sz w:val="28"/>
          <w:szCs w:val="28"/>
        </w:rPr>
        <w:t>First built (447-432 BCE)—the Parthenon</w:t>
      </w:r>
    </w:p>
    <w:p w14:paraId="73C03062" w14:textId="12F81A1E" w:rsidR="00BF5080" w:rsidRDefault="00BF5080" w:rsidP="00BF5080">
      <w:pPr>
        <w:pStyle w:val="NoteLevel3"/>
        <w:rPr>
          <w:rFonts w:ascii="Goudy Old Style" w:hAnsi="Goudy Old Style"/>
          <w:sz w:val="28"/>
          <w:szCs w:val="28"/>
        </w:rPr>
      </w:pPr>
      <w:r>
        <w:rPr>
          <w:rFonts w:ascii="Goudy Old Style" w:hAnsi="Goudy Old Style"/>
          <w:sz w:val="28"/>
          <w:szCs w:val="28"/>
        </w:rPr>
        <w:t xml:space="preserve">Entryway called the </w:t>
      </w:r>
      <w:proofErr w:type="spellStart"/>
      <w:r>
        <w:rPr>
          <w:rFonts w:ascii="Goudy Old Style" w:hAnsi="Goudy Old Style"/>
          <w:b/>
          <w:sz w:val="28"/>
          <w:szCs w:val="28"/>
        </w:rPr>
        <w:t>Propylea</w:t>
      </w:r>
      <w:proofErr w:type="spellEnd"/>
      <w:r>
        <w:rPr>
          <w:rFonts w:ascii="Goudy Old Style" w:hAnsi="Goudy Old Style"/>
          <w:b/>
          <w:sz w:val="28"/>
          <w:szCs w:val="28"/>
        </w:rPr>
        <w:t xml:space="preserve"> </w:t>
      </w:r>
      <w:r>
        <w:rPr>
          <w:rFonts w:ascii="Goudy Old Style" w:hAnsi="Goudy Old Style"/>
          <w:sz w:val="28"/>
          <w:szCs w:val="28"/>
        </w:rPr>
        <w:t>(meaning “gateway”) was begun but never finished</w:t>
      </w:r>
    </w:p>
    <w:p w14:paraId="386EEFF3" w14:textId="644CDFD7" w:rsidR="00BF5080" w:rsidRDefault="00BF5080" w:rsidP="00BF5080">
      <w:pPr>
        <w:pStyle w:val="NoteLevel3"/>
        <w:rPr>
          <w:rFonts w:ascii="Goudy Old Style" w:hAnsi="Goudy Old Style"/>
          <w:sz w:val="28"/>
          <w:szCs w:val="28"/>
        </w:rPr>
      </w:pPr>
      <w:r>
        <w:rPr>
          <w:rFonts w:ascii="Goudy Old Style" w:hAnsi="Goudy Old Style"/>
          <w:sz w:val="28"/>
          <w:szCs w:val="28"/>
        </w:rPr>
        <w:t>Small Ionic temple to Athena Nike (meaning “victory”)</w:t>
      </w:r>
    </w:p>
    <w:p w14:paraId="46507C8E" w14:textId="48BD2345" w:rsidR="0033120A" w:rsidRDefault="0033120A" w:rsidP="00BF5080">
      <w:pPr>
        <w:pStyle w:val="NoteLevel3"/>
        <w:rPr>
          <w:rFonts w:ascii="Goudy Old Style" w:hAnsi="Goudy Old Style"/>
          <w:sz w:val="28"/>
          <w:szCs w:val="28"/>
        </w:rPr>
      </w:pPr>
      <w:r>
        <w:rPr>
          <w:rFonts w:ascii="Goudy Old Style" w:hAnsi="Goudy Old Style"/>
          <w:sz w:val="28"/>
          <w:szCs w:val="28"/>
        </w:rPr>
        <w:t xml:space="preserve">Temple called the </w:t>
      </w:r>
      <w:proofErr w:type="spellStart"/>
      <w:r>
        <w:rPr>
          <w:rFonts w:ascii="Goudy Old Style" w:hAnsi="Goudy Old Style"/>
          <w:sz w:val="28"/>
          <w:szCs w:val="28"/>
        </w:rPr>
        <w:t>Erechtheum</w:t>
      </w:r>
      <w:proofErr w:type="spellEnd"/>
      <w:r>
        <w:rPr>
          <w:rFonts w:ascii="Goudy Old Style" w:hAnsi="Goudy Old Style"/>
          <w:sz w:val="28"/>
          <w:szCs w:val="28"/>
        </w:rPr>
        <w:t xml:space="preserve"> (after legendary king </w:t>
      </w:r>
      <w:proofErr w:type="spellStart"/>
      <w:r>
        <w:rPr>
          <w:rFonts w:ascii="Goudy Old Style" w:hAnsi="Goudy Old Style"/>
          <w:sz w:val="28"/>
          <w:szCs w:val="28"/>
        </w:rPr>
        <w:t>Erechtheus</w:t>
      </w:r>
      <w:proofErr w:type="spellEnd"/>
      <w:r>
        <w:rPr>
          <w:rFonts w:ascii="Goudy Old Style" w:hAnsi="Goudy Old Style"/>
          <w:sz w:val="28"/>
          <w:szCs w:val="28"/>
        </w:rPr>
        <w:t xml:space="preserve">) replaced the temple of Athena </w:t>
      </w:r>
      <w:proofErr w:type="spellStart"/>
      <w:r>
        <w:rPr>
          <w:rFonts w:ascii="Goudy Old Style" w:hAnsi="Goudy Old Style"/>
          <w:sz w:val="28"/>
          <w:szCs w:val="28"/>
        </w:rPr>
        <w:t>Polias</w:t>
      </w:r>
      <w:proofErr w:type="spellEnd"/>
      <w:r>
        <w:rPr>
          <w:rFonts w:ascii="Goudy Old Style" w:hAnsi="Goudy Old Style"/>
          <w:sz w:val="28"/>
          <w:szCs w:val="28"/>
        </w:rPr>
        <w:t xml:space="preserve"> that had been destroyed by the Persians, housed the city’s oldest and most important cults, including statue of Athena </w:t>
      </w:r>
      <w:proofErr w:type="spellStart"/>
      <w:r>
        <w:rPr>
          <w:rFonts w:ascii="Goudy Old Style" w:hAnsi="Goudy Old Style"/>
          <w:sz w:val="28"/>
          <w:szCs w:val="28"/>
        </w:rPr>
        <w:t>Polias</w:t>
      </w:r>
      <w:proofErr w:type="spellEnd"/>
    </w:p>
    <w:p w14:paraId="117B7827" w14:textId="3F6148F9" w:rsidR="0033120A" w:rsidRDefault="0033120A" w:rsidP="0033120A">
      <w:pPr>
        <w:pStyle w:val="NoteLevel4"/>
        <w:rPr>
          <w:rFonts w:ascii="Goudy Old Style" w:hAnsi="Goudy Old Style"/>
          <w:sz w:val="28"/>
          <w:szCs w:val="28"/>
        </w:rPr>
      </w:pPr>
      <w:r>
        <w:rPr>
          <w:rFonts w:ascii="Goudy Old Style" w:hAnsi="Goudy Old Style"/>
          <w:sz w:val="28"/>
          <w:szCs w:val="28"/>
        </w:rPr>
        <w:t>All complete before 407 BCE</w:t>
      </w:r>
    </w:p>
    <w:p w14:paraId="1AFEE343" w14:textId="3A119690" w:rsidR="0033120A" w:rsidRDefault="0033120A" w:rsidP="0033120A">
      <w:pPr>
        <w:pStyle w:val="NoteLevel3"/>
        <w:rPr>
          <w:rFonts w:ascii="Goudy Old Style" w:hAnsi="Goudy Old Style"/>
          <w:sz w:val="28"/>
          <w:szCs w:val="28"/>
        </w:rPr>
      </w:pPr>
      <w:r>
        <w:rPr>
          <w:rFonts w:ascii="Goudy Old Style" w:hAnsi="Goudy Old Style"/>
          <w:sz w:val="28"/>
          <w:szCs w:val="28"/>
        </w:rPr>
        <w:t>Parthenon is a Doric temple, some Ionic elements</w:t>
      </w:r>
    </w:p>
    <w:p w14:paraId="123944D0" w14:textId="1394F50B" w:rsidR="0033120A" w:rsidRDefault="0033120A" w:rsidP="0033120A">
      <w:pPr>
        <w:pStyle w:val="NoteLevel3"/>
        <w:rPr>
          <w:rFonts w:ascii="Goudy Old Style" w:hAnsi="Goudy Old Style"/>
          <w:sz w:val="28"/>
          <w:szCs w:val="28"/>
        </w:rPr>
      </w:pPr>
      <w:r>
        <w:rPr>
          <w:rFonts w:ascii="Goudy Old Style" w:hAnsi="Goudy Old Style"/>
          <w:sz w:val="28"/>
          <w:szCs w:val="28"/>
        </w:rPr>
        <w:t xml:space="preserve">The sculpture that decorated it was supervised by Phidias, one of classical antiquity’s most famous artists </w:t>
      </w:r>
    </w:p>
    <w:p w14:paraId="6D8B49A3" w14:textId="7DC539CC" w:rsidR="0033120A" w:rsidRDefault="0033120A" w:rsidP="0033120A">
      <w:pPr>
        <w:pStyle w:val="NoteLevel3"/>
        <w:rPr>
          <w:rFonts w:ascii="Goudy Old Style" w:hAnsi="Goudy Old Style"/>
          <w:sz w:val="28"/>
          <w:szCs w:val="28"/>
        </w:rPr>
      </w:pPr>
      <w:r>
        <w:rPr>
          <w:rFonts w:ascii="Goudy Old Style" w:hAnsi="Goudy Old Style"/>
          <w:sz w:val="28"/>
          <w:szCs w:val="28"/>
        </w:rPr>
        <w:t>Colossal cult-statue of gold and ivory for the interior depicted Athena in her helmet and shield, holding a winged Victory in the palm of her hand</w:t>
      </w:r>
    </w:p>
    <w:p w14:paraId="348F6FEA" w14:textId="5367FB28" w:rsidR="0033120A" w:rsidRDefault="0033120A" w:rsidP="0033120A">
      <w:pPr>
        <w:pStyle w:val="NoteLevel3"/>
        <w:rPr>
          <w:rFonts w:ascii="Goudy Old Style" w:hAnsi="Goudy Old Style"/>
          <w:sz w:val="28"/>
          <w:szCs w:val="28"/>
        </w:rPr>
      </w:pPr>
      <w:r>
        <w:rPr>
          <w:rFonts w:ascii="Goudy Old Style" w:hAnsi="Goudy Old Style"/>
          <w:sz w:val="28"/>
          <w:szCs w:val="28"/>
        </w:rPr>
        <w:t>Military themes are prominent in the sculpture of the acropolis buildings</w:t>
      </w:r>
    </w:p>
    <w:p w14:paraId="1247467E" w14:textId="6165BD5C" w:rsidR="0033120A" w:rsidRDefault="0033120A" w:rsidP="0033120A">
      <w:pPr>
        <w:pStyle w:val="NoteLevel3"/>
        <w:rPr>
          <w:rFonts w:ascii="Goudy Old Style" w:hAnsi="Goudy Old Style"/>
          <w:sz w:val="28"/>
          <w:szCs w:val="28"/>
        </w:rPr>
      </w:pPr>
      <w:r>
        <w:rPr>
          <w:rFonts w:ascii="Goudy Old Style" w:hAnsi="Goudy Old Style"/>
          <w:sz w:val="28"/>
          <w:szCs w:val="28"/>
        </w:rPr>
        <w:t>Blending of Ionic and Doric forms on the Parthenon may reflect Athens’ solidarity with the Ionian subjects of its empire</w:t>
      </w:r>
    </w:p>
    <w:p w14:paraId="4DB2DA19" w14:textId="034EB643" w:rsidR="0033120A" w:rsidRDefault="0033120A" w:rsidP="0033120A">
      <w:pPr>
        <w:pStyle w:val="NoteLevel3"/>
        <w:rPr>
          <w:rFonts w:ascii="Goudy Old Style" w:hAnsi="Goudy Old Style"/>
          <w:sz w:val="28"/>
          <w:szCs w:val="28"/>
        </w:rPr>
      </w:pPr>
      <w:r>
        <w:rPr>
          <w:rFonts w:ascii="Goudy Old Style" w:hAnsi="Goudy Old Style"/>
          <w:sz w:val="28"/>
          <w:szCs w:val="28"/>
        </w:rPr>
        <w:t>Classical Greek architecture and sculpture generally, lacks any obvious reference to its historical context</w:t>
      </w:r>
    </w:p>
    <w:p w14:paraId="171E5FD2" w14:textId="515FD5D5" w:rsidR="0033120A" w:rsidRDefault="0033120A" w:rsidP="0033120A">
      <w:pPr>
        <w:pStyle w:val="NoteLevel3"/>
        <w:rPr>
          <w:rFonts w:ascii="Goudy Old Style" w:hAnsi="Goudy Old Style"/>
          <w:sz w:val="28"/>
          <w:szCs w:val="28"/>
        </w:rPr>
      </w:pPr>
      <w:r>
        <w:rPr>
          <w:rFonts w:ascii="Goudy Old Style" w:hAnsi="Goudy Old Style"/>
          <w:sz w:val="28"/>
          <w:szCs w:val="28"/>
        </w:rPr>
        <w:t>Mythical battles are typical themes on all classical Greek temples</w:t>
      </w:r>
    </w:p>
    <w:p w14:paraId="7DB2D9F0" w14:textId="30A871E9" w:rsidR="0033120A" w:rsidRDefault="0033120A" w:rsidP="0033120A">
      <w:pPr>
        <w:pStyle w:val="NoteLevel3"/>
        <w:rPr>
          <w:rFonts w:ascii="Goudy Old Style" w:hAnsi="Goudy Old Style"/>
          <w:sz w:val="28"/>
          <w:szCs w:val="28"/>
        </w:rPr>
      </w:pPr>
      <w:r>
        <w:rPr>
          <w:rFonts w:ascii="Goudy Old Style" w:hAnsi="Goudy Old Style"/>
          <w:sz w:val="28"/>
          <w:szCs w:val="28"/>
        </w:rPr>
        <w:t>Growing sense of Greek identity</w:t>
      </w:r>
    </w:p>
    <w:p w14:paraId="649B30B5" w14:textId="70F49714" w:rsidR="0033120A" w:rsidRDefault="0033120A" w:rsidP="0033120A">
      <w:pPr>
        <w:pStyle w:val="NoteLevel3"/>
        <w:rPr>
          <w:rFonts w:ascii="Goudy Old Style" w:hAnsi="Goudy Old Style"/>
          <w:sz w:val="28"/>
          <w:szCs w:val="28"/>
        </w:rPr>
      </w:pPr>
      <w:r>
        <w:rPr>
          <w:rFonts w:ascii="Goudy Old Style" w:hAnsi="Goudy Old Style"/>
          <w:sz w:val="28"/>
          <w:szCs w:val="28"/>
        </w:rPr>
        <w:t>Reflect the struggle between man and nature that is a fundamental theme of many religions</w:t>
      </w:r>
    </w:p>
    <w:p w14:paraId="4926CF89" w14:textId="77777777" w:rsidR="0033120A" w:rsidRDefault="0033120A" w:rsidP="0033120A">
      <w:pPr>
        <w:pStyle w:val="NoteLevel2"/>
        <w:numPr>
          <w:ilvl w:val="0"/>
          <w:numId w:val="0"/>
        </w:numPr>
        <w:ind w:left="1080"/>
        <w:rPr>
          <w:rFonts w:ascii="Goudy Old Style" w:hAnsi="Goudy Old Style"/>
          <w:sz w:val="28"/>
          <w:szCs w:val="28"/>
        </w:rPr>
      </w:pPr>
    </w:p>
    <w:p w14:paraId="7254D213" w14:textId="587B3948" w:rsidR="0033120A" w:rsidRDefault="0033120A" w:rsidP="0033120A">
      <w:pPr>
        <w:pStyle w:val="NoteLevel2"/>
        <w:numPr>
          <w:ilvl w:val="0"/>
          <w:numId w:val="0"/>
        </w:numPr>
        <w:ind w:left="1080"/>
        <w:rPr>
          <w:rFonts w:ascii="Goudy Old Style" w:hAnsi="Goudy Old Style"/>
          <w:sz w:val="28"/>
          <w:szCs w:val="28"/>
        </w:rPr>
      </w:pPr>
      <w:r>
        <w:rPr>
          <w:rFonts w:ascii="Goudy Old Style" w:hAnsi="Goudy Old Style"/>
          <w:sz w:val="28"/>
          <w:szCs w:val="28"/>
        </w:rPr>
        <w:t>Drama</w:t>
      </w:r>
    </w:p>
    <w:p w14:paraId="3B0C0DD3" w14:textId="61D28FA4" w:rsidR="0033120A" w:rsidRDefault="0033120A" w:rsidP="0033120A">
      <w:pPr>
        <w:pStyle w:val="NoteLevel3"/>
        <w:rPr>
          <w:rFonts w:ascii="Goudy Old Style" w:hAnsi="Goudy Old Style"/>
          <w:sz w:val="28"/>
          <w:szCs w:val="28"/>
        </w:rPr>
      </w:pPr>
      <w:r>
        <w:rPr>
          <w:rFonts w:ascii="Goudy Old Style" w:hAnsi="Goudy Old Style"/>
          <w:sz w:val="28"/>
          <w:szCs w:val="28"/>
        </w:rPr>
        <w:t>Drama—both comedy and tragedy—developed and flourished in the era of imperial conquest</w:t>
      </w:r>
    </w:p>
    <w:p w14:paraId="0BAF5EBF" w14:textId="78D15A27" w:rsidR="0033120A" w:rsidRDefault="0033120A" w:rsidP="0033120A">
      <w:pPr>
        <w:pStyle w:val="NoteLevel3"/>
        <w:rPr>
          <w:rFonts w:ascii="Goudy Old Style" w:hAnsi="Goudy Old Style"/>
          <w:sz w:val="28"/>
          <w:szCs w:val="28"/>
        </w:rPr>
      </w:pPr>
      <w:r>
        <w:rPr>
          <w:rFonts w:ascii="Goudy Old Style" w:hAnsi="Goudy Old Style"/>
          <w:sz w:val="28"/>
          <w:szCs w:val="28"/>
        </w:rPr>
        <w:t>Produced in Athens small number of playwrights</w:t>
      </w:r>
    </w:p>
    <w:p w14:paraId="65DD60A4" w14:textId="499DA328" w:rsidR="0033120A" w:rsidRDefault="0033120A" w:rsidP="0033120A">
      <w:pPr>
        <w:pStyle w:val="NoteLevel3"/>
        <w:rPr>
          <w:rFonts w:ascii="Goudy Old Style" w:hAnsi="Goudy Old Style"/>
          <w:sz w:val="28"/>
          <w:szCs w:val="28"/>
        </w:rPr>
      </w:pPr>
      <w:r>
        <w:rPr>
          <w:rFonts w:ascii="Goudy Old Style" w:hAnsi="Goudy Old Style"/>
          <w:sz w:val="28"/>
          <w:szCs w:val="28"/>
        </w:rPr>
        <w:t>Surviving tragedians in chronological order</w:t>
      </w:r>
    </w:p>
    <w:p w14:paraId="1399B7C5" w14:textId="292ABEB3" w:rsidR="00E27916" w:rsidRDefault="00E27916" w:rsidP="00E27916">
      <w:pPr>
        <w:pStyle w:val="NoteLevel4"/>
        <w:rPr>
          <w:rFonts w:ascii="Goudy Old Style" w:hAnsi="Goudy Old Style"/>
          <w:sz w:val="28"/>
          <w:szCs w:val="28"/>
        </w:rPr>
      </w:pPr>
      <w:r>
        <w:rPr>
          <w:rFonts w:ascii="Goudy Old Style" w:hAnsi="Goudy Old Style"/>
          <w:sz w:val="28"/>
          <w:szCs w:val="28"/>
        </w:rPr>
        <w:t>Aeschylus</w:t>
      </w:r>
    </w:p>
    <w:p w14:paraId="0B2BC4D4" w14:textId="7E87853B" w:rsidR="00E27916" w:rsidRDefault="00E27916" w:rsidP="00E27916">
      <w:pPr>
        <w:pStyle w:val="NoteLevel4"/>
        <w:rPr>
          <w:rFonts w:ascii="Goudy Old Style" w:hAnsi="Goudy Old Style"/>
          <w:sz w:val="28"/>
          <w:szCs w:val="28"/>
        </w:rPr>
      </w:pPr>
      <w:r>
        <w:rPr>
          <w:rFonts w:ascii="Goudy Old Style" w:hAnsi="Goudy Old Style"/>
          <w:sz w:val="28"/>
          <w:szCs w:val="28"/>
        </w:rPr>
        <w:t>Sophocles</w:t>
      </w:r>
    </w:p>
    <w:p w14:paraId="67E2B004" w14:textId="50FE424E" w:rsidR="00E27916" w:rsidRDefault="00E27916" w:rsidP="00E27916">
      <w:pPr>
        <w:pStyle w:val="NoteLevel4"/>
        <w:rPr>
          <w:rFonts w:ascii="Goudy Old Style" w:hAnsi="Goudy Old Style"/>
          <w:sz w:val="28"/>
          <w:szCs w:val="28"/>
        </w:rPr>
      </w:pPr>
      <w:r>
        <w:rPr>
          <w:rFonts w:ascii="Goudy Old Style" w:hAnsi="Goudy Old Style"/>
          <w:sz w:val="28"/>
          <w:szCs w:val="28"/>
        </w:rPr>
        <w:t>Euripides</w:t>
      </w:r>
    </w:p>
    <w:p w14:paraId="300F2B56" w14:textId="45428FCA" w:rsidR="00E27916" w:rsidRDefault="00E27916" w:rsidP="00E27916">
      <w:pPr>
        <w:pStyle w:val="NoteLevel3"/>
        <w:rPr>
          <w:rFonts w:ascii="Goudy Old Style" w:hAnsi="Goudy Old Style"/>
          <w:sz w:val="28"/>
          <w:szCs w:val="28"/>
        </w:rPr>
      </w:pPr>
      <w:r>
        <w:rPr>
          <w:rFonts w:ascii="Goudy Old Style" w:hAnsi="Goudy Old Style"/>
          <w:sz w:val="28"/>
          <w:szCs w:val="28"/>
        </w:rPr>
        <w:t>Only one classical comic writer whose works are preserved intact is Aristophanes</w:t>
      </w:r>
    </w:p>
    <w:p w14:paraId="6E81E129" w14:textId="4349FF63" w:rsidR="00084652" w:rsidRDefault="00084652" w:rsidP="00E27916">
      <w:pPr>
        <w:pStyle w:val="NoteLevel3"/>
        <w:rPr>
          <w:rFonts w:ascii="Goudy Old Style" w:hAnsi="Goudy Old Style"/>
          <w:sz w:val="28"/>
          <w:szCs w:val="28"/>
        </w:rPr>
      </w:pPr>
      <w:r>
        <w:rPr>
          <w:rFonts w:ascii="Goudy Old Style" w:hAnsi="Goudy Old Style"/>
          <w:sz w:val="28"/>
          <w:szCs w:val="28"/>
        </w:rPr>
        <w:t>Nearly all surviving comic and tragic dramas were produced in the 5</w:t>
      </w:r>
      <w:r w:rsidRPr="00084652">
        <w:rPr>
          <w:rFonts w:ascii="Goudy Old Style" w:hAnsi="Goudy Old Style"/>
          <w:sz w:val="28"/>
          <w:szCs w:val="28"/>
          <w:vertAlign w:val="superscript"/>
        </w:rPr>
        <w:t>th</w:t>
      </w:r>
      <w:r>
        <w:rPr>
          <w:rFonts w:ascii="Goudy Old Style" w:hAnsi="Goudy Old Style"/>
          <w:sz w:val="28"/>
          <w:szCs w:val="28"/>
        </w:rPr>
        <w:t xml:space="preserve"> century BCE</w:t>
      </w:r>
    </w:p>
    <w:p w14:paraId="4D2C9B2E" w14:textId="4A311C3F" w:rsidR="00084652" w:rsidRDefault="00084652" w:rsidP="00E27916">
      <w:pPr>
        <w:pStyle w:val="NoteLevel3"/>
        <w:rPr>
          <w:rFonts w:ascii="Goudy Old Style" w:hAnsi="Goudy Old Style"/>
          <w:sz w:val="28"/>
          <w:szCs w:val="28"/>
        </w:rPr>
      </w:pPr>
      <w:r>
        <w:rPr>
          <w:rFonts w:ascii="Goudy Old Style" w:hAnsi="Goudy Old Style"/>
          <w:sz w:val="28"/>
          <w:szCs w:val="28"/>
        </w:rPr>
        <w:t>Legend told how tragic drama was invented in the reign of Pisistratus, when a poet named Thespis added speeches and an actor to the tragic chorus</w:t>
      </w:r>
    </w:p>
    <w:p w14:paraId="08D76457" w14:textId="269E1913" w:rsidR="00084652" w:rsidRDefault="00084652" w:rsidP="00E27916">
      <w:pPr>
        <w:pStyle w:val="NoteLevel3"/>
        <w:rPr>
          <w:rFonts w:ascii="Goudy Old Style" w:hAnsi="Goudy Old Style"/>
          <w:sz w:val="28"/>
          <w:szCs w:val="28"/>
        </w:rPr>
      </w:pPr>
      <w:r>
        <w:rPr>
          <w:rFonts w:ascii="Goudy Old Style" w:hAnsi="Goudy Old Style"/>
          <w:sz w:val="28"/>
          <w:szCs w:val="28"/>
        </w:rPr>
        <w:t>Comedy may be as old as tragedy or older</w:t>
      </w:r>
    </w:p>
    <w:p w14:paraId="59157108" w14:textId="1A34A73A" w:rsidR="00084652" w:rsidRDefault="00084652" w:rsidP="00084652">
      <w:pPr>
        <w:pStyle w:val="NoteLevel4"/>
        <w:rPr>
          <w:rFonts w:ascii="Goudy Old Style" w:hAnsi="Goudy Old Style"/>
          <w:sz w:val="28"/>
          <w:szCs w:val="28"/>
        </w:rPr>
      </w:pPr>
      <w:r>
        <w:rPr>
          <w:rFonts w:ascii="Goudy Old Style" w:hAnsi="Goudy Old Style"/>
          <w:sz w:val="28"/>
          <w:szCs w:val="28"/>
        </w:rPr>
        <w:t>Appear on vases from Attica as early as the mid-500s BCE</w:t>
      </w:r>
    </w:p>
    <w:p w14:paraId="55E4772B" w14:textId="77777777" w:rsidR="007B2BDE" w:rsidRDefault="007B2BDE" w:rsidP="007B2BDE">
      <w:pPr>
        <w:pStyle w:val="NoteLevel3"/>
        <w:rPr>
          <w:rFonts w:ascii="Goudy Old Style" w:hAnsi="Goudy Old Style"/>
          <w:sz w:val="28"/>
          <w:szCs w:val="28"/>
        </w:rPr>
      </w:pPr>
      <w:r>
        <w:rPr>
          <w:rFonts w:ascii="Goudy Old Style" w:hAnsi="Goudy Old Style"/>
          <w:sz w:val="28"/>
          <w:szCs w:val="28"/>
        </w:rPr>
        <w:t>Comedies and tragedies were both performed in competition at Athens’ great civic festivals in honor of the god Dionysus</w:t>
      </w:r>
    </w:p>
    <w:p w14:paraId="14A167A4" w14:textId="77777777" w:rsidR="0013285C" w:rsidRDefault="007B2BDE" w:rsidP="007B2BDE">
      <w:pPr>
        <w:pStyle w:val="NoteLevel4"/>
        <w:rPr>
          <w:rFonts w:ascii="Goudy Old Style" w:hAnsi="Goudy Old Style"/>
          <w:sz w:val="28"/>
          <w:szCs w:val="28"/>
        </w:rPr>
      </w:pPr>
      <w:r>
        <w:rPr>
          <w:rFonts w:ascii="Goudy Old Style" w:hAnsi="Goudy Old Style"/>
          <w:sz w:val="28"/>
          <w:szCs w:val="28"/>
        </w:rPr>
        <w:t>Judged by citizens selected by lot</w:t>
      </w:r>
    </w:p>
    <w:p w14:paraId="34673A94" w14:textId="77777777" w:rsidR="0013285C" w:rsidRDefault="0013285C" w:rsidP="007B2BDE">
      <w:pPr>
        <w:pStyle w:val="NoteLevel4"/>
        <w:rPr>
          <w:rFonts w:ascii="Goudy Old Style" w:hAnsi="Goudy Old Style"/>
          <w:sz w:val="28"/>
          <w:szCs w:val="28"/>
        </w:rPr>
      </w:pPr>
      <w:r>
        <w:rPr>
          <w:rFonts w:ascii="Goudy Old Style" w:hAnsi="Goudy Old Style"/>
          <w:sz w:val="28"/>
          <w:szCs w:val="28"/>
        </w:rPr>
        <w:t>The city provided the playwright with funding</w:t>
      </w:r>
    </w:p>
    <w:p w14:paraId="7A1F6EB3" w14:textId="77777777" w:rsidR="0013285C" w:rsidRDefault="0013285C" w:rsidP="007B2BDE">
      <w:pPr>
        <w:pStyle w:val="NoteLevel4"/>
        <w:rPr>
          <w:rFonts w:ascii="Goudy Old Style" w:hAnsi="Goudy Old Style"/>
          <w:sz w:val="28"/>
          <w:szCs w:val="28"/>
        </w:rPr>
      </w:pPr>
      <w:r>
        <w:rPr>
          <w:rFonts w:ascii="Goudy Old Style" w:hAnsi="Goudy Old Style"/>
          <w:sz w:val="28"/>
          <w:szCs w:val="28"/>
        </w:rPr>
        <w:t>Financing was one of the duties undertaken by rich citizens</w:t>
      </w:r>
    </w:p>
    <w:p w14:paraId="121539FB" w14:textId="77777777" w:rsidR="0013285C" w:rsidRDefault="0013285C" w:rsidP="0013285C">
      <w:pPr>
        <w:pStyle w:val="NoteLevel3"/>
        <w:rPr>
          <w:rFonts w:ascii="Goudy Old Style" w:hAnsi="Goudy Old Style"/>
          <w:sz w:val="28"/>
          <w:szCs w:val="28"/>
        </w:rPr>
      </w:pPr>
      <w:r>
        <w:rPr>
          <w:rFonts w:ascii="Goudy Old Style" w:hAnsi="Goudy Old Style"/>
          <w:sz w:val="28"/>
          <w:szCs w:val="28"/>
        </w:rPr>
        <w:t xml:space="preserve">Each play needed a </w:t>
      </w:r>
      <w:r>
        <w:rPr>
          <w:rFonts w:ascii="Goudy Old Style" w:hAnsi="Goudy Old Style"/>
          <w:b/>
          <w:sz w:val="28"/>
          <w:szCs w:val="28"/>
        </w:rPr>
        <w:t xml:space="preserve">chorus </w:t>
      </w:r>
      <w:r>
        <w:rPr>
          <w:rFonts w:ascii="Goudy Old Style" w:hAnsi="Goudy Old Style"/>
          <w:sz w:val="28"/>
          <w:szCs w:val="28"/>
        </w:rPr>
        <w:t>to sing and dance the odes that were the foundation of the performance, as well as a few actors (two or three for tragedies, as many as four for comedies) to recite the dialogue</w:t>
      </w:r>
    </w:p>
    <w:p w14:paraId="58625DB2" w14:textId="77777777" w:rsidR="0013285C" w:rsidRDefault="0013285C" w:rsidP="0013285C">
      <w:pPr>
        <w:pStyle w:val="NoteLevel3"/>
        <w:rPr>
          <w:rFonts w:ascii="Goudy Old Style" w:hAnsi="Goudy Old Style"/>
          <w:sz w:val="28"/>
          <w:szCs w:val="28"/>
        </w:rPr>
      </w:pPr>
      <w:r>
        <w:rPr>
          <w:rFonts w:ascii="Goudy Old Style" w:hAnsi="Goudy Old Style"/>
          <w:sz w:val="28"/>
          <w:szCs w:val="28"/>
        </w:rPr>
        <w:t>The actors were professionals, paid directly by the city</w:t>
      </w:r>
    </w:p>
    <w:p w14:paraId="3F23E3F0" w14:textId="77777777" w:rsidR="0013285C" w:rsidRDefault="0013285C" w:rsidP="0013285C">
      <w:pPr>
        <w:pStyle w:val="NoteLevel3"/>
        <w:rPr>
          <w:rFonts w:ascii="Goudy Old Style" w:hAnsi="Goudy Old Style"/>
          <w:sz w:val="28"/>
          <w:szCs w:val="28"/>
        </w:rPr>
      </w:pPr>
      <w:r>
        <w:rPr>
          <w:rFonts w:ascii="Goudy Old Style" w:hAnsi="Goudy Old Style"/>
          <w:sz w:val="28"/>
          <w:szCs w:val="28"/>
        </w:rPr>
        <w:t>Chorus was composed of ordinary citizens</w:t>
      </w:r>
    </w:p>
    <w:p w14:paraId="14F56467" w14:textId="739F9CA2" w:rsidR="007B2BDE" w:rsidRDefault="0013285C" w:rsidP="0013285C">
      <w:pPr>
        <w:pStyle w:val="NoteLevel3"/>
        <w:rPr>
          <w:rFonts w:ascii="Goudy Old Style" w:hAnsi="Goudy Old Style"/>
          <w:sz w:val="28"/>
          <w:szCs w:val="28"/>
        </w:rPr>
      </w:pPr>
      <w:r>
        <w:rPr>
          <w:rFonts w:ascii="Goudy Old Style" w:hAnsi="Goudy Old Style"/>
          <w:sz w:val="28"/>
          <w:szCs w:val="28"/>
        </w:rPr>
        <w:t>The city is often a key theme in both comedies and tragedies; tragic choruses sometimes seem to speak for the (citizen) audience and articulate its reactions, while comedies often ridicule prominent statesmen and comment on political events</w:t>
      </w:r>
      <w:r w:rsidR="007B2BDE">
        <w:rPr>
          <w:rFonts w:ascii="Goudy Old Style" w:hAnsi="Goudy Old Style"/>
          <w:sz w:val="28"/>
          <w:szCs w:val="28"/>
        </w:rPr>
        <w:t xml:space="preserve"> </w:t>
      </w:r>
    </w:p>
    <w:p w14:paraId="07E08944" w14:textId="061CDF53" w:rsidR="00C15E5B" w:rsidRDefault="00C15E5B" w:rsidP="0013285C">
      <w:pPr>
        <w:pStyle w:val="NoteLevel3"/>
        <w:rPr>
          <w:rFonts w:ascii="Goudy Old Style" w:hAnsi="Goudy Old Style"/>
          <w:sz w:val="28"/>
          <w:szCs w:val="28"/>
        </w:rPr>
      </w:pPr>
      <w:r>
        <w:rPr>
          <w:rFonts w:ascii="Goudy Old Style" w:hAnsi="Goudy Old Style"/>
          <w:sz w:val="28"/>
          <w:szCs w:val="28"/>
        </w:rPr>
        <w:t>Stone seats and elaborate stone set of the Theater of Dionysus, on the south slope of the Athenian Acropolis were constructed in the mid-fourth century</w:t>
      </w:r>
    </w:p>
    <w:p w14:paraId="4BFEB970" w14:textId="5283CB09" w:rsidR="00C15E5B" w:rsidRDefault="00C15E5B" w:rsidP="0013285C">
      <w:pPr>
        <w:pStyle w:val="NoteLevel3"/>
        <w:rPr>
          <w:rFonts w:ascii="Goudy Old Style" w:hAnsi="Goudy Old Style"/>
          <w:sz w:val="28"/>
          <w:szCs w:val="28"/>
        </w:rPr>
      </w:pPr>
      <w:r>
        <w:rPr>
          <w:rFonts w:ascii="Goudy Old Style" w:hAnsi="Goudy Old Style"/>
          <w:sz w:val="28"/>
          <w:szCs w:val="28"/>
        </w:rPr>
        <w:t>Originally just a hillside overlooking a flat area (</w:t>
      </w:r>
      <w:r>
        <w:rPr>
          <w:rFonts w:ascii="Goudy Old Style" w:hAnsi="Goudy Old Style"/>
          <w:i/>
          <w:sz w:val="28"/>
          <w:szCs w:val="28"/>
        </w:rPr>
        <w:t xml:space="preserve">orchestra </w:t>
      </w:r>
      <w:r>
        <w:rPr>
          <w:rFonts w:ascii="Goudy Old Style" w:hAnsi="Goudy Old Style"/>
          <w:sz w:val="28"/>
          <w:szCs w:val="28"/>
        </w:rPr>
        <w:t>or “dancing-place”)</w:t>
      </w:r>
    </w:p>
    <w:p w14:paraId="2510FED9" w14:textId="5EC91705" w:rsidR="00C15E5B" w:rsidRDefault="00C15E5B" w:rsidP="0013285C">
      <w:pPr>
        <w:pStyle w:val="NoteLevel3"/>
        <w:rPr>
          <w:rFonts w:ascii="Goudy Old Style" w:hAnsi="Goudy Old Style"/>
          <w:sz w:val="28"/>
          <w:szCs w:val="28"/>
        </w:rPr>
      </w:pPr>
      <w:r>
        <w:rPr>
          <w:rFonts w:ascii="Goudy Old Style" w:hAnsi="Goudy Old Style"/>
          <w:sz w:val="28"/>
          <w:szCs w:val="28"/>
        </w:rPr>
        <w:t>Arrangement of the spectators in the theater reflected Athens’ civic structure</w:t>
      </w:r>
    </w:p>
    <w:p w14:paraId="0CE2404A" w14:textId="732052D4" w:rsidR="00C15E5B" w:rsidRDefault="00C15E5B" w:rsidP="0013285C">
      <w:pPr>
        <w:pStyle w:val="NoteLevel3"/>
        <w:rPr>
          <w:rFonts w:ascii="Goudy Old Style" w:hAnsi="Goudy Old Style"/>
          <w:sz w:val="28"/>
          <w:szCs w:val="28"/>
        </w:rPr>
      </w:pPr>
      <w:r>
        <w:rPr>
          <w:rFonts w:ascii="Goudy Old Style" w:hAnsi="Goudy Old Style"/>
          <w:sz w:val="28"/>
          <w:szCs w:val="28"/>
        </w:rPr>
        <w:t>Special seats were reserved for priests and magistrates, the sons of veterans killed in battle, and am</w:t>
      </w:r>
      <w:r w:rsidR="00734766">
        <w:rPr>
          <w:rFonts w:ascii="Goudy Old Style" w:hAnsi="Goudy Old Style"/>
          <w:sz w:val="28"/>
          <w:szCs w:val="28"/>
        </w:rPr>
        <w:t>bassadors from other cities</w:t>
      </w:r>
    </w:p>
    <w:p w14:paraId="5F4EF52B" w14:textId="77266B02" w:rsidR="00734766" w:rsidRDefault="00734766" w:rsidP="00734766">
      <w:pPr>
        <w:pStyle w:val="NoteLevel4"/>
        <w:rPr>
          <w:rFonts w:ascii="Goudy Old Style" w:hAnsi="Goudy Old Style"/>
          <w:sz w:val="28"/>
          <w:szCs w:val="28"/>
        </w:rPr>
      </w:pPr>
      <w:r>
        <w:rPr>
          <w:rFonts w:ascii="Goudy Old Style" w:hAnsi="Goudy Old Style"/>
          <w:sz w:val="28"/>
          <w:szCs w:val="28"/>
        </w:rPr>
        <w:t xml:space="preserve">Council of 500 sat together, the </w:t>
      </w:r>
      <w:proofErr w:type="spellStart"/>
      <w:r>
        <w:rPr>
          <w:rFonts w:ascii="Goudy Old Style" w:hAnsi="Goudy Old Style"/>
          <w:sz w:val="28"/>
          <w:szCs w:val="28"/>
        </w:rPr>
        <w:t>ephebes</w:t>
      </w:r>
      <w:proofErr w:type="spellEnd"/>
      <w:r>
        <w:rPr>
          <w:rFonts w:ascii="Goudy Old Style" w:hAnsi="Goudy Old Style"/>
          <w:sz w:val="28"/>
          <w:szCs w:val="28"/>
        </w:rPr>
        <w:t xml:space="preserve"> (youth undergoing military training) also sat together</w:t>
      </w:r>
    </w:p>
    <w:p w14:paraId="0A0EDC4F" w14:textId="25DDED93" w:rsidR="00734766" w:rsidRDefault="00734766" w:rsidP="00734766">
      <w:pPr>
        <w:pStyle w:val="NoteLevel4"/>
        <w:rPr>
          <w:rFonts w:ascii="Goudy Old Style" w:hAnsi="Goudy Old Style"/>
          <w:sz w:val="28"/>
          <w:szCs w:val="28"/>
        </w:rPr>
      </w:pPr>
      <w:proofErr w:type="spellStart"/>
      <w:r>
        <w:rPr>
          <w:rFonts w:ascii="Goudy Old Style" w:hAnsi="Goudy Old Style"/>
          <w:sz w:val="28"/>
          <w:szCs w:val="28"/>
        </w:rPr>
        <w:t>Metics</w:t>
      </w:r>
      <w:proofErr w:type="spellEnd"/>
      <w:r>
        <w:rPr>
          <w:rFonts w:ascii="Goudy Old Style" w:hAnsi="Goudy Old Style"/>
          <w:sz w:val="28"/>
          <w:szCs w:val="28"/>
        </w:rPr>
        <w:t xml:space="preserve"> had their own section</w:t>
      </w:r>
    </w:p>
    <w:p w14:paraId="17E4214B" w14:textId="070FF45A" w:rsidR="00734766" w:rsidRDefault="00734766" w:rsidP="00734766">
      <w:pPr>
        <w:pStyle w:val="NoteLevel4"/>
        <w:rPr>
          <w:rFonts w:ascii="Goudy Old Style" w:hAnsi="Goudy Old Style"/>
          <w:sz w:val="28"/>
          <w:szCs w:val="28"/>
        </w:rPr>
      </w:pPr>
      <w:r>
        <w:rPr>
          <w:rFonts w:ascii="Goudy Old Style" w:hAnsi="Goudy Old Style"/>
          <w:sz w:val="28"/>
          <w:szCs w:val="28"/>
        </w:rPr>
        <w:t>Rest of the audience was perhaps organized by tribe</w:t>
      </w:r>
    </w:p>
    <w:p w14:paraId="4DEFE423" w14:textId="5AC8922D" w:rsidR="00734766" w:rsidRDefault="00552698" w:rsidP="00734766">
      <w:pPr>
        <w:pStyle w:val="NoteLevel3"/>
        <w:rPr>
          <w:rFonts w:ascii="Goudy Old Style" w:hAnsi="Goudy Old Style"/>
          <w:sz w:val="28"/>
          <w:szCs w:val="28"/>
        </w:rPr>
      </w:pPr>
      <w:r>
        <w:rPr>
          <w:rFonts w:ascii="Goudy Old Style" w:hAnsi="Goudy Old Style"/>
          <w:sz w:val="28"/>
          <w:szCs w:val="28"/>
        </w:rPr>
        <w:t>Seats were free at first</w:t>
      </w:r>
    </w:p>
    <w:p w14:paraId="58E16ABC" w14:textId="23C1B4B5" w:rsidR="00552698" w:rsidRDefault="00552698" w:rsidP="00552698">
      <w:pPr>
        <w:pStyle w:val="NoteLevel4"/>
        <w:rPr>
          <w:rFonts w:ascii="Goudy Old Style" w:hAnsi="Goudy Old Style"/>
          <w:sz w:val="28"/>
          <w:szCs w:val="28"/>
        </w:rPr>
      </w:pPr>
      <w:r>
        <w:rPr>
          <w:rFonts w:ascii="Goudy Old Style" w:hAnsi="Goudy Old Style"/>
          <w:sz w:val="28"/>
          <w:szCs w:val="28"/>
        </w:rPr>
        <w:t>Began to issue tickets</w:t>
      </w:r>
    </w:p>
    <w:p w14:paraId="5B9CA70E" w14:textId="7D4CB6DE" w:rsidR="00552698" w:rsidRDefault="00552698" w:rsidP="00552698">
      <w:pPr>
        <w:pStyle w:val="NoteLevel4"/>
        <w:rPr>
          <w:rFonts w:ascii="Goudy Old Style" w:hAnsi="Goudy Old Style"/>
          <w:sz w:val="28"/>
          <w:szCs w:val="28"/>
        </w:rPr>
      </w:pPr>
      <w:proofErr w:type="spellStart"/>
      <w:r>
        <w:rPr>
          <w:rFonts w:ascii="Goudy Old Style" w:hAnsi="Goudy Old Style"/>
          <w:b/>
          <w:sz w:val="28"/>
          <w:szCs w:val="28"/>
        </w:rPr>
        <w:t>Theoric</w:t>
      </w:r>
      <w:proofErr w:type="spellEnd"/>
      <w:r>
        <w:rPr>
          <w:rFonts w:ascii="Goudy Old Style" w:hAnsi="Goudy Old Style"/>
          <w:b/>
          <w:sz w:val="28"/>
          <w:szCs w:val="28"/>
        </w:rPr>
        <w:t xml:space="preserve"> Fund:  </w:t>
      </w:r>
      <w:r>
        <w:rPr>
          <w:rFonts w:ascii="Goudy Old Style" w:hAnsi="Goudy Old Style"/>
          <w:sz w:val="28"/>
          <w:szCs w:val="28"/>
        </w:rPr>
        <w:t>Established to purchase tickets for poor citizens who otherwise could not afford them</w:t>
      </w:r>
    </w:p>
    <w:p w14:paraId="0310585D" w14:textId="77777777" w:rsidR="00552698" w:rsidRDefault="00552698" w:rsidP="00552698">
      <w:pPr>
        <w:pStyle w:val="NoteLevel2"/>
        <w:numPr>
          <w:ilvl w:val="0"/>
          <w:numId w:val="0"/>
        </w:numPr>
        <w:ind w:left="1080"/>
        <w:rPr>
          <w:rFonts w:ascii="Goudy Old Style" w:hAnsi="Goudy Old Style"/>
          <w:sz w:val="28"/>
          <w:szCs w:val="28"/>
        </w:rPr>
      </w:pPr>
    </w:p>
    <w:p w14:paraId="251AA90D" w14:textId="04F21E5E" w:rsidR="00552698" w:rsidRDefault="00552698" w:rsidP="00552698">
      <w:pPr>
        <w:pStyle w:val="NoteLevel2"/>
        <w:numPr>
          <w:ilvl w:val="0"/>
          <w:numId w:val="0"/>
        </w:numPr>
        <w:ind w:left="1080"/>
        <w:rPr>
          <w:rFonts w:ascii="Goudy Old Style" w:hAnsi="Goudy Old Style"/>
          <w:sz w:val="28"/>
          <w:szCs w:val="28"/>
        </w:rPr>
      </w:pPr>
      <w:r>
        <w:rPr>
          <w:rFonts w:ascii="Goudy Old Style" w:hAnsi="Goudy Old Style"/>
          <w:sz w:val="28"/>
          <w:szCs w:val="28"/>
        </w:rPr>
        <w:t>Sophists and Scientists</w:t>
      </w:r>
    </w:p>
    <w:p w14:paraId="0AD41339" w14:textId="7370CDB9" w:rsidR="00552698" w:rsidRDefault="00552698" w:rsidP="00552698">
      <w:pPr>
        <w:pStyle w:val="NoteLevel3"/>
        <w:rPr>
          <w:rFonts w:ascii="Goudy Old Style" w:hAnsi="Goudy Old Style"/>
          <w:sz w:val="28"/>
          <w:szCs w:val="28"/>
        </w:rPr>
      </w:pPr>
      <w:r>
        <w:rPr>
          <w:rFonts w:ascii="Goudy Old Style" w:hAnsi="Goudy Old Style"/>
          <w:sz w:val="28"/>
          <w:szCs w:val="28"/>
        </w:rPr>
        <w:t>In Athens, skill at public speaking brought great rewards</w:t>
      </w:r>
    </w:p>
    <w:p w14:paraId="5783B983" w14:textId="6E809376" w:rsidR="00552698" w:rsidRDefault="00552698" w:rsidP="00552698">
      <w:pPr>
        <w:pStyle w:val="NoteLevel3"/>
        <w:rPr>
          <w:rFonts w:ascii="Goudy Old Style" w:hAnsi="Goudy Old Style"/>
          <w:sz w:val="28"/>
          <w:szCs w:val="28"/>
        </w:rPr>
      </w:pPr>
      <w:r>
        <w:rPr>
          <w:rFonts w:ascii="Goudy Old Style" w:hAnsi="Goudy Old Style"/>
          <w:sz w:val="28"/>
          <w:szCs w:val="28"/>
        </w:rPr>
        <w:t>An eloquent speaker could win his case against an enemy in court or persuade the assembly to vote for his proposal</w:t>
      </w:r>
    </w:p>
    <w:p w14:paraId="58FFF5AB" w14:textId="5AF7F858" w:rsidR="00552698" w:rsidRDefault="00552698" w:rsidP="00552698">
      <w:pPr>
        <w:pStyle w:val="NoteLevel3"/>
        <w:rPr>
          <w:rFonts w:ascii="Goudy Old Style" w:hAnsi="Goudy Old Style"/>
          <w:sz w:val="28"/>
          <w:szCs w:val="28"/>
        </w:rPr>
      </w:pPr>
      <w:r>
        <w:rPr>
          <w:rFonts w:ascii="Goudy Old Style" w:hAnsi="Goudy Old Style"/>
          <w:sz w:val="28"/>
          <w:szCs w:val="28"/>
        </w:rPr>
        <w:t>Most successful men would be the best speakers</w:t>
      </w:r>
    </w:p>
    <w:p w14:paraId="55A5F6C0" w14:textId="582B2F16" w:rsidR="00552698" w:rsidRDefault="00552698" w:rsidP="00552698">
      <w:pPr>
        <w:pStyle w:val="NoteLevel3"/>
        <w:rPr>
          <w:rFonts w:ascii="Goudy Old Style" w:hAnsi="Goudy Old Style"/>
          <w:sz w:val="28"/>
          <w:szCs w:val="28"/>
        </w:rPr>
      </w:pPr>
      <w:r>
        <w:rPr>
          <w:rFonts w:ascii="Goudy Old Style" w:hAnsi="Goudy Old Style"/>
          <w:sz w:val="28"/>
          <w:szCs w:val="28"/>
        </w:rPr>
        <w:t>Traditional education focused on gymnastic and music</w:t>
      </w:r>
    </w:p>
    <w:p w14:paraId="75FF2494" w14:textId="5261398A" w:rsidR="00552698" w:rsidRPr="00BA023A" w:rsidRDefault="00BA023A" w:rsidP="00552698">
      <w:pPr>
        <w:pStyle w:val="NoteLevel3"/>
        <w:rPr>
          <w:rFonts w:ascii="Goudy Old Style" w:hAnsi="Goudy Old Style"/>
          <w:sz w:val="28"/>
          <w:szCs w:val="28"/>
        </w:rPr>
      </w:pPr>
      <w:r>
        <w:rPr>
          <w:rFonts w:ascii="Goudy Old Style" w:hAnsi="Goudy Old Style"/>
          <w:sz w:val="28"/>
          <w:szCs w:val="28"/>
        </w:rPr>
        <w:t xml:space="preserve">Mid-fifth century BCE pay for a more advanced education in persuasive speaking, a skill the Greeks called </w:t>
      </w:r>
      <w:r>
        <w:rPr>
          <w:rFonts w:ascii="Goudy Old Style" w:hAnsi="Goudy Old Style"/>
          <w:b/>
          <w:sz w:val="28"/>
          <w:szCs w:val="28"/>
        </w:rPr>
        <w:t>rhetoric</w:t>
      </w:r>
    </w:p>
    <w:p w14:paraId="7B284162" w14:textId="0B39032B" w:rsidR="00BA023A" w:rsidRDefault="00BA023A" w:rsidP="00552698">
      <w:pPr>
        <w:pStyle w:val="NoteLevel3"/>
        <w:rPr>
          <w:rFonts w:ascii="Goudy Old Style" w:hAnsi="Goudy Old Style"/>
          <w:sz w:val="28"/>
          <w:szCs w:val="28"/>
        </w:rPr>
      </w:pPr>
      <w:r>
        <w:rPr>
          <w:rFonts w:ascii="Goudy Old Style" w:hAnsi="Goudy Old Style"/>
          <w:b/>
          <w:sz w:val="28"/>
          <w:szCs w:val="28"/>
        </w:rPr>
        <w:t xml:space="preserve">Rhetoric:  </w:t>
      </w:r>
      <w:r w:rsidRPr="00BA023A">
        <w:rPr>
          <w:rFonts w:ascii="Goudy Old Style" w:hAnsi="Goudy Old Style"/>
          <w:sz w:val="28"/>
          <w:szCs w:val="28"/>
        </w:rPr>
        <w:t>The art of effective or persuasive speaking or writing, esp. the use of figures of speech and other compositional techniques</w:t>
      </w:r>
    </w:p>
    <w:p w14:paraId="253B4145" w14:textId="6F758E3A" w:rsidR="00BA023A" w:rsidRPr="00BA023A" w:rsidRDefault="00BA023A" w:rsidP="00BA023A">
      <w:pPr>
        <w:pStyle w:val="NoteLevel4"/>
        <w:rPr>
          <w:rFonts w:ascii="Goudy Old Style" w:hAnsi="Goudy Old Style"/>
          <w:sz w:val="28"/>
          <w:szCs w:val="28"/>
        </w:rPr>
      </w:pPr>
      <w:r>
        <w:rPr>
          <w:rFonts w:ascii="Goudy Old Style" w:hAnsi="Goudy Old Style"/>
          <w:sz w:val="28"/>
          <w:szCs w:val="28"/>
        </w:rPr>
        <w:t xml:space="preserve">Taught by </w:t>
      </w:r>
      <w:r>
        <w:rPr>
          <w:rFonts w:ascii="Goudy Old Style" w:hAnsi="Goudy Old Style"/>
          <w:b/>
          <w:sz w:val="28"/>
          <w:szCs w:val="28"/>
        </w:rPr>
        <w:t>sophists</w:t>
      </w:r>
    </w:p>
    <w:p w14:paraId="5956BBF5" w14:textId="2D761607" w:rsidR="00BA023A" w:rsidRDefault="00BA023A" w:rsidP="00BA023A">
      <w:pPr>
        <w:pStyle w:val="NoteLevel4"/>
        <w:rPr>
          <w:rFonts w:ascii="Goudy Old Style" w:hAnsi="Goudy Old Style"/>
          <w:sz w:val="28"/>
          <w:szCs w:val="28"/>
        </w:rPr>
      </w:pPr>
      <w:r>
        <w:rPr>
          <w:rFonts w:ascii="Goudy Old Style" w:hAnsi="Goudy Old Style"/>
          <w:b/>
          <w:sz w:val="28"/>
          <w:szCs w:val="28"/>
        </w:rPr>
        <w:t xml:space="preserve">Sophists:  </w:t>
      </w:r>
      <w:r>
        <w:rPr>
          <w:rFonts w:ascii="Goudy Old Style" w:hAnsi="Goudy Old Style"/>
          <w:sz w:val="28"/>
          <w:szCs w:val="28"/>
        </w:rPr>
        <w:t xml:space="preserve">Greek word </w:t>
      </w:r>
      <w:r>
        <w:rPr>
          <w:rFonts w:ascii="Goudy Old Style" w:hAnsi="Goudy Old Style"/>
          <w:i/>
          <w:sz w:val="28"/>
          <w:szCs w:val="28"/>
        </w:rPr>
        <w:t xml:space="preserve">Sophos </w:t>
      </w:r>
      <w:r>
        <w:rPr>
          <w:rFonts w:ascii="Goudy Old Style" w:hAnsi="Goudy Old Style"/>
          <w:sz w:val="28"/>
          <w:szCs w:val="28"/>
        </w:rPr>
        <w:t>meaning “wise”; not citizens; from all over the Greek world; philosophers as well as teachers</w:t>
      </w:r>
    </w:p>
    <w:p w14:paraId="5FC1EB8B" w14:textId="651D946E" w:rsidR="00BA023A" w:rsidRDefault="00BA023A" w:rsidP="00BA023A">
      <w:pPr>
        <w:pStyle w:val="NoteLevel4"/>
        <w:rPr>
          <w:rFonts w:ascii="Goudy Old Style" w:hAnsi="Goudy Old Style"/>
          <w:sz w:val="28"/>
          <w:szCs w:val="28"/>
        </w:rPr>
      </w:pPr>
      <w:r>
        <w:rPr>
          <w:rFonts w:ascii="Goudy Old Style" w:hAnsi="Goudy Old Style"/>
          <w:sz w:val="28"/>
          <w:szCs w:val="28"/>
        </w:rPr>
        <w:t>Subjects: Language, Mathematics, Music, and Sociology</w:t>
      </w:r>
    </w:p>
    <w:p w14:paraId="4248276F" w14:textId="0EB40738" w:rsidR="00BA023A" w:rsidRDefault="00BA023A" w:rsidP="00BA023A">
      <w:pPr>
        <w:pStyle w:val="NoteLevel4"/>
        <w:rPr>
          <w:rFonts w:ascii="Goudy Old Style" w:hAnsi="Goudy Old Style"/>
          <w:sz w:val="28"/>
          <w:szCs w:val="28"/>
        </w:rPr>
      </w:pPr>
      <w:r>
        <w:rPr>
          <w:rFonts w:ascii="Goudy Old Style" w:hAnsi="Goudy Old Style"/>
          <w:sz w:val="28"/>
          <w:szCs w:val="28"/>
        </w:rPr>
        <w:t>Notorious for their intellectual and moral relativism—the idea that absolute truth does not exist and that reality depends on the viewer’s perspective</w:t>
      </w:r>
    </w:p>
    <w:p w14:paraId="2B859915" w14:textId="04760784" w:rsidR="00BA023A" w:rsidRDefault="00BA023A" w:rsidP="00BA023A">
      <w:pPr>
        <w:pStyle w:val="NoteLevel4"/>
        <w:rPr>
          <w:rFonts w:ascii="Goudy Old Style" w:hAnsi="Goudy Old Style"/>
          <w:sz w:val="28"/>
          <w:szCs w:val="28"/>
        </w:rPr>
      </w:pPr>
      <w:r>
        <w:rPr>
          <w:rFonts w:ascii="Goudy Old Style" w:hAnsi="Goudy Old Style"/>
          <w:b/>
          <w:sz w:val="28"/>
          <w:szCs w:val="28"/>
        </w:rPr>
        <w:t xml:space="preserve">Protagoras: </w:t>
      </w:r>
      <w:r>
        <w:rPr>
          <w:rFonts w:ascii="Goudy Old Style" w:hAnsi="Goudy Old Style"/>
          <w:sz w:val="28"/>
          <w:szCs w:val="28"/>
        </w:rPr>
        <w:t>“Man is the measure of all things”</w:t>
      </w:r>
    </w:p>
    <w:p w14:paraId="3F0B156A" w14:textId="12508960" w:rsidR="00BA023A" w:rsidRDefault="00BA023A" w:rsidP="00BA023A">
      <w:pPr>
        <w:pStyle w:val="NoteLevel5"/>
        <w:rPr>
          <w:rFonts w:ascii="Goudy Old Style" w:hAnsi="Goudy Old Style"/>
          <w:sz w:val="28"/>
          <w:szCs w:val="28"/>
        </w:rPr>
      </w:pPr>
      <w:r>
        <w:rPr>
          <w:rFonts w:ascii="Goudy Old Style" w:hAnsi="Goudy Old Style"/>
          <w:sz w:val="28"/>
          <w:szCs w:val="28"/>
        </w:rPr>
        <w:t>Could produce an argument for any situation</w:t>
      </w:r>
    </w:p>
    <w:p w14:paraId="274161C5" w14:textId="1D438779" w:rsidR="00BA023A" w:rsidRDefault="007B6611" w:rsidP="00BA023A">
      <w:pPr>
        <w:pStyle w:val="NoteLevel3"/>
        <w:rPr>
          <w:rFonts w:ascii="Goudy Old Style" w:hAnsi="Goudy Old Style"/>
          <w:sz w:val="28"/>
          <w:szCs w:val="28"/>
        </w:rPr>
      </w:pPr>
      <w:r>
        <w:rPr>
          <w:rFonts w:ascii="Goudy Old Style" w:hAnsi="Goudy Old Style"/>
          <w:sz w:val="28"/>
          <w:szCs w:val="28"/>
        </w:rPr>
        <w:t>Philosophers flourished in the fifth century, not just Athens</w:t>
      </w:r>
    </w:p>
    <w:p w14:paraId="7838272B" w14:textId="4583CA17" w:rsidR="007B6611" w:rsidRDefault="007B6611" w:rsidP="00BA023A">
      <w:pPr>
        <w:pStyle w:val="NoteLevel3"/>
        <w:rPr>
          <w:rFonts w:ascii="Goudy Old Style" w:hAnsi="Goudy Old Style"/>
          <w:sz w:val="28"/>
          <w:szCs w:val="28"/>
        </w:rPr>
      </w:pPr>
      <w:r>
        <w:rPr>
          <w:rFonts w:ascii="Goudy Old Style" w:hAnsi="Goudy Old Style"/>
          <w:sz w:val="28"/>
          <w:szCs w:val="28"/>
        </w:rPr>
        <w:t xml:space="preserve">Parmenides of Elea in Italy—one long poem </w:t>
      </w:r>
      <w:r>
        <w:rPr>
          <w:rFonts w:ascii="Goudy Old Style" w:hAnsi="Goudy Old Style"/>
          <w:i/>
          <w:sz w:val="28"/>
          <w:szCs w:val="28"/>
        </w:rPr>
        <w:t xml:space="preserve">On Being; </w:t>
      </w:r>
      <w:r>
        <w:rPr>
          <w:rFonts w:ascii="Goudy Old Style" w:hAnsi="Goudy Old Style"/>
          <w:sz w:val="28"/>
          <w:szCs w:val="28"/>
        </w:rPr>
        <w:t>rejecting the evidence of the physical senses and arguing that true reality was single, unchangeable, and eternal</w:t>
      </w:r>
    </w:p>
    <w:p w14:paraId="0D8BC150" w14:textId="6BECBEC0" w:rsidR="007B6611" w:rsidRDefault="007B6611" w:rsidP="00BA023A">
      <w:pPr>
        <w:pStyle w:val="NoteLevel3"/>
        <w:rPr>
          <w:rFonts w:ascii="Goudy Old Style" w:hAnsi="Goudy Old Style"/>
          <w:sz w:val="28"/>
          <w:szCs w:val="28"/>
        </w:rPr>
      </w:pPr>
      <w:r>
        <w:rPr>
          <w:rFonts w:ascii="Goudy Old Style" w:hAnsi="Goudy Old Style"/>
          <w:sz w:val="28"/>
          <w:szCs w:val="28"/>
        </w:rPr>
        <w:t xml:space="preserve">Two influential theories of physics developed in the Classical period: Empedocles of </w:t>
      </w:r>
      <w:proofErr w:type="spellStart"/>
      <w:r>
        <w:rPr>
          <w:rFonts w:ascii="Goudy Old Style" w:hAnsi="Goudy Old Style"/>
          <w:sz w:val="28"/>
          <w:szCs w:val="28"/>
        </w:rPr>
        <w:t>Acragas</w:t>
      </w:r>
      <w:proofErr w:type="spellEnd"/>
      <w:r>
        <w:rPr>
          <w:rFonts w:ascii="Goudy Old Style" w:hAnsi="Goudy Old Style"/>
          <w:sz w:val="28"/>
          <w:szCs w:val="28"/>
        </w:rPr>
        <w:t xml:space="preserve"> argued that everything in the universe was made of four elements (earth, fire, air and water)</w:t>
      </w:r>
    </w:p>
    <w:p w14:paraId="1DFDCF56" w14:textId="2F0D4837" w:rsidR="005D735A" w:rsidRDefault="005D735A" w:rsidP="005D735A">
      <w:pPr>
        <w:pStyle w:val="NoteLevel4"/>
        <w:rPr>
          <w:rFonts w:ascii="Goudy Old Style" w:hAnsi="Goudy Old Style"/>
          <w:sz w:val="28"/>
          <w:szCs w:val="28"/>
        </w:rPr>
      </w:pPr>
      <w:r>
        <w:rPr>
          <w:rFonts w:ascii="Goudy Old Style" w:hAnsi="Goudy Old Style"/>
          <w:sz w:val="28"/>
          <w:szCs w:val="28"/>
        </w:rPr>
        <w:t xml:space="preserve">Democritus of </w:t>
      </w:r>
      <w:proofErr w:type="spellStart"/>
      <w:r>
        <w:rPr>
          <w:rFonts w:ascii="Goudy Old Style" w:hAnsi="Goudy Old Style"/>
          <w:sz w:val="28"/>
          <w:szCs w:val="28"/>
        </w:rPr>
        <w:t>Abdera</w:t>
      </w:r>
      <w:proofErr w:type="spellEnd"/>
      <w:r>
        <w:rPr>
          <w:rFonts w:ascii="Goudy Old Style" w:hAnsi="Goudy Old Style"/>
          <w:sz w:val="28"/>
          <w:szCs w:val="28"/>
        </w:rPr>
        <w:t xml:space="preserve"> proposed a theory of atoms or tiny, indivisible particles from which all matter is composed</w:t>
      </w:r>
    </w:p>
    <w:p w14:paraId="708EBD9E" w14:textId="3B107F91" w:rsidR="005D735A" w:rsidRDefault="005D735A" w:rsidP="005D735A">
      <w:pPr>
        <w:pStyle w:val="NoteLevel3"/>
        <w:rPr>
          <w:rFonts w:ascii="Goudy Old Style" w:hAnsi="Goudy Old Style"/>
          <w:sz w:val="28"/>
          <w:szCs w:val="28"/>
        </w:rPr>
      </w:pPr>
      <w:r>
        <w:rPr>
          <w:rFonts w:ascii="Goudy Old Style" w:hAnsi="Goudy Old Style"/>
          <w:sz w:val="28"/>
          <w:szCs w:val="28"/>
        </w:rPr>
        <w:t>Early 5</w:t>
      </w:r>
      <w:r w:rsidRPr="005D735A">
        <w:rPr>
          <w:rFonts w:ascii="Goudy Old Style" w:hAnsi="Goudy Old Style"/>
          <w:sz w:val="28"/>
          <w:szCs w:val="28"/>
          <w:vertAlign w:val="superscript"/>
        </w:rPr>
        <w:t>th</w:t>
      </w:r>
      <w:r>
        <w:rPr>
          <w:rFonts w:ascii="Goudy Old Style" w:hAnsi="Goudy Old Style"/>
          <w:sz w:val="28"/>
          <w:szCs w:val="28"/>
        </w:rPr>
        <w:t xml:space="preserve"> century BCE Zeno of Elea proposed the famous paradoxes that remain problematic today</w:t>
      </w:r>
    </w:p>
    <w:p w14:paraId="0A56B2A8" w14:textId="68E8E2E8" w:rsidR="005D735A" w:rsidRDefault="005D735A" w:rsidP="005D735A">
      <w:pPr>
        <w:pStyle w:val="NoteLevel3"/>
        <w:rPr>
          <w:rFonts w:ascii="Goudy Old Style" w:hAnsi="Goudy Old Style"/>
          <w:sz w:val="28"/>
          <w:szCs w:val="28"/>
        </w:rPr>
      </w:pPr>
      <w:r>
        <w:rPr>
          <w:rFonts w:ascii="Goudy Old Style" w:hAnsi="Goudy Old Style"/>
          <w:sz w:val="28"/>
          <w:szCs w:val="28"/>
        </w:rPr>
        <w:t>Early classical philosophers argued in abstract and theoretical terms</w:t>
      </w:r>
    </w:p>
    <w:p w14:paraId="02FAC1C9" w14:textId="01F6B83A" w:rsidR="005D735A" w:rsidRDefault="005D735A" w:rsidP="005D735A">
      <w:pPr>
        <w:pStyle w:val="NoteLevel3"/>
        <w:rPr>
          <w:rFonts w:ascii="Goudy Old Style" w:hAnsi="Goudy Old Style"/>
          <w:sz w:val="28"/>
          <w:szCs w:val="28"/>
        </w:rPr>
      </w:pPr>
      <w:r>
        <w:rPr>
          <w:rFonts w:ascii="Goudy Old Style" w:hAnsi="Goudy Old Style"/>
          <w:sz w:val="28"/>
          <w:szCs w:val="28"/>
        </w:rPr>
        <w:t xml:space="preserve">Philosophers continued to argue about the reliability of the sense and the validity of </w:t>
      </w:r>
      <w:proofErr w:type="spellStart"/>
      <w:r>
        <w:rPr>
          <w:rFonts w:ascii="Goudy Old Style" w:hAnsi="Goudy Old Style"/>
          <w:b/>
          <w:sz w:val="28"/>
          <w:szCs w:val="28"/>
        </w:rPr>
        <w:t>phainomena</w:t>
      </w:r>
      <w:proofErr w:type="spellEnd"/>
      <w:r>
        <w:rPr>
          <w:rFonts w:ascii="Goudy Old Style" w:hAnsi="Goudy Old Style"/>
          <w:b/>
          <w:sz w:val="28"/>
          <w:szCs w:val="28"/>
        </w:rPr>
        <w:t xml:space="preserve"> </w:t>
      </w:r>
      <w:r>
        <w:rPr>
          <w:rFonts w:ascii="Goudy Old Style" w:hAnsi="Goudy Old Style"/>
          <w:sz w:val="28"/>
          <w:szCs w:val="28"/>
        </w:rPr>
        <w:t>(literally “the things that are apparent”) as evidence</w:t>
      </w:r>
    </w:p>
    <w:p w14:paraId="3150C087" w14:textId="77777777" w:rsidR="005D735A" w:rsidRDefault="005D735A" w:rsidP="005D735A">
      <w:pPr>
        <w:pStyle w:val="NoteLevel2"/>
        <w:numPr>
          <w:ilvl w:val="0"/>
          <w:numId w:val="0"/>
        </w:numPr>
        <w:ind w:left="1080"/>
        <w:rPr>
          <w:rFonts w:ascii="Goudy Old Style" w:hAnsi="Goudy Old Style"/>
          <w:sz w:val="28"/>
          <w:szCs w:val="28"/>
        </w:rPr>
      </w:pPr>
    </w:p>
    <w:p w14:paraId="7106353D" w14:textId="17103580" w:rsidR="005D735A" w:rsidRDefault="005D735A" w:rsidP="005D735A">
      <w:pPr>
        <w:pStyle w:val="NoteLevel2"/>
        <w:numPr>
          <w:ilvl w:val="0"/>
          <w:numId w:val="0"/>
        </w:numPr>
        <w:ind w:left="1080"/>
        <w:rPr>
          <w:rFonts w:ascii="Goudy Old Style" w:hAnsi="Goudy Old Style"/>
          <w:sz w:val="28"/>
          <w:szCs w:val="28"/>
        </w:rPr>
      </w:pPr>
      <w:r>
        <w:rPr>
          <w:rFonts w:ascii="Goudy Old Style" w:hAnsi="Goudy Old Style"/>
          <w:sz w:val="28"/>
          <w:szCs w:val="28"/>
        </w:rPr>
        <w:t>Sculpting the Body in Classical Greece</w:t>
      </w:r>
    </w:p>
    <w:p w14:paraId="16355525" w14:textId="6AF8AD96" w:rsidR="005D735A" w:rsidRPr="005D735A" w:rsidRDefault="005D735A" w:rsidP="005D735A">
      <w:pPr>
        <w:pStyle w:val="NoteLevel3"/>
        <w:rPr>
          <w:rFonts w:ascii="Goudy Old Style" w:hAnsi="Goudy Old Style"/>
          <w:sz w:val="28"/>
          <w:szCs w:val="28"/>
        </w:rPr>
      </w:pPr>
      <w:r>
        <w:rPr>
          <w:rFonts w:ascii="Goudy Old Style" w:hAnsi="Goudy Old Style"/>
          <w:sz w:val="28"/>
          <w:szCs w:val="28"/>
        </w:rPr>
        <w:t xml:space="preserve">Classical period Greek sculptures abandoned the </w:t>
      </w:r>
      <w:proofErr w:type="spellStart"/>
      <w:r>
        <w:rPr>
          <w:rFonts w:ascii="Goudy Old Style" w:hAnsi="Goudy Old Style"/>
          <w:i/>
          <w:sz w:val="28"/>
          <w:szCs w:val="28"/>
        </w:rPr>
        <w:t>kouros</w:t>
      </w:r>
      <w:proofErr w:type="spellEnd"/>
      <w:r>
        <w:rPr>
          <w:rFonts w:ascii="Goudy Old Style" w:hAnsi="Goudy Old Style"/>
          <w:i/>
          <w:sz w:val="28"/>
          <w:szCs w:val="28"/>
        </w:rPr>
        <w:t xml:space="preserve"> </w:t>
      </w:r>
    </w:p>
    <w:p w14:paraId="4F9A3BE5" w14:textId="5E7F5AB1" w:rsidR="005D735A" w:rsidRDefault="005D735A" w:rsidP="005D735A">
      <w:pPr>
        <w:pStyle w:val="NoteLevel3"/>
        <w:rPr>
          <w:rFonts w:ascii="Goudy Old Style" w:hAnsi="Goudy Old Style"/>
          <w:sz w:val="28"/>
          <w:szCs w:val="28"/>
        </w:rPr>
      </w:pPr>
      <w:r>
        <w:rPr>
          <w:rFonts w:ascii="Goudy Old Style" w:hAnsi="Goudy Old Style"/>
          <w:sz w:val="28"/>
          <w:szCs w:val="28"/>
        </w:rPr>
        <w:t>Created graceful curves</w:t>
      </w:r>
    </w:p>
    <w:p w14:paraId="612834D3" w14:textId="3085446E" w:rsidR="005D735A" w:rsidRDefault="005D735A" w:rsidP="005D735A">
      <w:pPr>
        <w:pStyle w:val="NoteLevel3"/>
        <w:rPr>
          <w:rFonts w:ascii="Goudy Old Style" w:hAnsi="Goudy Old Style"/>
          <w:sz w:val="28"/>
          <w:szCs w:val="28"/>
        </w:rPr>
      </w:pPr>
      <w:r>
        <w:rPr>
          <w:rFonts w:ascii="Goudy Old Style" w:hAnsi="Goudy Old Style"/>
          <w:sz w:val="28"/>
          <w:szCs w:val="28"/>
        </w:rPr>
        <w:t>More natural</w:t>
      </w:r>
    </w:p>
    <w:p w14:paraId="56C7228C" w14:textId="043152B7" w:rsidR="005D735A" w:rsidRDefault="005D735A" w:rsidP="005D735A">
      <w:pPr>
        <w:pStyle w:val="NoteLevel3"/>
        <w:rPr>
          <w:rFonts w:ascii="Goudy Old Style" w:hAnsi="Goudy Old Style"/>
          <w:sz w:val="28"/>
          <w:szCs w:val="28"/>
        </w:rPr>
      </w:pPr>
      <w:r>
        <w:rPr>
          <w:rFonts w:ascii="Goudy Old Style" w:hAnsi="Goudy Old Style"/>
          <w:sz w:val="28"/>
          <w:szCs w:val="28"/>
        </w:rPr>
        <w:t>Still idealized</w:t>
      </w:r>
    </w:p>
    <w:p w14:paraId="039EF533" w14:textId="4CED6CD8" w:rsidR="005D735A" w:rsidRDefault="005D735A" w:rsidP="005D735A">
      <w:pPr>
        <w:pStyle w:val="NoteLevel3"/>
        <w:rPr>
          <w:rFonts w:ascii="Goudy Old Style" w:hAnsi="Goudy Old Style"/>
          <w:sz w:val="28"/>
          <w:szCs w:val="28"/>
        </w:rPr>
      </w:pPr>
      <w:r>
        <w:rPr>
          <w:rFonts w:ascii="Goudy Old Style" w:hAnsi="Goudy Old Style"/>
          <w:sz w:val="28"/>
          <w:szCs w:val="28"/>
        </w:rPr>
        <w:t>Young, beardless, and beautiful</w:t>
      </w:r>
    </w:p>
    <w:p w14:paraId="733ED7E5" w14:textId="73499463" w:rsidR="005D735A" w:rsidRDefault="005D735A" w:rsidP="005D735A">
      <w:pPr>
        <w:pStyle w:val="NoteLevel3"/>
        <w:rPr>
          <w:rFonts w:ascii="Goudy Old Style" w:hAnsi="Goudy Old Style"/>
          <w:sz w:val="28"/>
          <w:szCs w:val="28"/>
        </w:rPr>
      </w:pPr>
      <w:r>
        <w:rPr>
          <w:rFonts w:ascii="Goudy Old Style" w:hAnsi="Goudy Old Style"/>
          <w:sz w:val="28"/>
          <w:szCs w:val="28"/>
        </w:rPr>
        <w:t>Theory of symmetry and proportion</w:t>
      </w:r>
    </w:p>
    <w:p w14:paraId="4B756FA9" w14:textId="56F7CCA5" w:rsidR="005D735A" w:rsidRDefault="005D735A" w:rsidP="005D735A">
      <w:pPr>
        <w:pStyle w:val="NoteLevel3"/>
        <w:rPr>
          <w:rFonts w:ascii="Goudy Old Style" w:hAnsi="Goudy Old Style"/>
          <w:sz w:val="28"/>
          <w:szCs w:val="28"/>
        </w:rPr>
      </w:pPr>
      <w:r>
        <w:rPr>
          <w:rFonts w:ascii="Goudy Old Style" w:hAnsi="Goudy Old Style"/>
          <w:sz w:val="28"/>
          <w:szCs w:val="28"/>
        </w:rPr>
        <w:t>Women clothed; drapery was depicted with increasing virtuosity and naturalism</w:t>
      </w:r>
    </w:p>
    <w:p w14:paraId="68CE8CAE" w14:textId="70CEEEF7" w:rsidR="005D735A" w:rsidRDefault="005D735A" w:rsidP="005D735A">
      <w:pPr>
        <w:pStyle w:val="NoteLevel3"/>
        <w:rPr>
          <w:rFonts w:ascii="Goudy Old Style" w:hAnsi="Goudy Old Style"/>
          <w:sz w:val="28"/>
          <w:szCs w:val="28"/>
        </w:rPr>
      </w:pPr>
      <w:r>
        <w:rPr>
          <w:rFonts w:ascii="Goudy Old Style" w:hAnsi="Goudy Old Style"/>
          <w:sz w:val="28"/>
          <w:szCs w:val="28"/>
        </w:rPr>
        <w:t>380 BCE—sculptor Praxiteles shocked the Greek world by depicting the goddess Aphrodite naked in a cult-statue for a temple at Cnidus</w:t>
      </w:r>
    </w:p>
    <w:p w14:paraId="137B91E8" w14:textId="77777777" w:rsidR="00AB0A7A" w:rsidRDefault="00AB0A7A" w:rsidP="00AB0A7A">
      <w:pPr>
        <w:pStyle w:val="NoteLevel2"/>
        <w:numPr>
          <w:ilvl w:val="0"/>
          <w:numId w:val="0"/>
        </w:numPr>
        <w:ind w:left="1080"/>
        <w:rPr>
          <w:rFonts w:ascii="Goudy Old Style" w:hAnsi="Goudy Old Style"/>
          <w:sz w:val="28"/>
          <w:szCs w:val="28"/>
        </w:rPr>
      </w:pPr>
    </w:p>
    <w:p w14:paraId="0699358B" w14:textId="48904AB4" w:rsidR="00AB0A7A" w:rsidRDefault="00AB0A7A" w:rsidP="00AB0A7A">
      <w:pPr>
        <w:pStyle w:val="NoteLevel2"/>
        <w:numPr>
          <w:ilvl w:val="0"/>
          <w:numId w:val="0"/>
        </w:numPr>
        <w:ind w:left="1080"/>
        <w:rPr>
          <w:rFonts w:ascii="Goudy Old Style" w:hAnsi="Goudy Old Style"/>
          <w:sz w:val="28"/>
          <w:szCs w:val="28"/>
        </w:rPr>
      </w:pPr>
      <w:r>
        <w:rPr>
          <w:rFonts w:ascii="Goudy Old Style" w:hAnsi="Goudy Old Style"/>
          <w:sz w:val="28"/>
          <w:szCs w:val="28"/>
        </w:rPr>
        <w:t>The Peloponnesian War</w:t>
      </w:r>
    </w:p>
    <w:p w14:paraId="3EA7DB2E" w14:textId="6219A525" w:rsidR="00AB0A7A" w:rsidRDefault="00772197" w:rsidP="00AB0A7A">
      <w:pPr>
        <w:pStyle w:val="NoteLevel3"/>
        <w:rPr>
          <w:rFonts w:ascii="Goudy Old Style" w:hAnsi="Goudy Old Style"/>
          <w:sz w:val="28"/>
          <w:szCs w:val="28"/>
        </w:rPr>
      </w:pPr>
      <w:r>
        <w:rPr>
          <w:rFonts w:ascii="Goudy Old Style" w:hAnsi="Goudy Old Style"/>
          <w:sz w:val="28"/>
          <w:szCs w:val="28"/>
        </w:rPr>
        <w:t>431 to 404 BCE, the Athenians and the Spartans fought a war that devastated the population of both cities and involved much of the Greek world</w:t>
      </w:r>
    </w:p>
    <w:p w14:paraId="478F5E18" w14:textId="7E651DAB" w:rsidR="00772197" w:rsidRDefault="00772197" w:rsidP="00AB0A7A">
      <w:pPr>
        <w:pStyle w:val="NoteLevel3"/>
        <w:rPr>
          <w:rFonts w:ascii="Goudy Old Style" w:hAnsi="Goudy Old Style"/>
          <w:sz w:val="28"/>
          <w:szCs w:val="28"/>
        </w:rPr>
      </w:pPr>
      <w:r>
        <w:rPr>
          <w:rFonts w:ascii="Goudy Old Style" w:hAnsi="Goudy Old Style"/>
          <w:sz w:val="28"/>
          <w:szCs w:val="28"/>
        </w:rPr>
        <w:t>Most of Sparta’s allies we located on the Peloponnese, the southern part of the Greek peninsula</w:t>
      </w:r>
    </w:p>
    <w:p w14:paraId="1E88BA70" w14:textId="605B8D16" w:rsidR="00772197" w:rsidRDefault="00772197" w:rsidP="00AB0A7A">
      <w:pPr>
        <w:pStyle w:val="NoteLevel3"/>
        <w:rPr>
          <w:rFonts w:ascii="Goudy Old Style" w:hAnsi="Goudy Old Style"/>
          <w:sz w:val="28"/>
          <w:szCs w:val="28"/>
        </w:rPr>
      </w:pPr>
      <w:r>
        <w:rPr>
          <w:rFonts w:ascii="Goudy Old Style" w:hAnsi="Goudy Old Style"/>
          <w:sz w:val="28"/>
          <w:szCs w:val="28"/>
        </w:rPr>
        <w:t>This reflects the fact that the Athenian point of view is the only one that survives (the Spartans would not have called the war “Peloponnesian”)</w:t>
      </w:r>
    </w:p>
    <w:p w14:paraId="30AC62EB" w14:textId="77777777" w:rsidR="00772197" w:rsidRDefault="00772197" w:rsidP="00772197">
      <w:pPr>
        <w:pStyle w:val="NoteLevel2"/>
        <w:numPr>
          <w:ilvl w:val="0"/>
          <w:numId w:val="0"/>
        </w:numPr>
        <w:ind w:left="1080"/>
        <w:rPr>
          <w:rFonts w:ascii="Goudy Old Style" w:hAnsi="Goudy Old Style"/>
          <w:sz w:val="28"/>
          <w:szCs w:val="28"/>
        </w:rPr>
      </w:pPr>
    </w:p>
    <w:p w14:paraId="33407C47" w14:textId="4D65D224" w:rsidR="00772197" w:rsidRDefault="00772197" w:rsidP="00772197">
      <w:pPr>
        <w:pStyle w:val="NoteLevel2"/>
        <w:numPr>
          <w:ilvl w:val="0"/>
          <w:numId w:val="0"/>
        </w:numPr>
        <w:ind w:left="1080"/>
        <w:rPr>
          <w:rFonts w:ascii="Goudy Old Style" w:hAnsi="Goudy Old Style"/>
          <w:sz w:val="28"/>
          <w:szCs w:val="28"/>
        </w:rPr>
      </w:pPr>
      <w:r>
        <w:rPr>
          <w:rFonts w:ascii="Goudy Old Style" w:hAnsi="Goudy Old Style"/>
          <w:sz w:val="28"/>
          <w:szCs w:val="28"/>
        </w:rPr>
        <w:t>Thucydides</w:t>
      </w:r>
    </w:p>
    <w:p w14:paraId="4BEC903A" w14:textId="48140D9C" w:rsidR="00772197" w:rsidRDefault="00772197" w:rsidP="00772197">
      <w:pPr>
        <w:pStyle w:val="NoteLevel3"/>
        <w:rPr>
          <w:rFonts w:ascii="Goudy Old Style" w:hAnsi="Goudy Old Style"/>
          <w:sz w:val="28"/>
          <w:szCs w:val="28"/>
        </w:rPr>
      </w:pPr>
      <w:r>
        <w:rPr>
          <w:rFonts w:ascii="Goudy Old Style" w:hAnsi="Goudy Old Style"/>
          <w:sz w:val="28"/>
          <w:szCs w:val="28"/>
        </w:rPr>
        <w:t>Athenian who took part in the war as a general</w:t>
      </w:r>
    </w:p>
    <w:p w14:paraId="563B9D72" w14:textId="1931E164" w:rsidR="00772197" w:rsidRDefault="00772197" w:rsidP="00772197">
      <w:pPr>
        <w:pStyle w:val="NoteLevel3"/>
        <w:rPr>
          <w:rFonts w:ascii="Goudy Old Style" w:hAnsi="Goudy Old Style"/>
          <w:sz w:val="28"/>
          <w:szCs w:val="28"/>
        </w:rPr>
      </w:pPr>
      <w:r>
        <w:rPr>
          <w:rFonts w:ascii="Goudy Old Style" w:hAnsi="Goudy Old Style"/>
          <w:sz w:val="28"/>
          <w:szCs w:val="28"/>
        </w:rPr>
        <w:t>Exiled in 424 BCE when the mission he led was unsuccessful</w:t>
      </w:r>
    </w:p>
    <w:p w14:paraId="2333E701" w14:textId="29A06C81" w:rsidR="00772197" w:rsidRDefault="00772197" w:rsidP="00772197">
      <w:pPr>
        <w:pStyle w:val="NoteLevel3"/>
        <w:rPr>
          <w:rFonts w:ascii="Goudy Old Style" w:hAnsi="Goudy Old Style"/>
          <w:sz w:val="28"/>
          <w:szCs w:val="28"/>
        </w:rPr>
      </w:pPr>
      <w:r>
        <w:rPr>
          <w:rFonts w:ascii="Goudy Old Style" w:hAnsi="Goudy Old Style"/>
          <w:sz w:val="28"/>
          <w:szCs w:val="28"/>
        </w:rPr>
        <w:t>Did not describe a war between Greeks and foreigners but one that engulfed much of the Greek world</w:t>
      </w:r>
    </w:p>
    <w:p w14:paraId="43E90AD0" w14:textId="5732EC17" w:rsidR="006F6FB5" w:rsidRDefault="006F6FB5" w:rsidP="00772197">
      <w:pPr>
        <w:pStyle w:val="NoteLevel3"/>
        <w:rPr>
          <w:rFonts w:ascii="Goudy Old Style" w:hAnsi="Goudy Old Style"/>
          <w:sz w:val="28"/>
          <w:szCs w:val="28"/>
        </w:rPr>
      </w:pPr>
      <w:r>
        <w:rPr>
          <w:rFonts w:ascii="Goudy Old Style" w:hAnsi="Goudy Old Style"/>
          <w:sz w:val="28"/>
          <w:szCs w:val="28"/>
        </w:rPr>
        <w:t>One of the themes is the idea of Athens and especially the qualities and values that distinguished it from Sparta</w:t>
      </w:r>
    </w:p>
    <w:p w14:paraId="5E50A766" w14:textId="7E6DF89C" w:rsidR="006F6FB5" w:rsidRDefault="006F6FB5" w:rsidP="00772197">
      <w:pPr>
        <w:pStyle w:val="NoteLevel3"/>
        <w:rPr>
          <w:rFonts w:ascii="Goudy Old Style" w:hAnsi="Goudy Old Style"/>
          <w:sz w:val="28"/>
          <w:szCs w:val="28"/>
        </w:rPr>
      </w:pPr>
      <w:r>
        <w:rPr>
          <w:rFonts w:ascii="Goudy Old Style" w:hAnsi="Goudy Old Style"/>
          <w:sz w:val="28"/>
          <w:szCs w:val="28"/>
        </w:rPr>
        <w:t>No written text of any of the speeches he records and was working from memory</w:t>
      </w:r>
    </w:p>
    <w:p w14:paraId="579807BE" w14:textId="57F8936F" w:rsidR="006F6FB5" w:rsidRDefault="006F6FB5" w:rsidP="00772197">
      <w:pPr>
        <w:pStyle w:val="NoteLevel3"/>
        <w:rPr>
          <w:rFonts w:ascii="Goudy Old Style" w:hAnsi="Goudy Old Style"/>
          <w:sz w:val="28"/>
          <w:szCs w:val="28"/>
        </w:rPr>
      </w:pPr>
      <w:r>
        <w:rPr>
          <w:rFonts w:ascii="Goudy Old Style" w:hAnsi="Goudy Old Style"/>
          <w:sz w:val="28"/>
          <w:szCs w:val="28"/>
        </w:rPr>
        <w:t>Relied on eyewitness testimony whenever possible</w:t>
      </w:r>
    </w:p>
    <w:p w14:paraId="5BE76AC9" w14:textId="1AFD1BC0" w:rsidR="006F6FB5" w:rsidRDefault="006F6FB5" w:rsidP="00772197">
      <w:pPr>
        <w:pStyle w:val="NoteLevel3"/>
        <w:rPr>
          <w:rFonts w:ascii="Goudy Old Style" w:hAnsi="Goudy Old Style"/>
          <w:sz w:val="28"/>
          <w:szCs w:val="28"/>
        </w:rPr>
      </w:pPr>
      <w:r>
        <w:rPr>
          <w:rFonts w:ascii="Goudy Old Style" w:hAnsi="Goudy Old Style"/>
          <w:sz w:val="28"/>
          <w:szCs w:val="28"/>
        </w:rPr>
        <w:t>Wrote of events that occurred in his lifetime</w:t>
      </w:r>
    </w:p>
    <w:p w14:paraId="763CF12C" w14:textId="5335F135" w:rsidR="006F6FB5" w:rsidRDefault="006F6FB5" w:rsidP="00772197">
      <w:pPr>
        <w:pStyle w:val="NoteLevel3"/>
        <w:rPr>
          <w:rFonts w:ascii="Goudy Old Style" w:hAnsi="Goudy Old Style"/>
          <w:sz w:val="28"/>
          <w:szCs w:val="28"/>
        </w:rPr>
      </w:pPr>
      <w:r>
        <w:rPr>
          <w:rFonts w:ascii="Goudy Old Style" w:hAnsi="Goudy Old Style"/>
          <w:sz w:val="28"/>
          <w:szCs w:val="28"/>
        </w:rPr>
        <w:t>Dry writing style that he viewed as practical rather than entertaining</w:t>
      </w:r>
    </w:p>
    <w:p w14:paraId="7B1E447A" w14:textId="01184A99" w:rsidR="006F6FB5" w:rsidRDefault="006F6FB5" w:rsidP="00772197">
      <w:pPr>
        <w:pStyle w:val="NoteLevel3"/>
        <w:rPr>
          <w:rFonts w:ascii="Goudy Old Style" w:hAnsi="Goudy Old Style"/>
          <w:sz w:val="28"/>
          <w:szCs w:val="28"/>
        </w:rPr>
      </w:pPr>
      <w:r>
        <w:rPr>
          <w:rFonts w:ascii="Goudy Old Style" w:hAnsi="Goudy Old Style"/>
          <w:sz w:val="28"/>
          <w:szCs w:val="28"/>
        </w:rPr>
        <w:t>Eliminated from his history all references to divine intervention as well as other material that he found suspicious</w:t>
      </w:r>
    </w:p>
    <w:p w14:paraId="577365E1" w14:textId="008BB9B1" w:rsidR="006F6FB5" w:rsidRDefault="006F6FB5" w:rsidP="00772197">
      <w:pPr>
        <w:pStyle w:val="NoteLevel3"/>
        <w:rPr>
          <w:rFonts w:ascii="Goudy Old Style" w:hAnsi="Goudy Old Style"/>
          <w:sz w:val="28"/>
          <w:szCs w:val="28"/>
        </w:rPr>
      </w:pPr>
      <w:r>
        <w:rPr>
          <w:rFonts w:ascii="Goudy Old Style" w:hAnsi="Goudy Old Style"/>
          <w:sz w:val="28"/>
          <w:szCs w:val="28"/>
        </w:rPr>
        <w:t>More scientific and objective than Herodotus’</w:t>
      </w:r>
    </w:p>
    <w:p w14:paraId="0B5F7633" w14:textId="629A27F9" w:rsidR="006F6FB5" w:rsidRDefault="006F6FB5" w:rsidP="00772197">
      <w:pPr>
        <w:pStyle w:val="NoteLevel3"/>
        <w:rPr>
          <w:rFonts w:ascii="Goudy Old Style" w:hAnsi="Goudy Old Style"/>
          <w:sz w:val="28"/>
          <w:szCs w:val="28"/>
        </w:rPr>
      </w:pPr>
      <w:r>
        <w:rPr>
          <w:rFonts w:ascii="Goudy Old Style" w:hAnsi="Goudy Old Style"/>
          <w:sz w:val="28"/>
          <w:szCs w:val="28"/>
        </w:rPr>
        <w:t>Just as full of ingenious symmetry, foreshadowing, and certain tragic themes</w:t>
      </w:r>
    </w:p>
    <w:p w14:paraId="07D71DAD" w14:textId="77777777" w:rsidR="006F6FB5" w:rsidRDefault="006F6FB5" w:rsidP="006F6FB5">
      <w:pPr>
        <w:pStyle w:val="NoteLevel2"/>
        <w:numPr>
          <w:ilvl w:val="0"/>
          <w:numId w:val="0"/>
        </w:numPr>
        <w:ind w:left="1080"/>
        <w:rPr>
          <w:rFonts w:ascii="Goudy Old Style" w:hAnsi="Goudy Old Style"/>
          <w:sz w:val="28"/>
          <w:szCs w:val="28"/>
        </w:rPr>
      </w:pPr>
    </w:p>
    <w:p w14:paraId="4EFC6927" w14:textId="6B843E92" w:rsidR="006F6FB5" w:rsidRDefault="006F6FB5" w:rsidP="006F6FB5">
      <w:pPr>
        <w:pStyle w:val="NoteLevel2"/>
        <w:numPr>
          <w:ilvl w:val="0"/>
          <w:numId w:val="0"/>
        </w:numPr>
        <w:ind w:left="1080"/>
        <w:rPr>
          <w:rFonts w:ascii="Goudy Old Style" w:hAnsi="Goudy Old Style"/>
          <w:sz w:val="28"/>
          <w:szCs w:val="28"/>
        </w:rPr>
      </w:pPr>
      <w:r>
        <w:rPr>
          <w:rFonts w:ascii="Goudy Old Style" w:hAnsi="Goudy Old Style"/>
          <w:sz w:val="28"/>
          <w:szCs w:val="28"/>
        </w:rPr>
        <w:t>Athens and Sparta at War</w:t>
      </w:r>
    </w:p>
    <w:p w14:paraId="445AD403" w14:textId="6EA6769A" w:rsidR="006F6FB5" w:rsidRDefault="006F6FB5" w:rsidP="006F6FB5">
      <w:pPr>
        <w:pStyle w:val="NoteLevel3"/>
        <w:rPr>
          <w:rFonts w:ascii="Goudy Old Style" w:hAnsi="Goudy Old Style"/>
          <w:sz w:val="28"/>
          <w:szCs w:val="28"/>
        </w:rPr>
      </w:pPr>
      <w:r>
        <w:rPr>
          <w:rFonts w:ascii="Goudy Old Style" w:hAnsi="Goudy Old Style"/>
          <w:sz w:val="28"/>
          <w:szCs w:val="28"/>
        </w:rPr>
        <w:t>Series of specific incidents that led the Spartans to declare war</w:t>
      </w:r>
    </w:p>
    <w:p w14:paraId="4B614BD1" w14:textId="0B9C7FFA" w:rsidR="006F6FB5" w:rsidRDefault="006F6FB5" w:rsidP="006F6FB5">
      <w:pPr>
        <w:pStyle w:val="NoteLevel3"/>
        <w:rPr>
          <w:rFonts w:ascii="Goudy Old Style" w:hAnsi="Goudy Old Style"/>
          <w:sz w:val="28"/>
          <w:szCs w:val="28"/>
        </w:rPr>
      </w:pPr>
      <w:r>
        <w:rPr>
          <w:rFonts w:ascii="Goudy Old Style" w:hAnsi="Goudy Old Style"/>
          <w:sz w:val="28"/>
          <w:szCs w:val="28"/>
        </w:rPr>
        <w:t>Defection of Corcyra, a colony of Corinth with a strong navy, to the Athenian alliance</w:t>
      </w:r>
    </w:p>
    <w:p w14:paraId="1CEB5805" w14:textId="4EE9E3AF" w:rsidR="006F6FB5" w:rsidRDefault="006F6FB5" w:rsidP="006F6FB5">
      <w:pPr>
        <w:pStyle w:val="NoteLevel3"/>
        <w:rPr>
          <w:rFonts w:ascii="Goudy Old Style" w:hAnsi="Goudy Old Style"/>
          <w:sz w:val="28"/>
          <w:szCs w:val="28"/>
        </w:rPr>
      </w:pPr>
      <w:r>
        <w:rPr>
          <w:rFonts w:ascii="Goudy Old Style" w:hAnsi="Goudy Old Style"/>
          <w:sz w:val="28"/>
          <w:szCs w:val="28"/>
        </w:rPr>
        <w:t>Athenian strategy—withdraw Attica’s population behind the city’s walls</w:t>
      </w:r>
    </w:p>
    <w:p w14:paraId="11E31002" w14:textId="4E3242B6" w:rsidR="006F6FB5" w:rsidRDefault="006F6FB5" w:rsidP="006F6FB5">
      <w:pPr>
        <w:pStyle w:val="NoteLevel3"/>
        <w:rPr>
          <w:rFonts w:ascii="Goudy Old Style" w:hAnsi="Goudy Old Style"/>
          <w:sz w:val="28"/>
          <w:szCs w:val="28"/>
        </w:rPr>
      </w:pPr>
      <w:r>
        <w:rPr>
          <w:rFonts w:ascii="Goudy Old Style" w:hAnsi="Goudy Old Style"/>
          <w:sz w:val="28"/>
          <w:szCs w:val="28"/>
        </w:rPr>
        <w:t>Overcrowded conditions resulted in epidemic disease broke out</w:t>
      </w:r>
    </w:p>
    <w:p w14:paraId="5BD9D0F6" w14:textId="2AEAC50D" w:rsidR="006F6FB5" w:rsidRDefault="006F6FB5" w:rsidP="006F6FB5">
      <w:pPr>
        <w:pStyle w:val="NoteLevel4"/>
        <w:rPr>
          <w:rFonts w:ascii="Goudy Old Style" w:hAnsi="Goudy Old Style"/>
          <w:sz w:val="28"/>
          <w:szCs w:val="28"/>
        </w:rPr>
      </w:pPr>
      <w:r>
        <w:rPr>
          <w:rFonts w:ascii="Goudy Old Style" w:hAnsi="Goudy Old Style"/>
          <w:sz w:val="28"/>
          <w:szCs w:val="28"/>
        </w:rPr>
        <w:t>Victim included Pericles</w:t>
      </w:r>
    </w:p>
    <w:p w14:paraId="793615AF" w14:textId="6B1738F7" w:rsidR="006F6FB5" w:rsidRDefault="00860D8F" w:rsidP="006F6FB5">
      <w:pPr>
        <w:pStyle w:val="NoteLevel3"/>
        <w:rPr>
          <w:rFonts w:ascii="Goudy Old Style" w:hAnsi="Goudy Old Style"/>
          <w:sz w:val="28"/>
          <w:szCs w:val="28"/>
        </w:rPr>
      </w:pPr>
      <w:r>
        <w:rPr>
          <w:rFonts w:ascii="Goudy Old Style" w:hAnsi="Goudy Old Style"/>
          <w:sz w:val="28"/>
          <w:szCs w:val="28"/>
        </w:rPr>
        <w:t xml:space="preserve">Successful in the first part of the war; they fortified </w:t>
      </w:r>
      <w:proofErr w:type="spellStart"/>
      <w:r>
        <w:rPr>
          <w:rFonts w:ascii="Goudy Old Style" w:hAnsi="Goudy Old Style"/>
          <w:sz w:val="28"/>
          <w:szCs w:val="28"/>
        </w:rPr>
        <w:t>Pylos</w:t>
      </w:r>
      <w:proofErr w:type="spellEnd"/>
      <w:r>
        <w:rPr>
          <w:rFonts w:ascii="Goudy Old Style" w:hAnsi="Goudy Old Style"/>
          <w:sz w:val="28"/>
          <w:szCs w:val="28"/>
        </w:rPr>
        <w:t xml:space="preserve"> in the southern Peloponnese and captured over four hundred Spartan citizens alive</w:t>
      </w:r>
    </w:p>
    <w:p w14:paraId="46D16B89" w14:textId="661F4282" w:rsidR="00860D8F" w:rsidRDefault="00860D8F" w:rsidP="006F6FB5">
      <w:pPr>
        <w:pStyle w:val="NoteLevel3"/>
        <w:rPr>
          <w:rFonts w:ascii="Goudy Old Style" w:hAnsi="Goudy Old Style"/>
          <w:sz w:val="28"/>
          <w:szCs w:val="28"/>
        </w:rPr>
      </w:pPr>
      <w:r>
        <w:rPr>
          <w:rFonts w:ascii="Goudy Old Style" w:hAnsi="Goudy Old Style"/>
          <w:sz w:val="28"/>
          <w:szCs w:val="28"/>
        </w:rPr>
        <w:t>Spartans offered peace, and a treaty was concluded in 421 BCE</w:t>
      </w:r>
    </w:p>
    <w:p w14:paraId="74F13F88" w14:textId="382A8F6A" w:rsidR="00860D8F" w:rsidRDefault="00860D8F" w:rsidP="006F6FB5">
      <w:pPr>
        <w:pStyle w:val="NoteLevel3"/>
        <w:rPr>
          <w:rFonts w:ascii="Goudy Old Style" w:hAnsi="Goudy Old Style"/>
          <w:sz w:val="28"/>
          <w:szCs w:val="28"/>
        </w:rPr>
      </w:pPr>
      <w:r>
        <w:rPr>
          <w:rFonts w:ascii="Goudy Old Style" w:hAnsi="Goudy Old Style"/>
          <w:sz w:val="28"/>
          <w:szCs w:val="28"/>
        </w:rPr>
        <w:t>415—Athenians invade Sicily with a large force of one hundred ships; hoped to add the entire island to their empire</w:t>
      </w:r>
    </w:p>
    <w:p w14:paraId="5FAAD7ED" w14:textId="6F586581" w:rsidR="00860D8F" w:rsidRDefault="00860D8F" w:rsidP="006F6FB5">
      <w:pPr>
        <w:pStyle w:val="NoteLevel3"/>
        <w:rPr>
          <w:rFonts w:ascii="Goudy Old Style" w:hAnsi="Goudy Old Style"/>
          <w:sz w:val="28"/>
          <w:szCs w:val="28"/>
        </w:rPr>
      </w:pPr>
      <w:r>
        <w:rPr>
          <w:rFonts w:ascii="Goudy Old Style" w:hAnsi="Goudy Old Style"/>
          <w:sz w:val="28"/>
          <w:szCs w:val="28"/>
        </w:rPr>
        <w:t>The Spartans supported the city of Syracuse against the Athenians, and in a disastrous series of setbacks the entire Athenian force was lost</w:t>
      </w:r>
      <w:r w:rsidR="00250874">
        <w:rPr>
          <w:rFonts w:ascii="Goudy Old Style" w:hAnsi="Goudy Old Style"/>
          <w:sz w:val="28"/>
          <w:szCs w:val="28"/>
        </w:rPr>
        <w:t>—now at war again</w:t>
      </w:r>
    </w:p>
    <w:p w14:paraId="352BE0B6" w14:textId="4AF8188E" w:rsidR="00250874" w:rsidRDefault="003A4A7B" w:rsidP="006F6FB5">
      <w:pPr>
        <w:pStyle w:val="NoteLevel3"/>
        <w:rPr>
          <w:rFonts w:ascii="Goudy Old Style" w:hAnsi="Goudy Old Style"/>
          <w:sz w:val="28"/>
          <w:szCs w:val="28"/>
        </w:rPr>
      </w:pPr>
      <w:r>
        <w:rPr>
          <w:rFonts w:ascii="Goudy Old Style" w:hAnsi="Goudy Old Style"/>
          <w:sz w:val="28"/>
          <w:szCs w:val="28"/>
        </w:rPr>
        <w:t>Second phase—Athenians contended with internal political strife and the revolt of its most important allies</w:t>
      </w:r>
    </w:p>
    <w:p w14:paraId="78BB7804" w14:textId="75900068" w:rsidR="003A4A7B" w:rsidRDefault="003A4A7B" w:rsidP="003A4A7B">
      <w:pPr>
        <w:pStyle w:val="NoteLevel4"/>
        <w:rPr>
          <w:rFonts w:ascii="Goudy Old Style" w:hAnsi="Goudy Old Style"/>
          <w:sz w:val="28"/>
          <w:szCs w:val="28"/>
        </w:rPr>
      </w:pPr>
      <w:r>
        <w:rPr>
          <w:rFonts w:ascii="Goudy Old Style" w:hAnsi="Goudy Old Style"/>
          <w:sz w:val="28"/>
          <w:szCs w:val="28"/>
        </w:rPr>
        <w:t xml:space="preserve">Spartans fortified </w:t>
      </w:r>
      <w:proofErr w:type="spellStart"/>
      <w:r>
        <w:rPr>
          <w:rFonts w:ascii="Goudy Old Style" w:hAnsi="Goudy Old Style"/>
          <w:sz w:val="28"/>
          <w:szCs w:val="28"/>
        </w:rPr>
        <w:t>Decelea</w:t>
      </w:r>
      <w:proofErr w:type="spellEnd"/>
      <w:r>
        <w:rPr>
          <w:rFonts w:ascii="Goudy Old Style" w:hAnsi="Goudy Old Style"/>
          <w:sz w:val="28"/>
          <w:szCs w:val="28"/>
        </w:rPr>
        <w:t xml:space="preserve"> in Attica, allowed them to pillage the Athenian countryside at will and became a refuge to thousands of runaway slaves</w:t>
      </w:r>
    </w:p>
    <w:p w14:paraId="2AD2D707" w14:textId="4D759C51" w:rsidR="003A4A7B" w:rsidRDefault="003A4A7B" w:rsidP="003A4A7B">
      <w:pPr>
        <w:pStyle w:val="NoteLevel4"/>
        <w:rPr>
          <w:rFonts w:ascii="Goudy Old Style" w:hAnsi="Goudy Old Style"/>
          <w:sz w:val="28"/>
          <w:szCs w:val="28"/>
        </w:rPr>
      </w:pPr>
      <w:r>
        <w:rPr>
          <w:rFonts w:ascii="Goudy Old Style" w:hAnsi="Goudy Old Style"/>
          <w:sz w:val="28"/>
          <w:szCs w:val="28"/>
        </w:rPr>
        <w:t>Athenians persisted in the war and even achieved some successes until 405 BCE when the Spartans defeated them in the naval battle of Aegospotami</w:t>
      </w:r>
    </w:p>
    <w:p w14:paraId="306C7FF5" w14:textId="30CF57CD" w:rsidR="003A4A7B" w:rsidRDefault="003A4A7B" w:rsidP="003A4A7B">
      <w:pPr>
        <w:pStyle w:val="NoteLevel4"/>
        <w:rPr>
          <w:rFonts w:ascii="Goudy Old Style" w:hAnsi="Goudy Old Style"/>
          <w:sz w:val="28"/>
          <w:szCs w:val="28"/>
        </w:rPr>
      </w:pPr>
      <w:r>
        <w:rPr>
          <w:rFonts w:ascii="Goudy Old Style" w:hAnsi="Goudy Old Style"/>
          <w:sz w:val="28"/>
          <w:szCs w:val="28"/>
        </w:rPr>
        <w:t>Athenians were forced to surrender</w:t>
      </w:r>
    </w:p>
    <w:p w14:paraId="33FA9FC0" w14:textId="1C1457AF" w:rsidR="003A4A7B" w:rsidRDefault="003A4A7B" w:rsidP="003A4A7B">
      <w:pPr>
        <w:pStyle w:val="NoteLevel4"/>
        <w:rPr>
          <w:rFonts w:ascii="Goudy Old Style" w:hAnsi="Goudy Old Style"/>
          <w:sz w:val="28"/>
          <w:szCs w:val="28"/>
        </w:rPr>
      </w:pPr>
      <w:r>
        <w:rPr>
          <w:rFonts w:ascii="Goudy Old Style" w:hAnsi="Goudy Old Style"/>
          <w:sz w:val="28"/>
          <w:szCs w:val="28"/>
        </w:rPr>
        <w:t>Spartans spared Athens; forced the Athenians to tear down their walls and join the Spartan alliance; dissolved the democracy and installed a narrow oligarchy called the “Thirty Tyrants” in Athenian sources</w:t>
      </w:r>
    </w:p>
    <w:p w14:paraId="67D48E70" w14:textId="77777777" w:rsidR="009B0D65" w:rsidRDefault="009B0D65" w:rsidP="009B0D65">
      <w:pPr>
        <w:pStyle w:val="NoteLevel2"/>
        <w:numPr>
          <w:ilvl w:val="0"/>
          <w:numId w:val="0"/>
        </w:numPr>
        <w:ind w:left="1080"/>
        <w:rPr>
          <w:rFonts w:ascii="Goudy Old Style" w:hAnsi="Goudy Old Style"/>
          <w:sz w:val="28"/>
          <w:szCs w:val="28"/>
        </w:rPr>
      </w:pPr>
    </w:p>
    <w:p w14:paraId="374718D3" w14:textId="5EF4AB34" w:rsidR="009B0D65" w:rsidRDefault="009B0D65" w:rsidP="009B0D65">
      <w:pPr>
        <w:pStyle w:val="NoteLevel2"/>
        <w:numPr>
          <w:ilvl w:val="0"/>
          <w:numId w:val="0"/>
        </w:numPr>
        <w:ind w:left="1080"/>
        <w:rPr>
          <w:rFonts w:ascii="Goudy Old Style" w:hAnsi="Goudy Old Style"/>
          <w:sz w:val="28"/>
          <w:szCs w:val="28"/>
        </w:rPr>
      </w:pPr>
      <w:r>
        <w:rPr>
          <w:rFonts w:ascii="Goudy Old Style" w:hAnsi="Goudy Old Style"/>
          <w:sz w:val="28"/>
          <w:szCs w:val="28"/>
        </w:rPr>
        <w:t>Athens after the War</w:t>
      </w:r>
    </w:p>
    <w:p w14:paraId="3D902BFF" w14:textId="16E71B6F" w:rsidR="009B0D65" w:rsidRDefault="009B0D65" w:rsidP="009B0D65">
      <w:pPr>
        <w:pStyle w:val="NoteLevel3"/>
        <w:rPr>
          <w:rFonts w:ascii="Goudy Old Style" w:hAnsi="Goudy Old Style"/>
          <w:sz w:val="28"/>
          <w:szCs w:val="28"/>
        </w:rPr>
      </w:pPr>
      <w:r>
        <w:rPr>
          <w:rFonts w:ascii="Goudy Old Style" w:hAnsi="Goudy Old Style"/>
          <w:sz w:val="28"/>
          <w:szCs w:val="28"/>
        </w:rPr>
        <w:t>Athens suffered devastating loss of life in the years of the Peloponnesian war, especially from disease and the Sicilian expedition</w:t>
      </w:r>
    </w:p>
    <w:p w14:paraId="3B21B344" w14:textId="13388B95" w:rsidR="009B0D65" w:rsidRDefault="009B0D65" w:rsidP="009B0D65">
      <w:pPr>
        <w:pStyle w:val="NoteLevel3"/>
        <w:rPr>
          <w:rFonts w:ascii="Goudy Old Style" w:hAnsi="Goudy Old Style"/>
          <w:sz w:val="28"/>
          <w:szCs w:val="28"/>
        </w:rPr>
      </w:pPr>
      <w:r>
        <w:rPr>
          <w:rFonts w:ascii="Goudy Old Style" w:hAnsi="Goudy Old Style"/>
          <w:sz w:val="28"/>
          <w:szCs w:val="28"/>
        </w:rPr>
        <w:t>But recovered from the effects of the war quickly</w:t>
      </w:r>
    </w:p>
    <w:p w14:paraId="3B144219" w14:textId="34D79AE3" w:rsidR="009B0D65" w:rsidRDefault="009B0D65" w:rsidP="009B0D65">
      <w:pPr>
        <w:pStyle w:val="NoteLevel3"/>
        <w:rPr>
          <w:rFonts w:ascii="Goudy Old Style" w:hAnsi="Goudy Old Style"/>
          <w:sz w:val="28"/>
          <w:szCs w:val="28"/>
        </w:rPr>
      </w:pPr>
      <w:r>
        <w:rPr>
          <w:rFonts w:ascii="Goudy Old Style" w:hAnsi="Goudy Old Style"/>
          <w:sz w:val="28"/>
          <w:szCs w:val="28"/>
        </w:rPr>
        <w:t>Rule of the Thirty Tyrants was brief; by 403 BCE, the democracy had been restored</w:t>
      </w:r>
    </w:p>
    <w:p w14:paraId="7B4F8614" w14:textId="342A168D" w:rsidR="009B0D65" w:rsidRDefault="005D7E90" w:rsidP="009B0D65">
      <w:pPr>
        <w:pStyle w:val="NoteLevel3"/>
        <w:rPr>
          <w:rFonts w:ascii="Goudy Old Style" w:hAnsi="Goudy Old Style"/>
          <w:sz w:val="28"/>
          <w:szCs w:val="28"/>
        </w:rPr>
      </w:pPr>
      <w:r>
        <w:rPr>
          <w:rFonts w:ascii="Goudy Old Style" w:hAnsi="Goudy Old Style"/>
          <w:sz w:val="28"/>
          <w:szCs w:val="28"/>
        </w:rPr>
        <w:t>4</w:t>
      </w:r>
      <w:r w:rsidRPr="005D7E90">
        <w:rPr>
          <w:rFonts w:ascii="Goudy Old Style" w:hAnsi="Goudy Old Style"/>
          <w:sz w:val="28"/>
          <w:szCs w:val="28"/>
          <w:vertAlign w:val="superscript"/>
        </w:rPr>
        <w:t>th</w:t>
      </w:r>
      <w:r>
        <w:rPr>
          <w:rFonts w:ascii="Goudy Old Style" w:hAnsi="Goudy Old Style"/>
          <w:sz w:val="28"/>
          <w:szCs w:val="28"/>
        </w:rPr>
        <w:t xml:space="preserve"> century BCE, the Athenians even attempted to revive their empire and confronted Sparta and other cities in a series of conflicts</w:t>
      </w:r>
    </w:p>
    <w:p w14:paraId="4DAFE26F" w14:textId="4BBEFF75" w:rsidR="005D7E90" w:rsidRDefault="005D7E90" w:rsidP="009B0D65">
      <w:pPr>
        <w:pStyle w:val="NoteLevel3"/>
        <w:rPr>
          <w:rFonts w:ascii="Goudy Old Style" w:hAnsi="Goudy Old Style"/>
          <w:sz w:val="28"/>
          <w:szCs w:val="28"/>
        </w:rPr>
      </w:pPr>
      <w:r>
        <w:rPr>
          <w:rFonts w:ascii="Goudy Old Style" w:hAnsi="Goudy Old Style"/>
          <w:sz w:val="28"/>
          <w:szCs w:val="28"/>
        </w:rPr>
        <w:t>371 their ally, the city of Thebes, defeated the Spartans in battle and became a major military power in Greece</w:t>
      </w:r>
    </w:p>
    <w:p w14:paraId="6F8E938A" w14:textId="75EB3817" w:rsidR="005D7E90" w:rsidRDefault="005D7E90" w:rsidP="009B0D65">
      <w:pPr>
        <w:pStyle w:val="NoteLevel3"/>
        <w:rPr>
          <w:rFonts w:ascii="Goudy Old Style" w:hAnsi="Goudy Old Style"/>
          <w:sz w:val="28"/>
          <w:szCs w:val="28"/>
        </w:rPr>
      </w:pPr>
      <w:r>
        <w:rPr>
          <w:rFonts w:ascii="Goudy Old Style" w:hAnsi="Goudy Old Style"/>
          <w:sz w:val="28"/>
          <w:szCs w:val="28"/>
        </w:rPr>
        <w:t>Demosthenes and Plato lived in this period</w:t>
      </w:r>
    </w:p>
    <w:p w14:paraId="3286BC1B" w14:textId="63A7A8CE" w:rsidR="005D7E90" w:rsidRDefault="005D7E90" w:rsidP="009B0D65">
      <w:pPr>
        <w:pStyle w:val="NoteLevel3"/>
        <w:rPr>
          <w:rFonts w:ascii="Goudy Old Style" w:hAnsi="Goudy Old Style"/>
          <w:sz w:val="28"/>
          <w:szCs w:val="28"/>
        </w:rPr>
      </w:pPr>
      <w:r>
        <w:rPr>
          <w:rFonts w:ascii="Goudy Old Style" w:hAnsi="Goudy Old Style"/>
          <w:sz w:val="28"/>
          <w:szCs w:val="28"/>
        </w:rPr>
        <w:t>Literature that survives from the fourth century in mainly in prose</w:t>
      </w:r>
    </w:p>
    <w:p w14:paraId="5BD3B3DA" w14:textId="77777777" w:rsidR="005D7E90" w:rsidRDefault="005D7E90" w:rsidP="005D7E90">
      <w:pPr>
        <w:pStyle w:val="NoteLevel2"/>
        <w:numPr>
          <w:ilvl w:val="0"/>
          <w:numId w:val="0"/>
        </w:numPr>
        <w:ind w:left="1080"/>
        <w:rPr>
          <w:rFonts w:ascii="Goudy Old Style" w:hAnsi="Goudy Old Style"/>
          <w:sz w:val="28"/>
          <w:szCs w:val="28"/>
        </w:rPr>
      </w:pPr>
    </w:p>
    <w:p w14:paraId="3203D548" w14:textId="77BD4DA3" w:rsidR="005D7E90" w:rsidRDefault="005D7E90" w:rsidP="005D7E90">
      <w:pPr>
        <w:pStyle w:val="NoteLevel2"/>
        <w:numPr>
          <w:ilvl w:val="0"/>
          <w:numId w:val="0"/>
        </w:numPr>
        <w:ind w:left="1080"/>
        <w:rPr>
          <w:rFonts w:ascii="Goudy Old Style" w:hAnsi="Goudy Old Style"/>
          <w:sz w:val="28"/>
          <w:szCs w:val="28"/>
        </w:rPr>
      </w:pPr>
      <w:r>
        <w:rPr>
          <w:rFonts w:ascii="Goudy Old Style" w:hAnsi="Goudy Old Style"/>
          <w:sz w:val="28"/>
          <w:szCs w:val="28"/>
        </w:rPr>
        <w:t>Philosophy</w:t>
      </w:r>
    </w:p>
    <w:p w14:paraId="5819FAF4" w14:textId="38A47A9A" w:rsidR="005D7E90" w:rsidRDefault="00C6362E" w:rsidP="005D7E90">
      <w:pPr>
        <w:pStyle w:val="NoteLevel3"/>
        <w:rPr>
          <w:rFonts w:ascii="Goudy Old Style" w:hAnsi="Goudy Old Style"/>
          <w:sz w:val="28"/>
          <w:szCs w:val="28"/>
        </w:rPr>
      </w:pPr>
      <w:r>
        <w:rPr>
          <w:rFonts w:ascii="Goudy Old Style" w:hAnsi="Goudy Old Style"/>
          <w:sz w:val="28"/>
          <w:szCs w:val="28"/>
        </w:rPr>
        <w:t>399 BCE Athenian jury—Socrates guilty of impiety and corrupting the youth and condemned him to death</w:t>
      </w:r>
    </w:p>
    <w:p w14:paraId="1906E5A4" w14:textId="39653626" w:rsidR="00C6362E" w:rsidRDefault="00C6362E" w:rsidP="00572DD8">
      <w:pPr>
        <w:pStyle w:val="NoteLevel4"/>
        <w:rPr>
          <w:rFonts w:ascii="Goudy Old Style" w:hAnsi="Goudy Old Style"/>
          <w:sz w:val="28"/>
          <w:szCs w:val="28"/>
        </w:rPr>
      </w:pPr>
      <w:r>
        <w:rPr>
          <w:rFonts w:ascii="Goudy Old Style" w:hAnsi="Goudy Old Style"/>
          <w:sz w:val="28"/>
          <w:szCs w:val="28"/>
        </w:rPr>
        <w:t>Wrote no works of his own</w:t>
      </w:r>
    </w:p>
    <w:p w14:paraId="19003E5D" w14:textId="18A14333" w:rsidR="00C6362E" w:rsidRPr="00C6362E" w:rsidRDefault="00C6362E" w:rsidP="00572DD8">
      <w:pPr>
        <w:pStyle w:val="NoteLevel4"/>
        <w:rPr>
          <w:rFonts w:ascii="Goudy Old Style" w:hAnsi="Goudy Old Style"/>
          <w:i/>
          <w:sz w:val="28"/>
          <w:szCs w:val="28"/>
        </w:rPr>
      </w:pPr>
      <w:r w:rsidRPr="00C6362E">
        <w:rPr>
          <w:rFonts w:ascii="Goudy Old Style" w:hAnsi="Goudy Old Style"/>
          <w:i/>
          <w:sz w:val="28"/>
          <w:szCs w:val="28"/>
        </w:rPr>
        <w:t>Apology</w:t>
      </w:r>
      <w:r>
        <w:rPr>
          <w:rFonts w:ascii="Goudy Old Style" w:hAnsi="Goudy Old Style"/>
          <w:i/>
          <w:sz w:val="28"/>
          <w:szCs w:val="28"/>
        </w:rPr>
        <w:t xml:space="preserve"> </w:t>
      </w:r>
      <w:r>
        <w:rPr>
          <w:rFonts w:ascii="Goudy Old Style" w:hAnsi="Goudy Old Style"/>
          <w:sz w:val="28"/>
          <w:szCs w:val="28"/>
        </w:rPr>
        <w:t>Plato’s version of the speech Socrates gave at his trial</w:t>
      </w:r>
    </w:p>
    <w:p w14:paraId="0146EA90" w14:textId="57734399" w:rsidR="00C6362E" w:rsidRPr="00C6362E" w:rsidRDefault="00C6362E" w:rsidP="00572DD8">
      <w:pPr>
        <w:pStyle w:val="NoteLevel4"/>
        <w:rPr>
          <w:rFonts w:ascii="Goudy Old Style" w:hAnsi="Goudy Old Style"/>
          <w:i/>
          <w:sz w:val="28"/>
          <w:szCs w:val="28"/>
        </w:rPr>
      </w:pPr>
      <w:r>
        <w:rPr>
          <w:rFonts w:ascii="Goudy Old Style" w:hAnsi="Goudy Old Style"/>
          <w:sz w:val="28"/>
          <w:szCs w:val="28"/>
        </w:rPr>
        <w:t>Describes his way of life and his role in Athenian society</w:t>
      </w:r>
    </w:p>
    <w:p w14:paraId="7D9BA76F" w14:textId="06E4982B" w:rsidR="00C6362E" w:rsidRPr="00C6362E" w:rsidRDefault="00C6362E" w:rsidP="00572DD8">
      <w:pPr>
        <w:pStyle w:val="NoteLevel4"/>
        <w:rPr>
          <w:rFonts w:ascii="Goudy Old Style" w:hAnsi="Goudy Old Style"/>
          <w:i/>
          <w:sz w:val="28"/>
          <w:szCs w:val="28"/>
        </w:rPr>
      </w:pPr>
      <w:r>
        <w:rPr>
          <w:rFonts w:ascii="Goudy Old Style" w:hAnsi="Goudy Old Style"/>
          <w:sz w:val="28"/>
          <w:szCs w:val="28"/>
        </w:rPr>
        <w:t>Habit of exposing the ignorance of others who claim wisdom or expertise by subjecting them to probing questions</w:t>
      </w:r>
    </w:p>
    <w:p w14:paraId="7BF526F6" w14:textId="186A0194" w:rsidR="00C6362E" w:rsidRPr="00C6362E" w:rsidRDefault="00C6362E" w:rsidP="00572DD8">
      <w:pPr>
        <w:pStyle w:val="NoteLevel4"/>
        <w:rPr>
          <w:rFonts w:ascii="Goudy Old Style" w:hAnsi="Goudy Old Style"/>
          <w:i/>
          <w:sz w:val="28"/>
          <w:szCs w:val="28"/>
        </w:rPr>
      </w:pPr>
      <w:r>
        <w:rPr>
          <w:rFonts w:ascii="Goudy Old Style" w:hAnsi="Goudy Old Style"/>
          <w:b/>
          <w:sz w:val="28"/>
          <w:szCs w:val="28"/>
        </w:rPr>
        <w:t xml:space="preserve">Dialectic:  </w:t>
      </w:r>
      <w:r>
        <w:rPr>
          <w:rFonts w:ascii="Goudy Old Style" w:hAnsi="Goudy Old Style"/>
          <w:sz w:val="28"/>
          <w:szCs w:val="28"/>
        </w:rPr>
        <w:t>Refers to the method of questioning and arguing toward truth</w:t>
      </w:r>
    </w:p>
    <w:p w14:paraId="1CD45267" w14:textId="784A932F" w:rsidR="00C6362E" w:rsidRPr="00C6362E" w:rsidRDefault="00C6362E" w:rsidP="00572DD8">
      <w:pPr>
        <w:pStyle w:val="NoteLevel4"/>
        <w:rPr>
          <w:rFonts w:ascii="Goudy Old Style" w:hAnsi="Goudy Old Style"/>
          <w:i/>
          <w:sz w:val="28"/>
          <w:szCs w:val="28"/>
        </w:rPr>
      </w:pPr>
      <w:r>
        <w:rPr>
          <w:rFonts w:ascii="Goudy Old Style" w:hAnsi="Goudy Old Style"/>
          <w:sz w:val="28"/>
          <w:szCs w:val="28"/>
        </w:rPr>
        <w:t>Socrates’ favorite targets were sophists, also craftsmen, poets and politicians</w:t>
      </w:r>
    </w:p>
    <w:p w14:paraId="59A70A7F" w14:textId="1721B60C" w:rsidR="00C6362E" w:rsidRPr="00572DD8" w:rsidRDefault="00C6362E" w:rsidP="00572DD8">
      <w:pPr>
        <w:pStyle w:val="NoteLevel4"/>
        <w:rPr>
          <w:rFonts w:ascii="Goudy Old Style" w:hAnsi="Goudy Old Style"/>
          <w:i/>
          <w:sz w:val="28"/>
          <w:szCs w:val="28"/>
        </w:rPr>
      </w:pPr>
      <w:r w:rsidRPr="00572DD8">
        <w:rPr>
          <w:rFonts w:ascii="Goudy Old Style" w:hAnsi="Goudy Old Style"/>
          <w:sz w:val="28"/>
          <w:szCs w:val="28"/>
        </w:rPr>
        <w:t>Entourage of young men who admired his ideas and accompanied him in public</w:t>
      </w:r>
    </w:p>
    <w:p w14:paraId="5FFD653D" w14:textId="6C54D598" w:rsidR="00C6362E" w:rsidRPr="00C6362E" w:rsidRDefault="00C6362E" w:rsidP="00572DD8">
      <w:pPr>
        <w:pStyle w:val="NoteLevel3"/>
        <w:rPr>
          <w:rFonts w:ascii="Goudy Old Style" w:hAnsi="Goudy Old Style"/>
          <w:i/>
          <w:sz w:val="28"/>
          <w:szCs w:val="28"/>
        </w:rPr>
      </w:pPr>
      <w:r>
        <w:rPr>
          <w:rFonts w:ascii="Goudy Old Style" w:hAnsi="Goudy Old Style"/>
          <w:sz w:val="28"/>
          <w:szCs w:val="28"/>
        </w:rPr>
        <w:t>Plato was his most famous student</w:t>
      </w:r>
    </w:p>
    <w:p w14:paraId="03519885" w14:textId="1AAE74CE" w:rsidR="00C6362E" w:rsidRPr="00C6362E" w:rsidRDefault="00C6362E" w:rsidP="00572DD8">
      <w:pPr>
        <w:pStyle w:val="NoteLevel4"/>
        <w:rPr>
          <w:rFonts w:ascii="Goudy Old Style" w:hAnsi="Goudy Old Style"/>
          <w:i/>
          <w:sz w:val="28"/>
          <w:szCs w:val="28"/>
        </w:rPr>
      </w:pPr>
      <w:r>
        <w:rPr>
          <w:rFonts w:ascii="Goudy Old Style" w:hAnsi="Goudy Old Style"/>
          <w:sz w:val="28"/>
          <w:szCs w:val="28"/>
        </w:rPr>
        <w:t>Founded the West’s first university—the Academy</w:t>
      </w:r>
    </w:p>
    <w:p w14:paraId="4837AB2B" w14:textId="3B5E566F" w:rsidR="00C6362E" w:rsidRPr="00C6362E" w:rsidRDefault="00C6362E" w:rsidP="00572DD8">
      <w:pPr>
        <w:pStyle w:val="NoteLevel5"/>
        <w:rPr>
          <w:rFonts w:ascii="Goudy Old Style" w:hAnsi="Goudy Old Style"/>
          <w:i/>
          <w:sz w:val="28"/>
          <w:szCs w:val="28"/>
        </w:rPr>
      </w:pPr>
      <w:r>
        <w:rPr>
          <w:rFonts w:ascii="Goudy Old Style" w:hAnsi="Goudy Old Style"/>
          <w:sz w:val="28"/>
          <w:szCs w:val="28"/>
        </w:rPr>
        <w:t>Subjects: Rhetoric, Dialectic, Music, Mathematics</w:t>
      </w:r>
    </w:p>
    <w:p w14:paraId="31C3B0B1" w14:textId="4CB48125" w:rsidR="00C6362E" w:rsidRPr="00572DD8" w:rsidRDefault="00C6362E" w:rsidP="00572DD8">
      <w:pPr>
        <w:pStyle w:val="NoteLevel4"/>
        <w:rPr>
          <w:rFonts w:ascii="Goudy Old Style" w:hAnsi="Goudy Old Style"/>
          <w:i/>
          <w:sz w:val="28"/>
          <w:szCs w:val="28"/>
        </w:rPr>
      </w:pPr>
      <w:r>
        <w:rPr>
          <w:rFonts w:ascii="Goudy Old Style" w:hAnsi="Goudy Old Style"/>
          <w:sz w:val="28"/>
          <w:szCs w:val="28"/>
        </w:rPr>
        <w:t xml:space="preserve">Almost all of his works survive, all of them except the </w:t>
      </w:r>
      <w:r>
        <w:rPr>
          <w:rFonts w:ascii="Goudy Old Style" w:hAnsi="Goudy Old Style"/>
          <w:i/>
          <w:sz w:val="28"/>
          <w:szCs w:val="28"/>
        </w:rPr>
        <w:t>Apology</w:t>
      </w:r>
      <w:r w:rsidR="00572DD8">
        <w:rPr>
          <w:rFonts w:ascii="Goudy Old Style" w:hAnsi="Goudy Old Style"/>
          <w:i/>
          <w:sz w:val="28"/>
          <w:szCs w:val="28"/>
        </w:rPr>
        <w:t xml:space="preserve"> </w:t>
      </w:r>
      <w:r w:rsidR="00572DD8">
        <w:rPr>
          <w:rFonts w:ascii="Goudy Old Style" w:hAnsi="Goudy Old Style"/>
          <w:sz w:val="28"/>
          <w:szCs w:val="28"/>
        </w:rPr>
        <w:t>are written as dialogues, like plays</w:t>
      </w:r>
    </w:p>
    <w:p w14:paraId="7C588EB6" w14:textId="77777777" w:rsidR="00572DD8" w:rsidRPr="00572DD8" w:rsidRDefault="00572DD8" w:rsidP="00572DD8">
      <w:pPr>
        <w:pStyle w:val="NoteLevel4"/>
        <w:rPr>
          <w:rFonts w:ascii="Goudy Old Style" w:hAnsi="Goudy Old Style"/>
          <w:i/>
          <w:sz w:val="28"/>
          <w:szCs w:val="28"/>
        </w:rPr>
      </w:pPr>
      <w:r>
        <w:rPr>
          <w:rFonts w:ascii="Goudy Old Style" w:hAnsi="Goudy Old Style"/>
          <w:sz w:val="28"/>
          <w:szCs w:val="28"/>
        </w:rPr>
        <w:t xml:space="preserve">Plato’s corpus: </w:t>
      </w:r>
    </w:p>
    <w:p w14:paraId="4EA9371F" w14:textId="597BDA57" w:rsidR="00572DD8" w:rsidRPr="00572DD8" w:rsidRDefault="00572DD8" w:rsidP="00572DD8">
      <w:pPr>
        <w:pStyle w:val="NoteLevel5"/>
        <w:rPr>
          <w:rFonts w:ascii="Goudy Old Style" w:hAnsi="Goudy Old Style"/>
          <w:i/>
          <w:sz w:val="28"/>
          <w:szCs w:val="28"/>
        </w:rPr>
      </w:pPr>
      <w:r>
        <w:rPr>
          <w:rFonts w:ascii="Goudy Old Style" w:hAnsi="Goudy Old Style"/>
          <w:sz w:val="28"/>
          <w:szCs w:val="28"/>
        </w:rPr>
        <w:t>Epistemology (theory of knowledge)</w:t>
      </w:r>
    </w:p>
    <w:p w14:paraId="7DB7DFC5" w14:textId="24ECF740" w:rsidR="00572DD8" w:rsidRPr="00572DD8" w:rsidRDefault="00572DD8" w:rsidP="00572DD8">
      <w:pPr>
        <w:pStyle w:val="NoteLevel5"/>
        <w:rPr>
          <w:rFonts w:ascii="Goudy Old Style" w:hAnsi="Goudy Old Style"/>
          <w:i/>
          <w:sz w:val="28"/>
          <w:szCs w:val="28"/>
        </w:rPr>
      </w:pPr>
      <w:r>
        <w:rPr>
          <w:rFonts w:ascii="Goudy Old Style" w:hAnsi="Goudy Old Style"/>
          <w:sz w:val="28"/>
          <w:szCs w:val="28"/>
        </w:rPr>
        <w:t>City and government</w:t>
      </w:r>
    </w:p>
    <w:p w14:paraId="33DF9F3F" w14:textId="31D6110B" w:rsidR="00572DD8" w:rsidRPr="00572DD8" w:rsidRDefault="00572DD8" w:rsidP="00572DD8">
      <w:pPr>
        <w:pStyle w:val="NoteLevel5"/>
        <w:rPr>
          <w:rFonts w:ascii="Goudy Old Style" w:hAnsi="Goudy Old Style"/>
          <w:i/>
          <w:sz w:val="28"/>
          <w:szCs w:val="28"/>
        </w:rPr>
      </w:pPr>
      <w:r>
        <w:rPr>
          <w:rFonts w:ascii="Goudy Old Style" w:hAnsi="Goudy Old Style"/>
          <w:sz w:val="28"/>
          <w:szCs w:val="28"/>
        </w:rPr>
        <w:t>The soul</w:t>
      </w:r>
    </w:p>
    <w:p w14:paraId="6530106E" w14:textId="68E63A1B" w:rsidR="00572DD8" w:rsidRPr="000B5B5D" w:rsidRDefault="00572DD8" w:rsidP="00572DD8">
      <w:pPr>
        <w:pStyle w:val="NoteLevel3"/>
        <w:rPr>
          <w:rFonts w:ascii="Goudy Old Style" w:hAnsi="Goudy Old Style"/>
          <w:i/>
          <w:sz w:val="28"/>
          <w:szCs w:val="28"/>
        </w:rPr>
      </w:pPr>
      <w:r>
        <w:rPr>
          <w:rFonts w:ascii="Goudy Old Style" w:hAnsi="Goudy Old Style"/>
          <w:sz w:val="28"/>
          <w:szCs w:val="28"/>
        </w:rPr>
        <w:t xml:space="preserve">Read </w:t>
      </w:r>
      <w:r w:rsidR="000B5B5D">
        <w:rPr>
          <w:rFonts w:ascii="Goudy Old Style" w:hAnsi="Goudy Old Style"/>
          <w:b/>
          <w:sz w:val="28"/>
          <w:szCs w:val="28"/>
        </w:rPr>
        <w:t>Page 91</w:t>
      </w:r>
    </w:p>
    <w:p w14:paraId="5B911BD9" w14:textId="77777777" w:rsidR="000B5B5D" w:rsidRDefault="000B5B5D" w:rsidP="000B5B5D">
      <w:pPr>
        <w:pStyle w:val="NoteLevel2"/>
        <w:numPr>
          <w:ilvl w:val="0"/>
          <w:numId w:val="0"/>
        </w:numPr>
        <w:ind w:left="1080"/>
        <w:rPr>
          <w:rFonts w:ascii="Goudy Old Style" w:hAnsi="Goudy Old Style"/>
          <w:sz w:val="28"/>
          <w:szCs w:val="28"/>
        </w:rPr>
      </w:pPr>
    </w:p>
    <w:p w14:paraId="63501BB0" w14:textId="0E9A819F" w:rsidR="000B5B5D" w:rsidRDefault="000B5B5D" w:rsidP="000B5B5D">
      <w:pPr>
        <w:pStyle w:val="NoteLevel2"/>
        <w:numPr>
          <w:ilvl w:val="0"/>
          <w:numId w:val="0"/>
        </w:numPr>
        <w:ind w:left="1080"/>
        <w:rPr>
          <w:rFonts w:ascii="Goudy Old Style" w:hAnsi="Goudy Old Style"/>
          <w:sz w:val="28"/>
          <w:szCs w:val="28"/>
        </w:rPr>
      </w:pPr>
      <w:r>
        <w:rPr>
          <w:rFonts w:ascii="Goudy Old Style" w:hAnsi="Goudy Old Style"/>
          <w:sz w:val="28"/>
          <w:szCs w:val="28"/>
        </w:rPr>
        <w:t>Science and Medicine</w:t>
      </w:r>
    </w:p>
    <w:p w14:paraId="13430EC6" w14:textId="2D35EFB6" w:rsidR="000B5B5D" w:rsidRDefault="000B5B5D" w:rsidP="000B5B5D">
      <w:pPr>
        <w:pStyle w:val="NoteLevel3"/>
        <w:rPr>
          <w:rFonts w:ascii="Goudy Old Style" w:hAnsi="Goudy Old Style"/>
          <w:sz w:val="28"/>
          <w:szCs w:val="28"/>
        </w:rPr>
      </w:pPr>
      <w:r>
        <w:rPr>
          <w:rFonts w:ascii="Goudy Old Style" w:hAnsi="Goudy Old Style"/>
          <w:sz w:val="28"/>
          <w:szCs w:val="28"/>
        </w:rPr>
        <w:t>The first Greek medical writing dates to the later Classical period</w:t>
      </w:r>
    </w:p>
    <w:p w14:paraId="586B735F" w14:textId="1E918A19" w:rsidR="000B5B5D" w:rsidRDefault="000B5B5D" w:rsidP="000B5B5D">
      <w:pPr>
        <w:pStyle w:val="NoteLevel3"/>
        <w:rPr>
          <w:rFonts w:ascii="Goudy Old Style" w:hAnsi="Goudy Old Style"/>
          <w:sz w:val="28"/>
          <w:szCs w:val="28"/>
        </w:rPr>
      </w:pPr>
      <w:r>
        <w:rPr>
          <w:rFonts w:ascii="Goudy Old Style" w:hAnsi="Goudy Old Style"/>
          <w:sz w:val="28"/>
          <w:szCs w:val="28"/>
        </w:rPr>
        <w:t>Late 5</w:t>
      </w:r>
      <w:r w:rsidRPr="000B5B5D">
        <w:rPr>
          <w:rFonts w:ascii="Goudy Old Style" w:hAnsi="Goudy Old Style"/>
          <w:sz w:val="28"/>
          <w:szCs w:val="28"/>
          <w:vertAlign w:val="superscript"/>
        </w:rPr>
        <w:t>th</w:t>
      </w:r>
      <w:r>
        <w:rPr>
          <w:rFonts w:ascii="Goudy Old Style" w:hAnsi="Goudy Old Style"/>
          <w:sz w:val="28"/>
          <w:szCs w:val="28"/>
        </w:rPr>
        <w:t xml:space="preserve"> and 4</w:t>
      </w:r>
      <w:r w:rsidRPr="000B5B5D">
        <w:rPr>
          <w:rFonts w:ascii="Goudy Old Style" w:hAnsi="Goudy Old Style"/>
          <w:sz w:val="28"/>
          <w:szCs w:val="28"/>
          <w:vertAlign w:val="superscript"/>
        </w:rPr>
        <w:t>th</w:t>
      </w:r>
      <w:r>
        <w:rPr>
          <w:rFonts w:ascii="Goudy Old Style" w:hAnsi="Goudy Old Style"/>
          <w:sz w:val="28"/>
          <w:szCs w:val="28"/>
        </w:rPr>
        <w:t xml:space="preserve"> centuries BCE, a canon of treaties evolved that was attributed to a great physician named Hippocrates, who lived on the island of Cos</w:t>
      </w:r>
    </w:p>
    <w:p w14:paraId="7AE0D67E" w14:textId="61D35CBD" w:rsidR="000B5B5D" w:rsidRDefault="000B5B5D" w:rsidP="000B5B5D">
      <w:pPr>
        <w:pStyle w:val="NoteLevel3"/>
        <w:rPr>
          <w:rFonts w:ascii="Goudy Old Style" w:hAnsi="Goudy Old Style"/>
          <w:sz w:val="28"/>
          <w:szCs w:val="28"/>
        </w:rPr>
      </w:pPr>
      <w:r>
        <w:rPr>
          <w:rFonts w:ascii="Goudy Old Style" w:hAnsi="Goudy Old Style"/>
          <w:sz w:val="28"/>
          <w:szCs w:val="28"/>
        </w:rPr>
        <w:t>Treatises speculate about the nature of the human body proposing that it is composed of as many as four types of liquid or “humors” (the theory of four humors eventually became widespread, but not all Hippocratic treatises recognize four humors)</w:t>
      </w:r>
    </w:p>
    <w:p w14:paraId="31B758B8" w14:textId="0F9AFAF0" w:rsidR="000B5B5D" w:rsidRDefault="000B5B5D" w:rsidP="000B5B5D">
      <w:pPr>
        <w:pStyle w:val="NoteLevel3"/>
        <w:rPr>
          <w:rFonts w:ascii="Goudy Old Style" w:hAnsi="Goudy Old Style"/>
          <w:sz w:val="28"/>
          <w:szCs w:val="28"/>
        </w:rPr>
      </w:pPr>
      <w:r>
        <w:rPr>
          <w:rFonts w:ascii="Goudy Old Style" w:hAnsi="Goudy Old Style"/>
          <w:sz w:val="28"/>
          <w:szCs w:val="28"/>
        </w:rPr>
        <w:t>Speculate about anatomy describing, for example, the body’s network of blood vessels</w:t>
      </w:r>
    </w:p>
    <w:p w14:paraId="2232BD75" w14:textId="489B82BB" w:rsidR="000B5B5D" w:rsidRDefault="000B5B5D" w:rsidP="000B5B5D">
      <w:pPr>
        <w:pStyle w:val="NoteLevel3"/>
        <w:rPr>
          <w:rFonts w:ascii="Goudy Old Style" w:hAnsi="Goudy Old Style"/>
          <w:sz w:val="28"/>
          <w:szCs w:val="28"/>
        </w:rPr>
      </w:pPr>
      <w:r>
        <w:rPr>
          <w:rFonts w:ascii="Goudy Old Style" w:hAnsi="Goudy Old Style"/>
          <w:b/>
          <w:sz w:val="28"/>
          <w:szCs w:val="28"/>
        </w:rPr>
        <w:t xml:space="preserve">Corpus: </w:t>
      </w:r>
      <w:r>
        <w:rPr>
          <w:rFonts w:ascii="Goudy Old Style" w:hAnsi="Goudy Old Style"/>
          <w:sz w:val="28"/>
          <w:szCs w:val="28"/>
        </w:rPr>
        <w:t>“Body” in Latin, here it refers to a body of work</w:t>
      </w:r>
    </w:p>
    <w:p w14:paraId="4084FAEF" w14:textId="191F9420" w:rsidR="000B5B5D" w:rsidRDefault="000B5B5D" w:rsidP="000B5B5D">
      <w:pPr>
        <w:pStyle w:val="NoteLevel3"/>
        <w:rPr>
          <w:rFonts w:ascii="Goudy Old Style" w:hAnsi="Goudy Old Style"/>
          <w:sz w:val="28"/>
          <w:szCs w:val="28"/>
        </w:rPr>
      </w:pPr>
      <w:r w:rsidRPr="000B5B5D">
        <w:rPr>
          <w:rFonts w:ascii="Goudy Old Style" w:hAnsi="Goudy Old Style"/>
          <w:b/>
          <w:sz w:val="28"/>
          <w:szCs w:val="28"/>
        </w:rPr>
        <w:t>Treatises:</w:t>
      </w:r>
      <w:r>
        <w:rPr>
          <w:rFonts w:ascii="Goudy Old Style" w:hAnsi="Goudy Old Style"/>
          <w:b/>
          <w:sz w:val="28"/>
          <w:szCs w:val="28"/>
        </w:rPr>
        <w:t xml:space="preserve">  </w:t>
      </w:r>
      <w:r>
        <w:rPr>
          <w:rFonts w:ascii="Goudy Old Style" w:hAnsi="Goudy Old Style"/>
          <w:sz w:val="28"/>
          <w:szCs w:val="28"/>
        </w:rPr>
        <w:t>A</w:t>
      </w:r>
      <w:r w:rsidRPr="000B5B5D">
        <w:rPr>
          <w:rFonts w:ascii="Goudy Old Style" w:hAnsi="Goudy Old Style"/>
          <w:sz w:val="28"/>
          <w:szCs w:val="28"/>
        </w:rPr>
        <w:t xml:space="preserve"> written work dealing formally and systematically with a subject</w:t>
      </w:r>
    </w:p>
    <w:p w14:paraId="6B8250F6" w14:textId="2DEDF423" w:rsidR="000B5B5D" w:rsidRDefault="000B5B5D" w:rsidP="000B5B5D">
      <w:pPr>
        <w:pStyle w:val="NoteLevel3"/>
        <w:rPr>
          <w:rFonts w:ascii="Goudy Old Style" w:hAnsi="Goudy Old Style"/>
          <w:sz w:val="28"/>
          <w:szCs w:val="28"/>
        </w:rPr>
      </w:pPr>
      <w:r>
        <w:rPr>
          <w:rFonts w:ascii="Goudy Old Style" w:hAnsi="Goudy Old Style"/>
          <w:sz w:val="28"/>
          <w:szCs w:val="28"/>
        </w:rPr>
        <w:t>Aristotle who performed animal dissections himself, is responsible for many advances in anatomy in the late Classical period</w:t>
      </w:r>
    </w:p>
    <w:p w14:paraId="0168D632" w14:textId="676EA594" w:rsidR="000B5B5D" w:rsidRDefault="000B5B5D" w:rsidP="000B5B5D">
      <w:pPr>
        <w:pStyle w:val="NoteLevel4"/>
        <w:rPr>
          <w:rFonts w:ascii="Goudy Old Style" w:hAnsi="Goudy Old Style"/>
          <w:sz w:val="28"/>
          <w:szCs w:val="28"/>
        </w:rPr>
      </w:pPr>
      <w:r>
        <w:rPr>
          <w:rFonts w:ascii="Goudy Old Style" w:hAnsi="Goudy Old Style"/>
          <w:sz w:val="28"/>
          <w:szCs w:val="28"/>
        </w:rPr>
        <w:t>Citizen of Stagira in northern Greece</w:t>
      </w:r>
    </w:p>
    <w:p w14:paraId="1CBBB07E" w14:textId="60BFEF48" w:rsidR="000B5B5D" w:rsidRDefault="000B5B5D" w:rsidP="000B5B5D">
      <w:pPr>
        <w:pStyle w:val="NoteLevel4"/>
        <w:rPr>
          <w:rFonts w:ascii="Goudy Old Style" w:hAnsi="Goudy Old Style"/>
          <w:sz w:val="28"/>
          <w:szCs w:val="28"/>
        </w:rPr>
      </w:pPr>
      <w:r>
        <w:rPr>
          <w:rFonts w:ascii="Goudy Old Style" w:hAnsi="Goudy Old Style"/>
          <w:sz w:val="28"/>
          <w:szCs w:val="28"/>
        </w:rPr>
        <w:t>Studied with Plato at the Academy but left Athens when Plato died in 348 BCE</w:t>
      </w:r>
    </w:p>
    <w:p w14:paraId="4623A6B9" w14:textId="71D8B285" w:rsidR="000B5B5D" w:rsidRDefault="000B5B5D" w:rsidP="000B5B5D">
      <w:pPr>
        <w:pStyle w:val="NoteLevel4"/>
        <w:rPr>
          <w:rFonts w:ascii="Goudy Old Style" w:hAnsi="Goudy Old Style"/>
          <w:sz w:val="28"/>
          <w:szCs w:val="28"/>
        </w:rPr>
      </w:pPr>
      <w:r>
        <w:rPr>
          <w:rFonts w:ascii="Goudy Old Style" w:hAnsi="Goudy Old Style"/>
          <w:sz w:val="28"/>
          <w:szCs w:val="28"/>
        </w:rPr>
        <w:t>Moved to the Macedonian court as tutor to the young Alexander the Great; returned to Athens in 335</w:t>
      </w:r>
    </w:p>
    <w:p w14:paraId="3E4B8276" w14:textId="0366B5C2" w:rsidR="000B5B5D" w:rsidRDefault="000B5B5D" w:rsidP="000B5B5D">
      <w:pPr>
        <w:pStyle w:val="NoteLevel4"/>
        <w:rPr>
          <w:rFonts w:ascii="Goudy Old Style" w:hAnsi="Goudy Old Style"/>
          <w:sz w:val="28"/>
          <w:szCs w:val="28"/>
        </w:rPr>
      </w:pPr>
      <w:r>
        <w:rPr>
          <w:rFonts w:ascii="Goudy Old Style" w:hAnsi="Goudy Old Style"/>
          <w:sz w:val="28"/>
          <w:szCs w:val="28"/>
        </w:rPr>
        <w:t xml:space="preserve">Founded a new school there, called the </w:t>
      </w:r>
      <w:proofErr w:type="spellStart"/>
      <w:r>
        <w:rPr>
          <w:rFonts w:ascii="Goudy Old Style" w:hAnsi="Goudy Old Style"/>
          <w:sz w:val="28"/>
          <w:szCs w:val="28"/>
        </w:rPr>
        <w:t>Lycaeum</w:t>
      </w:r>
      <w:proofErr w:type="spellEnd"/>
    </w:p>
    <w:p w14:paraId="2145875D" w14:textId="3699338C" w:rsidR="000B5B5D" w:rsidRDefault="000B5B5D" w:rsidP="000B5B5D">
      <w:pPr>
        <w:pStyle w:val="NoteLevel4"/>
        <w:rPr>
          <w:rFonts w:ascii="Goudy Old Style" w:hAnsi="Goudy Old Style"/>
          <w:sz w:val="28"/>
          <w:szCs w:val="28"/>
        </w:rPr>
      </w:pPr>
      <w:r>
        <w:rPr>
          <w:rFonts w:ascii="Goudy Old Style" w:hAnsi="Goudy Old Style"/>
          <w:sz w:val="28"/>
          <w:szCs w:val="28"/>
        </w:rPr>
        <w:t>Used plain expository prose</w:t>
      </w:r>
    </w:p>
    <w:p w14:paraId="16578515" w14:textId="7FF9A94B" w:rsidR="000B5B5D" w:rsidRDefault="000B5B5D" w:rsidP="000B5B5D">
      <w:pPr>
        <w:pStyle w:val="NoteLevel4"/>
        <w:rPr>
          <w:rFonts w:ascii="Goudy Old Style" w:hAnsi="Goudy Old Style"/>
          <w:sz w:val="28"/>
          <w:szCs w:val="28"/>
        </w:rPr>
      </w:pPr>
      <w:r>
        <w:rPr>
          <w:rFonts w:ascii="Goudy Old Style" w:hAnsi="Goudy Old Style"/>
          <w:sz w:val="28"/>
          <w:szCs w:val="28"/>
        </w:rPr>
        <w:t>Writings read like lecture notes</w:t>
      </w:r>
    </w:p>
    <w:p w14:paraId="2E5B4F30" w14:textId="71547327" w:rsidR="000B5B5D" w:rsidRDefault="000B5B5D" w:rsidP="000B5B5D">
      <w:pPr>
        <w:pStyle w:val="NoteLevel4"/>
        <w:rPr>
          <w:rFonts w:ascii="Goudy Old Style" w:hAnsi="Goudy Old Style"/>
          <w:sz w:val="28"/>
          <w:szCs w:val="28"/>
        </w:rPr>
      </w:pPr>
      <w:r>
        <w:rPr>
          <w:rFonts w:ascii="Goudy Old Style" w:hAnsi="Goudy Old Style"/>
          <w:sz w:val="28"/>
          <w:szCs w:val="28"/>
        </w:rPr>
        <w:t>Idea on physics—the first principles of nature</w:t>
      </w:r>
    </w:p>
    <w:p w14:paraId="47C87C46" w14:textId="57029977" w:rsidR="000B5B5D" w:rsidRDefault="000B5B5D" w:rsidP="000B5B5D">
      <w:pPr>
        <w:pStyle w:val="NoteLevel4"/>
        <w:rPr>
          <w:rFonts w:ascii="Goudy Old Style" w:hAnsi="Goudy Old Style"/>
          <w:sz w:val="28"/>
          <w:szCs w:val="28"/>
        </w:rPr>
      </w:pPr>
      <w:r>
        <w:rPr>
          <w:rFonts w:ascii="Goudy Old Style" w:hAnsi="Goudy Old Style"/>
          <w:sz w:val="28"/>
          <w:szCs w:val="28"/>
        </w:rPr>
        <w:t>Four basic aspects of existence (form, substance, origin or cause, and purpose) and investigates questions of motion, weight</w:t>
      </w:r>
      <w:r w:rsidR="00777708">
        <w:rPr>
          <w:rFonts w:ascii="Goudy Old Style" w:hAnsi="Goudy Old Style"/>
          <w:sz w:val="28"/>
          <w:szCs w:val="28"/>
        </w:rPr>
        <w:t>, and the fundamental constituents of matter</w:t>
      </w:r>
    </w:p>
    <w:p w14:paraId="3A909075" w14:textId="68F43844" w:rsidR="00777708" w:rsidRDefault="00777708" w:rsidP="000B5B5D">
      <w:pPr>
        <w:pStyle w:val="NoteLevel4"/>
        <w:rPr>
          <w:rFonts w:ascii="Goudy Old Style" w:hAnsi="Goudy Old Style"/>
          <w:sz w:val="28"/>
          <w:szCs w:val="28"/>
        </w:rPr>
      </w:pPr>
      <w:proofErr w:type="spellStart"/>
      <w:r>
        <w:rPr>
          <w:rFonts w:ascii="Goudy Old Style" w:hAnsi="Goudy Old Style"/>
          <w:sz w:val="28"/>
          <w:szCs w:val="28"/>
        </w:rPr>
        <w:t>Favourite</w:t>
      </w:r>
      <w:proofErr w:type="spellEnd"/>
      <w:r>
        <w:rPr>
          <w:rFonts w:ascii="Goudy Old Style" w:hAnsi="Goudy Old Style"/>
          <w:sz w:val="28"/>
          <w:szCs w:val="28"/>
        </w:rPr>
        <w:t xml:space="preserve"> subject: biology</w:t>
      </w:r>
    </w:p>
    <w:p w14:paraId="19C65694" w14:textId="2C241E0C" w:rsidR="00777708" w:rsidRDefault="00777708" w:rsidP="000B5B5D">
      <w:pPr>
        <w:pStyle w:val="NoteLevel4"/>
        <w:rPr>
          <w:rFonts w:ascii="Goudy Old Style" w:hAnsi="Goudy Old Style"/>
          <w:sz w:val="28"/>
          <w:szCs w:val="28"/>
        </w:rPr>
      </w:pPr>
      <w:r>
        <w:rPr>
          <w:rFonts w:ascii="Goudy Old Style" w:hAnsi="Goudy Old Style"/>
          <w:sz w:val="28"/>
          <w:szCs w:val="28"/>
        </w:rPr>
        <w:t>Believed nature created ever part of an animal for a purpose, to help the creature survive</w:t>
      </w:r>
    </w:p>
    <w:p w14:paraId="04CF9F6F" w14:textId="77777777" w:rsidR="00777708" w:rsidRDefault="00777708" w:rsidP="00777708">
      <w:pPr>
        <w:pStyle w:val="NoteLevel2"/>
        <w:numPr>
          <w:ilvl w:val="0"/>
          <w:numId w:val="0"/>
        </w:numPr>
        <w:ind w:left="1080"/>
        <w:rPr>
          <w:rFonts w:ascii="Goudy Old Style" w:hAnsi="Goudy Old Style"/>
          <w:sz w:val="28"/>
          <w:szCs w:val="28"/>
        </w:rPr>
      </w:pPr>
    </w:p>
    <w:p w14:paraId="00A17919" w14:textId="5A16CDCC" w:rsidR="00777708" w:rsidRDefault="00777708" w:rsidP="00777708">
      <w:pPr>
        <w:pStyle w:val="NoteLevel2"/>
        <w:numPr>
          <w:ilvl w:val="0"/>
          <w:numId w:val="0"/>
        </w:numPr>
        <w:ind w:left="1080"/>
        <w:rPr>
          <w:rFonts w:ascii="Goudy Old Style" w:hAnsi="Goudy Old Style"/>
          <w:sz w:val="28"/>
          <w:szCs w:val="28"/>
        </w:rPr>
      </w:pPr>
      <w:r>
        <w:rPr>
          <w:rFonts w:ascii="Goudy Old Style" w:hAnsi="Goudy Old Style"/>
          <w:sz w:val="28"/>
          <w:szCs w:val="28"/>
        </w:rPr>
        <w:t>Literature and Literacy</w:t>
      </w:r>
    </w:p>
    <w:p w14:paraId="4DAF532D" w14:textId="3777E2A8" w:rsidR="00777708" w:rsidRDefault="00777708" w:rsidP="00777708">
      <w:pPr>
        <w:pStyle w:val="NoteLevel3"/>
        <w:rPr>
          <w:rFonts w:ascii="Goudy Old Style" w:hAnsi="Goudy Old Style"/>
          <w:sz w:val="28"/>
          <w:szCs w:val="28"/>
        </w:rPr>
      </w:pPr>
      <w:r>
        <w:rPr>
          <w:rFonts w:ascii="Goudy Old Style" w:hAnsi="Goudy Old Style"/>
          <w:sz w:val="28"/>
          <w:szCs w:val="28"/>
        </w:rPr>
        <w:t>Written texts—literature, documents, and inscriptions on stone</w:t>
      </w:r>
    </w:p>
    <w:p w14:paraId="56F2B0DD" w14:textId="47253BFB" w:rsidR="00777708" w:rsidRDefault="00777708" w:rsidP="00777708">
      <w:pPr>
        <w:pStyle w:val="NoteLevel3"/>
        <w:rPr>
          <w:rFonts w:ascii="Goudy Old Style" w:hAnsi="Goudy Old Style"/>
          <w:sz w:val="28"/>
          <w:szCs w:val="28"/>
        </w:rPr>
      </w:pPr>
      <w:r>
        <w:rPr>
          <w:rFonts w:ascii="Goudy Old Style" w:hAnsi="Goudy Old Style"/>
          <w:sz w:val="28"/>
          <w:szCs w:val="28"/>
        </w:rPr>
        <w:t>Important sources of evidence for the ancient historian</w:t>
      </w:r>
    </w:p>
    <w:p w14:paraId="0D3F0EBE" w14:textId="57C046E3" w:rsidR="00777708" w:rsidRDefault="00777708" w:rsidP="00777708">
      <w:pPr>
        <w:pStyle w:val="NoteLevel3"/>
        <w:rPr>
          <w:rFonts w:ascii="Goudy Old Style" w:hAnsi="Goudy Old Style"/>
          <w:sz w:val="28"/>
          <w:szCs w:val="28"/>
        </w:rPr>
      </w:pPr>
      <w:r>
        <w:rPr>
          <w:rFonts w:ascii="Goudy Old Style" w:hAnsi="Goudy Old Style"/>
          <w:sz w:val="28"/>
          <w:szCs w:val="28"/>
        </w:rPr>
        <w:t>Most were intended to be performed before and audience as songs, plays, and speeches</w:t>
      </w:r>
    </w:p>
    <w:p w14:paraId="7A7AE56C" w14:textId="02DDA7D7" w:rsidR="00777708" w:rsidRDefault="00777708" w:rsidP="00777708">
      <w:pPr>
        <w:pStyle w:val="NoteLevel3"/>
        <w:rPr>
          <w:rFonts w:ascii="Goudy Old Style" w:hAnsi="Goudy Old Style"/>
          <w:sz w:val="28"/>
          <w:szCs w:val="28"/>
        </w:rPr>
      </w:pPr>
      <w:r>
        <w:rPr>
          <w:rFonts w:ascii="Goudy Old Style" w:hAnsi="Goudy Old Style"/>
          <w:sz w:val="28"/>
          <w:szCs w:val="28"/>
        </w:rPr>
        <w:t>Only a restricted group of texts were written to be read privately</w:t>
      </w:r>
    </w:p>
    <w:p w14:paraId="066C469D" w14:textId="24F6E992" w:rsidR="00777708" w:rsidRDefault="00777708" w:rsidP="00777708">
      <w:pPr>
        <w:pStyle w:val="NoteLevel3"/>
        <w:rPr>
          <w:rFonts w:ascii="Goudy Old Style" w:hAnsi="Goudy Old Style"/>
          <w:sz w:val="28"/>
          <w:szCs w:val="28"/>
        </w:rPr>
      </w:pPr>
      <w:r>
        <w:rPr>
          <w:rFonts w:ascii="Goudy Old Style" w:hAnsi="Goudy Old Style"/>
          <w:sz w:val="28"/>
          <w:szCs w:val="28"/>
        </w:rPr>
        <w:t>Include Thucydides’ history and many medical and philosophical works</w:t>
      </w:r>
    </w:p>
    <w:p w14:paraId="2FAD432D" w14:textId="5F231859" w:rsidR="00777708" w:rsidRDefault="00777708" w:rsidP="00777708">
      <w:pPr>
        <w:pStyle w:val="NoteLevel3"/>
        <w:rPr>
          <w:rFonts w:ascii="Goudy Old Style" w:hAnsi="Goudy Old Style"/>
          <w:sz w:val="28"/>
          <w:szCs w:val="28"/>
        </w:rPr>
      </w:pPr>
      <w:r>
        <w:rPr>
          <w:rFonts w:ascii="Goudy Old Style" w:hAnsi="Goudy Old Style"/>
          <w:sz w:val="28"/>
          <w:szCs w:val="28"/>
        </w:rPr>
        <w:t xml:space="preserve">Poetry was sung or chanted; comedies and tragedies were staged in theatres, where a chorus danced out the main musical themes </w:t>
      </w:r>
    </w:p>
    <w:p w14:paraId="7A490A75" w14:textId="03B1113C" w:rsidR="00777708" w:rsidRDefault="00777708" w:rsidP="00777708">
      <w:pPr>
        <w:pStyle w:val="NoteLevel3"/>
        <w:rPr>
          <w:rFonts w:ascii="Goudy Old Style" w:hAnsi="Goudy Old Style"/>
          <w:sz w:val="28"/>
          <w:szCs w:val="28"/>
        </w:rPr>
      </w:pPr>
      <w:r>
        <w:rPr>
          <w:rFonts w:ascii="Goudy Old Style" w:hAnsi="Goudy Old Style"/>
          <w:sz w:val="28"/>
          <w:szCs w:val="28"/>
        </w:rPr>
        <w:t>Some evidence suggested that Herodotus’ histories were mostly experienced in public readings</w:t>
      </w:r>
    </w:p>
    <w:p w14:paraId="4A038278" w14:textId="79A98B66" w:rsidR="00777708" w:rsidRDefault="00777708" w:rsidP="00777708">
      <w:pPr>
        <w:pStyle w:val="NoteLevel3"/>
        <w:rPr>
          <w:rFonts w:ascii="Goudy Old Style" w:hAnsi="Goudy Old Style"/>
          <w:sz w:val="28"/>
          <w:szCs w:val="28"/>
        </w:rPr>
      </w:pPr>
      <w:r>
        <w:rPr>
          <w:rFonts w:ascii="Goudy Old Style" w:hAnsi="Goudy Old Style"/>
          <w:sz w:val="28"/>
          <w:szCs w:val="28"/>
        </w:rPr>
        <w:t>Culture was primarily oral</w:t>
      </w:r>
    </w:p>
    <w:p w14:paraId="3AEEE3E5" w14:textId="4178528F" w:rsidR="00777708" w:rsidRDefault="00777708" w:rsidP="00777708">
      <w:pPr>
        <w:pStyle w:val="NoteLevel3"/>
        <w:rPr>
          <w:rFonts w:ascii="Goudy Old Style" w:hAnsi="Goudy Old Style"/>
          <w:sz w:val="28"/>
          <w:szCs w:val="28"/>
        </w:rPr>
      </w:pPr>
      <w:r>
        <w:rPr>
          <w:rFonts w:ascii="Goudy Old Style" w:hAnsi="Goudy Old Style"/>
          <w:sz w:val="28"/>
          <w:szCs w:val="28"/>
        </w:rPr>
        <w:t>Critical and scientific approach to history, he emphasized that he relied on the evidence of eyewitnesses—not documents</w:t>
      </w:r>
    </w:p>
    <w:p w14:paraId="67479DA9" w14:textId="2DB07E7A" w:rsidR="00777708" w:rsidRDefault="00777708" w:rsidP="00777708">
      <w:pPr>
        <w:pStyle w:val="NoteLevel3"/>
        <w:rPr>
          <w:rFonts w:ascii="Goudy Old Style" w:hAnsi="Goudy Old Style"/>
          <w:sz w:val="28"/>
          <w:szCs w:val="28"/>
        </w:rPr>
      </w:pPr>
      <w:r>
        <w:rPr>
          <w:rFonts w:ascii="Goudy Old Style" w:hAnsi="Goudy Old Style"/>
          <w:sz w:val="28"/>
          <w:szCs w:val="28"/>
        </w:rPr>
        <w:t>The overwhelming bulk of Greek culture—its traditions about the past, its songs and speeches—was never written down at all</w:t>
      </w:r>
    </w:p>
    <w:p w14:paraId="674719AA" w14:textId="77777777" w:rsidR="00777708" w:rsidRDefault="00777708" w:rsidP="00777708">
      <w:pPr>
        <w:pStyle w:val="NoteLevel2"/>
        <w:numPr>
          <w:ilvl w:val="0"/>
          <w:numId w:val="0"/>
        </w:numPr>
        <w:ind w:left="1080"/>
        <w:rPr>
          <w:rFonts w:ascii="Goudy Old Style" w:hAnsi="Goudy Old Style"/>
          <w:sz w:val="28"/>
          <w:szCs w:val="28"/>
        </w:rPr>
      </w:pPr>
    </w:p>
    <w:p w14:paraId="66F0E17D" w14:textId="317D49CC" w:rsidR="00777708" w:rsidRDefault="00777708" w:rsidP="00777708">
      <w:pPr>
        <w:pStyle w:val="NoteLevel2"/>
        <w:numPr>
          <w:ilvl w:val="0"/>
          <w:numId w:val="0"/>
        </w:numPr>
        <w:ind w:left="1080"/>
        <w:rPr>
          <w:rFonts w:ascii="Goudy Old Style" w:hAnsi="Goudy Old Style"/>
          <w:sz w:val="28"/>
          <w:szCs w:val="28"/>
        </w:rPr>
      </w:pPr>
      <w:r>
        <w:rPr>
          <w:rFonts w:ascii="Goudy Old Style" w:hAnsi="Goudy Old Style"/>
          <w:sz w:val="28"/>
          <w:szCs w:val="28"/>
        </w:rPr>
        <w:t>Society in Classical Athens</w:t>
      </w:r>
    </w:p>
    <w:p w14:paraId="42076A14" w14:textId="3C1F7755" w:rsidR="00777708" w:rsidRDefault="00777708" w:rsidP="00777708">
      <w:pPr>
        <w:pStyle w:val="NoteLevel3"/>
        <w:rPr>
          <w:rFonts w:ascii="Goudy Old Style" w:hAnsi="Goudy Old Style"/>
          <w:sz w:val="28"/>
          <w:szCs w:val="28"/>
        </w:rPr>
      </w:pPr>
      <w:r>
        <w:rPr>
          <w:rFonts w:ascii="Goudy Old Style" w:hAnsi="Goudy Old Style"/>
          <w:sz w:val="28"/>
          <w:szCs w:val="28"/>
        </w:rPr>
        <w:t>The rich were not rich compared to ordinary people</w:t>
      </w:r>
    </w:p>
    <w:p w14:paraId="2E84EA5B" w14:textId="31654BB5" w:rsidR="00777708" w:rsidRDefault="00777708" w:rsidP="00777708">
      <w:pPr>
        <w:pStyle w:val="NoteLevel3"/>
        <w:rPr>
          <w:rFonts w:ascii="Goudy Old Style" w:hAnsi="Goudy Old Style"/>
          <w:sz w:val="28"/>
          <w:szCs w:val="28"/>
        </w:rPr>
      </w:pPr>
      <w:r>
        <w:rPr>
          <w:rFonts w:ascii="Goudy Old Style" w:hAnsi="Goudy Old Style"/>
          <w:sz w:val="28"/>
          <w:szCs w:val="28"/>
        </w:rPr>
        <w:t>While egalitarian and democratic ideas were important, powerful and complex class distinctions—between citizens and aliens, aristocrats and commoners, men and women—still pervaded Athenian culture</w:t>
      </w:r>
    </w:p>
    <w:p w14:paraId="4F375754" w14:textId="77777777" w:rsidR="00A33DE5" w:rsidRDefault="00A33DE5" w:rsidP="00A33DE5">
      <w:pPr>
        <w:pStyle w:val="NoteLevel2"/>
        <w:numPr>
          <w:ilvl w:val="0"/>
          <w:numId w:val="0"/>
        </w:numPr>
        <w:ind w:left="1080"/>
        <w:rPr>
          <w:rFonts w:ascii="Goudy Old Style" w:hAnsi="Goudy Old Style"/>
          <w:sz w:val="28"/>
          <w:szCs w:val="28"/>
        </w:rPr>
      </w:pPr>
    </w:p>
    <w:p w14:paraId="191E001E" w14:textId="5F709AB9" w:rsidR="00A33DE5" w:rsidRDefault="00A33DE5" w:rsidP="00A33DE5">
      <w:pPr>
        <w:pStyle w:val="NoteLevel2"/>
        <w:numPr>
          <w:ilvl w:val="0"/>
          <w:numId w:val="0"/>
        </w:numPr>
        <w:ind w:left="1080"/>
        <w:rPr>
          <w:rFonts w:ascii="Goudy Old Style" w:hAnsi="Goudy Old Style"/>
          <w:sz w:val="28"/>
          <w:szCs w:val="28"/>
        </w:rPr>
      </w:pPr>
      <w:r>
        <w:rPr>
          <w:rFonts w:ascii="Goudy Old Style" w:hAnsi="Goudy Old Style"/>
          <w:sz w:val="28"/>
          <w:szCs w:val="28"/>
        </w:rPr>
        <w:t>Oratory and Honor</w:t>
      </w:r>
    </w:p>
    <w:p w14:paraId="2EF74721" w14:textId="376EE530" w:rsidR="00A33DE5" w:rsidRDefault="00A33DE5" w:rsidP="00A33DE5">
      <w:pPr>
        <w:pStyle w:val="NoteLevel3"/>
        <w:rPr>
          <w:rFonts w:ascii="Goudy Old Style" w:hAnsi="Goudy Old Style"/>
          <w:sz w:val="28"/>
          <w:szCs w:val="28"/>
        </w:rPr>
      </w:pPr>
      <w:r>
        <w:rPr>
          <w:rFonts w:ascii="Goudy Old Style" w:hAnsi="Goudy Old Style"/>
          <w:sz w:val="28"/>
          <w:szCs w:val="28"/>
        </w:rPr>
        <w:t>Important in imperial period</w:t>
      </w:r>
    </w:p>
    <w:p w14:paraId="7BE265F8" w14:textId="77EEA8BD" w:rsidR="00A33DE5" w:rsidRDefault="00A33DE5" w:rsidP="00A33DE5">
      <w:pPr>
        <w:pStyle w:val="NoteLevel3"/>
        <w:rPr>
          <w:rFonts w:ascii="Goudy Old Style" w:hAnsi="Goudy Old Style"/>
          <w:sz w:val="28"/>
          <w:szCs w:val="28"/>
        </w:rPr>
      </w:pPr>
      <w:r>
        <w:rPr>
          <w:rFonts w:ascii="Goudy Old Style" w:hAnsi="Goudy Old Style"/>
          <w:sz w:val="28"/>
          <w:szCs w:val="28"/>
        </w:rPr>
        <w:t>Most surviving works date to 4</w:t>
      </w:r>
      <w:r w:rsidRPr="00A33DE5">
        <w:rPr>
          <w:rFonts w:ascii="Goudy Old Style" w:hAnsi="Goudy Old Style"/>
          <w:sz w:val="28"/>
          <w:szCs w:val="28"/>
          <w:vertAlign w:val="superscript"/>
        </w:rPr>
        <w:t>th</w:t>
      </w:r>
      <w:r>
        <w:rPr>
          <w:rFonts w:ascii="Goudy Old Style" w:hAnsi="Goudy Old Style"/>
          <w:sz w:val="28"/>
          <w:szCs w:val="28"/>
        </w:rPr>
        <w:t xml:space="preserve"> century BCE</w:t>
      </w:r>
    </w:p>
    <w:p w14:paraId="29CB50FC" w14:textId="4D0C2162" w:rsidR="00A33DE5" w:rsidRDefault="00A33DE5" w:rsidP="00A33DE5">
      <w:pPr>
        <w:pStyle w:val="NoteLevel3"/>
        <w:rPr>
          <w:rFonts w:ascii="Goudy Old Style" w:hAnsi="Goudy Old Style"/>
          <w:sz w:val="28"/>
          <w:szCs w:val="28"/>
        </w:rPr>
      </w:pPr>
      <w:r>
        <w:rPr>
          <w:rFonts w:ascii="Goudy Old Style" w:hAnsi="Goudy Old Style"/>
          <w:sz w:val="28"/>
          <w:szCs w:val="28"/>
        </w:rPr>
        <w:t>Orations delivered in public settings before an audience of ordinary citizens</w:t>
      </w:r>
    </w:p>
    <w:p w14:paraId="19CC48A8" w14:textId="1CDE88A6" w:rsidR="00A33DE5" w:rsidRDefault="00A33DE5" w:rsidP="00A33DE5">
      <w:pPr>
        <w:pStyle w:val="NoteLevel3"/>
        <w:rPr>
          <w:rFonts w:ascii="Goudy Old Style" w:hAnsi="Goudy Old Style"/>
          <w:sz w:val="28"/>
          <w:szCs w:val="28"/>
        </w:rPr>
      </w:pPr>
      <w:r>
        <w:rPr>
          <w:rFonts w:ascii="Goudy Old Style" w:hAnsi="Goudy Old Style"/>
          <w:sz w:val="28"/>
          <w:szCs w:val="28"/>
        </w:rPr>
        <w:t>Citizens passed judgment by voting and opinions by cheering and heckling</w:t>
      </w:r>
    </w:p>
    <w:p w14:paraId="656989F6" w14:textId="41AF4AEF" w:rsidR="00A33DE5" w:rsidRDefault="00A33DE5" w:rsidP="00A33DE5">
      <w:pPr>
        <w:pStyle w:val="NoteLevel3"/>
        <w:rPr>
          <w:rFonts w:ascii="Goudy Old Style" w:hAnsi="Goudy Old Style"/>
          <w:sz w:val="28"/>
          <w:szCs w:val="28"/>
        </w:rPr>
      </w:pPr>
      <w:r>
        <w:rPr>
          <w:rFonts w:ascii="Goudy Old Style" w:hAnsi="Goudy Old Style"/>
          <w:sz w:val="28"/>
          <w:szCs w:val="28"/>
        </w:rPr>
        <w:t>Speaker risked his image and reputation—his honor—wit ever performance</w:t>
      </w:r>
    </w:p>
    <w:p w14:paraId="2AC77A65" w14:textId="67B7C2E7" w:rsidR="00A33DE5" w:rsidRDefault="00A33DE5" w:rsidP="00A33DE5">
      <w:pPr>
        <w:pStyle w:val="NoteLevel3"/>
        <w:rPr>
          <w:rFonts w:ascii="Goudy Old Style" w:hAnsi="Goudy Old Style"/>
          <w:sz w:val="28"/>
          <w:szCs w:val="28"/>
        </w:rPr>
      </w:pPr>
      <w:r>
        <w:rPr>
          <w:rFonts w:ascii="Goudy Old Style" w:hAnsi="Goudy Old Style"/>
          <w:sz w:val="28"/>
          <w:szCs w:val="28"/>
        </w:rPr>
        <w:t>Athenian society was intensely competitive</w:t>
      </w:r>
    </w:p>
    <w:p w14:paraId="7CDA8F48" w14:textId="23D11491" w:rsidR="00A33DE5" w:rsidRDefault="00A33DE5" w:rsidP="00A33DE5">
      <w:pPr>
        <w:pStyle w:val="NoteLevel3"/>
        <w:rPr>
          <w:rFonts w:ascii="Goudy Old Style" w:hAnsi="Goudy Old Style"/>
          <w:sz w:val="28"/>
          <w:szCs w:val="28"/>
        </w:rPr>
      </w:pPr>
      <w:r>
        <w:rPr>
          <w:rFonts w:ascii="Goudy Old Style" w:hAnsi="Goudy Old Style"/>
          <w:sz w:val="28"/>
          <w:szCs w:val="28"/>
        </w:rPr>
        <w:t>Involved long-standing feuds</w:t>
      </w:r>
    </w:p>
    <w:p w14:paraId="270ED66B" w14:textId="051E6B94" w:rsidR="00A33DE5" w:rsidRDefault="00A33DE5" w:rsidP="00A33DE5">
      <w:pPr>
        <w:pStyle w:val="NoteLevel3"/>
        <w:rPr>
          <w:rFonts w:ascii="Goudy Old Style" w:hAnsi="Goudy Old Style"/>
          <w:sz w:val="28"/>
          <w:szCs w:val="28"/>
        </w:rPr>
      </w:pPr>
      <w:r>
        <w:rPr>
          <w:rFonts w:ascii="Goudy Old Style" w:hAnsi="Goudy Old Style"/>
          <w:sz w:val="28"/>
          <w:szCs w:val="28"/>
        </w:rPr>
        <w:t>Abusing a female family member is construed as an insult to its men</w:t>
      </w:r>
    </w:p>
    <w:p w14:paraId="7F44953E" w14:textId="22A2269D" w:rsidR="00A33DE5" w:rsidRPr="00A33DE5" w:rsidRDefault="00A33DE5" w:rsidP="00A33DE5">
      <w:pPr>
        <w:pStyle w:val="NoteLevel3"/>
        <w:rPr>
          <w:rFonts w:ascii="Goudy Old Style" w:hAnsi="Goudy Old Style"/>
          <w:sz w:val="28"/>
          <w:szCs w:val="28"/>
        </w:rPr>
      </w:pPr>
      <w:r>
        <w:rPr>
          <w:rFonts w:ascii="Goudy Old Style" w:hAnsi="Goudy Old Style"/>
          <w:sz w:val="28"/>
          <w:szCs w:val="28"/>
        </w:rPr>
        <w:t xml:space="preserve">“Insult” or “outrage” was </w:t>
      </w:r>
      <w:proofErr w:type="spellStart"/>
      <w:r>
        <w:rPr>
          <w:rFonts w:ascii="Goudy Old Style" w:hAnsi="Goudy Old Style"/>
          <w:b/>
          <w:sz w:val="28"/>
          <w:szCs w:val="28"/>
        </w:rPr>
        <w:t>hybris</w:t>
      </w:r>
      <w:proofErr w:type="spellEnd"/>
    </w:p>
    <w:p w14:paraId="54141CCF" w14:textId="267508B1" w:rsidR="00A33DE5" w:rsidRDefault="00A33DE5" w:rsidP="00A33DE5">
      <w:pPr>
        <w:pStyle w:val="NoteLevel4"/>
        <w:rPr>
          <w:rFonts w:ascii="Goudy Old Style" w:hAnsi="Goudy Old Style"/>
          <w:sz w:val="28"/>
          <w:szCs w:val="28"/>
        </w:rPr>
      </w:pPr>
      <w:r>
        <w:rPr>
          <w:rFonts w:ascii="Goudy Old Style" w:hAnsi="Goudy Old Style"/>
          <w:sz w:val="28"/>
          <w:szCs w:val="28"/>
        </w:rPr>
        <w:t xml:space="preserve">An act of </w:t>
      </w:r>
      <w:proofErr w:type="spellStart"/>
      <w:r>
        <w:rPr>
          <w:rFonts w:ascii="Goudy Old Style" w:hAnsi="Goudy Old Style"/>
          <w:i/>
          <w:sz w:val="28"/>
          <w:szCs w:val="28"/>
        </w:rPr>
        <w:t>hybris</w:t>
      </w:r>
      <w:proofErr w:type="spellEnd"/>
      <w:r>
        <w:rPr>
          <w:rFonts w:ascii="Goudy Old Style" w:hAnsi="Goudy Old Style"/>
          <w:i/>
          <w:sz w:val="28"/>
          <w:szCs w:val="28"/>
        </w:rPr>
        <w:t xml:space="preserve"> </w:t>
      </w:r>
      <w:r>
        <w:rPr>
          <w:rFonts w:ascii="Goudy Old Style" w:hAnsi="Goudy Old Style"/>
          <w:sz w:val="28"/>
          <w:szCs w:val="28"/>
        </w:rPr>
        <w:t>embarrassed and humiliated its victim, who could only regain his image and self-respect by retaliation</w:t>
      </w:r>
    </w:p>
    <w:p w14:paraId="58A75502" w14:textId="77777777" w:rsidR="00A33DE5" w:rsidRDefault="00A33DE5" w:rsidP="00A33DE5">
      <w:pPr>
        <w:pStyle w:val="NoteLevel2"/>
        <w:numPr>
          <w:ilvl w:val="0"/>
          <w:numId w:val="0"/>
        </w:numPr>
        <w:ind w:left="1080"/>
        <w:rPr>
          <w:rFonts w:ascii="Goudy Old Style" w:hAnsi="Goudy Old Style"/>
          <w:sz w:val="28"/>
          <w:szCs w:val="28"/>
        </w:rPr>
      </w:pPr>
    </w:p>
    <w:p w14:paraId="72DB3568" w14:textId="3E5B5C79" w:rsidR="00A33DE5" w:rsidRDefault="00A33DE5" w:rsidP="00A33DE5">
      <w:pPr>
        <w:pStyle w:val="NoteLevel2"/>
        <w:numPr>
          <w:ilvl w:val="0"/>
          <w:numId w:val="0"/>
        </w:numPr>
        <w:ind w:left="1080"/>
        <w:rPr>
          <w:rFonts w:ascii="Goudy Old Style" w:hAnsi="Goudy Old Style"/>
          <w:sz w:val="28"/>
          <w:szCs w:val="28"/>
        </w:rPr>
      </w:pPr>
      <w:r>
        <w:rPr>
          <w:rFonts w:ascii="Goudy Old Style" w:hAnsi="Goudy Old Style"/>
          <w:sz w:val="28"/>
          <w:szCs w:val="28"/>
        </w:rPr>
        <w:t>Citizens</w:t>
      </w:r>
    </w:p>
    <w:p w14:paraId="5E9CBF14" w14:textId="1CCE5DD8" w:rsidR="00A33DE5" w:rsidRDefault="00A33DE5" w:rsidP="00A33DE5">
      <w:pPr>
        <w:pStyle w:val="NoteLevel3"/>
        <w:rPr>
          <w:rFonts w:ascii="Goudy Old Style" w:hAnsi="Goudy Old Style"/>
          <w:sz w:val="28"/>
          <w:szCs w:val="28"/>
        </w:rPr>
      </w:pPr>
      <w:r>
        <w:rPr>
          <w:rFonts w:ascii="Goudy Old Style" w:hAnsi="Goudy Old Style"/>
          <w:sz w:val="28"/>
          <w:szCs w:val="28"/>
        </w:rPr>
        <w:t>Divided into four official property classes but citizenship was itself a social class</w:t>
      </w:r>
    </w:p>
    <w:p w14:paraId="51F7719C" w14:textId="674C01EF" w:rsidR="00A33DE5" w:rsidRDefault="00A33DE5" w:rsidP="00A33DE5">
      <w:pPr>
        <w:pStyle w:val="NoteLevel3"/>
        <w:rPr>
          <w:rFonts w:ascii="Goudy Old Style" w:hAnsi="Goudy Old Style"/>
          <w:sz w:val="28"/>
          <w:szCs w:val="28"/>
        </w:rPr>
      </w:pPr>
      <w:r>
        <w:rPr>
          <w:rFonts w:ascii="Goudy Old Style" w:hAnsi="Goudy Old Style"/>
          <w:sz w:val="28"/>
          <w:szCs w:val="28"/>
        </w:rPr>
        <w:t>Defined by birth: 451 BCE two citizen parents were required for citizenship</w:t>
      </w:r>
    </w:p>
    <w:p w14:paraId="29EC3F7A" w14:textId="311715C5" w:rsidR="00A33DE5" w:rsidRDefault="00A33DE5" w:rsidP="00A33DE5">
      <w:pPr>
        <w:pStyle w:val="NoteLevel3"/>
        <w:rPr>
          <w:rFonts w:ascii="Goudy Old Style" w:hAnsi="Goudy Old Style"/>
          <w:sz w:val="28"/>
          <w:szCs w:val="28"/>
        </w:rPr>
      </w:pPr>
      <w:r>
        <w:rPr>
          <w:rFonts w:ascii="Goudy Old Style" w:hAnsi="Goudy Old Style"/>
          <w:sz w:val="28"/>
          <w:szCs w:val="28"/>
        </w:rPr>
        <w:t>Inherited privilege</w:t>
      </w:r>
    </w:p>
    <w:p w14:paraId="69F32D20" w14:textId="3441929C" w:rsidR="00A33DE5" w:rsidRDefault="00A33DE5" w:rsidP="00A33DE5">
      <w:pPr>
        <w:pStyle w:val="NoteLevel3"/>
        <w:rPr>
          <w:rFonts w:ascii="Goudy Old Style" w:hAnsi="Goudy Old Style"/>
          <w:sz w:val="28"/>
          <w:szCs w:val="28"/>
        </w:rPr>
      </w:pPr>
      <w:r>
        <w:rPr>
          <w:rFonts w:ascii="Goudy Old Style" w:hAnsi="Goudy Old Style"/>
          <w:sz w:val="28"/>
          <w:szCs w:val="28"/>
        </w:rPr>
        <w:t>The right to hold political office, to participate in the assembly, to serve as jurors in the law-courts, and even to own land in Athens was exclusively theirs by birth</w:t>
      </w:r>
    </w:p>
    <w:p w14:paraId="14379AFD" w14:textId="35E6E251" w:rsidR="00A33DE5" w:rsidRDefault="00A33DE5" w:rsidP="00A33DE5">
      <w:pPr>
        <w:pStyle w:val="NoteLevel3"/>
        <w:rPr>
          <w:rFonts w:ascii="Goudy Old Style" w:hAnsi="Goudy Old Style"/>
          <w:sz w:val="28"/>
          <w:szCs w:val="28"/>
        </w:rPr>
      </w:pPr>
      <w:r>
        <w:rPr>
          <w:rFonts w:ascii="Goudy Old Style" w:hAnsi="Goudy Old Style"/>
          <w:sz w:val="28"/>
          <w:szCs w:val="28"/>
        </w:rPr>
        <w:t>Thus Athenian citizens proudly distinguished themselves from the slaves and resident aliens who lived among them</w:t>
      </w:r>
    </w:p>
    <w:p w14:paraId="52A242BB" w14:textId="37459B1D" w:rsidR="00A33DE5" w:rsidRDefault="00A33DE5" w:rsidP="00A33DE5">
      <w:pPr>
        <w:pStyle w:val="NoteLevel3"/>
        <w:rPr>
          <w:rFonts w:ascii="Goudy Old Style" w:hAnsi="Goudy Old Style"/>
          <w:sz w:val="28"/>
          <w:szCs w:val="28"/>
        </w:rPr>
      </w:pPr>
      <w:r>
        <w:rPr>
          <w:rFonts w:ascii="Goudy Old Style" w:hAnsi="Goudy Old Style"/>
          <w:sz w:val="28"/>
          <w:szCs w:val="28"/>
        </w:rPr>
        <w:t xml:space="preserve">Aristocrats considered themselves better than their social inferiors and called themselves the </w:t>
      </w:r>
      <w:proofErr w:type="spellStart"/>
      <w:r>
        <w:rPr>
          <w:rFonts w:ascii="Goudy Old Style" w:hAnsi="Goudy Old Style"/>
          <w:i/>
          <w:sz w:val="28"/>
          <w:szCs w:val="28"/>
        </w:rPr>
        <w:t>kaloi</w:t>
      </w:r>
      <w:proofErr w:type="spellEnd"/>
      <w:r>
        <w:rPr>
          <w:rFonts w:ascii="Goudy Old Style" w:hAnsi="Goudy Old Style"/>
          <w:i/>
          <w:sz w:val="28"/>
          <w:szCs w:val="28"/>
        </w:rPr>
        <w:t xml:space="preserve"> </w:t>
      </w:r>
      <w:proofErr w:type="spellStart"/>
      <w:r>
        <w:rPr>
          <w:rFonts w:ascii="Goudy Old Style" w:hAnsi="Goudy Old Style"/>
          <w:i/>
          <w:sz w:val="28"/>
          <w:szCs w:val="28"/>
        </w:rPr>
        <w:t>k’agathoi</w:t>
      </w:r>
      <w:proofErr w:type="spellEnd"/>
      <w:r>
        <w:rPr>
          <w:rFonts w:ascii="Goudy Old Style" w:hAnsi="Goudy Old Style"/>
          <w:i/>
          <w:sz w:val="28"/>
          <w:szCs w:val="28"/>
        </w:rPr>
        <w:t xml:space="preserve">, </w:t>
      </w:r>
      <w:r>
        <w:rPr>
          <w:rFonts w:ascii="Goudy Old Style" w:hAnsi="Goudy Old Style"/>
          <w:sz w:val="28"/>
          <w:szCs w:val="28"/>
        </w:rPr>
        <w:t>the “handsome and noble”</w:t>
      </w:r>
    </w:p>
    <w:p w14:paraId="045C8739" w14:textId="0E0E44B9" w:rsidR="00A33DE5" w:rsidRDefault="00A33DE5" w:rsidP="00A33DE5">
      <w:pPr>
        <w:pStyle w:val="NoteLevel3"/>
        <w:rPr>
          <w:rFonts w:ascii="Goudy Old Style" w:hAnsi="Goudy Old Style"/>
          <w:sz w:val="28"/>
          <w:szCs w:val="28"/>
        </w:rPr>
      </w:pPr>
      <w:r>
        <w:rPr>
          <w:rFonts w:ascii="Goudy Old Style" w:hAnsi="Goudy Old Style"/>
          <w:sz w:val="28"/>
          <w:szCs w:val="28"/>
        </w:rPr>
        <w:t>Athenian values granted the highest social status to men who did not have to work for money and whose wives and daughters stayed within the confines of the house</w:t>
      </w:r>
    </w:p>
    <w:p w14:paraId="6CBC4775" w14:textId="22B1077A" w:rsidR="00A33DE5" w:rsidRPr="00A33DE5" w:rsidRDefault="00A33DE5" w:rsidP="00A33DE5">
      <w:pPr>
        <w:pStyle w:val="NoteLevel3"/>
        <w:rPr>
          <w:rFonts w:ascii="Goudy Old Style" w:hAnsi="Goudy Old Style"/>
          <w:sz w:val="28"/>
          <w:szCs w:val="28"/>
        </w:rPr>
      </w:pPr>
      <w:r>
        <w:rPr>
          <w:rFonts w:ascii="Goudy Old Style" w:hAnsi="Goudy Old Style"/>
          <w:sz w:val="28"/>
          <w:szCs w:val="28"/>
        </w:rPr>
        <w:t xml:space="preserve">Wealth made a statesman more credible and less corruptible in the yes of the Athenian </w:t>
      </w:r>
      <w:r>
        <w:rPr>
          <w:rFonts w:ascii="Goudy Old Style" w:hAnsi="Goudy Old Style"/>
          <w:i/>
          <w:sz w:val="28"/>
          <w:szCs w:val="28"/>
        </w:rPr>
        <w:t>demos</w:t>
      </w:r>
    </w:p>
    <w:p w14:paraId="48EC0CBA" w14:textId="115DB082" w:rsidR="00A33DE5" w:rsidRDefault="00A33DE5" w:rsidP="00A33DE5">
      <w:pPr>
        <w:pStyle w:val="NoteLevel3"/>
        <w:rPr>
          <w:rFonts w:ascii="Goudy Old Style" w:hAnsi="Goudy Old Style"/>
          <w:sz w:val="28"/>
          <w:szCs w:val="28"/>
        </w:rPr>
      </w:pPr>
      <w:r>
        <w:rPr>
          <w:rFonts w:ascii="Goudy Old Style" w:hAnsi="Goudy Old Style"/>
          <w:sz w:val="28"/>
          <w:szCs w:val="28"/>
        </w:rPr>
        <w:t xml:space="preserve">Through a kind of tax called </w:t>
      </w:r>
      <w:r>
        <w:rPr>
          <w:rFonts w:ascii="Goudy Old Style" w:hAnsi="Goudy Old Style"/>
          <w:b/>
          <w:sz w:val="28"/>
          <w:szCs w:val="28"/>
        </w:rPr>
        <w:t>liturgies</w:t>
      </w:r>
      <w:r>
        <w:rPr>
          <w:rFonts w:ascii="Goudy Old Style" w:hAnsi="Goudy Old Style"/>
          <w:sz w:val="28"/>
          <w:szCs w:val="28"/>
        </w:rPr>
        <w:t>, the wealthy financed ships for the navy or the dramatic performances that all citizens enjoyed; the Athenian valued these contributions highly</w:t>
      </w:r>
    </w:p>
    <w:p w14:paraId="1B4A6DA9" w14:textId="5ACF89B1" w:rsidR="00A33DE5" w:rsidRDefault="00A33DE5" w:rsidP="00A33DE5">
      <w:pPr>
        <w:pStyle w:val="NoteLevel3"/>
        <w:rPr>
          <w:rFonts w:ascii="Goudy Old Style" w:hAnsi="Goudy Old Style"/>
          <w:sz w:val="28"/>
          <w:szCs w:val="28"/>
        </w:rPr>
      </w:pPr>
      <w:r>
        <w:rPr>
          <w:rFonts w:ascii="Goudy Old Style" w:hAnsi="Goudy Old Style"/>
          <w:sz w:val="28"/>
          <w:szCs w:val="28"/>
        </w:rPr>
        <w:t>Democratic value system was also prominent</w:t>
      </w:r>
    </w:p>
    <w:p w14:paraId="524922F9" w14:textId="77777777" w:rsidR="00A33DE5" w:rsidRDefault="00A33DE5" w:rsidP="00A33DE5">
      <w:pPr>
        <w:pStyle w:val="NoteLevel2"/>
        <w:numPr>
          <w:ilvl w:val="0"/>
          <w:numId w:val="0"/>
        </w:numPr>
        <w:ind w:left="1080"/>
        <w:rPr>
          <w:rFonts w:ascii="Goudy Old Style" w:hAnsi="Goudy Old Style"/>
          <w:sz w:val="28"/>
          <w:szCs w:val="28"/>
        </w:rPr>
      </w:pPr>
    </w:p>
    <w:p w14:paraId="66E21FF8" w14:textId="4537DDD8" w:rsidR="00A33DE5" w:rsidRDefault="00B5690B" w:rsidP="00A33DE5">
      <w:pPr>
        <w:pStyle w:val="NoteLevel2"/>
        <w:numPr>
          <w:ilvl w:val="0"/>
          <w:numId w:val="0"/>
        </w:numPr>
        <w:ind w:left="1080"/>
        <w:rPr>
          <w:rFonts w:ascii="Goudy Old Style" w:hAnsi="Goudy Old Style"/>
          <w:sz w:val="28"/>
          <w:szCs w:val="28"/>
        </w:rPr>
      </w:pPr>
      <w:r>
        <w:rPr>
          <w:rFonts w:ascii="Goudy Old Style" w:hAnsi="Goudy Old Style"/>
          <w:sz w:val="28"/>
          <w:szCs w:val="28"/>
        </w:rPr>
        <w:t>The Agora</w:t>
      </w:r>
    </w:p>
    <w:p w14:paraId="0EE6BEF1" w14:textId="580005FC" w:rsidR="00B5690B" w:rsidRDefault="00B5690B" w:rsidP="00B5690B">
      <w:pPr>
        <w:pStyle w:val="NoteLevel3"/>
        <w:rPr>
          <w:rFonts w:ascii="Goudy Old Style" w:hAnsi="Goudy Old Style"/>
          <w:sz w:val="28"/>
          <w:szCs w:val="28"/>
        </w:rPr>
      </w:pPr>
      <w:r>
        <w:rPr>
          <w:rFonts w:ascii="Goudy Old Style" w:hAnsi="Goudy Old Style"/>
          <w:sz w:val="28"/>
          <w:szCs w:val="28"/>
        </w:rPr>
        <w:t xml:space="preserve">The </w:t>
      </w:r>
      <w:r>
        <w:rPr>
          <w:rFonts w:ascii="Goudy Old Style" w:hAnsi="Goudy Old Style"/>
          <w:b/>
          <w:sz w:val="28"/>
          <w:szCs w:val="28"/>
        </w:rPr>
        <w:t xml:space="preserve">agora, </w:t>
      </w:r>
      <w:r>
        <w:rPr>
          <w:rFonts w:ascii="Goudy Old Style" w:hAnsi="Goudy Old Style"/>
          <w:sz w:val="28"/>
          <w:szCs w:val="28"/>
        </w:rPr>
        <w:t>the marketplace was the heart of the ancient Greek city</w:t>
      </w:r>
    </w:p>
    <w:p w14:paraId="1E12F2F9" w14:textId="5A7E0FBA" w:rsidR="00B5690B" w:rsidRDefault="00B5690B" w:rsidP="00B5690B">
      <w:pPr>
        <w:pStyle w:val="NoteLevel3"/>
        <w:rPr>
          <w:rFonts w:ascii="Goudy Old Style" w:hAnsi="Goudy Old Style"/>
          <w:sz w:val="28"/>
          <w:szCs w:val="28"/>
        </w:rPr>
      </w:pPr>
      <w:r>
        <w:rPr>
          <w:rFonts w:ascii="Goudy Old Style" w:hAnsi="Goudy Old Style"/>
          <w:sz w:val="28"/>
          <w:szCs w:val="28"/>
        </w:rPr>
        <w:t>Open space for public use</w:t>
      </w:r>
    </w:p>
    <w:p w14:paraId="13F288FD" w14:textId="5292F384" w:rsidR="00B5690B" w:rsidRDefault="00B5690B" w:rsidP="00B5690B">
      <w:pPr>
        <w:pStyle w:val="NoteLevel4"/>
        <w:rPr>
          <w:rFonts w:ascii="Goudy Old Style" w:hAnsi="Goudy Old Style"/>
          <w:sz w:val="28"/>
          <w:szCs w:val="28"/>
        </w:rPr>
      </w:pPr>
      <w:r>
        <w:rPr>
          <w:rFonts w:ascii="Goudy Old Style" w:hAnsi="Goudy Old Style"/>
          <w:sz w:val="28"/>
          <w:szCs w:val="28"/>
        </w:rPr>
        <w:t>Shop</w:t>
      </w:r>
    </w:p>
    <w:p w14:paraId="312E26CA" w14:textId="6DF5A271" w:rsidR="00B5690B" w:rsidRDefault="00B5690B" w:rsidP="00B5690B">
      <w:pPr>
        <w:pStyle w:val="NoteLevel4"/>
        <w:rPr>
          <w:rFonts w:ascii="Goudy Old Style" w:hAnsi="Goudy Old Style"/>
          <w:sz w:val="28"/>
          <w:szCs w:val="28"/>
        </w:rPr>
      </w:pPr>
      <w:r>
        <w:rPr>
          <w:rFonts w:ascii="Goudy Old Style" w:hAnsi="Goudy Old Style"/>
          <w:sz w:val="28"/>
          <w:szCs w:val="28"/>
        </w:rPr>
        <w:t>Held contests</w:t>
      </w:r>
    </w:p>
    <w:p w14:paraId="6A94EA83" w14:textId="7020943A" w:rsidR="00B5690B" w:rsidRDefault="00B5690B" w:rsidP="00B5690B">
      <w:pPr>
        <w:pStyle w:val="NoteLevel4"/>
        <w:rPr>
          <w:rFonts w:ascii="Goudy Old Style" w:hAnsi="Goudy Old Style"/>
          <w:sz w:val="28"/>
          <w:szCs w:val="28"/>
        </w:rPr>
      </w:pPr>
      <w:r>
        <w:rPr>
          <w:rFonts w:ascii="Goudy Old Style" w:hAnsi="Goudy Old Style"/>
          <w:sz w:val="28"/>
          <w:szCs w:val="28"/>
        </w:rPr>
        <w:t>Parades</w:t>
      </w:r>
    </w:p>
    <w:p w14:paraId="0365B6C0" w14:textId="2A568FF0" w:rsidR="00B5690B" w:rsidRDefault="00B5690B" w:rsidP="00B5690B">
      <w:pPr>
        <w:pStyle w:val="NoteLevel4"/>
        <w:rPr>
          <w:rFonts w:ascii="Goudy Old Style" w:hAnsi="Goudy Old Style"/>
          <w:sz w:val="28"/>
          <w:szCs w:val="28"/>
        </w:rPr>
      </w:pPr>
      <w:r>
        <w:rPr>
          <w:rFonts w:ascii="Goudy Old Style" w:hAnsi="Goudy Old Style"/>
          <w:sz w:val="28"/>
          <w:szCs w:val="28"/>
        </w:rPr>
        <w:t>Lawsuits in progress</w:t>
      </w:r>
    </w:p>
    <w:p w14:paraId="2CE362EB" w14:textId="54A0B9D9" w:rsidR="00B5690B" w:rsidRDefault="00B5690B" w:rsidP="00B5690B">
      <w:pPr>
        <w:pStyle w:val="NoteLevel4"/>
        <w:rPr>
          <w:rFonts w:ascii="Goudy Old Style" w:hAnsi="Goudy Old Style"/>
          <w:sz w:val="28"/>
          <w:szCs w:val="28"/>
        </w:rPr>
      </w:pPr>
      <w:r>
        <w:rPr>
          <w:rFonts w:ascii="Goudy Old Style" w:hAnsi="Goudy Old Style"/>
          <w:sz w:val="28"/>
          <w:szCs w:val="28"/>
        </w:rPr>
        <w:t>Hear the latest news</w:t>
      </w:r>
    </w:p>
    <w:p w14:paraId="35069578" w14:textId="32F2684C" w:rsidR="00B5690B" w:rsidRDefault="00B5690B" w:rsidP="00B5690B">
      <w:pPr>
        <w:pStyle w:val="NoteLevel4"/>
        <w:rPr>
          <w:rFonts w:ascii="Goudy Old Style" w:hAnsi="Goudy Old Style"/>
          <w:sz w:val="28"/>
          <w:szCs w:val="28"/>
        </w:rPr>
      </w:pPr>
      <w:r>
        <w:rPr>
          <w:rFonts w:ascii="Goudy Old Style" w:hAnsi="Goudy Old Style"/>
          <w:sz w:val="28"/>
          <w:szCs w:val="28"/>
        </w:rPr>
        <w:t>Socialize</w:t>
      </w:r>
    </w:p>
    <w:p w14:paraId="58A0FC0D" w14:textId="1AB142FA" w:rsidR="00B5690B" w:rsidRDefault="00B5690B" w:rsidP="00B5690B">
      <w:pPr>
        <w:pStyle w:val="NoteLevel4"/>
        <w:rPr>
          <w:rFonts w:ascii="Goudy Old Style" w:hAnsi="Goudy Old Style"/>
          <w:sz w:val="28"/>
          <w:szCs w:val="28"/>
        </w:rPr>
      </w:pPr>
      <w:r>
        <w:rPr>
          <w:rFonts w:ascii="Goudy Old Style" w:hAnsi="Goudy Old Style"/>
          <w:sz w:val="28"/>
          <w:szCs w:val="28"/>
        </w:rPr>
        <w:t>Ostracisms</w:t>
      </w:r>
    </w:p>
    <w:p w14:paraId="189802D4" w14:textId="29727888" w:rsidR="00B5690B" w:rsidRDefault="00B5690B" w:rsidP="00B5690B">
      <w:pPr>
        <w:pStyle w:val="NoteLevel3"/>
        <w:rPr>
          <w:rFonts w:ascii="Goudy Old Style" w:hAnsi="Goudy Old Style"/>
          <w:sz w:val="28"/>
          <w:szCs w:val="28"/>
        </w:rPr>
      </w:pPr>
      <w:r>
        <w:rPr>
          <w:rFonts w:ascii="Goudy Old Style" w:hAnsi="Goudy Old Style"/>
          <w:sz w:val="28"/>
          <w:szCs w:val="28"/>
        </w:rPr>
        <w:t xml:space="preserve">Site of some of the city’s most important monumental buildings </w:t>
      </w:r>
    </w:p>
    <w:p w14:paraId="3C01BB12" w14:textId="79B95130" w:rsidR="00B5690B" w:rsidRDefault="00B5690B" w:rsidP="00B5690B">
      <w:pPr>
        <w:pStyle w:val="NoteLevel4"/>
        <w:rPr>
          <w:rFonts w:ascii="Goudy Old Style" w:hAnsi="Goudy Old Style"/>
          <w:sz w:val="28"/>
          <w:szCs w:val="28"/>
        </w:rPr>
      </w:pPr>
      <w:r>
        <w:rPr>
          <w:rFonts w:ascii="Goudy Old Style" w:hAnsi="Goudy Old Style"/>
          <w:sz w:val="28"/>
          <w:szCs w:val="28"/>
        </w:rPr>
        <w:t>Permanent courthouses</w:t>
      </w:r>
    </w:p>
    <w:p w14:paraId="2786CED4" w14:textId="3F2F1805" w:rsidR="00B5690B" w:rsidRDefault="00B5690B" w:rsidP="00B5690B">
      <w:pPr>
        <w:pStyle w:val="NoteLevel4"/>
        <w:rPr>
          <w:rFonts w:ascii="Goudy Old Style" w:hAnsi="Goudy Old Style"/>
          <w:sz w:val="28"/>
          <w:szCs w:val="28"/>
        </w:rPr>
      </w:pPr>
      <w:r>
        <w:rPr>
          <w:rFonts w:ascii="Goudy Old Style" w:hAnsi="Goudy Old Style"/>
          <w:sz w:val="28"/>
          <w:szCs w:val="28"/>
        </w:rPr>
        <w:t>Meeting-house for the Council of 500</w:t>
      </w:r>
    </w:p>
    <w:p w14:paraId="556C84CA" w14:textId="391D32A2" w:rsidR="00B5690B" w:rsidRDefault="00B5690B" w:rsidP="00B5690B">
      <w:pPr>
        <w:pStyle w:val="NoteLevel4"/>
        <w:rPr>
          <w:rFonts w:ascii="Goudy Old Style" w:hAnsi="Goudy Old Style"/>
          <w:sz w:val="28"/>
          <w:szCs w:val="28"/>
        </w:rPr>
      </w:pPr>
      <w:r>
        <w:rPr>
          <w:rFonts w:ascii="Goudy Old Style" w:hAnsi="Goudy Old Style"/>
          <w:sz w:val="28"/>
          <w:szCs w:val="28"/>
        </w:rPr>
        <w:t>Office of ten generals</w:t>
      </w:r>
    </w:p>
    <w:p w14:paraId="0CB93B1B" w14:textId="2A54C6DA" w:rsidR="00B5690B" w:rsidRDefault="00B5690B" w:rsidP="00B5690B">
      <w:pPr>
        <w:pStyle w:val="NoteLevel4"/>
        <w:rPr>
          <w:rFonts w:ascii="Goudy Old Style" w:hAnsi="Goudy Old Style"/>
          <w:sz w:val="28"/>
          <w:szCs w:val="28"/>
        </w:rPr>
      </w:pPr>
      <w:r>
        <w:rPr>
          <w:rFonts w:ascii="Goudy Old Style" w:hAnsi="Goudy Old Style"/>
          <w:sz w:val="28"/>
          <w:szCs w:val="28"/>
        </w:rPr>
        <w:t>Altars dedicated to gods</w:t>
      </w:r>
    </w:p>
    <w:p w14:paraId="302C30B1" w14:textId="61AAADEF" w:rsidR="00B5690B" w:rsidRDefault="00B5690B" w:rsidP="00B5690B">
      <w:pPr>
        <w:pStyle w:val="NoteLevel4"/>
        <w:rPr>
          <w:rFonts w:ascii="Goudy Old Style" w:hAnsi="Goudy Old Style"/>
          <w:sz w:val="28"/>
          <w:szCs w:val="28"/>
        </w:rPr>
      </w:pPr>
      <w:r>
        <w:rPr>
          <w:rFonts w:ascii="Goudy Old Style" w:hAnsi="Goudy Old Style"/>
          <w:sz w:val="28"/>
          <w:szCs w:val="28"/>
        </w:rPr>
        <w:t>Temple of Heph</w:t>
      </w:r>
      <w:r w:rsidR="00D61126">
        <w:rPr>
          <w:rFonts w:ascii="Goudy Old Style" w:hAnsi="Goudy Old Style"/>
          <w:sz w:val="28"/>
          <w:szCs w:val="28"/>
        </w:rPr>
        <w:t>aestus</w:t>
      </w:r>
    </w:p>
    <w:p w14:paraId="0FE86656" w14:textId="798899E4" w:rsidR="00D61126" w:rsidRDefault="00D61126" w:rsidP="00B5690B">
      <w:pPr>
        <w:pStyle w:val="NoteLevel4"/>
        <w:rPr>
          <w:rFonts w:ascii="Goudy Old Style" w:hAnsi="Goudy Old Style"/>
          <w:sz w:val="28"/>
          <w:szCs w:val="28"/>
        </w:rPr>
      </w:pPr>
      <w:r>
        <w:rPr>
          <w:rFonts w:ascii="Goudy Old Style" w:hAnsi="Goudy Old Style"/>
          <w:sz w:val="28"/>
          <w:szCs w:val="28"/>
        </w:rPr>
        <w:t>Prison</w:t>
      </w:r>
    </w:p>
    <w:p w14:paraId="6BDF889B" w14:textId="492783FA" w:rsidR="00D61126" w:rsidRDefault="00D61126" w:rsidP="00B5690B">
      <w:pPr>
        <w:pStyle w:val="NoteLevel4"/>
        <w:rPr>
          <w:rFonts w:ascii="Goudy Old Style" w:hAnsi="Goudy Old Style"/>
          <w:sz w:val="28"/>
          <w:szCs w:val="28"/>
        </w:rPr>
      </w:pPr>
      <w:r>
        <w:rPr>
          <w:rFonts w:ascii="Goudy Old Style" w:hAnsi="Goudy Old Style"/>
          <w:sz w:val="28"/>
          <w:szCs w:val="28"/>
        </w:rPr>
        <w:t>Private houses</w:t>
      </w:r>
    </w:p>
    <w:p w14:paraId="0884BC23" w14:textId="6D98DE3E" w:rsidR="00D61126" w:rsidRDefault="00D61126" w:rsidP="00B5690B">
      <w:pPr>
        <w:pStyle w:val="NoteLevel4"/>
        <w:rPr>
          <w:rFonts w:ascii="Goudy Old Style" w:hAnsi="Goudy Old Style"/>
          <w:sz w:val="28"/>
          <w:szCs w:val="28"/>
        </w:rPr>
      </w:pPr>
      <w:r>
        <w:rPr>
          <w:rFonts w:ascii="Goudy Old Style" w:hAnsi="Goudy Old Style"/>
          <w:sz w:val="28"/>
          <w:szCs w:val="28"/>
        </w:rPr>
        <w:t>Host of temporary shops</w:t>
      </w:r>
    </w:p>
    <w:p w14:paraId="0BFEE617" w14:textId="3C8D25E2" w:rsidR="00D61126" w:rsidRDefault="00D61126" w:rsidP="00D61126">
      <w:pPr>
        <w:pStyle w:val="NoteLevel3"/>
        <w:rPr>
          <w:rFonts w:ascii="Goudy Old Style" w:hAnsi="Goudy Old Style"/>
          <w:sz w:val="28"/>
          <w:szCs w:val="28"/>
        </w:rPr>
      </w:pPr>
      <w:r>
        <w:rPr>
          <w:rFonts w:ascii="Goudy Old Style" w:hAnsi="Goudy Old Style"/>
          <w:sz w:val="28"/>
          <w:szCs w:val="28"/>
        </w:rPr>
        <w:t xml:space="preserve">Several </w:t>
      </w:r>
      <w:proofErr w:type="spellStart"/>
      <w:r>
        <w:rPr>
          <w:rFonts w:ascii="Goudy Old Style" w:hAnsi="Goudy Old Style"/>
          <w:b/>
          <w:sz w:val="28"/>
          <w:szCs w:val="28"/>
        </w:rPr>
        <w:t>Stoas</w:t>
      </w:r>
      <w:proofErr w:type="spellEnd"/>
      <w:r>
        <w:rPr>
          <w:rFonts w:ascii="Goudy Old Style" w:hAnsi="Goudy Old Style"/>
          <w:b/>
          <w:sz w:val="28"/>
          <w:szCs w:val="28"/>
        </w:rPr>
        <w:t xml:space="preserve">:  </w:t>
      </w:r>
      <w:r>
        <w:rPr>
          <w:rFonts w:ascii="Goudy Old Style" w:hAnsi="Goudy Old Style"/>
          <w:sz w:val="28"/>
          <w:szCs w:val="28"/>
        </w:rPr>
        <w:t>Long, colonnaded buildings—provided shade and shelter for socializing or for vendors offering their wares</w:t>
      </w:r>
    </w:p>
    <w:p w14:paraId="620A3481" w14:textId="7110435D" w:rsidR="00D61126" w:rsidRDefault="00D61126" w:rsidP="00D61126">
      <w:pPr>
        <w:pStyle w:val="NoteLevel3"/>
        <w:rPr>
          <w:rFonts w:ascii="Goudy Old Style" w:hAnsi="Goudy Old Style"/>
          <w:sz w:val="28"/>
          <w:szCs w:val="28"/>
        </w:rPr>
      </w:pPr>
      <w:proofErr w:type="spellStart"/>
      <w:r>
        <w:rPr>
          <w:rFonts w:ascii="Goudy Old Style" w:hAnsi="Goudy Old Style"/>
          <w:b/>
          <w:sz w:val="28"/>
          <w:szCs w:val="28"/>
        </w:rPr>
        <w:t>Ostraka</w:t>
      </w:r>
      <w:proofErr w:type="spellEnd"/>
      <w:r>
        <w:rPr>
          <w:rFonts w:ascii="Goudy Old Style" w:hAnsi="Goudy Old Style"/>
          <w:b/>
          <w:sz w:val="28"/>
          <w:szCs w:val="28"/>
        </w:rPr>
        <w:t xml:space="preserve">:  </w:t>
      </w:r>
      <w:r w:rsidRPr="00D61126">
        <w:rPr>
          <w:rFonts w:ascii="Goudy Old Style" w:hAnsi="Goudy Old Style"/>
          <w:sz w:val="28"/>
          <w:szCs w:val="28"/>
        </w:rPr>
        <w:t>A potsherd used as a writing surface</w:t>
      </w:r>
    </w:p>
    <w:p w14:paraId="17F52E7D" w14:textId="77777777" w:rsidR="00D61126" w:rsidRDefault="00D61126" w:rsidP="00D61126">
      <w:pPr>
        <w:pStyle w:val="NoteLevel2"/>
        <w:numPr>
          <w:ilvl w:val="0"/>
          <w:numId w:val="0"/>
        </w:numPr>
        <w:ind w:left="1080"/>
        <w:rPr>
          <w:rFonts w:ascii="Goudy Old Style" w:hAnsi="Goudy Old Style"/>
          <w:sz w:val="28"/>
          <w:szCs w:val="28"/>
        </w:rPr>
      </w:pPr>
    </w:p>
    <w:p w14:paraId="340533DF" w14:textId="1579D43D" w:rsidR="00D61126" w:rsidRDefault="00D61126" w:rsidP="00D61126">
      <w:pPr>
        <w:pStyle w:val="NoteLevel2"/>
        <w:numPr>
          <w:ilvl w:val="0"/>
          <w:numId w:val="0"/>
        </w:numPr>
        <w:ind w:left="1080"/>
        <w:rPr>
          <w:rFonts w:ascii="Goudy Old Style" w:hAnsi="Goudy Old Style"/>
          <w:sz w:val="28"/>
          <w:szCs w:val="28"/>
        </w:rPr>
      </w:pPr>
      <w:r>
        <w:rPr>
          <w:rFonts w:ascii="Goudy Old Style" w:hAnsi="Goudy Old Style"/>
          <w:sz w:val="28"/>
          <w:szCs w:val="28"/>
        </w:rPr>
        <w:t xml:space="preserve">Slaves and </w:t>
      </w:r>
      <w:proofErr w:type="spellStart"/>
      <w:r>
        <w:rPr>
          <w:rFonts w:ascii="Goudy Old Style" w:hAnsi="Goudy Old Style"/>
          <w:sz w:val="28"/>
          <w:szCs w:val="28"/>
        </w:rPr>
        <w:t>Metics</w:t>
      </w:r>
      <w:proofErr w:type="spellEnd"/>
    </w:p>
    <w:p w14:paraId="46A3D045" w14:textId="2DE702D3" w:rsidR="00D61126" w:rsidRDefault="00D61126" w:rsidP="00D61126">
      <w:pPr>
        <w:pStyle w:val="NoteLevel3"/>
        <w:rPr>
          <w:rFonts w:ascii="Goudy Old Style" w:hAnsi="Goudy Old Style"/>
          <w:sz w:val="28"/>
          <w:szCs w:val="28"/>
        </w:rPr>
      </w:pPr>
      <w:r>
        <w:rPr>
          <w:rFonts w:ascii="Goudy Old Style" w:hAnsi="Goudy Old Style"/>
          <w:sz w:val="28"/>
          <w:szCs w:val="28"/>
        </w:rPr>
        <w:t>Many; percentage was large</w:t>
      </w:r>
    </w:p>
    <w:p w14:paraId="7DCFF495" w14:textId="2474112D" w:rsidR="00D61126" w:rsidRDefault="00D61126" w:rsidP="00D61126">
      <w:pPr>
        <w:pStyle w:val="NoteLevel3"/>
        <w:rPr>
          <w:rFonts w:ascii="Goudy Old Style" w:hAnsi="Goudy Old Style"/>
          <w:sz w:val="28"/>
          <w:szCs w:val="28"/>
        </w:rPr>
      </w:pPr>
      <w:r>
        <w:rPr>
          <w:rFonts w:ascii="Goudy Old Style" w:hAnsi="Goudy Old Style"/>
          <w:sz w:val="28"/>
          <w:szCs w:val="28"/>
        </w:rPr>
        <w:t>Even modest households might own one or more slaves</w:t>
      </w:r>
    </w:p>
    <w:p w14:paraId="12641486" w14:textId="33AC18EB" w:rsidR="00D61126" w:rsidRDefault="00D61126" w:rsidP="00D61126">
      <w:pPr>
        <w:pStyle w:val="NoteLevel3"/>
        <w:rPr>
          <w:rFonts w:ascii="Goudy Old Style" w:hAnsi="Goudy Old Style"/>
          <w:sz w:val="28"/>
          <w:szCs w:val="28"/>
        </w:rPr>
      </w:pPr>
      <w:r>
        <w:rPr>
          <w:rFonts w:ascii="Goudy Old Style" w:hAnsi="Goudy Old Style"/>
          <w:sz w:val="28"/>
          <w:szCs w:val="28"/>
        </w:rPr>
        <w:t>Fundamental part of the Athenian economy and society</w:t>
      </w:r>
    </w:p>
    <w:p w14:paraId="290EB114" w14:textId="3A60C9E5" w:rsidR="00D61126" w:rsidRDefault="00D61126" w:rsidP="00D61126">
      <w:pPr>
        <w:pStyle w:val="NoteLevel3"/>
        <w:rPr>
          <w:rFonts w:ascii="Goudy Old Style" w:hAnsi="Goudy Old Style"/>
          <w:sz w:val="28"/>
          <w:szCs w:val="28"/>
        </w:rPr>
      </w:pPr>
      <w:r>
        <w:rPr>
          <w:rFonts w:ascii="Goudy Old Style" w:hAnsi="Goudy Old Style"/>
          <w:sz w:val="28"/>
          <w:szCs w:val="28"/>
        </w:rPr>
        <w:t>Some were owned by the state, including the corps of three hundred “</w:t>
      </w:r>
      <w:proofErr w:type="spellStart"/>
      <w:r>
        <w:rPr>
          <w:rFonts w:ascii="Goudy Old Style" w:hAnsi="Goudy Old Style"/>
          <w:sz w:val="28"/>
          <w:szCs w:val="28"/>
        </w:rPr>
        <w:t>Scthyian</w:t>
      </w:r>
      <w:proofErr w:type="spellEnd"/>
      <w:r>
        <w:rPr>
          <w:rFonts w:ascii="Goudy Old Style" w:hAnsi="Goudy Old Style"/>
          <w:sz w:val="28"/>
          <w:szCs w:val="28"/>
        </w:rPr>
        <w:t xml:space="preserve"> Archers” who enforced order in the city</w:t>
      </w:r>
    </w:p>
    <w:p w14:paraId="032B9787" w14:textId="3B351FC2" w:rsidR="00D61126" w:rsidRDefault="00D61126" w:rsidP="00D61126">
      <w:pPr>
        <w:pStyle w:val="NoteLevel3"/>
        <w:rPr>
          <w:rFonts w:ascii="Goudy Old Style" w:hAnsi="Goudy Old Style"/>
          <w:sz w:val="28"/>
          <w:szCs w:val="28"/>
        </w:rPr>
      </w:pPr>
      <w:r>
        <w:rPr>
          <w:rFonts w:ascii="Goudy Old Style" w:hAnsi="Goudy Old Style"/>
          <w:sz w:val="28"/>
          <w:szCs w:val="28"/>
        </w:rPr>
        <w:t>Private individuals often bought slaves as an investment</w:t>
      </w:r>
    </w:p>
    <w:p w14:paraId="2E2E2458" w14:textId="5D8D3DA3" w:rsidR="00D61126" w:rsidRDefault="00D61126" w:rsidP="00D61126">
      <w:pPr>
        <w:pStyle w:val="NoteLevel3"/>
        <w:rPr>
          <w:rFonts w:ascii="Goudy Old Style" w:hAnsi="Goudy Old Style"/>
          <w:sz w:val="28"/>
          <w:szCs w:val="28"/>
        </w:rPr>
      </w:pPr>
      <w:r>
        <w:rPr>
          <w:rFonts w:ascii="Goudy Old Style" w:hAnsi="Goudy Old Style"/>
          <w:sz w:val="28"/>
          <w:szCs w:val="28"/>
        </w:rPr>
        <w:t>Some lived and worked independently as craftsmen</w:t>
      </w:r>
    </w:p>
    <w:p w14:paraId="0B65DAF2" w14:textId="40AA2953" w:rsidR="00D61126" w:rsidRDefault="00D61126" w:rsidP="00D61126">
      <w:pPr>
        <w:pStyle w:val="NoteLevel3"/>
        <w:rPr>
          <w:rFonts w:ascii="Goudy Old Style" w:hAnsi="Goudy Old Style"/>
          <w:sz w:val="28"/>
          <w:szCs w:val="28"/>
        </w:rPr>
      </w:pPr>
      <w:r>
        <w:rPr>
          <w:rFonts w:ascii="Goudy Old Style" w:hAnsi="Goudy Old Style"/>
          <w:sz w:val="28"/>
          <w:szCs w:val="28"/>
        </w:rPr>
        <w:t>Hired out as agricultural laborers, workers in the state mines</w:t>
      </w:r>
    </w:p>
    <w:p w14:paraId="0E82880E" w14:textId="2E741657" w:rsidR="00D61126" w:rsidRDefault="00D61126" w:rsidP="00D61126">
      <w:pPr>
        <w:pStyle w:val="NoteLevel3"/>
        <w:rPr>
          <w:rFonts w:ascii="Goudy Old Style" w:hAnsi="Goudy Old Style"/>
          <w:sz w:val="28"/>
          <w:szCs w:val="28"/>
        </w:rPr>
      </w:pPr>
      <w:r>
        <w:rPr>
          <w:rFonts w:ascii="Goudy Old Style" w:hAnsi="Goudy Old Style"/>
          <w:sz w:val="28"/>
          <w:szCs w:val="28"/>
        </w:rPr>
        <w:t>Prostitutes</w:t>
      </w:r>
    </w:p>
    <w:p w14:paraId="5B001D62" w14:textId="0AEF9AC2" w:rsidR="00D61126" w:rsidRDefault="00D61126" w:rsidP="00D61126">
      <w:pPr>
        <w:pStyle w:val="NoteLevel3"/>
        <w:rPr>
          <w:rFonts w:ascii="Goudy Old Style" w:hAnsi="Goudy Old Style"/>
          <w:sz w:val="28"/>
          <w:szCs w:val="28"/>
        </w:rPr>
      </w:pPr>
      <w:r>
        <w:rPr>
          <w:rFonts w:ascii="Goudy Old Style" w:hAnsi="Goudy Old Style"/>
          <w:sz w:val="28"/>
          <w:szCs w:val="28"/>
        </w:rPr>
        <w:t>Domestic servants or field hands directly for their masters</w:t>
      </w:r>
    </w:p>
    <w:p w14:paraId="37CE9324" w14:textId="0BD5AFAE" w:rsidR="00D61126" w:rsidRDefault="00D61126" w:rsidP="00D61126">
      <w:pPr>
        <w:pStyle w:val="NoteLevel4"/>
        <w:rPr>
          <w:rFonts w:ascii="Goudy Old Style" w:hAnsi="Goudy Old Style"/>
          <w:sz w:val="28"/>
          <w:szCs w:val="28"/>
        </w:rPr>
      </w:pPr>
      <w:r>
        <w:rPr>
          <w:rFonts w:ascii="Goudy Old Style" w:hAnsi="Goudy Old Style"/>
          <w:sz w:val="28"/>
          <w:szCs w:val="28"/>
        </w:rPr>
        <w:t>Sometimes freed, and wage-earning slaves might buy their freedom</w:t>
      </w:r>
    </w:p>
    <w:p w14:paraId="2510AD51" w14:textId="58FEF692" w:rsidR="00D61126" w:rsidRDefault="00D61126" w:rsidP="00D61126">
      <w:pPr>
        <w:pStyle w:val="NoteLevel3"/>
        <w:rPr>
          <w:rFonts w:ascii="Goudy Old Style" w:hAnsi="Goudy Old Style"/>
          <w:sz w:val="28"/>
          <w:szCs w:val="28"/>
        </w:rPr>
      </w:pPr>
      <w:r>
        <w:rPr>
          <w:rFonts w:ascii="Goudy Old Style" w:hAnsi="Goudy Old Style"/>
          <w:sz w:val="28"/>
          <w:szCs w:val="28"/>
        </w:rPr>
        <w:t>Boundary between slave and citizen was difficult to cross</w:t>
      </w:r>
    </w:p>
    <w:p w14:paraId="1FC162FB" w14:textId="480C552E" w:rsidR="00D61126" w:rsidRDefault="00D61126" w:rsidP="00D61126">
      <w:pPr>
        <w:pStyle w:val="NoteLevel3"/>
        <w:rPr>
          <w:rFonts w:ascii="Goudy Old Style" w:hAnsi="Goudy Old Style"/>
          <w:sz w:val="28"/>
          <w:szCs w:val="28"/>
        </w:rPr>
      </w:pPr>
      <w:r>
        <w:rPr>
          <w:rFonts w:ascii="Goudy Old Style" w:hAnsi="Goudy Old Style"/>
          <w:sz w:val="28"/>
          <w:szCs w:val="28"/>
        </w:rPr>
        <w:t xml:space="preserve">Citizens could not be enslaved for debt or as punishment for a crime, and freed slaves became </w:t>
      </w:r>
      <w:proofErr w:type="spellStart"/>
      <w:r>
        <w:rPr>
          <w:rFonts w:ascii="Goudy Old Style" w:hAnsi="Goudy Old Style"/>
          <w:sz w:val="28"/>
          <w:szCs w:val="28"/>
        </w:rPr>
        <w:t>metics</w:t>
      </w:r>
      <w:proofErr w:type="spellEnd"/>
      <w:r>
        <w:rPr>
          <w:rFonts w:ascii="Goudy Old Style" w:hAnsi="Goudy Old Style"/>
          <w:sz w:val="28"/>
          <w:szCs w:val="28"/>
        </w:rPr>
        <w:t>, not citizens</w:t>
      </w:r>
    </w:p>
    <w:p w14:paraId="48463281" w14:textId="61A5601A" w:rsidR="00D61126" w:rsidRDefault="00D61126" w:rsidP="00D61126">
      <w:pPr>
        <w:pStyle w:val="NoteLevel3"/>
        <w:rPr>
          <w:rFonts w:ascii="Goudy Old Style" w:hAnsi="Goudy Old Style"/>
          <w:sz w:val="28"/>
          <w:szCs w:val="28"/>
        </w:rPr>
      </w:pPr>
      <w:r>
        <w:rPr>
          <w:rFonts w:ascii="Goudy Old Style" w:hAnsi="Goudy Old Style"/>
          <w:sz w:val="28"/>
          <w:szCs w:val="28"/>
        </w:rPr>
        <w:t xml:space="preserve">Athens’ population of </w:t>
      </w:r>
      <w:proofErr w:type="spellStart"/>
      <w:r>
        <w:rPr>
          <w:rFonts w:ascii="Goudy Old Style" w:hAnsi="Goudy Old Style"/>
          <w:sz w:val="28"/>
          <w:szCs w:val="28"/>
        </w:rPr>
        <w:t>metics</w:t>
      </w:r>
      <w:proofErr w:type="spellEnd"/>
      <w:r>
        <w:rPr>
          <w:rFonts w:ascii="Goudy Old Style" w:hAnsi="Goudy Old Style"/>
          <w:sz w:val="28"/>
          <w:szCs w:val="28"/>
        </w:rPr>
        <w:t>, who could be “barbarians” or Greeks from other cities, very substantial</w:t>
      </w:r>
    </w:p>
    <w:p w14:paraId="2064B311" w14:textId="0B82B554" w:rsidR="00D61126" w:rsidRDefault="00D61126" w:rsidP="00D61126">
      <w:pPr>
        <w:pStyle w:val="NoteLevel4"/>
        <w:rPr>
          <w:rFonts w:ascii="Goudy Old Style" w:hAnsi="Goudy Old Style"/>
          <w:sz w:val="28"/>
          <w:szCs w:val="28"/>
        </w:rPr>
      </w:pPr>
      <w:r>
        <w:rPr>
          <w:rFonts w:ascii="Goudy Old Style" w:hAnsi="Goudy Old Style"/>
          <w:sz w:val="28"/>
          <w:szCs w:val="28"/>
        </w:rPr>
        <w:t>Not allowed to own land</w:t>
      </w:r>
    </w:p>
    <w:p w14:paraId="5236630C" w14:textId="4A0ED1B6" w:rsidR="00D61126" w:rsidRDefault="00D61126" w:rsidP="00D61126">
      <w:pPr>
        <w:pStyle w:val="NoteLevel4"/>
        <w:rPr>
          <w:rFonts w:ascii="Goudy Old Style" w:hAnsi="Goudy Old Style"/>
          <w:sz w:val="28"/>
          <w:szCs w:val="28"/>
        </w:rPr>
      </w:pPr>
      <w:r>
        <w:rPr>
          <w:rFonts w:ascii="Goudy Old Style" w:hAnsi="Goudy Old Style"/>
          <w:sz w:val="28"/>
          <w:szCs w:val="28"/>
        </w:rPr>
        <w:t xml:space="preserve">Dominated other areas of the Athenian economy (banking and </w:t>
      </w:r>
      <w:proofErr w:type="spellStart"/>
      <w:r>
        <w:rPr>
          <w:rFonts w:ascii="Goudy Old Style" w:hAnsi="Goudy Old Style"/>
          <w:sz w:val="28"/>
          <w:szCs w:val="28"/>
        </w:rPr>
        <w:t>craftsmenship</w:t>
      </w:r>
      <w:proofErr w:type="spellEnd"/>
      <w:r>
        <w:rPr>
          <w:rFonts w:ascii="Goudy Old Style" w:hAnsi="Goudy Old Style"/>
          <w:sz w:val="28"/>
          <w:szCs w:val="28"/>
        </w:rPr>
        <w:t>)</w:t>
      </w:r>
    </w:p>
    <w:p w14:paraId="3073158F" w14:textId="71650F26" w:rsidR="00D61126" w:rsidRDefault="00D61126" w:rsidP="00D61126">
      <w:pPr>
        <w:pStyle w:val="NoteLevel4"/>
        <w:rPr>
          <w:rFonts w:ascii="Goudy Old Style" w:hAnsi="Goudy Old Style"/>
          <w:sz w:val="28"/>
          <w:szCs w:val="28"/>
        </w:rPr>
      </w:pPr>
      <w:r>
        <w:rPr>
          <w:rFonts w:ascii="Goudy Old Style" w:hAnsi="Goudy Old Style"/>
          <w:sz w:val="28"/>
          <w:szCs w:val="28"/>
        </w:rPr>
        <w:t>Made a living teaching rhetoric or selling speeches</w:t>
      </w:r>
    </w:p>
    <w:p w14:paraId="359006E3" w14:textId="15AA4B0B" w:rsidR="00D61126" w:rsidRDefault="00D61126" w:rsidP="00D61126">
      <w:pPr>
        <w:pStyle w:val="NoteLevel4"/>
        <w:rPr>
          <w:rFonts w:ascii="Goudy Old Style" w:hAnsi="Goudy Old Style"/>
          <w:sz w:val="28"/>
          <w:szCs w:val="28"/>
        </w:rPr>
      </w:pPr>
      <w:r>
        <w:rPr>
          <w:rFonts w:ascii="Goudy Old Style" w:hAnsi="Goudy Old Style"/>
          <w:sz w:val="28"/>
          <w:szCs w:val="28"/>
        </w:rPr>
        <w:t xml:space="preserve">Citizens looked down </w:t>
      </w:r>
      <w:r w:rsidR="00E36C83">
        <w:rPr>
          <w:rFonts w:ascii="Goudy Old Style" w:hAnsi="Goudy Old Style"/>
          <w:sz w:val="28"/>
          <w:szCs w:val="28"/>
        </w:rPr>
        <w:t xml:space="preserve">on </w:t>
      </w:r>
      <w:proofErr w:type="spellStart"/>
      <w:r w:rsidR="00E36C83">
        <w:rPr>
          <w:rFonts w:ascii="Goudy Old Style" w:hAnsi="Goudy Old Style"/>
          <w:sz w:val="28"/>
          <w:szCs w:val="28"/>
        </w:rPr>
        <w:t>metics</w:t>
      </w:r>
      <w:proofErr w:type="spellEnd"/>
      <w:r w:rsidR="00E36C83">
        <w:rPr>
          <w:rFonts w:ascii="Goudy Old Style" w:hAnsi="Goudy Old Style"/>
          <w:sz w:val="28"/>
          <w:szCs w:val="28"/>
        </w:rPr>
        <w:t xml:space="preserve"> socially, perceived their economic contributions as necessary</w:t>
      </w:r>
    </w:p>
    <w:p w14:paraId="135A98F3" w14:textId="408B380B" w:rsidR="00E36C83" w:rsidRDefault="00E36C83" w:rsidP="00D61126">
      <w:pPr>
        <w:pStyle w:val="NoteLevel4"/>
        <w:rPr>
          <w:rFonts w:ascii="Goudy Old Style" w:hAnsi="Goudy Old Style"/>
          <w:sz w:val="28"/>
          <w:szCs w:val="28"/>
        </w:rPr>
      </w:pPr>
      <w:r>
        <w:rPr>
          <w:rFonts w:ascii="Goudy Old Style" w:hAnsi="Goudy Old Style"/>
          <w:sz w:val="28"/>
          <w:szCs w:val="28"/>
        </w:rPr>
        <w:t>Excluded from all political participation and had limited legal rights; required to have the support of a citizen patron, and paid a special tax</w:t>
      </w:r>
    </w:p>
    <w:p w14:paraId="410D9147" w14:textId="55ACAA7F" w:rsidR="00E36C83" w:rsidRDefault="00E36C83" w:rsidP="00D61126">
      <w:pPr>
        <w:pStyle w:val="NoteLevel4"/>
        <w:rPr>
          <w:rFonts w:ascii="Goudy Old Style" w:hAnsi="Goudy Old Style"/>
          <w:sz w:val="28"/>
          <w:szCs w:val="28"/>
        </w:rPr>
      </w:pPr>
      <w:r>
        <w:rPr>
          <w:rFonts w:ascii="Goudy Old Style" w:hAnsi="Goudy Old Style"/>
          <w:sz w:val="28"/>
          <w:szCs w:val="28"/>
        </w:rPr>
        <w:t xml:space="preserve">Difficult and rare for a </w:t>
      </w:r>
      <w:proofErr w:type="spellStart"/>
      <w:r>
        <w:rPr>
          <w:rFonts w:ascii="Goudy Old Style" w:hAnsi="Goudy Old Style"/>
          <w:sz w:val="28"/>
          <w:szCs w:val="28"/>
        </w:rPr>
        <w:t>metic</w:t>
      </w:r>
      <w:proofErr w:type="spellEnd"/>
      <w:r>
        <w:rPr>
          <w:rFonts w:ascii="Goudy Old Style" w:hAnsi="Goudy Old Style"/>
          <w:sz w:val="28"/>
          <w:szCs w:val="28"/>
        </w:rPr>
        <w:t xml:space="preserve"> to become a citizen; this could only be done by a special decree of the assembly</w:t>
      </w:r>
    </w:p>
    <w:p w14:paraId="37F1E360" w14:textId="77777777" w:rsidR="00E36C83" w:rsidRDefault="00E36C83" w:rsidP="00E36C83">
      <w:pPr>
        <w:pStyle w:val="NoteLevel2"/>
        <w:numPr>
          <w:ilvl w:val="0"/>
          <w:numId w:val="0"/>
        </w:numPr>
        <w:ind w:left="1080"/>
        <w:rPr>
          <w:rFonts w:ascii="Goudy Old Style" w:hAnsi="Goudy Old Style"/>
          <w:sz w:val="28"/>
          <w:szCs w:val="28"/>
        </w:rPr>
      </w:pPr>
    </w:p>
    <w:p w14:paraId="5C15B50F" w14:textId="0D1E2D3D" w:rsidR="00E36C83" w:rsidRDefault="00E36C83" w:rsidP="00E36C83">
      <w:pPr>
        <w:pStyle w:val="NoteLevel2"/>
        <w:numPr>
          <w:ilvl w:val="0"/>
          <w:numId w:val="0"/>
        </w:numPr>
        <w:ind w:left="1080"/>
        <w:rPr>
          <w:rFonts w:ascii="Goudy Old Style" w:hAnsi="Goudy Old Style"/>
          <w:sz w:val="28"/>
          <w:szCs w:val="28"/>
        </w:rPr>
      </w:pPr>
      <w:r>
        <w:rPr>
          <w:rFonts w:ascii="Goudy Old Style" w:hAnsi="Goudy Old Style"/>
          <w:sz w:val="28"/>
          <w:szCs w:val="28"/>
        </w:rPr>
        <w:t>Women and Family</w:t>
      </w:r>
    </w:p>
    <w:p w14:paraId="47CFE201" w14:textId="7646C974" w:rsidR="00E36C83" w:rsidRDefault="00E36C83" w:rsidP="00E36C83">
      <w:pPr>
        <w:pStyle w:val="NoteLevel3"/>
        <w:rPr>
          <w:rFonts w:ascii="Goudy Old Style" w:hAnsi="Goudy Old Style"/>
          <w:sz w:val="28"/>
          <w:szCs w:val="28"/>
        </w:rPr>
      </w:pPr>
      <w:r>
        <w:rPr>
          <w:rFonts w:ascii="Goudy Old Style" w:hAnsi="Goudy Old Style"/>
          <w:sz w:val="28"/>
          <w:szCs w:val="28"/>
        </w:rPr>
        <w:t>Athenian legal orations and some other classical documents suggest that women’s ability to own or control property was strictly limited in theory and also in fact</w:t>
      </w:r>
    </w:p>
    <w:p w14:paraId="46884EE0" w14:textId="6AC7FE12" w:rsidR="00E36C83" w:rsidRDefault="00E36C83" w:rsidP="00E36C83">
      <w:pPr>
        <w:pStyle w:val="NoteLevel3"/>
        <w:rPr>
          <w:rFonts w:ascii="Goudy Old Style" w:hAnsi="Goudy Old Style"/>
          <w:sz w:val="28"/>
          <w:szCs w:val="28"/>
        </w:rPr>
      </w:pPr>
      <w:r>
        <w:rPr>
          <w:rFonts w:ascii="Goudy Old Style" w:hAnsi="Goudy Old Style"/>
          <w:sz w:val="28"/>
          <w:szCs w:val="28"/>
        </w:rPr>
        <w:t xml:space="preserve">Every woman was under the power of a </w:t>
      </w:r>
      <w:proofErr w:type="spellStart"/>
      <w:r>
        <w:rPr>
          <w:rFonts w:ascii="Goudy Old Style" w:hAnsi="Goudy Old Style"/>
          <w:i/>
          <w:sz w:val="28"/>
          <w:szCs w:val="28"/>
        </w:rPr>
        <w:t>kyrios</w:t>
      </w:r>
      <w:proofErr w:type="spellEnd"/>
      <w:r>
        <w:rPr>
          <w:rFonts w:ascii="Goudy Old Style" w:hAnsi="Goudy Old Style"/>
          <w:i/>
          <w:sz w:val="28"/>
          <w:szCs w:val="28"/>
        </w:rPr>
        <w:t xml:space="preserve"> </w:t>
      </w:r>
      <w:r>
        <w:rPr>
          <w:rFonts w:ascii="Goudy Old Style" w:hAnsi="Goudy Old Style"/>
          <w:sz w:val="28"/>
          <w:szCs w:val="28"/>
        </w:rPr>
        <w:t>or “guardian” usually either her husband or father, and could perform no public transactions in her own name</w:t>
      </w:r>
    </w:p>
    <w:p w14:paraId="4F7230D3" w14:textId="366851C0" w:rsidR="00E36C83" w:rsidRDefault="00E36C83" w:rsidP="00E36C83">
      <w:pPr>
        <w:pStyle w:val="NoteLevel3"/>
        <w:rPr>
          <w:rFonts w:ascii="Goudy Old Style" w:hAnsi="Goudy Old Style"/>
          <w:sz w:val="28"/>
          <w:szCs w:val="28"/>
        </w:rPr>
      </w:pPr>
      <w:r>
        <w:rPr>
          <w:rFonts w:ascii="Goudy Old Style" w:hAnsi="Goudy Old Style"/>
          <w:sz w:val="28"/>
          <w:szCs w:val="28"/>
        </w:rPr>
        <w:t>A man’s property went to his legitimate sons on his death; if he had only a daughter, she could be claimed in marriage by her father’s closest male relative, often his brother, who then controlled the property</w:t>
      </w:r>
    </w:p>
    <w:p w14:paraId="3C843169" w14:textId="519F2DE1" w:rsidR="00E36C83" w:rsidRDefault="00E36C83" w:rsidP="00E36C83">
      <w:pPr>
        <w:pStyle w:val="NoteLevel3"/>
        <w:rPr>
          <w:rFonts w:ascii="Goudy Old Style" w:hAnsi="Goudy Old Style"/>
          <w:sz w:val="28"/>
          <w:szCs w:val="28"/>
        </w:rPr>
      </w:pPr>
      <w:r>
        <w:rPr>
          <w:rFonts w:ascii="Goudy Old Style" w:hAnsi="Goudy Old Style"/>
          <w:sz w:val="28"/>
          <w:szCs w:val="28"/>
        </w:rPr>
        <w:t>Some orations reveal that women could be knowledgeable about family accounts and sometimes made or influenced decisions about property</w:t>
      </w:r>
    </w:p>
    <w:p w14:paraId="5B150CF6" w14:textId="70F6B3C3" w:rsidR="00E36C83" w:rsidRDefault="00E36C83" w:rsidP="00E36C83">
      <w:pPr>
        <w:pStyle w:val="NoteLevel3"/>
        <w:rPr>
          <w:rFonts w:ascii="Goudy Old Style" w:hAnsi="Goudy Old Style"/>
          <w:sz w:val="28"/>
          <w:szCs w:val="28"/>
        </w:rPr>
      </w:pPr>
      <w:r>
        <w:rPr>
          <w:rFonts w:ascii="Goudy Old Style" w:hAnsi="Goudy Old Style"/>
          <w:sz w:val="28"/>
          <w:szCs w:val="28"/>
        </w:rPr>
        <w:t xml:space="preserve">Marriages were arranged between the bridegroom and the bride’s make relatives and her consent was not legally required </w:t>
      </w:r>
    </w:p>
    <w:p w14:paraId="74B8CF54" w14:textId="1C3C5432" w:rsidR="00E36C83" w:rsidRDefault="00E36C83" w:rsidP="00A9771C">
      <w:pPr>
        <w:pStyle w:val="NoteLevel4"/>
        <w:rPr>
          <w:rFonts w:ascii="Goudy Old Style" w:hAnsi="Goudy Old Style"/>
          <w:sz w:val="28"/>
          <w:szCs w:val="28"/>
        </w:rPr>
      </w:pPr>
      <w:r>
        <w:rPr>
          <w:rFonts w:ascii="Goudy Old Style" w:hAnsi="Goudy Old Style"/>
          <w:sz w:val="28"/>
          <w:szCs w:val="28"/>
        </w:rPr>
        <w:t>Women in Athens were married in their early teens, to men who were about thirty</w:t>
      </w:r>
    </w:p>
    <w:p w14:paraId="435B2F8F" w14:textId="700D5A3E" w:rsidR="00E36C83" w:rsidRDefault="00E36C83" w:rsidP="00A9771C">
      <w:pPr>
        <w:pStyle w:val="NoteLevel4"/>
        <w:rPr>
          <w:rFonts w:ascii="Goudy Old Style" w:hAnsi="Goudy Old Style"/>
          <w:sz w:val="28"/>
          <w:szCs w:val="28"/>
        </w:rPr>
      </w:pPr>
      <w:r>
        <w:rPr>
          <w:rFonts w:ascii="Goudy Old Style" w:hAnsi="Goudy Old Style"/>
          <w:sz w:val="28"/>
          <w:szCs w:val="28"/>
        </w:rPr>
        <w:t>Marriages between first cousins and between uncle and niece were not unusual, probably for economic reasons—to keep property in the family</w:t>
      </w:r>
    </w:p>
    <w:p w14:paraId="5D17AB24" w14:textId="3BCE42C2" w:rsidR="00E36C83" w:rsidRDefault="00E36C83" w:rsidP="00E36C83">
      <w:pPr>
        <w:pStyle w:val="NoteLevel3"/>
        <w:rPr>
          <w:rFonts w:ascii="Goudy Old Style" w:hAnsi="Goudy Old Style"/>
          <w:sz w:val="28"/>
          <w:szCs w:val="28"/>
        </w:rPr>
      </w:pPr>
      <w:r>
        <w:rPr>
          <w:rFonts w:ascii="Goudy Old Style" w:hAnsi="Goudy Old Style"/>
          <w:sz w:val="28"/>
          <w:szCs w:val="28"/>
        </w:rPr>
        <w:t>In Athenian literature the ideal wife remains at home, appears in public only on well-defined occasions such as religious festivals and funerals, and is never mentioned in public (this is why orators refer to respectable women as “the wife or X” or “the daughter of Y”)</w:t>
      </w:r>
    </w:p>
    <w:p w14:paraId="791F2B55" w14:textId="1A6928D9" w:rsidR="00E36C83" w:rsidRDefault="00E36C83" w:rsidP="00E36C83">
      <w:pPr>
        <w:pStyle w:val="NoteLevel3"/>
        <w:rPr>
          <w:rFonts w:ascii="Goudy Old Style" w:hAnsi="Goudy Old Style"/>
          <w:sz w:val="28"/>
          <w:szCs w:val="28"/>
        </w:rPr>
      </w:pPr>
      <w:r>
        <w:rPr>
          <w:rFonts w:ascii="Goudy Old Style" w:hAnsi="Goudy Old Style"/>
          <w:sz w:val="28"/>
          <w:szCs w:val="28"/>
        </w:rPr>
        <w:t xml:space="preserve">Women inhabited a separate </w:t>
      </w:r>
      <w:proofErr w:type="spellStart"/>
      <w:r>
        <w:rPr>
          <w:rFonts w:ascii="Goudy Old Style" w:hAnsi="Goudy Old Style"/>
          <w:i/>
          <w:sz w:val="28"/>
          <w:szCs w:val="28"/>
        </w:rPr>
        <w:t>gynaikonitis</w:t>
      </w:r>
      <w:proofErr w:type="spellEnd"/>
      <w:r>
        <w:rPr>
          <w:rFonts w:ascii="Goudy Old Style" w:hAnsi="Goudy Old Style"/>
          <w:i/>
          <w:sz w:val="28"/>
          <w:szCs w:val="28"/>
        </w:rPr>
        <w:t xml:space="preserve"> </w:t>
      </w:r>
      <w:r>
        <w:rPr>
          <w:rFonts w:ascii="Goudy Old Style" w:hAnsi="Goudy Old Style"/>
          <w:sz w:val="28"/>
          <w:szCs w:val="28"/>
        </w:rPr>
        <w:t xml:space="preserve">or </w:t>
      </w:r>
      <w:r w:rsidR="00B4382A">
        <w:rPr>
          <w:rFonts w:ascii="Goudy Old Style" w:hAnsi="Goudy Old Style"/>
          <w:sz w:val="28"/>
          <w:szCs w:val="28"/>
        </w:rPr>
        <w:t>“women’s quarters’ where they were less accessible to visitors and passers-by</w:t>
      </w:r>
    </w:p>
    <w:p w14:paraId="7C350E0E" w14:textId="68E59D3F" w:rsidR="00B4382A" w:rsidRDefault="00B4382A" w:rsidP="00A9771C">
      <w:pPr>
        <w:pStyle w:val="NoteLevel4"/>
        <w:rPr>
          <w:rFonts w:ascii="Goudy Old Style" w:hAnsi="Goudy Old Style"/>
          <w:sz w:val="28"/>
          <w:szCs w:val="28"/>
        </w:rPr>
      </w:pPr>
      <w:r>
        <w:rPr>
          <w:rFonts w:ascii="Goudy Old Style" w:hAnsi="Goudy Old Style"/>
          <w:sz w:val="28"/>
          <w:szCs w:val="28"/>
        </w:rPr>
        <w:t>Ideal of secluded woman diverged from the reality</w:t>
      </w:r>
    </w:p>
    <w:p w14:paraId="4F50C6C0" w14:textId="49BEA695" w:rsidR="00B4382A" w:rsidRDefault="00B4382A" w:rsidP="00E36C83">
      <w:pPr>
        <w:pStyle w:val="NoteLevel3"/>
        <w:rPr>
          <w:rFonts w:ascii="Goudy Old Style" w:hAnsi="Goudy Old Style"/>
          <w:sz w:val="28"/>
          <w:szCs w:val="28"/>
        </w:rPr>
      </w:pPr>
      <w:r>
        <w:rPr>
          <w:rFonts w:ascii="Goudy Old Style" w:hAnsi="Goudy Old Style"/>
          <w:sz w:val="28"/>
          <w:szCs w:val="28"/>
        </w:rPr>
        <w:t>Respectable women left their homes to visit female friends</w:t>
      </w:r>
    </w:p>
    <w:p w14:paraId="320971EE" w14:textId="4BC45D21" w:rsidR="00B4382A" w:rsidRDefault="00B4382A" w:rsidP="00A9771C">
      <w:pPr>
        <w:pStyle w:val="NoteLevel4"/>
        <w:rPr>
          <w:rFonts w:ascii="Goudy Old Style" w:hAnsi="Goudy Old Style"/>
          <w:sz w:val="28"/>
          <w:szCs w:val="28"/>
        </w:rPr>
      </w:pPr>
      <w:r>
        <w:rPr>
          <w:rFonts w:ascii="Goudy Old Style" w:hAnsi="Goudy Old Style"/>
          <w:sz w:val="28"/>
          <w:szCs w:val="28"/>
        </w:rPr>
        <w:t>Not all households could afford servants to answer the door, fetch water, and perform other chores that would otherwise bring the wife into contact with men or into public view; nor could all households afford a lifestyle in which women did no work outside the home</w:t>
      </w:r>
    </w:p>
    <w:p w14:paraId="4735925B" w14:textId="0D720BDB" w:rsidR="00B4382A" w:rsidRDefault="00B4382A" w:rsidP="00B4382A">
      <w:pPr>
        <w:pStyle w:val="NoteLevel3"/>
        <w:rPr>
          <w:rFonts w:ascii="Goudy Old Style" w:hAnsi="Goudy Old Style"/>
          <w:sz w:val="28"/>
          <w:szCs w:val="28"/>
        </w:rPr>
      </w:pPr>
      <w:r>
        <w:rPr>
          <w:rFonts w:ascii="Goudy Old Style" w:hAnsi="Goudy Old Style"/>
          <w:sz w:val="28"/>
          <w:szCs w:val="28"/>
        </w:rPr>
        <w:t xml:space="preserve">In the marketplace, women (often </w:t>
      </w:r>
      <w:proofErr w:type="spellStart"/>
      <w:r>
        <w:rPr>
          <w:rFonts w:ascii="Goudy Old Style" w:hAnsi="Goudy Old Style"/>
          <w:sz w:val="28"/>
          <w:szCs w:val="28"/>
        </w:rPr>
        <w:t>metics</w:t>
      </w:r>
      <w:proofErr w:type="spellEnd"/>
      <w:r>
        <w:rPr>
          <w:rFonts w:ascii="Goudy Old Style" w:hAnsi="Goudy Old Style"/>
          <w:sz w:val="28"/>
          <w:szCs w:val="28"/>
        </w:rPr>
        <w:t xml:space="preserve"> or slaves rather than respectable citizens) could be found selling a wide variety of goods; they also held jobs as bakers, innkeepers, nurses to the sick, midwives, </w:t>
      </w:r>
      <w:proofErr w:type="spellStart"/>
      <w:r>
        <w:rPr>
          <w:rFonts w:ascii="Goudy Old Style" w:hAnsi="Goudy Old Style"/>
          <w:sz w:val="28"/>
          <w:szCs w:val="28"/>
        </w:rPr>
        <w:t>wetnurses</w:t>
      </w:r>
      <w:proofErr w:type="spellEnd"/>
      <w:r>
        <w:rPr>
          <w:rFonts w:ascii="Goudy Old Style" w:hAnsi="Goudy Old Style"/>
          <w:sz w:val="28"/>
          <w:szCs w:val="28"/>
        </w:rPr>
        <w:t>, dancers, and prostitutes</w:t>
      </w:r>
    </w:p>
    <w:p w14:paraId="4A2BCD5B" w14:textId="320A9E6D" w:rsidR="00B4382A" w:rsidRDefault="00B4382A" w:rsidP="00B4382A">
      <w:pPr>
        <w:pStyle w:val="NoteLevel3"/>
        <w:rPr>
          <w:rFonts w:ascii="Goudy Old Style" w:hAnsi="Goudy Old Style"/>
          <w:sz w:val="28"/>
          <w:szCs w:val="28"/>
        </w:rPr>
      </w:pPr>
      <w:proofErr w:type="spellStart"/>
      <w:r>
        <w:rPr>
          <w:rFonts w:ascii="Goudy Old Style" w:hAnsi="Goudy Old Style"/>
          <w:sz w:val="28"/>
          <w:szCs w:val="28"/>
        </w:rPr>
        <w:t>Woolworking</w:t>
      </w:r>
      <w:proofErr w:type="spellEnd"/>
      <w:r>
        <w:rPr>
          <w:rFonts w:ascii="Goudy Old Style" w:hAnsi="Goudy Old Style"/>
          <w:sz w:val="28"/>
          <w:szCs w:val="28"/>
        </w:rPr>
        <w:t xml:space="preserve"> was a trade that could be practiced at home, and some women sold their wares for profit</w:t>
      </w:r>
    </w:p>
    <w:p w14:paraId="6B3D8455" w14:textId="4A29D854" w:rsidR="00B4382A" w:rsidRDefault="00B4382A" w:rsidP="00B4382A">
      <w:pPr>
        <w:pStyle w:val="NoteLevel3"/>
        <w:rPr>
          <w:rFonts w:ascii="Goudy Old Style" w:hAnsi="Goudy Old Style"/>
          <w:sz w:val="28"/>
          <w:szCs w:val="28"/>
        </w:rPr>
      </w:pPr>
      <w:r>
        <w:rPr>
          <w:rFonts w:ascii="Goudy Old Style" w:hAnsi="Goudy Old Style"/>
          <w:sz w:val="28"/>
          <w:szCs w:val="28"/>
        </w:rPr>
        <w:t>Rural women often worked in the fields, especially if their husbands were off at war</w:t>
      </w:r>
    </w:p>
    <w:p w14:paraId="5C6C84A7" w14:textId="1CE0890D" w:rsidR="00B4382A" w:rsidRDefault="00B4382A" w:rsidP="00B4382A">
      <w:pPr>
        <w:pStyle w:val="NoteLevel3"/>
        <w:rPr>
          <w:rFonts w:ascii="Goudy Old Style" w:hAnsi="Goudy Old Style"/>
          <w:sz w:val="28"/>
          <w:szCs w:val="28"/>
        </w:rPr>
      </w:pPr>
      <w:r>
        <w:rPr>
          <w:rFonts w:ascii="Goudy Old Style" w:hAnsi="Goudy Old Style"/>
          <w:sz w:val="28"/>
          <w:szCs w:val="28"/>
        </w:rPr>
        <w:t>Athenian values granted women power in the domestic and religious spheres</w:t>
      </w:r>
    </w:p>
    <w:p w14:paraId="425CEA4E" w14:textId="7B2830D0" w:rsidR="00B4382A" w:rsidRDefault="00B4382A" w:rsidP="00A9771C">
      <w:pPr>
        <w:pStyle w:val="NoteLevel4"/>
        <w:rPr>
          <w:rFonts w:ascii="Goudy Old Style" w:hAnsi="Goudy Old Style"/>
          <w:sz w:val="28"/>
          <w:szCs w:val="28"/>
        </w:rPr>
      </w:pPr>
      <w:r>
        <w:rPr>
          <w:rFonts w:ascii="Goudy Old Style" w:hAnsi="Goudy Old Style"/>
          <w:sz w:val="28"/>
          <w:szCs w:val="28"/>
        </w:rPr>
        <w:t>They supervised the household’s servants, raised its children, and managed its budget they took charge of family rituals, such as weddings and funerals, and participated in important civic festivals</w:t>
      </w:r>
    </w:p>
    <w:p w14:paraId="53CD043B" w14:textId="7C2CB4E2" w:rsidR="00B4382A" w:rsidRDefault="00B4382A" w:rsidP="00A9771C">
      <w:pPr>
        <w:pStyle w:val="NoteLevel4"/>
        <w:rPr>
          <w:rFonts w:ascii="Goudy Old Style" w:hAnsi="Goudy Old Style"/>
          <w:sz w:val="28"/>
          <w:szCs w:val="28"/>
        </w:rPr>
      </w:pPr>
      <w:r>
        <w:rPr>
          <w:rFonts w:ascii="Goudy Old Style" w:hAnsi="Goudy Old Style"/>
          <w:sz w:val="28"/>
          <w:szCs w:val="28"/>
        </w:rPr>
        <w:t>Women traditionally produced their family’s clothes, blankets and other textiles at home</w:t>
      </w:r>
    </w:p>
    <w:p w14:paraId="0E660DD1" w14:textId="3A728EB5" w:rsidR="00B4382A" w:rsidRDefault="00B4382A" w:rsidP="00A9771C">
      <w:pPr>
        <w:pStyle w:val="NoteLevel4"/>
        <w:rPr>
          <w:rFonts w:ascii="Goudy Old Style" w:hAnsi="Goudy Old Style"/>
          <w:sz w:val="28"/>
          <w:szCs w:val="28"/>
        </w:rPr>
      </w:pPr>
      <w:r>
        <w:rPr>
          <w:rFonts w:ascii="Goudy Old Style" w:hAnsi="Goudy Old Style"/>
          <w:sz w:val="28"/>
          <w:szCs w:val="28"/>
        </w:rPr>
        <w:t>They could be powerful figures in the family and played a crucial role in the economy</w:t>
      </w:r>
    </w:p>
    <w:p w14:paraId="5A243783" w14:textId="4E52C3D1" w:rsidR="00B4382A" w:rsidRDefault="00B4382A" w:rsidP="00B4382A">
      <w:pPr>
        <w:pStyle w:val="NoteLevel3"/>
        <w:rPr>
          <w:rFonts w:ascii="Goudy Old Style" w:hAnsi="Goudy Old Style"/>
          <w:sz w:val="28"/>
          <w:szCs w:val="28"/>
        </w:rPr>
      </w:pPr>
      <w:r>
        <w:rPr>
          <w:rFonts w:ascii="Goudy Old Style" w:hAnsi="Goudy Old Style"/>
          <w:sz w:val="28"/>
          <w:szCs w:val="28"/>
        </w:rPr>
        <w:t xml:space="preserve">Prostitutes came from </w:t>
      </w:r>
      <w:proofErr w:type="spellStart"/>
      <w:r>
        <w:rPr>
          <w:rFonts w:ascii="Goudy Old Style" w:hAnsi="Goudy Old Style"/>
          <w:sz w:val="28"/>
          <w:szCs w:val="28"/>
        </w:rPr>
        <w:t>metic</w:t>
      </w:r>
      <w:proofErr w:type="spellEnd"/>
      <w:r>
        <w:rPr>
          <w:rFonts w:ascii="Goudy Old Style" w:hAnsi="Goudy Old Style"/>
          <w:sz w:val="28"/>
          <w:szCs w:val="28"/>
        </w:rPr>
        <w:t xml:space="preserve"> and slave population</w:t>
      </w:r>
    </w:p>
    <w:p w14:paraId="57D981BB" w14:textId="0A303880" w:rsidR="00B4382A" w:rsidRDefault="00B4382A" w:rsidP="00A9771C">
      <w:pPr>
        <w:pStyle w:val="NoteLevel4"/>
        <w:rPr>
          <w:rFonts w:ascii="Goudy Old Style" w:hAnsi="Goudy Old Style"/>
          <w:sz w:val="28"/>
          <w:szCs w:val="28"/>
        </w:rPr>
      </w:pPr>
      <w:r>
        <w:rPr>
          <w:rFonts w:ascii="Goudy Old Style" w:hAnsi="Goudy Old Style"/>
          <w:sz w:val="28"/>
          <w:szCs w:val="28"/>
        </w:rPr>
        <w:t xml:space="preserve">Formed lasting relationships with citizen men were called </w:t>
      </w:r>
      <w:proofErr w:type="spellStart"/>
      <w:r>
        <w:rPr>
          <w:rFonts w:ascii="Goudy Old Style" w:hAnsi="Goudy Old Style"/>
          <w:b/>
          <w:sz w:val="28"/>
          <w:szCs w:val="28"/>
        </w:rPr>
        <w:t>hetairai</w:t>
      </w:r>
      <w:proofErr w:type="spellEnd"/>
      <w:r>
        <w:rPr>
          <w:rFonts w:ascii="Goudy Old Style" w:hAnsi="Goudy Old Style"/>
          <w:b/>
          <w:sz w:val="28"/>
          <w:szCs w:val="28"/>
        </w:rPr>
        <w:t>—</w:t>
      </w:r>
      <w:r>
        <w:rPr>
          <w:rFonts w:ascii="Goudy Old Style" w:hAnsi="Goudy Old Style"/>
          <w:sz w:val="28"/>
          <w:szCs w:val="28"/>
        </w:rPr>
        <w:t>“companions”</w:t>
      </w:r>
    </w:p>
    <w:p w14:paraId="76F433AE" w14:textId="7F05A574" w:rsidR="00B4382A" w:rsidRDefault="00B4382A" w:rsidP="00A9771C">
      <w:pPr>
        <w:pStyle w:val="NoteLevel4"/>
        <w:rPr>
          <w:rFonts w:ascii="Goudy Old Style" w:hAnsi="Goudy Old Style"/>
          <w:sz w:val="28"/>
          <w:szCs w:val="28"/>
        </w:rPr>
      </w:pPr>
      <w:r>
        <w:rPr>
          <w:rFonts w:ascii="Goudy Old Style" w:hAnsi="Goudy Old Style"/>
          <w:sz w:val="28"/>
          <w:szCs w:val="28"/>
        </w:rPr>
        <w:t xml:space="preserve">Men could bring their </w:t>
      </w:r>
      <w:proofErr w:type="spellStart"/>
      <w:r>
        <w:rPr>
          <w:rFonts w:ascii="Goudy Old Style" w:hAnsi="Goudy Old Style"/>
          <w:i/>
          <w:sz w:val="28"/>
          <w:szCs w:val="28"/>
        </w:rPr>
        <w:t>hetairai</w:t>
      </w:r>
      <w:proofErr w:type="spellEnd"/>
      <w:r>
        <w:rPr>
          <w:rFonts w:ascii="Goudy Old Style" w:hAnsi="Goudy Old Style"/>
          <w:i/>
          <w:sz w:val="28"/>
          <w:szCs w:val="28"/>
        </w:rPr>
        <w:t xml:space="preserve"> </w:t>
      </w:r>
      <w:r>
        <w:rPr>
          <w:rFonts w:ascii="Goudy Old Style" w:hAnsi="Goudy Old Style"/>
          <w:sz w:val="28"/>
          <w:szCs w:val="28"/>
        </w:rPr>
        <w:t xml:space="preserve">but not their wives to the </w:t>
      </w:r>
      <w:r>
        <w:rPr>
          <w:rFonts w:ascii="Goudy Old Style" w:hAnsi="Goudy Old Style"/>
          <w:i/>
          <w:sz w:val="28"/>
          <w:szCs w:val="28"/>
        </w:rPr>
        <w:t xml:space="preserve">symposia </w:t>
      </w:r>
      <w:r>
        <w:rPr>
          <w:rFonts w:ascii="Goudy Old Style" w:hAnsi="Goudy Old Style"/>
          <w:sz w:val="28"/>
          <w:szCs w:val="28"/>
        </w:rPr>
        <w:t>that were central to male social life</w:t>
      </w:r>
    </w:p>
    <w:p w14:paraId="416AD28D" w14:textId="35B57E3D" w:rsidR="00A9771C" w:rsidRDefault="00A9771C" w:rsidP="00A9771C">
      <w:pPr>
        <w:pStyle w:val="NoteLevel4"/>
        <w:rPr>
          <w:rFonts w:ascii="Goudy Old Style" w:hAnsi="Goudy Old Style"/>
          <w:sz w:val="28"/>
          <w:szCs w:val="28"/>
        </w:rPr>
      </w:pPr>
      <w:r>
        <w:rPr>
          <w:rFonts w:ascii="Goudy Old Style" w:hAnsi="Goudy Old Style"/>
          <w:sz w:val="28"/>
          <w:szCs w:val="28"/>
        </w:rPr>
        <w:t>City’s poets and politicians and even become famous (or notorious)</w:t>
      </w:r>
    </w:p>
    <w:p w14:paraId="481055B9" w14:textId="62E7BF30" w:rsidR="00A9771C" w:rsidRDefault="00A9771C" w:rsidP="00A9771C">
      <w:pPr>
        <w:pStyle w:val="NoteLevel4"/>
        <w:rPr>
          <w:rFonts w:ascii="Goudy Old Style" w:hAnsi="Goudy Old Style"/>
          <w:sz w:val="28"/>
          <w:szCs w:val="28"/>
        </w:rPr>
      </w:pPr>
      <w:r>
        <w:rPr>
          <w:rFonts w:ascii="Goudy Old Style" w:hAnsi="Goudy Old Style"/>
          <w:sz w:val="28"/>
          <w:szCs w:val="28"/>
        </w:rPr>
        <w:t xml:space="preserve">Pericles’ </w:t>
      </w:r>
      <w:proofErr w:type="spellStart"/>
      <w:r>
        <w:rPr>
          <w:rFonts w:ascii="Goudy Old Style" w:hAnsi="Goudy Old Style"/>
          <w:i/>
          <w:sz w:val="28"/>
          <w:szCs w:val="28"/>
        </w:rPr>
        <w:t>hetairia</w:t>
      </w:r>
      <w:proofErr w:type="spellEnd"/>
      <w:r>
        <w:rPr>
          <w:rFonts w:ascii="Goudy Old Style" w:hAnsi="Goudy Old Style"/>
          <w:i/>
          <w:sz w:val="28"/>
          <w:szCs w:val="28"/>
        </w:rPr>
        <w:t xml:space="preserve"> </w:t>
      </w:r>
      <w:r>
        <w:rPr>
          <w:rFonts w:ascii="Goudy Old Style" w:hAnsi="Goudy Old Style"/>
          <w:sz w:val="28"/>
          <w:szCs w:val="28"/>
        </w:rPr>
        <w:t>Aspasia was renowned for her friendship with Socrates and other Athenian intellectuals and for her influence over Pericles</w:t>
      </w:r>
    </w:p>
    <w:p w14:paraId="6F9E9097" w14:textId="77777777" w:rsidR="00A9771C" w:rsidRDefault="00A9771C" w:rsidP="00A9771C">
      <w:pPr>
        <w:pStyle w:val="NoteLevel2"/>
        <w:numPr>
          <w:ilvl w:val="0"/>
          <w:numId w:val="0"/>
        </w:numPr>
        <w:ind w:left="1080"/>
        <w:rPr>
          <w:rFonts w:ascii="Goudy Old Style" w:hAnsi="Goudy Old Style"/>
          <w:sz w:val="28"/>
          <w:szCs w:val="28"/>
        </w:rPr>
      </w:pPr>
    </w:p>
    <w:p w14:paraId="311DF03C" w14:textId="539C267B" w:rsidR="00A9771C" w:rsidRDefault="00A9771C" w:rsidP="00A9771C">
      <w:pPr>
        <w:pStyle w:val="NoteLevel2"/>
        <w:numPr>
          <w:ilvl w:val="0"/>
          <w:numId w:val="0"/>
        </w:numPr>
        <w:ind w:left="1080"/>
        <w:rPr>
          <w:rFonts w:ascii="Goudy Old Style" w:hAnsi="Goudy Old Style"/>
          <w:sz w:val="28"/>
          <w:szCs w:val="28"/>
        </w:rPr>
      </w:pPr>
      <w:r>
        <w:rPr>
          <w:rFonts w:ascii="Goudy Old Style" w:hAnsi="Goudy Old Style"/>
          <w:sz w:val="28"/>
          <w:szCs w:val="28"/>
        </w:rPr>
        <w:t>Women Outside Athens</w:t>
      </w:r>
    </w:p>
    <w:p w14:paraId="32828103" w14:textId="645127C5" w:rsidR="00A9771C" w:rsidRDefault="00A9771C" w:rsidP="00A9771C">
      <w:pPr>
        <w:pStyle w:val="NoteLevel3"/>
        <w:rPr>
          <w:rFonts w:ascii="Goudy Old Style" w:hAnsi="Goudy Old Style"/>
          <w:sz w:val="28"/>
          <w:szCs w:val="28"/>
        </w:rPr>
      </w:pPr>
      <w:r>
        <w:rPr>
          <w:rFonts w:ascii="Goudy Old Style" w:hAnsi="Goudy Old Style"/>
          <w:sz w:val="28"/>
          <w:szCs w:val="28"/>
        </w:rPr>
        <w:t>Spartan women owned two-fifths of the land there, contrasting this situation with the restricted economic rights of women at Athens</w:t>
      </w:r>
    </w:p>
    <w:p w14:paraId="287D2715" w14:textId="7EDEFD77" w:rsidR="00A9771C" w:rsidRDefault="00A9771C" w:rsidP="00A9771C">
      <w:pPr>
        <w:pStyle w:val="NoteLevel3"/>
        <w:rPr>
          <w:rFonts w:ascii="Goudy Old Style" w:hAnsi="Goudy Old Style"/>
          <w:sz w:val="28"/>
          <w:szCs w:val="28"/>
        </w:rPr>
      </w:pPr>
      <w:proofErr w:type="spellStart"/>
      <w:r>
        <w:rPr>
          <w:rFonts w:ascii="Goudy Old Style" w:hAnsi="Goudy Old Style"/>
          <w:sz w:val="28"/>
          <w:szCs w:val="28"/>
        </w:rPr>
        <w:t>Gortyn</w:t>
      </w:r>
      <w:proofErr w:type="spellEnd"/>
      <w:r>
        <w:rPr>
          <w:rFonts w:ascii="Goudy Old Style" w:hAnsi="Goudy Old Style"/>
          <w:sz w:val="28"/>
          <w:szCs w:val="28"/>
        </w:rPr>
        <w:t xml:space="preserve"> on Crete (inscription recording some of the city’s law survives) indicates that women there also had more property rights than women in Athens</w:t>
      </w:r>
    </w:p>
    <w:p w14:paraId="0B0FF963" w14:textId="067F6019" w:rsidR="00A9771C" w:rsidRDefault="00A9771C" w:rsidP="00A9771C">
      <w:pPr>
        <w:pStyle w:val="NoteLevel3"/>
        <w:rPr>
          <w:rFonts w:ascii="Goudy Old Style" w:hAnsi="Goudy Old Style"/>
          <w:sz w:val="28"/>
          <w:szCs w:val="28"/>
        </w:rPr>
      </w:pPr>
      <w:r>
        <w:rPr>
          <w:rFonts w:ascii="Goudy Old Style" w:hAnsi="Goudy Old Style"/>
          <w:sz w:val="28"/>
          <w:szCs w:val="28"/>
        </w:rPr>
        <w:t>Best evidence for classical Greek houses comes from Olynthus, in northern Greece</w:t>
      </w:r>
    </w:p>
    <w:p w14:paraId="4BAEA867" w14:textId="06784AE8" w:rsidR="00A9771C" w:rsidRDefault="00A9771C" w:rsidP="00A9771C">
      <w:pPr>
        <w:pStyle w:val="NoteLevel3"/>
        <w:rPr>
          <w:rFonts w:ascii="Goudy Old Style" w:hAnsi="Goudy Old Style"/>
          <w:sz w:val="28"/>
          <w:szCs w:val="28"/>
        </w:rPr>
      </w:pPr>
      <w:r>
        <w:rPr>
          <w:rFonts w:ascii="Goudy Old Style" w:hAnsi="Goudy Old Style"/>
          <w:sz w:val="28"/>
          <w:szCs w:val="28"/>
        </w:rPr>
        <w:t>Distribution of artifacts throughout the houses suggest that women used most rooms and no separate women’s section existed</w:t>
      </w:r>
    </w:p>
    <w:p w14:paraId="6D94F498" w14:textId="1FE6FBFF" w:rsidR="00A9771C" w:rsidRDefault="00A9771C" w:rsidP="00A9771C">
      <w:pPr>
        <w:pStyle w:val="NoteLevel3"/>
        <w:rPr>
          <w:rFonts w:ascii="Goudy Old Style" w:hAnsi="Goudy Old Style"/>
          <w:sz w:val="28"/>
          <w:szCs w:val="28"/>
        </w:rPr>
      </w:pPr>
      <w:r>
        <w:rPr>
          <w:rFonts w:ascii="Goudy Old Style" w:hAnsi="Goudy Old Style"/>
          <w:sz w:val="28"/>
          <w:szCs w:val="28"/>
        </w:rPr>
        <w:t>Houses were built around a central courtyard</w:t>
      </w:r>
    </w:p>
    <w:p w14:paraId="4FDE581C" w14:textId="23378568" w:rsidR="00A9771C" w:rsidRPr="00B4382A" w:rsidRDefault="00A9771C" w:rsidP="00A9771C">
      <w:pPr>
        <w:pStyle w:val="NoteLevel3"/>
        <w:rPr>
          <w:rFonts w:ascii="Goudy Old Style" w:hAnsi="Goudy Old Style"/>
          <w:sz w:val="28"/>
          <w:szCs w:val="28"/>
        </w:rPr>
      </w:pPr>
      <w:r>
        <w:rPr>
          <w:rFonts w:ascii="Goudy Old Style" w:hAnsi="Goudy Old Style"/>
          <w:sz w:val="28"/>
          <w:szCs w:val="28"/>
        </w:rPr>
        <w:t>Plan was well adapted for separating women from visitors and outsiders, since access to all of the rooms was controlled from the courtyard</w:t>
      </w:r>
    </w:p>
    <w:p w14:paraId="0F944F21" w14:textId="77777777" w:rsidR="00751696" w:rsidRDefault="00751696">
      <w:pPr>
        <w:pStyle w:val="NoteLevel1"/>
        <w:sectPr w:rsidR="00751696" w:rsidSect="00751696">
          <w:headerReference w:type="first" r:id="rId9"/>
          <w:pgSz w:w="12240" w:h="15840"/>
          <w:pgMar w:top="1440" w:right="1440" w:bottom="1440" w:left="1440" w:header="708" w:footer="708" w:gutter="0"/>
          <w:cols w:space="708"/>
          <w:titlePg/>
          <w:docGrid w:type="lines" w:linePitch="360"/>
        </w:sectPr>
      </w:pPr>
    </w:p>
    <w:p w14:paraId="47AC5BC3" w14:textId="68AF6E97" w:rsidR="001444CF" w:rsidRDefault="00587EFD">
      <w:pPr>
        <w:pStyle w:val="NoteLevel1"/>
        <w:rPr>
          <w:rFonts w:ascii="Goudy Old Style" w:hAnsi="Goudy Old Style"/>
          <w:sz w:val="28"/>
          <w:szCs w:val="28"/>
        </w:rPr>
      </w:pPr>
      <w:r w:rsidRPr="00587EFD">
        <w:rPr>
          <w:rFonts w:ascii="Goudy Old Style" w:hAnsi="Goudy Old Style"/>
          <w:b/>
          <w:sz w:val="28"/>
          <w:szCs w:val="28"/>
        </w:rPr>
        <w:t>Hesiod</w:t>
      </w:r>
      <w:r w:rsidRPr="00587EFD">
        <w:rPr>
          <w:rFonts w:ascii="Goudy Old Style" w:hAnsi="Goudy Old Style"/>
          <w:sz w:val="28"/>
          <w:szCs w:val="28"/>
        </w:rPr>
        <w:t xml:space="preserve">:  Author of two short epic poems, the </w:t>
      </w:r>
      <w:proofErr w:type="spellStart"/>
      <w:r w:rsidRPr="00587EFD">
        <w:rPr>
          <w:rFonts w:ascii="Goudy Old Style" w:hAnsi="Goudy Old Style"/>
          <w:sz w:val="28"/>
          <w:szCs w:val="28"/>
        </w:rPr>
        <w:t>Theogony</w:t>
      </w:r>
      <w:proofErr w:type="spellEnd"/>
      <w:r w:rsidRPr="00587EFD">
        <w:rPr>
          <w:rFonts w:ascii="Goudy Old Style" w:hAnsi="Goudy Old Style"/>
          <w:sz w:val="28"/>
          <w:szCs w:val="28"/>
        </w:rPr>
        <w:t xml:space="preserve"> and the Works and Days.  We have no certain historical information about Hesiod beyond what he tells us in this poetry: that his dad was an immigrant from Asia Minor, and that he lived in a small town in Boeotia, had a brother named </w:t>
      </w:r>
      <w:proofErr w:type="spellStart"/>
      <w:r w:rsidRPr="00587EFD">
        <w:rPr>
          <w:rFonts w:ascii="Goudy Old Style" w:hAnsi="Goudy Old Style"/>
          <w:sz w:val="28"/>
          <w:szCs w:val="28"/>
        </w:rPr>
        <w:t>Perses</w:t>
      </w:r>
      <w:proofErr w:type="spellEnd"/>
      <w:r w:rsidRPr="00587EFD">
        <w:rPr>
          <w:rFonts w:ascii="Goudy Old Style" w:hAnsi="Goudy Old Style"/>
          <w:sz w:val="28"/>
          <w:szCs w:val="28"/>
        </w:rPr>
        <w:t>, and won a poetry contest in Euboea</w:t>
      </w:r>
      <w:r w:rsidR="00AD74C7">
        <w:rPr>
          <w:rFonts w:ascii="Goudy Old Style" w:hAnsi="Goudy Old Style"/>
          <w:sz w:val="28"/>
          <w:szCs w:val="28"/>
        </w:rPr>
        <w:t>.</w:t>
      </w:r>
    </w:p>
    <w:p w14:paraId="2D328500" w14:textId="40C21390" w:rsidR="00AD74C7" w:rsidRDefault="00AD74C7" w:rsidP="00AD74C7">
      <w:pPr>
        <w:pStyle w:val="NoteLevel2"/>
        <w:rPr>
          <w:rFonts w:ascii="Goudy Old Style" w:hAnsi="Goudy Old Style"/>
          <w:sz w:val="28"/>
          <w:szCs w:val="28"/>
        </w:rPr>
      </w:pPr>
      <w:proofErr w:type="spellStart"/>
      <w:r>
        <w:rPr>
          <w:rFonts w:ascii="Goudy Old Style" w:hAnsi="Goudy Old Style"/>
          <w:b/>
          <w:sz w:val="28"/>
          <w:szCs w:val="28"/>
        </w:rPr>
        <w:t>Didatic</w:t>
      </w:r>
      <w:proofErr w:type="spellEnd"/>
      <w:r>
        <w:rPr>
          <w:rFonts w:ascii="Goudy Old Style" w:hAnsi="Goudy Old Style"/>
          <w:b/>
          <w:sz w:val="28"/>
          <w:szCs w:val="28"/>
        </w:rPr>
        <w:t xml:space="preserve">:  </w:t>
      </w:r>
      <w:r w:rsidRPr="00AD74C7">
        <w:rPr>
          <w:rFonts w:ascii="Goudy Old Style" w:hAnsi="Goudy Old Style"/>
          <w:sz w:val="28"/>
          <w:szCs w:val="28"/>
        </w:rPr>
        <w:t>Intended to teach, particularly in having moral instruction as an ulterior motive</w:t>
      </w:r>
    </w:p>
    <w:p w14:paraId="70754809" w14:textId="2AC8D0B5" w:rsidR="00AD74C7" w:rsidRDefault="00AD74C7" w:rsidP="00AD74C7">
      <w:pPr>
        <w:pStyle w:val="NoteLevel3"/>
        <w:rPr>
          <w:rFonts w:ascii="Goudy Old Style" w:hAnsi="Goudy Old Style"/>
          <w:sz w:val="28"/>
          <w:szCs w:val="28"/>
        </w:rPr>
      </w:pPr>
      <w:r>
        <w:rPr>
          <w:rFonts w:ascii="Goudy Old Style" w:hAnsi="Goudy Old Style"/>
          <w:sz w:val="28"/>
          <w:szCs w:val="28"/>
        </w:rPr>
        <w:t>What sets Hesiod apart from other poets of his time</w:t>
      </w:r>
    </w:p>
    <w:p w14:paraId="5E598178" w14:textId="312F6557" w:rsidR="00AD74C7" w:rsidRDefault="00AD74C7" w:rsidP="00AD74C7">
      <w:pPr>
        <w:pStyle w:val="NoteLevel3"/>
        <w:rPr>
          <w:rFonts w:ascii="Goudy Old Style" w:hAnsi="Goudy Old Style"/>
          <w:sz w:val="28"/>
          <w:szCs w:val="28"/>
        </w:rPr>
      </w:pPr>
      <w:r>
        <w:rPr>
          <w:rFonts w:ascii="Goudy Old Style" w:hAnsi="Goudy Old Style"/>
          <w:sz w:val="28"/>
          <w:szCs w:val="28"/>
        </w:rPr>
        <w:t>Purposely tries to be didactic</w:t>
      </w:r>
    </w:p>
    <w:p w14:paraId="74FB69BF" w14:textId="40667D73" w:rsidR="00AD74C7" w:rsidRDefault="00AD74C7" w:rsidP="00AD74C7">
      <w:pPr>
        <w:pStyle w:val="NoteLevel3"/>
        <w:rPr>
          <w:rFonts w:ascii="Goudy Old Style" w:hAnsi="Goudy Old Style"/>
          <w:sz w:val="28"/>
          <w:szCs w:val="28"/>
        </w:rPr>
      </w:pPr>
      <w:r>
        <w:rPr>
          <w:rFonts w:ascii="Goudy Old Style" w:hAnsi="Goudy Old Style"/>
          <w:sz w:val="28"/>
          <w:szCs w:val="28"/>
        </w:rPr>
        <w:t>Talks about clash between Olympians and Titans</w:t>
      </w:r>
    </w:p>
    <w:p w14:paraId="024F89CF" w14:textId="6B55CC09" w:rsidR="00AD74C7" w:rsidRDefault="00AD74C7" w:rsidP="00AD74C7">
      <w:pPr>
        <w:pStyle w:val="NoteLevel2"/>
        <w:rPr>
          <w:rFonts w:ascii="Goudy Old Style" w:hAnsi="Goudy Old Style"/>
          <w:sz w:val="28"/>
          <w:szCs w:val="28"/>
        </w:rPr>
      </w:pPr>
      <w:r>
        <w:rPr>
          <w:rFonts w:ascii="Goudy Old Style" w:hAnsi="Goudy Old Style"/>
          <w:sz w:val="28"/>
          <w:szCs w:val="28"/>
        </w:rPr>
        <w:t>Were female goddesses and deities before human women</w:t>
      </w:r>
    </w:p>
    <w:p w14:paraId="36E787E9" w14:textId="5F3FFA43" w:rsidR="00AD74C7" w:rsidRDefault="00AD74C7" w:rsidP="00AD74C7">
      <w:pPr>
        <w:pStyle w:val="NoteLevel2"/>
        <w:rPr>
          <w:rFonts w:ascii="Goudy Old Style" w:hAnsi="Goudy Old Style"/>
          <w:sz w:val="28"/>
          <w:szCs w:val="28"/>
        </w:rPr>
      </w:pPr>
      <w:r>
        <w:rPr>
          <w:rFonts w:ascii="Goudy Old Style" w:hAnsi="Goudy Old Style"/>
          <w:sz w:val="28"/>
          <w:szCs w:val="28"/>
        </w:rPr>
        <w:t>Pandora more of a humanoid because Hesiod strips her of so many human traits</w:t>
      </w:r>
    </w:p>
    <w:p w14:paraId="55815FAB" w14:textId="6476E3F5" w:rsidR="00AD74C7" w:rsidRDefault="00AD74C7" w:rsidP="00AD74C7">
      <w:pPr>
        <w:pStyle w:val="NoteLevel2"/>
        <w:rPr>
          <w:rFonts w:ascii="Goudy Old Style" w:hAnsi="Goudy Old Style"/>
          <w:sz w:val="28"/>
          <w:szCs w:val="28"/>
        </w:rPr>
      </w:pPr>
      <w:r>
        <w:rPr>
          <w:rFonts w:ascii="Goudy Old Style" w:hAnsi="Goudy Old Style"/>
          <w:sz w:val="28"/>
          <w:szCs w:val="28"/>
        </w:rPr>
        <w:t>Is a very inconsistent writer</w:t>
      </w:r>
    </w:p>
    <w:p w14:paraId="5603BE7C" w14:textId="2C0A7293" w:rsidR="00AD74C7" w:rsidRDefault="00AD74C7" w:rsidP="00AD74C7">
      <w:pPr>
        <w:pStyle w:val="NoteLevel2"/>
        <w:rPr>
          <w:rFonts w:ascii="Goudy Old Style" w:hAnsi="Goudy Old Style"/>
          <w:sz w:val="28"/>
          <w:szCs w:val="28"/>
        </w:rPr>
      </w:pPr>
      <w:r>
        <w:rPr>
          <w:rFonts w:ascii="Goudy Old Style" w:hAnsi="Goudy Old Style"/>
          <w:b/>
          <w:sz w:val="28"/>
          <w:szCs w:val="28"/>
        </w:rPr>
        <w:t xml:space="preserve">Epithet:  </w:t>
      </w:r>
      <w:r w:rsidRPr="00AD74C7">
        <w:rPr>
          <w:rFonts w:ascii="Goudy Old Style" w:hAnsi="Goudy Old Style"/>
          <w:sz w:val="28"/>
          <w:szCs w:val="28"/>
        </w:rPr>
        <w:t>An adjective or descriptive phrase expressing a quality characteristic of the person or thing mentioned</w:t>
      </w:r>
    </w:p>
    <w:p w14:paraId="27DA489F" w14:textId="0F67EC62" w:rsidR="00AD74C7" w:rsidRDefault="00AD74C7" w:rsidP="00AD74C7">
      <w:pPr>
        <w:pStyle w:val="NoteLevel3"/>
        <w:rPr>
          <w:rFonts w:ascii="Goudy Old Style" w:hAnsi="Goudy Old Style"/>
          <w:sz w:val="28"/>
          <w:szCs w:val="28"/>
        </w:rPr>
      </w:pPr>
      <w:r>
        <w:rPr>
          <w:rFonts w:ascii="Goudy Old Style" w:hAnsi="Goudy Old Style"/>
          <w:sz w:val="28"/>
          <w:szCs w:val="28"/>
        </w:rPr>
        <w:t>Very common in Archaic poetry</w:t>
      </w:r>
    </w:p>
    <w:p w14:paraId="7C20BFB8" w14:textId="6C99FC24" w:rsidR="00AD74C7" w:rsidRDefault="00AD74C7" w:rsidP="00AD74C7">
      <w:pPr>
        <w:pStyle w:val="NoteLevel3"/>
        <w:rPr>
          <w:rFonts w:ascii="Goudy Old Style" w:hAnsi="Goudy Old Style"/>
          <w:sz w:val="28"/>
          <w:szCs w:val="28"/>
        </w:rPr>
      </w:pPr>
      <w:r>
        <w:rPr>
          <w:rFonts w:ascii="Goudy Old Style" w:hAnsi="Goudy Old Style"/>
          <w:sz w:val="28"/>
          <w:szCs w:val="28"/>
        </w:rPr>
        <w:t>Usually used with gods</w:t>
      </w:r>
    </w:p>
    <w:p w14:paraId="20E42CDE" w14:textId="6AF884BD" w:rsidR="00AD74C7" w:rsidRPr="00AD74C7" w:rsidRDefault="00AD74C7" w:rsidP="00AD74C7">
      <w:pPr>
        <w:pStyle w:val="NoteLevel3"/>
        <w:rPr>
          <w:rFonts w:ascii="Goudy Old Style" w:hAnsi="Goudy Old Style"/>
          <w:sz w:val="28"/>
          <w:szCs w:val="28"/>
        </w:rPr>
      </w:pPr>
      <w:proofErr w:type="spellStart"/>
      <w:r w:rsidRPr="00AD74C7">
        <w:rPr>
          <w:rFonts w:ascii="Goudy Old Style" w:hAnsi="Goudy Old Style"/>
          <w:b/>
          <w:sz w:val="28"/>
          <w:szCs w:val="28"/>
        </w:rPr>
        <w:t>Iteology</w:t>
      </w:r>
      <w:proofErr w:type="spellEnd"/>
      <w:r w:rsidRPr="00AD74C7">
        <w:rPr>
          <w:rFonts w:ascii="Goudy Old Style" w:hAnsi="Goudy Old Style"/>
          <w:b/>
          <w:sz w:val="28"/>
          <w:szCs w:val="28"/>
        </w:rPr>
        <w:t xml:space="preserve">:  </w:t>
      </w:r>
      <w:r>
        <w:rPr>
          <w:rFonts w:ascii="Goudy Old Style" w:hAnsi="Goudy Old Style"/>
          <w:sz w:val="28"/>
          <w:szCs w:val="28"/>
        </w:rPr>
        <w:t>A</w:t>
      </w:r>
      <w:r w:rsidRPr="00AD74C7">
        <w:rPr>
          <w:rFonts w:ascii="Goudy Old Style" w:hAnsi="Goudy Old Style"/>
          <w:sz w:val="28"/>
          <w:szCs w:val="28"/>
        </w:rPr>
        <w:t>rchaic visionary speculation, esp. of an u</w:t>
      </w:r>
      <w:r>
        <w:rPr>
          <w:rFonts w:ascii="Goudy Old Style" w:hAnsi="Goudy Old Style"/>
          <w:sz w:val="28"/>
          <w:szCs w:val="28"/>
        </w:rPr>
        <w:t>nrealistic or idealistic nature</w:t>
      </w:r>
    </w:p>
    <w:p w14:paraId="4CF129DC" w14:textId="77777777" w:rsidR="00587EFD" w:rsidRDefault="00587EFD">
      <w:pPr>
        <w:pStyle w:val="NoteLevel1"/>
        <w:rPr>
          <w:rFonts w:ascii="Goudy Old Style" w:hAnsi="Goudy Old Style"/>
          <w:sz w:val="28"/>
          <w:szCs w:val="28"/>
        </w:rPr>
      </w:pPr>
    </w:p>
    <w:p w14:paraId="5ADFC8E5" w14:textId="06A1F2EA" w:rsidR="00587EFD" w:rsidRDefault="00587EFD">
      <w:pPr>
        <w:pStyle w:val="NoteLevel1"/>
        <w:rPr>
          <w:rFonts w:ascii="Goudy Old Style" w:hAnsi="Goudy Old Style"/>
          <w:sz w:val="28"/>
          <w:szCs w:val="28"/>
        </w:rPr>
      </w:pPr>
      <w:r>
        <w:rPr>
          <w:rFonts w:ascii="Goudy Old Style" w:hAnsi="Goudy Old Style"/>
          <w:b/>
          <w:sz w:val="28"/>
          <w:szCs w:val="28"/>
        </w:rPr>
        <w:t xml:space="preserve">Pre-Socratic Philosophers:  </w:t>
      </w:r>
      <w:r>
        <w:rPr>
          <w:rFonts w:ascii="Goudy Old Style" w:hAnsi="Goudy Old Style"/>
          <w:sz w:val="28"/>
          <w:szCs w:val="28"/>
        </w:rPr>
        <w:t>Philosophy, composed in verse.  Rather abstract or even paradoxical, that challenges established traditional concepts (including religion, myth, and canonical authors)</w:t>
      </w:r>
    </w:p>
    <w:p w14:paraId="45E894D1" w14:textId="77777777" w:rsidR="00587EFD" w:rsidRDefault="00587EFD">
      <w:pPr>
        <w:pStyle w:val="NoteLevel1"/>
        <w:rPr>
          <w:rFonts w:ascii="Goudy Old Style" w:hAnsi="Goudy Old Style"/>
          <w:sz w:val="28"/>
          <w:szCs w:val="28"/>
        </w:rPr>
      </w:pPr>
    </w:p>
    <w:p w14:paraId="0DF0BE72" w14:textId="53B932F2" w:rsidR="00587EFD" w:rsidRDefault="00587EFD" w:rsidP="00587EFD">
      <w:pPr>
        <w:pStyle w:val="NoteLevel2"/>
        <w:numPr>
          <w:ilvl w:val="0"/>
          <w:numId w:val="0"/>
        </w:numPr>
        <w:ind w:left="1080"/>
        <w:rPr>
          <w:rFonts w:ascii="Goudy Old Style" w:hAnsi="Goudy Old Style"/>
          <w:b/>
          <w:sz w:val="28"/>
          <w:szCs w:val="28"/>
        </w:rPr>
      </w:pPr>
      <w:r>
        <w:rPr>
          <w:rFonts w:ascii="Goudy Old Style" w:hAnsi="Goudy Old Style"/>
          <w:b/>
          <w:sz w:val="28"/>
          <w:szCs w:val="28"/>
        </w:rPr>
        <w:t>Heraclitus</w:t>
      </w:r>
    </w:p>
    <w:p w14:paraId="5B092751" w14:textId="7F8AF529" w:rsidR="00AD74C7" w:rsidRDefault="00AD74C7" w:rsidP="00AD74C7">
      <w:pPr>
        <w:pStyle w:val="NoteLevel3"/>
        <w:rPr>
          <w:rFonts w:ascii="Goudy Old Style" w:hAnsi="Goudy Old Style"/>
          <w:sz w:val="28"/>
          <w:szCs w:val="28"/>
        </w:rPr>
      </w:pPr>
      <w:r>
        <w:rPr>
          <w:rFonts w:ascii="Goudy Old Style" w:hAnsi="Goudy Old Style"/>
          <w:sz w:val="28"/>
          <w:szCs w:val="28"/>
        </w:rPr>
        <w:t>Rejects the concept of many gods</w:t>
      </w:r>
    </w:p>
    <w:p w14:paraId="0936348F" w14:textId="1C127282" w:rsidR="00AD74C7" w:rsidRDefault="00AD74C7" w:rsidP="00AD74C7">
      <w:pPr>
        <w:pStyle w:val="NoteLevel3"/>
        <w:rPr>
          <w:rFonts w:ascii="Goudy Old Style" w:hAnsi="Goudy Old Style"/>
          <w:sz w:val="28"/>
          <w:szCs w:val="28"/>
        </w:rPr>
      </w:pPr>
      <w:r>
        <w:rPr>
          <w:rFonts w:ascii="Goudy Old Style" w:hAnsi="Goudy Old Style"/>
          <w:sz w:val="28"/>
          <w:szCs w:val="28"/>
        </w:rPr>
        <w:t xml:space="preserve">Believes in one cosmic </w:t>
      </w:r>
      <w:r>
        <w:rPr>
          <w:rFonts w:ascii="Goudy Old Style" w:hAnsi="Goudy Old Style"/>
          <w:i/>
          <w:sz w:val="28"/>
          <w:szCs w:val="28"/>
        </w:rPr>
        <w:t xml:space="preserve">Logos </w:t>
      </w:r>
      <w:r>
        <w:rPr>
          <w:rFonts w:ascii="Goudy Old Style" w:hAnsi="Goudy Old Style"/>
          <w:sz w:val="28"/>
          <w:szCs w:val="28"/>
        </w:rPr>
        <w:t>(everything) God</w:t>
      </w:r>
    </w:p>
    <w:p w14:paraId="394B629A" w14:textId="77777777" w:rsidR="00AD74C7" w:rsidRDefault="00AD74C7" w:rsidP="00AD74C7">
      <w:pPr>
        <w:pStyle w:val="NoteLevel2"/>
        <w:numPr>
          <w:ilvl w:val="0"/>
          <w:numId w:val="0"/>
        </w:numPr>
        <w:ind w:left="1080"/>
        <w:rPr>
          <w:rFonts w:ascii="Goudy Old Style" w:hAnsi="Goudy Old Style"/>
          <w:sz w:val="28"/>
          <w:szCs w:val="28"/>
        </w:rPr>
      </w:pPr>
    </w:p>
    <w:p w14:paraId="0ABFA06C" w14:textId="0AA0F0F2" w:rsidR="00AD74C7" w:rsidRDefault="00AD74C7" w:rsidP="00AD74C7">
      <w:pPr>
        <w:pStyle w:val="NoteLevel2"/>
        <w:numPr>
          <w:ilvl w:val="0"/>
          <w:numId w:val="0"/>
        </w:numPr>
        <w:ind w:left="1080"/>
        <w:rPr>
          <w:rFonts w:ascii="Goudy Old Style" w:hAnsi="Goudy Old Style"/>
          <w:b/>
          <w:sz w:val="28"/>
          <w:szCs w:val="28"/>
        </w:rPr>
      </w:pPr>
      <w:r>
        <w:rPr>
          <w:rFonts w:ascii="Goudy Old Style" w:hAnsi="Goudy Old Style"/>
          <w:b/>
          <w:sz w:val="28"/>
          <w:szCs w:val="28"/>
        </w:rPr>
        <w:t>Xenophanes</w:t>
      </w:r>
    </w:p>
    <w:p w14:paraId="747A15BD" w14:textId="3D18B31F" w:rsidR="00AD74C7" w:rsidRPr="00AD74C7" w:rsidRDefault="00AD74C7" w:rsidP="00AD74C7">
      <w:pPr>
        <w:pStyle w:val="NoteLevel3"/>
        <w:rPr>
          <w:rFonts w:ascii="Goudy Old Style" w:hAnsi="Goudy Old Style"/>
          <w:b/>
          <w:sz w:val="28"/>
          <w:szCs w:val="28"/>
        </w:rPr>
      </w:pPr>
      <w:r>
        <w:rPr>
          <w:rFonts w:ascii="Goudy Old Style" w:hAnsi="Goudy Old Style"/>
          <w:b/>
          <w:sz w:val="28"/>
          <w:szCs w:val="28"/>
        </w:rPr>
        <w:t xml:space="preserve">Anthropomorphic:  </w:t>
      </w:r>
      <w:r>
        <w:rPr>
          <w:rFonts w:ascii="Goudy Old Style" w:hAnsi="Goudy Old Style"/>
          <w:sz w:val="28"/>
          <w:szCs w:val="28"/>
        </w:rPr>
        <w:t>Giving gods human characteristics</w:t>
      </w:r>
    </w:p>
    <w:p w14:paraId="2F7881CF" w14:textId="25291C2E" w:rsidR="00AD74C7" w:rsidRPr="00CD4654" w:rsidRDefault="00CD4654" w:rsidP="00AD74C7">
      <w:pPr>
        <w:pStyle w:val="NoteLevel3"/>
        <w:rPr>
          <w:rFonts w:ascii="Goudy Old Style" w:hAnsi="Goudy Old Style"/>
          <w:b/>
          <w:sz w:val="28"/>
          <w:szCs w:val="28"/>
        </w:rPr>
      </w:pPr>
      <w:r>
        <w:rPr>
          <w:rFonts w:ascii="Goudy Old Style" w:hAnsi="Goudy Old Style"/>
          <w:sz w:val="28"/>
          <w:szCs w:val="28"/>
        </w:rPr>
        <w:t>Lead a wandering life</w:t>
      </w:r>
    </w:p>
    <w:p w14:paraId="56AF7BB1" w14:textId="46F6FD1D" w:rsidR="00CD4654" w:rsidRPr="00CD4654" w:rsidRDefault="00CD4654" w:rsidP="00AD74C7">
      <w:pPr>
        <w:pStyle w:val="NoteLevel3"/>
        <w:rPr>
          <w:rFonts w:ascii="Goudy Old Style" w:hAnsi="Goudy Old Style"/>
          <w:b/>
          <w:sz w:val="28"/>
          <w:szCs w:val="28"/>
        </w:rPr>
      </w:pPr>
      <w:r>
        <w:rPr>
          <w:rFonts w:ascii="Goudy Old Style" w:hAnsi="Goudy Old Style"/>
          <w:sz w:val="28"/>
          <w:szCs w:val="28"/>
        </w:rPr>
        <w:t>Alone in beliefs at the time</w:t>
      </w:r>
    </w:p>
    <w:p w14:paraId="352AD340" w14:textId="77777777" w:rsidR="00CD4654" w:rsidRDefault="00CD4654" w:rsidP="00CD4654">
      <w:pPr>
        <w:pStyle w:val="NoteLevel2"/>
        <w:numPr>
          <w:ilvl w:val="0"/>
          <w:numId w:val="0"/>
        </w:numPr>
        <w:ind w:left="1080"/>
        <w:rPr>
          <w:rFonts w:ascii="Goudy Old Style" w:hAnsi="Goudy Old Style"/>
          <w:b/>
          <w:sz w:val="28"/>
          <w:szCs w:val="28"/>
        </w:rPr>
      </w:pPr>
    </w:p>
    <w:p w14:paraId="0C592A97" w14:textId="0F76E30F" w:rsidR="00CD4654" w:rsidRDefault="00CD4654" w:rsidP="00CD4654">
      <w:pPr>
        <w:pStyle w:val="NoteLevel2"/>
        <w:numPr>
          <w:ilvl w:val="0"/>
          <w:numId w:val="0"/>
        </w:numPr>
        <w:ind w:left="1080"/>
        <w:rPr>
          <w:rFonts w:ascii="Goudy Old Style" w:hAnsi="Goudy Old Style"/>
          <w:b/>
          <w:sz w:val="28"/>
          <w:szCs w:val="28"/>
        </w:rPr>
      </w:pPr>
      <w:r>
        <w:rPr>
          <w:rFonts w:ascii="Goudy Old Style" w:hAnsi="Goudy Old Style"/>
          <w:b/>
          <w:sz w:val="28"/>
          <w:szCs w:val="28"/>
        </w:rPr>
        <w:t>Sappho</w:t>
      </w:r>
    </w:p>
    <w:p w14:paraId="53C3894B" w14:textId="0A7904C9"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Love is more important</w:t>
      </w:r>
    </w:p>
    <w:p w14:paraId="72824409" w14:textId="60345A6E"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Very relatable; timeless</w:t>
      </w:r>
    </w:p>
    <w:p w14:paraId="5FB93BB4" w14:textId="279EB6E2"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Emotional, personal</w:t>
      </w:r>
    </w:p>
    <w:p w14:paraId="537E1955" w14:textId="7B73DA0C"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Meter is very different than epic</w:t>
      </w:r>
    </w:p>
    <w:p w14:paraId="0EDAD040" w14:textId="3E92E1F9"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Externalizes her internal world</w:t>
      </w:r>
    </w:p>
    <w:p w14:paraId="26810468" w14:textId="77777777" w:rsidR="00CD4654" w:rsidRDefault="00CD4654" w:rsidP="00CD4654">
      <w:pPr>
        <w:pStyle w:val="NoteLevel2"/>
        <w:numPr>
          <w:ilvl w:val="0"/>
          <w:numId w:val="0"/>
        </w:numPr>
        <w:ind w:left="1080"/>
        <w:rPr>
          <w:rFonts w:ascii="Goudy Old Style" w:hAnsi="Goudy Old Style"/>
          <w:b/>
          <w:sz w:val="28"/>
          <w:szCs w:val="28"/>
        </w:rPr>
      </w:pPr>
    </w:p>
    <w:p w14:paraId="23F3DF48" w14:textId="5DC98E1E" w:rsidR="00CD4654" w:rsidRDefault="00CD4654" w:rsidP="00CD4654">
      <w:pPr>
        <w:pStyle w:val="NoteLevel2"/>
        <w:numPr>
          <w:ilvl w:val="0"/>
          <w:numId w:val="0"/>
        </w:numPr>
        <w:ind w:left="1080"/>
        <w:rPr>
          <w:rFonts w:ascii="Goudy Old Style" w:hAnsi="Goudy Old Style"/>
          <w:b/>
          <w:sz w:val="28"/>
          <w:szCs w:val="28"/>
        </w:rPr>
      </w:pPr>
      <w:proofErr w:type="spellStart"/>
      <w:r>
        <w:rPr>
          <w:rFonts w:ascii="Goudy Old Style" w:hAnsi="Goudy Old Style"/>
          <w:b/>
          <w:sz w:val="28"/>
          <w:szCs w:val="28"/>
        </w:rPr>
        <w:t>Theognis</w:t>
      </w:r>
      <w:proofErr w:type="spellEnd"/>
    </w:p>
    <w:p w14:paraId="185E013F" w14:textId="02EEEF61" w:rsidR="00CD4654" w:rsidRPr="00CD4654" w:rsidRDefault="00CD4654" w:rsidP="00CD4654">
      <w:pPr>
        <w:pStyle w:val="NoteLevel3"/>
        <w:rPr>
          <w:rFonts w:ascii="Goudy Old Style" w:hAnsi="Goudy Old Style"/>
          <w:b/>
          <w:sz w:val="28"/>
          <w:szCs w:val="28"/>
        </w:rPr>
      </w:pPr>
      <w:r>
        <w:rPr>
          <w:rFonts w:ascii="Goudy Old Style" w:hAnsi="Goudy Old Style"/>
          <w:b/>
          <w:sz w:val="28"/>
          <w:szCs w:val="28"/>
        </w:rPr>
        <w:t xml:space="preserve">Hubris:  </w:t>
      </w:r>
      <w:r>
        <w:rPr>
          <w:rFonts w:ascii="Goudy Old Style" w:hAnsi="Goudy Old Style"/>
          <w:sz w:val="28"/>
          <w:szCs w:val="28"/>
        </w:rPr>
        <w:t>Excessive pride towards or defiance of the gods, leading to nemesis</w:t>
      </w:r>
    </w:p>
    <w:p w14:paraId="06C9B344" w14:textId="508BCCAC" w:rsidR="00CD4654" w:rsidRPr="00CD4654" w:rsidRDefault="00CD4654" w:rsidP="00CD4654">
      <w:pPr>
        <w:pStyle w:val="NoteLevel3"/>
        <w:rPr>
          <w:rFonts w:ascii="Goudy Old Style" w:hAnsi="Goudy Old Style"/>
          <w:b/>
          <w:sz w:val="28"/>
          <w:szCs w:val="28"/>
        </w:rPr>
      </w:pPr>
      <w:r>
        <w:rPr>
          <w:rFonts w:ascii="Goudy Old Style" w:hAnsi="Goudy Old Style"/>
          <w:b/>
          <w:sz w:val="28"/>
          <w:szCs w:val="28"/>
        </w:rPr>
        <w:t xml:space="preserve">Nemesis:  </w:t>
      </w:r>
      <w:r>
        <w:rPr>
          <w:rFonts w:ascii="Goudy Old Style" w:hAnsi="Goudy Old Style"/>
          <w:sz w:val="28"/>
          <w:szCs w:val="28"/>
        </w:rPr>
        <w:t>The inescapable of someone’s or something’s downfall; A goddess usually portrayed as the agent of divine punishment for wrongdoing or presumption (hubris)</w:t>
      </w:r>
    </w:p>
    <w:p w14:paraId="1E37D1D5" w14:textId="4DF0B292" w:rsidR="00CD4654" w:rsidRPr="00CD4654" w:rsidRDefault="00CD4654" w:rsidP="00CD4654">
      <w:pPr>
        <w:pStyle w:val="NoteLevel3"/>
        <w:rPr>
          <w:rFonts w:ascii="Goudy Old Style" w:hAnsi="Goudy Old Style"/>
          <w:b/>
          <w:sz w:val="28"/>
          <w:szCs w:val="28"/>
        </w:rPr>
      </w:pPr>
      <w:r>
        <w:rPr>
          <w:rFonts w:ascii="Goudy Old Style" w:hAnsi="Goudy Old Style"/>
          <w:b/>
          <w:sz w:val="28"/>
          <w:szCs w:val="28"/>
        </w:rPr>
        <w:t xml:space="preserve">Internecine:  </w:t>
      </w:r>
      <w:r>
        <w:rPr>
          <w:rFonts w:ascii="Goudy Old Style" w:hAnsi="Goudy Old Style"/>
          <w:sz w:val="28"/>
          <w:szCs w:val="28"/>
        </w:rPr>
        <w:t>Destructive to both sides in a conflict; of or relating to conflict within a group or organization</w:t>
      </w:r>
    </w:p>
    <w:p w14:paraId="035423DE" w14:textId="529FCAF9"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Good vs. Bad</w:t>
      </w:r>
    </w:p>
    <w:p w14:paraId="25FF6A5A" w14:textId="7BA0D73A" w:rsidR="00CD4654" w:rsidRPr="00CD4654" w:rsidRDefault="00CD4654" w:rsidP="00CD4654">
      <w:pPr>
        <w:pStyle w:val="NoteLevel3"/>
        <w:rPr>
          <w:rFonts w:ascii="Goudy Old Style" w:hAnsi="Goudy Old Style"/>
          <w:b/>
          <w:sz w:val="28"/>
          <w:szCs w:val="28"/>
        </w:rPr>
      </w:pPr>
      <w:r>
        <w:rPr>
          <w:rFonts w:ascii="Goudy Old Style" w:hAnsi="Goudy Old Style"/>
          <w:sz w:val="28"/>
          <w:szCs w:val="28"/>
        </w:rPr>
        <w:t>Was an aristocrat</w:t>
      </w:r>
    </w:p>
    <w:p w14:paraId="646DC993" w14:textId="77777777" w:rsidR="00CD4654" w:rsidRDefault="00CD4654" w:rsidP="00CD4654">
      <w:pPr>
        <w:pStyle w:val="NoteLevel1"/>
        <w:rPr>
          <w:rFonts w:ascii="Goudy Old Style" w:hAnsi="Goudy Old Style"/>
          <w:b/>
          <w:sz w:val="28"/>
          <w:szCs w:val="28"/>
        </w:rPr>
      </w:pPr>
    </w:p>
    <w:p w14:paraId="62DAEFD5" w14:textId="341D085F" w:rsidR="00CD4654" w:rsidRPr="00CD4654" w:rsidRDefault="00CD4654" w:rsidP="00CD4654">
      <w:pPr>
        <w:pStyle w:val="NoteLevel1"/>
        <w:rPr>
          <w:rFonts w:ascii="Goudy Old Style" w:hAnsi="Goudy Old Style"/>
          <w:b/>
          <w:sz w:val="28"/>
          <w:szCs w:val="28"/>
        </w:rPr>
      </w:pPr>
      <w:r>
        <w:rPr>
          <w:rFonts w:ascii="Goudy Old Style" w:hAnsi="Goudy Old Style"/>
          <w:b/>
          <w:sz w:val="28"/>
          <w:szCs w:val="28"/>
        </w:rPr>
        <w:t>Herodotus (</w:t>
      </w:r>
      <w:r>
        <w:rPr>
          <w:rFonts w:ascii="Goudy Old Style" w:hAnsi="Goudy Old Style"/>
          <w:b/>
          <w:i/>
          <w:sz w:val="28"/>
          <w:szCs w:val="28"/>
        </w:rPr>
        <w:t xml:space="preserve">Histories): </w:t>
      </w:r>
      <w:r>
        <w:rPr>
          <w:rFonts w:ascii="Goudy Old Style" w:hAnsi="Goudy Old Style"/>
          <w:sz w:val="28"/>
          <w:szCs w:val="28"/>
        </w:rPr>
        <w:t>Born in the early 5</w:t>
      </w:r>
      <w:r w:rsidRPr="00CD4654">
        <w:rPr>
          <w:rFonts w:ascii="Goudy Old Style" w:hAnsi="Goudy Old Style"/>
          <w:sz w:val="28"/>
          <w:szCs w:val="28"/>
          <w:vertAlign w:val="superscript"/>
        </w:rPr>
        <w:t>th</w:t>
      </w:r>
      <w:r>
        <w:rPr>
          <w:rFonts w:ascii="Goudy Old Style" w:hAnsi="Goudy Old Style"/>
          <w:sz w:val="28"/>
          <w:szCs w:val="28"/>
        </w:rPr>
        <w:t xml:space="preserve"> centuries BCE in Asia Minor and lived in Athens for years, where he composed and recited his histories or “enquiries”.  Eventually he ended up as a colonist in the southern Italian peninsula</w:t>
      </w:r>
    </w:p>
    <w:p w14:paraId="2AAFC4C8" w14:textId="470BC0DB" w:rsidR="00CD4654" w:rsidRPr="00CD4654" w:rsidRDefault="00CD4654" w:rsidP="00CD4654">
      <w:pPr>
        <w:pStyle w:val="NoteLevel2"/>
        <w:rPr>
          <w:rFonts w:ascii="Goudy Old Style" w:hAnsi="Goudy Old Style"/>
          <w:b/>
          <w:sz w:val="28"/>
          <w:szCs w:val="28"/>
        </w:rPr>
      </w:pPr>
      <w:r>
        <w:rPr>
          <w:rFonts w:ascii="Goudy Old Style" w:hAnsi="Goudy Old Style"/>
          <w:sz w:val="28"/>
          <w:szCs w:val="28"/>
        </w:rPr>
        <w:t>History (the first surviving example), in Greek prose</w:t>
      </w:r>
    </w:p>
    <w:p w14:paraId="58D6E493" w14:textId="76B8BD9A" w:rsidR="00CD4654" w:rsidRPr="00CD4654" w:rsidRDefault="00CD4654" w:rsidP="00CD4654">
      <w:pPr>
        <w:pStyle w:val="NoteLevel2"/>
        <w:rPr>
          <w:rFonts w:ascii="Goudy Old Style" w:hAnsi="Goudy Old Style"/>
          <w:b/>
          <w:sz w:val="28"/>
          <w:szCs w:val="28"/>
        </w:rPr>
      </w:pPr>
      <w:r>
        <w:rPr>
          <w:rFonts w:ascii="Goudy Old Style" w:hAnsi="Goudy Old Style"/>
          <w:sz w:val="28"/>
          <w:szCs w:val="28"/>
        </w:rPr>
        <w:t>Historiography</w:t>
      </w:r>
    </w:p>
    <w:p w14:paraId="28F26927" w14:textId="4DA3F085" w:rsidR="00CD4654" w:rsidRPr="004E5FD7" w:rsidRDefault="00CD4654" w:rsidP="00CD4654">
      <w:pPr>
        <w:pStyle w:val="NoteLevel2"/>
        <w:rPr>
          <w:rFonts w:ascii="Goudy Old Style" w:hAnsi="Goudy Old Style"/>
          <w:b/>
          <w:sz w:val="28"/>
          <w:szCs w:val="28"/>
        </w:rPr>
      </w:pPr>
      <w:r>
        <w:rPr>
          <w:rFonts w:ascii="Goudy Old Style" w:hAnsi="Goudy Old Style"/>
          <w:sz w:val="28"/>
          <w:szCs w:val="28"/>
        </w:rPr>
        <w:t>Concerned with causality: why historical events occur and what motivates historical characters</w:t>
      </w:r>
    </w:p>
    <w:p w14:paraId="0587391F" w14:textId="37E37088" w:rsidR="004E5FD7" w:rsidRPr="004E5FD7" w:rsidRDefault="004E5FD7" w:rsidP="00CD4654">
      <w:pPr>
        <w:pStyle w:val="NoteLevel2"/>
        <w:rPr>
          <w:rFonts w:ascii="Goudy Old Style" w:hAnsi="Goudy Old Style"/>
          <w:b/>
          <w:sz w:val="28"/>
          <w:szCs w:val="28"/>
        </w:rPr>
      </w:pPr>
      <w:r>
        <w:rPr>
          <w:rFonts w:ascii="Goudy Old Style" w:hAnsi="Goudy Old Style"/>
          <w:sz w:val="28"/>
          <w:szCs w:val="28"/>
        </w:rPr>
        <w:t>Was influences by previous generations of pre-Socratic philosophers and scientists</w:t>
      </w:r>
    </w:p>
    <w:p w14:paraId="2FA71528" w14:textId="1C90DA88" w:rsidR="004E5FD7" w:rsidRPr="00CD4654" w:rsidRDefault="004E5FD7" w:rsidP="00CD4654">
      <w:pPr>
        <w:pStyle w:val="NoteLevel2"/>
        <w:rPr>
          <w:rFonts w:ascii="Goudy Old Style" w:hAnsi="Goudy Old Style"/>
          <w:b/>
          <w:sz w:val="28"/>
          <w:szCs w:val="28"/>
        </w:rPr>
      </w:pPr>
      <w:r>
        <w:rPr>
          <w:rFonts w:ascii="Goudy Old Style" w:hAnsi="Goudy Old Style"/>
          <w:sz w:val="28"/>
          <w:szCs w:val="28"/>
        </w:rPr>
        <w:t xml:space="preserve">Sets out to trace the </w:t>
      </w:r>
      <w:r>
        <w:rPr>
          <w:rFonts w:ascii="Goudy Old Style" w:hAnsi="Goudy Old Style"/>
          <w:b/>
          <w:sz w:val="28"/>
          <w:szCs w:val="28"/>
        </w:rPr>
        <w:t xml:space="preserve">PERSIAN </w:t>
      </w:r>
      <w:r>
        <w:rPr>
          <w:rFonts w:ascii="Goudy Old Style" w:hAnsi="Goudy Old Style"/>
          <w:sz w:val="28"/>
          <w:szCs w:val="28"/>
        </w:rPr>
        <w:t>invasions to longstanding conflicts between East and West</w:t>
      </w:r>
    </w:p>
    <w:p w14:paraId="67C6E12C" w14:textId="7AB7552C" w:rsidR="00587EFD" w:rsidRDefault="004E5FD7" w:rsidP="004E5FD7">
      <w:pPr>
        <w:pStyle w:val="NoteLevel2"/>
        <w:rPr>
          <w:rFonts w:ascii="Goudy Old Style" w:hAnsi="Goudy Old Style"/>
          <w:sz w:val="28"/>
          <w:szCs w:val="28"/>
        </w:rPr>
      </w:pPr>
      <w:r>
        <w:rPr>
          <w:rFonts w:ascii="Goudy Old Style" w:hAnsi="Goudy Old Style"/>
          <w:sz w:val="28"/>
          <w:szCs w:val="28"/>
        </w:rPr>
        <w:t>Retells the story in different ways, allowing people to form their own opinion; creating discussion</w:t>
      </w:r>
    </w:p>
    <w:p w14:paraId="6F53BE45" w14:textId="7971ECCD" w:rsidR="004E5FD7" w:rsidRDefault="004E5FD7" w:rsidP="004E5FD7">
      <w:pPr>
        <w:pStyle w:val="NoteLevel2"/>
        <w:rPr>
          <w:rFonts w:ascii="Goudy Old Style" w:hAnsi="Goudy Old Style"/>
          <w:sz w:val="28"/>
          <w:szCs w:val="28"/>
        </w:rPr>
      </w:pPr>
      <w:r>
        <w:rPr>
          <w:rFonts w:ascii="Goudy Old Style" w:hAnsi="Goudy Old Style"/>
          <w:sz w:val="28"/>
          <w:szCs w:val="28"/>
        </w:rPr>
        <w:t>Begins with a myth and either moves forward or tracks backward from there</w:t>
      </w:r>
    </w:p>
    <w:p w14:paraId="664B7FC7" w14:textId="7E8EEB33" w:rsidR="004E5FD7" w:rsidRDefault="004E5FD7" w:rsidP="004E5FD7">
      <w:pPr>
        <w:pStyle w:val="NoteLevel2"/>
        <w:rPr>
          <w:rFonts w:ascii="Goudy Old Style" w:hAnsi="Goudy Old Style"/>
          <w:sz w:val="28"/>
          <w:szCs w:val="28"/>
        </w:rPr>
      </w:pPr>
      <w:r>
        <w:rPr>
          <w:rFonts w:ascii="Goudy Old Style" w:hAnsi="Goudy Old Style"/>
          <w:sz w:val="28"/>
          <w:szCs w:val="28"/>
        </w:rPr>
        <w:t>Very difficult to decipher what is his words or someone else’s account</w:t>
      </w:r>
    </w:p>
    <w:p w14:paraId="29535FCC" w14:textId="3703E222" w:rsidR="004E5FD7" w:rsidRDefault="004E5FD7" w:rsidP="004E5FD7">
      <w:pPr>
        <w:pStyle w:val="NoteLevel2"/>
        <w:rPr>
          <w:rFonts w:ascii="Goudy Old Style" w:hAnsi="Goudy Old Style"/>
          <w:sz w:val="28"/>
          <w:szCs w:val="28"/>
        </w:rPr>
      </w:pPr>
      <w:r>
        <w:rPr>
          <w:rFonts w:ascii="Goudy Old Style" w:hAnsi="Goudy Old Style"/>
          <w:sz w:val="28"/>
          <w:szCs w:val="28"/>
        </w:rPr>
        <w:t>Comes off as a storyteller and adds grandeur and epic to the retelling</w:t>
      </w:r>
    </w:p>
    <w:p w14:paraId="4BE1F86A" w14:textId="499F17A2" w:rsidR="004E5FD7" w:rsidRDefault="004E5FD7" w:rsidP="004E5FD7">
      <w:pPr>
        <w:pStyle w:val="NoteLevel2"/>
        <w:rPr>
          <w:rFonts w:ascii="Goudy Old Style" w:hAnsi="Goudy Old Style"/>
          <w:sz w:val="28"/>
          <w:szCs w:val="28"/>
        </w:rPr>
      </w:pPr>
      <w:r>
        <w:rPr>
          <w:rFonts w:ascii="Goudy Old Style" w:hAnsi="Goudy Old Style"/>
          <w:sz w:val="28"/>
          <w:szCs w:val="28"/>
        </w:rPr>
        <w:t>Used dialogue as dramatization</w:t>
      </w:r>
    </w:p>
    <w:p w14:paraId="2B071436" w14:textId="6D3091A9" w:rsidR="004E5FD7" w:rsidRDefault="00D262A0" w:rsidP="004E5FD7">
      <w:pPr>
        <w:pStyle w:val="NoteLevel2"/>
        <w:rPr>
          <w:rFonts w:ascii="Goudy Old Style" w:hAnsi="Goudy Old Style"/>
          <w:sz w:val="28"/>
          <w:szCs w:val="28"/>
        </w:rPr>
      </w:pPr>
      <w:r>
        <w:rPr>
          <w:rFonts w:ascii="Goudy Old Style" w:hAnsi="Goudy Old Style"/>
          <w:b/>
          <w:sz w:val="28"/>
          <w:szCs w:val="28"/>
        </w:rPr>
        <w:t xml:space="preserve">Epicycle:  </w:t>
      </w:r>
      <w:r w:rsidRPr="00D262A0">
        <w:rPr>
          <w:rFonts w:ascii="Goudy Old Style" w:hAnsi="Goudy Old Style"/>
          <w:sz w:val="28"/>
          <w:szCs w:val="28"/>
        </w:rPr>
        <w:t>A small circle whose center moves around the circumference of a larger one</w:t>
      </w:r>
    </w:p>
    <w:p w14:paraId="7B50E7A4" w14:textId="71FA3F2D" w:rsidR="00D262A0" w:rsidRDefault="00D262A0" w:rsidP="00D262A0">
      <w:pPr>
        <w:pStyle w:val="NoteLevel3"/>
        <w:rPr>
          <w:rFonts w:ascii="Goudy Old Style" w:hAnsi="Goudy Old Style"/>
          <w:sz w:val="28"/>
          <w:szCs w:val="28"/>
        </w:rPr>
      </w:pPr>
      <w:r>
        <w:rPr>
          <w:rFonts w:ascii="Goudy Old Style" w:hAnsi="Goudy Old Style"/>
          <w:sz w:val="28"/>
          <w:szCs w:val="28"/>
        </w:rPr>
        <w:t xml:space="preserve">Looking to persevere </w:t>
      </w:r>
      <w:proofErr w:type="spellStart"/>
      <w:r>
        <w:rPr>
          <w:rFonts w:ascii="Goudy Old Style" w:hAnsi="Goudy Old Style"/>
          <w:b/>
          <w:sz w:val="28"/>
          <w:szCs w:val="28"/>
        </w:rPr>
        <w:t>Kleos</w:t>
      </w:r>
      <w:proofErr w:type="spellEnd"/>
      <w:r>
        <w:rPr>
          <w:rFonts w:ascii="Goudy Old Style" w:hAnsi="Goudy Old Style"/>
          <w:b/>
          <w:sz w:val="28"/>
          <w:szCs w:val="28"/>
        </w:rPr>
        <w:t xml:space="preserve">:  </w:t>
      </w:r>
      <w:r>
        <w:rPr>
          <w:rFonts w:ascii="Goudy Old Style" w:hAnsi="Goudy Old Style"/>
          <w:sz w:val="28"/>
          <w:szCs w:val="28"/>
        </w:rPr>
        <w:t>The fame or glory</w:t>
      </w:r>
    </w:p>
    <w:p w14:paraId="43A026B8" w14:textId="2856957D" w:rsidR="00D262A0" w:rsidRDefault="00D262A0" w:rsidP="00D262A0">
      <w:pPr>
        <w:pStyle w:val="NoteLevel2"/>
        <w:rPr>
          <w:rFonts w:ascii="Goudy Old Style" w:hAnsi="Goudy Old Style"/>
          <w:sz w:val="28"/>
          <w:szCs w:val="28"/>
        </w:rPr>
      </w:pPr>
      <w:r>
        <w:rPr>
          <w:rFonts w:ascii="Goudy Old Style" w:hAnsi="Goudy Old Style"/>
          <w:sz w:val="28"/>
          <w:szCs w:val="28"/>
        </w:rPr>
        <w:t>Concept of unified Hellas</w:t>
      </w:r>
    </w:p>
    <w:p w14:paraId="73FAAB57" w14:textId="77777777" w:rsidR="000D5AD9" w:rsidRDefault="000D5AD9" w:rsidP="000D5AD9">
      <w:pPr>
        <w:pStyle w:val="NoteLevel1"/>
        <w:numPr>
          <w:ilvl w:val="0"/>
          <w:numId w:val="0"/>
        </w:numPr>
        <w:rPr>
          <w:rFonts w:ascii="Goudy Old Style" w:hAnsi="Goudy Old Style"/>
          <w:sz w:val="28"/>
          <w:szCs w:val="28"/>
        </w:rPr>
      </w:pPr>
    </w:p>
    <w:p w14:paraId="16C30471" w14:textId="0DA83E40" w:rsidR="000D5AD9" w:rsidRDefault="000D5AD9" w:rsidP="000D5AD9">
      <w:pPr>
        <w:pStyle w:val="NoteLevel1"/>
        <w:numPr>
          <w:ilvl w:val="0"/>
          <w:numId w:val="0"/>
        </w:numPr>
        <w:rPr>
          <w:rFonts w:ascii="Goudy Old Style" w:hAnsi="Goudy Old Style"/>
          <w:sz w:val="28"/>
          <w:szCs w:val="28"/>
        </w:rPr>
      </w:pPr>
      <w:r w:rsidRPr="000D5AD9">
        <w:rPr>
          <w:rFonts w:ascii="Goudy Old Style" w:hAnsi="Goudy Old Style"/>
          <w:b/>
          <w:sz w:val="28"/>
          <w:szCs w:val="28"/>
        </w:rPr>
        <w:t>Sophocles</w:t>
      </w:r>
      <w:r>
        <w:rPr>
          <w:rFonts w:ascii="Goudy Old Style" w:hAnsi="Goudy Old Style"/>
          <w:b/>
          <w:sz w:val="28"/>
          <w:szCs w:val="28"/>
        </w:rPr>
        <w:t xml:space="preserve">:  </w:t>
      </w:r>
      <w:r>
        <w:rPr>
          <w:rFonts w:ascii="Goudy Old Style" w:hAnsi="Goudy Old Style"/>
          <w:sz w:val="28"/>
          <w:szCs w:val="28"/>
        </w:rPr>
        <w:t>The 5</w:t>
      </w:r>
      <w:r w:rsidRPr="000D5AD9">
        <w:rPr>
          <w:rFonts w:ascii="Goudy Old Style" w:hAnsi="Goudy Old Style"/>
          <w:sz w:val="28"/>
          <w:szCs w:val="28"/>
          <w:vertAlign w:val="superscript"/>
        </w:rPr>
        <w:t>th</w:t>
      </w:r>
      <w:r>
        <w:rPr>
          <w:rFonts w:ascii="Goudy Old Style" w:hAnsi="Goudy Old Style"/>
          <w:sz w:val="28"/>
          <w:szCs w:val="28"/>
        </w:rPr>
        <w:t xml:space="preserve"> century Athenian poet was, with Aeschylus and Euripides, one of the three great Classical dramatists.  If his over 120 plays, only 7 have survived, including the famous Oedipus Rex</w:t>
      </w:r>
    </w:p>
    <w:p w14:paraId="2701DDD7" w14:textId="735E32C1" w:rsidR="000D5AD9" w:rsidRDefault="000D5AD9" w:rsidP="000D5AD9">
      <w:pPr>
        <w:pStyle w:val="NoteLevel2"/>
        <w:rPr>
          <w:rFonts w:ascii="Goudy Old Style" w:hAnsi="Goudy Old Style"/>
          <w:sz w:val="28"/>
          <w:szCs w:val="28"/>
        </w:rPr>
      </w:pPr>
      <w:r>
        <w:rPr>
          <w:rFonts w:ascii="Goudy Old Style" w:hAnsi="Goudy Old Style"/>
          <w:sz w:val="28"/>
          <w:szCs w:val="28"/>
        </w:rPr>
        <w:t>Drama, in Greek verse</w:t>
      </w:r>
    </w:p>
    <w:p w14:paraId="7FCE14AA" w14:textId="7CE3685F" w:rsidR="000D5AD9" w:rsidRDefault="000D5AD9" w:rsidP="000D5AD9">
      <w:pPr>
        <w:pStyle w:val="NoteLevel2"/>
        <w:rPr>
          <w:rFonts w:ascii="Goudy Old Style" w:hAnsi="Goudy Old Style"/>
          <w:sz w:val="28"/>
          <w:szCs w:val="28"/>
        </w:rPr>
      </w:pPr>
      <w:r>
        <w:rPr>
          <w:rFonts w:ascii="Goudy Old Style" w:hAnsi="Goudy Old Style"/>
          <w:sz w:val="28"/>
          <w:szCs w:val="28"/>
        </w:rPr>
        <w:t>Themes: Myth, religion, society/politics</w:t>
      </w:r>
    </w:p>
    <w:p w14:paraId="786F81EE" w14:textId="77777777" w:rsidR="00613BC9" w:rsidRDefault="00613BC9" w:rsidP="00613BC9">
      <w:pPr>
        <w:pStyle w:val="NoteLevel1"/>
        <w:numPr>
          <w:ilvl w:val="0"/>
          <w:numId w:val="0"/>
        </w:numPr>
        <w:rPr>
          <w:rFonts w:ascii="Goudy Old Style" w:hAnsi="Goudy Old Style"/>
          <w:sz w:val="28"/>
          <w:szCs w:val="28"/>
        </w:rPr>
      </w:pPr>
    </w:p>
    <w:p w14:paraId="01CFBC2F" w14:textId="75960FE5" w:rsidR="00613BC9" w:rsidRDefault="00613BC9" w:rsidP="00613BC9">
      <w:pPr>
        <w:pStyle w:val="NoteLevel1"/>
        <w:numPr>
          <w:ilvl w:val="0"/>
          <w:numId w:val="0"/>
        </w:numPr>
        <w:rPr>
          <w:rFonts w:ascii="Goudy Old Style" w:hAnsi="Goudy Old Style"/>
          <w:sz w:val="28"/>
          <w:szCs w:val="28"/>
        </w:rPr>
      </w:pPr>
      <w:r>
        <w:rPr>
          <w:rFonts w:ascii="Goudy Old Style" w:hAnsi="Goudy Old Style"/>
          <w:b/>
          <w:sz w:val="28"/>
          <w:szCs w:val="28"/>
        </w:rPr>
        <w:t>Thucydides (</w:t>
      </w:r>
      <w:r>
        <w:rPr>
          <w:rFonts w:ascii="Goudy Old Style" w:hAnsi="Goudy Old Style"/>
          <w:b/>
          <w:i/>
          <w:sz w:val="28"/>
          <w:szCs w:val="28"/>
        </w:rPr>
        <w:t>Histories):</w:t>
      </w:r>
      <w:r>
        <w:rPr>
          <w:rFonts w:ascii="Goudy Old Style" w:hAnsi="Goudy Old Style"/>
          <w:i/>
          <w:sz w:val="28"/>
          <w:szCs w:val="28"/>
        </w:rPr>
        <w:t xml:space="preserve">  </w:t>
      </w:r>
      <w:r>
        <w:rPr>
          <w:rFonts w:ascii="Goudy Old Style" w:hAnsi="Goudy Old Style"/>
          <w:sz w:val="28"/>
          <w:szCs w:val="28"/>
        </w:rPr>
        <w:t>Lived from the mid 5</w:t>
      </w:r>
      <w:r w:rsidRPr="00613BC9">
        <w:rPr>
          <w:rFonts w:ascii="Goudy Old Style" w:hAnsi="Goudy Old Style"/>
          <w:sz w:val="28"/>
          <w:szCs w:val="28"/>
          <w:vertAlign w:val="superscript"/>
        </w:rPr>
        <w:t>th</w:t>
      </w:r>
      <w:r>
        <w:rPr>
          <w:rFonts w:ascii="Goudy Old Style" w:hAnsi="Goudy Old Style"/>
          <w:sz w:val="28"/>
          <w:szCs w:val="28"/>
        </w:rPr>
        <w:t xml:space="preserve"> century BCE until the early 4</w:t>
      </w:r>
      <w:r w:rsidRPr="00613BC9">
        <w:rPr>
          <w:rFonts w:ascii="Goudy Old Style" w:hAnsi="Goudy Old Style"/>
          <w:sz w:val="28"/>
          <w:szCs w:val="28"/>
          <w:vertAlign w:val="superscript"/>
        </w:rPr>
        <w:t>th</w:t>
      </w:r>
      <w:r>
        <w:rPr>
          <w:rFonts w:ascii="Goudy Old Style" w:hAnsi="Goudy Old Style"/>
          <w:sz w:val="28"/>
          <w:szCs w:val="28"/>
        </w:rPr>
        <w:t xml:space="preserve"> century BCE.</w:t>
      </w:r>
    </w:p>
    <w:p w14:paraId="1F50B0A9" w14:textId="4B152C72" w:rsidR="00613BC9" w:rsidRDefault="00613BC9" w:rsidP="00613BC9">
      <w:pPr>
        <w:pStyle w:val="NoteLevel2"/>
        <w:rPr>
          <w:rFonts w:ascii="Goudy Old Style" w:hAnsi="Goudy Old Style"/>
          <w:sz w:val="28"/>
          <w:szCs w:val="28"/>
        </w:rPr>
      </w:pPr>
      <w:r>
        <w:rPr>
          <w:rFonts w:ascii="Goudy Old Style" w:hAnsi="Goudy Old Style"/>
          <w:sz w:val="28"/>
          <w:szCs w:val="28"/>
        </w:rPr>
        <w:t>Great work is an account of the Peloponnesian War</w:t>
      </w:r>
    </w:p>
    <w:p w14:paraId="18ECAF7E" w14:textId="4F4F9100" w:rsidR="00613BC9" w:rsidRDefault="00613BC9" w:rsidP="00613BC9">
      <w:pPr>
        <w:pStyle w:val="NoteLevel2"/>
        <w:rPr>
          <w:rFonts w:ascii="Goudy Old Style" w:hAnsi="Goudy Old Style"/>
          <w:sz w:val="28"/>
          <w:szCs w:val="28"/>
        </w:rPr>
      </w:pPr>
      <w:r>
        <w:rPr>
          <w:rFonts w:ascii="Goudy Old Style" w:hAnsi="Goudy Old Style"/>
          <w:sz w:val="28"/>
          <w:szCs w:val="28"/>
        </w:rPr>
        <w:t>Contracted the plague in Athens, served as a general in early stages of the war, and as a result of an successful military endeavor was exiled</w:t>
      </w:r>
    </w:p>
    <w:p w14:paraId="0656E9AF" w14:textId="55860E59" w:rsidR="00613BC9" w:rsidRDefault="00613BC9" w:rsidP="00613BC9">
      <w:pPr>
        <w:pStyle w:val="NoteLevel2"/>
        <w:rPr>
          <w:rFonts w:ascii="Goudy Old Style" w:hAnsi="Goudy Old Style"/>
          <w:sz w:val="28"/>
          <w:szCs w:val="28"/>
        </w:rPr>
      </w:pPr>
      <w:r>
        <w:rPr>
          <w:rFonts w:ascii="Goudy Old Style" w:hAnsi="Goudy Old Style"/>
          <w:sz w:val="28"/>
          <w:szCs w:val="28"/>
        </w:rPr>
        <w:t>Pericles’ funeral oration</w:t>
      </w:r>
    </w:p>
    <w:p w14:paraId="771ED256" w14:textId="739A4AF7" w:rsidR="00613BC9" w:rsidRDefault="00613BC9" w:rsidP="00613BC9">
      <w:pPr>
        <w:pStyle w:val="NoteLevel2"/>
        <w:rPr>
          <w:rFonts w:ascii="Goudy Old Style" w:hAnsi="Goudy Old Style"/>
          <w:sz w:val="28"/>
          <w:szCs w:val="28"/>
        </w:rPr>
      </w:pPr>
      <w:r>
        <w:rPr>
          <w:rFonts w:ascii="Goudy Old Style" w:hAnsi="Goudy Old Style"/>
          <w:sz w:val="28"/>
          <w:szCs w:val="28"/>
        </w:rPr>
        <w:t>History, in Greek prose</w:t>
      </w:r>
    </w:p>
    <w:p w14:paraId="6017295A" w14:textId="533711CA" w:rsidR="00613BC9" w:rsidRPr="00613BC9" w:rsidRDefault="00613BC9" w:rsidP="00613BC9">
      <w:pPr>
        <w:pStyle w:val="NoteLevel2"/>
        <w:rPr>
          <w:rFonts w:ascii="Goudy Old Style" w:hAnsi="Goudy Old Style"/>
          <w:sz w:val="28"/>
          <w:szCs w:val="28"/>
        </w:rPr>
      </w:pPr>
      <w:r>
        <w:rPr>
          <w:rFonts w:ascii="Goudy Old Style" w:hAnsi="Goudy Old Style"/>
          <w:sz w:val="28"/>
          <w:szCs w:val="28"/>
        </w:rPr>
        <w:t xml:space="preserve">Themes:  </w:t>
      </w:r>
      <w:bookmarkStart w:id="4" w:name="_GoBack"/>
      <w:bookmarkEnd w:id="4"/>
      <w:r>
        <w:rPr>
          <w:rFonts w:ascii="Goudy Old Style" w:hAnsi="Goudy Old Style"/>
          <w:sz w:val="28"/>
          <w:szCs w:val="28"/>
        </w:rPr>
        <w:t>Historiography; society/politics</w:t>
      </w:r>
    </w:p>
    <w:p w14:paraId="5A0D8F22" w14:textId="77777777" w:rsidR="00587EFD" w:rsidRDefault="00587EFD">
      <w:pPr>
        <w:pStyle w:val="NoteLevel1"/>
        <w:rPr>
          <w:rFonts w:ascii="Goudy Old Style" w:hAnsi="Goudy Old Style"/>
        </w:rPr>
      </w:pPr>
    </w:p>
    <w:p w14:paraId="027B3D74" w14:textId="77777777" w:rsidR="00587EFD" w:rsidRPr="00587EFD" w:rsidRDefault="00587EFD">
      <w:pPr>
        <w:pStyle w:val="NoteLevel1"/>
        <w:rPr>
          <w:rFonts w:ascii="Goudy Old Style" w:hAnsi="Goudy Old Style"/>
        </w:rPr>
      </w:pPr>
    </w:p>
    <w:sectPr w:rsidR="00587EFD" w:rsidRPr="00587EFD" w:rsidSect="00751696">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56BF22" w14:textId="77777777" w:rsidR="00D262A0" w:rsidRDefault="00D262A0" w:rsidP="00751696">
      <w:r>
        <w:separator/>
      </w:r>
    </w:p>
  </w:endnote>
  <w:endnote w:type="continuationSeparator" w:id="0">
    <w:p w14:paraId="09D84AAE" w14:textId="77777777" w:rsidR="00D262A0" w:rsidRDefault="00D262A0" w:rsidP="0075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Goudy Old Style">
    <w:panose1 w:val="020205020503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491936" w14:textId="77777777" w:rsidR="00D262A0" w:rsidRDefault="00D262A0" w:rsidP="00751696">
      <w:r>
        <w:separator/>
      </w:r>
    </w:p>
  </w:footnote>
  <w:footnote w:type="continuationSeparator" w:id="0">
    <w:p w14:paraId="70DAB6D8" w14:textId="77777777" w:rsidR="00D262A0" w:rsidRDefault="00D262A0" w:rsidP="007516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12B11" w14:textId="77777777" w:rsidR="00D262A0" w:rsidRDefault="00D262A0" w:rsidP="00751696">
    <w:pPr>
      <w:pStyle w:val="Header"/>
      <w:tabs>
        <w:tab w:val="clear" w:pos="4320"/>
        <w:tab w:val="clear" w:pos="8640"/>
        <w:tab w:val="right" w:pos="9720"/>
      </w:tabs>
      <w:ind w:left="-360"/>
      <w:rPr>
        <w:rFonts w:ascii="Goudy Old Style" w:hAnsi="Goudy Old Style"/>
        <w:sz w:val="36"/>
        <w:szCs w:val="36"/>
      </w:rPr>
    </w:pPr>
    <w:bookmarkStart w:id="0" w:name="_WNSectionTitle"/>
    <w:bookmarkStart w:id="1" w:name="_WNTabType_0"/>
    <w:r w:rsidRPr="00751696">
      <w:rPr>
        <w:rFonts w:ascii="Goudy Old Style" w:hAnsi="Goudy Old Style"/>
        <w:sz w:val="36"/>
        <w:szCs w:val="36"/>
      </w:rPr>
      <w:t>The Ancient Mediterranean World</w:t>
    </w:r>
    <w:r>
      <w:rPr>
        <w:rFonts w:ascii="Goudy Old Style" w:hAnsi="Goudy Old Style"/>
        <w:sz w:val="36"/>
        <w:szCs w:val="36"/>
      </w:rPr>
      <w:t xml:space="preserve">:  </w:t>
    </w:r>
  </w:p>
  <w:p w14:paraId="772E17D2" w14:textId="77777777" w:rsidR="00D262A0" w:rsidRPr="00751696" w:rsidRDefault="00D262A0" w:rsidP="00751696">
    <w:pPr>
      <w:pStyle w:val="Header"/>
      <w:tabs>
        <w:tab w:val="clear" w:pos="4320"/>
        <w:tab w:val="clear" w:pos="8640"/>
        <w:tab w:val="right" w:pos="9720"/>
      </w:tabs>
      <w:ind w:left="-360"/>
      <w:rPr>
        <w:rFonts w:ascii="Goudy Old Style" w:hAnsi="Goudy Old Style"/>
        <w:sz w:val="36"/>
        <w:szCs w:val="36"/>
      </w:rPr>
    </w:pPr>
    <w:r w:rsidRPr="00751696">
      <w:rPr>
        <w:rFonts w:ascii="Goudy Old Style" w:hAnsi="Goudy Old Style"/>
        <w:sz w:val="36"/>
        <w:szCs w:val="36"/>
      </w:rPr>
      <w:t>From The Stone Age to A.D. 600</w:t>
    </w:r>
  </w:p>
  <w:p w14:paraId="3E54BBAA" w14:textId="77777777" w:rsidR="00D262A0" w:rsidRPr="00751696" w:rsidRDefault="00D262A0" w:rsidP="00751696">
    <w:pPr>
      <w:pStyle w:val="Header"/>
      <w:tabs>
        <w:tab w:val="clear" w:pos="4320"/>
        <w:tab w:val="clear" w:pos="8640"/>
        <w:tab w:val="right" w:pos="9720"/>
      </w:tabs>
      <w:ind w:left="-360"/>
      <w:rPr>
        <w:rFonts w:ascii="Goudy Old Style" w:hAnsi="Goudy Old Style"/>
        <w:sz w:val="32"/>
        <w:szCs w:val="32"/>
      </w:rPr>
    </w:pPr>
    <w:r w:rsidRPr="00751696">
      <w:rPr>
        <w:rFonts w:ascii="Goudy Old Style" w:hAnsi="Goudy Old Style"/>
        <w:i/>
        <w:sz w:val="32"/>
        <w:szCs w:val="32"/>
      </w:rPr>
      <w:t xml:space="preserve">Robin W. Winks and Susan P. </w:t>
    </w:r>
    <w:proofErr w:type="spellStart"/>
    <w:r w:rsidRPr="00751696">
      <w:rPr>
        <w:rFonts w:ascii="Goudy Old Style" w:hAnsi="Goudy Old Style"/>
        <w:i/>
        <w:sz w:val="32"/>
        <w:szCs w:val="32"/>
      </w:rPr>
      <w:t>Mattern-Parkes</w:t>
    </w:r>
    <w:proofErr w:type="spellEnd"/>
    <w:r w:rsidRPr="00751696">
      <w:rPr>
        <w:rFonts w:ascii="Goudy Old Style" w:hAnsi="Goudy Old Style"/>
        <w:sz w:val="32"/>
        <w:szCs w:val="32"/>
      </w:rPr>
      <w:tab/>
    </w:r>
    <w:r w:rsidRPr="00751696">
      <w:rPr>
        <w:rFonts w:ascii="Goudy Old Style" w:hAnsi="Goudy Old Style"/>
        <w:sz w:val="20"/>
        <w:szCs w:val="20"/>
      </w:rPr>
      <w:fldChar w:fldCharType="begin"/>
    </w:r>
    <w:r w:rsidRPr="00751696">
      <w:rPr>
        <w:rFonts w:ascii="Goudy Old Style" w:hAnsi="Goudy Old Style"/>
        <w:sz w:val="20"/>
        <w:szCs w:val="20"/>
      </w:rPr>
      <w:instrText xml:space="preserve"> CREATEDATE </w:instrText>
    </w:r>
    <w:r w:rsidRPr="00751696">
      <w:rPr>
        <w:rFonts w:ascii="Goudy Old Style" w:hAnsi="Goudy Old Style"/>
        <w:sz w:val="20"/>
        <w:szCs w:val="20"/>
      </w:rPr>
      <w:fldChar w:fldCharType="separate"/>
    </w:r>
    <w:r>
      <w:rPr>
        <w:rFonts w:ascii="Goudy Old Style" w:hAnsi="Goudy Old Style"/>
        <w:noProof/>
        <w:sz w:val="20"/>
        <w:szCs w:val="20"/>
      </w:rPr>
      <w:t>13-10-18 7:36 PM</w:t>
    </w:r>
    <w:r w:rsidRPr="00751696">
      <w:rPr>
        <w:rFonts w:ascii="Goudy Old Style" w:hAnsi="Goudy Old Style"/>
        <w:sz w:val="20"/>
        <w:szCs w:val="20"/>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F26152" w14:textId="77777777" w:rsidR="00D262A0" w:rsidRPr="00D31003" w:rsidRDefault="00D262A0" w:rsidP="00D31003">
    <w:pPr>
      <w:pStyle w:val="Header"/>
      <w:tabs>
        <w:tab w:val="right" w:pos="9720"/>
      </w:tabs>
      <w:ind w:left="-360"/>
      <w:rPr>
        <w:rFonts w:ascii="Goudy Old Style" w:hAnsi="Goudy Old Style"/>
        <w:sz w:val="36"/>
        <w:szCs w:val="36"/>
      </w:rPr>
    </w:pPr>
    <w:bookmarkStart w:id="2" w:name="_WNSectionTitle_2"/>
    <w:bookmarkStart w:id="3" w:name="_WNTabType_1"/>
    <w:r w:rsidRPr="00D31003">
      <w:rPr>
        <w:rFonts w:ascii="Goudy Old Style" w:hAnsi="Goudy Old Style"/>
        <w:sz w:val="36"/>
        <w:szCs w:val="36"/>
      </w:rPr>
      <w:t xml:space="preserve">The Ancient Mediterranean World:  </w:t>
    </w:r>
  </w:p>
  <w:p w14:paraId="688C4B0C" w14:textId="77777777" w:rsidR="00D262A0" w:rsidRPr="00D31003" w:rsidRDefault="00D262A0" w:rsidP="00D31003">
    <w:pPr>
      <w:pStyle w:val="Header"/>
      <w:tabs>
        <w:tab w:val="right" w:pos="9720"/>
      </w:tabs>
      <w:ind w:left="-360"/>
      <w:rPr>
        <w:rFonts w:ascii="Goudy Old Style" w:hAnsi="Goudy Old Style"/>
        <w:sz w:val="36"/>
        <w:szCs w:val="36"/>
      </w:rPr>
    </w:pPr>
    <w:r w:rsidRPr="00D31003">
      <w:rPr>
        <w:rFonts w:ascii="Goudy Old Style" w:hAnsi="Goudy Old Style"/>
        <w:sz w:val="36"/>
        <w:szCs w:val="36"/>
      </w:rPr>
      <w:t>From The Stone Age to A.D. 600</w:t>
    </w:r>
  </w:p>
  <w:p w14:paraId="2C1FF772" w14:textId="0741AC5A" w:rsidR="00D262A0" w:rsidRPr="00D31003" w:rsidRDefault="00D262A0" w:rsidP="00D31003">
    <w:pPr>
      <w:pStyle w:val="Header"/>
      <w:tabs>
        <w:tab w:val="right" w:pos="9720"/>
      </w:tabs>
      <w:ind w:left="-360"/>
      <w:rPr>
        <w:rFonts w:ascii="Goudy Old Style" w:hAnsi="Goudy Old Style"/>
        <w:i/>
        <w:sz w:val="32"/>
        <w:szCs w:val="32"/>
      </w:rPr>
    </w:pPr>
    <w:r w:rsidRPr="00D31003">
      <w:rPr>
        <w:rFonts w:ascii="Goudy Old Style" w:hAnsi="Goudy Old Style"/>
        <w:i/>
        <w:sz w:val="32"/>
        <w:szCs w:val="32"/>
      </w:rPr>
      <w:t xml:space="preserve">Robin W. Winks and Susan P. </w:t>
    </w:r>
    <w:proofErr w:type="spellStart"/>
    <w:r w:rsidRPr="00D31003">
      <w:rPr>
        <w:rFonts w:ascii="Goudy Old Style" w:hAnsi="Goudy Old Style"/>
        <w:i/>
        <w:sz w:val="32"/>
        <w:szCs w:val="32"/>
      </w:rPr>
      <w:t>Mattern-Parkes</w:t>
    </w:r>
    <w:proofErr w:type="spellEnd"/>
    <w:r w:rsidRPr="00D31003">
      <w:rPr>
        <w:rFonts w:ascii="Goudy Old Style" w:hAnsi="Goudy Old Style"/>
        <w:i/>
        <w:sz w:val="32"/>
        <w:szCs w:val="32"/>
      </w:rPr>
      <w:tab/>
    </w:r>
    <w:r w:rsidRPr="00D31003">
      <w:rPr>
        <w:rFonts w:ascii="Goudy Old Style" w:hAnsi="Goudy Old Style"/>
        <w:sz w:val="36"/>
        <w:szCs w:val="36"/>
      </w:rPr>
      <w:tab/>
    </w:r>
    <w:r w:rsidRPr="00D31003">
      <w:rPr>
        <w:rFonts w:ascii="Goudy Old Style" w:hAnsi="Goudy Old Style"/>
        <w:sz w:val="36"/>
        <w:szCs w:val="36"/>
      </w:rPr>
      <w:fldChar w:fldCharType="begin"/>
    </w:r>
    <w:r w:rsidRPr="00D31003">
      <w:rPr>
        <w:rFonts w:ascii="Goudy Old Style" w:hAnsi="Goudy Old Style"/>
      </w:rPr>
      <w:instrText xml:space="preserve"> CREATEDATE </w:instrText>
    </w:r>
    <w:r w:rsidRPr="00D31003">
      <w:rPr>
        <w:rFonts w:ascii="Goudy Old Style" w:hAnsi="Goudy Old Style"/>
        <w:sz w:val="36"/>
        <w:szCs w:val="36"/>
      </w:rPr>
      <w:fldChar w:fldCharType="separate"/>
    </w:r>
    <w:r>
      <w:rPr>
        <w:rFonts w:ascii="Goudy Old Style" w:hAnsi="Goudy Old Style"/>
        <w:noProof/>
      </w:rPr>
      <w:t>13-10-18 7:36 PM</w:t>
    </w:r>
    <w:r w:rsidRPr="00D31003">
      <w:rPr>
        <w:rFonts w:ascii="Goudy Old Style" w:hAnsi="Goudy Old Style"/>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D736D" w14:textId="14AE72D1" w:rsidR="00D262A0" w:rsidRPr="00587EFD" w:rsidRDefault="00D262A0">
    <w:pPr>
      <w:pStyle w:val="Header"/>
      <w:tabs>
        <w:tab w:val="clear" w:pos="4320"/>
        <w:tab w:val="clear" w:pos="8640"/>
        <w:tab w:val="right" w:pos="9720"/>
      </w:tabs>
      <w:ind w:left="-360"/>
      <w:rPr>
        <w:rFonts w:ascii="Goudy Old Style" w:hAnsi="Goudy Old Style"/>
        <w:sz w:val="36"/>
        <w:szCs w:val="36"/>
      </w:rPr>
    </w:pPr>
    <w:bookmarkStart w:id="5" w:name="_WNSectionTitle_3"/>
    <w:bookmarkStart w:id="6" w:name="_WNTabType_2"/>
    <w:r>
      <w:rPr>
        <w:rFonts w:ascii="Goudy Old Style" w:hAnsi="Goudy Old Style"/>
        <w:sz w:val="36"/>
        <w:szCs w:val="36"/>
      </w:rPr>
      <w:t>Reading Notes</w:t>
    </w:r>
    <w:r w:rsidRPr="00587EFD">
      <w:rPr>
        <w:rFonts w:ascii="Goudy Old Style" w:hAnsi="Goudy Old Style"/>
        <w:sz w:val="36"/>
        <w:szCs w:val="36"/>
      </w:rPr>
      <w:tab/>
    </w:r>
    <w:r w:rsidRPr="00587EFD">
      <w:rPr>
        <w:rFonts w:ascii="Goudy Old Style" w:hAnsi="Goudy Old Style"/>
        <w:sz w:val="36"/>
        <w:szCs w:val="36"/>
      </w:rPr>
      <w:fldChar w:fldCharType="begin"/>
    </w:r>
    <w:r w:rsidRPr="00587EFD">
      <w:rPr>
        <w:rFonts w:ascii="Goudy Old Style" w:hAnsi="Goudy Old Style"/>
      </w:rPr>
      <w:instrText xml:space="preserve"> CREATEDATE </w:instrText>
    </w:r>
    <w:r w:rsidRPr="00587EFD">
      <w:rPr>
        <w:rFonts w:ascii="Goudy Old Style" w:hAnsi="Goudy Old Style"/>
        <w:sz w:val="36"/>
        <w:szCs w:val="36"/>
      </w:rPr>
      <w:fldChar w:fldCharType="separate"/>
    </w:r>
    <w:r w:rsidRPr="00587EFD">
      <w:rPr>
        <w:rFonts w:ascii="Goudy Old Style" w:hAnsi="Goudy Old Style"/>
        <w:noProof/>
      </w:rPr>
      <w:t>13-10-18 7:36 PM</w:t>
    </w:r>
    <w:r w:rsidRPr="00587EFD">
      <w:rPr>
        <w:rFonts w:ascii="Goudy Old Style" w:hAnsi="Goudy Old Style"/>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CA607E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417695F"/>
    <w:multiLevelType w:val="hybridMultilevel"/>
    <w:tmpl w:val="6548039E"/>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A776419"/>
    <w:multiLevelType w:val="hybridMultilevel"/>
    <w:tmpl w:val="A5BE1A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2CD81416"/>
    <w:multiLevelType w:val="hybridMultilevel"/>
    <w:tmpl w:val="929E5D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2" w:val="Chapter 2"/>
    <w:docVar w:name="_WNSectionTitle_3" w:val="Readings"/>
    <w:docVar w:name="_WNTabType_0" w:val="0"/>
    <w:docVar w:name="_WNTabType_1" w:val="1"/>
    <w:docVar w:name="_WNTabType_2" w:val="2"/>
    <w:docVar w:name="EnableWordNotes" w:val="0"/>
    <w:docVar w:name="WNDocDisplayRings" w:val="WNDocDisplayRings"/>
    <w:docVar w:name="WNDocLookType" w:val="0"/>
  </w:docVars>
  <w:rsids>
    <w:rsidRoot w:val="00751696"/>
    <w:rsid w:val="00006C85"/>
    <w:rsid w:val="00080C3E"/>
    <w:rsid w:val="00084652"/>
    <w:rsid w:val="00085654"/>
    <w:rsid w:val="000B5B5D"/>
    <w:rsid w:val="000B5C13"/>
    <w:rsid w:val="000D5AD9"/>
    <w:rsid w:val="00102AF0"/>
    <w:rsid w:val="00123C86"/>
    <w:rsid w:val="0013285C"/>
    <w:rsid w:val="001444CF"/>
    <w:rsid w:val="001C6A9A"/>
    <w:rsid w:val="00250874"/>
    <w:rsid w:val="0033120A"/>
    <w:rsid w:val="00333316"/>
    <w:rsid w:val="0033611B"/>
    <w:rsid w:val="003507F8"/>
    <w:rsid w:val="003858DD"/>
    <w:rsid w:val="003A4A7B"/>
    <w:rsid w:val="0040181D"/>
    <w:rsid w:val="00434AAA"/>
    <w:rsid w:val="00450784"/>
    <w:rsid w:val="00452E9C"/>
    <w:rsid w:val="004850E5"/>
    <w:rsid w:val="004E5FD7"/>
    <w:rsid w:val="004F290C"/>
    <w:rsid w:val="005111BF"/>
    <w:rsid w:val="00552698"/>
    <w:rsid w:val="00563CA3"/>
    <w:rsid w:val="00572DD8"/>
    <w:rsid w:val="00577055"/>
    <w:rsid w:val="00587EFD"/>
    <w:rsid w:val="005D735A"/>
    <w:rsid w:val="005D7E90"/>
    <w:rsid w:val="005E7C94"/>
    <w:rsid w:val="005F7AD8"/>
    <w:rsid w:val="00613BC9"/>
    <w:rsid w:val="006427D3"/>
    <w:rsid w:val="006F3374"/>
    <w:rsid w:val="006F6FB5"/>
    <w:rsid w:val="00734766"/>
    <w:rsid w:val="00746C20"/>
    <w:rsid w:val="00751696"/>
    <w:rsid w:val="007541CE"/>
    <w:rsid w:val="00772197"/>
    <w:rsid w:val="00777708"/>
    <w:rsid w:val="007868BA"/>
    <w:rsid w:val="007B2BDE"/>
    <w:rsid w:val="007B6611"/>
    <w:rsid w:val="007B6851"/>
    <w:rsid w:val="007E7BD7"/>
    <w:rsid w:val="00811E3C"/>
    <w:rsid w:val="00844C20"/>
    <w:rsid w:val="008559F3"/>
    <w:rsid w:val="00860D8F"/>
    <w:rsid w:val="00873914"/>
    <w:rsid w:val="008A10C9"/>
    <w:rsid w:val="008E5535"/>
    <w:rsid w:val="00967764"/>
    <w:rsid w:val="009931C0"/>
    <w:rsid w:val="009B0D65"/>
    <w:rsid w:val="009D2177"/>
    <w:rsid w:val="00A31DEF"/>
    <w:rsid w:val="00A33DE5"/>
    <w:rsid w:val="00A52EC7"/>
    <w:rsid w:val="00A63364"/>
    <w:rsid w:val="00A9771C"/>
    <w:rsid w:val="00AA6B02"/>
    <w:rsid w:val="00AB0A7A"/>
    <w:rsid w:val="00AC0AD3"/>
    <w:rsid w:val="00AC3000"/>
    <w:rsid w:val="00AD74C7"/>
    <w:rsid w:val="00B0542B"/>
    <w:rsid w:val="00B10E8A"/>
    <w:rsid w:val="00B13235"/>
    <w:rsid w:val="00B4382A"/>
    <w:rsid w:val="00B5690B"/>
    <w:rsid w:val="00BA023A"/>
    <w:rsid w:val="00BB2C50"/>
    <w:rsid w:val="00BF5080"/>
    <w:rsid w:val="00C15E5B"/>
    <w:rsid w:val="00C6362E"/>
    <w:rsid w:val="00CA5C0E"/>
    <w:rsid w:val="00CD4654"/>
    <w:rsid w:val="00D04B2E"/>
    <w:rsid w:val="00D262A0"/>
    <w:rsid w:val="00D31003"/>
    <w:rsid w:val="00D61126"/>
    <w:rsid w:val="00D708E2"/>
    <w:rsid w:val="00DD2BC4"/>
    <w:rsid w:val="00DE3C0B"/>
    <w:rsid w:val="00E27916"/>
    <w:rsid w:val="00E36C83"/>
    <w:rsid w:val="00E42BD4"/>
    <w:rsid w:val="00F67182"/>
    <w:rsid w:val="00F93B5C"/>
    <w:rsid w:val="00FD0572"/>
    <w:rsid w:val="00FF1D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94B9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51696"/>
    <w:pPr>
      <w:keepNext/>
      <w:numPr>
        <w:numId w:val="1"/>
      </w:numPr>
      <w:contextualSpacing/>
      <w:outlineLvl w:val="0"/>
    </w:pPr>
    <w:rPr>
      <w:rFonts w:ascii="Verdana" w:hAnsi="Verdana"/>
    </w:rPr>
  </w:style>
  <w:style w:type="paragraph" w:styleId="NoteLevel2">
    <w:name w:val="Note Level 2"/>
    <w:basedOn w:val="Normal"/>
    <w:uiPriority w:val="99"/>
    <w:unhideWhenUsed/>
    <w:rsid w:val="0075169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5169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5169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5169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51696"/>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7516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516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5169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51696"/>
    <w:pPr>
      <w:tabs>
        <w:tab w:val="center" w:pos="4320"/>
        <w:tab w:val="right" w:pos="8640"/>
      </w:tabs>
    </w:pPr>
  </w:style>
  <w:style w:type="character" w:customStyle="1" w:styleId="HeaderChar">
    <w:name w:val="Header Char"/>
    <w:basedOn w:val="DefaultParagraphFont"/>
    <w:link w:val="Header"/>
    <w:uiPriority w:val="99"/>
    <w:rsid w:val="0075169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51696"/>
    <w:pPr>
      <w:keepNext/>
      <w:numPr>
        <w:numId w:val="1"/>
      </w:numPr>
      <w:contextualSpacing/>
      <w:outlineLvl w:val="0"/>
    </w:pPr>
    <w:rPr>
      <w:rFonts w:ascii="Verdana" w:hAnsi="Verdana"/>
    </w:rPr>
  </w:style>
  <w:style w:type="paragraph" w:styleId="NoteLevel2">
    <w:name w:val="Note Level 2"/>
    <w:basedOn w:val="Normal"/>
    <w:uiPriority w:val="99"/>
    <w:unhideWhenUsed/>
    <w:rsid w:val="0075169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5169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5169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5169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51696"/>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7516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516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5169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51696"/>
    <w:pPr>
      <w:tabs>
        <w:tab w:val="center" w:pos="4320"/>
        <w:tab w:val="right" w:pos="8640"/>
      </w:tabs>
    </w:pPr>
  </w:style>
  <w:style w:type="character" w:customStyle="1" w:styleId="HeaderChar">
    <w:name w:val="Header Char"/>
    <w:basedOn w:val="DefaultParagraphFont"/>
    <w:link w:val="Header"/>
    <w:uiPriority w:val="99"/>
    <w:rsid w:val="00751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645</TotalTime>
  <Pages>3</Pages>
  <Words>9461</Words>
  <Characters>53932</Characters>
  <Application>Microsoft Macintosh Word</Application>
  <DocSecurity>0</DocSecurity>
  <Lines>449</Lines>
  <Paragraphs>126</Paragraphs>
  <ScaleCrop>false</ScaleCrop>
  <Company>University of Western Ontario</Company>
  <LinksUpToDate>false</LinksUpToDate>
  <CharactersWithSpaces>63267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Liegghio</dc:creator>
  <cp:keywords/>
  <dc:description/>
  <cp:lastModifiedBy>Vanessa Liegghio</cp:lastModifiedBy>
  <cp:revision>45</cp:revision>
  <cp:lastPrinted>2013-10-19T16:41:00Z</cp:lastPrinted>
  <dcterms:created xsi:type="dcterms:W3CDTF">2013-10-18T23:36:00Z</dcterms:created>
  <dcterms:modified xsi:type="dcterms:W3CDTF">2013-10-20T23:59:00Z</dcterms:modified>
</cp:coreProperties>
</file>