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242" w:rsidRPr="0054320A" w:rsidRDefault="00CF609E" w:rsidP="00CC6E4C">
      <w:pPr>
        <w:rPr>
          <w:sz w:val="20"/>
          <w:szCs w:val="20"/>
        </w:rPr>
      </w:pPr>
      <w:r w:rsidRPr="0054320A">
        <w:rPr>
          <w:sz w:val="20"/>
          <w:szCs w:val="20"/>
        </w:rPr>
        <w:t>Lecture 1 GMS Notes</w:t>
      </w:r>
    </w:p>
    <w:p w:rsidR="00CF609E" w:rsidRPr="0054320A" w:rsidRDefault="00CF609E">
      <w:pPr>
        <w:rPr>
          <w:sz w:val="20"/>
          <w:szCs w:val="20"/>
        </w:rPr>
      </w:pPr>
      <w:r w:rsidRPr="0054320A">
        <w:rPr>
          <w:sz w:val="20"/>
          <w:szCs w:val="20"/>
        </w:rPr>
        <w:t>Overview of the 21</w:t>
      </w:r>
      <w:r w:rsidRPr="0054320A">
        <w:rPr>
          <w:sz w:val="20"/>
          <w:szCs w:val="20"/>
          <w:vertAlign w:val="superscript"/>
        </w:rPr>
        <w:t>st</w:t>
      </w:r>
      <w:r w:rsidRPr="0054320A">
        <w:rPr>
          <w:sz w:val="20"/>
          <w:szCs w:val="20"/>
        </w:rPr>
        <w:t xml:space="preserve"> century workplace</w:t>
      </w:r>
    </w:p>
    <w:p w:rsidR="00FC604F" w:rsidRPr="0054320A" w:rsidRDefault="00CF609E" w:rsidP="00DA183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4320A">
        <w:rPr>
          <w:sz w:val="20"/>
          <w:szCs w:val="20"/>
        </w:rPr>
        <w:t>Organizations must adapt to rapidly changing society</w:t>
      </w:r>
    </w:p>
    <w:p w:rsidR="00CF609E" w:rsidRPr="0054320A" w:rsidRDefault="00CF609E" w:rsidP="00CF609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4320A">
        <w:rPr>
          <w:sz w:val="20"/>
          <w:szCs w:val="20"/>
        </w:rPr>
        <w:t>Economy is global and driven by innovation and technology</w:t>
      </w:r>
    </w:p>
    <w:p w:rsidR="00CF609E" w:rsidRPr="0054320A" w:rsidRDefault="00CF609E" w:rsidP="00CF609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4320A">
        <w:rPr>
          <w:sz w:val="20"/>
          <w:szCs w:val="20"/>
        </w:rPr>
        <w:t>High performing companies gain extraordinary results from people working for them</w:t>
      </w:r>
    </w:p>
    <w:p w:rsidR="00CF609E" w:rsidRPr="0054320A" w:rsidRDefault="00CF609E" w:rsidP="00CF609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4320A">
        <w:rPr>
          <w:sz w:val="20"/>
          <w:szCs w:val="20"/>
        </w:rPr>
        <w:t>Interdependent, knowledge based</w:t>
      </w:r>
    </w:p>
    <w:p w:rsidR="00CF609E" w:rsidRPr="0054320A" w:rsidRDefault="00CF609E" w:rsidP="00CF609E">
      <w:pPr>
        <w:rPr>
          <w:sz w:val="20"/>
          <w:szCs w:val="20"/>
        </w:rPr>
      </w:pPr>
      <w:r w:rsidRPr="0054320A">
        <w:rPr>
          <w:sz w:val="20"/>
          <w:szCs w:val="20"/>
          <w:highlight w:val="yellow"/>
        </w:rPr>
        <w:t>What are the challenges of working in the new economy?</w:t>
      </w:r>
    </w:p>
    <w:p w:rsidR="00CF609E" w:rsidRPr="0054320A" w:rsidRDefault="00CF609E" w:rsidP="00804F1D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Intellectual capital</w:t>
      </w:r>
    </w:p>
    <w:p w:rsidR="00CF609E" w:rsidRPr="0054320A" w:rsidRDefault="00CF609E" w:rsidP="00CF609E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 - people are the ultimate foundations of organizational performance</w:t>
      </w:r>
    </w:p>
    <w:p w:rsidR="00CF609E" w:rsidRPr="0054320A" w:rsidRDefault="00CF609E" w:rsidP="00CF609E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 - intellectual capital is the collective brainpower or shared knowledge of a workplace that can be used to create value</w:t>
      </w:r>
    </w:p>
    <w:p w:rsidR="00CF609E" w:rsidRPr="0054320A" w:rsidRDefault="00CF609E" w:rsidP="00CF609E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 - a knowledge worker adds to the intellectual capital of an organization</w:t>
      </w:r>
    </w:p>
    <w:p w:rsidR="0064731D" w:rsidRPr="0054320A" w:rsidRDefault="0064731D" w:rsidP="00804F1D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Globalization</w:t>
      </w:r>
    </w:p>
    <w:p w:rsidR="0064731D" w:rsidRPr="0054320A" w:rsidRDefault="0064731D" w:rsidP="00CF609E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 - National boundaries </w:t>
      </w:r>
      <w:r w:rsidR="00804F1D" w:rsidRPr="0054320A">
        <w:rPr>
          <w:sz w:val="20"/>
          <w:szCs w:val="20"/>
        </w:rPr>
        <w:t>are</w:t>
      </w:r>
      <w:r w:rsidRPr="0054320A">
        <w:rPr>
          <w:sz w:val="20"/>
          <w:szCs w:val="20"/>
        </w:rPr>
        <w:t xml:space="preserve"> the worldwide interdependence of resource flows, product markets, and business competition that characterize the new economy. </w:t>
      </w:r>
    </w:p>
    <w:p w:rsidR="00F14591" w:rsidRPr="0054320A" w:rsidRDefault="00F14591" w:rsidP="00804F1D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Technology</w:t>
      </w:r>
    </w:p>
    <w:p w:rsidR="00C23EB1" w:rsidRPr="0054320A" w:rsidRDefault="00F14591" w:rsidP="00F1459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 - continuing transformation of the modern workplace through: </w:t>
      </w:r>
    </w:p>
    <w:p w:rsidR="00C23EB1" w:rsidRPr="0054320A" w:rsidRDefault="00C23EB1" w:rsidP="00C23EB1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>the internet</w:t>
      </w:r>
    </w:p>
    <w:p w:rsidR="00C23EB1" w:rsidRPr="0054320A" w:rsidRDefault="00C23EB1" w:rsidP="00C23EB1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 world wide web</w:t>
      </w:r>
    </w:p>
    <w:p w:rsidR="00C23EB1" w:rsidRPr="0054320A" w:rsidRDefault="00C23EB1" w:rsidP="00C23EB1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>Computers</w:t>
      </w:r>
    </w:p>
    <w:p w:rsidR="00F14591" w:rsidRPr="0054320A" w:rsidRDefault="00C23EB1" w:rsidP="00C23EB1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>I</w:t>
      </w:r>
      <w:r w:rsidR="00F14591" w:rsidRPr="0054320A">
        <w:rPr>
          <w:sz w:val="20"/>
          <w:szCs w:val="20"/>
        </w:rPr>
        <w:t>nformation technology</w:t>
      </w:r>
    </w:p>
    <w:p w:rsidR="00F14591" w:rsidRPr="0054320A" w:rsidRDefault="00F14591" w:rsidP="00F1459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 - increasing demand for knowledge workers with the skills to fully utilize technology.</w:t>
      </w:r>
    </w:p>
    <w:p w:rsidR="00F14591" w:rsidRPr="0054320A" w:rsidRDefault="00804F1D" w:rsidP="00804F1D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Diversity</w:t>
      </w:r>
    </w:p>
    <w:p w:rsidR="00804F1D" w:rsidRPr="0054320A" w:rsidRDefault="00804F1D" w:rsidP="00804F1D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Workforce diversity reflects differences with respect to gender, age, race, ethnicity, religion, sexual orientation, and able-</w:t>
      </w:r>
      <w:proofErr w:type="spellStart"/>
      <w:r w:rsidRPr="0054320A">
        <w:rPr>
          <w:sz w:val="20"/>
          <w:szCs w:val="20"/>
        </w:rPr>
        <w:t>bodiedness</w:t>
      </w:r>
      <w:proofErr w:type="spellEnd"/>
    </w:p>
    <w:p w:rsidR="00804F1D" w:rsidRPr="0054320A" w:rsidRDefault="00804F1D" w:rsidP="00804F1D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 diverse and multicultural workforce both challenges and offers opportunities to employees</w:t>
      </w:r>
    </w:p>
    <w:p w:rsidR="00804F1D" w:rsidRPr="0054320A" w:rsidRDefault="0027188D" w:rsidP="0027188D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Ethics</w:t>
      </w:r>
    </w:p>
    <w:p w:rsidR="0027188D" w:rsidRPr="0054320A" w:rsidRDefault="0027188D" w:rsidP="0027188D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Code of moral principles</w:t>
      </w:r>
    </w:p>
    <w:p w:rsidR="0027188D" w:rsidRPr="0054320A" w:rsidRDefault="0027188D" w:rsidP="0027188D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Society requires businesses to operate according to high moral standards</w:t>
      </w:r>
    </w:p>
    <w:p w:rsidR="0027188D" w:rsidRPr="0054320A" w:rsidRDefault="0027188D" w:rsidP="0027188D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Emphasis today on restoring the strength of corporate governance</w:t>
      </w:r>
    </w:p>
    <w:p w:rsidR="00753326" w:rsidRPr="0054320A" w:rsidRDefault="00753326" w:rsidP="00753326">
      <w:pPr>
        <w:rPr>
          <w:b/>
          <w:sz w:val="20"/>
          <w:szCs w:val="20"/>
        </w:rPr>
      </w:pPr>
    </w:p>
    <w:p w:rsidR="00753326" w:rsidRPr="0054320A" w:rsidRDefault="00753326" w:rsidP="00753326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Careers</w:t>
      </w:r>
    </w:p>
    <w:p w:rsidR="00753326" w:rsidRPr="0054320A" w:rsidRDefault="00753326" w:rsidP="00753326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Career of 21</w:t>
      </w:r>
      <w:r w:rsidRPr="0054320A">
        <w:rPr>
          <w:sz w:val="20"/>
          <w:szCs w:val="20"/>
          <w:vertAlign w:val="superscript"/>
        </w:rPr>
        <w:t>st</w:t>
      </w:r>
      <w:r w:rsidRPr="0054320A">
        <w:rPr>
          <w:sz w:val="20"/>
          <w:szCs w:val="20"/>
        </w:rPr>
        <w:t xml:space="preserve"> century won’t be uniformly full-time and limited to a single larger employer</w:t>
      </w:r>
    </w:p>
    <w:p w:rsidR="00753326" w:rsidRPr="0054320A" w:rsidRDefault="00753326" w:rsidP="00753326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Skills must be portable and always of current value</w:t>
      </w:r>
    </w:p>
    <w:p w:rsidR="00753326" w:rsidRPr="0054320A" w:rsidRDefault="00753326" w:rsidP="00753326">
      <w:pPr>
        <w:rPr>
          <w:sz w:val="20"/>
          <w:szCs w:val="20"/>
        </w:rPr>
      </w:pPr>
      <w:r w:rsidRPr="0054320A">
        <w:rPr>
          <w:sz w:val="20"/>
          <w:szCs w:val="20"/>
          <w:highlight w:val="yellow"/>
        </w:rPr>
        <w:lastRenderedPageBreak/>
        <w:t>What are organizations like in the new workplace?</w:t>
      </w:r>
    </w:p>
    <w:p w:rsidR="00753326" w:rsidRPr="0054320A" w:rsidRDefault="00753326" w:rsidP="00753326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54320A">
        <w:rPr>
          <w:sz w:val="20"/>
          <w:szCs w:val="20"/>
        </w:rPr>
        <w:t>Critical skills for success in the new workplace</w:t>
      </w:r>
    </w:p>
    <w:p w:rsidR="00753326" w:rsidRPr="0054320A" w:rsidRDefault="00753326" w:rsidP="00753326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Mastery </w:t>
      </w:r>
    </w:p>
    <w:p w:rsidR="00753326" w:rsidRPr="0054320A" w:rsidRDefault="00753326" w:rsidP="00753326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54320A">
        <w:rPr>
          <w:sz w:val="20"/>
          <w:szCs w:val="20"/>
        </w:rPr>
        <w:t>Contacts</w:t>
      </w:r>
    </w:p>
    <w:p w:rsidR="00753326" w:rsidRPr="0054320A" w:rsidRDefault="00753326" w:rsidP="00753326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54320A">
        <w:rPr>
          <w:sz w:val="20"/>
          <w:szCs w:val="20"/>
        </w:rPr>
        <w:t>Entrepreneurship</w:t>
      </w:r>
    </w:p>
    <w:p w:rsidR="00753326" w:rsidRPr="0054320A" w:rsidRDefault="00753326" w:rsidP="00753326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54320A">
        <w:rPr>
          <w:sz w:val="20"/>
          <w:szCs w:val="20"/>
        </w:rPr>
        <w:t>Love of technology</w:t>
      </w:r>
    </w:p>
    <w:p w:rsidR="00753326" w:rsidRPr="0054320A" w:rsidRDefault="00753326" w:rsidP="00753326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Marketing </w:t>
      </w:r>
    </w:p>
    <w:p w:rsidR="00753326" w:rsidRPr="0054320A" w:rsidRDefault="00753326" w:rsidP="00753326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54320A">
        <w:rPr>
          <w:sz w:val="20"/>
          <w:szCs w:val="20"/>
        </w:rPr>
        <w:t>Passion for renewal</w:t>
      </w:r>
    </w:p>
    <w:p w:rsidR="00753326" w:rsidRPr="0054320A" w:rsidRDefault="00E74867" w:rsidP="00E7486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Organization</w:t>
      </w:r>
    </w:p>
    <w:p w:rsidR="00E74867" w:rsidRPr="0054320A" w:rsidRDefault="00E74867" w:rsidP="00E74867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 collection of people working together to achieve a common purpose</w:t>
      </w:r>
    </w:p>
    <w:p w:rsidR="00E74867" w:rsidRPr="0054320A" w:rsidRDefault="00E74867" w:rsidP="00E74867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Organizations provide useful goods and/or services that return value to society and satisfy customer needs</w:t>
      </w:r>
    </w:p>
    <w:p w:rsidR="00E74867" w:rsidRPr="0054320A" w:rsidRDefault="00E74867" w:rsidP="00E7486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Organizations are open systems</w:t>
      </w:r>
    </w:p>
    <w:p w:rsidR="00E74867" w:rsidRPr="0054320A" w:rsidRDefault="00E74867" w:rsidP="00E74867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Composed of interrelated parts that function together to achieve a common purpose</w:t>
      </w:r>
    </w:p>
    <w:p w:rsidR="00E74867" w:rsidRPr="0054320A" w:rsidRDefault="00E74867" w:rsidP="00E74867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Interact with their environments</w:t>
      </w:r>
    </w:p>
    <w:p w:rsidR="00E74867" w:rsidRPr="0054320A" w:rsidRDefault="00E74867" w:rsidP="00E74867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Transform resource inputs into product outputs (goods and services)</w:t>
      </w:r>
    </w:p>
    <w:p w:rsidR="00E74867" w:rsidRPr="0054320A" w:rsidRDefault="00E74867" w:rsidP="00E74867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Environmental feedback tells organization how well it is meeting the needs of customers and society</w:t>
      </w:r>
    </w:p>
    <w:p w:rsidR="00DE3C10" w:rsidRPr="0054320A" w:rsidRDefault="00DE3C10" w:rsidP="00DE3C10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Organizational performance</w:t>
      </w:r>
    </w:p>
    <w:p w:rsidR="00DE3C10" w:rsidRPr="0054320A" w:rsidRDefault="00DE3C10" w:rsidP="00DE3C10">
      <w:pPr>
        <w:pStyle w:val="ListParagraph"/>
        <w:numPr>
          <w:ilvl w:val="0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Value is created when an organizations operations adds value to the original cost of resource inputs.</w:t>
      </w:r>
    </w:p>
    <w:p w:rsidR="00DE3C10" w:rsidRPr="0054320A" w:rsidRDefault="00DE3C10" w:rsidP="00DE3C10">
      <w:pPr>
        <w:pStyle w:val="ListParagraph"/>
        <w:numPr>
          <w:ilvl w:val="0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When value creation occurs:</w:t>
      </w:r>
    </w:p>
    <w:p w:rsidR="00DE3C10" w:rsidRPr="0054320A" w:rsidRDefault="00DE3C10" w:rsidP="00DE3C10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Businesses earn a profit </w:t>
      </w:r>
    </w:p>
    <w:p w:rsidR="00DE3C10" w:rsidRPr="0054320A" w:rsidRDefault="00DE3C10" w:rsidP="004B68CD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Non-profit organizations add wealth to society</w:t>
      </w:r>
    </w:p>
    <w:p w:rsidR="004B68CD" w:rsidRPr="0054320A" w:rsidRDefault="004B68CD" w:rsidP="004B68CD">
      <w:pPr>
        <w:pStyle w:val="ListParagraph"/>
        <w:numPr>
          <w:ilvl w:val="0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Productivity</w:t>
      </w:r>
    </w:p>
    <w:p w:rsidR="004B68CD" w:rsidRPr="0054320A" w:rsidRDefault="004B68CD" w:rsidP="004B68CD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An overall measure of the quantity and quality of work performance with resource utilization taken into account</w:t>
      </w:r>
    </w:p>
    <w:p w:rsidR="004B68CD" w:rsidRPr="0054320A" w:rsidRDefault="004B68CD" w:rsidP="004B68CD">
      <w:pPr>
        <w:pStyle w:val="ListParagraph"/>
        <w:numPr>
          <w:ilvl w:val="0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Performance effectiveness</w:t>
      </w:r>
    </w:p>
    <w:p w:rsidR="004B68CD" w:rsidRPr="0054320A" w:rsidRDefault="004B68CD" w:rsidP="004B68CD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An output measure of task or goal accomplishment</w:t>
      </w:r>
    </w:p>
    <w:p w:rsidR="004B68CD" w:rsidRPr="0054320A" w:rsidRDefault="004B68CD" w:rsidP="004B68CD">
      <w:pPr>
        <w:pStyle w:val="ListParagraph"/>
        <w:numPr>
          <w:ilvl w:val="0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Performance efficiency </w:t>
      </w:r>
    </w:p>
    <w:p w:rsidR="004B68CD" w:rsidRPr="0054320A" w:rsidRDefault="004B68CD" w:rsidP="004B68CD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An input measure of the resource costs associated with goal accomplishment </w:t>
      </w:r>
    </w:p>
    <w:p w:rsidR="004B68CD" w:rsidRPr="0054320A" w:rsidRDefault="00A25674" w:rsidP="004B68CD">
      <w:pPr>
        <w:pStyle w:val="ListParagraph"/>
        <w:numPr>
          <w:ilvl w:val="0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Workplace changes that provide a context for studying management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Belief in human capital 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Demise of “command-and-control”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Emphasis on teamwork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Pre-eminence of technology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Embrace of networking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New workforce expectations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Concern for work-life balance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Focus on speed</w:t>
      </w:r>
    </w:p>
    <w:p w:rsidR="00A25674" w:rsidRPr="0054320A" w:rsidRDefault="00A25674" w:rsidP="00A25674">
      <w:pPr>
        <w:pStyle w:val="ListParagraph"/>
        <w:numPr>
          <w:ilvl w:val="0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Importance of human resources and managers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Toxic workplaces treat employees as costs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lastRenderedPageBreak/>
        <w:t>High performance organizations treat people as valuable strategic assets</w:t>
      </w:r>
    </w:p>
    <w:p w:rsidR="00A25674" w:rsidRPr="0054320A" w:rsidRDefault="00A25674" w:rsidP="00A25674">
      <w:pPr>
        <w:pStyle w:val="ListParagraph"/>
        <w:numPr>
          <w:ilvl w:val="1"/>
          <w:numId w:val="8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Managers must ensure that people are treated as strategic assets</w:t>
      </w:r>
    </w:p>
    <w:p w:rsidR="00A25674" w:rsidRPr="0054320A" w:rsidRDefault="00A25674" w:rsidP="00A25674">
      <w:pPr>
        <w:rPr>
          <w:sz w:val="20"/>
          <w:szCs w:val="20"/>
        </w:rPr>
      </w:pPr>
      <w:r w:rsidRPr="0054320A">
        <w:rPr>
          <w:sz w:val="20"/>
          <w:szCs w:val="20"/>
          <w:highlight w:val="yellow"/>
        </w:rPr>
        <w:t>Who are managers and what do they do?</w:t>
      </w:r>
    </w:p>
    <w:p w:rsidR="00A25674" w:rsidRPr="0054320A" w:rsidRDefault="00A25674" w:rsidP="00A25674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A manager is a person in an organization who supports and is responsible for the work of others</w:t>
      </w:r>
    </w:p>
    <w:p w:rsidR="00A25674" w:rsidRPr="0054320A" w:rsidRDefault="00A25674" w:rsidP="00A25674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The people who managers help are the ones whose tasks represent the real work of the organization</w:t>
      </w:r>
    </w:p>
    <w:p w:rsidR="00A25674" w:rsidRPr="0054320A" w:rsidRDefault="00A25674" w:rsidP="00A25674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Levels of management:</w:t>
      </w:r>
    </w:p>
    <w:p w:rsidR="00A25674" w:rsidRPr="0054320A" w:rsidRDefault="00A25674" w:rsidP="00A25674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Top managers – responsible for performance of an organization as a whole or for one of its larger parts</w:t>
      </w:r>
    </w:p>
    <w:p w:rsidR="00A25674" w:rsidRPr="0054320A" w:rsidRDefault="00A25674" w:rsidP="00A25674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Middle managers – in charge of relatively large departments or divisions</w:t>
      </w:r>
    </w:p>
    <w:p w:rsidR="00A25674" w:rsidRPr="0054320A" w:rsidRDefault="00A25674" w:rsidP="00A25674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Project managers – coordinate complex projects with task deadlines</w:t>
      </w:r>
    </w:p>
    <w:p w:rsidR="00A25674" w:rsidRPr="0054320A" w:rsidRDefault="00A25674" w:rsidP="00A25674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Team leaders or supervisors – in charge of a small work group of non-managerial workers.</w:t>
      </w:r>
    </w:p>
    <w:p w:rsidR="003A417F" w:rsidRPr="0054320A" w:rsidRDefault="003A417F" w:rsidP="003A417F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Responsibilities of team leaders: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Plan meetings and work schedules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Clarify goals and tasks, and gather ideas for improvement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Appraise performance and counsel team members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Recommend pay raises and new assignments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Recruit, develop, and train team members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Encourage high performance and teamwork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Inform team members about organizational goals and expectations 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Inform higher levels of work unit needs and accomplishments 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Coordinate with others teams and support the rest of the organization</w:t>
      </w:r>
    </w:p>
    <w:p w:rsidR="003A417F" w:rsidRPr="0054320A" w:rsidRDefault="003A417F" w:rsidP="003A417F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Types of managers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Line managers are responsible for work activities that directly affect organizations outputs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Staff managers use technical expertise to advise and support the efforts of line workers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Functional managers are responsible for a single area of activity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General Managers are responsible for more complex units that include many functional areas.</w:t>
      </w:r>
    </w:p>
    <w:p w:rsidR="003A417F" w:rsidRPr="0054320A" w:rsidRDefault="003A417F" w:rsidP="003A417F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Administrators work in public and non-profit organizations </w:t>
      </w:r>
    </w:p>
    <w:p w:rsidR="00204F27" w:rsidRPr="0054320A" w:rsidRDefault="00204F27" w:rsidP="00204F27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Managerial performance and accountability</w:t>
      </w:r>
    </w:p>
    <w:p w:rsidR="00204F27" w:rsidRPr="0054320A" w:rsidRDefault="00204F27" w:rsidP="00204F27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Accountability is the requirement of one person to answer to a higher authority for relevant performance results</w:t>
      </w:r>
    </w:p>
    <w:p w:rsidR="00204F27" w:rsidRPr="0054320A" w:rsidRDefault="00204F27" w:rsidP="00204F27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Effective managers fulfill performance accountability by helping others to achieve high performance outcomes and experience satisfaction in their work.</w:t>
      </w:r>
    </w:p>
    <w:p w:rsidR="00AA0570" w:rsidRPr="0054320A" w:rsidRDefault="00AA0570" w:rsidP="00AA0570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Quality of work life (QWL)</w:t>
      </w:r>
    </w:p>
    <w:p w:rsidR="00AA0570" w:rsidRPr="0054320A" w:rsidRDefault="00AA0570" w:rsidP="00AA0570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An indicator of the overall quality of human experiences in the workplace</w:t>
      </w:r>
    </w:p>
    <w:p w:rsidR="00AA0570" w:rsidRPr="0054320A" w:rsidRDefault="00AA0570" w:rsidP="00AA0570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QWL indicators</w:t>
      </w:r>
    </w:p>
    <w:p w:rsidR="00AA0570" w:rsidRPr="0054320A" w:rsidRDefault="00AA0570" w:rsidP="00AA0570">
      <w:pPr>
        <w:pStyle w:val="ListParagraph"/>
        <w:numPr>
          <w:ilvl w:val="2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Fair pay </w:t>
      </w:r>
    </w:p>
    <w:p w:rsidR="00AA0570" w:rsidRPr="0054320A" w:rsidRDefault="00AA0570" w:rsidP="00AA0570">
      <w:pPr>
        <w:pStyle w:val="ListParagraph"/>
        <w:numPr>
          <w:ilvl w:val="2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Safe working conditions </w:t>
      </w:r>
    </w:p>
    <w:p w:rsidR="00AA0570" w:rsidRPr="0054320A" w:rsidRDefault="00AA0570" w:rsidP="00AA0570">
      <w:pPr>
        <w:pStyle w:val="ListParagraph"/>
        <w:numPr>
          <w:ilvl w:val="2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Opportunities to learn and use new skills</w:t>
      </w:r>
    </w:p>
    <w:p w:rsidR="00AA0570" w:rsidRPr="0054320A" w:rsidRDefault="00AA0570" w:rsidP="00AA0570">
      <w:pPr>
        <w:pStyle w:val="ListParagraph"/>
        <w:numPr>
          <w:ilvl w:val="2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Room to grow and progress in a career</w:t>
      </w:r>
    </w:p>
    <w:p w:rsidR="00AA0570" w:rsidRPr="0054320A" w:rsidRDefault="00AA0570" w:rsidP="00AA0570">
      <w:pPr>
        <w:pStyle w:val="ListParagraph"/>
        <w:numPr>
          <w:ilvl w:val="2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Protection of individual rights</w:t>
      </w:r>
    </w:p>
    <w:p w:rsidR="00AA0570" w:rsidRPr="0054320A" w:rsidRDefault="00AA0570" w:rsidP="00AA0570">
      <w:pPr>
        <w:pStyle w:val="ListParagraph"/>
        <w:numPr>
          <w:ilvl w:val="2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Pride in work and in the organization</w:t>
      </w:r>
    </w:p>
    <w:p w:rsidR="00AA0570" w:rsidRPr="0054320A" w:rsidRDefault="00AA0570" w:rsidP="00AA0570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High performing managers</w:t>
      </w:r>
    </w:p>
    <w:p w:rsidR="00AA0570" w:rsidRPr="0054320A" w:rsidRDefault="00AA0570" w:rsidP="00AA0570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Build working relationships with others</w:t>
      </w:r>
    </w:p>
    <w:p w:rsidR="00AA0570" w:rsidRPr="0054320A" w:rsidRDefault="00AA0570" w:rsidP="00AA0570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Help others develop their skills and performance competencies </w:t>
      </w:r>
    </w:p>
    <w:p w:rsidR="00AA0570" w:rsidRPr="0054320A" w:rsidRDefault="00AA0570" w:rsidP="00AA0570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Foster teamwork </w:t>
      </w:r>
    </w:p>
    <w:p w:rsidR="00AA0570" w:rsidRPr="0054320A" w:rsidRDefault="00AA0570" w:rsidP="00AA0570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Create a work environment that is performance driven and provides satisfaction for workers.</w:t>
      </w:r>
    </w:p>
    <w:p w:rsidR="007E1BDC" w:rsidRPr="0054320A" w:rsidRDefault="007E1BDC" w:rsidP="007E1BDC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The organization as an upside down pyramid </w:t>
      </w:r>
    </w:p>
    <w:p w:rsidR="007E1BDC" w:rsidRPr="0054320A" w:rsidRDefault="007E1BDC" w:rsidP="007E1BD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Each individual is a value-added worker</w:t>
      </w:r>
    </w:p>
    <w:p w:rsidR="007E1BDC" w:rsidRPr="0054320A" w:rsidRDefault="007E1BDC" w:rsidP="007E1BD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A manager’s job is to support workers’ efforts</w:t>
      </w:r>
    </w:p>
    <w:p w:rsidR="007E1BDC" w:rsidRPr="0054320A" w:rsidRDefault="007E1BDC" w:rsidP="007E1BDC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54320A">
        <w:rPr>
          <w:sz w:val="20"/>
          <w:szCs w:val="20"/>
        </w:rPr>
        <w:t>The best managers are known for helping and supporting</w:t>
      </w:r>
    </w:p>
    <w:p w:rsidR="007E1BDC" w:rsidRPr="0054320A" w:rsidRDefault="007E1BDC" w:rsidP="007E1BDC">
      <w:pPr>
        <w:rPr>
          <w:sz w:val="20"/>
          <w:szCs w:val="20"/>
        </w:rPr>
      </w:pPr>
      <w:r w:rsidRPr="0054320A">
        <w:rPr>
          <w:sz w:val="20"/>
          <w:szCs w:val="20"/>
          <w:highlight w:val="yellow"/>
        </w:rPr>
        <w:t>What is the management process?</w:t>
      </w:r>
    </w:p>
    <w:p w:rsidR="007E1BDC" w:rsidRPr="0054320A" w:rsidRDefault="007E1BDC" w:rsidP="007E1BD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Management is the process of planning, organizing, heading, and controlling the use of resources to accomplish performance goals.</w:t>
      </w:r>
    </w:p>
    <w:p w:rsidR="007E1BDC" w:rsidRPr="0054320A" w:rsidRDefault="007E1BDC" w:rsidP="007E1BD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All managers are responsible for the four functions.</w:t>
      </w:r>
    </w:p>
    <w:p w:rsidR="007E1BDC" w:rsidRPr="0054320A" w:rsidRDefault="007E1BDC" w:rsidP="007E1BD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The functions are carried on continually.</w:t>
      </w:r>
    </w:p>
    <w:p w:rsidR="007E1BDC" w:rsidRPr="0054320A" w:rsidRDefault="007E1BDC" w:rsidP="007E1BD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Functions of management</w:t>
      </w:r>
    </w:p>
    <w:p w:rsidR="007E1BDC" w:rsidRPr="0054320A" w:rsidRDefault="007E1BDC" w:rsidP="007E1BDC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Planning</w:t>
      </w:r>
    </w:p>
    <w:p w:rsidR="007E1BDC" w:rsidRPr="0054320A" w:rsidRDefault="007E1BDC" w:rsidP="007E1BDC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The process of setting objectives and determining what actions should be taken to accomplish them</w:t>
      </w:r>
    </w:p>
    <w:p w:rsidR="007E1BDC" w:rsidRPr="0054320A" w:rsidRDefault="007E1BDC" w:rsidP="007E1BDC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Organizing</w:t>
      </w:r>
    </w:p>
    <w:p w:rsidR="007E1BDC" w:rsidRPr="0054320A" w:rsidRDefault="007E1BDC" w:rsidP="007E1BDC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The process of measuring work performance, comparing results to objectives and taking corrective action as needed.</w:t>
      </w:r>
    </w:p>
    <w:p w:rsidR="009D03B6" w:rsidRPr="0054320A" w:rsidRDefault="009D03B6" w:rsidP="009D03B6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Managerial activities and roles</w:t>
      </w:r>
    </w:p>
    <w:p w:rsidR="009D03B6" w:rsidRPr="0054320A" w:rsidRDefault="009D03B6" w:rsidP="009D03B6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Interpersonal roles</w:t>
      </w:r>
    </w:p>
    <w:p w:rsidR="009D03B6" w:rsidRPr="0054320A" w:rsidRDefault="009D03B6" w:rsidP="009D03B6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Involve interactions with persons inside and outside the work unit</w:t>
      </w:r>
    </w:p>
    <w:p w:rsidR="009D03B6" w:rsidRPr="0054320A" w:rsidRDefault="009D03B6" w:rsidP="009D03B6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Informational roles</w:t>
      </w:r>
    </w:p>
    <w:p w:rsidR="009D03B6" w:rsidRPr="0054320A" w:rsidRDefault="009D03B6" w:rsidP="009D03B6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Involve giving, receiving and analyzing of information</w:t>
      </w:r>
    </w:p>
    <w:p w:rsidR="009D03B6" w:rsidRPr="0054320A" w:rsidRDefault="009D03B6" w:rsidP="009D03B6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Decisional roles</w:t>
      </w:r>
    </w:p>
    <w:p w:rsidR="009D03B6" w:rsidRPr="0054320A" w:rsidRDefault="009D03B6" w:rsidP="009D03B6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Involve using information to make decisions in order </w:t>
      </w:r>
      <w:r w:rsidR="00EB57E9" w:rsidRPr="0054320A">
        <w:rPr>
          <w:sz w:val="20"/>
          <w:szCs w:val="20"/>
        </w:rPr>
        <w:t>to solve problems or address opp</w:t>
      </w:r>
      <w:r w:rsidRPr="0054320A">
        <w:rPr>
          <w:sz w:val="20"/>
          <w:szCs w:val="20"/>
        </w:rPr>
        <w:t>ortunities</w:t>
      </w:r>
    </w:p>
    <w:p w:rsidR="00EB57E9" w:rsidRPr="0054320A" w:rsidRDefault="00EB57E9" w:rsidP="00EB57E9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Characteristics of managerial work</w:t>
      </w:r>
    </w:p>
    <w:p w:rsidR="00EB57E9" w:rsidRPr="0054320A" w:rsidRDefault="00EB57E9" w:rsidP="00EB57E9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Managers work long hours</w:t>
      </w:r>
    </w:p>
    <w:p w:rsidR="00EB57E9" w:rsidRPr="0054320A" w:rsidRDefault="00EB57E9" w:rsidP="00EB57E9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Managers work at an intense pace</w:t>
      </w:r>
    </w:p>
    <w:p w:rsidR="00EB57E9" w:rsidRPr="0054320A" w:rsidRDefault="00EB57E9" w:rsidP="00EB57E9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Managers work at fragmented and varied tasks</w:t>
      </w:r>
    </w:p>
    <w:p w:rsidR="00EB57E9" w:rsidRPr="0054320A" w:rsidRDefault="00EB57E9" w:rsidP="00EB57E9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Managers work with many communication media</w:t>
      </w:r>
    </w:p>
    <w:p w:rsidR="00EB57E9" w:rsidRPr="0054320A" w:rsidRDefault="00EB57E9" w:rsidP="00EB57E9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Managers work largely through interpersonal relationships</w:t>
      </w:r>
    </w:p>
    <w:p w:rsidR="00EB57E9" w:rsidRPr="0054320A" w:rsidRDefault="00EB57E9" w:rsidP="00EB57E9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Managerial agendas and networks</w:t>
      </w:r>
    </w:p>
    <w:p w:rsidR="00EB57E9" w:rsidRPr="0054320A" w:rsidRDefault="00EB57E9" w:rsidP="00EB57E9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Agenda setting </w:t>
      </w:r>
    </w:p>
    <w:p w:rsidR="00EB57E9" w:rsidRPr="0054320A" w:rsidRDefault="00EB57E9" w:rsidP="00EB57E9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Development of action priorities for ones job</w:t>
      </w:r>
    </w:p>
    <w:p w:rsidR="00EB57E9" w:rsidRPr="0054320A" w:rsidRDefault="00EB57E9" w:rsidP="00EB57E9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Include goals and plans that span long and short time frames</w:t>
      </w:r>
    </w:p>
    <w:p w:rsidR="00EB57E9" w:rsidRPr="0054320A" w:rsidRDefault="00EB57E9" w:rsidP="00EB57E9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Networking</w:t>
      </w:r>
    </w:p>
    <w:p w:rsidR="00EB57E9" w:rsidRPr="0054320A" w:rsidRDefault="00EB57E9" w:rsidP="00EB57E9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54320A">
        <w:rPr>
          <w:sz w:val="20"/>
          <w:szCs w:val="20"/>
        </w:rPr>
        <w:t>Process of building and maintaining positive relationships with people whose help may be needed to implement one’s work agendas</w:t>
      </w:r>
    </w:p>
    <w:p w:rsidR="00C21C6C" w:rsidRPr="0054320A" w:rsidRDefault="00C21C6C" w:rsidP="00C21C6C">
      <w:pPr>
        <w:rPr>
          <w:sz w:val="20"/>
          <w:szCs w:val="20"/>
        </w:rPr>
      </w:pPr>
      <w:r w:rsidRPr="0054320A">
        <w:rPr>
          <w:sz w:val="20"/>
          <w:szCs w:val="20"/>
          <w:highlight w:val="yellow"/>
        </w:rPr>
        <w:t>How do you learn the essential managerial skills and competencies?</w:t>
      </w:r>
    </w:p>
    <w:p w:rsidR="00C21C6C" w:rsidRPr="0054320A" w:rsidRDefault="00C21C6C" w:rsidP="00C21C6C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Essential managerial skills</w:t>
      </w:r>
    </w:p>
    <w:p w:rsidR="00C21C6C" w:rsidRPr="0054320A" w:rsidRDefault="00C21C6C" w:rsidP="00C21C6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Skill – the ability to translate knowledge into action that results in desired performance</w:t>
      </w:r>
    </w:p>
    <w:p w:rsidR="00C21C6C" w:rsidRPr="0054320A" w:rsidRDefault="00C21C6C" w:rsidP="00C21C6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Technical skill – the ability to apply a special proficiency or expertise to perform particular tasks.</w:t>
      </w:r>
    </w:p>
    <w:p w:rsidR="00C21C6C" w:rsidRPr="0054320A" w:rsidRDefault="00C21C6C" w:rsidP="00C21C6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Human skill – the ability to work well in cooperation with others</w:t>
      </w:r>
    </w:p>
    <w:p w:rsidR="00C21C6C" w:rsidRPr="0054320A" w:rsidRDefault="00C21C6C" w:rsidP="00C21C6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Conceptual skill – the ability to think critically and analytically to solve complex problems</w:t>
      </w:r>
    </w:p>
    <w:p w:rsidR="00C21C6C" w:rsidRPr="0054320A" w:rsidRDefault="00C21C6C" w:rsidP="00C21C6C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Managerial competency</w:t>
      </w:r>
    </w:p>
    <w:p w:rsidR="00C21C6C" w:rsidRPr="0054320A" w:rsidRDefault="00C21C6C" w:rsidP="00C21C6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A skill based capability that contributes to high performance in a management job</w:t>
      </w:r>
    </w:p>
    <w:p w:rsidR="00C21C6C" w:rsidRPr="0054320A" w:rsidRDefault="00C21C6C" w:rsidP="00C21C6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Managerial competencies are implicit in:</w:t>
      </w:r>
    </w:p>
    <w:p w:rsidR="00C21C6C" w:rsidRPr="0054320A" w:rsidRDefault="00C21C6C" w:rsidP="00C21C6C">
      <w:pPr>
        <w:pStyle w:val="ListParagraph"/>
        <w:numPr>
          <w:ilvl w:val="2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Planning, organizing, leading and controlling</w:t>
      </w:r>
    </w:p>
    <w:p w:rsidR="00C21C6C" w:rsidRPr="0054320A" w:rsidRDefault="00C21C6C" w:rsidP="00C21C6C">
      <w:pPr>
        <w:pStyle w:val="ListParagraph"/>
        <w:numPr>
          <w:ilvl w:val="2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Informational, interpersonal, and decisional roles </w:t>
      </w:r>
    </w:p>
    <w:p w:rsidR="00C21C6C" w:rsidRPr="0054320A" w:rsidRDefault="00C21C6C" w:rsidP="00C21C6C">
      <w:pPr>
        <w:pStyle w:val="ListParagraph"/>
        <w:numPr>
          <w:ilvl w:val="2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Agenda setting and networking</w:t>
      </w:r>
    </w:p>
    <w:p w:rsidR="00A41EA3" w:rsidRPr="0054320A" w:rsidRDefault="00A41EA3" w:rsidP="00A41EA3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Competencies for managerial success</w:t>
      </w:r>
    </w:p>
    <w:p w:rsidR="00A41EA3" w:rsidRPr="0054320A" w:rsidRDefault="00A41EA3" w:rsidP="00A41EA3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Communication </w:t>
      </w:r>
    </w:p>
    <w:p w:rsidR="00A41EA3" w:rsidRPr="0054320A" w:rsidRDefault="00A41EA3" w:rsidP="00A41EA3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Teamwork </w:t>
      </w:r>
    </w:p>
    <w:p w:rsidR="00A41EA3" w:rsidRPr="0054320A" w:rsidRDefault="00A41EA3" w:rsidP="00A41EA3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Self-management </w:t>
      </w:r>
    </w:p>
    <w:p w:rsidR="00A41EA3" w:rsidRPr="0054320A" w:rsidRDefault="00A41EA3" w:rsidP="00A41EA3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>Leadership</w:t>
      </w:r>
    </w:p>
    <w:p w:rsidR="00A41EA3" w:rsidRPr="0054320A" w:rsidRDefault="00A41EA3" w:rsidP="00A41EA3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Critical thinking </w:t>
      </w:r>
    </w:p>
    <w:p w:rsidR="00A41EA3" w:rsidRPr="0054320A" w:rsidRDefault="00A41EA3" w:rsidP="00A41EA3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Professionalism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Lecture 2 GMS Notes – Information and Decision Making</w:t>
      </w:r>
    </w:p>
    <w:p w:rsidR="004F21F7" w:rsidRPr="0054320A" w:rsidRDefault="004F21F7" w:rsidP="004F21F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Information technology and the new workplace</w:t>
      </w:r>
    </w:p>
    <w:p w:rsidR="004F21F7" w:rsidRPr="0054320A" w:rsidRDefault="004F21F7" w:rsidP="004F21F7">
      <w:pPr>
        <w:pStyle w:val="ListParagraph"/>
        <w:numPr>
          <w:ilvl w:val="0"/>
          <w:numId w:val="12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Knowledge and knowledge workers provide a decisive competitive factor in today’s economy</w:t>
      </w:r>
    </w:p>
    <w:p w:rsidR="004F21F7" w:rsidRPr="0054320A" w:rsidRDefault="004F21F7" w:rsidP="004F21F7">
      <w:pPr>
        <w:pStyle w:val="ListParagraph"/>
        <w:numPr>
          <w:ilvl w:val="0"/>
          <w:numId w:val="12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Knowledge worker</w:t>
      </w:r>
    </w:p>
    <w:p w:rsidR="004F21F7" w:rsidRPr="0054320A" w:rsidRDefault="004F21F7" w:rsidP="004F21F7">
      <w:pPr>
        <w:pStyle w:val="ListParagraph"/>
        <w:numPr>
          <w:ilvl w:val="1"/>
          <w:numId w:val="12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Intellectual capital</w:t>
      </w:r>
    </w:p>
    <w:p w:rsidR="004F21F7" w:rsidRPr="0054320A" w:rsidRDefault="004F21F7" w:rsidP="004F21F7">
      <w:pPr>
        <w:pStyle w:val="ListParagraph"/>
        <w:numPr>
          <w:ilvl w:val="1"/>
          <w:numId w:val="12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Knowledge and intellectual capital are irreplaceable organizational resources</w:t>
      </w:r>
    </w:p>
    <w:p w:rsidR="004F21F7" w:rsidRPr="0054320A" w:rsidRDefault="004F21F7" w:rsidP="004F21F7">
      <w:pPr>
        <w:pStyle w:val="ListParagraph"/>
        <w:numPr>
          <w:ilvl w:val="1"/>
          <w:numId w:val="12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The productivity of knowledge and knowledge workers depends on:</w:t>
      </w:r>
    </w:p>
    <w:p w:rsidR="004F21F7" w:rsidRPr="0054320A" w:rsidRDefault="004F21F7" w:rsidP="004F21F7">
      <w:pPr>
        <w:pStyle w:val="ListParagraph"/>
        <w:numPr>
          <w:ilvl w:val="2"/>
          <w:numId w:val="12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Computer competency &amp;</w:t>
      </w:r>
    </w:p>
    <w:p w:rsidR="004F21F7" w:rsidRPr="0054320A" w:rsidRDefault="004F21F7" w:rsidP="004F21F7">
      <w:pPr>
        <w:pStyle w:val="ListParagraph"/>
        <w:numPr>
          <w:ilvl w:val="2"/>
          <w:numId w:val="12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Information competency.</w:t>
      </w:r>
    </w:p>
    <w:p w:rsidR="004F21F7" w:rsidRPr="0054320A" w:rsidRDefault="004F21F7" w:rsidP="004F21F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IT &amp; New Workplace</w:t>
      </w:r>
    </w:p>
    <w:p w:rsidR="004F21F7" w:rsidRPr="0054320A" w:rsidRDefault="004F21F7" w:rsidP="004F21F7">
      <w:pPr>
        <w:pStyle w:val="ListParagraph"/>
        <w:numPr>
          <w:ilvl w:val="0"/>
          <w:numId w:val="1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Electronic commerce (B2C, e-commerce, B2B e –commerce)</w:t>
      </w:r>
    </w:p>
    <w:p w:rsidR="004F21F7" w:rsidRPr="0054320A" w:rsidRDefault="004F21F7" w:rsidP="004F21F7">
      <w:pPr>
        <w:pStyle w:val="ListParagraph"/>
        <w:numPr>
          <w:ilvl w:val="0"/>
          <w:numId w:val="1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Stages of development in e-commerce:</w:t>
      </w:r>
    </w:p>
    <w:p w:rsidR="004F21F7" w:rsidRPr="0054320A" w:rsidRDefault="004F21F7" w:rsidP="004F21F7">
      <w:pPr>
        <w:pStyle w:val="ListParagraph"/>
        <w:numPr>
          <w:ilvl w:val="1"/>
          <w:numId w:val="1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Secure an online identity </w:t>
      </w:r>
    </w:p>
    <w:p w:rsidR="004F21F7" w:rsidRPr="0054320A" w:rsidRDefault="004F21F7" w:rsidP="004F21F7">
      <w:pPr>
        <w:pStyle w:val="ListParagraph"/>
        <w:numPr>
          <w:ilvl w:val="1"/>
          <w:numId w:val="1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Establish a web presence </w:t>
      </w:r>
    </w:p>
    <w:p w:rsidR="004F21F7" w:rsidRPr="0054320A" w:rsidRDefault="004F21F7" w:rsidP="004F21F7">
      <w:pPr>
        <w:pStyle w:val="ListParagraph"/>
        <w:numPr>
          <w:ilvl w:val="1"/>
          <w:numId w:val="1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Enable e-commerce</w:t>
      </w:r>
    </w:p>
    <w:p w:rsidR="004F21F7" w:rsidRPr="0054320A" w:rsidRDefault="004F21F7" w:rsidP="004F21F7">
      <w:pPr>
        <w:pStyle w:val="ListParagraph"/>
        <w:numPr>
          <w:ilvl w:val="1"/>
          <w:numId w:val="1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Provide e-commerce and customer relationship management</w:t>
      </w:r>
    </w:p>
    <w:p w:rsidR="004F21F7" w:rsidRPr="0054320A" w:rsidRDefault="004F21F7" w:rsidP="004F21F7">
      <w:pPr>
        <w:pStyle w:val="ListParagraph"/>
        <w:numPr>
          <w:ilvl w:val="1"/>
          <w:numId w:val="13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Utilize a service application model</w:t>
      </w:r>
    </w:p>
    <w:p w:rsidR="004F21F7" w:rsidRPr="0054320A" w:rsidRDefault="004F21F7" w:rsidP="004F21F7">
      <w:pPr>
        <w:pStyle w:val="ListParagraph"/>
        <w:numPr>
          <w:ilvl w:val="1"/>
          <w:numId w:val="13"/>
        </w:numPr>
        <w:rPr>
          <w:sz w:val="20"/>
          <w:szCs w:val="20"/>
        </w:rPr>
      </w:pPr>
      <w:r w:rsidRPr="0054320A">
        <w:rPr>
          <w:sz w:val="20"/>
          <w:szCs w:val="20"/>
        </w:rPr>
        <w:t>IT facilitates communication and information sharing, reduction in the number of middle managers, better organizational structure and excellent coordination and control.</w:t>
      </w:r>
    </w:p>
    <w:p w:rsidR="004F21F7" w:rsidRPr="0054320A" w:rsidRDefault="004F21F7" w:rsidP="004F21F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54320A">
        <w:rPr>
          <w:sz w:val="20"/>
          <w:szCs w:val="20"/>
        </w:rPr>
        <w:t>IT builds relationships with external environment</w:t>
      </w:r>
    </w:p>
    <w:p w:rsidR="004F21F7" w:rsidRPr="0054320A" w:rsidRDefault="004F21F7" w:rsidP="004F21F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54320A">
        <w:rPr>
          <w:sz w:val="20"/>
          <w:szCs w:val="20"/>
        </w:rPr>
        <w:t>IT has changed the new workplace (email, P2P – peer-to-Peer file sharing)</w:t>
      </w:r>
    </w:p>
    <w:p w:rsidR="004F21F7" w:rsidRPr="0054320A" w:rsidRDefault="004F21F7" w:rsidP="004F21F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54320A">
        <w:rPr>
          <w:sz w:val="20"/>
          <w:szCs w:val="20"/>
        </w:rPr>
        <w:t>Data is raw facts and observation</w:t>
      </w:r>
    </w:p>
    <w:p w:rsidR="004F21F7" w:rsidRPr="0054320A" w:rsidRDefault="004F21F7" w:rsidP="004F21F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54320A">
        <w:rPr>
          <w:sz w:val="20"/>
          <w:szCs w:val="20"/>
        </w:rPr>
        <w:t>Information is data made available for decision making</w:t>
      </w:r>
    </w:p>
    <w:p w:rsidR="004F21F7" w:rsidRPr="0054320A" w:rsidRDefault="004F21F7" w:rsidP="004F21F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Good information must be </w:t>
      </w:r>
      <w:r w:rsidRPr="0054320A">
        <w:rPr>
          <w:i/>
          <w:sz w:val="20"/>
          <w:szCs w:val="20"/>
        </w:rPr>
        <w:t xml:space="preserve">timely, high quality, complete, relevant </w:t>
      </w:r>
      <w:r w:rsidRPr="0054320A">
        <w:rPr>
          <w:sz w:val="20"/>
          <w:szCs w:val="20"/>
        </w:rPr>
        <w:t xml:space="preserve">and </w:t>
      </w:r>
      <w:r w:rsidRPr="0054320A">
        <w:rPr>
          <w:i/>
          <w:sz w:val="20"/>
          <w:szCs w:val="20"/>
        </w:rPr>
        <w:t xml:space="preserve">understandable. </w:t>
      </w:r>
    </w:p>
    <w:p w:rsidR="004F21F7" w:rsidRPr="0054320A" w:rsidRDefault="004F21F7" w:rsidP="004F21F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The role of information in the management process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lastRenderedPageBreak/>
        <w:t>data – information – decision making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information exchanges with the external environment and within the organization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information system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management information system (MIS)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Decision support system (DSS)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Artificial intelligence (AI)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Expert systems (ES)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Intranets and corporate portals 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Extranets and enterprise portals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Electronic data interchange (EDI)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Advantages of IT</w:t>
      </w:r>
    </w:p>
    <w:p w:rsidR="004F21F7" w:rsidRPr="0054320A" w:rsidRDefault="004F21F7" w:rsidP="004F21F7">
      <w:pPr>
        <w:pStyle w:val="ListParagraph"/>
        <w:numPr>
          <w:ilvl w:val="1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Planning advantages</w:t>
      </w:r>
    </w:p>
    <w:p w:rsidR="004F21F7" w:rsidRPr="0054320A" w:rsidRDefault="004F21F7" w:rsidP="004F21F7">
      <w:pPr>
        <w:pStyle w:val="ListParagraph"/>
        <w:numPr>
          <w:ilvl w:val="1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Organizing advantages</w:t>
      </w:r>
    </w:p>
    <w:p w:rsidR="004F21F7" w:rsidRPr="0054320A" w:rsidRDefault="004F21F7" w:rsidP="004F21F7">
      <w:pPr>
        <w:pStyle w:val="ListParagraph"/>
        <w:numPr>
          <w:ilvl w:val="1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Leading advantages </w:t>
      </w:r>
    </w:p>
    <w:p w:rsidR="004F21F7" w:rsidRPr="0054320A" w:rsidRDefault="004F21F7" w:rsidP="004F21F7">
      <w:pPr>
        <w:pStyle w:val="ListParagraph"/>
        <w:numPr>
          <w:ilvl w:val="1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Controlling advantages </w:t>
      </w:r>
    </w:p>
    <w:p w:rsidR="004F21F7" w:rsidRPr="0054320A" w:rsidRDefault="004F21F7" w:rsidP="004F21F7">
      <w:pPr>
        <w:pStyle w:val="ListParagraph"/>
        <w:numPr>
          <w:ilvl w:val="0"/>
          <w:numId w:val="14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The manager is the processing nerve centre.</w:t>
      </w:r>
    </w:p>
    <w:p w:rsidR="004F21F7" w:rsidRPr="0054320A" w:rsidRDefault="004F21F7" w:rsidP="004F21F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Information and decision making</w:t>
      </w:r>
    </w:p>
    <w:p w:rsidR="004F21F7" w:rsidRPr="0054320A" w:rsidRDefault="004F21F7" w:rsidP="004F21F7">
      <w:pPr>
        <w:pStyle w:val="ListParagraph"/>
        <w:numPr>
          <w:ilvl w:val="0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A performance deficiency is actual performance being less than desired performance </w:t>
      </w:r>
    </w:p>
    <w:p w:rsidR="004F21F7" w:rsidRPr="0054320A" w:rsidRDefault="004F21F7" w:rsidP="004F21F7">
      <w:pPr>
        <w:pStyle w:val="ListParagraph"/>
        <w:numPr>
          <w:ilvl w:val="0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 performance opportunity is actual performance being better than desired performance</w:t>
      </w:r>
    </w:p>
    <w:p w:rsidR="004F21F7" w:rsidRPr="0054320A" w:rsidRDefault="004F21F7" w:rsidP="004F21F7">
      <w:pPr>
        <w:pStyle w:val="ListParagraph"/>
        <w:numPr>
          <w:ilvl w:val="0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Problem solving is the process of identifying a discrepancy between actual and desired performance and taking to correct it</w:t>
      </w:r>
    </w:p>
    <w:p w:rsidR="004F21F7" w:rsidRPr="0054320A" w:rsidRDefault="004F21F7" w:rsidP="004F21F7">
      <w:pPr>
        <w:pStyle w:val="ListParagraph"/>
        <w:numPr>
          <w:ilvl w:val="0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 decision is a choice among possible alternative course of action.</w:t>
      </w:r>
    </w:p>
    <w:p w:rsidR="004F21F7" w:rsidRPr="0054320A" w:rsidRDefault="004F21F7" w:rsidP="004F21F7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Certain environments </w:t>
      </w:r>
    </w:p>
    <w:p w:rsidR="004F21F7" w:rsidRPr="0054320A" w:rsidRDefault="004F21F7" w:rsidP="004F21F7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Risk environments </w:t>
      </w:r>
    </w:p>
    <w:p w:rsidR="004F21F7" w:rsidRPr="0054320A" w:rsidRDefault="004F21F7" w:rsidP="004F21F7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Uncertain environments </w:t>
      </w:r>
    </w:p>
    <w:p w:rsidR="004F21F7" w:rsidRPr="0054320A" w:rsidRDefault="004F21F7" w:rsidP="004F21F7">
      <w:pPr>
        <w:pStyle w:val="ListParagraph"/>
        <w:numPr>
          <w:ilvl w:val="0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Problem solving styles</w:t>
      </w:r>
    </w:p>
    <w:p w:rsidR="004F21F7" w:rsidRPr="0054320A" w:rsidRDefault="004F21F7" w:rsidP="004F21F7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Problem avoiders, solvers, seekers.</w:t>
      </w:r>
    </w:p>
    <w:p w:rsidR="004F21F7" w:rsidRPr="0054320A" w:rsidRDefault="004F21F7" w:rsidP="004F21F7">
      <w:pPr>
        <w:pStyle w:val="ListParagraph"/>
        <w:numPr>
          <w:ilvl w:val="0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Systematic versus intuitive thinking</w:t>
      </w:r>
    </w:p>
    <w:p w:rsidR="004F21F7" w:rsidRPr="0054320A" w:rsidRDefault="004F21F7" w:rsidP="004F21F7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Rational vs. Flexible</w:t>
      </w:r>
    </w:p>
    <w:p w:rsidR="004F21F7" w:rsidRPr="0054320A" w:rsidRDefault="004F21F7" w:rsidP="004F21F7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 combinational of both systematic and intuitive thinking leads to excellent problem solving.</w:t>
      </w:r>
    </w:p>
    <w:p w:rsidR="004F21F7" w:rsidRPr="0054320A" w:rsidRDefault="004F21F7" w:rsidP="004F21F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Steps in the decision making process:</w:t>
      </w:r>
    </w:p>
    <w:p w:rsidR="004F21F7" w:rsidRPr="0054320A" w:rsidRDefault="004F21F7" w:rsidP="004F21F7">
      <w:pPr>
        <w:pStyle w:val="ListParagraph"/>
        <w:numPr>
          <w:ilvl w:val="0"/>
          <w:numId w:val="16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Identify and define the problem</w:t>
      </w:r>
    </w:p>
    <w:p w:rsidR="004F21F7" w:rsidRPr="0054320A" w:rsidRDefault="004F21F7" w:rsidP="004F21F7">
      <w:pPr>
        <w:pStyle w:val="ListParagraph"/>
        <w:numPr>
          <w:ilvl w:val="0"/>
          <w:numId w:val="16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Generate and evaluate the possible solutions</w:t>
      </w:r>
    </w:p>
    <w:p w:rsidR="004F21F7" w:rsidRPr="0054320A" w:rsidRDefault="004F21F7" w:rsidP="004F21F7">
      <w:pPr>
        <w:pStyle w:val="ListParagraph"/>
        <w:numPr>
          <w:ilvl w:val="0"/>
          <w:numId w:val="16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Choose a preferred course of action and conduct the “ethics double check”</w:t>
      </w:r>
    </w:p>
    <w:p w:rsidR="004F21F7" w:rsidRPr="0054320A" w:rsidRDefault="004F21F7" w:rsidP="004F21F7">
      <w:pPr>
        <w:pStyle w:val="ListParagraph"/>
        <w:numPr>
          <w:ilvl w:val="0"/>
          <w:numId w:val="16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Implement the decision </w:t>
      </w:r>
    </w:p>
    <w:p w:rsidR="004F21F7" w:rsidRPr="0054320A" w:rsidRDefault="004F21F7" w:rsidP="004F21F7">
      <w:pPr>
        <w:pStyle w:val="ListParagraph"/>
        <w:numPr>
          <w:ilvl w:val="0"/>
          <w:numId w:val="16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Evaluate results</w:t>
      </w:r>
    </w:p>
    <w:p w:rsidR="004F21F7" w:rsidRPr="0054320A" w:rsidRDefault="004F21F7" w:rsidP="004F21F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Current issues in managerial decision making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Types of heuristics for simplifying decision making: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Availability heuristic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Representativeness heuristic 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Anchoring and adjustment heuristic 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Escalating commitment 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Ways to avoid escalation trap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Set advance limits and stick to them 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Make your own decisions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Carefully determine why you are continuing a course of action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Remind yourself of the costs 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Watch for escalation tendencies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Potential advantages of group decision making: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Greater amounts of info, knowledge, and expertise are available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More action alternatives are considered 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Increased understanding and acceptance of outcomes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Increased commitment to implement final plans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Potential disadvantages of group decision making: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Pressure to conform 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Minority domination may occur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Decision making takes longer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Knowledge management 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Chief knowledge officer (CKO)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Knowledge management requires a culture that values learning fosters a learning organization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Ethical decision making</w:t>
      </w:r>
    </w:p>
    <w:p w:rsidR="004F21F7" w:rsidRPr="0054320A" w:rsidRDefault="004F21F7" w:rsidP="004F21F7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Ethical decisions satisfy the following criteria: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 xml:space="preserve">Utility 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Rights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Justice</w:t>
      </w:r>
    </w:p>
    <w:p w:rsidR="004F21F7" w:rsidRPr="0054320A" w:rsidRDefault="004F21F7" w:rsidP="004F21F7">
      <w:pPr>
        <w:pStyle w:val="ListParagraph"/>
        <w:numPr>
          <w:ilvl w:val="1"/>
          <w:numId w:val="17"/>
        </w:numPr>
        <w:rPr>
          <w:b/>
          <w:sz w:val="20"/>
          <w:szCs w:val="20"/>
        </w:rPr>
      </w:pPr>
      <w:r w:rsidRPr="0054320A">
        <w:rPr>
          <w:sz w:val="20"/>
          <w:szCs w:val="20"/>
        </w:rPr>
        <w:t>Caring</w:t>
      </w:r>
    </w:p>
    <w:p w:rsidR="004F21F7" w:rsidRPr="0054320A" w:rsidRDefault="004F21F7" w:rsidP="004F21F7">
      <w:pPr>
        <w:pStyle w:val="ListParagraph"/>
        <w:ind w:left="1440"/>
        <w:rPr>
          <w:b/>
          <w:sz w:val="20"/>
          <w:szCs w:val="20"/>
        </w:rPr>
      </w:pPr>
    </w:p>
    <w:p w:rsidR="004F21F7" w:rsidRPr="0054320A" w:rsidRDefault="004F21F7" w:rsidP="004F21F7">
      <w:pPr>
        <w:pStyle w:val="ListParagraph"/>
        <w:ind w:left="1440"/>
        <w:rPr>
          <w:b/>
          <w:sz w:val="20"/>
          <w:szCs w:val="20"/>
        </w:rPr>
      </w:pP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Lecture 3 GMS Notes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Culture and its relationship with global diversity</w:t>
      </w:r>
    </w:p>
    <w:p w:rsidR="004F21F7" w:rsidRPr="0054320A" w:rsidRDefault="004F21F7" w:rsidP="004F21F7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>Values and national cultures (</w:t>
      </w:r>
      <w:proofErr w:type="spellStart"/>
      <w:r w:rsidRPr="0054320A">
        <w:rPr>
          <w:sz w:val="20"/>
          <w:szCs w:val="20"/>
        </w:rPr>
        <w:t>hofstede</w:t>
      </w:r>
      <w:proofErr w:type="spellEnd"/>
      <w:r w:rsidRPr="0054320A">
        <w:rPr>
          <w:sz w:val="20"/>
          <w:szCs w:val="20"/>
        </w:rPr>
        <w:t>):</w:t>
      </w:r>
    </w:p>
    <w:p w:rsidR="004F21F7" w:rsidRPr="0054320A" w:rsidRDefault="004F21F7" w:rsidP="004F21F7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>Power distance</w:t>
      </w:r>
    </w:p>
    <w:p w:rsidR="004F21F7" w:rsidRPr="0054320A" w:rsidRDefault="004F21F7" w:rsidP="004F21F7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Uncertainty avoidance </w:t>
      </w:r>
    </w:p>
    <w:p w:rsidR="004F21F7" w:rsidRPr="0054320A" w:rsidRDefault="004F21F7" w:rsidP="004F21F7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Individualism collectivism </w:t>
      </w:r>
    </w:p>
    <w:p w:rsidR="004F21F7" w:rsidRPr="0054320A" w:rsidRDefault="004F21F7" w:rsidP="004F21F7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Masculinity femininity </w:t>
      </w:r>
    </w:p>
    <w:p w:rsidR="004F21F7" w:rsidRPr="0054320A" w:rsidRDefault="004F21F7" w:rsidP="004F21F7">
      <w:pPr>
        <w:pStyle w:val="ListParagraph"/>
        <w:numPr>
          <w:ilvl w:val="1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Time orientation  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The international management challenges of globalization</w:t>
      </w:r>
    </w:p>
    <w:p w:rsidR="004F21F7" w:rsidRPr="0054320A" w:rsidRDefault="004F21F7" w:rsidP="004F21F7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Key concepts in the challenges if globalization: global economy, globalization, international management, global manager </w:t>
      </w:r>
    </w:p>
    <w:p w:rsidR="004F21F7" w:rsidRPr="0054320A" w:rsidRDefault="004F21F7" w:rsidP="004F21F7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Europe – European union </w:t>
      </w:r>
    </w:p>
    <w:p w:rsidR="004F21F7" w:rsidRPr="0054320A" w:rsidRDefault="004F21F7" w:rsidP="004F21F7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>The Americas – NAFTA, FTAA</w:t>
      </w:r>
    </w:p>
    <w:p w:rsidR="004F21F7" w:rsidRPr="0054320A" w:rsidRDefault="004F21F7" w:rsidP="004F21F7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Hopefully </w:t>
      </w:r>
      <w:proofErr w:type="spellStart"/>
      <w:r w:rsidRPr="0054320A">
        <w:rPr>
          <w:sz w:val="20"/>
          <w:szCs w:val="20"/>
        </w:rPr>
        <w:t>i</w:t>
      </w:r>
      <w:proofErr w:type="spellEnd"/>
      <w:r w:rsidRPr="0054320A">
        <w:rPr>
          <w:sz w:val="20"/>
          <w:szCs w:val="20"/>
        </w:rPr>
        <w:t xml:space="preserve"> can make one </w:t>
      </w:r>
      <w:proofErr w:type="spellStart"/>
      <w:r w:rsidRPr="0054320A">
        <w:rPr>
          <w:sz w:val="20"/>
          <w:szCs w:val="20"/>
        </w:rPr>
        <w:t>i</w:t>
      </w:r>
      <w:proofErr w:type="spellEnd"/>
      <w:r w:rsidRPr="0054320A">
        <w:rPr>
          <w:sz w:val="20"/>
          <w:szCs w:val="20"/>
        </w:rPr>
        <w:t xml:space="preserve"> get real bored without talking to</w:t>
      </w:r>
    </w:p>
    <w:p w:rsidR="004F21F7" w:rsidRPr="0054320A" w:rsidRDefault="004F21F7" w:rsidP="004F21F7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Asia and pacific </w:t>
      </w:r>
    </w:p>
    <w:p w:rsidR="004F21F7" w:rsidRPr="0054320A" w:rsidRDefault="004F21F7" w:rsidP="004F21F7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Africa – SADC (south Africa development community), ECOWAS (economic community of west African states)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Forms and opportunities of international business</w:t>
      </w:r>
    </w:p>
    <w:p w:rsidR="004F21F7" w:rsidRPr="0054320A" w:rsidRDefault="004F21F7" w:rsidP="004F21F7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>Reasons for engaging in international business: profits, customers, suppliers, capital, labor</w:t>
      </w:r>
    </w:p>
    <w:p w:rsidR="004F21F7" w:rsidRPr="0054320A" w:rsidRDefault="004F21F7" w:rsidP="004F21F7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Market entry strategies involve the sale of goods or services to foreign markets but do not require expensive investments </w:t>
      </w:r>
    </w:p>
    <w:p w:rsidR="004F21F7" w:rsidRPr="0054320A" w:rsidRDefault="004F21F7" w:rsidP="004F21F7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>Types of market entry strategies:</w:t>
      </w:r>
    </w:p>
    <w:p w:rsidR="004F21F7" w:rsidRPr="0054320A" w:rsidRDefault="004F21F7" w:rsidP="004F21F7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Global sourcing </w:t>
      </w:r>
    </w:p>
    <w:p w:rsidR="004F21F7" w:rsidRPr="0054320A" w:rsidRDefault="004F21F7" w:rsidP="004F21F7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Exporting </w:t>
      </w:r>
    </w:p>
    <w:p w:rsidR="004F21F7" w:rsidRPr="0054320A" w:rsidRDefault="004F21F7" w:rsidP="004F21F7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>Importing</w:t>
      </w:r>
    </w:p>
    <w:p w:rsidR="004F21F7" w:rsidRPr="0054320A" w:rsidRDefault="004F21F7" w:rsidP="004F21F7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>Licensing agreement</w:t>
      </w:r>
    </w:p>
    <w:p w:rsidR="004F21F7" w:rsidRPr="0054320A" w:rsidRDefault="004F21F7" w:rsidP="004F21F7">
      <w:pPr>
        <w:pStyle w:val="ListParagraph"/>
        <w:numPr>
          <w:ilvl w:val="1"/>
          <w:numId w:val="1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Franchising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Lecture 4 GMS Notes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Common forms of international business – from market entry to direct investment strategies.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b/>
          <w:sz w:val="20"/>
          <w:szCs w:val="20"/>
        </w:rPr>
        <w:t xml:space="preserve">Market entry strategies: </w:t>
      </w:r>
      <w:r w:rsidRPr="0054320A">
        <w:rPr>
          <w:sz w:val="20"/>
          <w:szCs w:val="20"/>
        </w:rPr>
        <w:t>global sourcing, exporting and importing, licensing and franchising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b/>
          <w:sz w:val="20"/>
          <w:szCs w:val="20"/>
        </w:rPr>
        <w:t xml:space="preserve">Direct investment strategies: </w:t>
      </w:r>
      <w:r w:rsidRPr="0054320A">
        <w:rPr>
          <w:sz w:val="20"/>
          <w:szCs w:val="20"/>
        </w:rPr>
        <w:t xml:space="preserve">joint ventures, foreign subsidiaries </w:t>
      </w:r>
    </w:p>
    <w:p w:rsidR="004F21F7" w:rsidRPr="0054320A" w:rsidRDefault="004F21F7" w:rsidP="004F21F7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Direct investment strategies require major capital commitments but create rights of ownership and control over foreign operations</w:t>
      </w:r>
    </w:p>
    <w:p w:rsidR="004F21F7" w:rsidRPr="0054320A" w:rsidRDefault="004F21F7" w:rsidP="004F21F7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Types of direct investment strategies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Joint ventures 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Foreign subsidiaries</w:t>
      </w:r>
    </w:p>
    <w:p w:rsidR="004F21F7" w:rsidRPr="0054320A" w:rsidRDefault="004F21F7" w:rsidP="004F21F7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Criteria for choosing a joint venture partner: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Familiarity with your firm’s major business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Strong local workforce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Future expansion possibilities 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Strong local market for partners own products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Good profit potential 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Sounds financial standing </w:t>
      </w:r>
    </w:p>
    <w:p w:rsidR="004F21F7" w:rsidRPr="0054320A" w:rsidRDefault="004F21F7" w:rsidP="004F21F7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Complications in the global business environment: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Environment is complex, dynamic and highly competitive 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Global business executives must deal with differences in the environment of business in different countries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World trade organization resolves trade and tariff disputes among countries</w:t>
      </w:r>
    </w:p>
    <w:p w:rsidR="004F21F7" w:rsidRPr="0054320A" w:rsidRDefault="004F21F7" w:rsidP="004F21F7">
      <w:pPr>
        <w:pStyle w:val="ListParagraph"/>
        <w:numPr>
          <w:ilvl w:val="1"/>
          <w:numId w:val="20"/>
        </w:numPr>
        <w:rPr>
          <w:sz w:val="20"/>
          <w:szCs w:val="20"/>
        </w:rPr>
      </w:pPr>
      <w:r w:rsidRPr="0054320A">
        <w:rPr>
          <w:sz w:val="20"/>
          <w:szCs w:val="20"/>
        </w:rPr>
        <w:t>Protectionism can complicate global trading relationships.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Definition of multinational corporations </w:t>
      </w:r>
    </w:p>
    <w:p w:rsidR="004F21F7" w:rsidRPr="0054320A" w:rsidRDefault="004F21F7" w:rsidP="004F21F7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A multinational corporation (MNC) is a business with exclusive international operations in more than one foreign country</w:t>
      </w:r>
    </w:p>
    <w:p w:rsidR="004F21F7" w:rsidRPr="0054320A" w:rsidRDefault="004F21F7" w:rsidP="004F21F7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Mutual benefits for host country and MNC: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Shared growth opportunities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Shared income opportunities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Shared learning opportunities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Shared development opportunities </w:t>
      </w:r>
    </w:p>
    <w:p w:rsidR="004F21F7" w:rsidRPr="0054320A" w:rsidRDefault="004F21F7" w:rsidP="004F21F7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Complaints about MNC by the hose countries: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Excessive profits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Domination of local economy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Interference with local government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Hiring the best local talent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Limited technology transfer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Disrespect for local customs</w:t>
      </w:r>
    </w:p>
    <w:p w:rsidR="004F21F7" w:rsidRPr="0054320A" w:rsidRDefault="004F21F7" w:rsidP="004F21F7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MNC complaints about host countries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Profit limitations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Overpriced resources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Exploitative rules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Foreign exchange restrictions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Failure to uphold contracts </w:t>
      </w:r>
    </w:p>
    <w:p w:rsidR="004F21F7" w:rsidRPr="0054320A" w:rsidRDefault="004F21F7" w:rsidP="004F21F7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Ethical issues for MNCs: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Corruption – illegal practises that further one’s business interests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Sweatshops – employing workers at low wages for long hours and in poor working conditions 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Child labor – full time employment of children for work otherwise done by adults</w:t>
      </w:r>
    </w:p>
    <w:p w:rsidR="004F21F7" w:rsidRPr="0054320A" w:rsidRDefault="004F21F7" w:rsidP="004F21F7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54320A">
        <w:rPr>
          <w:sz w:val="20"/>
          <w:szCs w:val="20"/>
        </w:rPr>
        <w:t>Sustainable development – meeting current needs without compromising future needs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Culture and its relationship with global diversity </w:t>
      </w:r>
    </w:p>
    <w:p w:rsidR="004F21F7" w:rsidRPr="0054320A" w:rsidRDefault="004F21F7" w:rsidP="004F21F7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Culture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The shared set of beliefs, values, and patterns of behaviour common to a group of people.</w:t>
      </w:r>
    </w:p>
    <w:p w:rsidR="004F21F7" w:rsidRPr="0054320A" w:rsidRDefault="004F21F7" w:rsidP="004F21F7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Culture shock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Confusion and discomfort a person experiences in an unfamiliar culture</w:t>
      </w:r>
    </w:p>
    <w:p w:rsidR="004F21F7" w:rsidRPr="0054320A" w:rsidRDefault="004F21F7" w:rsidP="004F21F7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Ethnocentrism 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Tendency to consider one’s own culture as superior to others.</w:t>
      </w:r>
    </w:p>
    <w:p w:rsidR="004F21F7" w:rsidRPr="0054320A" w:rsidRDefault="004F21F7" w:rsidP="004F21F7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Stages in adjusting to a new culture: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Confusion 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Small victories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The honeymoon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Irritation and anger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Reality </w:t>
      </w:r>
    </w:p>
    <w:p w:rsidR="004F21F7" w:rsidRPr="0054320A" w:rsidRDefault="004F21F7" w:rsidP="004F21F7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Popular dimensions of culture: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Language</w:t>
      </w:r>
    </w:p>
    <w:p w:rsidR="004F21F7" w:rsidRPr="0054320A" w:rsidRDefault="004F21F7" w:rsidP="004F21F7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Low context cultures and high context cultures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Interpersonal space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Time orientation</w:t>
      </w:r>
    </w:p>
    <w:p w:rsidR="004F21F7" w:rsidRPr="0054320A" w:rsidRDefault="004F21F7" w:rsidP="004F21F7">
      <w:pPr>
        <w:pStyle w:val="ListParagraph"/>
        <w:numPr>
          <w:ilvl w:val="2"/>
          <w:numId w:val="22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Monochronic</w:t>
      </w:r>
      <w:proofErr w:type="spellEnd"/>
      <w:r w:rsidRPr="0054320A">
        <w:rPr>
          <w:sz w:val="20"/>
          <w:szCs w:val="20"/>
        </w:rPr>
        <w:t xml:space="preserve"> cultures and </w:t>
      </w:r>
      <w:proofErr w:type="spellStart"/>
      <w:r w:rsidRPr="0054320A">
        <w:rPr>
          <w:sz w:val="20"/>
          <w:szCs w:val="20"/>
        </w:rPr>
        <w:t>polychronic</w:t>
      </w:r>
      <w:proofErr w:type="spellEnd"/>
      <w:r w:rsidRPr="0054320A">
        <w:rPr>
          <w:sz w:val="20"/>
          <w:szCs w:val="20"/>
        </w:rPr>
        <w:t xml:space="preserve"> cultures 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Religion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Contracts and agreement </w:t>
      </w:r>
    </w:p>
    <w:p w:rsidR="004F21F7" w:rsidRPr="0054320A" w:rsidRDefault="004F21F7" w:rsidP="004F21F7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Understanding cultural differences (</w:t>
      </w:r>
      <w:proofErr w:type="spellStart"/>
      <w:r w:rsidRPr="0054320A">
        <w:rPr>
          <w:sz w:val="20"/>
          <w:szCs w:val="20"/>
        </w:rPr>
        <w:t>trompenaars</w:t>
      </w:r>
      <w:proofErr w:type="spellEnd"/>
      <w:r w:rsidRPr="0054320A">
        <w:rPr>
          <w:sz w:val="20"/>
          <w:szCs w:val="20"/>
        </w:rPr>
        <w:t>):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Relationships with people</w:t>
      </w:r>
    </w:p>
    <w:p w:rsidR="004F21F7" w:rsidRPr="0054320A" w:rsidRDefault="004F21F7" w:rsidP="004F21F7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Universalism vs. Particularism </w:t>
      </w:r>
    </w:p>
    <w:p w:rsidR="004F21F7" w:rsidRPr="0054320A" w:rsidRDefault="004F21F7" w:rsidP="004F21F7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Individualism vs. Collectivism</w:t>
      </w:r>
    </w:p>
    <w:p w:rsidR="004F21F7" w:rsidRPr="0054320A" w:rsidRDefault="004F21F7" w:rsidP="004F21F7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Neutral vs. Affective</w:t>
      </w:r>
    </w:p>
    <w:p w:rsidR="004F21F7" w:rsidRPr="0054320A" w:rsidRDefault="004F21F7" w:rsidP="004F21F7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Specific versus diffuse</w:t>
      </w:r>
    </w:p>
    <w:p w:rsidR="004F21F7" w:rsidRPr="0054320A" w:rsidRDefault="004F21F7" w:rsidP="004F21F7">
      <w:pPr>
        <w:pStyle w:val="ListParagraph"/>
        <w:numPr>
          <w:ilvl w:val="2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Achievement versus prescription 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Attitudes toward time – sequential and synchronic views</w:t>
      </w:r>
    </w:p>
    <w:p w:rsidR="004F21F7" w:rsidRPr="0054320A" w:rsidRDefault="004F21F7" w:rsidP="004F21F7">
      <w:pPr>
        <w:pStyle w:val="ListParagraph"/>
        <w:numPr>
          <w:ilvl w:val="1"/>
          <w:numId w:val="22"/>
        </w:numPr>
        <w:rPr>
          <w:sz w:val="20"/>
          <w:szCs w:val="20"/>
        </w:rPr>
      </w:pPr>
      <w:r w:rsidRPr="0054320A">
        <w:rPr>
          <w:sz w:val="20"/>
          <w:szCs w:val="20"/>
        </w:rPr>
        <w:t>Attitudes toward environment – inner directed and outer directed cultures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The transfer of management practices and learning across cultures</w:t>
      </w:r>
    </w:p>
    <w:p w:rsidR="004F21F7" w:rsidRPr="0054320A" w:rsidRDefault="004F21F7" w:rsidP="004F21F7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Comparative management </w:t>
      </w:r>
    </w:p>
    <w:p w:rsidR="004F21F7" w:rsidRPr="0054320A" w:rsidRDefault="004F21F7" w:rsidP="004F21F7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>Global managers</w:t>
      </w:r>
    </w:p>
    <w:p w:rsidR="004F21F7" w:rsidRPr="0054320A" w:rsidRDefault="004F21F7" w:rsidP="004F21F7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>Planning and controlling</w:t>
      </w:r>
    </w:p>
    <w:p w:rsidR="004F21F7" w:rsidRPr="0054320A" w:rsidRDefault="004F21F7" w:rsidP="004F21F7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Organizing and leading  </w:t>
      </w:r>
    </w:p>
    <w:p w:rsidR="004F21F7" w:rsidRPr="0054320A" w:rsidRDefault="004F21F7" w:rsidP="004F21F7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>Managing theories are not universal:</w:t>
      </w:r>
    </w:p>
    <w:p w:rsidR="004F21F7" w:rsidRPr="0054320A" w:rsidRDefault="004F21F7" w:rsidP="004F21F7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North American management theories may be ethnocentric </w:t>
      </w:r>
    </w:p>
    <w:p w:rsidR="004F21F7" w:rsidRPr="0054320A" w:rsidRDefault="004F21F7" w:rsidP="004F21F7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>Not all Japanese management practices can be applies successfully abroad</w:t>
      </w:r>
    </w:p>
    <w:p w:rsidR="004F21F7" w:rsidRPr="0054320A" w:rsidRDefault="004F21F7" w:rsidP="004F21F7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>Global organizational learning:</w:t>
      </w:r>
    </w:p>
    <w:p w:rsidR="004F21F7" w:rsidRPr="0054320A" w:rsidRDefault="004F21F7" w:rsidP="004F21F7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>Companies can and should learn from each other</w:t>
      </w:r>
    </w:p>
    <w:p w:rsidR="004F21F7" w:rsidRPr="0054320A" w:rsidRDefault="004F21F7" w:rsidP="004F21F7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Readiness for global organizational learning varies based on managerial attitudes </w:t>
      </w:r>
    </w:p>
    <w:p w:rsidR="004F21F7" w:rsidRPr="0054320A" w:rsidRDefault="004F21F7" w:rsidP="004F21F7">
      <w:pPr>
        <w:pStyle w:val="ListParagraph"/>
        <w:numPr>
          <w:ilvl w:val="2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Ethnocentric attitudes </w:t>
      </w:r>
    </w:p>
    <w:p w:rsidR="004F21F7" w:rsidRPr="0054320A" w:rsidRDefault="004F21F7" w:rsidP="004F21F7">
      <w:pPr>
        <w:pStyle w:val="ListParagraph"/>
        <w:numPr>
          <w:ilvl w:val="2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Polycentric attitudes </w:t>
      </w:r>
    </w:p>
    <w:p w:rsidR="004F21F7" w:rsidRPr="0054320A" w:rsidRDefault="004F21F7" w:rsidP="004F21F7">
      <w:pPr>
        <w:pStyle w:val="ListParagraph"/>
        <w:numPr>
          <w:ilvl w:val="2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Geocentric attitudes </w:t>
      </w:r>
    </w:p>
    <w:p w:rsidR="004F21F7" w:rsidRPr="0054320A" w:rsidRDefault="004F21F7" w:rsidP="004F21F7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54320A">
        <w:rPr>
          <w:sz w:val="20"/>
          <w:szCs w:val="20"/>
        </w:rPr>
        <w:t>Be alert, open, inquiring, but always cautious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Lecture 5 GMS Notes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Classical school of thought: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Approaches include: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Scientific management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Administrative principles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Bureaucratic organization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Scientific management (Frederick Taylor)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Develop rules of motion, standardized work implements, and proper working conditions for every job.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Carefully select workers with the right abilities for the job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Carefully train workers and provide proper incentives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Support workers by carefully planning their work and removing obstacles 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Scientific management (the </w:t>
      </w:r>
      <w:proofErr w:type="spellStart"/>
      <w:r w:rsidRPr="0054320A">
        <w:rPr>
          <w:sz w:val="20"/>
          <w:szCs w:val="20"/>
        </w:rPr>
        <w:t>gilbreths</w:t>
      </w:r>
      <w:proofErr w:type="spellEnd"/>
      <w:r w:rsidRPr="0054320A">
        <w:rPr>
          <w:sz w:val="20"/>
          <w:szCs w:val="20"/>
        </w:rPr>
        <w:t>)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Motion study, eliminating wasted motions improves performance 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Administrative principles (</w:t>
      </w:r>
      <w:proofErr w:type="spellStart"/>
      <w:r w:rsidRPr="0054320A">
        <w:rPr>
          <w:sz w:val="20"/>
          <w:szCs w:val="20"/>
        </w:rPr>
        <w:t>henri</w:t>
      </w:r>
      <w:proofErr w:type="spellEnd"/>
      <w:r w:rsidRPr="0054320A">
        <w:rPr>
          <w:sz w:val="20"/>
          <w:szCs w:val="20"/>
        </w:rPr>
        <w:t xml:space="preserve"> </w:t>
      </w:r>
      <w:proofErr w:type="spellStart"/>
      <w:r w:rsidRPr="0054320A">
        <w:rPr>
          <w:sz w:val="20"/>
          <w:szCs w:val="20"/>
        </w:rPr>
        <w:t>fayol</w:t>
      </w:r>
      <w:proofErr w:type="spellEnd"/>
      <w:r w:rsidRPr="0054320A">
        <w:rPr>
          <w:sz w:val="20"/>
          <w:szCs w:val="20"/>
        </w:rPr>
        <w:t>) rules of management: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Forecast, planning organization, command, coordination, control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Key principles of management: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Scalar chain, unity of command, unity of direction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Administrative principles (</w:t>
      </w:r>
      <w:proofErr w:type="spellStart"/>
      <w:r w:rsidRPr="0054320A">
        <w:rPr>
          <w:sz w:val="20"/>
          <w:szCs w:val="20"/>
        </w:rPr>
        <w:t>mary</w:t>
      </w:r>
      <w:proofErr w:type="spellEnd"/>
      <w:r w:rsidRPr="0054320A">
        <w:rPr>
          <w:sz w:val="20"/>
          <w:szCs w:val="20"/>
        </w:rPr>
        <w:t xml:space="preserve"> parker </w:t>
      </w:r>
      <w:proofErr w:type="spellStart"/>
      <w:r w:rsidRPr="0054320A">
        <w:rPr>
          <w:sz w:val="20"/>
          <w:szCs w:val="20"/>
        </w:rPr>
        <w:t>follett</w:t>
      </w:r>
      <w:proofErr w:type="spellEnd"/>
      <w:r w:rsidRPr="0054320A">
        <w:rPr>
          <w:sz w:val="20"/>
          <w:szCs w:val="20"/>
        </w:rPr>
        <w:t>)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Groups and human cooperation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Forward looking management insights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Bureaucratic organization (max weber)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Bureaucracy </w:t>
      </w:r>
    </w:p>
    <w:p w:rsidR="004F21F7" w:rsidRPr="0054320A" w:rsidRDefault="004F21F7" w:rsidP="004F21F7">
      <w:pPr>
        <w:pStyle w:val="ListParagraph"/>
        <w:numPr>
          <w:ilvl w:val="2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An ideal intentionally rational, and very efficient form of organization </w:t>
      </w:r>
    </w:p>
    <w:p w:rsidR="004F21F7" w:rsidRPr="0054320A" w:rsidRDefault="004F21F7" w:rsidP="004F21F7">
      <w:pPr>
        <w:pStyle w:val="ListParagraph"/>
        <w:numPr>
          <w:ilvl w:val="2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Based on principles of logic, order, and legitimate authority 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Characterization of bureaucratic organizations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Clear division of labor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Clear hierarchy of authority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Formal rules and procedures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Impersonality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Careers based on merit</w:t>
      </w:r>
    </w:p>
    <w:p w:rsidR="004F21F7" w:rsidRPr="0054320A" w:rsidRDefault="004F21F7" w:rsidP="004F21F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Possible disadvantages of bureaucracy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Excessive paperwork or “red tape”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Slowness in handling problems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Rigidity in the face of shifting needs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Resistance to change </w:t>
      </w:r>
    </w:p>
    <w:p w:rsidR="004F21F7" w:rsidRPr="0054320A" w:rsidRDefault="004F21F7" w:rsidP="004F21F7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54320A">
        <w:rPr>
          <w:sz w:val="20"/>
          <w:szCs w:val="20"/>
        </w:rPr>
        <w:t>Employee apathy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Behavioral or human resource approach</w:t>
      </w:r>
    </w:p>
    <w:p w:rsidR="004F21F7" w:rsidRPr="0054320A" w:rsidRDefault="004F21F7" w:rsidP="004F21F7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Human resource approaches include: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Hawthorne studies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Maslow’s theory of human needs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McGregor’s theory X and theory Y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Argyri’s</w:t>
      </w:r>
      <w:proofErr w:type="spellEnd"/>
      <w:r w:rsidRPr="0054320A">
        <w:rPr>
          <w:sz w:val="20"/>
          <w:szCs w:val="20"/>
        </w:rPr>
        <w:t xml:space="preserve"> theory of adult personality </w:t>
      </w:r>
    </w:p>
    <w:p w:rsidR="004F21F7" w:rsidRPr="0054320A" w:rsidRDefault="004F21F7" w:rsidP="004F21F7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Hawthorne studies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Initial study examined how economic incentives and physical conditions affected worker output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No consistent relationship found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Psychological factors influenced results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Relay assembly test-room studies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Employee attitudes, interpersonal relations and group processes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Lessons from the </w:t>
      </w:r>
      <w:proofErr w:type="spellStart"/>
      <w:r w:rsidRPr="0054320A">
        <w:rPr>
          <w:sz w:val="20"/>
          <w:szCs w:val="20"/>
        </w:rPr>
        <w:t>hawthorne</w:t>
      </w:r>
      <w:proofErr w:type="spellEnd"/>
      <w:r w:rsidRPr="0054320A">
        <w:rPr>
          <w:sz w:val="20"/>
          <w:szCs w:val="20"/>
        </w:rPr>
        <w:t xml:space="preserve"> studies </w:t>
      </w:r>
    </w:p>
    <w:p w:rsidR="004F21F7" w:rsidRPr="0054320A" w:rsidRDefault="004F21F7" w:rsidP="004F21F7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Maslow’s theory or human needs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 need is a physiological or psychological deficiency a person feels compelled to satisfy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Need levels: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Physiological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Safety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Social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Esteem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Self-actualization </w:t>
      </w:r>
    </w:p>
    <w:p w:rsidR="004F21F7" w:rsidRPr="0054320A" w:rsidRDefault="004F21F7" w:rsidP="004F21F7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Maslow’s theory or human needs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Deficit principle</w:t>
      </w:r>
      <w:r w:rsidRPr="0054320A">
        <w:rPr>
          <w:sz w:val="20"/>
          <w:szCs w:val="20"/>
        </w:rPr>
        <w:tab/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A satisfied need is not a motivator of behavior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Progression principle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 need becomes a motivator once the preceding lower-level need is satisfied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Both principles cease to operate at self-actualization level</w:t>
      </w:r>
    </w:p>
    <w:p w:rsidR="004F21F7" w:rsidRPr="0054320A" w:rsidRDefault="004F21F7" w:rsidP="004F21F7">
      <w:pPr>
        <w:pStyle w:val="ListParagraph"/>
        <w:numPr>
          <w:ilvl w:val="0"/>
          <w:numId w:val="25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lastRenderedPageBreak/>
        <w:t>Mcgregor’s</w:t>
      </w:r>
      <w:proofErr w:type="spellEnd"/>
      <w:r w:rsidRPr="0054320A">
        <w:rPr>
          <w:sz w:val="20"/>
          <w:szCs w:val="20"/>
        </w:rPr>
        <w:t xml:space="preserve"> theory X and Y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Theory X assumes that workers: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Dislike work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Lack ambition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Are irresponsible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Resist change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Prefer to be led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Theory Y assumes that workers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Willing to work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Capable of self-control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Willing to accept responsibility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Imaginative and creative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Capable of self-direction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Implications of theory  X and Theory Y: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Managers create self-fulfilling prophecies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Theory X managers create situations where workers become dependent and reluctant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Theory Y managers create situations where workers respond with initiative and high performance </w:t>
      </w:r>
    </w:p>
    <w:p w:rsidR="004F21F7" w:rsidRPr="0054320A" w:rsidRDefault="004F21F7" w:rsidP="004F21F7">
      <w:pPr>
        <w:pStyle w:val="ListParagraph"/>
        <w:numPr>
          <w:ilvl w:val="3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Central to notions of empowerment and self-management</w:t>
      </w:r>
    </w:p>
    <w:p w:rsidR="004F21F7" w:rsidRPr="0054320A" w:rsidRDefault="004F21F7" w:rsidP="004F21F7">
      <w:pPr>
        <w:pStyle w:val="ListParagraph"/>
        <w:numPr>
          <w:ilvl w:val="0"/>
          <w:numId w:val="25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Argyri’s</w:t>
      </w:r>
      <w:proofErr w:type="spellEnd"/>
      <w:r w:rsidRPr="0054320A">
        <w:rPr>
          <w:sz w:val="20"/>
          <w:szCs w:val="20"/>
        </w:rPr>
        <w:t xml:space="preserve"> theory of adult personality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Classical management principles and practises inhibit worker maturation and are inconsistent with the mature adult personality </w:t>
      </w:r>
    </w:p>
    <w:p w:rsidR="004F21F7" w:rsidRPr="0054320A" w:rsidRDefault="004F21F7" w:rsidP="004F21F7">
      <w:pPr>
        <w:pStyle w:val="ListParagraph"/>
        <w:numPr>
          <w:ilvl w:val="1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Management practises should accommodate the mature personality by: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Increasing task responsibility 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Increasing task variety</w:t>
      </w:r>
    </w:p>
    <w:p w:rsidR="004F21F7" w:rsidRPr="0054320A" w:rsidRDefault="004F21F7" w:rsidP="004F21F7">
      <w:pPr>
        <w:pStyle w:val="ListParagraph"/>
        <w:numPr>
          <w:ilvl w:val="2"/>
          <w:numId w:val="25"/>
        </w:numPr>
        <w:rPr>
          <w:sz w:val="20"/>
          <w:szCs w:val="20"/>
        </w:rPr>
      </w:pPr>
      <w:r w:rsidRPr="0054320A">
        <w:rPr>
          <w:sz w:val="20"/>
          <w:szCs w:val="20"/>
        </w:rPr>
        <w:t>Using participative decision making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Role of quantitative analysis in management</w:t>
      </w:r>
    </w:p>
    <w:p w:rsidR="004F21F7" w:rsidRPr="0054320A" w:rsidRDefault="004F21F7" w:rsidP="004F21F7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54320A">
        <w:rPr>
          <w:sz w:val="20"/>
          <w:szCs w:val="20"/>
        </w:rPr>
        <w:t>Management science (operations research) foundations</w:t>
      </w:r>
    </w:p>
    <w:p w:rsidR="004F21F7" w:rsidRPr="0054320A" w:rsidRDefault="004F21F7" w:rsidP="004F21F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54320A">
        <w:rPr>
          <w:sz w:val="20"/>
          <w:szCs w:val="20"/>
        </w:rPr>
        <w:t>Scientific application of mathematical techniques to management problems</w:t>
      </w:r>
    </w:p>
    <w:p w:rsidR="004F21F7" w:rsidRPr="0054320A" w:rsidRDefault="004F21F7" w:rsidP="004F21F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Techniques and applications include: mathematical forecasting inventory modeling, linear programming, queuing theory, network models, simulations </w:t>
      </w:r>
    </w:p>
    <w:p w:rsidR="004F21F7" w:rsidRPr="0054320A" w:rsidRDefault="004F21F7" w:rsidP="004F21F7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54320A">
        <w:rPr>
          <w:sz w:val="20"/>
          <w:szCs w:val="20"/>
        </w:rPr>
        <w:t>Quantitative analysis today</w:t>
      </w:r>
    </w:p>
    <w:p w:rsidR="004F21F7" w:rsidRPr="0054320A" w:rsidRDefault="004F21F7" w:rsidP="004F21F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Staff specialists help managers apply techniques </w:t>
      </w:r>
    </w:p>
    <w:p w:rsidR="004F21F7" w:rsidRPr="0054320A" w:rsidRDefault="004F21F7" w:rsidP="004F21F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Software and hardware developments have expanded the horizon </w:t>
      </w:r>
    </w:p>
    <w:p w:rsidR="004F21F7" w:rsidRPr="0054320A" w:rsidRDefault="004F21F7" w:rsidP="004F21F7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54320A">
        <w:rPr>
          <w:sz w:val="20"/>
          <w:szCs w:val="20"/>
        </w:rPr>
        <w:t>Good judgement and appreciation for human factors should support quantitative analysis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Systems view </w:t>
      </w:r>
      <w:proofErr w:type="spellStart"/>
      <w:r w:rsidRPr="0054320A">
        <w:rPr>
          <w:sz w:val="20"/>
          <w:szCs w:val="20"/>
        </w:rPr>
        <w:t>Vs</w:t>
      </w:r>
      <w:proofErr w:type="spellEnd"/>
      <w:r w:rsidRPr="0054320A">
        <w:rPr>
          <w:sz w:val="20"/>
          <w:szCs w:val="20"/>
        </w:rPr>
        <w:t xml:space="preserve"> contingency thinking</w:t>
      </w:r>
    </w:p>
    <w:p w:rsidR="004F21F7" w:rsidRPr="0054320A" w:rsidRDefault="004F21F7" w:rsidP="004F21F7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Systems thinking </w:t>
      </w:r>
    </w:p>
    <w:p w:rsidR="004F21F7" w:rsidRPr="0054320A" w:rsidRDefault="004F21F7" w:rsidP="004F21F7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System </w:t>
      </w:r>
    </w:p>
    <w:p w:rsidR="004F21F7" w:rsidRPr="0054320A" w:rsidRDefault="004F21F7" w:rsidP="004F21F7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t>Subsystem</w:t>
      </w:r>
    </w:p>
    <w:p w:rsidR="004F21F7" w:rsidRPr="0054320A" w:rsidRDefault="004F21F7" w:rsidP="004F21F7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t>Open system</w:t>
      </w:r>
    </w:p>
    <w:p w:rsidR="004F21F7" w:rsidRPr="0054320A" w:rsidRDefault="004F21F7" w:rsidP="004F21F7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Contingency thinking </w:t>
      </w:r>
    </w:p>
    <w:p w:rsidR="004F21F7" w:rsidRPr="0054320A" w:rsidRDefault="004F21F7" w:rsidP="004F21F7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t>Tries to match managerial responses with problems and opportunities unique to different situations</w:t>
      </w:r>
    </w:p>
    <w:p w:rsidR="004F21F7" w:rsidRPr="0054320A" w:rsidRDefault="004F21F7" w:rsidP="004F21F7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No “ONE BEST WAY” to manage</w:t>
      </w:r>
    </w:p>
    <w:p w:rsidR="004F21F7" w:rsidRPr="0054320A" w:rsidRDefault="004F21F7" w:rsidP="004F21F7">
      <w:pPr>
        <w:pStyle w:val="ListParagraph"/>
        <w:numPr>
          <w:ilvl w:val="1"/>
          <w:numId w:val="2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Appropriate way to manager depends on the situation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Management themes of the 21</w:t>
      </w:r>
      <w:r w:rsidRPr="0054320A">
        <w:rPr>
          <w:sz w:val="20"/>
          <w:szCs w:val="20"/>
          <w:vertAlign w:val="superscript"/>
        </w:rPr>
        <w:t>st</w:t>
      </w:r>
      <w:r w:rsidRPr="0054320A">
        <w:rPr>
          <w:sz w:val="20"/>
          <w:szCs w:val="20"/>
        </w:rPr>
        <w:t xml:space="preserve"> century</w:t>
      </w:r>
    </w:p>
    <w:p w:rsidR="004F21F7" w:rsidRPr="0054320A" w:rsidRDefault="004F21F7" w:rsidP="004F21F7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Quality and performance excellence</w:t>
      </w:r>
    </w:p>
    <w:p w:rsidR="004F21F7" w:rsidRPr="0054320A" w:rsidRDefault="004F21F7" w:rsidP="004F21F7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Eight attributes of performance excellence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 bias toward action 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Closeness to the customer 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Autonomy and entrepreneurship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Productivity through people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Hands-on and value-driven 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Sticking to the knitting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Simple form and lean staff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Simultaneous loose-tight properties</w:t>
      </w:r>
    </w:p>
    <w:p w:rsidR="004F21F7" w:rsidRPr="0054320A" w:rsidRDefault="004F21F7" w:rsidP="004F21F7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Global awareness contemporary business must learn to become learning organizations </w:t>
      </w:r>
    </w:p>
    <w:p w:rsidR="004F21F7" w:rsidRPr="0054320A" w:rsidRDefault="004F21F7" w:rsidP="004F21F7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Core ingredients of learning organizations: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Mental models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Personal mastery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Systems thinking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Shared vision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Team learning</w:t>
      </w:r>
    </w:p>
    <w:p w:rsidR="004F21F7" w:rsidRPr="0054320A" w:rsidRDefault="004F21F7" w:rsidP="004F21F7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To survive the competition in this 21</w:t>
      </w:r>
      <w:r w:rsidRPr="0054320A">
        <w:rPr>
          <w:sz w:val="20"/>
          <w:szCs w:val="20"/>
          <w:vertAlign w:val="superscript"/>
        </w:rPr>
        <w:t>st</w:t>
      </w:r>
      <w:r w:rsidRPr="0054320A">
        <w:rPr>
          <w:sz w:val="20"/>
          <w:szCs w:val="20"/>
        </w:rPr>
        <w:t xml:space="preserve"> century mangers must be: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Global strategists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Masters of technology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>Inspiring leaders</w:t>
      </w:r>
    </w:p>
    <w:p w:rsidR="004F21F7" w:rsidRPr="0054320A" w:rsidRDefault="004F21F7" w:rsidP="004F21F7">
      <w:pPr>
        <w:pStyle w:val="ListParagraph"/>
        <w:numPr>
          <w:ilvl w:val="1"/>
          <w:numId w:val="2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Models of ethical behavior </w:t>
      </w:r>
    </w:p>
    <w:p w:rsidR="004F21F7" w:rsidRPr="0054320A" w:rsidRDefault="004F21F7" w:rsidP="004F21F7">
      <w:pPr>
        <w:rPr>
          <w:b/>
          <w:sz w:val="20"/>
          <w:szCs w:val="20"/>
        </w:rPr>
      </w:pPr>
      <w:r w:rsidRPr="0054320A">
        <w:rPr>
          <w:b/>
          <w:sz w:val="20"/>
          <w:szCs w:val="20"/>
        </w:rPr>
        <w:t>Lecture 6 GMS Notes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Planning</w:t>
      </w:r>
    </w:p>
    <w:p w:rsidR="004F21F7" w:rsidRPr="0054320A" w:rsidRDefault="004F21F7" w:rsidP="004F21F7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The process of setting objectives and determining how to best accomplish them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Objectives </w:t>
      </w:r>
    </w:p>
    <w:p w:rsidR="004F21F7" w:rsidRPr="0054320A" w:rsidRDefault="004F21F7" w:rsidP="004F21F7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Identify the specific results or desired outcomes that one intends to achieve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Plan</w:t>
      </w:r>
    </w:p>
    <w:p w:rsidR="004F21F7" w:rsidRPr="0054320A" w:rsidRDefault="004F21F7" w:rsidP="004F21F7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 statement of action steps to be taken in order to accomplish the objectives </w:t>
      </w:r>
    </w:p>
    <w:p w:rsidR="004F21F7" w:rsidRPr="0054320A" w:rsidRDefault="004F21F7" w:rsidP="004F21F7">
      <w:pPr>
        <w:jc w:val="center"/>
        <w:rPr>
          <w:sz w:val="20"/>
          <w:szCs w:val="20"/>
        </w:rPr>
      </w:pPr>
      <w:r w:rsidRPr="0054320A">
        <w:rPr>
          <w:sz w:val="20"/>
          <w:szCs w:val="20"/>
        </w:rPr>
        <w:t>Planning</w:t>
      </w:r>
    </w:p>
    <w:p w:rsidR="004F21F7" w:rsidRPr="0054320A" w:rsidRDefault="004F21F7" w:rsidP="004F21F7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Steps in the planning process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Define your objectives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Determine where you stand via-</w:t>
      </w:r>
      <w:proofErr w:type="spellStart"/>
      <w:r w:rsidRPr="0054320A">
        <w:rPr>
          <w:sz w:val="20"/>
          <w:szCs w:val="20"/>
        </w:rPr>
        <w:t>avis</w:t>
      </w:r>
      <w:proofErr w:type="spellEnd"/>
      <w:r w:rsidRPr="0054320A">
        <w:rPr>
          <w:sz w:val="20"/>
          <w:szCs w:val="20"/>
        </w:rPr>
        <w:t xml:space="preserve"> objectives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Develop premises regarding future conditions 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Analyze and choose among action alternatives implement the plan and evaluate results </w:t>
      </w:r>
    </w:p>
    <w:p w:rsidR="004F21F7" w:rsidRPr="0054320A" w:rsidRDefault="004F21F7" w:rsidP="004F21F7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Benefits of planning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Improves focus and flexibility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Improves action orientation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Improves coordination 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Improves time management 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Improves control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Types of plans</w:t>
      </w:r>
      <w:r w:rsidRPr="0054320A">
        <w:rPr>
          <w:sz w:val="20"/>
          <w:szCs w:val="20"/>
        </w:rPr>
        <w:tab/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Short range and long range plans </w:t>
      </w:r>
    </w:p>
    <w:p w:rsidR="004F21F7" w:rsidRPr="0054320A" w:rsidRDefault="004F21F7" w:rsidP="004F21F7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54320A">
        <w:rPr>
          <w:sz w:val="20"/>
          <w:szCs w:val="20"/>
        </w:rPr>
        <w:t>Short range plans = 1 year or less</w:t>
      </w:r>
    </w:p>
    <w:p w:rsidR="004F21F7" w:rsidRPr="0054320A" w:rsidRDefault="004F21F7" w:rsidP="004F21F7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54320A">
        <w:rPr>
          <w:sz w:val="20"/>
          <w:szCs w:val="20"/>
        </w:rPr>
        <w:t>Intermediate range plans = 1 to 2 years</w:t>
      </w:r>
    </w:p>
    <w:p w:rsidR="004F21F7" w:rsidRPr="0054320A" w:rsidRDefault="004F21F7" w:rsidP="004F21F7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Long range plans = 3 or more years 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>People vary in their capability to deal effectively with different time horizons</w:t>
      </w:r>
    </w:p>
    <w:p w:rsidR="004F21F7" w:rsidRPr="0054320A" w:rsidRDefault="004F21F7" w:rsidP="004F21F7">
      <w:pPr>
        <w:pStyle w:val="ListParagraph"/>
        <w:numPr>
          <w:ilvl w:val="1"/>
          <w:numId w:val="2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Higher management levels focus on longer time horizons </w:t>
      </w:r>
    </w:p>
    <w:p w:rsidR="004F21F7" w:rsidRPr="0054320A" w:rsidRDefault="004F21F7" w:rsidP="004F21F7">
      <w:pPr>
        <w:rPr>
          <w:sz w:val="20"/>
          <w:szCs w:val="20"/>
        </w:rPr>
      </w:pP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Strategic and operational plans</w:t>
      </w:r>
    </w:p>
    <w:p w:rsidR="004F21F7" w:rsidRPr="0054320A" w:rsidRDefault="004F21F7" w:rsidP="004F21F7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54320A">
        <w:rPr>
          <w:sz w:val="20"/>
          <w:szCs w:val="20"/>
        </w:rPr>
        <w:t>Strategic plans – set broad, comprehensive, and longer term action directions for the entire organization</w:t>
      </w:r>
    </w:p>
    <w:p w:rsidR="004F21F7" w:rsidRPr="0054320A" w:rsidRDefault="004F21F7" w:rsidP="004F21F7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54320A">
        <w:rPr>
          <w:sz w:val="20"/>
          <w:szCs w:val="20"/>
        </w:rPr>
        <w:t>Operational plans – define what needs to be done in specific areas to implement strategic plan</w:t>
      </w:r>
    </w:p>
    <w:p w:rsidR="004F21F7" w:rsidRPr="0054320A" w:rsidRDefault="004F21F7" w:rsidP="004F21F7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54320A">
        <w:rPr>
          <w:sz w:val="20"/>
          <w:szCs w:val="20"/>
        </w:rPr>
        <w:t>Facilities</w:t>
      </w:r>
    </w:p>
    <w:p w:rsidR="004F21F7" w:rsidRPr="0054320A" w:rsidRDefault="004F21F7" w:rsidP="004F21F7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54320A">
        <w:rPr>
          <w:sz w:val="20"/>
          <w:szCs w:val="20"/>
        </w:rPr>
        <w:t>Marketing</w:t>
      </w:r>
    </w:p>
    <w:p w:rsidR="004F21F7" w:rsidRPr="0054320A" w:rsidRDefault="004F21F7" w:rsidP="004F21F7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54320A">
        <w:rPr>
          <w:sz w:val="20"/>
          <w:szCs w:val="20"/>
        </w:rPr>
        <w:t>Human Resources</w:t>
      </w:r>
    </w:p>
    <w:p w:rsidR="004F21F7" w:rsidRPr="0054320A" w:rsidRDefault="004F21F7" w:rsidP="004F21F7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54320A">
        <w:rPr>
          <w:sz w:val="20"/>
          <w:szCs w:val="20"/>
        </w:rPr>
        <w:t>Production</w:t>
      </w:r>
    </w:p>
    <w:p w:rsidR="004F21F7" w:rsidRPr="0054320A" w:rsidRDefault="004F21F7" w:rsidP="004F21F7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54320A">
        <w:rPr>
          <w:sz w:val="20"/>
          <w:szCs w:val="20"/>
        </w:rPr>
        <w:t>Financial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Policies and procedures</w:t>
      </w:r>
    </w:p>
    <w:p w:rsidR="004F21F7" w:rsidRPr="0054320A" w:rsidRDefault="004F21F7" w:rsidP="004F21F7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54320A">
        <w:rPr>
          <w:sz w:val="20"/>
          <w:szCs w:val="20"/>
        </w:rPr>
        <w:t>Standing plans</w:t>
      </w:r>
    </w:p>
    <w:p w:rsidR="004F21F7" w:rsidRPr="0054320A" w:rsidRDefault="004F21F7" w:rsidP="004F21F7">
      <w:pPr>
        <w:pStyle w:val="ListParagraph"/>
        <w:numPr>
          <w:ilvl w:val="1"/>
          <w:numId w:val="32"/>
        </w:numPr>
        <w:rPr>
          <w:sz w:val="20"/>
          <w:szCs w:val="20"/>
        </w:rPr>
      </w:pPr>
      <w:r w:rsidRPr="0054320A">
        <w:rPr>
          <w:sz w:val="20"/>
          <w:szCs w:val="20"/>
        </w:rPr>
        <w:t>Policies and procedures that are designed for repeated use</w:t>
      </w:r>
    </w:p>
    <w:p w:rsidR="004F21F7" w:rsidRPr="0054320A" w:rsidRDefault="004F21F7" w:rsidP="004F21F7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54320A">
        <w:rPr>
          <w:sz w:val="20"/>
          <w:szCs w:val="20"/>
        </w:rPr>
        <w:t>Policy</w:t>
      </w:r>
    </w:p>
    <w:p w:rsidR="004F21F7" w:rsidRPr="0054320A" w:rsidRDefault="004F21F7" w:rsidP="004F21F7">
      <w:pPr>
        <w:pStyle w:val="ListParagraph"/>
        <w:numPr>
          <w:ilvl w:val="1"/>
          <w:numId w:val="3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Broad guidelines for making decisions and taking action in specific circumstances </w:t>
      </w:r>
    </w:p>
    <w:p w:rsidR="004F21F7" w:rsidRPr="0054320A" w:rsidRDefault="004F21F7" w:rsidP="004F21F7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Rules or procedures </w:t>
      </w:r>
    </w:p>
    <w:p w:rsidR="004F21F7" w:rsidRPr="0054320A" w:rsidRDefault="004F21F7" w:rsidP="004F21F7">
      <w:pPr>
        <w:pStyle w:val="ListParagraph"/>
        <w:numPr>
          <w:ilvl w:val="1"/>
          <w:numId w:val="3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Plans that describe exactly what actions are to be taken in specific situations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Budgets and project schedules</w:t>
      </w:r>
    </w:p>
    <w:p w:rsidR="004F21F7" w:rsidRPr="0054320A" w:rsidRDefault="004F21F7" w:rsidP="004F21F7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Single use plans </w:t>
      </w:r>
    </w:p>
    <w:p w:rsidR="004F21F7" w:rsidRPr="0054320A" w:rsidRDefault="004F21F7" w:rsidP="004F21F7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Only used once to meet the needs and objectives of a </w:t>
      </w:r>
      <w:proofErr w:type="spellStart"/>
      <w:r w:rsidRPr="0054320A">
        <w:rPr>
          <w:sz w:val="20"/>
          <w:szCs w:val="20"/>
        </w:rPr>
        <w:t>well defined</w:t>
      </w:r>
      <w:proofErr w:type="spellEnd"/>
      <w:r w:rsidRPr="0054320A">
        <w:rPr>
          <w:sz w:val="20"/>
          <w:szCs w:val="20"/>
        </w:rPr>
        <w:t xml:space="preserve"> situation in a timely manner</w:t>
      </w:r>
    </w:p>
    <w:p w:rsidR="004F21F7" w:rsidRPr="0054320A" w:rsidRDefault="004F21F7" w:rsidP="004F21F7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Budgets </w:t>
      </w:r>
    </w:p>
    <w:p w:rsidR="004F21F7" w:rsidRPr="0054320A" w:rsidRDefault="004F21F7" w:rsidP="004F21F7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Single-use plans that commit resources to activities, projects, or programs </w:t>
      </w:r>
    </w:p>
    <w:p w:rsidR="004F21F7" w:rsidRPr="0054320A" w:rsidRDefault="004F21F7" w:rsidP="004F21F7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>Fixed, flexible, and zero-based budgets</w:t>
      </w:r>
    </w:p>
    <w:p w:rsidR="004F21F7" w:rsidRPr="0054320A" w:rsidRDefault="004F21F7" w:rsidP="004F21F7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>Projects</w:t>
      </w:r>
    </w:p>
    <w:p w:rsidR="004F21F7" w:rsidRPr="0054320A" w:rsidRDefault="004F21F7" w:rsidP="004F21F7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>One time activities that have clear beginning and end points</w:t>
      </w:r>
    </w:p>
    <w:p w:rsidR="004F21F7" w:rsidRPr="0054320A" w:rsidRDefault="004F21F7" w:rsidP="004F21F7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Project management and project schedules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Planning tools and techniques </w:t>
      </w:r>
    </w:p>
    <w:p w:rsidR="004F21F7" w:rsidRPr="0054320A" w:rsidRDefault="004F21F7" w:rsidP="004F21F7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Forecasting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Making assumptions about what will happen in the future 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Qualitative forecasting uses expert opinions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Quantitative forecasting uses mathematical and statistical analysis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All forecasts rely on human judgement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Planning involves deciding on how to deal with the implications of a forecast </w:t>
      </w:r>
    </w:p>
    <w:p w:rsidR="004F21F7" w:rsidRPr="0054320A" w:rsidRDefault="004F21F7" w:rsidP="004F21F7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Contingency planning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Identifying alternative courses of action that can be implemented to meet the needs of changing circumstances 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Contingency plans anticipate changing conditions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Contingency plans contain trigger points</w:t>
      </w:r>
    </w:p>
    <w:p w:rsidR="004F21F7" w:rsidRPr="0054320A" w:rsidRDefault="004F21F7" w:rsidP="004F21F7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Scenario planning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A long term version of contingency planning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Identifying alternative future scenarios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Plans made for each future scenario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Increases organizations flexibility and preparation for future shocks </w:t>
      </w:r>
    </w:p>
    <w:p w:rsidR="004F21F7" w:rsidRPr="0054320A" w:rsidRDefault="004F21F7" w:rsidP="004F21F7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Benchmarking 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Use of external comparisons to better evaluate current performance and identify possible actions for the future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Adopting best practises of other organizations that achieve superior performance </w:t>
      </w:r>
    </w:p>
    <w:p w:rsidR="004F21F7" w:rsidRPr="0054320A" w:rsidRDefault="004F21F7" w:rsidP="004F21F7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Use of staff planners 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Coordinating the planning function for the total organization or one of its major components 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Possible communication gaps between staff planners and line management</w:t>
      </w:r>
    </w:p>
    <w:p w:rsidR="004F21F7" w:rsidRPr="0054320A" w:rsidRDefault="004F21F7" w:rsidP="004F21F7">
      <w:pPr>
        <w:pStyle w:val="ListParagraph"/>
        <w:numPr>
          <w:ilvl w:val="0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Participation and involvement 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Participatory planning requires that the planning process include people who will be affected by the plans and/or will help implement them</w:t>
      </w:r>
    </w:p>
    <w:p w:rsidR="004F21F7" w:rsidRPr="0054320A" w:rsidRDefault="004F21F7" w:rsidP="004F21F7">
      <w:pPr>
        <w:pStyle w:val="ListParagraph"/>
        <w:numPr>
          <w:ilvl w:val="1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Benefits of participation and involvement </w:t>
      </w:r>
    </w:p>
    <w:p w:rsidR="004F21F7" w:rsidRPr="0054320A" w:rsidRDefault="004F21F7" w:rsidP="004F21F7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Promotes creativity in planning</w:t>
      </w:r>
    </w:p>
    <w:p w:rsidR="004F21F7" w:rsidRPr="0054320A" w:rsidRDefault="004F21F7" w:rsidP="004F21F7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Increase available information</w:t>
      </w:r>
    </w:p>
    <w:p w:rsidR="004F21F7" w:rsidRPr="0054320A" w:rsidRDefault="004F21F7" w:rsidP="004F21F7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54320A">
        <w:rPr>
          <w:sz w:val="20"/>
          <w:szCs w:val="20"/>
        </w:rPr>
        <w:t>Fosters understanding, acceptance, and commitment to the final plan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Lecture 7 GMS Notes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Basic concept of strategy</w:t>
      </w:r>
    </w:p>
    <w:p w:rsidR="004F21F7" w:rsidRPr="0054320A" w:rsidRDefault="004F21F7" w:rsidP="004F21F7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54320A">
        <w:rPr>
          <w:sz w:val="20"/>
          <w:szCs w:val="20"/>
        </w:rPr>
        <w:t>Competitive advantage</w:t>
      </w:r>
    </w:p>
    <w:p w:rsidR="004F21F7" w:rsidRPr="0054320A" w:rsidRDefault="004F21F7" w:rsidP="004F21F7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Sustainable competitive advantage </w:t>
      </w:r>
    </w:p>
    <w:p w:rsidR="004F21F7" w:rsidRPr="0054320A" w:rsidRDefault="004F21F7" w:rsidP="004F21F7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54320A">
        <w:rPr>
          <w:sz w:val="20"/>
          <w:szCs w:val="20"/>
        </w:rPr>
        <w:t>Strategy</w:t>
      </w:r>
    </w:p>
    <w:p w:rsidR="004F21F7" w:rsidRPr="0054320A" w:rsidRDefault="004F21F7" w:rsidP="004F21F7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Strategic Intent </w:t>
      </w:r>
    </w:p>
    <w:p w:rsidR="004F21F7" w:rsidRPr="0054320A" w:rsidRDefault="004F21F7" w:rsidP="004F21F7">
      <w:pPr>
        <w:pStyle w:val="ListParagraph"/>
        <w:numPr>
          <w:ilvl w:val="0"/>
          <w:numId w:val="36"/>
        </w:numPr>
        <w:rPr>
          <w:sz w:val="20"/>
          <w:szCs w:val="20"/>
        </w:rPr>
      </w:pPr>
      <w:r w:rsidRPr="0054320A">
        <w:rPr>
          <w:sz w:val="20"/>
          <w:szCs w:val="20"/>
        </w:rPr>
        <w:t>Strategic Management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Environment and competitive advantage</w:t>
      </w:r>
    </w:p>
    <w:p w:rsidR="004F21F7" w:rsidRPr="0054320A" w:rsidRDefault="004F21F7" w:rsidP="004F21F7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>Monopoly</w:t>
      </w:r>
    </w:p>
    <w:p w:rsidR="004F21F7" w:rsidRPr="0054320A" w:rsidRDefault="004F21F7" w:rsidP="004F21F7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Only one player and no competition </w:t>
      </w:r>
    </w:p>
    <w:p w:rsidR="004F21F7" w:rsidRPr="0054320A" w:rsidRDefault="004F21F7" w:rsidP="004F21F7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Creates absolute competitive advantage</w:t>
      </w:r>
    </w:p>
    <w:p w:rsidR="004F21F7" w:rsidRPr="0054320A" w:rsidRDefault="004F21F7" w:rsidP="004F21F7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Oligopoly </w:t>
      </w:r>
    </w:p>
    <w:p w:rsidR="004F21F7" w:rsidRPr="0054320A" w:rsidRDefault="004F21F7" w:rsidP="004F21F7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>Few players not directly competing against each other</w:t>
      </w:r>
    </w:p>
    <w:p w:rsidR="004F21F7" w:rsidRPr="0054320A" w:rsidRDefault="004F21F7" w:rsidP="004F21F7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Long term competitive advantage in defined market segment </w:t>
      </w:r>
    </w:p>
    <w:p w:rsidR="004F21F7" w:rsidRPr="0054320A" w:rsidRDefault="004F21F7" w:rsidP="004F21F7">
      <w:pPr>
        <w:pStyle w:val="ListParagraph"/>
        <w:numPr>
          <w:ilvl w:val="0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Hyper competition </w:t>
      </w:r>
    </w:p>
    <w:p w:rsidR="004F21F7" w:rsidRPr="0054320A" w:rsidRDefault="004F21F7" w:rsidP="004F21F7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>Several players directly competing against each other</w:t>
      </w:r>
    </w:p>
    <w:p w:rsidR="004F21F7" w:rsidRPr="0054320A" w:rsidRDefault="004F21F7" w:rsidP="004F21F7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54320A">
        <w:rPr>
          <w:sz w:val="20"/>
          <w:szCs w:val="20"/>
        </w:rPr>
        <w:t>Any competitive advantage is only temporary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Strategic Management Process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Strategic formulation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The process of creating strategy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Involves assessing existing strategies, organization and environment to develop new strategies and strategic plans capable of delivering advantage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Strategic question for strategy formulation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What is our business mission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Who are our customers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What do our customers consider value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What have been our results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What is our plan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Strategic implementation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The process of allocating resources and putting strategies into action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All organizational and management systems must be mobilized to support and reinforce the accomplishment of strategies 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Essential tasks for strategy implementation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Identify organizational mission and objectives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Assess current performance </w:t>
      </w:r>
      <w:proofErr w:type="spellStart"/>
      <w:r w:rsidRPr="0054320A">
        <w:rPr>
          <w:sz w:val="20"/>
          <w:szCs w:val="20"/>
        </w:rPr>
        <w:t>vis</w:t>
      </w:r>
      <w:proofErr w:type="spellEnd"/>
      <w:r w:rsidRPr="0054320A">
        <w:rPr>
          <w:sz w:val="20"/>
          <w:szCs w:val="20"/>
        </w:rPr>
        <w:t>-a-</w:t>
      </w:r>
      <w:proofErr w:type="spellStart"/>
      <w:r w:rsidRPr="0054320A">
        <w:rPr>
          <w:sz w:val="20"/>
          <w:szCs w:val="20"/>
        </w:rPr>
        <w:t>vis</w:t>
      </w:r>
      <w:proofErr w:type="spellEnd"/>
      <w:r w:rsidRPr="0054320A">
        <w:rPr>
          <w:sz w:val="20"/>
          <w:szCs w:val="20"/>
        </w:rPr>
        <w:t xml:space="preserve"> mission and objectives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Create strategic plans to accomplish purpose and objectives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Implement the strategic plans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Evaluate results; change strategic plans and/or implementation processes as necessary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Analysis of mission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The reason for an organization’s existence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Good mission statements identify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Customers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Products and/ or services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Location 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Underlying philosophy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An important test of the mission in how well it serves the organizations stakeholders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Analysis of values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Organizational culture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Analysis of objectives 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Strengths, weaknesses, opportunities, threats (swot) analysis</w:t>
      </w:r>
    </w:p>
    <w:p w:rsidR="004F21F7" w:rsidRPr="0054320A" w:rsidRDefault="004F21F7" w:rsidP="004F21F7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Analysis of industry and environment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Assessment of macro environment 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Technology 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Government 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Social structures and population demographics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Global economy 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Natural environment </w:t>
      </w:r>
    </w:p>
    <w:p w:rsidR="004F21F7" w:rsidRPr="0054320A" w:rsidRDefault="004F21F7" w:rsidP="004F21F7">
      <w:pPr>
        <w:pStyle w:val="ListParagraph"/>
        <w:numPr>
          <w:ilvl w:val="1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Analysis of industry environment 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Resource suppliers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Competitors</w:t>
      </w:r>
    </w:p>
    <w:p w:rsidR="004F21F7" w:rsidRPr="0054320A" w:rsidRDefault="004F21F7" w:rsidP="004F21F7">
      <w:pPr>
        <w:pStyle w:val="ListParagraph"/>
        <w:numPr>
          <w:ilvl w:val="2"/>
          <w:numId w:val="37"/>
        </w:numPr>
        <w:rPr>
          <w:sz w:val="20"/>
          <w:szCs w:val="20"/>
        </w:rPr>
      </w:pPr>
      <w:r w:rsidRPr="0054320A">
        <w:rPr>
          <w:sz w:val="20"/>
          <w:szCs w:val="20"/>
        </w:rPr>
        <w:t>Customers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Strategies used by organizations </w:t>
      </w:r>
    </w:p>
    <w:p w:rsidR="004F21F7" w:rsidRPr="0054320A" w:rsidRDefault="004F21F7" w:rsidP="004F21F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Growth and diversification strategies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Growth strategies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Seek and increase in size and the expansion of current operations 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Types of growth strategies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Concentration strategies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Diversification strategies </w:t>
      </w:r>
    </w:p>
    <w:p w:rsidR="004F21F7" w:rsidRPr="0054320A" w:rsidRDefault="004F21F7" w:rsidP="004F21F7">
      <w:pPr>
        <w:pStyle w:val="ListParagraph"/>
        <w:numPr>
          <w:ilvl w:val="3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Related diversification </w:t>
      </w:r>
    </w:p>
    <w:p w:rsidR="004F21F7" w:rsidRPr="0054320A" w:rsidRDefault="004F21F7" w:rsidP="004F21F7">
      <w:pPr>
        <w:pStyle w:val="ListParagraph"/>
        <w:numPr>
          <w:ilvl w:val="3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Unrelated diversification </w:t>
      </w:r>
    </w:p>
    <w:p w:rsidR="004F21F7" w:rsidRPr="0054320A" w:rsidRDefault="004F21F7" w:rsidP="004F21F7">
      <w:pPr>
        <w:pStyle w:val="ListParagraph"/>
        <w:numPr>
          <w:ilvl w:val="3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Vertical integration</w:t>
      </w:r>
    </w:p>
    <w:p w:rsidR="004F21F7" w:rsidRPr="0054320A" w:rsidRDefault="004F21F7" w:rsidP="004F21F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Restructuring and divestiture strategies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Readjusting operations when an organization is in trouble 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Retrenchment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Correcting weaknesses by making changes to current operations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Liquidations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Restructuring </w:t>
      </w:r>
    </w:p>
    <w:p w:rsidR="004F21F7" w:rsidRPr="0054320A" w:rsidRDefault="004F21F7" w:rsidP="004F21F7">
      <w:pPr>
        <w:pStyle w:val="ListParagraph"/>
        <w:numPr>
          <w:ilvl w:val="3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Downsizing and rightsizing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Restructuring through divestiture </w:t>
      </w:r>
    </w:p>
    <w:p w:rsidR="004F21F7" w:rsidRPr="0054320A" w:rsidRDefault="004F21F7" w:rsidP="004F21F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Global strategies: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Globalization strategy: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World is one large market; standardize products and advertising as much as possible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Ethnocentric view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Multidomestic</w:t>
      </w:r>
      <w:proofErr w:type="spellEnd"/>
      <w:r w:rsidRPr="0054320A">
        <w:rPr>
          <w:sz w:val="20"/>
          <w:szCs w:val="20"/>
        </w:rPr>
        <w:t xml:space="preserve"> strategy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Customize products and advertising to local markets as much as possible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Polycentric view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Transnational strategy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Balance efficiencies in global operations and responsiveness to local markets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Geocentric view</w:t>
      </w:r>
    </w:p>
    <w:p w:rsidR="004F21F7" w:rsidRPr="0054320A" w:rsidRDefault="004F21F7" w:rsidP="004F21F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Cooperative strategies 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Strategic alliances – two or more organizations partner to pursue an area of mutual interest 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Types of strategic alliances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Outsourcing alliances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Supplier alliances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Distribution alliances</w:t>
      </w:r>
    </w:p>
    <w:p w:rsidR="004F21F7" w:rsidRPr="0054320A" w:rsidRDefault="004F21F7" w:rsidP="004F21F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E-business strategies 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The strategic use of the internet to gain competitive advantage 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Popular e-business strategies 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Business to business (B2B)</w:t>
      </w:r>
    </w:p>
    <w:p w:rsidR="004F21F7" w:rsidRPr="0054320A" w:rsidRDefault="004F21F7" w:rsidP="004F21F7">
      <w:pPr>
        <w:pStyle w:val="ListParagraph"/>
        <w:numPr>
          <w:ilvl w:val="2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Business to customer (B2C)</w:t>
      </w:r>
    </w:p>
    <w:p w:rsidR="004F21F7" w:rsidRPr="0054320A" w:rsidRDefault="004F21F7" w:rsidP="004F21F7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Web based business models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Brokerage model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Advertising model 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Merchant model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Subscription model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Infomediary</w:t>
      </w:r>
      <w:proofErr w:type="spellEnd"/>
      <w:r w:rsidRPr="0054320A">
        <w:rPr>
          <w:sz w:val="20"/>
          <w:szCs w:val="20"/>
        </w:rPr>
        <w:t xml:space="preserve"> model</w:t>
      </w:r>
    </w:p>
    <w:p w:rsidR="004F21F7" w:rsidRPr="0054320A" w:rsidRDefault="004F21F7" w:rsidP="004F21F7">
      <w:pPr>
        <w:pStyle w:val="ListParagraph"/>
        <w:numPr>
          <w:ilvl w:val="1"/>
          <w:numId w:val="38"/>
        </w:numPr>
        <w:rPr>
          <w:sz w:val="20"/>
          <w:szCs w:val="20"/>
        </w:rPr>
      </w:pPr>
      <w:r w:rsidRPr="0054320A">
        <w:rPr>
          <w:sz w:val="20"/>
          <w:szCs w:val="20"/>
        </w:rPr>
        <w:t>Community model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Development of strategies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Opportunities for achieving sustainable competitive advantage: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Cost and quality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Knowledge and speed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Barriers to entry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Financial resources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Porters generic strategies model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Business level strategic decisions are driven by 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Market scope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Source of competitive advantage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Market scope and source  of competitive advantage combine to generate four generic strategies 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Porters generic strategies for gaining competitive advantage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Differentiation strategy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Cost leader ship strategy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Focused differentiation strategy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Focused cost leadership strategy 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Portfolio planning approach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Designed to help managers decide on investing scarce organizational resources among competing business opportunities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Useful for multi business or multiproduct situations 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Bcg</w:t>
      </w:r>
      <w:proofErr w:type="spellEnd"/>
      <w:r w:rsidRPr="0054320A">
        <w:rPr>
          <w:sz w:val="20"/>
          <w:szCs w:val="20"/>
        </w:rPr>
        <w:t xml:space="preserve"> matrix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Ties strategy formulation to analysis of business opportunities according to 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Industry or market growth rate</w:t>
      </w:r>
    </w:p>
    <w:p w:rsidR="004F21F7" w:rsidRPr="0054320A" w:rsidRDefault="004F21F7" w:rsidP="004F21F7">
      <w:pPr>
        <w:pStyle w:val="ListParagraph"/>
        <w:numPr>
          <w:ilvl w:val="3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Low versus high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Market share</w:t>
      </w:r>
    </w:p>
    <w:p w:rsidR="004F21F7" w:rsidRPr="0054320A" w:rsidRDefault="004F21F7" w:rsidP="004F21F7">
      <w:pPr>
        <w:pStyle w:val="ListParagraph"/>
        <w:numPr>
          <w:ilvl w:val="3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Low versus high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Types of adaptive strategies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Prospect strategy: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Pursuing innovation and new opportunities in the face of rick and with prospects for growth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Defender strategy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Protecting current market share by emphasizing existing products and current share without seeking growth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Analyzer strategy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Maintaining stability of a core business while exploring selective opportunities for innovation and change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Reactor strategy 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Merely responding to competitive pressure in order to survive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Incrementalism</w:t>
      </w:r>
      <w:proofErr w:type="spellEnd"/>
      <w:r w:rsidRPr="0054320A">
        <w:rPr>
          <w:sz w:val="20"/>
          <w:szCs w:val="20"/>
        </w:rPr>
        <w:t xml:space="preserve">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Modest and incremental changes in strategy occur as managers learn from experience and make adjustments 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Emergent strategies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Develop progressively over time in the streams of decisions that managers make as they learn from and respond to work situations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Current issues in strategy implementation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Strategic planning failures that hinder strategy implementation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Failures of substance 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Inadequate attention to major strategic planning elements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Failure of process</w:t>
      </w:r>
    </w:p>
    <w:p w:rsidR="004F21F7" w:rsidRPr="0054320A" w:rsidRDefault="004F21F7" w:rsidP="004F21F7">
      <w:pPr>
        <w:pStyle w:val="ListParagraph"/>
        <w:numPr>
          <w:ilvl w:val="2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Poor handling of strategy implementation </w:t>
      </w:r>
    </w:p>
    <w:p w:rsidR="004F21F7" w:rsidRPr="0054320A" w:rsidRDefault="004F21F7" w:rsidP="004F21F7">
      <w:pPr>
        <w:pStyle w:val="ListParagraph"/>
        <w:numPr>
          <w:ilvl w:val="3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Lack of participation </w:t>
      </w:r>
    </w:p>
    <w:p w:rsidR="004F21F7" w:rsidRPr="0054320A" w:rsidRDefault="004F21F7" w:rsidP="004F21F7">
      <w:pPr>
        <w:pStyle w:val="ListParagraph"/>
        <w:numPr>
          <w:ilvl w:val="3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Goal displacement error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Corporate governance 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Strategic leadership</w:t>
      </w:r>
    </w:p>
    <w:p w:rsidR="004F21F7" w:rsidRPr="0054320A" w:rsidRDefault="004F21F7" w:rsidP="004F21F7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Critical tasks of strategic leadership: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Be a guardian of trade-offs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Create a sense of urgency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Ensure that everyone understands the strategy 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>Be a teacher</w:t>
      </w:r>
    </w:p>
    <w:p w:rsidR="004F21F7" w:rsidRPr="0054320A" w:rsidRDefault="004F21F7" w:rsidP="004F21F7">
      <w:pPr>
        <w:pStyle w:val="ListParagraph"/>
        <w:numPr>
          <w:ilvl w:val="1"/>
          <w:numId w:val="3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Be a great </w:t>
      </w:r>
      <w:proofErr w:type="spellStart"/>
      <w:r w:rsidRPr="0054320A">
        <w:rPr>
          <w:sz w:val="20"/>
          <w:szCs w:val="20"/>
        </w:rPr>
        <w:t>commuincator</w:t>
      </w:r>
      <w:proofErr w:type="spellEnd"/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Lecture 9 GMS Notes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Entrepreneurship 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>Strategic thinking and risk taking behavior that results in the creation of new opportunities for individuals and/or organizations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Entrepreneurs 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Risk taking individuals who take actions to pursue opportunities and situations others may fail to recognize or may view as problems or threats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Typical characteristics of entrepreneurs: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>Internal locus of control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>High energy level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High need for achievement 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Tolerance for ambiguity 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Self evidence</w:t>
      </w:r>
      <w:proofErr w:type="spellEnd"/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Passion and action orientation 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Self-reliance and desire for independence </w:t>
      </w:r>
    </w:p>
    <w:p w:rsidR="004F21F7" w:rsidRPr="0054320A" w:rsidRDefault="004F21F7" w:rsidP="004F21F7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Flexibility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Harper (2003)</w:t>
      </w:r>
    </w:p>
    <w:p w:rsidR="004F21F7" w:rsidRPr="0054320A" w:rsidRDefault="004F21F7" w:rsidP="004F21F7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Entrepreneurship can be a function of </w:t>
      </w:r>
      <w:proofErr w:type="spellStart"/>
      <w:r w:rsidRPr="0054320A">
        <w:rPr>
          <w:sz w:val="20"/>
          <w:szCs w:val="20"/>
        </w:rPr>
        <w:t>self efficacy</w:t>
      </w:r>
      <w:proofErr w:type="spellEnd"/>
      <w:r w:rsidRPr="0054320A">
        <w:rPr>
          <w:sz w:val="20"/>
          <w:szCs w:val="20"/>
        </w:rPr>
        <w:t xml:space="preserve"> (</w:t>
      </w:r>
      <w:proofErr w:type="spellStart"/>
      <w:r w:rsidRPr="0054320A">
        <w:rPr>
          <w:sz w:val="20"/>
          <w:szCs w:val="20"/>
        </w:rPr>
        <w:t>chen</w:t>
      </w:r>
      <w:proofErr w:type="spellEnd"/>
      <w:r w:rsidRPr="0054320A">
        <w:rPr>
          <w:sz w:val="20"/>
          <w:szCs w:val="20"/>
        </w:rPr>
        <w:t>, 1998) and locus of control (rotter, 1966)</w:t>
      </w:r>
    </w:p>
    <w:p w:rsidR="004F21F7" w:rsidRPr="0054320A" w:rsidRDefault="004F21F7" w:rsidP="004F21F7">
      <w:pPr>
        <w:pStyle w:val="ListParagraph"/>
        <w:numPr>
          <w:ilvl w:val="0"/>
          <w:numId w:val="41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Self efficacy</w:t>
      </w:r>
      <w:proofErr w:type="spellEnd"/>
      <w:r w:rsidRPr="0054320A">
        <w:rPr>
          <w:sz w:val="20"/>
          <w:szCs w:val="20"/>
        </w:rPr>
        <w:t xml:space="preserve">: competence </w:t>
      </w:r>
    </w:p>
    <w:p w:rsidR="004F21F7" w:rsidRPr="0054320A" w:rsidRDefault="004F21F7" w:rsidP="004F21F7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Locus of control: contingence </w:t>
      </w:r>
    </w:p>
    <w:p w:rsidR="004F21F7" w:rsidRPr="0054320A" w:rsidRDefault="004F21F7" w:rsidP="004F21F7">
      <w:pPr>
        <w:pStyle w:val="ListParagraph"/>
        <w:numPr>
          <w:ilvl w:val="0"/>
          <w:numId w:val="4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Personal agency belief (entrepreneurship) is multiplicative function = </w:t>
      </w:r>
      <w:proofErr w:type="spellStart"/>
      <w:r w:rsidRPr="0054320A">
        <w:rPr>
          <w:sz w:val="20"/>
          <w:szCs w:val="20"/>
        </w:rPr>
        <w:t>self efficacy</w:t>
      </w:r>
      <w:proofErr w:type="spellEnd"/>
      <w:r w:rsidRPr="0054320A">
        <w:rPr>
          <w:sz w:val="20"/>
          <w:szCs w:val="20"/>
        </w:rPr>
        <w:t xml:space="preserve"> * locus of control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Typical entrepreneurial backgrounds and experiences: </w:t>
      </w:r>
    </w:p>
    <w:p w:rsidR="004F21F7" w:rsidRPr="0054320A" w:rsidRDefault="004F21F7" w:rsidP="004F21F7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54320A">
        <w:rPr>
          <w:sz w:val="20"/>
          <w:szCs w:val="20"/>
        </w:rPr>
        <w:t>Parents were entrepreneurs or self employed</w:t>
      </w:r>
    </w:p>
    <w:p w:rsidR="004F21F7" w:rsidRPr="0054320A" w:rsidRDefault="004F21F7" w:rsidP="004F21F7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54320A">
        <w:rPr>
          <w:sz w:val="20"/>
          <w:szCs w:val="20"/>
        </w:rPr>
        <w:t>Families encouraged responsibility, initiative, and independence</w:t>
      </w:r>
    </w:p>
    <w:p w:rsidR="004F21F7" w:rsidRPr="0054320A" w:rsidRDefault="004F21F7" w:rsidP="004F21F7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Have tried more than one business venture </w:t>
      </w:r>
    </w:p>
    <w:p w:rsidR="004F21F7" w:rsidRPr="0054320A" w:rsidRDefault="004F21F7" w:rsidP="004F21F7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Have relevant personal or career experience </w:t>
      </w:r>
    </w:p>
    <w:p w:rsidR="004F21F7" w:rsidRPr="0054320A" w:rsidRDefault="004F21F7" w:rsidP="004F21F7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54320A">
        <w:rPr>
          <w:sz w:val="20"/>
          <w:szCs w:val="20"/>
        </w:rPr>
        <w:t>Become entrepreneurs between 22 and 45 years of age</w:t>
      </w:r>
    </w:p>
    <w:p w:rsidR="004F21F7" w:rsidRPr="0054320A" w:rsidRDefault="004F21F7" w:rsidP="004F21F7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54320A">
        <w:rPr>
          <w:sz w:val="20"/>
          <w:szCs w:val="20"/>
        </w:rPr>
        <w:t>Have strong interests in creative production and enterprise control</w:t>
      </w:r>
    </w:p>
    <w:p w:rsidR="004F21F7" w:rsidRPr="0054320A" w:rsidRDefault="004F21F7" w:rsidP="004F21F7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Seek independence and sense of mastery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Common myths about entrepreneurs </w:t>
      </w:r>
    </w:p>
    <w:p w:rsidR="004F21F7" w:rsidRPr="0054320A" w:rsidRDefault="004F21F7" w:rsidP="004F21F7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54320A">
        <w:rPr>
          <w:sz w:val="20"/>
          <w:szCs w:val="20"/>
        </w:rPr>
        <w:t>Entrepreneurs are born, not made</w:t>
      </w:r>
    </w:p>
    <w:p w:rsidR="004F21F7" w:rsidRPr="0054320A" w:rsidRDefault="004F21F7" w:rsidP="004F21F7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Entrepreneurs are gamblers </w:t>
      </w:r>
    </w:p>
    <w:p w:rsidR="004F21F7" w:rsidRPr="0054320A" w:rsidRDefault="004F21F7" w:rsidP="004F21F7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54320A">
        <w:rPr>
          <w:sz w:val="20"/>
          <w:szCs w:val="20"/>
        </w:rPr>
        <w:t>Money is the key to entrepreneurial success</w:t>
      </w:r>
    </w:p>
    <w:p w:rsidR="004F21F7" w:rsidRPr="0054320A" w:rsidRDefault="004F21F7" w:rsidP="004F21F7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You have to be young to be an entrepreneur </w:t>
      </w:r>
    </w:p>
    <w:p w:rsidR="004F21F7" w:rsidRPr="0054320A" w:rsidRDefault="004F21F7" w:rsidP="004F21F7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You must have a degree in business to be an entrepreneur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Characteristics of small businesses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Ones with 100 or fewer employees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Independently owned and operated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50 percent of the private labour force works in small businesses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>Are established by:</w:t>
      </w:r>
    </w:p>
    <w:p w:rsidR="004F21F7" w:rsidRPr="0054320A" w:rsidRDefault="004F21F7" w:rsidP="004F21F7">
      <w:pPr>
        <w:pStyle w:val="ListParagraph"/>
        <w:numPr>
          <w:ilvl w:val="1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>Starting a new business</w:t>
      </w:r>
    </w:p>
    <w:p w:rsidR="004F21F7" w:rsidRPr="0054320A" w:rsidRDefault="004F21F7" w:rsidP="004F21F7">
      <w:pPr>
        <w:pStyle w:val="ListParagraph"/>
        <w:numPr>
          <w:ilvl w:val="1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>Buying and existing business</w:t>
      </w:r>
    </w:p>
    <w:p w:rsidR="004F21F7" w:rsidRPr="0054320A" w:rsidRDefault="004F21F7" w:rsidP="004F21F7">
      <w:pPr>
        <w:pStyle w:val="ListParagraph"/>
        <w:numPr>
          <w:ilvl w:val="1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Buying and running a franchise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Entrepreneurship and the internet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International business entrepreneurship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Family businesses </w:t>
      </w:r>
    </w:p>
    <w:p w:rsidR="004F21F7" w:rsidRPr="0054320A" w:rsidRDefault="004F21F7" w:rsidP="004F21F7">
      <w:pPr>
        <w:pStyle w:val="ListParagraph"/>
        <w:numPr>
          <w:ilvl w:val="0"/>
          <w:numId w:val="44"/>
        </w:numPr>
        <w:rPr>
          <w:sz w:val="20"/>
          <w:szCs w:val="20"/>
        </w:rPr>
      </w:pPr>
      <w:r w:rsidRPr="0054320A">
        <w:rPr>
          <w:sz w:val="20"/>
          <w:szCs w:val="20"/>
        </w:rPr>
        <w:t>Reasons for small business failures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Eight reasons why small businesses fail: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Lack of experience 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Insufficient commitment 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t>Bad or no strategy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t>Ethical failure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 xml:space="preserve">Lack of expertise 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t>Growing too fast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Poor leadership </w:t>
      </w:r>
    </w:p>
    <w:p w:rsidR="004F21F7" w:rsidRPr="0054320A" w:rsidRDefault="004F21F7" w:rsidP="004F21F7">
      <w:pPr>
        <w:pStyle w:val="ListParagraph"/>
        <w:numPr>
          <w:ilvl w:val="0"/>
          <w:numId w:val="45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Poor financial control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Starting a new venture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Important issues in new venture creations </w:t>
      </w:r>
    </w:p>
    <w:p w:rsidR="004F21F7" w:rsidRPr="0054320A" w:rsidRDefault="004F21F7" w:rsidP="004F21F7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54320A">
        <w:rPr>
          <w:sz w:val="20"/>
          <w:szCs w:val="20"/>
        </w:rPr>
        <w:t>Does the entrepreneur have good ideas and the courage to give them a chance?</w:t>
      </w:r>
    </w:p>
    <w:p w:rsidR="004F21F7" w:rsidRPr="0054320A" w:rsidRDefault="004F21F7" w:rsidP="004F21F7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54320A">
        <w:rPr>
          <w:sz w:val="20"/>
          <w:szCs w:val="20"/>
        </w:rPr>
        <w:t>Is the entrepreneur prepared to meet and master the test of strategy and competitive advantage?</w:t>
      </w:r>
    </w:p>
    <w:p w:rsidR="004F21F7" w:rsidRPr="0054320A" w:rsidRDefault="004F21F7" w:rsidP="004F21F7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54320A">
        <w:rPr>
          <w:sz w:val="20"/>
          <w:szCs w:val="20"/>
        </w:rPr>
        <w:t>Can the entrepreneur identify a market niche that is being missed by other established firms?</w:t>
      </w:r>
    </w:p>
    <w:p w:rsidR="004F21F7" w:rsidRPr="0054320A" w:rsidRDefault="004F21F7" w:rsidP="004F21F7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54320A">
        <w:rPr>
          <w:sz w:val="20"/>
          <w:szCs w:val="20"/>
        </w:rPr>
        <w:t>Can the entrepreneur identify a new market that has not yet been discovered by existing firms?</w:t>
      </w:r>
    </w:p>
    <w:p w:rsidR="004F21F7" w:rsidRPr="0054320A" w:rsidRDefault="004F21F7" w:rsidP="004F21F7">
      <w:pPr>
        <w:pStyle w:val="ListParagraph"/>
        <w:numPr>
          <w:ilvl w:val="0"/>
          <w:numId w:val="46"/>
        </w:numPr>
        <w:rPr>
          <w:sz w:val="20"/>
          <w:szCs w:val="20"/>
        </w:rPr>
      </w:pPr>
      <w:r w:rsidRPr="0054320A">
        <w:rPr>
          <w:sz w:val="20"/>
          <w:szCs w:val="20"/>
        </w:rPr>
        <w:t>Can the entrepreneur generate first mover advantage by exploiting a niche or entering a market before competitors?</w:t>
      </w:r>
    </w:p>
    <w:p w:rsidR="004F21F7" w:rsidRPr="0054320A" w:rsidRDefault="004F21F7" w:rsidP="004F21F7">
      <w:pPr>
        <w:rPr>
          <w:sz w:val="20"/>
          <w:szCs w:val="20"/>
        </w:rPr>
      </w:pP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Life cycle of entrepreneurial firms</w:t>
      </w:r>
    </w:p>
    <w:p w:rsidR="004F21F7" w:rsidRPr="0054320A" w:rsidRDefault="004F21F7" w:rsidP="004F21F7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54320A">
        <w:rPr>
          <w:sz w:val="20"/>
          <w:szCs w:val="20"/>
        </w:rPr>
        <w:t>Birth stage</w:t>
      </w:r>
    </w:p>
    <w:p w:rsidR="004F21F7" w:rsidRPr="0054320A" w:rsidRDefault="004F21F7" w:rsidP="004F21F7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Breakthrough stage </w:t>
      </w:r>
    </w:p>
    <w:p w:rsidR="004F21F7" w:rsidRPr="0054320A" w:rsidRDefault="004F21F7" w:rsidP="004F21F7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Maturity stage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Each stage poses different managerial challenges and requires different managerial competencies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Basic items that should be included in a business plan: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Executive summary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Industry analysis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>Company description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Product and services description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Market description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Marketing strategy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Operations description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Staffing description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Financial projection 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>Capital needs</w:t>
      </w:r>
    </w:p>
    <w:p w:rsidR="004F21F7" w:rsidRPr="0054320A" w:rsidRDefault="004F21F7" w:rsidP="004F21F7">
      <w:pPr>
        <w:pStyle w:val="ListParagraph"/>
        <w:numPr>
          <w:ilvl w:val="0"/>
          <w:numId w:val="48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Milestones 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Forms of legal ownership</w:t>
      </w:r>
    </w:p>
    <w:p w:rsidR="004F21F7" w:rsidRPr="0054320A" w:rsidRDefault="004F21F7" w:rsidP="004F21F7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Sole proprietorship </w:t>
      </w:r>
    </w:p>
    <w:p w:rsidR="004F21F7" w:rsidRPr="0054320A" w:rsidRDefault="004F21F7" w:rsidP="004F21F7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Partnership </w:t>
      </w:r>
    </w:p>
    <w:p w:rsidR="004F21F7" w:rsidRPr="0054320A" w:rsidRDefault="004F21F7" w:rsidP="004F21F7">
      <w:pPr>
        <w:pStyle w:val="ListParagraph"/>
        <w:numPr>
          <w:ilvl w:val="1"/>
          <w:numId w:val="49"/>
        </w:numPr>
        <w:rPr>
          <w:sz w:val="20"/>
          <w:szCs w:val="20"/>
        </w:rPr>
      </w:pPr>
      <w:r w:rsidRPr="0054320A">
        <w:rPr>
          <w:sz w:val="20"/>
          <w:szCs w:val="20"/>
        </w:rPr>
        <w:t>General partnership</w:t>
      </w:r>
    </w:p>
    <w:p w:rsidR="004F21F7" w:rsidRPr="0054320A" w:rsidRDefault="004F21F7" w:rsidP="004F21F7">
      <w:pPr>
        <w:pStyle w:val="ListParagraph"/>
        <w:numPr>
          <w:ilvl w:val="1"/>
          <w:numId w:val="4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Limited partnership </w:t>
      </w:r>
    </w:p>
    <w:p w:rsidR="004F21F7" w:rsidRPr="0054320A" w:rsidRDefault="004F21F7" w:rsidP="004F21F7">
      <w:pPr>
        <w:pStyle w:val="ListParagraph"/>
        <w:numPr>
          <w:ilvl w:val="1"/>
          <w:numId w:val="49"/>
        </w:numPr>
        <w:rPr>
          <w:sz w:val="20"/>
          <w:szCs w:val="20"/>
        </w:rPr>
      </w:pPr>
      <w:r w:rsidRPr="0054320A">
        <w:rPr>
          <w:sz w:val="20"/>
          <w:szCs w:val="20"/>
        </w:rPr>
        <w:t>Limited liability partnership</w:t>
      </w:r>
    </w:p>
    <w:p w:rsidR="004F21F7" w:rsidRPr="0054320A" w:rsidRDefault="004F21F7" w:rsidP="004F21F7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Corporation </w:t>
      </w:r>
    </w:p>
    <w:p w:rsidR="004F21F7" w:rsidRPr="0054320A" w:rsidRDefault="004F21F7" w:rsidP="004F21F7">
      <w:pPr>
        <w:pStyle w:val="ListParagraph"/>
        <w:numPr>
          <w:ilvl w:val="0"/>
          <w:numId w:val="49"/>
        </w:numPr>
        <w:rPr>
          <w:sz w:val="20"/>
          <w:szCs w:val="20"/>
        </w:rPr>
      </w:pPr>
      <w:r w:rsidRPr="0054320A">
        <w:rPr>
          <w:sz w:val="20"/>
          <w:szCs w:val="20"/>
        </w:rPr>
        <w:lastRenderedPageBreak/>
        <w:t>Limited liability corporation (LLC)</w:t>
      </w: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>Financing a new venture</w:t>
      </w:r>
    </w:p>
    <w:p w:rsidR="004F21F7" w:rsidRPr="0054320A" w:rsidRDefault="004F21F7" w:rsidP="004F21F7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54320A">
        <w:rPr>
          <w:sz w:val="20"/>
          <w:szCs w:val="20"/>
        </w:rPr>
        <w:t>Sources of outside financing</w:t>
      </w:r>
    </w:p>
    <w:p w:rsidR="004F21F7" w:rsidRPr="0054320A" w:rsidRDefault="004F21F7" w:rsidP="004F21F7">
      <w:pPr>
        <w:pStyle w:val="ListParagraph"/>
        <w:numPr>
          <w:ilvl w:val="1"/>
          <w:numId w:val="5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Debt financing </w:t>
      </w:r>
    </w:p>
    <w:p w:rsidR="004F21F7" w:rsidRPr="0054320A" w:rsidRDefault="004F21F7" w:rsidP="004F21F7">
      <w:pPr>
        <w:pStyle w:val="ListParagraph"/>
        <w:numPr>
          <w:ilvl w:val="1"/>
          <w:numId w:val="5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Equity financing </w:t>
      </w:r>
    </w:p>
    <w:p w:rsidR="004F21F7" w:rsidRPr="0054320A" w:rsidRDefault="004F21F7" w:rsidP="004F21F7">
      <w:pPr>
        <w:pStyle w:val="ListParagraph"/>
        <w:numPr>
          <w:ilvl w:val="0"/>
          <w:numId w:val="5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Equity financing alternatives </w:t>
      </w:r>
    </w:p>
    <w:p w:rsidR="004F21F7" w:rsidRPr="0054320A" w:rsidRDefault="004F21F7" w:rsidP="004F21F7">
      <w:pPr>
        <w:pStyle w:val="ListParagraph"/>
        <w:numPr>
          <w:ilvl w:val="1"/>
          <w:numId w:val="50"/>
        </w:numPr>
        <w:rPr>
          <w:sz w:val="20"/>
          <w:szCs w:val="20"/>
        </w:rPr>
      </w:pPr>
      <w:r w:rsidRPr="0054320A">
        <w:rPr>
          <w:sz w:val="20"/>
          <w:szCs w:val="20"/>
        </w:rPr>
        <w:t>Venture capitalists</w:t>
      </w:r>
    </w:p>
    <w:p w:rsidR="004F21F7" w:rsidRPr="0054320A" w:rsidRDefault="004F21F7" w:rsidP="004F21F7">
      <w:pPr>
        <w:pStyle w:val="ListParagraph"/>
        <w:numPr>
          <w:ilvl w:val="1"/>
          <w:numId w:val="5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Initial public offerings </w:t>
      </w:r>
    </w:p>
    <w:p w:rsidR="004F21F7" w:rsidRPr="0054320A" w:rsidRDefault="004F21F7" w:rsidP="004F21F7">
      <w:pPr>
        <w:pStyle w:val="ListParagraph"/>
        <w:numPr>
          <w:ilvl w:val="1"/>
          <w:numId w:val="50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Angel investors </w:t>
      </w:r>
    </w:p>
    <w:p w:rsidR="004F21F7" w:rsidRPr="0054320A" w:rsidRDefault="004F21F7" w:rsidP="004F21F7">
      <w:pPr>
        <w:rPr>
          <w:sz w:val="20"/>
          <w:szCs w:val="20"/>
        </w:rPr>
      </w:pPr>
    </w:p>
    <w:p w:rsidR="004F21F7" w:rsidRPr="0054320A" w:rsidRDefault="004F21F7" w:rsidP="004F21F7">
      <w:pPr>
        <w:rPr>
          <w:sz w:val="20"/>
          <w:szCs w:val="20"/>
        </w:rPr>
      </w:pPr>
      <w:r w:rsidRPr="0054320A">
        <w:rPr>
          <w:sz w:val="20"/>
          <w:szCs w:val="20"/>
        </w:rPr>
        <w:t xml:space="preserve">Resources that support entrepreneurship and business development </w:t>
      </w:r>
    </w:p>
    <w:p w:rsidR="004F21F7" w:rsidRPr="0054320A" w:rsidRDefault="004F21F7" w:rsidP="004F21F7">
      <w:pPr>
        <w:pStyle w:val="ListParagraph"/>
        <w:numPr>
          <w:ilvl w:val="0"/>
          <w:numId w:val="5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Promoting entrepreneurship in large enterprises </w:t>
      </w:r>
    </w:p>
    <w:p w:rsidR="004F21F7" w:rsidRPr="0054320A" w:rsidRDefault="004F21F7" w:rsidP="004F21F7">
      <w:pPr>
        <w:pStyle w:val="ListParagraph"/>
        <w:numPr>
          <w:ilvl w:val="1"/>
          <w:numId w:val="51"/>
        </w:numPr>
        <w:rPr>
          <w:sz w:val="20"/>
          <w:szCs w:val="20"/>
        </w:rPr>
      </w:pPr>
      <w:proofErr w:type="spellStart"/>
      <w:r w:rsidRPr="0054320A">
        <w:rPr>
          <w:sz w:val="20"/>
          <w:szCs w:val="20"/>
        </w:rPr>
        <w:t>Intrapreneurship</w:t>
      </w:r>
      <w:proofErr w:type="spellEnd"/>
    </w:p>
    <w:p w:rsidR="004F21F7" w:rsidRPr="0054320A" w:rsidRDefault="004F21F7" w:rsidP="004F21F7">
      <w:pPr>
        <w:pStyle w:val="ListParagraph"/>
        <w:numPr>
          <w:ilvl w:val="1"/>
          <w:numId w:val="51"/>
        </w:numPr>
        <w:rPr>
          <w:sz w:val="20"/>
          <w:szCs w:val="20"/>
        </w:rPr>
      </w:pPr>
      <w:r w:rsidRPr="0054320A">
        <w:rPr>
          <w:sz w:val="20"/>
          <w:szCs w:val="20"/>
        </w:rPr>
        <w:t>Skunk works</w:t>
      </w:r>
    </w:p>
    <w:p w:rsidR="004F21F7" w:rsidRPr="0054320A" w:rsidRDefault="004F21F7" w:rsidP="004F21F7">
      <w:pPr>
        <w:pStyle w:val="ListParagraph"/>
        <w:numPr>
          <w:ilvl w:val="0"/>
          <w:numId w:val="51"/>
        </w:numPr>
        <w:rPr>
          <w:sz w:val="20"/>
          <w:szCs w:val="20"/>
        </w:rPr>
      </w:pPr>
      <w:r w:rsidRPr="0054320A">
        <w:rPr>
          <w:sz w:val="20"/>
          <w:szCs w:val="20"/>
        </w:rPr>
        <w:t xml:space="preserve">Business incubators </w:t>
      </w:r>
    </w:p>
    <w:p w:rsidR="004F21F7" w:rsidRPr="0054320A" w:rsidRDefault="004F21F7" w:rsidP="004F21F7">
      <w:pPr>
        <w:pStyle w:val="ListParagraph"/>
        <w:numPr>
          <w:ilvl w:val="0"/>
          <w:numId w:val="51"/>
        </w:numPr>
        <w:rPr>
          <w:sz w:val="20"/>
          <w:szCs w:val="20"/>
        </w:rPr>
      </w:pPr>
      <w:r w:rsidRPr="0054320A">
        <w:rPr>
          <w:sz w:val="20"/>
          <w:szCs w:val="20"/>
        </w:rPr>
        <w:t>Small business development centers</w:t>
      </w:r>
      <w:bookmarkStart w:id="0" w:name="_GoBack"/>
      <w:bookmarkEnd w:id="0"/>
    </w:p>
    <w:p w:rsidR="004F21F7" w:rsidRPr="0054320A" w:rsidRDefault="004F21F7" w:rsidP="004F21F7">
      <w:pPr>
        <w:rPr>
          <w:sz w:val="20"/>
          <w:szCs w:val="20"/>
        </w:rPr>
      </w:pPr>
    </w:p>
    <w:p w:rsidR="004F21F7" w:rsidRPr="0054320A" w:rsidRDefault="004F21F7" w:rsidP="004F21F7">
      <w:pPr>
        <w:rPr>
          <w:sz w:val="20"/>
          <w:szCs w:val="20"/>
        </w:rPr>
      </w:pPr>
    </w:p>
    <w:sectPr w:rsidR="004F21F7" w:rsidRPr="0054320A" w:rsidSect="005C12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47A"/>
    <w:multiLevelType w:val="hybridMultilevel"/>
    <w:tmpl w:val="40DE10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D69B0"/>
    <w:multiLevelType w:val="hybridMultilevel"/>
    <w:tmpl w:val="A48405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340AD2"/>
    <w:multiLevelType w:val="hybridMultilevel"/>
    <w:tmpl w:val="AF82A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4296E"/>
    <w:multiLevelType w:val="hybridMultilevel"/>
    <w:tmpl w:val="35EA9DE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46B22"/>
    <w:multiLevelType w:val="hybridMultilevel"/>
    <w:tmpl w:val="9796B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E20E7"/>
    <w:multiLevelType w:val="hybridMultilevel"/>
    <w:tmpl w:val="F0101F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5A3ADF"/>
    <w:multiLevelType w:val="hybridMultilevel"/>
    <w:tmpl w:val="0D3E81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F40EB"/>
    <w:multiLevelType w:val="hybridMultilevel"/>
    <w:tmpl w:val="54D28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EE23A1"/>
    <w:multiLevelType w:val="hybridMultilevel"/>
    <w:tmpl w:val="0106C4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26094"/>
    <w:multiLevelType w:val="hybridMultilevel"/>
    <w:tmpl w:val="A26CBC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812D0D"/>
    <w:multiLevelType w:val="hybridMultilevel"/>
    <w:tmpl w:val="2EE672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D706C4"/>
    <w:multiLevelType w:val="hybridMultilevel"/>
    <w:tmpl w:val="A0CAF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2F5461"/>
    <w:multiLevelType w:val="hybridMultilevel"/>
    <w:tmpl w:val="15AEF5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4901B2"/>
    <w:multiLevelType w:val="hybridMultilevel"/>
    <w:tmpl w:val="CA189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6B02D7"/>
    <w:multiLevelType w:val="hybridMultilevel"/>
    <w:tmpl w:val="2A22A1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731C84"/>
    <w:multiLevelType w:val="hybridMultilevel"/>
    <w:tmpl w:val="6D98B8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B4091D"/>
    <w:multiLevelType w:val="hybridMultilevel"/>
    <w:tmpl w:val="A8A8A7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2E26A0"/>
    <w:multiLevelType w:val="hybridMultilevel"/>
    <w:tmpl w:val="22EAD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42755"/>
    <w:multiLevelType w:val="hybridMultilevel"/>
    <w:tmpl w:val="6248CD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78773C"/>
    <w:multiLevelType w:val="hybridMultilevel"/>
    <w:tmpl w:val="1B7A7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EF2AB1"/>
    <w:multiLevelType w:val="hybridMultilevel"/>
    <w:tmpl w:val="0BD43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434963"/>
    <w:multiLevelType w:val="hybridMultilevel"/>
    <w:tmpl w:val="97A88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9564BD"/>
    <w:multiLevelType w:val="hybridMultilevel"/>
    <w:tmpl w:val="DABA94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EB3CE6"/>
    <w:multiLevelType w:val="hybridMultilevel"/>
    <w:tmpl w:val="FF2AAC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8C5A7E"/>
    <w:multiLevelType w:val="hybridMultilevel"/>
    <w:tmpl w:val="C6762A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916CFA"/>
    <w:multiLevelType w:val="hybridMultilevel"/>
    <w:tmpl w:val="E390A2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500B12"/>
    <w:multiLevelType w:val="hybridMultilevel"/>
    <w:tmpl w:val="C428E2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664583"/>
    <w:multiLevelType w:val="hybridMultilevel"/>
    <w:tmpl w:val="061251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3E146B"/>
    <w:multiLevelType w:val="hybridMultilevel"/>
    <w:tmpl w:val="67663D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CD4E60"/>
    <w:multiLevelType w:val="hybridMultilevel"/>
    <w:tmpl w:val="CAFCDDC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3426FE"/>
    <w:multiLevelType w:val="hybridMultilevel"/>
    <w:tmpl w:val="18AE24C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33E36"/>
    <w:multiLevelType w:val="hybridMultilevel"/>
    <w:tmpl w:val="AF141D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FB2D05"/>
    <w:multiLevelType w:val="hybridMultilevel"/>
    <w:tmpl w:val="A2B0D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C5554"/>
    <w:multiLevelType w:val="hybridMultilevel"/>
    <w:tmpl w:val="6D025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3E1522"/>
    <w:multiLevelType w:val="hybridMultilevel"/>
    <w:tmpl w:val="CF54488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B67DB"/>
    <w:multiLevelType w:val="hybridMultilevel"/>
    <w:tmpl w:val="207A49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AD2CD6"/>
    <w:multiLevelType w:val="hybridMultilevel"/>
    <w:tmpl w:val="914A42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D02D05"/>
    <w:multiLevelType w:val="hybridMultilevel"/>
    <w:tmpl w:val="B0C88C3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CD0BA7"/>
    <w:multiLevelType w:val="hybridMultilevel"/>
    <w:tmpl w:val="929296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2231CE8"/>
    <w:multiLevelType w:val="hybridMultilevel"/>
    <w:tmpl w:val="3F4EDDD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6E6813"/>
    <w:multiLevelType w:val="hybridMultilevel"/>
    <w:tmpl w:val="CF9E7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CB453F"/>
    <w:multiLevelType w:val="hybridMultilevel"/>
    <w:tmpl w:val="AF4ED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720A9E"/>
    <w:multiLevelType w:val="hybridMultilevel"/>
    <w:tmpl w:val="16AC19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5E83A38"/>
    <w:multiLevelType w:val="hybridMultilevel"/>
    <w:tmpl w:val="241222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71A2F40"/>
    <w:multiLevelType w:val="hybridMultilevel"/>
    <w:tmpl w:val="DFB826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9F63E64"/>
    <w:multiLevelType w:val="hybridMultilevel"/>
    <w:tmpl w:val="A9F6BA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C07908"/>
    <w:multiLevelType w:val="hybridMultilevel"/>
    <w:tmpl w:val="F5D468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DED651A"/>
    <w:multiLevelType w:val="hybridMultilevel"/>
    <w:tmpl w:val="B0CC0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2504501"/>
    <w:multiLevelType w:val="hybridMultilevel"/>
    <w:tmpl w:val="09AA13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6C7001E"/>
    <w:multiLevelType w:val="hybridMultilevel"/>
    <w:tmpl w:val="48487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677237"/>
    <w:multiLevelType w:val="hybridMultilevel"/>
    <w:tmpl w:val="DC02ED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49"/>
  </w:num>
  <w:num w:numId="4">
    <w:abstractNumId w:val="2"/>
  </w:num>
  <w:num w:numId="5">
    <w:abstractNumId w:val="5"/>
  </w:num>
  <w:num w:numId="6">
    <w:abstractNumId w:val="21"/>
  </w:num>
  <w:num w:numId="7">
    <w:abstractNumId w:val="27"/>
  </w:num>
  <w:num w:numId="8">
    <w:abstractNumId w:val="19"/>
  </w:num>
  <w:num w:numId="9">
    <w:abstractNumId w:val="40"/>
  </w:num>
  <w:num w:numId="10">
    <w:abstractNumId w:val="46"/>
  </w:num>
  <w:num w:numId="11">
    <w:abstractNumId w:val="50"/>
  </w:num>
  <w:num w:numId="12">
    <w:abstractNumId w:val="15"/>
  </w:num>
  <w:num w:numId="13">
    <w:abstractNumId w:val="43"/>
  </w:num>
  <w:num w:numId="14">
    <w:abstractNumId w:val="26"/>
  </w:num>
  <w:num w:numId="15">
    <w:abstractNumId w:val="35"/>
  </w:num>
  <w:num w:numId="16">
    <w:abstractNumId w:val="42"/>
  </w:num>
  <w:num w:numId="17">
    <w:abstractNumId w:val="23"/>
  </w:num>
  <w:num w:numId="18">
    <w:abstractNumId w:val="16"/>
  </w:num>
  <w:num w:numId="19">
    <w:abstractNumId w:val="31"/>
  </w:num>
  <w:num w:numId="20">
    <w:abstractNumId w:val="18"/>
  </w:num>
  <w:num w:numId="21">
    <w:abstractNumId w:val="7"/>
  </w:num>
  <w:num w:numId="22">
    <w:abstractNumId w:val="33"/>
  </w:num>
  <w:num w:numId="23">
    <w:abstractNumId w:val="41"/>
  </w:num>
  <w:num w:numId="24">
    <w:abstractNumId w:val="13"/>
  </w:num>
  <w:num w:numId="25">
    <w:abstractNumId w:val="12"/>
  </w:num>
  <w:num w:numId="26">
    <w:abstractNumId w:val="3"/>
  </w:num>
  <w:num w:numId="27">
    <w:abstractNumId w:val="37"/>
  </w:num>
  <w:num w:numId="28">
    <w:abstractNumId w:val="39"/>
  </w:num>
  <w:num w:numId="29">
    <w:abstractNumId w:val="47"/>
  </w:num>
  <w:num w:numId="30">
    <w:abstractNumId w:val="6"/>
  </w:num>
  <w:num w:numId="31">
    <w:abstractNumId w:val="10"/>
  </w:num>
  <w:num w:numId="32">
    <w:abstractNumId w:val="11"/>
  </w:num>
  <w:num w:numId="33">
    <w:abstractNumId w:val="9"/>
  </w:num>
  <w:num w:numId="34">
    <w:abstractNumId w:val="32"/>
  </w:num>
  <w:num w:numId="35">
    <w:abstractNumId w:val="17"/>
  </w:num>
  <w:num w:numId="36">
    <w:abstractNumId w:val="38"/>
  </w:num>
  <w:num w:numId="37">
    <w:abstractNumId w:val="0"/>
  </w:num>
  <w:num w:numId="38">
    <w:abstractNumId w:val="29"/>
  </w:num>
  <w:num w:numId="39">
    <w:abstractNumId w:val="30"/>
  </w:num>
  <w:num w:numId="40">
    <w:abstractNumId w:val="28"/>
  </w:num>
  <w:num w:numId="41">
    <w:abstractNumId w:val="48"/>
  </w:num>
  <w:num w:numId="42">
    <w:abstractNumId w:val="36"/>
  </w:num>
  <w:num w:numId="43">
    <w:abstractNumId w:val="4"/>
  </w:num>
  <w:num w:numId="44">
    <w:abstractNumId w:val="25"/>
  </w:num>
  <w:num w:numId="45">
    <w:abstractNumId w:val="34"/>
  </w:num>
  <w:num w:numId="46">
    <w:abstractNumId w:val="22"/>
  </w:num>
  <w:num w:numId="47">
    <w:abstractNumId w:val="8"/>
  </w:num>
  <w:num w:numId="48">
    <w:abstractNumId w:val="45"/>
  </w:num>
  <w:num w:numId="49">
    <w:abstractNumId w:val="24"/>
  </w:num>
  <w:num w:numId="50">
    <w:abstractNumId w:val="20"/>
  </w:num>
  <w:num w:numId="51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C604F"/>
    <w:rsid w:val="00204F27"/>
    <w:rsid w:val="0027188D"/>
    <w:rsid w:val="002F2242"/>
    <w:rsid w:val="003A417F"/>
    <w:rsid w:val="004B68CD"/>
    <w:rsid w:val="004F21F7"/>
    <w:rsid w:val="0054320A"/>
    <w:rsid w:val="005C1242"/>
    <w:rsid w:val="0064731D"/>
    <w:rsid w:val="00753326"/>
    <w:rsid w:val="007E1BDC"/>
    <w:rsid w:val="00804F1D"/>
    <w:rsid w:val="009D03B6"/>
    <w:rsid w:val="00A25674"/>
    <w:rsid w:val="00A41EA3"/>
    <w:rsid w:val="00AA0570"/>
    <w:rsid w:val="00C21C6C"/>
    <w:rsid w:val="00C23EB1"/>
    <w:rsid w:val="00C45DBA"/>
    <w:rsid w:val="00CC6E4C"/>
    <w:rsid w:val="00CF609E"/>
    <w:rsid w:val="00DA1836"/>
    <w:rsid w:val="00DE3C10"/>
    <w:rsid w:val="00E74867"/>
    <w:rsid w:val="00EB57E9"/>
    <w:rsid w:val="00F14591"/>
    <w:rsid w:val="00FC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2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1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22</Pages>
  <Words>5090</Words>
  <Characters>29018</Characters>
  <Application>Microsoft Office Word</Application>
  <DocSecurity>0</DocSecurity>
  <Lines>241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Biafore</dc:creator>
  <cp:lastModifiedBy>Biafore</cp:lastModifiedBy>
  <cp:revision>23</cp:revision>
  <cp:lastPrinted>2013-03-03T20:42:00Z</cp:lastPrinted>
  <dcterms:created xsi:type="dcterms:W3CDTF">2013-01-15T20:12:00Z</dcterms:created>
  <dcterms:modified xsi:type="dcterms:W3CDTF">2013-04-12T19:48:00Z</dcterms:modified>
</cp:coreProperties>
</file>