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A9B" w:rsidRDefault="00812A9B" w:rsidP="002851A6">
      <w:pPr>
        <w:rPr>
          <w:rFonts w:ascii="Times New Roman" w:hAnsi="Times New Roman" w:cs="Times New Roman"/>
          <w:lang w:val="en-US"/>
        </w:rPr>
      </w:pPr>
      <w:r>
        <w:rPr>
          <w:rFonts w:ascii="Times New Roman" w:hAnsi="Times New Roman" w:cs="Times New Roman"/>
          <w:b/>
          <w:u w:val="single"/>
          <w:lang w:val="en-US"/>
        </w:rPr>
        <w:t>Purpose</w:t>
      </w:r>
    </w:p>
    <w:p w:rsidR="00812A9B" w:rsidRPr="00812A9B" w:rsidRDefault="00812A9B" w:rsidP="002851A6">
      <w:pPr>
        <w:rPr>
          <w:rFonts w:ascii="Times New Roman" w:hAnsi="Times New Roman" w:cs="Times New Roman"/>
          <w:lang w:val="en-US"/>
        </w:rPr>
      </w:pPr>
      <w:r>
        <w:rPr>
          <w:rFonts w:ascii="Times New Roman" w:hAnsi="Times New Roman" w:cs="Times New Roman"/>
          <w:lang w:val="en-US"/>
        </w:rPr>
        <w:t xml:space="preserve">The </w:t>
      </w:r>
      <w:r w:rsidR="008F183D">
        <w:rPr>
          <w:rFonts w:ascii="Times New Roman" w:hAnsi="Times New Roman" w:cs="Times New Roman"/>
          <w:lang w:val="en-US"/>
        </w:rPr>
        <w:t>purpose of this experiment is to measure visual and audible reaction times and compare</w:t>
      </w:r>
      <w:r>
        <w:rPr>
          <w:rFonts w:ascii="Times New Roman" w:hAnsi="Times New Roman" w:cs="Times New Roman"/>
          <w:lang w:val="en-US"/>
        </w:rPr>
        <w:t xml:space="preserve"> them.</w:t>
      </w:r>
    </w:p>
    <w:p w:rsidR="00812A9B" w:rsidRDefault="00812A9B" w:rsidP="002851A6">
      <w:pPr>
        <w:rPr>
          <w:rFonts w:ascii="Times New Roman" w:hAnsi="Times New Roman" w:cs="Times New Roman"/>
          <w:b/>
          <w:u w:val="single"/>
          <w:lang w:val="en-US"/>
        </w:rPr>
      </w:pPr>
    </w:p>
    <w:p w:rsidR="002C26C9" w:rsidRDefault="002C26C9" w:rsidP="002851A6">
      <w:pPr>
        <w:rPr>
          <w:rFonts w:ascii="Times New Roman" w:hAnsi="Times New Roman" w:cs="Times New Roman"/>
          <w:lang w:val="en-US"/>
        </w:rPr>
      </w:pPr>
      <w:r>
        <w:rPr>
          <w:rFonts w:ascii="Times New Roman" w:hAnsi="Times New Roman" w:cs="Times New Roman"/>
          <w:b/>
          <w:u w:val="single"/>
          <w:lang w:val="en-US"/>
        </w:rPr>
        <w:t>Calculations</w:t>
      </w:r>
    </w:p>
    <w:p w:rsidR="002C26C9" w:rsidRDefault="002C26C9" w:rsidP="002851A6">
      <w:pPr>
        <w:rPr>
          <w:rFonts w:ascii="Times New Roman" w:hAnsi="Times New Roman" w:cs="Times New Roman"/>
          <w:lang w:val="en-US"/>
        </w:rPr>
      </w:pPr>
      <w:r>
        <w:rPr>
          <w:rFonts w:ascii="Times New Roman" w:hAnsi="Times New Roman" w:cs="Times New Roman"/>
          <w:lang w:val="en-US"/>
        </w:rPr>
        <w:t xml:space="preserve">Visual </w:t>
      </w:r>
      <w:r w:rsidR="00AD6E5D">
        <w:rPr>
          <w:rFonts w:ascii="Times New Roman" w:hAnsi="Times New Roman" w:cs="Times New Roman"/>
          <w:lang w:val="en-US"/>
        </w:rPr>
        <w:t xml:space="preserve">class </w:t>
      </w:r>
      <w:r>
        <w:rPr>
          <w:rFonts w:ascii="Times New Roman" w:hAnsi="Times New Roman" w:cs="Times New Roman"/>
          <w:lang w:val="en-US"/>
        </w:rPr>
        <w:t>average = (199+193+231+232+203+213+230+205+181+135+242+222+224+210+199+204+228+245+271+228+217+221+220+210+218+198+219+246+190+247+252+261+272+213+243+304+232)</w:t>
      </w:r>
      <w:r w:rsidR="0096145B">
        <w:rPr>
          <w:rFonts w:ascii="Times New Roman" w:hAnsi="Times New Roman" w:cs="Times New Roman"/>
          <w:lang w:val="en-US"/>
        </w:rPr>
        <w:t xml:space="preserve"> / 37</w:t>
      </w:r>
    </w:p>
    <w:p w:rsidR="002C26C9" w:rsidRDefault="002C26C9" w:rsidP="002851A6">
      <w:pPr>
        <w:rPr>
          <w:rFonts w:ascii="Times New Roman" w:hAnsi="Times New Roman" w:cs="Times New Roman"/>
          <w:lang w:val="en-US"/>
        </w:rPr>
      </w:pPr>
      <w:r>
        <w:rPr>
          <w:rFonts w:ascii="Times New Roman" w:hAnsi="Times New Roman" w:cs="Times New Roman"/>
          <w:lang w:val="en-US"/>
        </w:rPr>
        <w:t>=</w:t>
      </w:r>
      <w:r w:rsidR="0096145B">
        <w:rPr>
          <w:rFonts w:ascii="Times New Roman" w:hAnsi="Times New Roman" w:cs="Times New Roman"/>
          <w:lang w:val="en-US"/>
        </w:rPr>
        <w:t xml:space="preserve"> 223ms </w:t>
      </w:r>
    </w:p>
    <w:p w:rsidR="0096145B" w:rsidRDefault="0096145B" w:rsidP="002851A6">
      <w:pPr>
        <w:rPr>
          <w:rFonts w:ascii="Times New Roman" w:hAnsi="Times New Roman" w:cs="Times New Roman"/>
          <w:lang w:val="en-US"/>
        </w:rPr>
      </w:pPr>
      <w:r>
        <w:rPr>
          <w:rFonts w:ascii="Times New Roman" w:hAnsi="Times New Roman" w:cs="Times New Roman"/>
          <w:lang w:val="en-US"/>
        </w:rPr>
        <w:t xml:space="preserve">Audible </w:t>
      </w:r>
      <w:r w:rsidR="00AD6E5D">
        <w:rPr>
          <w:rFonts w:ascii="Times New Roman" w:hAnsi="Times New Roman" w:cs="Times New Roman"/>
          <w:lang w:val="en-US"/>
        </w:rPr>
        <w:t xml:space="preserve">class </w:t>
      </w:r>
      <w:r>
        <w:rPr>
          <w:rFonts w:ascii="Times New Roman" w:hAnsi="Times New Roman" w:cs="Times New Roman"/>
          <w:lang w:val="en-US"/>
        </w:rPr>
        <w:t>average = (162+224+213+188+175+158+160+177+175+150+196+169+133+187+200+190+141+192+178+175+250+213+190+164+230+290+182+225+196+185+151+183+176) / 33</w:t>
      </w:r>
    </w:p>
    <w:p w:rsidR="005B137B" w:rsidRPr="006222B6" w:rsidRDefault="0096145B" w:rsidP="002851A6">
      <w:pPr>
        <w:rPr>
          <w:rFonts w:ascii="Times New Roman" w:hAnsi="Times New Roman" w:cs="Times New Roman"/>
          <w:lang w:val="fr-CA"/>
        </w:rPr>
      </w:pPr>
      <w:r w:rsidRPr="006222B6">
        <w:rPr>
          <w:rFonts w:ascii="Times New Roman" w:hAnsi="Times New Roman" w:cs="Times New Roman"/>
          <w:lang w:val="fr-CA"/>
        </w:rPr>
        <w:t>= 187ms</w:t>
      </w:r>
    </w:p>
    <w:p w:rsidR="002C26C9" w:rsidRPr="005B137B" w:rsidRDefault="006222B6" w:rsidP="002851A6">
      <w:pPr>
        <w:rPr>
          <w:rFonts w:ascii="Times New Roman" w:hAnsi="Times New Roman" w:cs="Times New Roman"/>
          <w:b/>
          <w:lang w:val="fr-CA"/>
        </w:rPr>
      </w:pPr>
      <w:r w:rsidRPr="005B137B">
        <w:rPr>
          <w:rFonts w:ascii="Times New Roman" w:hAnsi="Times New Roman" w:cs="Times New Roman"/>
          <w:b/>
          <w:lang w:val="fr-CA"/>
        </w:rPr>
        <w:t xml:space="preserve">Standard </w:t>
      </w:r>
      <w:proofErr w:type="spellStart"/>
      <w:r w:rsidRPr="005B137B">
        <w:rPr>
          <w:rFonts w:ascii="Times New Roman" w:hAnsi="Times New Roman" w:cs="Times New Roman"/>
          <w:b/>
          <w:lang w:val="fr-CA"/>
        </w:rPr>
        <w:t>deviation</w:t>
      </w:r>
      <w:proofErr w:type="spellEnd"/>
      <w:r w:rsidRPr="005B137B">
        <w:rPr>
          <w:rFonts w:ascii="Times New Roman" w:hAnsi="Times New Roman" w:cs="Times New Roman"/>
          <w:b/>
          <w:lang w:val="fr-CA"/>
        </w:rPr>
        <w:t>:</w:t>
      </w:r>
    </w:p>
    <w:p w:rsidR="006222B6" w:rsidRDefault="006222B6" w:rsidP="002851A6">
      <w:pPr>
        <w:rPr>
          <w:rFonts w:ascii="Times New Roman" w:hAnsi="Times New Roman" w:cs="Times New Roman"/>
          <w:lang w:val="fr-CA"/>
        </w:rPr>
      </w:pPr>
      <w:r>
        <w:rPr>
          <w:rFonts w:ascii="Times New Roman" w:hAnsi="Times New Roman" w:cs="Times New Roman"/>
          <w:lang w:val="fr-CA"/>
        </w:rPr>
        <w:t>Visual :</w:t>
      </w:r>
    </w:p>
    <w:p w:rsidR="006222B6" w:rsidRPr="005B137B" w:rsidRDefault="005B137B" w:rsidP="002851A6">
      <w:pPr>
        <w:rPr>
          <w:rFonts w:ascii="Times New Roman" w:eastAsiaTheme="minorEastAsia" w:hAnsi="Times New Roman" w:cs="Times New Roman"/>
          <w:lang w:val="fr-CA"/>
        </w:rPr>
      </w:pPr>
      <m:oMathPara>
        <m:oMath>
          <m:r>
            <w:rPr>
              <w:rFonts w:ascii="Cambria Math" w:hAnsi="Cambria Math" w:cs="Times New Roman"/>
              <w:lang w:val="fr-CA"/>
            </w:rPr>
            <m:t>σ=</m:t>
          </m:r>
          <m:f>
            <m:fPr>
              <m:ctrlPr>
                <w:rPr>
                  <w:rFonts w:ascii="Cambria Math" w:hAnsi="Cambria Math" w:cs="Times New Roman"/>
                  <w:i/>
                  <w:lang w:val="fr-CA"/>
                </w:rPr>
              </m:ctrlPr>
            </m:fPr>
            <m:num>
              <m:sSub>
                <m:sSubPr>
                  <m:ctrlPr>
                    <w:rPr>
                      <w:rFonts w:ascii="Cambria Math" w:hAnsi="Cambria Math" w:cs="Times New Roman"/>
                      <w:i/>
                      <w:lang w:val="fr-CA"/>
                    </w:rPr>
                  </m:ctrlPr>
                </m:sSubPr>
                <m:e>
                  <m:r>
                    <w:rPr>
                      <w:rFonts w:ascii="Cambria Math" w:hAnsi="Cambria Math" w:cs="Times New Roman"/>
                      <w:lang w:val="fr-CA"/>
                    </w:rPr>
                    <m:t>σ</m:t>
                  </m:r>
                </m:e>
                <m:sub>
                  <m:r>
                    <w:rPr>
                      <w:rFonts w:ascii="Cambria Math" w:hAnsi="Cambria Math" w:cs="Times New Roman"/>
                      <w:lang w:val="fr-CA"/>
                    </w:rPr>
                    <m:t>t</m:t>
                  </m:r>
                </m:sub>
              </m:sSub>
            </m:num>
            <m:den>
              <m:rad>
                <m:radPr>
                  <m:degHide m:val="1"/>
                  <m:ctrlPr>
                    <w:rPr>
                      <w:rFonts w:ascii="Cambria Math" w:hAnsi="Cambria Math" w:cs="Times New Roman"/>
                      <w:i/>
                      <w:lang w:val="fr-CA"/>
                    </w:rPr>
                  </m:ctrlPr>
                </m:radPr>
                <m:deg/>
                <m:e>
                  <m:r>
                    <w:rPr>
                      <w:rFonts w:ascii="Cambria Math" w:hAnsi="Cambria Math" w:cs="Times New Roman"/>
                      <w:lang w:val="fr-CA"/>
                    </w:rPr>
                    <m:t>N</m:t>
                  </m:r>
                </m:e>
              </m:rad>
            </m:den>
          </m:f>
        </m:oMath>
      </m:oMathPara>
    </w:p>
    <w:p w:rsidR="005B137B" w:rsidRPr="005B137B" w:rsidRDefault="005B137B" w:rsidP="002851A6">
      <w:pPr>
        <w:rPr>
          <w:rFonts w:ascii="Times New Roman" w:eastAsiaTheme="minorEastAsia" w:hAnsi="Times New Roman" w:cs="Times New Roman"/>
          <w:lang w:val="fr-CA"/>
        </w:rPr>
      </w:pPr>
    </w:p>
    <w:p w:rsidR="006222B6" w:rsidRPr="006222B6" w:rsidRDefault="006222B6" w:rsidP="002851A6">
      <w:pPr>
        <w:rPr>
          <w:rFonts w:ascii="Times New Roman" w:eastAsiaTheme="minorEastAsia" w:hAnsi="Times New Roman" w:cs="Times New Roman"/>
          <w:lang w:val="fr-CA"/>
        </w:rPr>
      </w:pPr>
      <m:oMathPara>
        <m:oMath>
          <m:r>
            <w:rPr>
              <w:rFonts w:ascii="Cambria Math" w:hAnsi="Cambria Math" w:cs="Times New Roman"/>
              <w:lang w:val="fr-CA"/>
            </w:rPr>
            <m:t>σ=</m:t>
          </m:r>
          <m:f>
            <m:fPr>
              <m:ctrlPr>
                <w:rPr>
                  <w:rFonts w:ascii="Cambria Math" w:hAnsi="Cambria Math" w:cs="Times New Roman"/>
                  <w:i/>
                  <w:lang w:val="fr-CA"/>
                </w:rPr>
              </m:ctrlPr>
            </m:fPr>
            <m:num>
              <m:r>
                <w:rPr>
                  <w:rFonts w:ascii="Cambria Math" w:hAnsi="Cambria Math" w:cs="Times New Roman"/>
                  <w:lang w:val="fr-CA"/>
                </w:rPr>
                <m:t>36.67</m:t>
              </m:r>
            </m:num>
            <m:den>
              <m:rad>
                <m:radPr>
                  <m:degHide m:val="1"/>
                  <m:ctrlPr>
                    <w:rPr>
                      <w:rFonts w:ascii="Cambria Math" w:hAnsi="Cambria Math" w:cs="Times New Roman"/>
                      <w:i/>
                      <w:lang w:val="fr-CA"/>
                    </w:rPr>
                  </m:ctrlPr>
                </m:radPr>
                <m:deg/>
                <m:e>
                  <m:r>
                    <w:rPr>
                      <w:rFonts w:ascii="Cambria Math" w:hAnsi="Cambria Math" w:cs="Times New Roman"/>
                      <w:lang w:val="fr-CA"/>
                    </w:rPr>
                    <m:t>50</m:t>
                  </m:r>
                </m:e>
              </m:rad>
            </m:den>
          </m:f>
        </m:oMath>
      </m:oMathPara>
    </w:p>
    <w:p w:rsidR="006222B6" w:rsidRPr="006222B6" w:rsidRDefault="006222B6" w:rsidP="006222B6">
      <w:pPr>
        <w:ind w:left="4320"/>
        <w:rPr>
          <w:rFonts w:ascii="Times New Roman" w:eastAsiaTheme="minorEastAsia" w:hAnsi="Times New Roman" w:cs="Times New Roman"/>
          <w:lang w:val="fr-CA"/>
        </w:rPr>
      </w:pPr>
      <w:r>
        <w:rPr>
          <w:rFonts w:ascii="Times New Roman" w:eastAsiaTheme="minorEastAsia" w:hAnsi="Times New Roman" w:cs="Times New Roman"/>
          <w:lang w:val="fr-CA"/>
        </w:rPr>
        <w:t xml:space="preserve">  = 5.18</w:t>
      </w:r>
    </w:p>
    <w:p w:rsidR="006222B6" w:rsidRDefault="006222B6" w:rsidP="006222B6">
      <w:pPr>
        <w:ind w:left="3600" w:firstLine="720"/>
        <w:rPr>
          <w:rFonts w:ascii="Times New Roman" w:eastAsiaTheme="minorEastAsia" w:hAnsi="Times New Roman" w:cs="Times New Roman"/>
        </w:rPr>
      </w:pPr>
      <w:r>
        <w:rPr>
          <w:rFonts w:ascii="Times New Roman" w:eastAsiaTheme="minorEastAsia" w:hAnsi="Times New Roman" w:cs="Times New Roman"/>
          <w:lang w:val="fr-CA"/>
        </w:rPr>
        <w:t xml:space="preserve">  </w:t>
      </w:r>
      <w:r w:rsidRPr="006222B6">
        <w:rPr>
          <w:rFonts w:ascii="Times New Roman" w:eastAsiaTheme="minorEastAsia" w:hAnsi="Times New Roman" w:cs="Times New Roman"/>
        </w:rPr>
        <w:t xml:space="preserve">= 5 </w:t>
      </w:r>
      <w:proofErr w:type="spellStart"/>
      <w:r w:rsidRPr="006222B6">
        <w:rPr>
          <w:rFonts w:ascii="Times New Roman" w:eastAsiaTheme="minorEastAsia" w:hAnsi="Times New Roman" w:cs="Times New Roman"/>
        </w:rPr>
        <w:t>ms</w:t>
      </w:r>
      <w:proofErr w:type="spellEnd"/>
    </w:p>
    <w:p w:rsidR="005B137B" w:rsidRDefault="005B137B" w:rsidP="006222B6">
      <w:pPr>
        <w:ind w:left="3600" w:firstLine="720"/>
        <w:rPr>
          <w:rFonts w:ascii="Times New Roman" w:eastAsiaTheme="minorEastAsia" w:hAnsi="Times New Roman" w:cs="Times New Roman"/>
        </w:rPr>
      </w:pPr>
    </w:p>
    <w:p w:rsidR="006222B6" w:rsidRDefault="006222B6" w:rsidP="006222B6">
      <w:pPr>
        <w:rPr>
          <w:rFonts w:ascii="Times New Roman" w:eastAsiaTheme="minorEastAsia" w:hAnsi="Times New Roman" w:cs="Times New Roman"/>
        </w:rPr>
      </w:pPr>
      <w:r>
        <w:rPr>
          <w:rFonts w:ascii="Times New Roman" w:eastAsiaTheme="minorEastAsia" w:hAnsi="Times New Roman" w:cs="Times New Roman"/>
        </w:rPr>
        <w:t>Audible:</w:t>
      </w:r>
    </w:p>
    <w:p w:rsidR="005B137B" w:rsidRDefault="006222B6" w:rsidP="006222B6">
      <w:pPr>
        <w:rPr>
          <w:rFonts w:ascii="Times New Roman" w:eastAsiaTheme="minorEastAsia" w:hAnsi="Times New Roman" w:cs="Times New Roman"/>
        </w:rPr>
      </w:pPr>
      <m:oMathPara>
        <m:oMath>
          <m:r>
            <w:rPr>
              <w:rFonts w:ascii="Cambria Math" w:eastAsiaTheme="minorEastAsia" w:hAnsi="Cambria Math" w:cs="Times New Roman"/>
            </w:rPr>
            <m:t>σ=</m:t>
          </m:r>
          <m:f>
            <m:fPr>
              <m:ctrlPr>
                <w:rPr>
                  <w:rFonts w:ascii="Cambria Math" w:eastAsiaTheme="minorEastAsia" w:hAnsi="Cambria Math" w:cs="Times New Roman"/>
                  <w:i/>
                </w:rPr>
              </m:ctrlPr>
            </m:fPr>
            <m:num>
              <m:r>
                <w:rPr>
                  <w:rFonts w:ascii="Cambria Math" w:eastAsiaTheme="minorEastAsia" w:hAnsi="Cambria Math" w:cs="Times New Roman"/>
                </w:rPr>
                <m:t>28.93</m:t>
              </m:r>
            </m:num>
            <m:den>
              <m:rad>
                <m:radPr>
                  <m:degHide m:val="1"/>
                  <m:ctrlPr>
                    <w:rPr>
                      <w:rFonts w:ascii="Cambria Math" w:eastAsiaTheme="minorEastAsia" w:hAnsi="Cambria Math" w:cs="Times New Roman"/>
                      <w:i/>
                    </w:rPr>
                  </m:ctrlPr>
                </m:radPr>
                <m:deg/>
                <m:e>
                  <m:r>
                    <w:rPr>
                      <w:rFonts w:ascii="Cambria Math" w:eastAsiaTheme="minorEastAsia" w:hAnsi="Cambria Math" w:cs="Times New Roman"/>
                    </w:rPr>
                    <m:t>50</m:t>
                  </m:r>
                </m:e>
              </m:rad>
            </m:den>
          </m:f>
        </m:oMath>
      </m:oMathPara>
    </w:p>
    <w:p w:rsidR="005B137B" w:rsidRPr="006222B6" w:rsidRDefault="005B137B" w:rsidP="005B137B">
      <w:pPr>
        <w:ind w:left="3600" w:firstLine="720"/>
        <w:rPr>
          <w:rFonts w:ascii="Times New Roman" w:eastAsiaTheme="minorEastAsia" w:hAnsi="Times New Roman" w:cs="Times New Roman"/>
        </w:rPr>
      </w:pPr>
      <w:r>
        <w:rPr>
          <w:rFonts w:ascii="Times New Roman" w:eastAsiaTheme="minorEastAsia" w:hAnsi="Times New Roman" w:cs="Times New Roman"/>
        </w:rPr>
        <w:t xml:space="preserve">  = 4.09</w:t>
      </w:r>
    </w:p>
    <w:p w:rsidR="006222B6" w:rsidRPr="006222B6" w:rsidRDefault="005B137B" w:rsidP="005B137B">
      <w:pPr>
        <w:ind w:left="3600" w:firstLine="720"/>
        <w:rPr>
          <w:rFonts w:ascii="Times New Roman" w:eastAsiaTheme="minorEastAsia" w:hAnsi="Times New Roman" w:cs="Times New Roman"/>
        </w:rPr>
      </w:pPr>
      <w:r>
        <w:rPr>
          <w:rFonts w:ascii="Times New Roman" w:eastAsiaTheme="minorEastAsia" w:hAnsi="Times New Roman" w:cs="Times New Roman"/>
        </w:rPr>
        <w:t xml:space="preserve">  = 4 </w:t>
      </w:r>
      <w:proofErr w:type="spellStart"/>
      <w:r>
        <w:rPr>
          <w:rFonts w:ascii="Times New Roman" w:eastAsiaTheme="minorEastAsia" w:hAnsi="Times New Roman" w:cs="Times New Roman"/>
        </w:rPr>
        <w:t>ms</w:t>
      </w:r>
      <w:proofErr w:type="spellEnd"/>
    </w:p>
    <w:p w:rsidR="005B137B" w:rsidRDefault="005B137B" w:rsidP="002851A6">
      <w:pPr>
        <w:rPr>
          <w:rFonts w:ascii="Times New Roman" w:hAnsi="Times New Roman" w:cs="Times New Roman"/>
        </w:rPr>
      </w:pPr>
    </w:p>
    <w:p w:rsidR="005B137B" w:rsidRPr="006222B6" w:rsidRDefault="005B137B" w:rsidP="002851A6">
      <w:pPr>
        <w:rPr>
          <w:rFonts w:ascii="Times New Roman" w:hAnsi="Times New Roman" w:cs="Times New Roman"/>
        </w:rPr>
      </w:pPr>
      <w:bookmarkStart w:id="0" w:name="_GoBack"/>
      <w:bookmarkEnd w:id="0"/>
    </w:p>
    <w:p w:rsidR="002851A6" w:rsidRDefault="002851A6" w:rsidP="002851A6">
      <w:pPr>
        <w:rPr>
          <w:rFonts w:ascii="Times New Roman" w:hAnsi="Times New Roman" w:cs="Times New Roman"/>
          <w:b/>
          <w:u w:val="single"/>
          <w:lang w:val="en-US"/>
        </w:rPr>
      </w:pPr>
      <w:r w:rsidRPr="002851A6">
        <w:rPr>
          <w:rFonts w:ascii="Times New Roman" w:hAnsi="Times New Roman" w:cs="Times New Roman"/>
          <w:b/>
          <w:u w:val="single"/>
          <w:lang w:val="en-US"/>
        </w:rPr>
        <w:lastRenderedPageBreak/>
        <w:t>Procedure</w:t>
      </w:r>
    </w:p>
    <w:p w:rsidR="002851A6" w:rsidRDefault="002851A6" w:rsidP="002851A6">
      <w:pPr>
        <w:rPr>
          <w:rFonts w:ascii="Times New Roman" w:hAnsi="Times New Roman" w:cs="Times New Roman"/>
          <w:lang w:val="en-US"/>
        </w:rPr>
      </w:pPr>
      <w:r>
        <w:rPr>
          <w:rFonts w:ascii="Times New Roman" w:hAnsi="Times New Roman" w:cs="Times New Roman"/>
          <w:lang w:val="en-US"/>
        </w:rPr>
        <w:t xml:space="preserve">To run the experiment two switches were </w:t>
      </w:r>
      <w:r w:rsidR="008F183D">
        <w:rPr>
          <w:rFonts w:ascii="Times New Roman" w:hAnsi="Times New Roman" w:cs="Times New Roman"/>
          <w:lang w:val="en-US"/>
        </w:rPr>
        <w:t>used</w:t>
      </w:r>
      <w:r>
        <w:rPr>
          <w:rFonts w:ascii="Times New Roman" w:hAnsi="Times New Roman" w:cs="Times New Roman"/>
          <w:lang w:val="en-US"/>
        </w:rPr>
        <w:t xml:space="preserve"> one which started the timer and the other</w:t>
      </w:r>
      <w:r w:rsidR="008F183D">
        <w:rPr>
          <w:rFonts w:ascii="Times New Roman" w:hAnsi="Times New Roman" w:cs="Times New Roman"/>
          <w:lang w:val="en-US"/>
        </w:rPr>
        <w:t xml:space="preserve"> which</w:t>
      </w:r>
      <w:r>
        <w:rPr>
          <w:rFonts w:ascii="Times New Roman" w:hAnsi="Times New Roman" w:cs="Times New Roman"/>
          <w:lang w:val="en-US"/>
        </w:rPr>
        <w:t xml:space="preserve"> stopped it. For the visual stimulus measurement, the person reacting to the stimulus focused on when the digits began counting on the clock. As soon as </w:t>
      </w:r>
      <w:r w:rsidR="00551643">
        <w:rPr>
          <w:rFonts w:ascii="Times New Roman" w:hAnsi="Times New Roman" w:cs="Times New Roman"/>
          <w:lang w:val="en-US"/>
        </w:rPr>
        <w:t>the digits move</w:t>
      </w:r>
      <w:r>
        <w:rPr>
          <w:rFonts w:ascii="Times New Roman" w:hAnsi="Times New Roman" w:cs="Times New Roman"/>
          <w:lang w:val="en-US"/>
        </w:rPr>
        <w:t xml:space="preserve"> the stop switch was pressed and the time was recorded. As for the audible stimuli it was </w:t>
      </w:r>
      <w:r w:rsidR="00551643">
        <w:rPr>
          <w:rFonts w:ascii="Times New Roman" w:hAnsi="Times New Roman" w:cs="Times New Roman"/>
          <w:lang w:val="en-US"/>
        </w:rPr>
        <w:t>necessary to look away from the clock and focus only on the sound from the switch being hit against the table. When the sound was heard the stop switch was pressed and time was recorded.</w:t>
      </w:r>
    </w:p>
    <w:p w:rsidR="00551643" w:rsidRDefault="00551643" w:rsidP="002851A6">
      <w:pPr>
        <w:rPr>
          <w:rFonts w:ascii="Times New Roman" w:hAnsi="Times New Roman" w:cs="Times New Roman"/>
          <w:lang w:val="en-US"/>
        </w:rPr>
      </w:pPr>
    </w:p>
    <w:p w:rsidR="00551643" w:rsidRDefault="00551643" w:rsidP="002851A6">
      <w:pPr>
        <w:rPr>
          <w:rFonts w:ascii="Times New Roman" w:hAnsi="Times New Roman" w:cs="Times New Roman"/>
          <w:b/>
          <w:u w:val="single"/>
          <w:lang w:val="en-US"/>
        </w:rPr>
      </w:pPr>
      <w:r>
        <w:rPr>
          <w:rFonts w:ascii="Times New Roman" w:hAnsi="Times New Roman" w:cs="Times New Roman"/>
          <w:b/>
          <w:u w:val="single"/>
          <w:lang w:val="en-US"/>
        </w:rPr>
        <w:t>Discussion</w:t>
      </w:r>
    </w:p>
    <w:p w:rsidR="00551643" w:rsidRDefault="00551643" w:rsidP="002851A6">
      <w:pPr>
        <w:rPr>
          <w:rFonts w:ascii="Times New Roman" w:hAnsi="Times New Roman" w:cs="Times New Roman"/>
          <w:lang w:val="en-US"/>
        </w:rPr>
      </w:pPr>
      <w:r>
        <w:rPr>
          <w:rFonts w:ascii="Times New Roman" w:hAnsi="Times New Roman" w:cs="Times New Roman"/>
          <w:lang w:val="en-US"/>
        </w:rPr>
        <w:t>The procedure adopted for taking the data was basic, a switch pressed to start a timer and a switch pressed to stop it when the reaction was stimulated. A problem that was not expected during the experiment was within the starting switch. When pressed it would make a slight squeak sound</w:t>
      </w:r>
      <w:r w:rsidR="005F5DD3">
        <w:rPr>
          <w:rFonts w:ascii="Times New Roman" w:hAnsi="Times New Roman" w:cs="Times New Roman"/>
          <w:lang w:val="en-US"/>
        </w:rPr>
        <w:t xml:space="preserve"> while being pressed as well as being released</w:t>
      </w:r>
      <w:r>
        <w:rPr>
          <w:rFonts w:ascii="Times New Roman" w:hAnsi="Times New Roman" w:cs="Times New Roman"/>
          <w:lang w:val="en-US"/>
        </w:rPr>
        <w:t xml:space="preserve">. This would </w:t>
      </w:r>
      <w:r w:rsidR="005F5DD3">
        <w:rPr>
          <w:rFonts w:ascii="Times New Roman" w:hAnsi="Times New Roman" w:cs="Times New Roman"/>
          <w:lang w:val="en-US"/>
        </w:rPr>
        <w:t xml:space="preserve">affect </w:t>
      </w:r>
      <w:r>
        <w:rPr>
          <w:rFonts w:ascii="Times New Roman" w:hAnsi="Times New Roman" w:cs="Times New Roman"/>
          <w:lang w:val="en-US"/>
        </w:rPr>
        <w:t xml:space="preserve">the visual stimulus </w:t>
      </w:r>
      <w:r w:rsidR="005F5DD3">
        <w:rPr>
          <w:rFonts w:ascii="Times New Roman" w:hAnsi="Times New Roman" w:cs="Times New Roman"/>
          <w:lang w:val="en-US"/>
        </w:rPr>
        <w:t xml:space="preserve">to be properly measured </w:t>
      </w:r>
      <w:r>
        <w:rPr>
          <w:rFonts w:ascii="Times New Roman" w:hAnsi="Times New Roman" w:cs="Times New Roman"/>
          <w:lang w:val="en-US"/>
        </w:rPr>
        <w:t>by adding a minor audible stimulus</w:t>
      </w:r>
      <w:r w:rsidR="005F5DD3">
        <w:rPr>
          <w:rFonts w:ascii="Times New Roman" w:hAnsi="Times New Roman" w:cs="Times New Roman"/>
          <w:lang w:val="en-US"/>
        </w:rPr>
        <w:t>.</w:t>
      </w:r>
      <w:r>
        <w:rPr>
          <w:rFonts w:ascii="Times New Roman" w:hAnsi="Times New Roman" w:cs="Times New Roman"/>
          <w:lang w:val="en-US"/>
        </w:rPr>
        <w:t xml:space="preserve"> </w:t>
      </w:r>
      <w:r w:rsidR="005F5DD3">
        <w:rPr>
          <w:rFonts w:ascii="Times New Roman" w:hAnsi="Times New Roman" w:cs="Times New Roman"/>
          <w:lang w:val="en-US"/>
        </w:rPr>
        <w:t>It would also affect the audible stimulus by having an extra sound</w:t>
      </w:r>
      <w:r w:rsidR="00320F42">
        <w:rPr>
          <w:rFonts w:ascii="Times New Roman" w:hAnsi="Times New Roman" w:cs="Times New Roman"/>
          <w:lang w:val="en-US"/>
        </w:rPr>
        <w:t>,</w:t>
      </w:r>
      <w:r w:rsidR="005F5DD3">
        <w:rPr>
          <w:rFonts w:ascii="Times New Roman" w:hAnsi="Times New Roman" w:cs="Times New Roman"/>
          <w:lang w:val="en-US"/>
        </w:rPr>
        <w:t xml:space="preserve"> either immediately before or after hearing the actual intended stimulus. This could be fixed to reduce uncertainty by regular maintenance of the switch</w:t>
      </w:r>
      <w:r w:rsidR="00320F42">
        <w:rPr>
          <w:rFonts w:ascii="Times New Roman" w:hAnsi="Times New Roman" w:cs="Times New Roman"/>
          <w:lang w:val="en-US"/>
        </w:rPr>
        <w:t xml:space="preserve">es or using a different kind of switch that will not produce an extra sound. </w:t>
      </w:r>
    </w:p>
    <w:p w:rsidR="002C26C9" w:rsidRDefault="002C26C9" w:rsidP="002851A6">
      <w:pPr>
        <w:rPr>
          <w:rFonts w:ascii="Times New Roman" w:hAnsi="Times New Roman" w:cs="Times New Roman"/>
          <w:lang w:val="en-US"/>
        </w:rPr>
      </w:pPr>
      <w:r>
        <w:rPr>
          <w:rFonts w:ascii="Times New Roman" w:hAnsi="Times New Roman" w:cs="Times New Roman"/>
          <w:lang w:val="en-US"/>
        </w:rPr>
        <w:t xml:space="preserve">The </w:t>
      </w:r>
      <w:r w:rsidR="0096145B">
        <w:rPr>
          <w:rFonts w:ascii="Times New Roman" w:hAnsi="Times New Roman" w:cs="Times New Roman"/>
          <w:lang w:val="en-US"/>
        </w:rPr>
        <w:t xml:space="preserve">visual </w:t>
      </w:r>
      <w:r>
        <w:rPr>
          <w:rFonts w:ascii="Times New Roman" w:hAnsi="Times New Roman" w:cs="Times New Roman"/>
          <w:lang w:val="en-US"/>
        </w:rPr>
        <w:t>reactio</w:t>
      </w:r>
      <w:r w:rsidR="0096145B">
        <w:rPr>
          <w:rFonts w:ascii="Times New Roman" w:hAnsi="Times New Roman" w:cs="Times New Roman"/>
          <w:lang w:val="en-US"/>
        </w:rPr>
        <w:t xml:space="preserve">n time obtained was 242 </w:t>
      </w:r>
      <w:proofErr w:type="spellStart"/>
      <w:r w:rsidR="0096145B">
        <w:rPr>
          <w:rFonts w:ascii="Times New Roman" w:hAnsi="Times New Roman" w:cs="Times New Roman"/>
          <w:lang w:val="en-US"/>
        </w:rPr>
        <w:t>ms</w:t>
      </w:r>
      <w:proofErr w:type="spellEnd"/>
      <w:r w:rsidR="0096145B">
        <w:rPr>
          <w:rFonts w:ascii="Times New Roman" w:hAnsi="Times New Roman" w:cs="Times New Roman"/>
          <w:lang w:val="en-US"/>
        </w:rPr>
        <w:t xml:space="preserve"> </w:t>
      </w:r>
      <w:r w:rsidR="00AD6E5D">
        <w:rPr>
          <w:rFonts w:ascii="Times New Roman" w:hAnsi="Times New Roman" w:cs="Times New Roman"/>
          <w:lang w:val="en-US"/>
        </w:rPr>
        <w:t xml:space="preserve">(refer to histogram) </w:t>
      </w:r>
      <w:r w:rsidR="0096145B">
        <w:rPr>
          <w:rFonts w:ascii="Times New Roman" w:hAnsi="Times New Roman" w:cs="Times New Roman"/>
          <w:lang w:val="en-US"/>
        </w:rPr>
        <w:t xml:space="preserve">compared to the average class reaction time which was 223 </w:t>
      </w:r>
      <w:proofErr w:type="spellStart"/>
      <w:r w:rsidR="0096145B">
        <w:rPr>
          <w:rFonts w:ascii="Times New Roman" w:hAnsi="Times New Roman" w:cs="Times New Roman"/>
          <w:lang w:val="en-US"/>
        </w:rPr>
        <w:t>ms</w:t>
      </w:r>
      <w:proofErr w:type="spellEnd"/>
      <w:r w:rsidR="0096145B">
        <w:rPr>
          <w:rFonts w:ascii="Times New Roman" w:hAnsi="Times New Roman" w:cs="Times New Roman"/>
          <w:lang w:val="en-US"/>
        </w:rPr>
        <w:t xml:space="preserve"> </w:t>
      </w:r>
      <w:r w:rsidR="00AD6E5D">
        <w:rPr>
          <w:rFonts w:ascii="Times New Roman" w:hAnsi="Times New Roman" w:cs="Times New Roman"/>
          <w:lang w:val="en-US"/>
        </w:rPr>
        <w:t xml:space="preserve">(see calculations) </w:t>
      </w:r>
      <w:r w:rsidR="0096145B">
        <w:rPr>
          <w:rFonts w:ascii="Times New Roman" w:hAnsi="Times New Roman" w:cs="Times New Roman"/>
          <w:lang w:val="en-US"/>
        </w:rPr>
        <w:t xml:space="preserve">which shows that it </w:t>
      </w:r>
      <w:r w:rsidR="00AD6E5D">
        <w:rPr>
          <w:rFonts w:ascii="Times New Roman" w:hAnsi="Times New Roman" w:cs="Times New Roman"/>
          <w:lang w:val="en-US"/>
        </w:rPr>
        <w:t xml:space="preserve">is slightly slower than the average. The Audible reaction time obtained was 188 </w:t>
      </w:r>
      <w:proofErr w:type="spellStart"/>
      <w:r w:rsidR="00AD6E5D">
        <w:rPr>
          <w:rFonts w:ascii="Times New Roman" w:hAnsi="Times New Roman" w:cs="Times New Roman"/>
          <w:lang w:val="en-US"/>
        </w:rPr>
        <w:t>ms</w:t>
      </w:r>
      <w:proofErr w:type="spellEnd"/>
      <w:r w:rsidR="00AD6E5D">
        <w:rPr>
          <w:rFonts w:ascii="Times New Roman" w:hAnsi="Times New Roman" w:cs="Times New Roman"/>
          <w:lang w:val="en-US"/>
        </w:rPr>
        <w:t xml:space="preserve"> (refer to histogram) compared to the average class reaction which was 187 </w:t>
      </w:r>
      <w:proofErr w:type="spellStart"/>
      <w:r w:rsidR="00AD6E5D">
        <w:rPr>
          <w:rFonts w:ascii="Times New Roman" w:hAnsi="Times New Roman" w:cs="Times New Roman"/>
          <w:lang w:val="en-US"/>
        </w:rPr>
        <w:t>ms</w:t>
      </w:r>
      <w:proofErr w:type="spellEnd"/>
      <w:r w:rsidR="00AD6E5D">
        <w:rPr>
          <w:rFonts w:ascii="Times New Roman" w:hAnsi="Times New Roman" w:cs="Times New Roman"/>
          <w:lang w:val="en-US"/>
        </w:rPr>
        <w:t xml:space="preserve"> (see calculations) which shows that </w:t>
      </w:r>
      <w:r w:rsidR="006222B6">
        <w:rPr>
          <w:rFonts w:ascii="Times New Roman" w:hAnsi="Times New Roman" w:cs="Times New Roman"/>
          <w:lang w:val="en-US"/>
        </w:rPr>
        <w:t>they are about equal.</w:t>
      </w:r>
    </w:p>
    <w:p w:rsidR="005B137B" w:rsidRDefault="005B137B" w:rsidP="002851A6">
      <w:pPr>
        <w:rPr>
          <w:rFonts w:ascii="Times New Roman" w:hAnsi="Times New Roman" w:cs="Times New Roman"/>
          <w:b/>
          <w:u w:val="single"/>
          <w:lang w:val="en-US"/>
        </w:rPr>
      </w:pPr>
      <w:r w:rsidRPr="005B137B">
        <w:rPr>
          <w:rFonts w:ascii="Times New Roman" w:hAnsi="Times New Roman" w:cs="Times New Roman"/>
          <w:b/>
          <w:u w:val="single"/>
          <w:lang w:val="en-US"/>
        </w:rPr>
        <w:t>Conclusion</w:t>
      </w:r>
    </w:p>
    <w:p w:rsidR="005B137B" w:rsidRPr="005B137B" w:rsidRDefault="005B137B" w:rsidP="002851A6">
      <w:pPr>
        <w:rPr>
          <w:rFonts w:ascii="Times New Roman" w:eastAsiaTheme="minorEastAsia" w:hAnsi="Times New Roman" w:cs="Times New Roman"/>
          <w:lang w:val="en-US"/>
        </w:rPr>
      </w:pPr>
      <w:r>
        <w:rPr>
          <w:rFonts w:ascii="Times New Roman" w:hAnsi="Times New Roman" w:cs="Times New Roman"/>
          <w:lang w:val="en-US"/>
        </w:rPr>
        <w:t xml:space="preserve">My reaction to a visual stimulus was </w:t>
      </w:r>
      <m:oMath>
        <m:d>
          <m:dPr>
            <m:ctrlPr>
              <w:rPr>
                <w:rFonts w:ascii="Cambria Math" w:hAnsi="Cambria Math" w:cs="Times New Roman"/>
                <w:i/>
                <w:lang w:val="en-US"/>
              </w:rPr>
            </m:ctrlPr>
          </m:dPr>
          <m:e>
            <m:r>
              <w:rPr>
                <w:rFonts w:ascii="Cambria Math" w:hAnsi="Cambria Math" w:cs="Times New Roman"/>
                <w:lang w:val="en-US"/>
              </w:rPr>
              <m:t>242±5</m:t>
            </m:r>
          </m:e>
        </m:d>
      </m:oMath>
      <w:r>
        <w:rPr>
          <w:rFonts w:ascii="Times New Roman" w:eastAsiaTheme="minorEastAsia" w:hAnsi="Times New Roman" w:cs="Times New Roman"/>
          <w:lang w:val="en-US"/>
        </w:rPr>
        <w:t xml:space="preserve"> </w:t>
      </w:r>
      <w:proofErr w:type="spellStart"/>
      <w:r>
        <w:rPr>
          <w:rFonts w:ascii="Times New Roman" w:eastAsiaTheme="minorEastAsia" w:hAnsi="Times New Roman" w:cs="Times New Roman"/>
          <w:lang w:val="en-US"/>
        </w:rPr>
        <w:t>ms</w:t>
      </w:r>
      <w:proofErr w:type="spellEnd"/>
      <w:r>
        <w:rPr>
          <w:rFonts w:ascii="Times New Roman" w:eastAsiaTheme="minorEastAsia" w:hAnsi="Times New Roman" w:cs="Times New Roman"/>
          <w:lang w:val="en-US"/>
        </w:rPr>
        <w:t xml:space="preserve"> this compares to a population average of 223 </w:t>
      </w:r>
      <w:proofErr w:type="spellStart"/>
      <w:proofErr w:type="gramStart"/>
      <w:r>
        <w:rPr>
          <w:rFonts w:ascii="Times New Roman" w:eastAsiaTheme="minorEastAsia" w:hAnsi="Times New Roman" w:cs="Times New Roman"/>
          <w:lang w:val="en-US"/>
        </w:rPr>
        <w:t>ms</w:t>
      </w:r>
      <w:proofErr w:type="gramEnd"/>
      <w:r>
        <w:rPr>
          <w:rFonts w:ascii="Times New Roman" w:eastAsiaTheme="minorEastAsia" w:hAnsi="Times New Roman" w:cs="Times New Roman"/>
          <w:lang w:val="en-US"/>
        </w:rPr>
        <w:t>.</w:t>
      </w:r>
      <w:proofErr w:type="spellEnd"/>
      <w:r>
        <w:rPr>
          <w:rFonts w:ascii="Times New Roman" w:eastAsiaTheme="minorEastAsia" w:hAnsi="Times New Roman" w:cs="Times New Roman"/>
          <w:lang w:val="en-US"/>
        </w:rPr>
        <w:t xml:space="preserve"> Also  my reaction time to an audible stimulus was </w:t>
      </w:r>
      <m:oMath>
        <m:d>
          <m:dPr>
            <m:ctrlPr>
              <w:rPr>
                <w:rFonts w:ascii="Cambria Math" w:hAnsi="Cambria Math" w:cs="Times New Roman"/>
                <w:i/>
                <w:lang w:val="en-US"/>
              </w:rPr>
            </m:ctrlPr>
          </m:dPr>
          <m:e>
            <m:r>
              <w:rPr>
                <w:rFonts w:ascii="Cambria Math" w:hAnsi="Cambria Math" w:cs="Times New Roman"/>
                <w:lang w:val="en-US"/>
              </w:rPr>
              <m:t>188</m:t>
            </m:r>
            <m:r>
              <w:rPr>
                <w:rFonts w:ascii="Cambria Math" w:hAnsi="Cambria Math" w:cs="Times New Roman"/>
                <w:lang w:val="en-US"/>
              </w:rPr>
              <m:t>±</m:t>
            </m:r>
            <m:r>
              <w:rPr>
                <w:rFonts w:ascii="Cambria Math" w:hAnsi="Cambria Math" w:cs="Times New Roman"/>
                <w:lang w:val="en-US"/>
              </w:rPr>
              <m:t>4</m:t>
            </m:r>
          </m:e>
        </m:d>
      </m:oMath>
      <w:r>
        <w:rPr>
          <w:rFonts w:ascii="Times New Roman" w:eastAsiaTheme="minorEastAsia" w:hAnsi="Times New Roman" w:cs="Times New Roman"/>
          <w:lang w:val="en-US"/>
        </w:rPr>
        <w:t xml:space="preserve"> </w:t>
      </w:r>
      <w:proofErr w:type="spellStart"/>
      <w:r>
        <w:rPr>
          <w:rFonts w:ascii="Times New Roman" w:eastAsiaTheme="minorEastAsia" w:hAnsi="Times New Roman" w:cs="Times New Roman"/>
          <w:lang w:val="en-US"/>
        </w:rPr>
        <w:t>ms</w:t>
      </w:r>
      <w:proofErr w:type="spellEnd"/>
      <w:r>
        <w:rPr>
          <w:rFonts w:ascii="Times New Roman" w:eastAsiaTheme="minorEastAsia" w:hAnsi="Times New Roman" w:cs="Times New Roman"/>
          <w:lang w:val="en-US"/>
        </w:rPr>
        <w:t xml:space="preserve"> which compares to a population average of 187 </w:t>
      </w:r>
      <w:proofErr w:type="spellStart"/>
      <w:r>
        <w:rPr>
          <w:rFonts w:ascii="Times New Roman" w:eastAsiaTheme="minorEastAsia" w:hAnsi="Times New Roman" w:cs="Times New Roman"/>
          <w:lang w:val="en-US"/>
        </w:rPr>
        <w:t>ms.</w:t>
      </w:r>
      <w:proofErr w:type="spellEnd"/>
    </w:p>
    <w:sectPr w:rsidR="005B137B" w:rsidRPr="005B13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1A6"/>
    <w:rsid w:val="002851A6"/>
    <w:rsid w:val="002C26C9"/>
    <w:rsid w:val="00320F42"/>
    <w:rsid w:val="00551643"/>
    <w:rsid w:val="005B137B"/>
    <w:rsid w:val="005F5DD3"/>
    <w:rsid w:val="006222B6"/>
    <w:rsid w:val="007D7773"/>
    <w:rsid w:val="00812A9B"/>
    <w:rsid w:val="008F183D"/>
    <w:rsid w:val="0096145B"/>
    <w:rsid w:val="00AD6E5D"/>
    <w:rsid w:val="00DD36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51A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1A6"/>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6222B6"/>
    <w:rPr>
      <w:color w:val="808080"/>
    </w:rPr>
  </w:style>
  <w:style w:type="paragraph" w:styleId="BalloonText">
    <w:name w:val="Balloon Text"/>
    <w:basedOn w:val="Normal"/>
    <w:link w:val="BalloonTextChar"/>
    <w:uiPriority w:val="99"/>
    <w:semiHidden/>
    <w:unhideWhenUsed/>
    <w:rsid w:val="006222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2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51A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1A6"/>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6222B6"/>
    <w:rPr>
      <w:color w:val="808080"/>
    </w:rPr>
  </w:style>
  <w:style w:type="paragraph" w:styleId="BalloonText">
    <w:name w:val="Balloon Text"/>
    <w:basedOn w:val="Normal"/>
    <w:link w:val="BalloonTextChar"/>
    <w:uiPriority w:val="99"/>
    <w:semiHidden/>
    <w:unhideWhenUsed/>
    <w:rsid w:val="006222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2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dc:creator>
  <cp:lastModifiedBy>Vincent</cp:lastModifiedBy>
  <cp:revision>2</cp:revision>
  <dcterms:created xsi:type="dcterms:W3CDTF">2013-10-03T01:32:00Z</dcterms:created>
  <dcterms:modified xsi:type="dcterms:W3CDTF">2013-10-04T01:45:00Z</dcterms:modified>
</cp:coreProperties>
</file>