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B6" w:rsidRPr="00F51DB6" w:rsidRDefault="00F51DB6" w:rsidP="000F5633">
      <w:pPr>
        <w:rPr>
          <w:b/>
        </w:rPr>
      </w:pPr>
      <w:r w:rsidRPr="00F51DB6">
        <w:rPr>
          <w:b/>
        </w:rPr>
        <w:t>Settlement &amp; Collaboration</w:t>
      </w:r>
    </w:p>
    <w:p w:rsidR="000F5633" w:rsidRPr="00F32E2B" w:rsidRDefault="000F5633" w:rsidP="000F5633">
      <w:pPr>
        <w:rPr>
          <w:b/>
          <w:u w:val="single"/>
        </w:rPr>
      </w:pPr>
      <w:r w:rsidRPr="00F32E2B">
        <w:rPr>
          <w:b/>
          <w:u w:val="single"/>
        </w:rPr>
        <w:t>Dispute Settlement</w:t>
      </w:r>
      <w:r>
        <w:rPr>
          <w:b/>
          <w:u w:val="single"/>
        </w:rPr>
        <w:t xml:space="preserve"> and Social change</w:t>
      </w:r>
    </w:p>
    <w:p w:rsidR="000F5633" w:rsidRDefault="000F5633" w:rsidP="000F5633">
      <w:r>
        <w:t>-by settling disputes via an authoritative allocation of legal rights and obligations, the law provides an alternative to other methods of dispute resolution</w:t>
      </w:r>
    </w:p>
    <w:p w:rsidR="000F5633" w:rsidRDefault="000F5633" w:rsidP="000F5633">
      <w:r>
        <w:t>-but may not solve broad issues like job discrimination on a large scale, only fix one incident</w:t>
      </w:r>
    </w:p>
    <w:p w:rsidR="000F5633" w:rsidRPr="000F5633" w:rsidRDefault="000F5633">
      <w:r>
        <w:t>-brings planned social change by a gov’t, prominent feature in modern welfare states</w:t>
      </w:r>
    </w:p>
    <w:p w:rsidR="000F5633" w:rsidRDefault="000F5633">
      <w:pPr>
        <w:rPr>
          <w:b/>
          <w:u w:val="single"/>
        </w:rPr>
      </w:pPr>
    </w:p>
    <w:p w:rsidR="00853A10" w:rsidRPr="008C5607" w:rsidRDefault="00D436C9">
      <w:pPr>
        <w:rPr>
          <w:b/>
          <w:u w:val="single"/>
        </w:rPr>
      </w:pPr>
      <w:r w:rsidRPr="001956A4">
        <w:rPr>
          <w:b/>
          <w:u w:val="single"/>
        </w:rPr>
        <w:t>Fiss: Against Settlement</w:t>
      </w:r>
      <w:r w:rsidR="006958FD">
        <w:rPr>
          <w:b/>
          <w:u w:val="single"/>
        </w:rPr>
        <w:t xml:space="preserve">: </w:t>
      </w:r>
      <w:r w:rsidR="006958FD" w:rsidRPr="006958FD">
        <w:rPr>
          <w:u w:val="single"/>
        </w:rPr>
        <w:t>we enter the legal process as soon as we start “thinking legalistically”</w:t>
      </w:r>
    </w:p>
    <w:p w:rsidR="008C5607" w:rsidRDefault="008C5607">
      <w:r>
        <w:t>-</w:t>
      </w:r>
      <w:r w:rsidR="006958FD">
        <w:t>Justice is done by the courts, not through parties</w:t>
      </w:r>
    </w:p>
    <w:p w:rsidR="006958FD" w:rsidRDefault="006958FD">
      <w:r>
        <w:t xml:space="preserve">-Settlement occurs when a case </w:t>
      </w:r>
      <w:proofErr w:type="gramStart"/>
      <w:r>
        <w:t>intended to be adjudicated</w:t>
      </w:r>
      <w:proofErr w:type="gramEnd"/>
      <w:r>
        <w:t xml:space="preserve"> is diverted out of court through an agreement reached by the parties</w:t>
      </w:r>
    </w:p>
    <w:p w:rsidR="006958FD" w:rsidRDefault="006958FD">
      <w:r>
        <w:t>-Fiss questions the legitimacy of settlement as potentially undermining justice, 4 arguments</w:t>
      </w:r>
    </w:p>
    <w:p w:rsidR="006958FD" w:rsidRDefault="006958FD">
      <w:r>
        <w:tab/>
        <w:t>-</w:t>
      </w:r>
      <w:r w:rsidRPr="006958FD">
        <w:rPr>
          <w:b/>
        </w:rPr>
        <w:t>Distributional inequalities</w:t>
      </w:r>
      <w:r>
        <w:t xml:space="preserve">, </w:t>
      </w:r>
      <w:r w:rsidR="00303A11">
        <w:t>parties may be unequal in wealth, power &amp; expertise</w:t>
      </w:r>
    </w:p>
    <w:p w:rsidR="00303A11" w:rsidRDefault="00303A11">
      <w:r>
        <w:tab/>
        <w:t xml:space="preserve">-poorer party disadvantaged in mobilizing and may have to settle due to $ </w:t>
      </w:r>
    </w:p>
    <w:p w:rsidR="00303A11" w:rsidRDefault="00303A11">
      <w:r>
        <w:tab/>
        <w:t>-</w:t>
      </w:r>
      <w:r w:rsidRPr="00303A11">
        <w:rPr>
          <w:b/>
        </w:rPr>
        <w:t>Judicial Enforcement</w:t>
      </w:r>
      <w:r>
        <w:t>, judges unaware of full reasons behind the settlement</w:t>
      </w:r>
    </w:p>
    <w:p w:rsidR="00303A11" w:rsidRDefault="00303A11">
      <w:r>
        <w:tab/>
        <w:t>-can’t do anything after the issue of settlement since settlement is made out of interests</w:t>
      </w:r>
    </w:p>
    <w:p w:rsidR="00303A11" w:rsidRDefault="00303A11">
      <w:r>
        <w:tab/>
        <w:t>-</w:t>
      </w:r>
      <w:r w:rsidRPr="00303A11">
        <w:rPr>
          <w:b/>
        </w:rPr>
        <w:t>Litigation</w:t>
      </w:r>
      <w:r>
        <w:t xml:space="preserve">, </w:t>
      </w:r>
      <w:proofErr w:type="gramStart"/>
      <w:r>
        <w:t>it’s</w:t>
      </w:r>
      <w:proofErr w:type="gramEnd"/>
      <w:r>
        <w:t xml:space="preserve"> about legal and social justice</w:t>
      </w:r>
    </w:p>
    <w:p w:rsidR="00303A11" w:rsidRDefault="00303A11">
      <w:r>
        <w:tab/>
        <w:t>-parties might settle while leaving justice undone, someone fails to do the right thing</w:t>
      </w:r>
    </w:p>
    <w:p w:rsidR="00303A11" w:rsidRDefault="00303A11">
      <w:r>
        <w:tab/>
        <w:t>-</w:t>
      </w:r>
      <w:r w:rsidRPr="00303A11">
        <w:rPr>
          <w:b/>
        </w:rPr>
        <w:t>Settlement precludes</w:t>
      </w:r>
      <w:r>
        <w:t xml:space="preserve"> authoritative interpretation of the law</w:t>
      </w:r>
    </w:p>
    <w:p w:rsidR="00303A11" w:rsidRDefault="00303A11">
      <w:r>
        <w:tab/>
        <w:t>-parties settle for reasons other than those rooted in justice</w:t>
      </w:r>
    </w:p>
    <w:p w:rsidR="00303A11" w:rsidRDefault="00303A11"/>
    <w:p w:rsidR="00303A11" w:rsidRPr="00303A11" w:rsidRDefault="00303A11">
      <w:pPr>
        <w:rPr>
          <w:b/>
          <w:u w:val="single"/>
        </w:rPr>
      </w:pPr>
      <w:r w:rsidRPr="00303A11">
        <w:rPr>
          <w:b/>
          <w:u w:val="single"/>
        </w:rPr>
        <w:t>McThenia &amp; Schaffer: For Reconciliation</w:t>
      </w:r>
    </w:p>
    <w:p w:rsidR="00303A11" w:rsidRDefault="00303A11">
      <w:r>
        <w:t>-</w:t>
      </w:r>
      <w:r w:rsidR="002D1281">
        <w:t>ADR is about reconciliation and resolution, rather than winning via imposition of judgement</w:t>
      </w:r>
    </w:p>
    <w:p w:rsidR="002D1281" w:rsidRDefault="002D1281">
      <w:r>
        <w:t>-Does Fiss come too close to equating justice with law?</w:t>
      </w:r>
    </w:p>
    <w:p w:rsidR="002D1281" w:rsidRDefault="002D1281">
      <w:r>
        <w:t>-McThenia &amp; Schaffer: most important justice is that which people give to each other</w:t>
      </w:r>
    </w:p>
    <w:p w:rsidR="00567339" w:rsidRDefault="00567339"/>
    <w:p w:rsidR="00567339" w:rsidRPr="00567339" w:rsidRDefault="00567339">
      <w:pPr>
        <w:rPr>
          <w:b/>
          <w:u w:val="single"/>
        </w:rPr>
      </w:pPr>
      <w:r w:rsidRPr="00567339">
        <w:rPr>
          <w:b/>
          <w:u w:val="single"/>
        </w:rPr>
        <w:t>ADR &amp; Mediation</w:t>
      </w:r>
    </w:p>
    <w:p w:rsidR="00567339" w:rsidRDefault="00567339">
      <w:r>
        <w:t>-Mediation plays a role in many fields of law</w:t>
      </w:r>
    </w:p>
    <w:p w:rsidR="00567339" w:rsidRDefault="00567339">
      <w:r>
        <w:tab/>
        <w:t>-civil law, as a way of avoiding of avoiding costly litigation</w:t>
      </w:r>
    </w:p>
    <w:p w:rsidR="00567339" w:rsidRDefault="00567339">
      <w:r>
        <w:tab/>
        <w:t>-criminal law, as restorative justice</w:t>
      </w:r>
    </w:p>
    <w:p w:rsidR="00567339" w:rsidRDefault="00567339">
      <w:r>
        <w:tab/>
        <w:t>-family law, in divorce and custody cases</w:t>
      </w:r>
    </w:p>
    <w:p w:rsidR="00567339" w:rsidRDefault="00567339">
      <w:r>
        <w:t>-most important justice is that given between people, rather than that handed from a judge</w:t>
      </w:r>
    </w:p>
    <w:p w:rsidR="002C4E51" w:rsidRDefault="002C4E51"/>
    <w:p w:rsidR="002C4E51" w:rsidRDefault="002C4E51">
      <w:pPr>
        <w:rPr>
          <w:b/>
          <w:u w:val="single"/>
        </w:rPr>
      </w:pPr>
      <w:r w:rsidRPr="002C4E51">
        <w:rPr>
          <w:b/>
          <w:u w:val="single"/>
        </w:rPr>
        <w:t>Sargent</w:t>
      </w:r>
      <w:r>
        <w:rPr>
          <w:b/>
          <w:u w:val="single"/>
        </w:rPr>
        <w:t>: Understanding Critiques of Mediation</w:t>
      </w:r>
    </w:p>
    <w:p w:rsidR="002C4E51" w:rsidRDefault="002C4E51">
      <w:r>
        <w:t>- Some cases are better for mediation, some are better for court</w:t>
      </w:r>
    </w:p>
    <w:p w:rsidR="002C4E51" w:rsidRDefault="002C4E51">
      <w:r>
        <w:t>-conflict needs to be present in mediation</w:t>
      </w:r>
    </w:p>
    <w:p w:rsidR="002C4E51" w:rsidRDefault="002C4E51">
      <w:r>
        <w:t>-in adjudication, an imposition of authority is involved</w:t>
      </w:r>
    </w:p>
    <w:p w:rsidR="002C4E51" w:rsidRDefault="005220C5">
      <w:r>
        <w:t xml:space="preserve">-Two broad </w:t>
      </w:r>
      <w:proofErr w:type="gramStart"/>
      <w:r>
        <w:t>critiques</w:t>
      </w:r>
      <w:proofErr w:type="gramEnd"/>
      <w:r>
        <w:t xml:space="preserve"> of mediation, inadequate promise and false promise </w:t>
      </w:r>
    </w:p>
    <w:p w:rsidR="002C4E51" w:rsidRDefault="002C4E51" w:rsidP="002C4E51">
      <w:pPr>
        <w:rPr>
          <w:b/>
          <w:u w:val="single"/>
        </w:rPr>
      </w:pPr>
    </w:p>
    <w:p w:rsidR="00F51DB6" w:rsidRDefault="00F51DB6" w:rsidP="002C4E51">
      <w:pPr>
        <w:rPr>
          <w:b/>
          <w:u w:val="single"/>
        </w:rPr>
      </w:pPr>
    </w:p>
    <w:p w:rsidR="002C4E51" w:rsidRPr="002C4E51" w:rsidRDefault="002C4E51" w:rsidP="002C4E51">
      <w:pPr>
        <w:rPr>
          <w:u w:val="single"/>
        </w:rPr>
      </w:pPr>
      <w:r w:rsidRPr="002C4E51">
        <w:rPr>
          <w:b/>
          <w:u w:val="single"/>
        </w:rPr>
        <w:lastRenderedPageBreak/>
        <w:t>Inadequate Promise of Mediation</w:t>
      </w:r>
    </w:p>
    <w:p w:rsidR="002C4E51" w:rsidRDefault="002C4E51" w:rsidP="002C4E51">
      <w:r>
        <w:t>-liberal critique, may be more concerned with outcomes than process</w:t>
      </w:r>
    </w:p>
    <w:p w:rsidR="002C4E51" w:rsidRDefault="002C4E51" w:rsidP="002C4E51">
      <w:r>
        <w:tab/>
        <w:t>-mediation is viewed as options to adjudication, rather than an alternative</w:t>
      </w:r>
    </w:p>
    <w:p w:rsidR="002C4E51" w:rsidRDefault="002C4E51" w:rsidP="002C4E51">
      <w:r>
        <w:t>-not all problems can be solved effectively via moderation (sex offence)</w:t>
      </w:r>
    </w:p>
    <w:p w:rsidR="002C4E51" w:rsidRDefault="002C4E51" w:rsidP="002C4E51"/>
    <w:p w:rsidR="005220C5" w:rsidRPr="00DD1BD2" w:rsidRDefault="005220C5" w:rsidP="002C4E51">
      <w:pPr>
        <w:rPr>
          <w:b/>
          <w:u w:val="single"/>
        </w:rPr>
      </w:pPr>
      <w:r w:rsidRPr="00DD1BD2">
        <w:rPr>
          <w:b/>
          <w:u w:val="single"/>
        </w:rPr>
        <w:t>False Problem of Mediation</w:t>
      </w:r>
    </w:p>
    <w:p w:rsidR="00DD1BD2" w:rsidRDefault="00DD1BD2" w:rsidP="002C4E51">
      <w:r>
        <w:t xml:space="preserve">-Conflict perspective </w:t>
      </w:r>
      <w:proofErr w:type="gramStart"/>
      <w:r>
        <w:t>based:</w:t>
      </w:r>
      <w:proofErr w:type="gramEnd"/>
      <w:r>
        <w:t xml:space="preserve"> conflict seen as personal rather than political</w:t>
      </w:r>
    </w:p>
    <w:p w:rsidR="00DD1BD2" w:rsidRDefault="00DD1BD2" w:rsidP="00DD1BD2">
      <w:pPr>
        <w:ind w:firstLine="720"/>
      </w:pPr>
      <w:r>
        <w:t>-false promise of mediation resides in view of conflict as individualistic &amp; this manageable via consensus</w:t>
      </w:r>
    </w:p>
    <w:p w:rsidR="00DD1BD2" w:rsidRDefault="00DD1BD2" w:rsidP="00DD1BD2">
      <w:pPr>
        <w:ind w:firstLine="720"/>
      </w:pPr>
      <w:r>
        <w:t>-viewing conflict as something between individuals obscures larger social context to conflict, like capitalism</w:t>
      </w:r>
    </w:p>
    <w:p w:rsidR="001956A4" w:rsidRDefault="001956A4" w:rsidP="001956A4"/>
    <w:p w:rsidR="001956A4" w:rsidRPr="001956A4" w:rsidRDefault="001956A4" w:rsidP="001956A4">
      <w:pPr>
        <w:rPr>
          <w:b/>
          <w:u w:val="single"/>
        </w:rPr>
      </w:pPr>
      <w:r w:rsidRPr="001956A4">
        <w:rPr>
          <w:b/>
          <w:u w:val="single"/>
        </w:rPr>
        <w:t>Feminist Critiques of Mediation</w:t>
      </w:r>
    </w:p>
    <w:p w:rsidR="001956A4" w:rsidRDefault="001956A4" w:rsidP="001956A4">
      <w:r>
        <w:t>-</w:t>
      </w:r>
      <w:r w:rsidR="00271962">
        <w:t>concerned with fairness in mediation</w:t>
      </w:r>
    </w:p>
    <w:p w:rsidR="00271962" w:rsidRPr="002C4E51" w:rsidRDefault="00271962" w:rsidP="001956A4">
      <w:r>
        <w:t>-combine aspects of liberal &amp; conflict critiques</w:t>
      </w:r>
    </w:p>
    <w:p w:rsidR="002C4E51" w:rsidRDefault="002C4E51"/>
    <w:p w:rsidR="00F51DB6" w:rsidRPr="00F51DB6" w:rsidRDefault="00F51DB6">
      <w:pPr>
        <w:rPr>
          <w:b/>
        </w:rPr>
      </w:pPr>
      <w:r w:rsidRPr="00F51DB6">
        <w:rPr>
          <w:b/>
        </w:rPr>
        <w:t>Access to Justice: Income Issues</w:t>
      </w:r>
    </w:p>
    <w:p w:rsidR="00F51DB6" w:rsidRPr="00F51DB6" w:rsidRDefault="00F51DB6">
      <w:pPr>
        <w:rPr>
          <w:b/>
          <w:u w:val="single"/>
        </w:rPr>
      </w:pPr>
      <w:r w:rsidRPr="00F51DB6">
        <w:rPr>
          <w:b/>
          <w:u w:val="single"/>
        </w:rPr>
        <w:t>Glathercole: Legal Services &amp; the Poor</w:t>
      </w:r>
    </w:p>
    <w:p w:rsidR="0089732F" w:rsidRDefault="0089732F">
      <w:r>
        <w:t>-</w:t>
      </w:r>
      <w:r w:rsidRPr="00AD3823">
        <w:rPr>
          <w:b/>
          <w:u w:val="single"/>
        </w:rPr>
        <w:t>Judicare Model</w:t>
      </w:r>
      <w:r>
        <w:t>, basic philosophy that law should provide the poor with access to the same legal services as are available to the rest of society</w:t>
      </w:r>
    </w:p>
    <w:p w:rsidR="0089732F" w:rsidRDefault="0089732F">
      <w:r>
        <w:tab/>
        <w:t>-</w:t>
      </w:r>
      <w:r w:rsidR="003863C8">
        <w:t>client chooses lawyer via fee-for-service structure with specified limits</w:t>
      </w:r>
    </w:p>
    <w:p w:rsidR="003863C8" w:rsidRDefault="003863C8">
      <w:r>
        <w:tab/>
      </w:r>
      <w:r>
        <w:tab/>
        <w:t>-services concentrate on serious criminal and civil actions in superior courts</w:t>
      </w:r>
    </w:p>
    <w:p w:rsidR="003863C8" w:rsidRDefault="003863C8">
      <w:r>
        <w:t>-</w:t>
      </w:r>
      <w:r>
        <w:rPr>
          <w:b/>
        </w:rPr>
        <w:t>S</w:t>
      </w:r>
      <w:r w:rsidRPr="003863C8">
        <w:rPr>
          <w:b/>
        </w:rPr>
        <w:t>trengths</w:t>
      </w:r>
      <w:r>
        <w:t>, client gets to interview &amp; hire own lawyer</w:t>
      </w:r>
    </w:p>
    <w:p w:rsidR="003863C8" w:rsidRDefault="003863C8">
      <w:r>
        <w:tab/>
        <w:t>-client structures relationship with lawyer &amp; is the lawyer’s employer</w:t>
      </w:r>
    </w:p>
    <w:p w:rsidR="003863C8" w:rsidRDefault="003863C8">
      <w:r>
        <w:tab/>
        <w:t>-client decides meeting dates &amp; duration of meetings</w:t>
      </w:r>
    </w:p>
    <w:p w:rsidR="003863C8" w:rsidRDefault="003863C8">
      <w:r>
        <w:t>-</w:t>
      </w:r>
      <w:r w:rsidRPr="003863C8">
        <w:rPr>
          <w:b/>
        </w:rPr>
        <w:t>Weakness</w:t>
      </w:r>
      <w:r>
        <w:t xml:space="preserve">, </w:t>
      </w:r>
      <w:r w:rsidR="003C205B">
        <w:t>it is not cost effective</w:t>
      </w:r>
    </w:p>
    <w:p w:rsidR="003C205B" w:rsidRDefault="003C205B">
      <w:r>
        <w:tab/>
        <w:t>-criticized as more problem-solving than problem-preventing in its approach</w:t>
      </w:r>
    </w:p>
    <w:p w:rsidR="003C205B" w:rsidRDefault="003C205B">
      <w:r>
        <w:tab/>
        <w:t>-too concerned with equality of legal services than social quality</w:t>
      </w:r>
    </w:p>
    <w:p w:rsidR="003C205B" w:rsidRDefault="003C205B">
      <w:r>
        <w:tab/>
        <w:t>-the poor get their day in court, but not much more</w:t>
      </w:r>
    </w:p>
    <w:p w:rsidR="00AD3823" w:rsidRDefault="00AD3823"/>
    <w:p w:rsidR="00AD3823" w:rsidRPr="00AD3823" w:rsidRDefault="00AD3823">
      <w:pPr>
        <w:rPr>
          <w:b/>
          <w:u w:val="single"/>
        </w:rPr>
      </w:pPr>
      <w:r w:rsidRPr="00AD3823">
        <w:rPr>
          <w:b/>
          <w:u w:val="single"/>
        </w:rPr>
        <w:t>Legal Services Model</w:t>
      </w:r>
    </w:p>
    <w:p w:rsidR="00AD3823" w:rsidRDefault="00AD3823">
      <w:r>
        <w:t>-goal of legal aid should be the total eradication of poverty</w:t>
      </w:r>
    </w:p>
    <w:p w:rsidR="00AD3823" w:rsidRDefault="00AD3823">
      <w:r>
        <w:t xml:space="preserve">-store front </w:t>
      </w:r>
      <w:proofErr w:type="gramStart"/>
      <w:r>
        <w:t>clinics,</w:t>
      </w:r>
      <w:proofErr w:type="gramEnd"/>
      <w:r>
        <w:t xml:space="preserve"> focus on legal problems of the poor (welfare, housing, etc...)</w:t>
      </w:r>
    </w:p>
    <w:p w:rsidR="00AD3823" w:rsidRDefault="00AD3823">
      <w:r>
        <w:t>-legal aid has political function, is found in many poverty filled areas</w:t>
      </w:r>
    </w:p>
    <w:p w:rsidR="00AD3823" w:rsidRDefault="00AD3823">
      <w:r>
        <w:t>-Creation of independent commission/board administers program</w:t>
      </w:r>
    </w:p>
    <w:p w:rsidR="00AD3823" w:rsidRDefault="00AD3823">
      <w:r>
        <w:tab/>
        <w:t xml:space="preserve">-some people </w:t>
      </w:r>
      <w:proofErr w:type="gramStart"/>
      <w:r>
        <w:t>don’t</w:t>
      </w:r>
      <w:proofErr w:type="gramEnd"/>
      <w:r>
        <w:t xml:space="preserve"> know the law, landlord rights, # of work hours, sick days etc...</w:t>
      </w:r>
    </w:p>
    <w:p w:rsidR="00AD3823" w:rsidRDefault="00AD3823">
      <w:r>
        <w:t>-</w:t>
      </w:r>
      <w:r w:rsidRPr="00AD3823">
        <w:rPr>
          <w:b/>
        </w:rPr>
        <w:t>Strengths</w:t>
      </w:r>
      <w:r>
        <w:t>, accessibility as offices are located where clientele reside</w:t>
      </w:r>
    </w:p>
    <w:p w:rsidR="00AD3823" w:rsidRDefault="00AD3823">
      <w:r>
        <w:tab/>
        <w:t>-lawyers may not be specialists, but will be familiar with problems of the poor</w:t>
      </w:r>
    </w:p>
    <w:p w:rsidR="00AD3823" w:rsidRDefault="00AD3823">
      <w:r>
        <w:t>-</w:t>
      </w:r>
      <w:r w:rsidRPr="00AD3823">
        <w:rPr>
          <w:b/>
        </w:rPr>
        <w:t>Weakness</w:t>
      </w:r>
      <w:r>
        <w:t>, lawyer-client relationship managed by a plan</w:t>
      </w:r>
      <w:r w:rsidR="005A0EC3">
        <w:t xml:space="preserve">, eradicating poverty </w:t>
      </w:r>
      <w:proofErr w:type="gramStart"/>
      <w:r w:rsidR="005A0EC3">
        <w:t>isn’t</w:t>
      </w:r>
      <w:proofErr w:type="gramEnd"/>
      <w:r w:rsidR="005A0EC3">
        <w:t xml:space="preserve"> realistic</w:t>
      </w:r>
    </w:p>
    <w:p w:rsidR="005A0EC3" w:rsidRDefault="00AD3823">
      <w:r>
        <w:tab/>
        <w:t>-lawyer may care about the plan rather than the problem itself</w:t>
      </w:r>
    </w:p>
    <w:p w:rsidR="00FF1319" w:rsidRPr="005A0EC3" w:rsidRDefault="00FF1319">
      <w:r w:rsidRPr="00FF1319">
        <w:rPr>
          <w:b/>
          <w:u w:val="single"/>
        </w:rPr>
        <w:lastRenderedPageBreak/>
        <w:t>Challenges to Legal Aid</w:t>
      </w:r>
    </w:p>
    <w:p w:rsidR="00FF1319" w:rsidRDefault="00FF1319">
      <w:r>
        <w:t>-common to all legal aid plans, the main one is expense, lack of political support</w:t>
      </w:r>
    </w:p>
    <w:p w:rsidR="00FF1319" w:rsidRDefault="00FF1319">
      <w:r>
        <w:t>-assume access to legal services will contribute to greater legal &amp; social justice</w:t>
      </w:r>
    </w:p>
    <w:p w:rsidR="00FF1319" w:rsidRDefault="00FF1319">
      <w:r>
        <w:tab/>
        <w:t>-in order to get it, you need income a lawyer approves of, and a legit legal aid problem</w:t>
      </w:r>
    </w:p>
    <w:p w:rsidR="00FF1319" w:rsidRDefault="00FF1319">
      <w:r>
        <w:tab/>
        <w:t>-immigration/refugee matters, custody for kids, workplace safety and youth crime qualify</w:t>
      </w:r>
    </w:p>
    <w:p w:rsidR="00FF1319" w:rsidRDefault="00FF1319">
      <w:r>
        <w:t>-applicants need to show expenses/income, up to family of 5, $15 300 can be max income</w:t>
      </w:r>
    </w:p>
    <w:p w:rsidR="00763CBC" w:rsidRDefault="00763CBC"/>
    <w:p w:rsidR="00763CBC" w:rsidRPr="00763CBC" w:rsidRDefault="00763CBC">
      <w:pPr>
        <w:rPr>
          <w:b/>
          <w:u w:val="single"/>
        </w:rPr>
      </w:pPr>
      <w:r w:rsidRPr="00763CBC">
        <w:rPr>
          <w:b/>
          <w:u w:val="single"/>
        </w:rPr>
        <w:t>Ramsay: Small Claims Courts</w:t>
      </w:r>
    </w:p>
    <w:p w:rsidR="00763CBC" w:rsidRDefault="00763CBC">
      <w:r>
        <w:t>-Originally intended to provide an alternative to costly litigation for small business &amp; consumers</w:t>
      </w:r>
    </w:p>
    <w:p w:rsidR="00763CBC" w:rsidRDefault="00763CBC">
      <w:r>
        <w:t>-general characteristics, replicates traditional court structure</w:t>
      </w:r>
    </w:p>
    <w:p w:rsidR="00763CBC" w:rsidRDefault="00763CBC">
      <w:r>
        <w:tab/>
        <w:t xml:space="preserve">-less formal legal process, lawyers usually absent </w:t>
      </w:r>
    </w:p>
    <w:p w:rsidR="00763CBC" w:rsidRDefault="00763CBC"/>
    <w:p w:rsidR="00763CBC" w:rsidRPr="002B694D" w:rsidRDefault="002B694D">
      <w:pPr>
        <w:rPr>
          <w:b/>
          <w:u w:val="single"/>
        </w:rPr>
      </w:pPr>
      <w:r>
        <w:rPr>
          <w:b/>
          <w:u w:val="single"/>
        </w:rPr>
        <w:t>Small Claims Court Goals</w:t>
      </w:r>
    </w:p>
    <w:p w:rsidR="002B694D" w:rsidRDefault="002B694D">
      <w:r>
        <w:t xml:space="preserve">-goal is dispute settlement via litigation </w:t>
      </w:r>
    </w:p>
    <w:p w:rsidR="002B694D" w:rsidRDefault="002B694D">
      <w:r>
        <w:t>-social problem solving and effective debt enforcement</w:t>
      </w:r>
    </w:p>
    <w:p w:rsidR="002B694D" w:rsidRDefault="002B694D">
      <w:r>
        <w:t>-access to justice for those that can’t afford it</w:t>
      </w:r>
    </w:p>
    <w:p w:rsidR="002B694D" w:rsidRDefault="002B694D">
      <w:r>
        <w:t xml:space="preserve">-small claims </w:t>
      </w:r>
      <w:proofErr w:type="gramStart"/>
      <w:r>
        <w:t>court differ</w:t>
      </w:r>
      <w:proofErr w:type="gramEnd"/>
      <w:r>
        <w:t xml:space="preserve"> across Canada</w:t>
      </w:r>
    </w:p>
    <w:p w:rsidR="00C642B6" w:rsidRDefault="00C642B6"/>
    <w:p w:rsidR="00C642B6" w:rsidRPr="00C642B6" w:rsidRDefault="00C642B6">
      <w:pPr>
        <w:rPr>
          <w:b/>
          <w:u w:val="single"/>
        </w:rPr>
      </w:pPr>
      <w:r w:rsidRPr="00C642B6">
        <w:rPr>
          <w:b/>
          <w:u w:val="single"/>
        </w:rPr>
        <w:t>Quebec Small Claims Court</w:t>
      </w:r>
    </w:p>
    <w:p w:rsidR="00C642B6" w:rsidRDefault="00C642B6">
      <w:r>
        <w:t xml:space="preserve">-no lawyers in mediation as well as adjudication </w:t>
      </w:r>
    </w:p>
    <w:p w:rsidR="00C642B6" w:rsidRDefault="00C642B6">
      <w:r>
        <w:t>-relaxed rules of procedure, no appeals</w:t>
      </w:r>
    </w:p>
    <w:p w:rsidR="00C642B6" w:rsidRDefault="00C642B6">
      <w:r>
        <w:t>-conciliation service available</w:t>
      </w:r>
    </w:p>
    <w:p w:rsidR="00C642B6" w:rsidRDefault="00C642B6">
      <w:r>
        <w:t>-jurisdiction limited to $7000</w:t>
      </w:r>
    </w:p>
    <w:p w:rsidR="00C642B6" w:rsidRDefault="00C642B6"/>
    <w:p w:rsidR="00C642B6" w:rsidRPr="00C642B6" w:rsidRDefault="00C642B6">
      <w:pPr>
        <w:rPr>
          <w:b/>
          <w:u w:val="single"/>
        </w:rPr>
      </w:pPr>
      <w:r w:rsidRPr="00C642B6">
        <w:rPr>
          <w:b/>
          <w:u w:val="single"/>
        </w:rPr>
        <w:t>Ontario Small Claims Court</w:t>
      </w:r>
    </w:p>
    <w:p w:rsidR="00C642B6" w:rsidRDefault="00C642B6">
      <w:r>
        <w:t>-</w:t>
      </w:r>
      <w:r w:rsidR="000677F2">
        <w:t xml:space="preserve">Modified version of </w:t>
      </w:r>
      <w:proofErr w:type="gramStart"/>
      <w:r w:rsidR="000677F2">
        <w:t>higher level</w:t>
      </w:r>
      <w:proofErr w:type="gramEnd"/>
      <w:r w:rsidR="000677F2">
        <w:t xml:space="preserve"> courts, lawyers/agents may appear</w:t>
      </w:r>
    </w:p>
    <w:p w:rsidR="000677F2" w:rsidRDefault="000677F2">
      <w:r>
        <w:t>-no restrictions on business filings or corporate claims</w:t>
      </w:r>
    </w:p>
    <w:p w:rsidR="000677F2" w:rsidRDefault="000677F2">
      <w:r>
        <w:t xml:space="preserve">-jurisdiction limited to $6000, fee for filing but not for defence </w:t>
      </w:r>
    </w:p>
    <w:p w:rsidR="000677F2" w:rsidRDefault="000677F2">
      <w:r>
        <w:t>-includes actions in contract and tort</w:t>
      </w:r>
    </w:p>
    <w:p w:rsidR="000677F2" w:rsidRDefault="000677F2">
      <w:r>
        <w:t>-mostly debt collection</w:t>
      </w:r>
      <w:r w:rsidR="00A53716">
        <w:t>, most common part is business, SCC intended a court for everyone, not mostly business</w:t>
      </w:r>
    </w:p>
    <w:p w:rsidR="004F4659" w:rsidRDefault="004F4659"/>
    <w:p w:rsidR="004F4659" w:rsidRDefault="004F4659">
      <w:pPr>
        <w:rPr>
          <w:b/>
        </w:rPr>
      </w:pPr>
      <w:r>
        <w:rPr>
          <w:b/>
        </w:rPr>
        <w:t>Lawyers &amp; Lawyering</w:t>
      </w:r>
    </w:p>
    <w:p w:rsidR="00D0662A" w:rsidRPr="00067C14" w:rsidRDefault="00D0662A" w:rsidP="00D0662A">
      <w:pPr>
        <w:rPr>
          <w:b/>
          <w:u w:val="single"/>
        </w:rPr>
      </w:pPr>
      <w:r w:rsidRPr="00067C14">
        <w:rPr>
          <w:b/>
          <w:u w:val="single"/>
        </w:rPr>
        <w:t>Lawyers</w:t>
      </w:r>
    </w:p>
    <w:p w:rsidR="00D0662A" w:rsidRDefault="00D0662A" w:rsidP="00D0662A">
      <w:r>
        <w:t>-the process of identifying/applying rules is done with lawyers, they are repeat players</w:t>
      </w:r>
    </w:p>
    <w:p w:rsidR="00D0662A" w:rsidRDefault="00D0662A" w:rsidP="00D0662A">
      <w:r>
        <w:t>-they have an intermediary position between disputant and courts, transform complaints to legal disputes, involved in specific non-trial activities like writing wills/routine transactions</w:t>
      </w:r>
    </w:p>
    <w:p w:rsidR="00D0662A" w:rsidRDefault="00D0662A" w:rsidP="00D0662A">
      <w:r>
        <w:t>-some take cases with significance (environment) others solely represent a corporation</w:t>
      </w:r>
    </w:p>
    <w:p w:rsidR="00D0662A" w:rsidRDefault="00D0662A" w:rsidP="00D0662A">
      <w:r>
        <w:t>-</w:t>
      </w:r>
      <w:proofErr w:type="spellStart"/>
      <w:r>
        <w:t>crim</w:t>
      </w:r>
      <w:proofErr w:type="spellEnd"/>
      <w:r>
        <w:t xml:space="preserve"> lawyers are involved with actual court work, main duties are</w:t>
      </w:r>
    </w:p>
    <w:p w:rsidR="00D0662A" w:rsidRDefault="00D0662A" w:rsidP="00D0662A">
      <w:r>
        <w:tab/>
        <w:t>-</w:t>
      </w:r>
      <w:r w:rsidRPr="00067C14">
        <w:rPr>
          <w:b/>
        </w:rPr>
        <w:t>Advocating</w:t>
      </w:r>
      <w:r>
        <w:t>, ensuring a client wins at all costs, while protecting their rights</w:t>
      </w:r>
    </w:p>
    <w:p w:rsidR="00D0662A" w:rsidRDefault="00D0662A" w:rsidP="00D0662A">
      <w:r>
        <w:lastRenderedPageBreak/>
        <w:tab/>
        <w:t>-</w:t>
      </w:r>
      <w:r w:rsidRPr="00067C14">
        <w:rPr>
          <w:b/>
        </w:rPr>
        <w:t>Intermediary</w:t>
      </w:r>
      <w:r>
        <w:t xml:space="preserve"> between client and law, making negotiations so the client benefits AMAP </w:t>
      </w:r>
    </w:p>
    <w:p w:rsidR="00D0662A" w:rsidRDefault="00D0662A" w:rsidP="00D0662A">
      <w:r>
        <w:tab/>
        <w:t>-</w:t>
      </w:r>
      <w:r w:rsidRPr="00067C14">
        <w:rPr>
          <w:b/>
        </w:rPr>
        <w:t>Counsellor</w:t>
      </w:r>
      <w:r>
        <w:t xml:space="preserve">, to give client advice </w:t>
      </w:r>
      <w:proofErr w:type="gramStart"/>
      <w:r>
        <w:t>on what to expect and what</w:t>
      </w:r>
      <w:proofErr w:type="gramEnd"/>
      <w:r>
        <w:t xml:space="preserve"> is in their best interests</w:t>
      </w:r>
    </w:p>
    <w:p w:rsidR="00D0662A" w:rsidRDefault="00D0662A" w:rsidP="00D0662A">
      <w:r>
        <w:t>-Trial lawyers/hired guns only care about a specific case and to whatever they legally can to win</w:t>
      </w:r>
    </w:p>
    <w:p w:rsidR="00D0662A" w:rsidRPr="004F4659" w:rsidRDefault="00D0662A">
      <w:pPr>
        <w:rPr>
          <w:b/>
        </w:rPr>
      </w:pPr>
    </w:p>
    <w:p w:rsidR="004F4659" w:rsidRPr="004F4659" w:rsidRDefault="004F4659">
      <w:pPr>
        <w:rPr>
          <w:b/>
          <w:u w:val="single"/>
        </w:rPr>
      </w:pPr>
      <w:r>
        <w:rPr>
          <w:b/>
          <w:u w:val="single"/>
        </w:rPr>
        <w:t>Legal Education in Canada</w:t>
      </w:r>
    </w:p>
    <w:p w:rsidR="004F4659" w:rsidRDefault="004F4659">
      <w:r>
        <w:t>-</w:t>
      </w:r>
      <w:r w:rsidR="003E3089">
        <w:t># of lawyers has increased substantially, historically one would learn law as an apprentice</w:t>
      </w:r>
    </w:p>
    <w:p w:rsidR="003E3089" w:rsidRDefault="003E3089">
      <w:r>
        <w:t>-1950-60s, university base models ascend, apprenticeship component preserved</w:t>
      </w:r>
    </w:p>
    <w:p w:rsidR="003E3089" w:rsidRDefault="003E3089">
      <w:r>
        <w:t>-Getting into law school requires a good GPA &amp; LSAT score, but LSAT’s usefulness is doubted</w:t>
      </w:r>
    </w:p>
    <w:p w:rsidR="003E3089" w:rsidRDefault="003E3089"/>
    <w:p w:rsidR="003E3089" w:rsidRPr="003E3089" w:rsidRDefault="003E3089">
      <w:pPr>
        <w:rPr>
          <w:b/>
          <w:u w:val="single"/>
        </w:rPr>
      </w:pPr>
      <w:r w:rsidRPr="003E3089">
        <w:rPr>
          <w:b/>
          <w:u w:val="single"/>
        </w:rPr>
        <w:t>Whiteness of Lawyers</w:t>
      </w:r>
    </w:p>
    <w:p w:rsidR="003E3089" w:rsidRDefault="003E3089">
      <w:r>
        <w:t>-</w:t>
      </w:r>
      <w:r w:rsidR="00A84046">
        <w:t>Smith “the unpardonable whiteness of the legal profession”</w:t>
      </w:r>
    </w:p>
    <w:p w:rsidR="00A84046" w:rsidRDefault="00A84046">
      <w:r>
        <w:t>-legal profession fails to reflect the makeup of the Canadian population</w:t>
      </w:r>
    </w:p>
    <w:p w:rsidR="008122E6" w:rsidRDefault="008122E6">
      <w:r>
        <w:t>-lags behind other professional fields in this regard, even if law schools try to address this</w:t>
      </w:r>
    </w:p>
    <w:p w:rsidR="008122E6" w:rsidRDefault="008122E6">
      <w:r>
        <w:t>-necessary to look at the pathways to the practise of law, leadership needs to be better</w:t>
      </w:r>
    </w:p>
    <w:p w:rsidR="008122E6" w:rsidRDefault="008122E6">
      <w:r>
        <w:t>-2001, 3.1% of Ontario lawyers= South Asian, 9.6% physicians and 7% engineers</w:t>
      </w:r>
    </w:p>
    <w:p w:rsidR="008122E6" w:rsidRDefault="008122E6">
      <w:r>
        <w:t xml:space="preserve">-3000+ Bay street lawyers, only 20 black lawyers among them </w:t>
      </w:r>
    </w:p>
    <w:p w:rsidR="008122E6" w:rsidRDefault="008122E6">
      <w:r>
        <w:t>-Several factors cause this, absence of lawyers from racialized groups within law firms</w:t>
      </w:r>
    </w:p>
    <w:p w:rsidR="008122E6" w:rsidRDefault="008122E6">
      <w:r>
        <w:tab/>
        <w:t>-large law firms work in ways that are alienating to these individuals</w:t>
      </w:r>
    </w:p>
    <w:p w:rsidR="008122E6" w:rsidRDefault="008122E6">
      <w:r>
        <w:tab/>
        <w:t>-both individual and systemic discrimination</w:t>
      </w:r>
    </w:p>
    <w:p w:rsidR="008122E6" w:rsidRDefault="008122E6">
      <w:r>
        <w:t>-law school tuition increases every year, this may force people to abandon law as an option due to finances, debts of $70k aren’t uncommon, twice as much for coloured folk</w:t>
      </w:r>
    </w:p>
    <w:p w:rsidR="008122E6" w:rsidRDefault="008122E6">
      <w:r>
        <w:t>-# of coloured students is decreasing, noted intersection with income and race</w:t>
      </w:r>
    </w:p>
    <w:p w:rsidR="00733791" w:rsidRDefault="00733791"/>
    <w:p w:rsidR="00733791" w:rsidRPr="00733791" w:rsidRDefault="00733791">
      <w:pPr>
        <w:rPr>
          <w:b/>
          <w:u w:val="single"/>
        </w:rPr>
      </w:pPr>
      <w:r w:rsidRPr="00733791">
        <w:rPr>
          <w:b/>
          <w:u w:val="single"/>
        </w:rPr>
        <w:t>Styles of legal Work-Schur</w:t>
      </w:r>
    </w:p>
    <w:p w:rsidR="00733791" w:rsidRDefault="00733791">
      <w:r>
        <w:t>-</w:t>
      </w:r>
      <w:r w:rsidR="00083793">
        <w:t>Schur studies the organization and work patterns of the legal profession to understand law in action, pronounced social stratification within the legal profession</w:t>
      </w:r>
    </w:p>
    <w:p w:rsidR="00083793" w:rsidRDefault="00083793">
      <w:r>
        <w:t>-social background can determine general standing and work pattern</w:t>
      </w:r>
    </w:p>
    <w:p w:rsidR="00083793" w:rsidRDefault="00083793">
      <w:r>
        <w:t xml:space="preserve">-dominant patterns are the Large Firm lawyers and Small Firm lawyers </w:t>
      </w:r>
    </w:p>
    <w:p w:rsidR="00083793" w:rsidRDefault="00083793"/>
    <w:p w:rsidR="00083793" w:rsidRPr="00083793" w:rsidRDefault="00083793">
      <w:pPr>
        <w:rPr>
          <w:b/>
          <w:u w:val="single"/>
        </w:rPr>
      </w:pPr>
      <w:r w:rsidRPr="00083793">
        <w:rPr>
          <w:b/>
          <w:u w:val="single"/>
        </w:rPr>
        <w:t>Large Firm Lawyers</w:t>
      </w:r>
    </w:p>
    <w:p w:rsidR="00083793" w:rsidRDefault="00083793">
      <w:r>
        <w:t>-</w:t>
      </w:r>
      <w:r w:rsidR="00503013">
        <w:t xml:space="preserve">tend to be held in high social esteem, recruitment focuses on those in high socio-econ statuses </w:t>
      </w:r>
    </w:p>
    <w:p w:rsidR="00503013" w:rsidRDefault="00503013">
      <w:r>
        <w:t>-common characteristic, protestant, in top college and had family business, ticketed for life</w:t>
      </w:r>
    </w:p>
    <w:p w:rsidR="00503013" w:rsidRDefault="00503013">
      <w:r>
        <w:t>-spend less time in court, likely to serve business clients, “self confirming myth”, high income</w:t>
      </w:r>
    </w:p>
    <w:p w:rsidR="00503013" w:rsidRDefault="00503013"/>
    <w:p w:rsidR="00503013" w:rsidRPr="00503013" w:rsidRDefault="00503013">
      <w:pPr>
        <w:rPr>
          <w:b/>
          <w:u w:val="single"/>
        </w:rPr>
      </w:pPr>
      <w:r w:rsidRPr="00503013">
        <w:rPr>
          <w:b/>
          <w:u w:val="single"/>
        </w:rPr>
        <w:t>Small Firm Lawyer</w:t>
      </w:r>
    </w:p>
    <w:p w:rsidR="00503013" w:rsidRDefault="00503013">
      <w:r>
        <w:t>-</w:t>
      </w:r>
      <w:r w:rsidR="00267AFE">
        <w:t>immigrant’s child, “work their way up”, earn precarious living at lower levels</w:t>
      </w:r>
    </w:p>
    <w:p w:rsidR="00267AFE" w:rsidRDefault="00267AFE">
      <w:r>
        <w:t>-low income clientele, have frequent contact with courts</w:t>
      </w:r>
    </w:p>
    <w:p w:rsidR="00267AFE" w:rsidRDefault="00267AFE">
      <w:r>
        <w:t xml:space="preserve">-deal with “undesirable cases”, tied to local neighbourhood, experience severe status dilemmas </w:t>
      </w:r>
    </w:p>
    <w:p w:rsidR="00267AFE" w:rsidRDefault="00267AFE"/>
    <w:p w:rsidR="00267AFE" w:rsidRDefault="00267AFE"/>
    <w:p w:rsidR="00267AFE" w:rsidRPr="00267AFE" w:rsidRDefault="00267AFE">
      <w:pPr>
        <w:rPr>
          <w:b/>
          <w:u w:val="single"/>
        </w:rPr>
      </w:pPr>
      <w:r w:rsidRPr="00267AFE">
        <w:rPr>
          <w:b/>
          <w:u w:val="single"/>
        </w:rPr>
        <w:lastRenderedPageBreak/>
        <w:t>Specialization- Esau</w:t>
      </w:r>
    </w:p>
    <w:p w:rsidR="00267AFE" w:rsidRPr="00976F48" w:rsidRDefault="00267AFE">
      <w:r w:rsidRPr="00976F48">
        <w:t>-</w:t>
      </w:r>
      <w:r w:rsidR="000B61E8" w:rsidRPr="00976F48">
        <w:t xml:space="preserve">much demand for access to quality, fair priced, efficient services </w:t>
      </w:r>
    </w:p>
    <w:p w:rsidR="00D137A1" w:rsidRPr="00976F48" w:rsidRDefault="000B61E8">
      <w:r w:rsidRPr="00976F48">
        <w:t>-complaints of delay &amp; neglect are widespread</w:t>
      </w:r>
      <w:r w:rsidR="00D137A1" w:rsidRPr="00976F48">
        <w:t>, legal fraternity itself has called for change</w:t>
      </w:r>
    </w:p>
    <w:p w:rsidR="00D137A1" w:rsidRPr="00976F48" w:rsidRDefault="00D137A1">
      <w:r w:rsidRPr="00976F48">
        <w:t>-most debated proposal to this call for change is specialization</w:t>
      </w:r>
    </w:p>
    <w:p w:rsidR="00D137A1" w:rsidRPr="00976F48" w:rsidRDefault="00D137A1">
      <w:proofErr w:type="gramStart"/>
      <w:r w:rsidRPr="00976F48">
        <w:t>-1969</w:t>
      </w:r>
      <w:proofErr w:type="gramEnd"/>
      <w:r w:rsidRPr="00976F48">
        <w:t>, California survey, 2/3 lawyers say they are specialists</w:t>
      </w:r>
    </w:p>
    <w:p w:rsidR="00D137A1" w:rsidRPr="00976F48" w:rsidRDefault="00D137A1">
      <w:r w:rsidRPr="00976F48">
        <w:t>-it’s not “should it exist” because it already does, but should it be encouraged</w:t>
      </w:r>
    </w:p>
    <w:p w:rsidR="00D137A1" w:rsidRPr="00976F48" w:rsidRDefault="00D137A1"/>
    <w:p w:rsidR="00D137A1" w:rsidRPr="00976F48" w:rsidRDefault="00D137A1">
      <w:pPr>
        <w:rPr>
          <w:b/>
          <w:u w:val="single"/>
        </w:rPr>
      </w:pPr>
      <w:r w:rsidRPr="00976F48">
        <w:rPr>
          <w:b/>
          <w:u w:val="single"/>
        </w:rPr>
        <w:t>De Facto Specialization</w:t>
      </w:r>
    </w:p>
    <w:p w:rsidR="00D137A1" w:rsidRPr="00976F48" w:rsidRDefault="00D137A1">
      <w:r w:rsidRPr="00976F48">
        <w:t>-</w:t>
      </w:r>
      <w:r w:rsidR="008C6024" w:rsidRPr="00976F48">
        <w:t>inevitable outcome of the need for competency in an era of rapidly escalating legal complexity</w:t>
      </w:r>
    </w:p>
    <w:p w:rsidR="008C6024" w:rsidRPr="00976F48" w:rsidRDefault="008C6024">
      <w:r w:rsidRPr="00976F48">
        <w:t>-problem, no consensus as to what de facto specialization means</w:t>
      </w:r>
      <w:r w:rsidRPr="00976F48">
        <w:tab/>
      </w:r>
    </w:p>
    <w:p w:rsidR="008C6024" w:rsidRPr="00976F48" w:rsidRDefault="008C6024">
      <w:r w:rsidRPr="00976F48">
        <w:tab/>
        <w:t>-no consensus as to what specialization itself means</w:t>
      </w:r>
    </w:p>
    <w:p w:rsidR="008C6024" w:rsidRPr="00976F48" w:rsidRDefault="008C6024"/>
    <w:p w:rsidR="008C6024" w:rsidRPr="00976F48" w:rsidRDefault="008C6024">
      <w:pPr>
        <w:rPr>
          <w:b/>
          <w:u w:val="single"/>
        </w:rPr>
      </w:pPr>
      <w:r w:rsidRPr="00976F48">
        <w:rPr>
          <w:b/>
          <w:u w:val="single"/>
        </w:rPr>
        <w:t>Pro’s of Specialization</w:t>
      </w:r>
    </w:p>
    <w:p w:rsidR="008C6024" w:rsidRPr="00976F48" w:rsidRDefault="008C6024">
      <w:r w:rsidRPr="00976F48">
        <w:t>-</w:t>
      </w:r>
      <w:r w:rsidR="00FF0FB1" w:rsidRPr="00976F48">
        <w:t>increased quantity of legal services, informed access to legal services</w:t>
      </w:r>
    </w:p>
    <w:p w:rsidR="00FF0FB1" w:rsidRPr="00976F48" w:rsidRDefault="00FF0FB1">
      <w:r w:rsidRPr="00976F48">
        <w:t>-efficient delivery &amp; lower cost of legal services, controlled advertising</w:t>
      </w:r>
    </w:p>
    <w:p w:rsidR="00FF0FB1" w:rsidRPr="00976F48" w:rsidRDefault="00FF0FB1">
      <w:r w:rsidRPr="00976F48">
        <w:t>-less “unauthorized practice”, public trust and legal ethics improved</w:t>
      </w:r>
    </w:p>
    <w:p w:rsidR="00FF0FB1" w:rsidRPr="00976F48" w:rsidRDefault="00FF0FB1"/>
    <w:p w:rsidR="00FF0FB1" w:rsidRPr="00976F48" w:rsidRDefault="00FF0FB1">
      <w:pPr>
        <w:rPr>
          <w:b/>
          <w:u w:val="single"/>
        </w:rPr>
      </w:pPr>
      <w:r w:rsidRPr="00976F48">
        <w:rPr>
          <w:b/>
          <w:u w:val="single"/>
        </w:rPr>
        <w:t>Cons of Specialization</w:t>
      </w:r>
    </w:p>
    <w:p w:rsidR="00FF0FB1" w:rsidRPr="00976F48" w:rsidRDefault="00FF0FB1">
      <w:r w:rsidRPr="00976F48">
        <w:t>-Overspecialization, humanistic values difficult to pursue</w:t>
      </w:r>
    </w:p>
    <w:p w:rsidR="00FF0FB1" w:rsidRPr="00976F48" w:rsidRDefault="00FF0FB1">
      <w:r w:rsidRPr="00976F48">
        <w:tab/>
        <w:t>-pressure to see clients as people, not problems vs. pressure to make law accessible to the lay-person</w:t>
      </w:r>
    </w:p>
    <w:p w:rsidR="00FF0FB1" w:rsidRPr="00976F48" w:rsidRDefault="00FF0FB1">
      <w:r w:rsidRPr="00976F48">
        <w:tab/>
        <w:t xml:space="preserve">-Fear of traditionalists, if we get better at more restricted assignments we </w:t>
      </w:r>
      <w:proofErr w:type="gramStart"/>
      <w:r w:rsidRPr="00976F48">
        <w:t>aren’t</w:t>
      </w:r>
      <w:proofErr w:type="gramEnd"/>
      <w:r w:rsidRPr="00976F48">
        <w:t xml:space="preserve"> valued in matters of general importance, the idea that specialists “only” know their speciality </w:t>
      </w:r>
    </w:p>
    <w:p w:rsidR="00E77B7C" w:rsidRPr="00976F48" w:rsidRDefault="00E77B7C">
      <w:r w:rsidRPr="00976F48">
        <w:t>-Potential damage to general practitioners</w:t>
      </w:r>
    </w:p>
    <w:p w:rsidR="00E77B7C" w:rsidRPr="00976F48" w:rsidRDefault="00E77B7C">
      <w:r w:rsidRPr="00976F48">
        <w:tab/>
        <w:t>-will increase movement of business to large law firms</w:t>
      </w:r>
    </w:p>
    <w:p w:rsidR="00E77B7C" w:rsidRPr="00976F48" w:rsidRDefault="00E77B7C">
      <w:r w:rsidRPr="00976F48">
        <w:tab/>
        <w:t>-will lead to the inevitable next step of a monopoly</w:t>
      </w:r>
    </w:p>
    <w:p w:rsidR="00E77B7C" w:rsidRPr="00976F48" w:rsidRDefault="00E77B7C">
      <w:r w:rsidRPr="00976F48">
        <w:tab/>
        <w:t xml:space="preserve">-“a distinctive identity increases the feeling of commonality with others in the speciality &amp; increases the psych, socio, and professional distance from other members of the bar”  </w:t>
      </w:r>
    </w:p>
    <w:p w:rsidR="00086457" w:rsidRPr="00976F48" w:rsidRDefault="00086457"/>
    <w:p w:rsidR="00086457" w:rsidRPr="00976F48" w:rsidRDefault="00086457">
      <w:pPr>
        <w:rPr>
          <w:b/>
        </w:rPr>
      </w:pPr>
      <w:r w:rsidRPr="00976F48">
        <w:rPr>
          <w:b/>
        </w:rPr>
        <w:t>Juries</w:t>
      </w:r>
    </w:p>
    <w:p w:rsidR="00086457" w:rsidRPr="00976F48" w:rsidRDefault="00536AFA">
      <w:pPr>
        <w:rPr>
          <w:b/>
          <w:u w:val="single"/>
        </w:rPr>
      </w:pPr>
      <w:r w:rsidRPr="00976F48">
        <w:rPr>
          <w:b/>
          <w:u w:val="single"/>
        </w:rPr>
        <w:t>Juries</w:t>
      </w:r>
    </w:p>
    <w:p w:rsidR="0068412C" w:rsidRPr="00976F48" w:rsidRDefault="00536AFA">
      <w:r w:rsidRPr="00976F48">
        <w:t>-Should better understand your case/situation, hence give a better judgement than the judge</w:t>
      </w:r>
    </w:p>
    <w:p w:rsidR="00536AFA" w:rsidRPr="00976F48" w:rsidRDefault="00536AFA">
      <w:r w:rsidRPr="00976F48">
        <w:t>-but stereotypes always are put into minds and affect a decision</w:t>
      </w:r>
    </w:p>
    <w:p w:rsidR="00536AFA" w:rsidRPr="00976F48" w:rsidRDefault="00536AFA">
      <w:r w:rsidRPr="00976F48">
        <w:t>-more common in USA than in Canada, usually due to possibility of death penalty</w:t>
      </w:r>
    </w:p>
    <w:p w:rsidR="00536AFA" w:rsidRPr="00976F48" w:rsidRDefault="00536AFA">
      <w:r w:rsidRPr="00976F48">
        <w:t xml:space="preserve">-min 10, up to 12 in </w:t>
      </w:r>
      <w:proofErr w:type="spellStart"/>
      <w:r w:rsidRPr="00976F48">
        <w:t>crim</w:t>
      </w:r>
      <w:proofErr w:type="spellEnd"/>
      <w:r w:rsidRPr="00976F48">
        <w:t xml:space="preserve"> trials, 6 in a civil case, only used in serious cases</w:t>
      </w:r>
    </w:p>
    <w:p w:rsidR="00536AFA" w:rsidRPr="00976F48" w:rsidRDefault="00536AFA"/>
    <w:p w:rsidR="00536AFA" w:rsidRPr="00976F48" w:rsidRDefault="00536AFA">
      <w:pPr>
        <w:rPr>
          <w:b/>
          <w:u w:val="single"/>
        </w:rPr>
      </w:pPr>
      <w:r w:rsidRPr="00976F48">
        <w:rPr>
          <w:b/>
          <w:u w:val="single"/>
        </w:rPr>
        <w:t>Roots of Jury</w:t>
      </w:r>
    </w:p>
    <w:p w:rsidR="00536AFA" w:rsidRPr="00976F48" w:rsidRDefault="00536AFA">
      <w:r w:rsidRPr="00976F48">
        <w:t>-725AD, Welsh King Morgan of Glamorgan started having public involved in cases</w:t>
      </w:r>
    </w:p>
    <w:p w:rsidR="00536AFA" w:rsidRPr="00976F48" w:rsidRDefault="00536AFA">
      <w:r w:rsidRPr="00976F48">
        <w:t xml:space="preserve">-went to England after Norman </w:t>
      </w:r>
      <w:proofErr w:type="gramStart"/>
      <w:r w:rsidRPr="00976F48">
        <w:t>conquest</w:t>
      </w:r>
      <w:proofErr w:type="gramEnd"/>
    </w:p>
    <w:p w:rsidR="00536AFA" w:rsidRPr="00976F48" w:rsidRDefault="00536AFA">
      <w:r w:rsidRPr="00976F48">
        <w:t>-person who took an oath were first a source of info, late became adjudicators</w:t>
      </w:r>
    </w:p>
    <w:p w:rsidR="000104F4" w:rsidRPr="00976F48" w:rsidRDefault="000104F4">
      <w:pPr>
        <w:rPr>
          <w:b/>
          <w:u w:val="single"/>
        </w:rPr>
      </w:pPr>
      <w:r w:rsidRPr="00976F48">
        <w:rPr>
          <w:b/>
          <w:u w:val="single"/>
        </w:rPr>
        <w:lastRenderedPageBreak/>
        <w:t>Rights</w:t>
      </w:r>
    </w:p>
    <w:p w:rsidR="000104F4" w:rsidRPr="00976F48" w:rsidRDefault="000104F4">
      <w:r w:rsidRPr="00976F48">
        <w:t>-</w:t>
      </w:r>
      <w:r w:rsidR="00425F6F" w:rsidRPr="00976F48">
        <w:t>Charter gives us a right to a jury trial, except by military court, if sentence= 5+ in jail</w:t>
      </w:r>
    </w:p>
    <w:p w:rsidR="00425F6F" w:rsidRPr="00976F48" w:rsidRDefault="00425F6F">
      <w:r w:rsidRPr="00976F48">
        <w:tab/>
        <w:t>-usually indictable offences, rarely in summary offences</w:t>
      </w:r>
    </w:p>
    <w:p w:rsidR="00425F6F" w:rsidRPr="00976F48" w:rsidRDefault="00425F6F">
      <w:r w:rsidRPr="00976F48">
        <w:t>-sec. 469 CC, higher trial needed for these level crimes</w:t>
      </w:r>
    </w:p>
    <w:p w:rsidR="00425F6F" w:rsidRPr="00976F48" w:rsidRDefault="00425F6F">
      <w:r w:rsidRPr="00976F48">
        <w:t>-highly technical case will suit a judge, if a fact situation with possibility of sympathy than a jury</w:t>
      </w:r>
    </w:p>
    <w:p w:rsidR="00425F6F" w:rsidRPr="00976F48" w:rsidRDefault="00425F6F">
      <w:proofErr w:type="gramStart"/>
      <w:r w:rsidRPr="00976F48">
        <w:t>-Juries become partners with judge as triers of fact</w:t>
      </w:r>
      <w:proofErr w:type="gramEnd"/>
      <w:r w:rsidRPr="00976F48">
        <w:t xml:space="preserve">, </w:t>
      </w:r>
      <w:proofErr w:type="gramStart"/>
      <w:r w:rsidRPr="00976F48">
        <w:t>judge is trier of law</w:t>
      </w:r>
      <w:proofErr w:type="gramEnd"/>
      <w:r w:rsidRPr="00976F48">
        <w:t xml:space="preserve"> </w:t>
      </w:r>
    </w:p>
    <w:p w:rsidR="00425F6F" w:rsidRPr="00976F48" w:rsidRDefault="00425F6F">
      <w:r w:rsidRPr="00976F48">
        <w:t>-Jury has right to ignore the law, if they think something is wrong/right, it is final, no appeals</w:t>
      </w:r>
    </w:p>
    <w:p w:rsidR="00425F6F" w:rsidRPr="00976F48" w:rsidRDefault="00425F6F"/>
    <w:p w:rsidR="00425F6F" w:rsidRPr="00976F48" w:rsidRDefault="00425F6F">
      <w:pPr>
        <w:rPr>
          <w:b/>
          <w:u w:val="single"/>
        </w:rPr>
      </w:pPr>
      <w:r w:rsidRPr="00976F48">
        <w:rPr>
          <w:b/>
          <w:u w:val="single"/>
        </w:rPr>
        <w:t>Selection Process</w:t>
      </w:r>
    </w:p>
    <w:p w:rsidR="00425F6F" w:rsidRPr="00976F48" w:rsidRDefault="00425F6F">
      <w:r w:rsidRPr="00976F48">
        <w:t>-</w:t>
      </w:r>
      <w:r w:rsidR="00976F48" w:rsidRPr="00976F48">
        <w:t>Eligibility, selected from a compiled list each year</w:t>
      </w:r>
    </w:p>
    <w:p w:rsidR="00976F48" w:rsidRPr="00976F48" w:rsidRDefault="00976F48">
      <w:r w:rsidRPr="00976F48">
        <w:tab/>
        <w:t>-representation is an issue, being represented by “peers”, an issue for Aboriginals</w:t>
      </w:r>
    </w:p>
    <w:p w:rsidR="00976F48" w:rsidRPr="00976F48" w:rsidRDefault="00976F48">
      <w:r w:rsidRPr="00976F48">
        <w:tab/>
        <w:t>-aged 18-65, not convicted/pardoned from indictable offence, no mental issues</w:t>
      </w:r>
    </w:p>
    <w:p w:rsidR="00976F48" w:rsidRDefault="00976F48">
      <w:r w:rsidRPr="00976F48">
        <w:t xml:space="preserve">-Exclusion, Cabinet people, politicians, lawyers, </w:t>
      </w:r>
      <w:r>
        <w:t>law students, law enforcers, doctors etc...</w:t>
      </w:r>
    </w:p>
    <w:p w:rsidR="00976F48" w:rsidRDefault="00976F48">
      <w:r>
        <w:t>-</w:t>
      </w:r>
      <w:r w:rsidR="00675BA8">
        <w:t>Empanelling</w:t>
      </w:r>
      <w:r>
        <w:t xml:space="preserve">, ss. 629-644 CCC, sec 631, actual </w:t>
      </w:r>
      <w:r w:rsidR="00675BA8">
        <w:t xml:space="preserve">mechanics of the process </w:t>
      </w:r>
    </w:p>
    <w:p w:rsidR="00675BA8" w:rsidRDefault="00675BA8">
      <w:r>
        <w:tab/>
        <w:t xml:space="preserve">-#’s are drawn to </w:t>
      </w:r>
      <w:r w:rsidR="00162457">
        <w:t>select</w:t>
      </w:r>
      <w:r>
        <w:t xml:space="preserve"> jurors</w:t>
      </w:r>
    </w:p>
    <w:p w:rsidR="00675BA8" w:rsidRDefault="00675BA8"/>
    <w:p w:rsidR="00675BA8" w:rsidRPr="00675BA8" w:rsidRDefault="00675BA8">
      <w:pPr>
        <w:rPr>
          <w:b/>
          <w:u w:val="single"/>
        </w:rPr>
      </w:pPr>
      <w:r w:rsidRPr="00675BA8">
        <w:rPr>
          <w:b/>
          <w:u w:val="single"/>
        </w:rPr>
        <w:t>Challenging Jurors</w:t>
      </w:r>
    </w:p>
    <w:p w:rsidR="00675BA8" w:rsidRDefault="00675BA8">
      <w:r>
        <w:t>-</w:t>
      </w:r>
      <w:r w:rsidR="00266182">
        <w:t>on basis of errors in selection, a fraudulent/ incomplete list</w:t>
      </w:r>
    </w:p>
    <w:p w:rsidR="00266182" w:rsidRDefault="00266182">
      <w:r>
        <w:tab/>
        <w:t>-willful misconduct, must be proved</w:t>
      </w:r>
    </w:p>
    <w:p w:rsidR="00266182" w:rsidRDefault="00266182">
      <w:r>
        <w:t>-</w:t>
      </w:r>
      <w:r w:rsidRPr="00266182">
        <w:rPr>
          <w:i/>
        </w:rPr>
        <w:t>R. v. Neepoose</w:t>
      </w:r>
      <w:r>
        <w:t xml:space="preserve"> (1991), successfully challenged due to lack of women on the jury</w:t>
      </w:r>
    </w:p>
    <w:p w:rsidR="00266182" w:rsidRDefault="00266182">
      <w:r>
        <w:t>-</w:t>
      </w:r>
      <w:r w:rsidRPr="00266182">
        <w:rPr>
          <w:i/>
        </w:rPr>
        <w:t>R. v. Born with a Tooth</w:t>
      </w:r>
      <w:r>
        <w:t xml:space="preserve"> (1993), successfully challenged due to pool not having enough natives</w:t>
      </w:r>
    </w:p>
    <w:p w:rsidR="00266182" w:rsidRDefault="00266182"/>
    <w:p w:rsidR="00266182" w:rsidRPr="00266182" w:rsidRDefault="00266182">
      <w:pPr>
        <w:rPr>
          <w:b/>
          <w:u w:val="single"/>
        </w:rPr>
      </w:pPr>
      <w:r w:rsidRPr="00266182">
        <w:rPr>
          <w:b/>
          <w:u w:val="single"/>
        </w:rPr>
        <w:t>Challenging for Cause</w:t>
      </w:r>
    </w:p>
    <w:p w:rsidR="00266182" w:rsidRDefault="00266182">
      <w:r>
        <w:t>-</w:t>
      </w:r>
      <w:r w:rsidR="00A05169" w:rsidRPr="00A05169">
        <w:rPr>
          <w:i/>
        </w:rPr>
        <w:t>R. v. Williams</w:t>
      </w:r>
      <w:r w:rsidR="00A05169">
        <w:t xml:space="preserve"> (1998), one can challenge mistrial due to publicity multiple times, but must prove accusation, (Williams allowed to ask 2 questions)</w:t>
      </w:r>
    </w:p>
    <w:p w:rsidR="00A05169" w:rsidRDefault="00A05169">
      <w:r>
        <w:tab/>
        <w:t>-facts, prospective jurors were likely biased against defendant, native accused of robbery in a case of mistaken identity</w:t>
      </w:r>
    </w:p>
    <w:p w:rsidR="00A05169" w:rsidRDefault="00A05169">
      <w:r>
        <w:t>-4 classes of prejudice, outlined at SCC appeal</w:t>
      </w:r>
    </w:p>
    <w:p w:rsidR="00A05169" w:rsidRDefault="00A05169">
      <w:r>
        <w:tab/>
        <w:t>-interest, jurors has direct interest in outcome of trial, i.e. relation with victim</w:t>
      </w:r>
    </w:p>
    <w:p w:rsidR="00A05169" w:rsidRDefault="00A05169">
      <w:r>
        <w:tab/>
        <w:t>-specific, attitudes about the case that remove impartiality (opinion from media)</w:t>
      </w:r>
    </w:p>
    <w:p w:rsidR="00A05169" w:rsidRPr="00976F48" w:rsidRDefault="00A05169">
      <w:r>
        <w:tab/>
        <w:t>-generic, arise from stereotypes about the defendant, bias against a racial/ethnic group</w:t>
      </w:r>
    </w:p>
    <w:p w:rsidR="0068412C" w:rsidRDefault="00A05169">
      <w:r>
        <w:tab/>
        <w:t xml:space="preserve">-conformity, juror impartiality undermined by perceptions of community sentiments </w:t>
      </w:r>
    </w:p>
    <w:p w:rsidR="00A05169" w:rsidRDefault="00A05169">
      <w:r>
        <w:t>-Peremptory challenge, # varies by nature of the offence</w:t>
      </w:r>
    </w:p>
    <w:p w:rsidR="00A05169" w:rsidRDefault="00A05169">
      <w:r>
        <w:tab/>
        <w:t>-treason or murder=20 peremptory challenges, against a juror doesn’t need a reason</w:t>
      </w:r>
    </w:p>
    <w:p w:rsidR="00A05169" w:rsidRDefault="00A05169"/>
    <w:p w:rsidR="00A05169" w:rsidRPr="00D0364A" w:rsidRDefault="00D0364A">
      <w:pPr>
        <w:rPr>
          <w:b/>
          <w:u w:val="single"/>
        </w:rPr>
      </w:pPr>
      <w:r w:rsidRPr="00D0364A">
        <w:rPr>
          <w:b/>
          <w:u w:val="single"/>
        </w:rPr>
        <w:t>Brooks &amp; Doobs: Primary Function of Jury</w:t>
      </w:r>
    </w:p>
    <w:p w:rsidR="00D0364A" w:rsidRDefault="00D0364A">
      <w:r>
        <w:t>-</w:t>
      </w:r>
      <w:r w:rsidR="00FB6BF0">
        <w:t>“an institution designed to ensure the accuracy of fact finding in adjudication of disputes”</w:t>
      </w:r>
    </w:p>
    <w:p w:rsidR="00FB6BF0" w:rsidRDefault="00FB6BF0">
      <w:r>
        <w:t xml:space="preserve">-“an institution which can ignore a relevant rule of law”, sec 638 </w:t>
      </w:r>
    </w:p>
    <w:p w:rsidR="00FB6BF0" w:rsidRDefault="00FB6BF0">
      <w:r>
        <w:t>-what matters is the ability of jury to understand the law relevant to a specific case, before applying the law, eliminates uniformity in law</w:t>
      </w:r>
    </w:p>
    <w:p w:rsidR="00FB6BF0" w:rsidRPr="00FB6BF0" w:rsidRDefault="00FB6BF0">
      <w:pPr>
        <w:rPr>
          <w:b/>
          <w:u w:val="single"/>
        </w:rPr>
      </w:pPr>
      <w:r w:rsidRPr="00FB6BF0">
        <w:rPr>
          <w:b/>
          <w:u w:val="single"/>
        </w:rPr>
        <w:lastRenderedPageBreak/>
        <w:t>Influencing Juries</w:t>
      </w:r>
    </w:p>
    <w:p w:rsidR="00FB6BF0" w:rsidRDefault="00FB6BF0">
      <w:r>
        <w:t>-Physical attractiveness, whites are let off over blacks or other coloured folk</w:t>
      </w:r>
    </w:p>
    <w:p w:rsidR="00FB6BF0" w:rsidRDefault="00FB6BF0">
      <w:r>
        <w:t>-pretty people get off over ugly people</w:t>
      </w:r>
    </w:p>
    <w:p w:rsidR="00FB6BF0" w:rsidRDefault="00FB6BF0">
      <w:r>
        <w:t>-personality comes into play, social + friendly people are let off</w:t>
      </w:r>
    </w:p>
    <w:p w:rsidR="00FB6BF0" w:rsidRDefault="00FB6BF0">
      <w:r>
        <w:t xml:space="preserve">-juries in this way are a combo of legal and political institutions </w:t>
      </w:r>
    </w:p>
    <w:p w:rsidR="00FB6BF0" w:rsidRDefault="00FB6BF0"/>
    <w:p w:rsidR="00FB6BF0" w:rsidRPr="006B523B" w:rsidRDefault="006B523B">
      <w:pPr>
        <w:rPr>
          <w:b/>
        </w:rPr>
      </w:pPr>
      <w:r w:rsidRPr="006B523B">
        <w:rPr>
          <w:b/>
        </w:rPr>
        <w:t>Judges</w:t>
      </w:r>
    </w:p>
    <w:p w:rsidR="006B523B" w:rsidRPr="006B523B" w:rsidRDefault="006B523B">
      <w:pPr>
        <w:rPr>
          <w:b/>
          <w:u w:val="single"/>
        </w:rPr>
      </w:pPr>
      <w:r w:rsidRPr="006B523B">
        <w:rPr>
          <w:b/>
          <w:u w:val="single"/>
        </w:rPr>
        <w:t>Judges</w:t>
      </w:r>
    </w:p>
    <w:p w:rsidR="006B523B" w:rsidRDefault="006B523B">
      <w:r>
        <w:t>-</w:t>
      </w:r>
      <w:r w:rsidR="00795F4A">
        <w:t xml:space="preserve">appointed under the authority of ss. 96-101 Constitution Act 19867 </w:t>
      </w:r>
      <w:r w:rsidR="00795F4A">
        <w:tab/>
      </w:r>
    </w:p>
    <w:p w:rsidR="00795F4A" w:rsidRDefault="00795F4A">
      <w:r>
        <w:tab/>
        <w:t>-federal courts established under sec 101, with federally appointed judges</w:t>
      </w:r>
    </w:p>
    <w:p w:rsidR="00795F4A" w:rsidRDefault="00795F4A">
      <w:r>
        <w:tab/>
        <w:t>-provincial courts established under sec 92 with federally appointed judges</w:t>
      </w:r>
    </w:p>
    <w:p w:rsidR="00795F4A" w:rsidRDefault="00795F4A">
      <w:r>
        <w:t xml:space="preserve">-no elected judges in Canada, 11 processes of appointment </w:t>
      </w:r>
    </w:p>
    <w:p w:rsidR="00795F4A" w:rsidRDefault="00795F4A"/>
    <w:p w:rsidR="00795F4A" w:rsidRPr="00795F4A" w:rsidRDefault="00795F4A">
      <w:pPr>
        <w:rPr>
          <w:b/>
          <w:u w:val="single"/>
        </w:rPr>
      </w:pPr>
      <w:r w:rsidRPr="00795F4A">
        <w:rPr>
          <w:b/>
          <w:u w:val="single"/>
        </w:rPr>
        <w:t>Federal Qualifications</w:t>
      </w:r>
    </w:p>
    <w:p w:rsidR="00795F4A" w:rsidRDefault="00795F4A">
      <w:r>
        <w:t>-professional competence and experience</w:t>
      </w:r>
    </w:p>
    <w:p w:rsidR="00795F4A" w:rsidRDefault="00795F4A">
      <w:r>
        <w:t>-personal characteristics</w:t>
      </w:r>
    </w:p>
    <w:p w:rsidR="00795F4A" w:rsidRDefault="00795F4A">
      <w:r>
        <w:t xml:space="preserve">-social awareness, all whilst showing good behaviour </w:t>
      </w:r>
    </w:p>
    <w:p w:rsidR="00795F4A" w:rsidRDefault="00795F4A"/>
    <w:p w:rsidR="00795F4A" w:rsidRPr="00795F4A" w:rsidRDefault="00795F4A">
      <w:pPr>
        <w:rPr>
          <w:b/>
          <w:u w:val="single"/>
        </w:rPr>
      </w:pPr>
      <w:r w:rsidRPr="00795F4A">
        <w:rPr>
          <w:b/>
          <w:u w:val="single"/>
        </w:rPr>
        <w:t>Removal</w:t>
      </w:r>
    </w:p>
    <w:p w:rsidR="00795F4A" w:rsidRDefault="00795F4A">
      <w:r>
        <w:t>-for breach of good behaviour has a 2 part test</w:t>
      </w:r>
    </w:p>
    <w:p w:rsidR="00795F4A" w:rsidRDefault="00795F4A">
      <w:r>
        <w:t>-1, Whether or not the judge was incapacitated/disabled from the execution of the office of judge</w:t>
      </w:r>
    </w:p>
    <w:p w:rsidR="00795F4A" w:rsidRDefault="00795F4A">
      <w:r>
        <w:tab/>
        <w:t>-consistent with subsection 65 (2) of the Judges Act</w:t>
      </w:r>
    </w:p>
    <w:p w:rsidR="00795F4A" w:rsidRDefault="00795F4A">
      <w:r>
        <w:t>-2, Has a recommendation for removal warranted, 3 part question</w:t>
      </w:r>
    </w:p>
    <w:p w:rsidR="00795F4A" w:rsidRDefault="00795F4A">
      <w:r>
        <w:tab/>
        <w:t>-affect of judges policy</w:t>
      </w:r>
    </w:p>
    <w:p w:rsidR="00795F4A" w:rsidRDefault="00795F4A">
      <w:r>
        <w:tab/>
        <w:t>-effect of views expressed by the independent counsel regarding removal</w:t>
      </w:r>
    </w:p>
    <w:p w:rsidR="00795F4A" w:rsidRDefault="00795F4A">
      <w:r>
        <w:tab/>
        <w:t>-effects of taking into consideration the judges entire career, abilities &amp; character</w:t>
      </w:r>
    </w:p>
    <w:p w:rsidR="00795F4A" w:rsidRDefault="00795F4A">
      <w:r>
        <w:t>-legislative grounds for removal</w:t>
      </w:r>
    </w:p>
    <w:p w:rsidR="00795F4A" w:rsidRDefault="00795F4A">
      <w:r>
        <w:tab/>
        <w:t>-age or infirmity, found guilty of misconduct, having failed in execution of office</w:t>
      </w:r>
    </w:p>
    <w:p w:rsidR="00795F4A" w:rsidRPr="00A05169" w:rsidRDefault="00795F4A">
      <w:r>
        <w:tab/>
        <w:t>-by their own conduct, in a position incompatible with the due execution of office</w:t>
      </w:r>
    </w:p>
    <w:p w:rsidR="00536AFA" w:rsidRDefault="00536AFA">
      <w:pPr>
        <w:rPr>
          <w:lang w:val="en-US"/>
        </w:rPr>
      </w:pPr>
    </w:p>
    <w:p w:rsidR="0077526F" w:rsidRPr="0077526F" w:rsidRDefault="0077526F">
      <w:pPr>
        <w:rPr>
          <w:b/>
          <w:u w:val="single"/>
          <w:lang w:val="en-US"/>
        </w:rPr>
      </w:pPr>
      <w:r w:rsidRPr="0077526F">
        <w:rPr>
          <w:b/>
          <w:u w:val="single"/>
          <w:lang w:val="en-US"/>
        </w:rPr>
        <w:t>Objectivity &amp; Impartiality</w:t>
      </w:r>
    </w:p>
    <w:p w:rsidR="0077526F" w:rsidRPr="0077526F" w:rsidRDefault="0077526F">
      <w:pPr>
        <w:rPr>
          <w:lang w:val="en-US"/>
        </w:rPr>
      </w:pPr>
      <w:r>
        <w:rPr>
          <w:lang w:val="en-US"/>
        </w:rPr>
        <w:t>-</w:t>
      </w:r>
      <w:r w:rsidRPr="0077526F">
        <w:rPr>
          <w:i/>
          <w:lang w:val="en-US"/>
        </w:rPr>
        <w:t>R. v. S. (R.D)</w:t>
      </w:r>
      <w:r w:rsidRPr="0077526F">
        <w:rPr>
          <w:lang w:val="en-US"/>
        </w:rPr>
        <w:t>,</w:t>
      </w:r>
      <w:r>
        <w:rPr>
          <w:i/>
          <w:lang w:val="en-US"/>
        </w:rPr>
        <w:t xml:space="preserve"> </w:t>
      </w:r>
      <w:r>
        <w:rPr>
          <w:lang w:val="en-US"/>
        </w:rPr>
        <w:t xml:space="preserve">objectivity vs. neutrality/ impartiality, is objectivity possible </w:t>
      </w:r>
    </w:p>
    <w:p w:rsidR="0077526F" w:rsidRDefault="0077526F">
      <w:pPr>
        <w:rPr>
          <w:lang w:val="en-US"/>
        </w:rPr>
      </w:pPr>
      <w:r>
        <w:rPr>
          <w:lang w:val="en-US"/>
        </w:rPr>
        <w:t>-L’Hereux-Dube &amp; women judges</w:t>
      </w:r>
    </w:p>
    <w:p w:rsidR="0077526F" w:rsidRDefault="0077526F">
      <w:pPr>
        <w:rPr>
          <w:lang w:val="en-US"/>
        </w:rPr>
      </w:pPr>
      <w:r>
        <w:rPr>
          <w:lang w:val="en-US"/>
        </w:rPr>
        <w:tab/>
        <w:t xml:space="preserve">-is there a difference between women and men in how they approach judging </w:t>
      </w:r>
    </w:p>
    <w:p w:rsidR="0077526F" w:rsidRDefault="0077526F">
      <w:pPr>
        <w:rPr>
          <w:lang w:val="en-US"/>
        </w:rPr>
      </w:pPr>
      <w:r>
        <w:rPr>
          <w:lang w:val="en-US"/>
        </w:rPr>
        <w:t>-every judge knows the law &amp; has a set of personal moral values</w:t>
      </w:r>
    </w:p>
    <w:p w:rsidR="0077526F" w:rsidRDefault="0077526F">
      <w:pPr>
        <w:rPr>
          <w:lang w:val="en-US"/>
        </w:rPr>
      </w:pPr>
      <w:r>
        <w:rPr>
          <w:lang w:val="en-US"/>
        </w:rPr>
        <w:t xml:space="preserve">-adversarial process appeals to </w:t>
      </w:r>
      <w:r w:rsidR="00850AFB">
        <w:rPr>
          <w:lang w:val="en-US"/>
        </w:rPr>
        <w:t>men, women see moral problems arising from adversarial systems</w:t>
      </w:r>
    </w:p>
    <w:p w:rsidR="00850AFB" w:rsidRDefault="00850AFB">
      <w:pPr>
        <w:rPr>
          <w:lang w:val="en-US"/>
        </w:rPr>
      </w:pPr>
      <w:r>
        <w:rPr>
          <w:lang w:val="en-US"/>
        </w:rPr>
        <w:t xml:space="preserve">-women’s goal </w:t>
      </w:r>
      <w:proofErr w:type="gramStart"/>
      <w:r>
        <w:rPr>
          <w:lang w:val="en-US"/>
        </w:rPr>
        <w:t>isn’t</w:t>
      </w:r>
      <w:proofErr w:type="gramEnd"/>
      <w:r>
        <w:rPr>
          <w:lang w:val="en-US"/>
        </w:rPr>
        <w:t xml:space="preserve"> winning/losing, its achieving the optimum outcome for everyone </w:t>
      </w:r>
    </w:p>
    <w:p w:rsidR="00BB51AB" w:rsidRDefault="00BB51AB">
      <w:pPr>
        <w:rPr>
          <w:lang w:val="en-US"/>
        </w:rPr>
      </w:pPr>
    </w:p>
    <w:p w:rsidR="00BB51AB" w:rsidRDefault="00BB51AB">
      <w:pPr>
        <w:rPr>
          <w:lang w:val="en-US"/>
        </w:rPr>
      </w:pPr>
    </w:p>
    <w:p w:rsidR="00BB51AB" w:rsidRDefault="00BB51AB">
      <w:pPr>
        <w:rPr>
          <w:lang w:val="en-US"/>
        </w:rPr>
      </w:pPr>
    </w:p>
    <w:p w:rsidR="00BB51AB" w:rsidRPr="00BB51AB" w:rsidRDefault="00BB51AB">
      <w:pPr>
        <w:rPr>
          <w:b/>
          <w:lang w:val="en-US"/>
        </w:rPr>
      </w:pPr>
      <w:r w:rsidRPr="00BB51AB">
        <w:rPr>
          <w:b/>
          <w:lang w:val="en-US"/>
        </w:rPr>
        <w:lastRenderedPageBreak/>
        <w:t>Law, Liberalism &amp; Critics</w:t>
      </w:r>
    </w:p>
    <w:p w:rsidR="00BB51AB" w:rsidRPr="00BB51AB" w:rsidRDefault="00BB51AB">
      <w:pPr>
        <w:rPr>
          <w:b/>
          <w:u w:val="single"/>
          <w:lang w:val="en-US"/>
        </w:rPr>
      </w:pPr>
      <w:r w:rsidRPr="00BB51AB">
        <w:rPr>
          <w:b/>
          <w:u w:val="single"/>
          <w:lang w:val="en-US"/>
        </w:rPr>
        <w:t>Goals of the Legal System</w:t>
      </w:r>
    </w:p>
    <w:p w:rsidR="00BB51AB" w:rsidRDefault="00BB51AB">
      <w:pPr>
        <w:rPr>
          <w:lang w:val="en-US"/>
        </w:rPr>
      </w:pPr>
      <w:proofErr w:type="gramStart"/>
      <w:r>
        <w:rPr>
          <w:lang w:val="en-US"/>
        </w:rPr>
        <w:t>-</w:t>
      </w:r>
      <w:r w:rsidR="00A8378E">
        <w:rPr>
          <w:lang w:val="en-US"/>
        </w:rPr>
        <w:t>dispute resolution?</w:t>
      </w:r>
      <w:proofErr w:type="gramEnd"/>
      <w:r w:rsidR="00A8378E">
        <w:rPr>
          <w:lang w:val="en-US"/>
        </w:rPr>
        <w:t xml:space="preserve"> Denunciation, condemnation, justice or deterrence</w:t>
      </w:r>
    </w:p>
    <w:p w:rsidR="00A8378E" w:rsidRDefault="00A8378E">
      <w:pPr>
        <w:rPr>
          <w:lang w:val="en-US"/>
        </w:rPr>
      </w:pPr>
      <w:r>
        <w:rPr>
          <w:lang w:val="en-US"/>
        </w:rPr>
        <w:t>-police: sticky issue of discretion</w:t>
      </w:r>
    </w:p>
    <w:p w:rsidR="00A8378E" w:rsidRDefault="00A8378E">
      <w:pPr>
        <w:rPr>
          <w:lang w:val="en-US"/>
        </w:rPr>
      </w:pPr>
      <w:r>
        <w:rPr>
          <w:lang w:val="en-US"/>
        </w:rPr>
        <w:t>-judges: objectivity and neutrality</w:t>
      </w:r>
    </w:p>
    <w:p w:rsidR="00A8378E" w:rsidRDefault="00A8378E">
      <w:pPr>
        <w:rPr>
          <w:lang w:val="en-US"/>
        </w:rPr>
      </w:pPr>
      <w:r>
        <w:rPr>
          <w:lang w:val="en-US"/>
        </w:rPr>
        <w:t>-juries: community standards and biases</w:t>
      </w:r>
    </w:p>
    <w:p w:rsidR="00A8378E" w:rsidRDefault="00A8378E">
      <w:pPr>
        <w:rPr>
          <w:lang w:val="en-US"/>
        </w:rPr>
      </w:pPr>
    </w:p>
    <w:p w:rsidR="00A8378E" w:rsidRPr="00A8378E" w:rsidRDefault="00A8378E">
      <w:pPr>
        <w:rPr>
          <w:b/>
          <w:u w:val="single"/>
          <w:lang w:val="en-US"/>
        </w:rPr>
      </w:pPr>
      <w:r w:rsidRPr="00A8378E">
        <w:rPr>
          <w:b/>
          <w:u w:val="single"/>
          <w:lang w:val="en-US"/>
        </w:rPr>
        <w:t>Liberalism</w:t>
      </w:r>
    </w:p>
    <w:p w:rsidR="00A8378E" w:rsidRDefault="00A8378E">
      <w:pPr>
        <w:rPr>
          <w:lang w:val="en-US"/>
        </w:rPr>
      </w:pPr>
      <w:r>
        <w:rPr>
          <w:lang w:val="en-US"/>
        </w:rPr>
        <w:t>-</w:t>
      </w:r>
      <w:r w:rsidR="007340F5">
        <w:rPr>
          <w:lang w:val="en-US"/>
        </w:rPr>
        <w:t>starting point: theory of personhood, that assumes a rational, free-choosing autonomous self that is independent from the community and other selves</w:t>
      </w:r>
    </w:p>
    <w:p w:rsidR="007340F5" w:rsidRDefault="007340F5">
      <w:pPr>
        <w:rPr>
          <w:lang w:val="en-US"/>
        </w:rPr>
      </w:pPr>
      <w:r>
        <w:rPr>
          <w:lang w:val="en-US"/>
        </w:rPr>
        <w:t>-agrees that society should be governed by liberty, equality and neutrality</w:t>
      </w:r>
    </w:p>
    <w:p w:rsidR="007340F5" w:rsidRDefault="007340F5">
      <w:pPr>
        <w:rPr>
          <w:lang w:val="en-US"/>
        </w:rPr>
      </w:pPr>
      <w:r>
        <w:rPr>
          <w:lang w:val="en-US"/>
        </w:rPr>
        <w:t xml:space="preserve">-state and the law should provide max freedom to citizens, so they can pursue self-interests </w:t>
      </w:r>
    </w:p>
    <w:p w:rsidR="00FE6715" w:rsidRDefault="00FE6715">
      <w:pPr>
        <w:rPr>
          <w:lang w:val="en-US"/>
        </w:rPr>
      </w:pPr>
    </w:p>
    <w:p w:rsidR="00FE6715" w:rsidRPr="00FE6715" w:rsidRDefault="00FE6715">
      <w:pPr>
        <w:rPr>
          <w:b/>
          <w:u w:val="single"/>
          <w:lang w:val="en-US"/>
        </w:rPr>
      </w:pPr>
      <w:r w:rsidRPr="00FE6715">
        <w:rPr>
          <w:b/>
          <w:u w:val="single"/>
          <w:lang w:val="en-US"/>
        </w:rPr>
        <w:t>Liberal Legalism</w:t>
      </w:r>
    </w:p>
    <w:p w:rsidR="00FE6715" w:rsidRDefault="00FE6715">
      <w:pPr>
        <w:rPr>
          <w:lang w:val="en-US"/>
        </w:rPr>
      </w:pPr>
      <w:r>
        <w:rPr>
          <w:lang w:val="en-US"/>
        </w:rPr>
        <w:t>-Essential features, commitment to general democratically promulgated rules</w:t>
      </w:r>
    </w:p>
    <w:p w:rsidR="00FE6715" w:rsidRDefault="00FE6715">
      <w:pPr>
        <w:rPr>
          <w:lang w:val="en-US"/>
        </w:rPr>
      </w:pPr>
      <w:r>
        <w:rPr>
          <w:lang w:val="en-US"/>
        </w:rPr>
        <w:tab/>
        <w:t>-equal treatment of all citizens before the law</w:t>
      </w:r>
    </w:p>
    <w:p w:rsidR="00FE6715" w:rsidRDefault="00FE6715">
      <w:pPr>
        <w:rPr>
          <w:lang w:val="en-US"/>
        </w:rPr>
      </w:pPr>
      <w:r>
        <w:rPr>
          <w:lang w:val="en-US"/>
        </w:rPr>
        <w:tab/>
        <w:t>-separation of morality, politics &amp; personal interests from judicial action</w:t>
      </w:r>
    </w:p>
    <w:p w:rsidR="00FE6715" w:rsidRDefault="00FE6715">
      <w:pPr>
        <w:rPr>
          <w:lang w:val="en-US"/>
        </w:rPr>
      </w:pPr>
      <w:r>
        <w:rPr>
          <w:lang w:val="en-US"/>
        </w:rPr>
        <w:t>-in our system, adherence to precedent</w:t>
      </w:r>
    </w:p>
    <w:p w:rsidR="00FE6715" w:rsidRDefault="00FE6715">
      <w:pPr>
        <w:rPr>
          <w:lang w:val="en-US"/>
        </w:rPr>
      </w:pPr>
      <w:r>
        <w:rPr>
          <w:lang w:val="en-US"/>
        </w:rPr>
        <w:tab/>
        <w:t>-separation of judicial &amp; legislative functions of gov’t</w:t>
      </w:r>
    </w:p>
    <w:p w:rsidR="00FE6715" w:rsidRDefault="00FE6715" w:rsidP="00FE6715">
      <w:pPr>
        <w:ind w:firstLine="720"/>
        <w:rPr>
          <w:lang w:val="en-US"/>
        </w:rPr>
      </w:pPr>
      <w:r>
        <w:rPr>
          <w:lang w:val="en-US"/>
        </w:rPr>
        <w:t>-adherence to procedural formalities</w:t>
      </w:r>
    </w:p>
    <w:p w:rsidR="00FE6715" w:rsidRDefault="00FE6715" w:rsidP="00FE6715">
      <w:pPr>
        <w:ind w:firstLine="720"/>
        <w:rPr>
          <w:lang w:val="en-US"/>
        </w:rPr>
      </w:pPr>
    </w:p>
    <w:p w:rsidR="00FE6715" w:rsidRPr="00FE6715" w:rsidRDefault="00FE6715" w:rsidP="00FE6715">
      <w:pPr>
        <w:rPr>
          <w:b/>
          <w:u w:val="single"/>
          <w:lang w:val="en-US"/>
        </w:rPr>
      </w:pPr>
      <w:r w:rsidRPr="00FE6715">
        <w:rPr>
          <w:b/>
          <w:u w:val="single"/>
          <w:lang w:val="en-US"/>
        </w:rPr>
        <w:t>Christie v. York</w:t>
      </w:r>
    </w:p>
    <w:p w:rsidR="00FE6715" w:rsidRDefault="00FE6715" w:rsidP="00FE6715">
      <w:pPr>
        <w:rPr>
          <w:lang w:val="en-US"/>
        </w:rPr>
      </w:pPr>
      <w:r>
        <w:rPr>
          <w:lang w:val="en-US"/>
        </w:rPr>
        <w:t>-Black man refused glass of beer in a sports arena</w:t>
      </w:r>
    </w:p>
    <w:p w:rsidR="00FE6715" w:rsidRDefault="00FE6715" w:rsidP="00FE6715">
      <w:pPr>
        <w:rPr>
          <w:lang w:val="en-US"/>
        </w:rPr>
      </w:pPr>
      <w:r>
        <w:rPr>
          <w:lang w:val="en-US"/>
        </w:rPr>
        <w:t>-discrimination was done on the base of race, yet the decision to allow it still occurred</w:t>
      </w:r>
    </w:p>
    <w:p w:rsidR="00FE6715" w:rsidRDefault="00FE6715" w:rsidP="00FE6715">
      <w:pPr>
        <w:rPr>
          <w:lang w:val="en-US"/>
        </w:rPr>
      </w:pPr>
      <w:r>
        <w:rPr>
          <w:lang w:val="en-US"/>
        </w:rPr>
        <w:t>-legal language used as a vehicle of injustice</w:t>
      </w:r>
    </w:p>
    <w:p w:rsidR="00AA5742" w:rsidRDefault="00AA5742" w:rsidP="00FE6715">
      <w:pPr>
        <w:rPr>
          <w:lang w:val="en-US"/>
        </w:rPr>
      </w:pPr>
    </w:p>
    <w:p w:rsidR="00AA5742" w:rsidRPr="00AA5742" w:rsidRDefault="00AA5742" w:rsidP="00FE6715">
      <w:pPr>
        <w:rPr>
          <w:b/>
          <w:u w:val="single"/>
          <w:lang w:val="en-US"/>
        </w:rPr>
      </w:pPr>
      <w:proofErr w:type="gramStart"/>
      <w:r w:rsidRPr="00AA5742">
        <w:rPr>
          <w:b/>
          <w:u w:val="single"/>
          <w:lang w:val="en-US"/>
        </w:rPr>
        <w:t>Delgamuukw v. B.C.</w:t>
      </w:r>
      <w:proofErr w:type="gramEnd"/>
    </w:p>
    <w:p w:rsidR="00AA5742" w:rsidRDefault="00AA5742" w:rsidP="00FE6715">
      <w:pPr>
        <w:rPr>
          <w:lang w:val="en-US"/>
        </w:rPr>
      </w:pPr>
      <w:r>
        <w:rPr>
          <w:lang w:val="en-US"/>
        </w:rPr>
        <w:t>-Aboriginal title case, oral history=hear-say</w:t>
      </w:r>
    </w:p>
    <w:p w:rsidR="00AA5742" w:rsidRDefault="00AA5742" w:rsidP="00FE6715">
      <w:pPr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is oral history equal to written</w:t>
      </w:r>
      <w:proofErr w:type="gramEnd"/>
      <w:r>
        <w:rPr>
          <w:lang w:val="en-US"/>
        </w:rPr>
        <w:t>? If not than a culture loses its authenticity</w:t>
      </w:r>
    </w:p>
    <w:p w:rsidR="00AA5742" w:rsidRDefault="00AA5742" w:rsidP="00FE6715">
      <w:pPr>
        <w:rPr>
          <w:lang w:val="en-US"/>
        </w:rPr>
      </w:pPr>
      <w:r>
        <w:rPr>
          <w:lang w:val="en-US"/>
        </w:rPr>
        <w:t>-SC: parity of oral and written historical documents &amp; a new trial</w:t>
      </w:r>
    </w:p>
    <w:p w:rsidR="00AA5742" w:rsidRDefault="00AA5742" w:rsidP="00FE6715">
      <w:pPr>
        <w:rPr>
          <w:lang w:val="en-US"/>
        </w:rPr>
      </w:pPr>
    </w:p>
    <w:p w:rsidR="00AA5742" w:rsidRPr="00AA5742" w:rsidRDefault="00AA5742" w:rsidP="00FE6715">
      <w:pPr>
        <w:rPr>
          <w:b/>
          <w:u w:val="single"/>
          <w:lang w:val="en-US"/>
        </w:rPr>
      </w:pPr>
      <w:r w:rsidRPr="00AA5742">
        <w:rPr>
          <w:b/>
          <w:u w:val="single"/>
          <w:lang w:val="en-US"/>
        </w:rPr>
        <w:t>Nixon vs. Rape Relief</w:t>
      </w:r>
    </w:p>
    <w:p w:rsidR="00AA5742" w:rsidRDefault="00AA5742" w:rsidP="00FE6715">
      <w:pPr>
        <w:rPr>
          <w:lang w:val="en-US"/>
        </w:rPr>
      </w:pPr>
      <w:r>
        <w:rPr>
          <w:lang w:val="en-US"/>
        </w:rPr>
        <w:t xml:space="preserve">-perpetuating the cycle of abuse: feminist misuse of public/private dichotomy </w:t>
      </w:r>
    </w:p>
    <w:p w:rsidR="00AA5742" w:rsidRPr="001F4888" w:rsidRDefault="00AA5742" w:rsidP="00FE6715">
      <w:r>
        <w:rPr>
          <w:lang w:val="en-US"/>
        </w:rPr>
        <w:t>-allegations of human rights code violations because Nixon was a trans-woman</w:t>
      </w:r>
      <w:r w:rsidR="00CA2B42">
        <w:t xml:space="preserve">, but </w:t>
      </w:r>
      <w:r w:rsidR="001F4888">
        <w:t>gender identity was not considered a basic human right</w:t>
      </w:r>
      <w:r w:rsidR="00CA2B42">
        <w:t xml:space="preserve"> </w:t>
      </w:r>
      <w:r w:rsidR="000F42B2">
        <w:t>on which to base a complaint</w:t>
      </w:r>
    </w:p>
    <w:p w:rsidR="00AA5742" w:rsidRDefault="00AA5742" w:rsidP="00FE6715">
      <w:pPr>
        <w:rPr>
          <w:lang w:val="en-US"/>
        </w:rPr>
      </w:pPr>
      <w:r>
        <w:rPr>
          <w:lang w:val="en-US"/>
        </w:rPr>
        <w:t xml:space="preserve">-judicial review, ongoing ironies of activism or when is a woman not a woman? </w:t>
      </w:r>
    </w:p>
    <w:p w:rsidR="0040437C" w:rsidRDefault="0040437C" w:rsidP="00FE6715">
      <w:pPr>
        <w:rPr>
          <w:lang w:val="en-US"/>
        </w:rPr>
      </w:pPr>
      <w:r>
        <w:rPr>
          <w:lang w:val="en-US"/>
        </w:rPr>
        <w:t>-BC Superior court judged that she didn’t face any discrimination</w:t>
      </w:r>
      <w:r w:rsidR="00AD6C79">
        <w:rPr>
          <w:lang w:val="en-US"/>
        </w:rPr>
        <w:t>, because rape relief only want to hire people who were discriminated against as a women their whole lives</w:t>
      </w:r>
    </w:p>
    <w:p w:rsidR="0040437C" w:rsidRDefault="0040437C" w:rsidP="00FE6715">
      <w:pPr>
        <w:rPr>
          <w:lang w:val="en-US"/>
        </w:rPr>
      </w:pPr>
      <w:r>
        <w:rPr>
          <w:lang w:val="en-US"/>
        </w:rPr>
        <w:tab/>
        <w:t xml:space="preserve">-creates the idea that </w:t>
      </w:r>
      <w:proofErr w:type="gramStart"/>
      <w:r>
        <w:rPr>
          <w:lang w:val="en-US"/>
        </w:rPr>
        <w:t>trans</w:t>
      </w:r>
      <w:proofErr w:type="gramEnd"/>
      <w:r>
        <w:rPr>
          <w:lang w:val="en-US"/>
        </w:rPr>
        <w:t xml:space="preserve"> people can be discriminated against</w:t>
      </w:r>
    </w:p>
    <w:p w:rsidR="00FE074D" w:rsidRDefault="00FE074D" w:rsidP="00FE6715">
      <w:pPr>
        <w:rPr>
          <w:lang w:val="en-US"/>
        </w:rPr>
      </w:pPr>
    </w:p>
    <w:p w:rsidR="00FE074D" w:rsidRDefault="00FE074D" w:rsidP="00FE6715">
      <w:pPr>
        <w:rPr>
          <w:b/>
          <w:u w:val="single"/>
          <w:lang w:val="en-US"/>
        </w:rPr>
      </w:pPr>
    </w:p>
    <w:p w:rsidR="00FE074D" w:rsidRPr="00FE074D" w:rsidRDefault="00FE074D" w:rsidP="00FE6715">
      <w:pPr>
        <w:rPr>
          <w:b/>
          <w:u w:val="single"/>
          <w:lang w:val="en-US"/>
        </w:rPr>
      </w:pPr>
      <w:r w:rsidRPr="00FE074D">
        <w:rPr>
          <w:b/>
          <w:u w:val="single"/>
          <w:lang w:val="en-US"/>
        </w:rPr>
        <w:t>Racial Jury Nullification</w:t>
      </w:r>
    </w:p>
    <w:p w:rsidR="00FE074D" w:rsidRDefault="00FE074D" w:rsidP="00FE6715">
      <w:pPr>
        <w:rPr>
          <w:lang w:val="en-US"/>
        </w:rPr>
      </w:pPr>
      <w:r>
        <w:rPr>
          <w:lang w:val="en-US"/>
        </w:rPr>
        <w:t>-</w:t>
      </w:r>
      <w:r w:rsidR="00D827A4">
        <w:rPr>
          <w:lang w:val="en-US"/>
        </w:rPr>
        <w:t>is it okay for black jurors to acquit other blacks for equality</w:t>
      </w:r>
    </w:p>
    <w:p w:rsidR="00D827A4" w:rsidRDefault="00D827A4" w:rsidP="00FE6715">
      <w:pPr>
        <w:rPr>
          <w:lang w:val="en-US"/>
        </w:rPr>
      </w:pPr>
      <w:r>
        <w:rPr>
          <w:lang w:val="en-US"/>
        </w:rPr>
        <w:t>-race may be legally/morally-appropriate factor for jurors to consider in reaching a verdict of not guilty or against conviction</w:t>
      </w:r>
    </w:p>
    <w:p w:rsidR="00D827A4" w:rsidRDefault="00D827A4" w:rsidP="00FE6715">
      <w:pPr>
        <w:rPr>
          <w:lang w:val="en-US"/>
        </w:rPr>
      </w:pPr>
      <w:r>
        <w:rPr>
          <w:lang w:val="en-US"/>
        </w:rPr>
        <w:t>-Liberal critique, society is racist and law is a means of protecting white interests</w:t>
      </w:r>
    </w:p>
    <w:p w:rsidR="00D827A4" w:rsidRDefault="00D827A4" w:rsidP="00FE6715">
      <w:pPr>
        <w:rPr>
          <w:lang w:val="en-US"/>
        </w:rPr>
      </w:pPr>
      <w:r>
        <w:rPr>
          <w:lang w:val="en-US"/>
        </w:rPr>
        <w:t>-jury nullification as a check on state power, legal &amp; moral arguments favouring nullification</w:t>
      </w:r>
    </w:p>
    <w:p w:rsidR="00D827A4" w:rsidRDefault="00D827A4" w:rsidP="00FE6715">
      <w:pPr>
        <w:rPr>
          <w:lang w:val="en-US"/>
        </w:rPr>
      </w:pPr>
      <w:r>
        <w:rPr>
          <w:lang w:val="en-US"/>
        </w:rPr>
        <w:tab/>
        <w:t>-</w:t>
      </w:r>
      <w:r w:rsidR="00286B24">
        <w:rPr>
          <w:lang w:val="en-US"/>
        </w:rPr>
        <w:t>rule of law is more mythical than teal, moral obligation to disobey unjust laws</w:t>
      </w:r>
    </w:p>
    <w:p w:rsidR="00286B24" w:rsidRDefault="00286B24" w:rsidP="00FE6715">
      <w:pPr>
        <w:rPr>
          <w:lang w:val="en-US"/>
        </w:rPr>
      </w:pPr>
      <w:r>
        <w:rPr>
          <w:lang w:val="en-US"/>
        </w:rPr>
        <w:tab/>
      </w:r>
    </w:p>
    <w:p w:rsidR="00286B24" w:rsidRPr="00DB386B" w:rsidRDefault="00DB386B" w:rsidP="00FE6715">
      <w:pPr>
        <w:rPr>
          <w:b/>
          <w:u w:val="single"/>
          <w:lang w:val="en-US"/>
        </w:rPr>
      </w:pPr>
      <w:r w:rsidRPr="00DB386B">
        <w:rPr>
          <w:b/>
          <w:u w:val="single"/>
          <w:lang w:val="en-US"/>
        </w:rPr>
        <w:t>Bartholomew &amp; Boyd</w:t>
      </w:r>
    </w:p>
    <w:p w:rsidR="00DB386B" w:rsidRDefault="00DB386B" w:rsidP="00FE6715">
      <w:pPr>
        <w:rPr>
          <w:lang w:val="en-US"/>
        </w:rPr>
      </w:pPr>
      <w:r>
        <w:rPr>
          <w:lang w:val="en-US"/>
        </w:rPr>
        <w:t>-Law as both object and context of struggle</w:t>
      </w:r>
    </w:p>
    <w:p w:rsidR="00DB386B" w:rsidRDefault="00DB386B" w:rsidP="00FE6715">
      <w:pPr>
        <w:rPr>
          <w:lang w:val="en-US"/>
        </w:rPr>
      </w:pPr>
      <w:r>
        <w:rPr>
          <w:lang w:val="en-US"/>
        </w:rPr>
        <w:t>-Law as both facilitating &amp; restricting rights</w:t>
      </w:r>
    </w:p>
    <w:p w:rsidR="003459B0" w:rsidRDefault="003459B0" w:rsidP="00FE6715">
      <w:pPr>
        <w:rPr>
          <w:lang w:val="en-US"/>
        </w:rPr>
      </w:pPr>
    </w:p>
    <w:p w:rsidR="003459B0" w:rsidRPr="000F641C" w:rsidRDefault="003459B0" w:rsidP="00FE6715">
      <w:pPr>
        <w:rPr>
          <w:b/>
          <w:lang w:val="en-US"/>
        </w:rPr>
      </w:pPr>
      <w:r w:rsidRPr="000F641C">
        <w:rPr>
          <w:b/>
          <w:lang w:val="en-US"/>
        </w:rPr>
        <w:t>Enforcing the Law</w:t>
      </w:r>
    </w:p>
    <w:p w:rsidR="003459B0" w:rsidRPr="000F641C" w:rsidRDefault="000F641C" w:rsidP="00FE6715">
      <w:pPr>
        <w:rPr>
          <w:b/>
          <w:u w:val="single"/>
          <w:lang w:val="en-US"/>
        </w:rPr>
      </w:pPr>
      <w:r w:rsidRPr="000F641C">
        <w:rPr>
          <w:b/>
          <w:u w:val="single"/>
          <w:lang w:val="en-US"/>
        </w:rPr>
        <w:t>G8 &amp; G20, June 2010</w:t>
      </w:r>
    </w:p>
    <w:p w:rsidR="000F641C" w:rsidRDefault="000F641C" w:rsidP="00FE6715">
      <w:pPr>
        <w:rPr>
          <w:lang w:val="en-US"/>
        </w:rPr>
      </w:pPr>
      <w:r>
        <w:rPr>
          <w:lang w:val="en-US"/>
        </w:rPr>
        <w:t>-from June 25-27, the Canadian gov’t hosted the G8 and G20 summits</w:t>
      </w:r>
    </w:p>
    <w:p w:rsidR="000F641C" w:rsidRDefault="000F641C" w:rsidP="00FE6715">
      <w:pPr>
        <w:rPr>
          <w:lang w:val="en-US"/>
        </w:rPr>
      </w:pPr>
      <w:r>
        <w:rPr>
          <w:lang w:val="en-US"/>
        </w:rPr>
        <w:tab/>
        <w:t>-June25th, G8 held in Huntsville, Ontario, &amp; the following day G20 was facilitated in downtown TO at the Metro Toronto Convention Centre</w:t>
      </w:r>
    </w:p>
    <w:p w:rsidR="000F641C" w:rsidRDefault="000F641C" w:rsidP="00FE6715">
      <w:pPr>
        <w:rPr>
          <w:lang w:val="en-US"/>
        </w:rPr>
      </w:pPr>
      <w:r>
        <w:rPr>
          <w:lang w:val="en-US"/>
        </w:rPr>
        <w:t>-it involved the largest “peacetime” security operation in Canadian history</w:t>
      </w:r>
      <w:r>
        <w:rPr>
          <w:lang w:val="en-US"/>
        </w:rPr>
        <w:tab/>
      </w:r>
    </w:p>
    <w:p w:rsidR="000F641C" w:rsidRDefault="000F641C" w:rsidP="00FE6715">
      <w:pPr>
        <w:rPr>
          <w:lang w:val="en-US"/>
        </w:rPr>
      </w:pPr>
      <w:r>
        <w:rPr>
          <w:lang w:val="en-US"/>
        </w:rPr>
        <w:tab/>
        <w:t>-resulted in over 1105 arrests, largest mass arrest in Canadian history</w:t>
      </w:r>
    </w:p>
    <w:p w:rsidR="00187F64" w:rsidRDefault="00187F64" w:rsidP="00FE6715">
      <w:pPr>
        <w:rPr>
          <w:lang w:val="en-US"/>
        </w:rPr>
      </w:pPr>
    </w:p>
    <w:p w:rsidR="00187F64" w:rsidRPr="00187F64" w:rsidRDefault="00187F64" w:rsidP="00FE6715">
      <w:pPr>
        <w:rPr>
          <w:b/>
          <w:u w:val="single"/>
          <w:lang w:val="en-US"/>
        </w:rPr>
      </w:pPr>
      <w:r w:rsidRPr="00187F64">
        <w:rPr>
          <w:b/>
          <w:u w:val="single"/>
          <w:lang w:val="en-US"/>
        </w:rPr>
        <w:t xml:space="preserve">Plural Policing: A Comparative Perspective- George Rigakos and Cherie Leung </w:t>
      </w:r>
    </w:p>
    <w:p w:rsidR="00187F64" w:rsidRPr="00187F64" w:rsidRDefault="00187F64" w:rsidP="00FE6715">
      <w:pPr>
        <w:rPr>
          <w:b/>
          <w:u w:val="single"/>
          <w:lang w:val="en-US"/>
        </w:rPr>
      </w:pPr>
      <w:r w:rsidRPr="00187F64">
        <w:rPr>
          <w:b/>
          <w:u w:val="single"/>
          <w:lang w:val="en-US"/>
        </w:rPr>
        <w:t>RCMP</w:t>
      </w:r>
    </w:p>
    <w:p w:rsidR="00187F64" w:rsidRDefault="00187F64" w:rsidP="00FE6715">
      <w:pPr>
        <w:rPr>
          <w:lang w:val="en-US"/>
        </w:rPr>
      </w:pPr>
      <w:r>
        <w:rPr>
          <w:lang w:val="en-US"/>
        </w:rPr>
        <w:t>-the Mounties are a national symbol, a paramilitary force used to control natives and workers</w:t>
      </w:r>
    </w:p>
    <w:p w:rsidR="00187F64" w:rsidRDefault="00187F64" w:rsidP="00FE6715">
      <w:pPr>
        <w:rPr>
          <w:lang w:val="en-US"/>
        </w:rPr>
      </w:pPr>
      <w:r>
        <w:rPr>
          <w:lang w:val="en-US"/>
        </w:rPr>
        <w:t>-started as NW Mounted Police in 1873, Royal NWMOP in 1904, RCMP in 1920</w:t>
      </w:r>
    </w:p>
    <w:p w:rsidR="00EE55F0" w:rsidRDefault="00187F64" w:rsidP="00FE6715">
      <w:pPr>
        <w:rPr>
          <w:lang w:val="en-US"/>
        </w:rPr>
      </w:pPr>
      <w:r>
        <w:rPr>
          <w:lang w:val="en-US"/>
        </w:rPr>
        <w:t>-for many natives &amp; Métis, a symbol of internal colonial authority since 1873</w:t>
      </w:r>
    </w:p>
    <w:p w:rsidR="00187F64" w:rsidRDefault="00EE55F0" w:rsidP="00FE6715">
      <w:pPr>
        <w:rPr>
          <w:lang w:val="en-US"/>
        </w:rPr>
      </w:pPr>
      <w:r>
        <w:rPr>
          <w:lang w:val="en-US"/>
        </w:rPr>
        <w:t xml:space="preserve">-Lorne &amp; Caroline Brown, </w:t>
      </w:r>
      <w:proofErr w:type="gramStart"/>
      <w:r>
        <w:rPr>
          <w:lang w:val="en-US"/>
        </w:rPr>
        <w:t>An</w:t>
      </w:r>
      <w:proofErr w:type="gramEnd"/>
      <w:r>
        <w:rPr>
          <w:lang w:val="en-US"/>
        </w:rPr>
        <w:t xml:space="preserve"> Unauthorized History of the RCMP</w:t>
      </w:r>
      <w:r w:rsidR="00187F64">
        <w:rPr>
          <w:lang w:val="en-US"/>
        </w:rPr>
        <w:t xml:space="preserve"> </w:t>
      </w:r>
    </w:p>
    <w:p w:rsidR="00EE55F0" w:rsidRDefault="00EE55F0" w:rsidP="00FE6715">
      <w:pPr>
        <w:rPr>
          <w:lang w:val="en-US"/>
        </w:rPr>
      </w:pPr>
      <w:r>
        <w:rPr>
          <w:lang w:val="en-US"/>
        </w:rPr>
        <w:tab/>
        <w:t>-reveal a long list of crimes done by RCMP since 1920</w:t>
      </w:r>
    </w:p>
    <w:p w:rsidR="00EE55F0" w:rsidRDefault="00EE55F0" w:rsidP="00FE6715">
      <w:pPr>
        <w:rPr>
          <w:lang w:val="en-US"/>
        </w:rPr>
      </w:pPr>
      <w:r>
        <w:rPr>
          <w:lang w:val="en-US"/>
        </w:rPr>
        <w:t>-Responsible for policing the largest part of Canadian Landscape</w:t>
      </w:r>
    </w:p>
    <w:p w:rsidR="00EE55F0" w:rsidRDefault="00EE55F0" w:rsidP="00FE6715">
      <w:pPr>
        <w:rPr>
          <w:lang w:val="en-US"/>
        </w:rPr>
      </w:pPr>
      <w:r>
        <w:rPr>
          <w:lang w:val="en-US"/>
        </w:rPr>
        <w:tab/>
        <w:t xml:space="preserve">-RCMP is a federal </w:t>
      </w:r>
      <w:proofErr w:type="gramStart"/>
      <w:r>
        <w:rPr>
          <w:lang w:val="en-US"/>
        </w:rPr>
        <w:t>service,</w:t>
      </w:r>
      <w:proofErr w:type="gramEnd"/>
      <w:r>
        <w:rPr>
          <w:lang w:val="en-US"/>
        </w:rPr>
        <w:t xml:space="preserve"> most officers provide policing services to provinces, territories or municipalities under contract to these level of gov’t </w:t>
      </w:r>
    </w:p>
    <w:p w:rsidR="00EE55F0" w:rsidRDefault="00EE55F0" w:rsidP="00FE6715">
      <w:pPr>
        <w:rPr>
          <w:lang w:val="en-US"/>
        </w:rPr>
      </w:pPr>
      <w:r>
        <w:rPr>
          <w:lang w:val="en-US"/>
        </w:rPr>
        <w:t>-RCMP responsibilities: coordinating with Interpol, maintaining centralized national police criminal database, national security &amp; terrorism, coordinating efforts in drug trafficking, organize security for national events like G20</w:t>
      </w:r>
    </w:p>
    <w:p w:rsidR="00E70595" w:rsidRDefault="00E70595" w:rsidP="00FE6715">
      <w:pPr>
        <w:rPr>
          <w:lang w:val="en-US"/>
        </w:rPr>
      </w:pPr>
    </w:p>
    <w:p w:rsidR="00E70595" w:rsidRPr="00E70595" w:rsidRDefault="00E70595" w:rsidP="00FE6715">
      <w:pPr>
        <w:rPr>
          <w:b/>
          <w:u w:val="single"/>
          <w:lang w:val="en-US"/>
        </w:rPr>
      </w:pPr>
      <w:r w:rsidRPr="00E70595">
        <w:rPr>
          <w:b/>
          <w:u w:val="single"/>
          <w:lang w:val="en-US"/>
        </w:rPr>
        <w:t>G20 Integrated Security Unit (ISU)</w:t>
      </w:r>
    </w:p>
    <w:p w:rsidR="00E70595" w:rsidRDefault="00E70595" w:rsidP="00FE6715">
      <w:pPr>
        <w:rPr>
          <w:lang w:val="en-US"/>
        </w:rPr>
      </w:pPr>
      <w:r>
        <w:rPr>
          <w:lang w:val="en-US"/>
        </w:rPr>
        <w:t>-RCMP made the G8/G20 ISU as the central coordinating body for the summits’ security under chief superintendent Alphonse MacNeil, structure was a “whole gov’t” approach</w:t>
      </w:r>
    </w:p>
    <w:p w:rsidR="00E70595" w:rsidRDefault="00E70595" w:rsidP="00FE6715">
      <w:pPr>
        <w:rPr>
          <w:lang w:val="en-US"/>
        </w:rPr>
      </w:pPr>
      <w:r>
        <w:rPr>
          <w:lang w:val="en-US"/>
        </w:rPr>
        <w:t>-20 974 personnel from 26 public police departments, include TPS, OPP, Peel, CSIS and army</w:t>
      </w:r>
    </w:p>
    <w:p w:rsidR="00E70595" w:rsidRDefault="00E70595" w:rsidP="00FE6715">
      <w:pPr>
        <w:rPr>
          <w:lang w:val="en-US"/>
        </w:rPr>
      </w:pPr>
    </w:p>
    <w:p w:rsidR="00E70595" w:rsidRPr="00E70595" w:rsidRDefault="00E70595" w:rsidP="00FE6715">
      <w:pPr>
        <w:rPr>
          <w:b/>
          <w:u w:val="single"/>
          <w:lang w:val="en-US"/>
        </w:rPr>
      </w:pPr>
      <w:r w:rsidRPr="00E70595">
        <w:rPr>
          <w:b/>
          <w:u w:val="single"/>
          <w:lang w:val="en-US"/>
        </w:rPr>
        <w:lastRenderedPageBreak/>
        <w:t>Levels of Policing</w:t>
      </w:r>
    </w:p>
    <w:p w:rsidR="00E70595" w:rsidRDefault="00E70595" w:rsidP="00FE6715">
      <w:pPr>
        <w:rPr>
          <w:lang w:val="en-US"/>
        </w:rPr>
      </w:pPr>
      <w:r>
        <w:rPr>
          <w:lang w:val="en-US"/>
        </w:rPr>
        <w:t xml:space="preserve">- </w:t>
      </w:r>
      <w:proofErr w:type="gramStart"/>
      <w:r w:rsidR="00436109">
        <w:rPr>
          <w:lang w:val="en-US"/>
        </w:rPr>
        <w:t>municipal</w:t>
      </w:r>
      <w:proofErr w:type="gramEnd"/>
      <w:r w:rsidR="00436109">
        <w:rPr>
          <w:lang w:val="en-US"/>
        </w:rPr>
        <w:t xml:space="preserve">, provincial, federal &amp; first nations </w:t>
      </w:r>
    </w:p>
    <w:p w:rsidR="00436109" w:rsidRDefault="00436109" w:rsidP="00FE6715">
      <w:pPr>
        <w:rPr>
          <w:lang w:val="en-US"/>
        </w:rPr>
      </w:pPr>
      <w:proofErr w:type="gramStart"/>
      <w:r>
        <w:rPr>
          <w:lang w:val="en-US"/>
        </w:rPr>
        <w:t>-5</w:t>
      </w:r>
      <w:proofErr w:type="gramEnd"/>
      <w:r>
        <w:rPr>
          <w:lang w:val="en-US"/>
        </w:rPr>
        <w:t xml:space="preserve"> Largest are the RCMP, OPP, Metropolitan Toronto Police, Sureté du Quebec &amp; Montreal Urban Community Police, these are 60% of our police force</w:t>
      </w:r>
    </w:p>
    <w:p w:rsidR="00436109" w:rsidRDefault="00436109" w:rsidP="00FE6715">
      <w:pPr>
        <w:rPr>
          <w:lang w:val="en-US"/>
        </w:rPr>
      </w:pPr>
      <w:r>
        <w:rPr>
          <w:lang w:val="en-US"/>
        </w:rPr>
        <w:t>-First Nations policing is an assortment of direct policing agreements between Native communities and the RCMP, OPP, or Sureté du Quebec</w:t>
      </w:r>
    </w:p>
    <w:p w:rsidR="00436109" w:rsidRDefault="00436109" w:rsidP="00FE6715">
      <w:pPr>
        <w:rPr>
          <w:lang w:val="en-US"/>
        </w:rPr>
      </w:pPr>
      <w:r>
        <w:rPr>
          <w:lang w:val="en-US"/>
        </w:rPr>
        <w:t xml:space="preserve">-structure is a decentralized-coordinated-multiple system if a provincial force/ RCMP is removed, another fills its place with limited jurisdictional overlap </w:t>
      </w:r>
    </w:p>
    <w:p w:rsidR="009F4372" w:rsidRDefault="009F4372" w:rsidP="00FE6715">
      <w:pPr>
        <w:rPr>
          <w:lang w:val="en-US"/>
        </w:rPr>
      </w:pPr>
    </w:p>
    <w:p w:rsidR="009F4372" w:rsidRPr="009F4372" w:rsidRDefault="009F4372" w:rsidP="00FE6715">
      <w:pPr>
        <w:rPr>
          <w:b/>
          <w:u w:val="single"/>
          <w:lang w:val="en-US"/>
        </w:rPr>
      </w:pPr>
      <w:r w:rsidRPr="009F4372">
        <w:rPr>
          <w:b/>
          <w:u w:val="single"/>
          <w:lang w:val="en-US"/>
        </w:rPr>
        <w:t>State Expenditure on Public Policing</w:t>
      </w:r>
    </w:p>
    <w:p w:rsidR="009F4372" w:rsidRDefault="009F4372" w:rsidP="00FE6715">
      <w:pPr>
        <w:rPr>
          <w:lang w:val="en-US"/>
        </w:rPr>
      </w:pPr>
      <w:proofErr w:type="gramStart"/>
      <w:r>
        <w:rPr>
          <w:lang w:val="en-US"/>
        </w:rPr>
        <w:t>-</w:t>
      </w:r>
      <w:r w:rsidR="008A4373">
        <w:rPr>
          <w:lang w:val="en-US"/>
        </w:rPr>
        <w:t>2001.</w:t>
      </w:r>
      <w:proofErr w:type="gramEnd"/>
      <w:r w:rsidR="008A4373">
        <w:rPr>
          <w:lang w:val="en-US"/>
        </w:rPr>
        <w:t xml:space="preserve"> Total expenditure= $7.3 billion which is a 6.9% increase from 2000</w:t>
      </w:r>
    </w:p>
    <w:p w:rsidR="008A4373" w:rsidRDefault="008A4373" w:rsidP="00FE6715">
      <w:pPr>
        <w:rPr>
          <w:lang w:val="en-US"/>
        </w:rPr>
      </w:pPr>
      <w:r>
        <w:rPr>
          <w:lang w:val="en-US"/>
        </w:rPr>
        <w:t>-In constant dollars, expenditures are up 4.2%, the 5</w:t>
      </w:r>
      <w:r w:rsidRPr="008A4373">
        <w:rPr>
          <w:vertAlign w:val="superscript"/>
          <w:lang w:val="en-US"/>
        </w:rPr>
        <w:t>th</w:t>
      </w:r>
      <w:r>
        <w:rPr>
          <w:lang w:val="en-US"/>
        </w:rPr>
        <w:t xml:space="preserve"> year in a row that coasts have increased</w:t>
      </w:r>
    </w:p>
    <w:p w:rsidR="008A4373" w:rsidRDefault="008A4373" w:rsidP="00FE6715">
      <w:pPr>
        <w:rPr>
          <w:lang w:val="en-US"/>
        </w:rPr>
      </w:pPr>
      <w:r>
        <w:rPr>
          <w:lang w:val="en-US"/>
        </w:rPr>
        <w:t>-between 1888-89 and 1994-95 fiscal year, cost for public police went $163 to $198 per person</w:t>
      </w:r>
    </w:p>
    <w:p w:rsidR="008A4373" w:rsidRDefault="008A4373" w:rsidP="00FE6715">
      <w:pPr>
        <w:rPr>
          <w:lang w:val="en-US"/>
        </w:rPr>
      </w:pPr>
      <w:r>
        <w:rPr>
          <w:lang w:val="en-US"/>
        </w:rPr>
        <w:t>-relating to the G20, with over 20 000 security personnel deployed during G20, cost was $510m</w:t>
      </w:r>
    </w:p>
    <w:p w:rsidR="0086557F" w:rsidRDefault="0086557F" w:rsidP="00FE6715">
      <w:pPr>
        <w:rPr>
          <w:lang w:val="en-US"/>
        </w:rPr>
      </w:pPr>
    </w:p>
    <w:p w:rsidR="0086557F" w:rsidRPr="0086557F" w:rsidRDefault="0086557F" w:rsidP="00FE6715">
      <w:pPr>
        <w:rPr>
          <w:b/>
          <w:u w:val="single"/>
          <w:lang w:val="en-US"/>
        </w:rPr>
      </w:pPr>
      <w:proofErr w:type="gramStart"/>
      <w:r w:rsidRPr="0086557F">
        <w:rPr>
          <w:b/>
          <w:u w:val="single"/>
          <w:lang w:val="en-US"/>
        </w:rPr>
        <w:t>Why so Expensive?</w:t>
      </w:r>
      <w:proofErr w:type="gramEnd"/>
    </w:p>
    <w:p w:rsidR="0086557F" w:rsidRDefault="0086557F" w:rsidP="00FE6715">
      <w:pPr>
        <w:rPr>
          <w:lang w:val="en-US"/>
        </w:rPr>
      </w:pPr>
      <w:r>
        <w:rPr>
          <w:lang w:val="en-US"/>
        </w:rPr>
        <w:t>-</w:t>
      </w:r>
      <w:r w:rsidRPr="0086557F">
        <w:rPr>
          <w:b/>
          <w:lang w:val="en-US"/>
        </w:rPr>
        <w:t>Regionalization development</w:t>
      </w:r>
      <w:r>
        <w:rPr>
          <w:lang w:val="en-US"/>
        </w:rPr>
        <w:t>, move towards larger regional or provincially contracted detachments, OPP a main benefactor, 2003, OPP served 54 contracts &amp; 24 municipalities</w:t>
      </w:r>
    </w:p>
    <w:p w:rsidR="0086557F" w:rsidRDefault="0086557F" w:rsidP="00FE6715">
      <w:pPr>
        <w:rPr>
          <w:lang w:val="en-US"/>
        </w:rPr>
      </w:pPr>
      <w:r>
        <w:rPr>
          <w:lang w:val="en-US"/>
        </w:rPr>
        <w:tab/>
        <w:t>-from 1962-96, 153 police services were amalgamated into 11 regional police services providing policing to over 60% of Ontario’s population, effective/efficient policing</w:t>
      </w:r>
    </w:p>
    <w:p w:rsidR="0086557F" w:rsidRDefault="0086557F" w:rsidP="00FE6715">
      <w:pPr>
        <w:rPr>
          <w:lang w:val="en-US"/>
        </w:rPr>
      </w:pPr>
      <w:r>
        <w:rPr>
          <w:lang w:val="en-US"/>
        </w:rPr>
        <w:t>-</w:t>
      </w:r>
      <w:r w:rsidRPr="0086557F">
        <w:rPr>
          <w:b/>
          <w:lang w:val="en-US"/>
        </w:rPr>
        <w:t>War on Terror</w:t>
      </w:r>
      <w:r>
        <w:rPr>
          <w:lang w:val="en-US"/>
        </w:rPr>
        <w:t>, Oct 2001, $280 million anti-terrorism plan announced</w:t>
      </w:r>
    </w:p>
    <w:p w:rsidR="0086557F" w:rsidRDefault="0086557F" w:rsidP="00FE6715">
      <w:pPr>
        <w:rPr>
          <w:lang w:val="en-US"/>
        </w:rPr>
      </w:pPr>
      <w:r>
        <w:rPr>
          <w:lang w:val="en-US"/>
        </w:rPr>
        <w:tab/>
        <w:t>-</w:t>
      </w:r>
      <w:r w:rsidR="0046011B">
        <w:rPr>
          <w:lang w:val="en-US"/>
        </w:rPr>
        <w:t>ended up as $7/7 billion over 5 years + $1.6 billion for better policing</w:t>
      </w:r>
    </w:p>
    <w:p w:rsidR="0046011B" w:rsidRDefault="0046011B" w:rsidP="00FE6715">
      <w:pPr>
        <w:rPr>
          <w:lang w:val="en-US"/>
        </w:rPr>
      </w:pPr>
      <w:r>
        <w:rPr>
          <w:lang w:val="en-US"/>
        </w:rPr>
        <w:tab/>
        <w:t>-enhancements in info sharing capabilities, intelligence collection, better training</w:t>
      </w:r>
    </w:p>
    <w:p w:rsidR="0046011B" w:rsidRDefault="0046011B" w:rsidP="00FE6715">
      <w:pPr>
        <w:rPr>
          <w:lang w:val="en-US"/>
        </w:rPr>
      </w:pPr>
    </w:p>
    <w:p w:rsidR="0046011B" w:rsidRPr="0046011B" w:rsidRDefault="0046011B" w:rsidP="00FE6715">
      <w:pPr>
        <w:rPr>
          <w:b/>
          <w:u w:val="single"/>
          <w:lang w:val="en-US"/>
        </w:rPr>
      </w:pPr>
      <w:r w:rsidRPr="0046011B">
        <w:rPr>
          <w:b/>
          <w:u w:val="single"/>
          <w:lang w:val="en-US"/>
        </w:rPr>
        <w:t>Post 9/11 Amplification of Police Militarization</w:t>
      </w:r>
    </w:p>
    <w:p w:rsidR="0046011B" w:rsidRDefault="0046011B" w:rsidP="00FE6715">
      <w:pPr>
        <w:rPr>
          <w:lang w:val="en-US"/>
        </w:rPr>
      </w:pPr>
      <w:proofErr w:type="gramStart"/>
      <w:r>
        <w:rPr>
          <w:lang w:val="en-US"/>
        </w:rPr>
        <w:t>-</w:t>
      </w:r>
      <w:r w:rsidR="002839B4">
        <w:rPr>
          <w:lang w:val="en-US"/>
        </w:rPr>
        <w:t>9/11</w:t>
      </w:r>
      <w:proofErr w:type="gramEnd"/>
      <w:r w:rsidR="002839B4">
        <w:rPr>
          <w:lang w:val="en-US"/>
        </w:rPr>
        <w:t xml:space="preserve"> shifted attention towards threat of terrorism, shift stimulated aggressive policing</w:t>
      </w:r>
    </w:p>
    <w:p w:rsidR="002839B4" w:rsidRDefault="002839B4" w:rsidP="00FE6715">
      <w:pPr>
        <w:rPr>
          <w:lang w:val="en-US"/>
        </w:rPr>
      </w:pPr>
      <w:r>
        <w:rPr>
          <w:lang w:val="en-US"/>
        </w:rPr>
        <w:t>-Criminologist Peter Kraske demonstrated the rise &amp; normalization of police militarism in USA</w:t>
      </w:r>
    </w:p>
    <w:p w:rsidR="002839B4" w:rsidRDefault="002839B4" w:rsidP="00FE6715">
      <w:pPr>
        <w:rPr>
          <w:lang w:val="en-US"/>
        </w:rPr>
      </w:pPr>
      <w:r>
        <w:rPr>
          <w:lang w:val="en-US"/>
        </w:rPr>
        <w:tab/>
        <w:t xml:space="preserve">-a dramatic increase in the volume &amp; activity of paramilitary police units/swat teams </w:t>
      </w:r>
    </w:p>
    <w:p w:rsidR="002839B4" w:rsidRDefault="002839B4" w:rsidP="00FE6715">
      <w:pPr>
        <w:rPr>
          <w:lang w:val="en-US"/>
        </w:rPr>
      </w:pPr>
      <w:r>
        <w:rPr>
          <w:lang w:val="en-US"/>
        </w:rPr>
        <w:tab/>
        <w:t>-</w:t>
      </w:r>
      <w:r w:rsidRPr="002839B4">
        <w:rPr>
          <w:b/>
          <w:lang w:val="en-US"/>
        </w:rPr>
        <w:t>police militarization</w:t>
      </w:r>
      <w:r>
        <w:rPr>
          <w:lang w:val="en-US"/>
        </w:rPr>
        <w:t>, a process via police adopt a “set of beliefs &amp; values that stress the use of force &amp; domination as appropriate means to solve problems &amp; gain political power”</w:t>
      </w:r>
    </w:p>
    <w:p w:rsidR="0038374A" w:rsidRDefault="0038374A" w:rsidP="00FE6715">
      <w:pPr>
        <w:rPr>
          <w:lang w:val="en-US"/>
        </w:rPr>
      </w:pPr>
      <w:r>
        <w:rPr>
          <w:lang w:val="en-US"/>
        </w:rPr>
        <w:t>-Since 9/11, a similar blurring of security responsibilities between military &amp; police is happening in Canada, during G20, Canadian forces provided land, air and naval support</w:t>
      </w:r>
    </w:p>
    <w:p w:rsidR="0038374A" w:rsidRDefault="0038374A" w:rsidP="00FE6715">
      <w:pPr>
        <w:rPr>
          <w:lang w:val="en-US"/>
        </w:rPr>
      </w:pPr>
      <w:r>
        <w:rPr>
          <w:lang w:val="en-US"/>
        </w:rPr>
        <w:tab/>
        <w:t>-Canada’s “mission within Canada” is to defend against threats &amp; security challenges”</w:t>
      </w:r>
    </w:p>
    <w:p w:rsidR="0038374A" w:rsidRDefault="0038374A" w:rsidP="00FE6715">
      <w:pPr>
        <w:rPr>
          <w:lang w:val="en-US"/>
        </w:rPr>
      </w:pPr>
      <w:r>
        <w:rPr>
          <w:lang w:val="en-US"/>
        </w:rPr>
        <w:tab/>
        <w:t>-integration of military/police is the effective answer to security challenges of today</w:t>
      </w:r>
    </w:p>
    <w:p w:rsidR="0038374A" w:rsidRDefault="0038374A" w:rsidP="00FE6715">
      <w:pPr>
        <w:rPr>
          <w:lang w:val="en-US"/>
        </w:rPr>
      </w:pPr>
    </w:p>
    <w:p w:rsidR="0038374A" w:rsidRPr="0038374A" w:rsidRDefault="0038374A" w:rsidP="00FE6715">
      <w:pPr>
        <w:rPr>
          <w:b/>
          <w:u w:val="single"/>
          <w:lang w:val="en-US"/>
        </w:rPr>
      </w:pPr>
      <w:r w:rsidRPr="0038374A">
        <w:rPr>
          <w:b/>
          <w:u w:val="single"/>
          <w:lang w:val="en-US"/>
        </w:rPr>
        <w:t>Paramilitary Police at G20</w:t>
      </w:r>
    </w:p>
    <w:p w:rsidR="0038374A" w:rsidRDefault="0038374A" w:rsidP="00FE6715">
      <w:pPr>
        <w:rPr>
          <w:lang w:val="en-US"/>
        </w:rPr>
      </w:pPr>
      <w:r>
        <w:rPr>
          <w:lang w:val="en-US"/>
        </w:rPr>
        <w:t>-</w:t>
      </w:r>
      <w:r w:rsidR="008D1C7C">
        <w:rPr>
          <w:lang w:val="en-US"/>
        </w:rPr>
        <w:t>G20 security deployed paramilitary police units to secure the June 2010 Summits</w:t>
      </w:r>
    </w:p>
    <w:p w:rsidR="008D1C7C" w:rsidRDefault="008D1C7C" w:rsidP="00FE6715">
      <w:pPr>
        <w:rPr>
          <w:lang w:val="en-US"/>
        </w:rPr>
      </w:pPr>
      <w:r>
        <w:rPr>
          <w:lang w:val="en-US"/>
        </w:rPr>
        <w:t xml:space="preserve">-pre-summit paramilitary style drills, protective, coercive tactics to suppress dissent </w:t>
      </w:r>
    </w:p>
    <w:p w:rsidR="008D1C7C" w:rsidRDefault="008D1C7C" w:rsidP="00FE6715">
      <w:pPr>
        <w:rPr>
          <w:lang w:val="en-US"/>
        </w:rPr>
      </w:pPr>
      <w:r>
        <w:rPr>
          <w:lang w:val="en-US"/>
        </w:rPr>
        <w:tab/>
        <w:t xml:space="preserve">-mass arrest, undercover officers, snatch squads </w:t>
      </w:r>
    </w:p>
    <w:p w:rsidR="005B657D" w:rsidRDefault="005B657D" w:rsidP="00FE6715">
      <w:pPr>
        <w:rPr>
          <w:lang w:val="en-US"/>
        </w:rPr>
      </w:pPr>
    </w:p>
    <w:p w:rsidR="005B657D" w:rsidRPr="005B657D" w:rsidRDefault="005B657D" w:rsidP="00FE6715">
      <w:pPr>
        <w:rPr>
          <w:b/>
          <w:u w:val="single"/>
          <w:lang w:val="en-US"/>
        </w:rPr>
      </w:pPr>
      <w:r w:rsidRPr="005B657D">
        <w:rPr>
          <w:b/>
          <w:u w:val="single"/>
          <w:lang w:val="en-US"/>
        </w:rPr>
        <w:lastRenderedPageBreak/>
        <w:t>Privatizing Police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>-the growth of private security firms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>-U.S. private security guards now outnumber heir public counterparts 3:1, 4:1 in Canada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>-During G20, Contemporary Security Canada (CSC) provided 1000 + guards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>-regulating the private security industry is in the hands of provincial registers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 xml:space="preserve">-Except B.C. </w:t>
      </w:r>
      <w:proofErr w:type="spellStart"/>
      <w:r>
        <w:rPr>
          <w:lang w:val="en-US"/>
        </w:rPr>
        <w:t>ther</w:t>
      </w:r>
      <w:proofErr w:type="spellEnd"/>
      <w:r>
        <w:rPr>
          <w:lang w:val="en-US"/>
        </w:rPr>
        <w:t xml:space="preserve"> are no minimum training standards for guards across Canada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ab/>
        <w:t>-death of Patrick Shrand, tasered due to police brutality</w:t>
      </w:r>
    </w:p>
    <w:p w:rsidR="005B657D" w:rsidRDefault="005B657D" w:rsidP="00FE6715">
      <w:pPr>
        <w:rPr>
          <w:lang w:val="en-US"/>
        </w:rPr>
      </w:pPr>
    </w:p>
    <w:p w:rsidR="005B657D" w:rsidRPr="005B657D" w:rsidRDefault="005B657D" w:rsidP="00FE6715">
      <w:pPr>
        <w:rPr>
          <w:b/>
          <w:u w:val="single"/>
          <w:lang w:val="en-US"/>
        </w:rPr>
      </w:pPr>
      <w:r w:rsidRPr="005B657D">
        <w:rPr>
          <w:b/>
          <w:u w:val="single"/>
          <w:lang w:val="en-US"/>
        </w:rPr>
        <w:t>Police Discretion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>- “discretionary power officials can exercise in specific situations’, always operative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>-based on an officers subjective sense of what’s happening, whether it matters, what will happen if matter is ignored or acted upon</w:t>
      </w:r>
    </w:p>
    <w:p w:rsidR="005B657D" w:rsidRDefault="005B657D" w:rsidP="00FE6715">
      <w:pPr>
        <w:rPr>
          <w:lang w:val="en-US"/>
        </w:rPr>
      </w:pPr>
      <w:r>
        <w:rPr>
          <w:lang w:val="en-US"/>
        </w:rPr>
        <w:t>-includes discriminatory practices based on race, gender, class, ethnicity</w:t>
      </w:r>
    </w:p>
    <w:p w:rsidR="00413BA1" w:rsidRDefault="00413BA1" w:rsidP="00FE6715">
      <w:pPr>
        <w:rPr>
          <w:lang w:val="en-US"/>
        </w:rPr>
      </w:pPr>
    </w:p>
    <w:p w:rsidR="00413BA1" w:rsidRPr="00413BA1" w:rsidRDefault="00413BA1" w:rsidP="00FE6715">
      <w:pPr>
        <w:rPr>
          <w:b/>
          <w:u w:val="single"/>
          <w:lang w:val="en-US"/>
        </w:rPr>
      </w:pPr>
      <w:r w:rsidRPr="00413BA1">
        <w:rPr>
          <w:b/>
          <w:u w:val="single"/>
          <w:lang w:val="en-US"/>
        </w:rPr>
        <w:t xml:space="preserve">Discretion is not to </w:t>
      </w:r>
      <w:proofErr w:type="gramStart"/>
      <w:r w:rsidRPr="00413BA1">
        <w:rPr>
          <w:b/>
          <w:u w:val="single"/>
          <w:lang w:val="en-US"/>
        </w:rPr>
        <w:t>Enforce</w:t>
      </w:r>
      <w:proofErr w:type="gramEnd"/>
      <w:r w:rsidRPr="00413BA1">
        <w:rPr>
          <w:b/>
          <w:u w:val="single"/>
          <w:lang w:val="en-US"/>
        </w:rPr>
        <w:t xml:space="preserve"> the Law</w:t>
      </w:r>
    </w:p>
    <w:p w:rsidR="00413BA1" w:rsidRDefault="00413BA1" w:rsidP="00FE6715">
      <w:pPr>
        <w:rPr>
          <w:lang w:val="en-US"/>
        </w:rPr>
      </w:pPr>
      <w:r>
        <w:rPr>
          <w:lang w:val="en-US"/>
        </w:rPr>
        <w:t>-</w:t>
      </w:r>
      <w:r w:rsidR="00BB5F76">
        <w:rPr>
          <w:lang w:val="en-US"/>
        </w:rPr>
        <w:t xml:space="preserve">there are more important issues that need to </w:t>
      </w:r>
      <w:proofErr w:type="gramStart"/>
      <w:r w:rsidR="00BB5F76">
        <w:rPr>
          <w:lang w:val="en-US"/>
        </w:rPr>
        <w:t>be handled</w:t>
      </w:r>
      <w:proofErr w:type="gramEnd"/>
      <w:r w:rsidR="00BB5F76">
        <w:rPr>
          <w:lang w:val="en-US"/>
        </w:rPr>
        <w:t>, not enough police for everything</w:t>
      </w:r>
    </w:p>
    <w:p w:rsidR="00BB5F76" w:rsidRDefault="00BB5F76" w:rsidP="00FE6715">
      <w:pPr>
        <w:rPr>
          <w:lang w:val="en-US"/>
        </w:rPr>
      </w:pPr>
      <w:r>
        <w:rPr>
          <w:lang w:val="en-US"/>
        </w:rPr>
        <w:t>-law isn’t taken seriously by gov’t, hence need not be enforced, plus community doesn’t care</w:t>
      </w:r>
    </w:p>
    <w:p w:rsidR="00BB5F76" w:rsidRDefault="00BB5F76" w:rsidP="00FE6715">
      <w:pPr>
        <w:rPr>
          <w:lang w:val="en-US"/>
        </w:rPr>
      </w:pPr>
      <w:r>
        <w:rPr>
          <w:lang w:val="en-US"/>
        </w:rPr>
        <w:t>-an offender can show remorse and promise not to do it again, no arrest needed</w:t>
      </w:r>
    </w:p>
    <w:p w:rsidR="00BB5F76" w:rsidRDefault="00BB5F76" w:rsidP="00FE6715">
      <w:pPr>
        <w:rPr>
          <w:lang w:val="en-US"/>
        </w:rPr>
      </w:pPr>
      <w:r>
        <w:rPr>
          <w:lang w:val="en-US"/>
        </w:rPr>
        <w:t>-police may sympathize with an offender or a penalty may be considered too severe</w:t>
      </w:r>
    </w:p>
    <w:p w:rsidR="00BB5F76" w:rsidRDefault="00BB5F76" w:rsidP="00FE6715">
      <w:pPr>
        <w:rPr>
          <w:lang w:val="en-US"/>
        </w:rPr>
      </w:pPr>
      <w:r>
        <w:rPr>
          <w:lang w:val="en-US"/>
        </w:rPr>
        <w:t>-a certain act is so common that it does not warrant sanction (J walking)</w:t>
      </w:r>
    </w:p>
    <w:p w:rsidR="00BB5F76" w:rsidRDefault="00BB5F76" w:rsidP="00FE6715">
      <w:pPr>
        <w:rPr>
          <w:lang w:val="en-US"/>
        </w:rPr>
      </w:pPr>
      <w:r>
        <w:rPr>
          <w:lang w:val="en-US"/>
        </w:rPr>
        <w:t xml:space="preserve">-a victim </w:t>
      </w:r>
      <w:proofErr w:type="gramStart"/>
      <w:r>
        <w:rPr>
          <w:lang w:val="en-US"/>
        </w:rPr>
        <w:t>may be restituted</w:t>
      </w:r>
      <w:proofErr w:type="gramEnd"/>
      <w:r>
        <w:rPr>
          <w:lang w:val="en-US"/>
        </w:rPr>
        <w:t xml:space="preserve"> without an arrest (kid punished by parents)</w:t>
      </w:r>
    </w:p>
    <w:p w:rsidR="00BB5F76" w:rsidRDefault="00BB5F76" w:rsidP="00FE6715">
      <w:pPr>
        <w:rPr>
          <w:lang w:val="en-US"/>
        </w:rPr>
      </w:pPr>
      <w:r>
        <w:rPr>
          <w:lang w:val="en-US"/>
        </w:rPr>
        <w:t>-arrest may unduly hurt offender’s status and end up being too severe</w:t>
      </w:r>
    </w:p>
    <w:p w:rsidR="004B03EE" w:rsidRDefault="004B03EE" w:rsidP="00FE6715">
      <w:pPr>
        <w:rPr>
          <w:lang w:val="en-US"/>
        </w:rPr>
      </w:pPr>
    </w:p>
    <w:p w:rsidR="004B03EE" w:rsidRPr="004B03EE" w:rsidRDefault="004B03EE" w:rsidP="00FE6715">
      <w:pPr>
        <w:rPr>
          <w:b/>
          <w:u w:val="single"/>
          <w:lang w:val="en-US"/>
        </w:rPr>
      </w:pPr>
      <w:r w:rsidRPr="004B03EE">
        <w:rPr>
          <w:b/>
          <w:u w:val="single"/>
          <w:lang w:val="en-US"/>
        </w:rPr>
        <w:t>Doe vs. Metropolitan Toronto Municipality Commissionaires of Police</w:t>
      </w:r>
    </w:p>
    <w:p w:rsidR="004B03EE" w:rsidRDefault="004B03EE" w:rsidP="00FE6715">
      <w:pPr>
        <w:rPr>
          <w:lang w:val="en-US"/>
        </w:rPr>
      </w:pPr>
      <w:r>
        <w:rPr>
          <w:lang w:val="en-US"/>
        </w:rPr>
        <w:t>-</w:t>
      </w:r>
      <w:r w:rsidR="00753D02">
        <w:rPr>
          <w:lang w:val="en-US"/>
        </w:rPr>
        <w:t xml:space="preserve">“Jane Doe” was sex assaulted by the balcony rapist (raped several women in flats, Paul Callow </w:t>
      </w:r>
    </w:p>
    <w:p w:rsidR="00753D02" w:rsidRDefault="00753D02" w:rsidP="00FE6715">
      <w:pPr>
        <w:rPr>
          <w:lang w:val="en-US"/>
        </w:rPr>
      </w:pPr>
      <w:r>
        <w:rPr>
          <w:lang w:val="en-US"/>
        </w:rPr>
        <w:t xml:space="preserve">-Doe sued the police on </w:t>
      </w:r>
      <w:proofErr w:type="gramStart"/>
      <w:r>
        <w:rPr>
          <w:lang w:val="en-US"/>
        </w:rPr>
        <w:t>2</w:t>
      </w:r>
      <w:proofErr w:type="gramEnd"/>
      <w:r>
        <w:rPr>
          <w:lang w:val="en-US"/>
        </w:rPr>
        <w:t xml:space="preserve"> bases</w:t>
      </w:r>
    </w:p>
    <w:p w:rsidR="00753D02" w:rsidRDefault="00753D02" w:rsidP="00FE6715">
      <w:r>
        <w:rPr>
          <w:lang w:val="en-US"/>
        </w:rPr>
        <w:tab/>
        <w:t>-</w:t>
      </w:r>
      <w:r>
        <w:t xml:space="preserve">they were negligent in investigating and telling women of potential suspect Callow, hence she couldn’t take the precautions necessary to protect herself </w:t>
      </w:r>
    </w:p>
    <w:p w:rsidR="006B7733" w:rsidRDefault="006B7733" w:rsidP="00FE6715">
      <w:r>
        <w:tab/>
        <w:t>-police is, under the charter, suppose to protect everyone regardless of gender</w:t>
      </w:r>
    </w:p>
    <w:p w:rsidR="006B7733" w:rsidRDefault="006B7733" w:rsidP="00FE6715">
      <w:r>
        <w:t>-Distinguishing feature, Annex Rapist beat his victims as well, Callow didn’t so was a gentlemen rapist, police strategically didn’t warn women about previous incidents</w:t>
      </w:r>
    </w:p>
    <w:p w:rsidR="006B7733" w:rsidRDefault="006B7733" w:rsidP="00FE6715">
      <w:r>
        <w:tab/>
        <w:t xml:space="preserve">-due to stereotypes of women and sexists myths, ended up paying Doe $200 000 </w:t>
      </w:r>
    </w:p>
    <w:p w:rsidR="00533C5A" w:rsidRDefault="00533C5A" w:rsidP="00FE6715"/>
    <w:p w:rsidR="00533C5A" w:rsidRPr="00533C5A" w:rsidRDefault="00533C5A" w:rsidP="00FE6715">
      <w:pPr>
        <w:rPr>
          <w:b/>
        </w:rPr>
      </w:pPr>
      <w:r w:rsidRPr="00533C5A">
        <w:rPr>
          <w:b/>
        </w:rPr>
        <w:t>Charter of Rights &amp; Social Change</w:t>
      </w:r>
    </w:p>
    <w:p w:rsidR="00533C5A" w:rsidRPr="00533C5A" w:rsidRDefault="00533C5A" w:rsidP="00FE6715">
      <w:pPr>
        <w:rPr>
          <w:b/>
          <w:u w:val="single"/>
        </w:rPr>
      </w:pPr>
      <w:r w:rsidRPr="00533C5A">
        <w:rPr>
          <w:b/>
          <w:u w:val="single"/>
        </w:rPr>
        <w:t>Background</w:t>
      </w:r>
    </w:p>
    <w:p w:rsidR="00533C5A" w:rsidRDefault="00533C5A" w:rsidP="00FE6715">
      <w:r>
        <w:t>-Charter has an effect: on the interaction between law &amp; society, specifically law and individuals</w:t>
      </w:r>
    </w:p>
    <w:p w:rsidR="00533C5A" w:rsidRDefault="00533C5A" w:rsidP="00FE6715">
      <w:r>
        <w:tab/>
        <w:t>-the adjudication process, your relationship with the state, lays out your individual rights</w:t>
      </w:r>
    </w:p>
    <w:p w:rsidR="00533C5A" w:rsidRDefault="00533C5A" w:rsidP="00FE6715">
      <w:r>
        <w:t>-Charter is an excellent way to see how law shapes popular understanding of social ordering and power relations, like the struggle for same-sex marriage</w:t>
      </w:r>
    </w:p>
    <w:p w:rsidR="00533C5A" w:rsidRDefault="00533C5A" w:rsidP="00FE6715"/>
    <w:p w:rsidR="00533C5A" w:rsidRPr="00634C30" w:rsidRDefault="00634C30" w:rsidP="00FE6715">
      <w:pPr>
        <w:rPr>
          <w:b/>
          <w:u w:val="single"/>
        </w:rPr>
      </w:pPr>
      <w:r w:rsidRPr="00634C30">
        <w:rPr>
          <w:b/>
          <w:u w:val="single"/>
        </w:rPr>
        <w:lastRenderedPageBreak/>
        <w:t>Knopf &amp; Morton: “Ardour in the Court”</w:t>
      </w:r>
    </w:p>
    <w:p w:rsidR="00634C30" w:rsidRDefault="00634C30" w:rsidP="00FE6715">
      <w:r>
        <w:t>-proposes that charter is touted as be all &amp; end all, we’d be in the dark ages without it</w:t>
      </w:r>
    </w:p>
    <w:p w:rsidR="00634C30" w:rsidRDefault="00634C30" w:rsidP="00FE6715">
      <w:r>
        <w:t>-</w:t>
      </w:r>
      <w:r w:rsidR="00B872ED">
        <w:t>long time belief that the Charter would fix all problems related to injustice &amp; without one we have no justice</w:t>
      </w:r>
    </w:p>
    <w:p w:rsidR="00B872ED" w:rsidRDefault="00B872ED" w:rsidP="001C1DBA">
      <w:r>
        <w:t>-</w:t>
      </w:r>
      <w:r w:rsidR="001C1DBA" w:rsidRPr="001C1DBA">
        <w:rPr>
          <w:b/>
        </w:rPr>
        <w:t>Knopf &amp; Morton say it’s</w:t>
      </w:r>
      <w:r w:rsidR="001C1DBA">
        <w:t xml:space="preserve"> </w:t>
      </w:r>
      <w:r w:rsidRPr="00357901">
        <w:rPr>
          <w:b/>
        </w:rPr>
        <w:t>unfounded</w:t>
      </w:r>
      <w:r>
        <w:t xml:space="preserve"> as the charter isn’t affected as it claims, some rather guilty be free so innocent don’t be jailed</w:t>
      </w:r>
    </w:p>
    <w:p w:rsidR="00B872ED" w:rsidRDefault="00B872ED" w:rsidP="00B872ED">
      <w:r>
        <w:t xml:space="preserve">-we feel no </w:t>
      </w:r>
      <w:r w:rsidR="00357901">
        <w:t>quelling</w:t>
      </w:r>
      <w:r>
        <w:t xml:space="preserve"> at going to court over the smallest issues, filling the pockets of lawyers</w:t>
      </w:r>
    </w:p>
    <w:p w:rsidR="00B872ED" w:rsidRDefault="00B872ED" w:rsidP="00B872ED">
      <w:r>
        <w:t>-guilty have more rights, innocent suffer more, less freedom of religion, speech &amp; overall quality</w:t>
      </w:r>
    </w:p>
    <w:p w:rsidR="00B872ED" w:rsidRDefault="00B872ED" w:rsidP="00B872ED">
      <w:r>
        <w:t>-Judges have enhanced policy influence over matters legislatures used to settle</w:t>
      </w:r>
    </w:p>
    <w:p w:rsidR="00B872ED" w:rsidRDefault="00B872ED" w:rsidP="00B872ED">
      <w:r>
        <w:tab/>
        <w:t>-some treat it as a vehicle for political agenda</w:t>
      </w:r>
    </w:p>
    <w:p w:rsidR="00B872ED" w:rsidRDefault="00B872ED" w:rsidP="00B872ED"/>
    <w:p w:rsidR="00B872ED" w:rsidRPr="00B872ED" w:rsidRDefault="00B872ED" w:rsidP="00B872ED">
      <w:pPr>
        <w:rPr>
          <w:b/>
          <w:u w:val="single"/>
        </w:rPr>
      </w:pPr>
      <w:r w:rsidRPr="00B872ED">
        <w:rPr>
          <w:b/>
          <w:u w:val="single"/>
        </w:rPr>
        <w:t>Charter as Tool for the Elite</w:t>
      </w:r>
      <w:r>
        <w:rPr>
          <w:b/>
          <w:u w:val="single"/>
        </w:rPr>
        <w:t>, Knopf &amp; Morton</w:t>
      </w:r>
      <w:r w:rsidRPr="00B872ED">
        <w:rPr>
          <w:b/>
          <w:u w:val="single"/>
        </w:rPr>
        <w:t xml:space="preserve"> </w:t>
      </w:r>
    </w:p>
    <w:p w:rsidR="00B872ED" w:rsidRDefault="00B872ED" w:rsidP="00B872ED">
      <w:r>
        <w:t>-Did we really need the charter and what changes has it brought?</w:t>
      </w:r>
    </w:p>
    <w:p w:rsidR="00B872ED" w:rsidRDefault="00B872ED" w:rsidP="00B872ED">
      <w:r>
        <w:t>-</w:t>
      </w:r>
      <w:r w:rsidR="008A550A">
        <w:t xml:space="preserve">“Court Party”, loose constellation of interests that promote judicial power since they can stand to benefit from it </w:t>
      </w:r>
    </w:p>
    <w:p w:rsidR="008A550A" w:rsidRDefault="008A550A" w:rsidP="00B872ED">
      <w:r>
        <w:tab/>
        <w:t xml:space="preserve">-LEAF, women’s Legal Education &amp; Actions Fund, can flood court with special interest claims, no equality there, </w:t>
      </w:r>
      <w:proofErr w:type="gramStart"/>
      <w:r>
        <w:t>revolution</w:t>
      </w:r>
      <w:proofErr w:type="gramEnd"/>
      <w:r>
        <w:t xml:space="preserve"> can’t occur without leaders &amp; the support of interest classes</w:t>
      </w:r>
    </w:p>
    <w:p w:rsidR="008A550A" w:rsidRDefault="008A550A" w:rsidP="00B872ED">
      <w:r>
        <w:t>-“Influencing the Influences”, LEAF shapes the charter’s political process based off public pressure rather than being constant to law</w:t>
      </w:r>
    </w:p>
    <w:p w:rsidR="00357901" w:rsidRDefault="00357901" w:rsidP="00B872ED"/>
    <w:p w:rsidR="00357901" w:rsidRPr="00357901" w:rsidRDefault="00357901" w:rsidP="00B872ED">
      <w:pPr>
        <w:rPr>
          <w:b/>
          <w:u w:val="single"/>
        </w:rPr>
      </w:pPr>
      <w:r w:rsidRPr="00357901">
        <w:rPr>
          <w:b/>
          <w:u w:val="single"/>
        </w:rPr>
        <w:t>Rosalie Abella, “Case for a Strong Court” (opposite of Knopf &amp; Morton)</w:t>
      </w:r>
    </w:p>
    <w:p w:rsidR="00357901" w:rsidRDefault="00357901" w:rsidP="00B872ED">
      <w:r>
        <w:t>-</w:t>
      </w:r>
      <w:r w:rsidR="00D81B17">
        <w:t xml:space="preserve">democracy was never about the majority, </w:t>
      </w:r>
      <w:proofErr w:type="gramStart"/>
      <w:r w:rsidR="00D81B17">
        <w:t>it’s</w:t>
      </w:r>
      <w:proofErr w:type="gramEnd"/>
      <w:r w:rsidR="00D81B17">
        <w:t xml:space="preserve"> about the minority trying to protect its right’s against the majority</w:t>
      </w:r>
    </w:p>
    <w:p w:rsidR="00D81B17" w:rsidRDefault="00D81B17" w:rsidP="00B872ED">
      <w:r>
        <w:t xml:space="preserve">-pre-charter, there wasn’t a strong sense of judicial activism, mostly </w:t>
      </w:r>
      <w:proofErr w:type="gramStart"/>
      <w:r>
        <w:t>stayed  concerned</w:t>
      </w:r>
      <w:proofErr w:type="gramEnd"/>
      <w:r>
        <w:t xml:space="preserve"> with basic constitutional matters</w:t>
      </w:r>
    </w:p>
    <w:p w:rsidR="00D81B17" w:rsidRDefault="00D81B17" w:rsidP="00B872ED">
      <w:r>
        <w:t>-Rathwell 1978, Matrimonial property, farmlands registered in husband’s name</w:t>
      </w:r>
    </w:p>
    <w:p w:rsidR="00D81B17" w:rsidRDefault="00D81B17" w:rsidP="00B872ED">
      <w:r>
        <w:tab/>
        <w:t xml:space="preserve">-Court of Appeal allowed the wife an appeal for an entitlement claim to interest in real &amp; personal property owned by her husband </w:t>
      </w:r>
      <w:proofErr w:type="gramStart"/>
      <w:r>
        <w:t>on the grounds that</w:t>
      </w:r>
      <w:proofErr w:type="gramEnd"/>
      <w:r>
        <w:t xml:space="preserve"> she had common intention for doing so</w:t>
      </w:r>
      <w:r w:rsidR="00362519">
        <w:t xml:space="preserve">, SCC agreed and reversed its decision of 5 years ago, re-wrote matrimonial land laws </w:t>
      </w:r>
    </w:p>
    <w:p w:rsidR="00362519" w:rsidRDefault="00362519" w:rsidP="00B872ED">
      <w:r>
        <w:t>-Charter: to constitutions division of powers now added: civil (religion, expression) &amp; human (equality) rights</w:t>
      </w:r>
    </w:p>
    <w:p w:rsidR="00362519" w:rsidRDefault="00362519" w:rsidP="00B872ED">
      <w:r>
        <w:t>-Sec 1, package of guaranteed rights, subject to reasonable limits justified in a free society</w:t>
      </w:r>
    </w:p>
    <w:p w:rsidR="00362519" w:rsidRDefault="00362519" w:rsidP="00B872ED">
      <w:r>
        <w:tab/>
        <w:t>-package assembled by legislature assigned to the courts to decide if law meets the constitutional standards in the charter</w:t>
      </w:r>
    </w:p>
    <w:p w:rsidR="00362519" w:rsidRDefault="00362519" w:rsidP="00B872ED"/>
    <w:p w:rsidR="00362519" w:rsidRPr="00362519" w:rsidRDefault="00330C88" w:rsidP="00B872ED">
      <w:pPr>
        <w:rPr>
          <w:b/>
          <w:u w:val="single"/>
        </w:rPr>
      </w:pPr>
      <w:r>
        <w:rPr>
          <w:b/>
          <w:u w:val="single"/>
        </w:rPr>
        <w:t xml:space="preserve">Abella, </w:t>
      </w:r>
      <w:r w:rsidR="00362519" w:rsidRPr="00362519">
        <w:rPr>
          <w:b/>
          <w:u w:val="single"/>
        </w:rPr>
        <w:t>Strong Courts, Challenges</w:t>
      </w:r>
    </w:p>
    <w:p w:rsidR="00330C88" w:rsidRDefault="00362519" w:rsidP="00B872ED">
      <w:r>
        <w:t>-</w:t>
      </w:r>
      <w:r w:rsidR="00330C88">
        <w:t>challenges to strong court as described by Abella</w:t>
      </w:r>
    </w:p>
    <w:p w:rsidR="00362519" w:rsidRDefault="00330C88" w:rsidP="00330C88">
      <w:pPr>
        <w:ind w:firstLine="720"/>
      </w:pPr>
      <w:r>
        <w:t xml:space="preserve"> -constitutionalized rights should be a mark of a mature &amp; secure democracy</w:t>
      </w:r>
    </w:p>
    <w:p w:rsidR="00330C88" w:rsidRDefault="00330C88" w:rsidP="00330C88">
      <w:r>
        <w:t xml:space="preserve">-backlash to the charter as some felt their ideology was threatened by the new charter </w:t>
      </w:r>
    </w:p>
    <w:p w:rsidR="00FB4E29" w:rsidRDefault="00FB4E29" w:rsidP="00330C88">
      <w:r>
        <w:t>-Trumpeted rights of majority &amp; ignored the fact that minorities want rights too</w:t>
      </w:r>
    </w:p>
    <w:p w:rsidR="00FB4E29" w:rsidRDefault="00FB4E29" w:rsidP="00330C88">
      <w:r>
        <w:lastRenderedPageBreak/>
        <w:tab/>
        <w:t>-Charter was suppose to reverse discrimination, courts should interpret, not make law</w:t>
      </w:r>
    </w:p>
    <w:p w:rsidR="00FB4E29" w:rsidRDefault="00FB4E29" w:rsidP="00330C88">
      <w:r>
        <w:t>-legislature, on behalf of majority, entrenched these rights (human) &amp; extended constitutionally guaranteed invitation to courts to intervene when legislative conduct not demonstrably justified</w:t>
      </w:r>
    </w:p>
    <w:p w:rsidR="00FB4E29" w:rsidRDefault="00FB4E29" w:rsidP="00330C88">
      <w:r>
        <w:tab/>
        <w:t>-Courts. Hence not trespassing on legislative authority, just fulfilling assigned democratic duty to prevent legislative trespass on constitutional rights</w:t>
      </w:r>
    </w:p>
    <w:p w:rsidR="00A31C61" w:rsidRDefault="00A31C61" w:rsidP="00330C88">
      <w:r>
        <w:t>-of all the public institutions responsible for delivering justice, judiciary is the only one for whom justice is the exclusive mandate, legislatures always respond to public opinion</w:t>
      </w:r>
    </w:p>
    <w:p w:rsidR="00A31C61" w:rsidRDefault="00A31C61" w:rsidP="00330C88">
      <w:r>
        <w:tab/>
        <w:t>-controversial judgements are not illegitimate, its democracy at work</w:t>
      </w:r>
    </w:p>
    <w:p w:rsidR="00C61949" w:rsidRDefault="00C61949" w:rsidP="00330C88"/>
    <w:p w:rsidR="00C61949" w:rsidRPr="00C61949" w:rsidRDefault="00C61949" w:rsidP="00330C88">
      <w:pPr>
        <w:rPr>
          <w:b/>
          <w:u w:val="single"/>
        </w:rPr>
      </w:pPr>
      <w:r w:rsidRPr="00C61949">
        <w:rPr>
          <w:b/>
          <w:u w:val="single"/>
        </w:rPr>
        <w:t xml:space="preserve">Wray, </w:t>
      </w:r>
      <w:r>
        <w:rPr>
          <w:b/>
          <w:u w:val="single"/>
        </w:rPr>
        <w:t xml:space="preserve">Screening </w:t>
      </w:r>
      <w:r w:rsidRPr="00C61949">
        <w:rPr>
          <w:b/>
          <w:u w:val="single"/>
        </w:rPr>
        <w:t>Same-Sex Marriage Documentaries</w:t>
      </w:r>
    </w:p>
    <w:p w:rsidR="00C61949" w:rsidRDefault="00C61949" w:rsidP="00330C88">
      <w:r>
        <w:t>-Legal judgement itself is neither the beginning nor the end of any rights struggle</w:t>
      </w:r>
    </w:p>
    <w:p w:rsidR="00C61949" w:rsidRDefault="00C61949" w:rsidP="00330C88">
      <w:r>
        <w:tab/>
        <w:t xml:space="preserve">-it is one moment in the conversation about the relationship between </w:t>
      </w:r>
      <w:proofErr w:type="gramStart"/>
      <w:r>
        <w:t>2</w:t>
      </w:r>
      <w:proofErr w:type="gramEnd"/>
      <w:r>
        <w:t xml:space="preserve"> citizens</w:t>
      </w:r>
    </w:p>
    <w:p w:rsidR="00C61949" w:rsidRDefault="00C61949" w:rsidP="00330C88">
      <w:r>
        <w:t>-Author wants to know how these documentaries rep legal challenges to viewers</w:t>
      </w:r>
    </w:p>
    <w:p w:rsidR="00C61949" w:rsidRDefault="00C61949" w:rsidP="00330C88">
      <w:r>
        <w:t>-Nature at documentaries, built on a premise to have more impact on audience</w:t>
      </w:r>
    </w:p>
    <w:p w:rsidR="00C61949" w:rsidRDefault="00C61949" w:rsidP="00330C88">
      <w:r>
        <w:t>-Pros: films contextualize complicated constitutional issues within the realm of everyday</w:t>
      </w:r>
    </w:p>
    <w:p w:rsidR="00C61949" w:rsidRDefault="00C61949" w:rsidP="00330C88">
      <w:r>
        <w:t>-Con: takes years of complex litigation into a viewer friendly product</w:t>
      </w:r>
    </w:p>
    <w:p w:rsidR="00C61949" w:rsidRDefault="00C61949" w:rsidP="00330C88">
      <w:r>
        <w:tab/>
        <w:t>-does not rep complexity of gay identity</w:t>
      </w:r>
    </w:p>
    <w:p w:rsidR="00C61949" w:rsidRDefault="00C61949" w:rsidP="00330C88">
      <w:r>
        <w:t xml:space="preserve">-normalizing gay marriage, gay marriage is placed in the realm of everyday for individuals watching, comparing it with hetero marriage shows how institution of marriage </w:t>
      </w:r>
      <w:proofErr w:type="gramStart"/>
      <w:r>
        <w:t>won’t</w:t>
      </w:r>
      <w:proofErr w:type="gramEnd"/>
      <w:r>
        <w:t xml:space="preserve"> change</w:t>
      </w:r>
    </w:p>
    <w:p w:rsidR="00C61949" w:rsidRDefault="00C61949" w:rsidP="00330C88">
      <w:r>
        <w:t>-backfiring: supporters seen as moral, non-supporters seen as ignorant</w:t>
      </w:r>
    </w:p>
    <w:p w:rsidR="00C61949" w:rsidRDefault="00C61949" w:rsidP="00330C88">
      <w:r>
        <w:tab/>
        <w:t>-gay marriage left as the ultimate vindication or as elaborate distraction</w:t>
      </w:r>
    </w:p>
    <w:p w:rsidR="00C61949" w:rsidRDefault="00C61949" w:rsidP="00330C88"/>
    <w:p w:rsidR="00C61949" w:rsidRPr="00C61949" w:rsidRDefault="00C61949" w:rsidP="00330C88">
      <w:pPr>
        <w:rPr>
          <w:b/>
          <w:u w:val="single"/>
        </w:rPr>
      </w:pPr>
      <w:r w:rsidRPr="00C61949">
        <w:rPr>
          <w:b/>
          <w:u w:val="single"/>
        </w:rPr>
        <w:t xml:space="preserve">Arbour &amp; Lafontaine, Beyond Self-Congratulation </w:t>
      </w:r>
    </w:p>
    <w:p w:rsidR="00C61949" w:rsidRDefault="00C61949" w:rsidP="00330C88">
      <w:r>
        <w:t>-</w:t>
      </w:r>
      <w:r w:rsidR="00B649D8">
        <w:t>note the past success and try meeting future challenges</w:t>
      </w:r>
    </w:p>
    <w:p w:rsidR="00B649D8" w:rsidRDefault="00B649D8" w:rsidP="00330C88">
      <w:proofErr w:type="gramStart"/>
      <w:r>
        <w:t>-1948</w:t>
      </w:r>
      <w:proofErr w:type="gramEnd"/>
      <w:r>
        <w:t xml:space="preserve"> Universal Declaration of Human Rights, UN approved 30 articles</w:t>
      </w:r>
    </w:p>
    <w:p w:rsidR="00B649D8" w:rsidRDefault="00B649D8" w:rsidP="00330C88">
      <w:r>
        <w:tab/>
        <w:t>-Article 3: right to life, liberty and security of person</w:t>
      </w:r>
    </w:p>
    <w:p w:rsidR="00B649D8" w:rsidRDefault="00B649D8" w:rsidP="00330C88">
      <w:r>
        <w:t>-Canada apart of this movement by making Bill of Rights</w:t>
      </w:r>
    </w:p>
    <w:p w:rsidR="00B649D8" w:rsidRDefault="00B649D8" w:rsidP="00330C88">
      <w:r>
        <w:tab/>
        <w:t xml:space="preserve">-to bring Canada into compliance with international law </w:t>
      </w:r>
    </w:p>
    <w:p w:rsidR="00200559" w:rsidRDefault="00200559" w:rsidP="00330C88"/>
    <w:p w:rsidR="00200559" w:rsidRPr="00200559" w:rsidRDefault="00200559" w:rsidP="00330C88">
      <w:pPr>
        <w:rPr>
          <w:b/>
          <w:u w:val="single"/>
        </w:rPr>
      </w:pPr>
      <w:r w:rsidRPr="00200559">
        <w:rPr>
          <w:b/>
          <w:u w:val="single"/>
        </w:rPr>
        <w:t>Charter &amp; Judicial Intervention</w:t>
      </w:r>
    </w:p>
    <w:p w:rsidR="00200559" w:rsidRDefault="00200559" w:rsidP="00330C88">
      <w:r>
        <w:t>-globalization shows progressively porous boundaries between domestic &amp; constitutional law</w:t>
      </w:r>
    </w:p>
    <w:p w:rsidR="00200559" w:rsidRDefault="00200559" w:rsidP="00330C88">
      <w:r>
        <w:t>-The charter is an internationally oriented document that found its own ways to respond to the country’s specificities</w:t>
      </w:r>
      <w:r w:rsidR="00ED6C39">
        <w:t>, charter prevents excessive judicial intervention</w:t>
      </w:r>
    </w:p>
    <w:p w:rsidR="00200559" w:rsidRDefault="00200559" w:rsidP="00330C88">
      <w:r>
        <w:t xml:space="preserve">-Sec 33, </w:t>
      </w:r>
      <w:proofErr w:type="gramStart"/>
      <w:r>
        <w:t>Notwithstanding</w:t>
      </w:r>
      <w:proofErr w:type="gramEnd"/>
      <w:r>
        <w:t>/ override power clause</w:t>
      </w:r>
    </w:p>
    <w:p w:rsidR="00200559" w:rsidRDefault="00200559" w:rsidP="00330C88">
      <w:r>
        <w:tab/>
        <w:t>-Parliament has right to override a law with reasonable justification, it must be a fundamental (religion/speech)/legal (unreasonable search and seizure)</w:t>
      </w:r>
    </w:p>
    <w:p w:rsidR="00200559" w:rsidRDefault="00200559" w:rsidP="00330C88">
      <w:r>
        <w:tab/>
        <w:t xml:space="preserve">-a law is temporarily “not </w:t>
      </w:r>
      <w:r w:rsidR="00ED6C39">
        <w:t>withstanding</w:t>
      </w:r>
      <w:r>
        <w:t>”</w:t>
      </w:r>
    </w:p>
    <w:p w:rsidR="00ED6C39" w:rsidRDefault="00ED6C39" w:rsidP="00330C88">
      <w:proofErr w:type="gramStart"/>
      <w:r>
        <w:t>-Sec 1.</w:t>
      </w:r>
      <w:proofErr w:type="gramEnd"/>
      <w:r>
        <w:t xml:space="preserve"> Rights are inalienable, early decisions enable them to tackle sec 15 issues that involve discretion most judges do not want to be involved in</w:t>
      </w:r>
    </w:p>
    <w:p w:rsidR="00225665" w:rsidRDefault="00225665" w:rsidP="00330C88"/>
    <w:p w:rsidR="00225665" w:rsidRPr="00225665" w:rsidRDefault="00225665" w:rsidP="00330C88">
      <w:pPr>
        <w:rPr>
          <w:b/>
          <w:u w:val="single"/>
        </w:rPr>
      </w:pPr>
      <w:r w:rsidRPr="00225665">
        <w:rPr>
          <w:b/>
          <w:u w:val="single"/>
        </w:rPr>
        <w:lastRenderedPageBreak/>
        <w:t>Benefits of Judicial Review</w:t>
      </w:r>
    </w:p>
    <w:p w:rsidR="00225665" w:rsidRDefault="00225665" w:rsidP="00330C88">
      <w:r>
        <w:t>-allowed for movement from procedural to substantive human rights</w:t>
      </w:r>
    </w:p>
    <w:p w:rsidR="00225665" w:rsidRDefault="00225665" w:rsidP="00330C88">
      <w:r>
        <w:t xml:space="preserve">-interaction between judges and legislature more important than ever, sue to sec 33 </w:t>
      </w:r>
    </w:p>
    <w:p w:rsidR="00225665" w:rsidRDefault="00225665" w:rsidP="00330C88">
      <w:r>
        <w:t>-articulating the constraints under which the majority can impose its will &amp; the limits to its potential override of protected interests</w:t>
      </w:r>
    </w:p>
    <w:p w:rsidR="00C4175F" w:rsidRDefault="00C4175F" w:rsidP="00330C88"/>
    <w:p w:rsidR="00C4175F" w:rsidRPr="00C4175F" w:rsidRDefault="00C4175F" w:rsidP="00330C88">
      <w:pPr>
        <w:rPr>
          <w:b/>
          <w:u w:val="single"/>
        </w:rPr>
      </w:pPr>
      <w:r w:rsidRPr="00C4175F">
        <w:rPr>
          <w:b/>
          <w:u w:val="single"/>
        </w:rPr>
        <w:t>Difference between Inter/national Rights Acknowledgement</w:t>
      </w:r>
    </w:p>
    <w:p w:rsidR="00C4175F" w:rsidRDefault="00C4175F" w:rsidP="00330C88">
      <w:r>
        <w:t>-</w:t>
      </w:r>
      <w:r w:rsidR="00962411">
        <w:t xml:space="preserve">Domestic (judicial) process: more specified, courts must decide specific issues relating generally to the situation of only one group/individual, despite broader impact of the judgement </w:t>
      </w:r>
    </w:p>
    <w:p w:rsidR="00962411" w:rsidRDefault="00962411" w:rsidP="00330C88">
      <w:r>
        <w:t>-International: consensual/consultative, may contribute to the development of certain rights that have suffered from lack of judicial recognition in domestic courts</w:t>
      </w:r>
    </w:p>
    <w:p w:rsidR="00962411" w:rsidRDefault="00962411" w:rsidP="00330C88">
      <w:r>
        <w:t>-Canadian Human Rights Commission, 1977, administers Canadian Human Rights Act</w:t>
      </w:r>
    </w:p>
    <w:p w:rsidR="00962411" w:rsidRDefault="00962411" w:rsidP="00330C88">
      <w:r>
        <w:tab/>
        <w:t xml:space="preserve">- enforces Employment Equity Act </w:t>
      </w:r>
    </w:p>
    <w:p w:rsidR="00935F29" w:rsidRDefault="00935F29" w:rsidP="00330C88"/>
    <w:p w:rsidR="00935F29" w:rsidRPr="00935F29" w:rsidRDefault="00935F29" w:rsidP="00330C88">
      <w:pPr>
        <w:rPr>
          <w:b/>
          <w:u w:val="single"/>
        </w:rPr>
      </w:pPr>
      <w:r w:rsidRPr="00935F29">
        <w:rPr>
          <w:b/>
          <w:u w:val="single"/>
        </w:rPr>
        <w:t>Current Human Rights Issues</w:t>
      </w:r>
    </w:p>
    <w:p w:rsidR="00935F29" w:rsidRDefault="00935F29" w:rsidP="00330C88">
      <w:r>
        <w:t>-Charter has too much of an individual focus</w:t>
      </w:r>
    </w:p>
    <w:p w:rsidR="00935F29" w:rsidRDefault="00935F29" w:rsidP="00330C88">
      <w:r>
        <w:t>-western nations, over emphasis on civil &amp; political rights to detriment of 2</w:t>
      </w:r>
      <w:r w:rsidRPr="00935F29">
        <w:rPr>
          <w:vertAlign w:val="superscript"/>
        </w:rPr>
        <w:t>nd</w:t>
      </w:r>
      <w:r>
        <w:t xml:space="preserve"> tier (cultural rights)</w:t>
      </w:r>
    </w:p>
    <w:p w:rsidR="00935F29" w:rsidRDefault="00935F29" w:rsidP="00330C88">
      <w:r>
        <w:tab/>
        <w:t>-seen as privileges, in Canada these have failed to be shown as real rights</w:t>
      </w:r>
    </w:p>
    <w:p w:rsidR="00935F29" w:rsidRDefault="00935F29" w:rsidP="00330C88">
      <w:r>
        <w:t>-Need judicial review to evolve law to this point</w:t>
      </w:r>
      <w:r>
        <w:tab/>
      </w:r>
    </w:p>
    <w:p w:rsidR="00935F29" w:rsidRDefault="00935F29" w:rsidP="00330C88">
      <w:r>
        <w:tab/>
        <w:t>-judicial review provide avenue of remedies not otherwise available to rights holder</w:t>
      </w:r>
    </w:p>
    <w:p w:rsidR="00935F29" w:rsidRDefault="00935F29" w:rsidP="00330C88">
      <w:r>
        <w:t>-Courts down to face sec 15 equality rights (sex orientation) rather than poverty</w:t>
      </w:r>
    </w:p>
    <w:p w:rsidR="00935F29" w:rsidRPr="00753D02" w:rsidRDefault="00935F29" w:rsidP="00330C88">
      <w:r>
        <w:tab/>
        <w:t xml:space="preserve">-poverty </w:t>
      </w:r>
      <w:proofErr w:type="gramStart"/>
      <w:r>
        <w:t>isn’t</w:t>
      </w:r>
      <w:proofErr w:type="gramEnd"/>
      <w:r>
        <w:t xml:space="preserve"> always a result of legal rights, but rather actions </w:t>
      </w:r>
    </w:p>
    <w:sectPr w:rsidR="00935F29" w:rsidRPr="00753D02" w:rsidSect="00853A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5607"/>
    <w:rsid w:val="00000067"/>
    <w:rsid w:val="000104F4"/>
    <w:rsid w:val="000677F2"/>
    <w:rsid w:val="00083793"/>
    <w:rsid w:val="00086457"/>
    <w:rsid w:val="000B61E8"/>
    <w:rsid w:val="000D4AB3"/>
    <w:rsid w:val="000F42B2"/>
    <w:rsid w:val="000F5633"/>
    <w:rsid w:val="000F641C"/>
    <w:rsid w:val="00102E09"/>
    <w:rsid w:val="00162457"/>
    <w:rsid w:val="00184409"/>
    <w:rsid w:val="00187F64"/>
    <w:rsid w:val="001956A4"/>
    <w:rsid w:val="001A61F8"/>
    <w:rsid w:val="001C1DBA"/>
    <w:rsid w:val="001F4888"/>
    <w:rsid w:val="001F7314"/>
    <w:rsid w:val="00200559"/>
    <w:rsid w:val="00225665"/>
    <w:rsid w:val="002443C1"/>
    <w:rsid w:val="00266182"/>
    <w:rsid w:val="00267AFE"/>
    <w:rsid w:val="00271962"/>
    <w:rsid w:val="002839B4"/>
    <w:rsid w:val="00286B24"/>
    <w:rsid w:val="002B694D"/>
    <w:rsid w:val="002C4E51"/>
    <w:rsid w:val="002D1281"/>
    <w:rsid w:val="00303A11"/>
    <w:rsid w:val="00330C88"/>
    <w:rsid w:val="00335690"/>
    <w:rsid w:val="003459B0"/>
    <w:rsid w:val="00357901"/>
    <w:rsid w:val="00362519"/>
    <w:rsid w:val="0038374A"/>
    <w:rsid w:val="003863C8"/>
    <w:rsid w:val="003B4DF4"/>
    <w:rsid w:val="003C205B"/>
    <w:rsid w:val="003C7922"/>
    <w:rsid w:val="003E3089"/>
    <w:rsid w:val="003F01CB"/>
    <w:rsid w:val="0040437C"/>
    <w:rsid w:val="00413BA1"/>
    <w:rsid w:val="00425F6F"/>
    <w:rsid w:val="00436109"/>
    <w:rsid w:val="0046011B"/>
    <w:rsid w:val="00464C0B"/>
    <w:rsid w:val="004A2959"/>
    <w:rsid w:val="004B03EE"/>
    <w:rsid w:val="004F4659"/>
    <w:rsid w:val="00503013"/>
    <w:rsid w:val="005220C5"/>
    <w:rsid w:val="00533C5A"/>
    <w:rsid w:val="00536AFA"/>
    <w:rsid w:val="0055774C"/>
    <w:rsid w:val="00567339"/>
    <w:rsid w:val="005A0EC3"/>
    <w:rsid w:val="005B657D"/>
    <w:rsid w:val="006072CD"/>
    <w:rsid w:val="006229D7"/>
    <w:rsid w:val="00634C30"/>
    <w:rsid w:val="00675BA8"/>
    <w:rsid w:val="0068412C"/>
    <w:rsid w:val="006958FD"/>
    <w:rsid w:val="006B523B"/>
    <w:rsid w:val="006B7733"/>
    <w:rsid w:val="00733791"/>
    <w:rsid w:val="007340F5"/>
    <w:rsid w:val="007379F8"/>
    <w:rsid w:val="00753D02"/>
    <w:rsid w:val="00757826"/>
    <w:rsid w:val="00763CBC"/>
    <w:rsid w:val="0077526F"/>
    <w:rsid w:val="00785E2E"/>
    <w:rsid w:val="00795F4A"/>
    <w:rsid w:val="007B61F1"/>
    <w:rsid w:val="007F5B1E"/>
    <w:rsid w:val="008122E6"/>
    <w:rsid w:val="00831F48"/>
    <w:rsid w:val="008403E3"/>
    <w:rsid w:val="00850AFB"/>
    <w:rsid w:val="00853A10"/>
    <w:rsid w:val="0086557F"/>
    <w:rsid w:val="00876563"/>
    <w:rsid w:val="0089610A"/>
    <w:rsid w:val="0089732F"/>
    <w:rsid w:val="008A4373"/>
    <w:rsid w:val="008A550A"/>
    <w:rsid w:val="008C5607"/>
    <w:rsid w:val="008C6024"/>
    <w:rsid w:val="008D1C7C"/>
    <w:rsid w:val="00935F29"/>
    <w:rsid w:val="0095657F"/>
    <w:rsid w:val="0096180B"/>
    <w:rsid w:val="00962411"/>
    <w:rsid w:val="00976F48"/>
    <w:rsid w:val="009B6B02"/>
    <w:rsid w:val="009B7386"/>
    <w:rsid w:val="009C5556"/>
    <w:rsid w:val="009F4372"/>
    <w:rsid w:val="00A05169"/>
    <w:rsid w:val="00A05D0B"/>
    <w:rsid w:val="00A31C61"/>
    <w:rsid w:val="00A47197"/>
    <w:rsid w:val="00A53716"/>
    <w:rsid w:val="00A8378E"/>
    <w:rsid w:val="00A84046"/>
    <w:rsid w:val="00AA5742"/>
    <w:rsid w:val="00AD3823"/>
    <w:rsid w:val="00AD6C79"/>
    <w:rsid w:val="00B411A0"/>
    <w:rsid w:val="00B649D8"/>
    <w:rsid w:val="00B872ED"/>
    <w:rsid w:val="00BA259C"/>
    <w:rsid w:val="00BB51AB"/>
    <w:rsid w:val="00BB5F76"/>
    <w:rsid w:val="00BE0322"/>
    <w:rsid w:val="00C22D5A"/>
    <w:rsid w:val="00C4164A"/>
    <w:rsid w:val="00C4175F"/>
    <w:rsid w:val="00C61949"/>
    <w:rsid w:val="00C642B6"/>
    <w:rsid w:val="00C67C47"/>
    <w:rsid w:val="00CA2B42"/>
    <w:rsid w:val="00CB0B91"/>
    <w:rsid w:val="00CE5584"/>
    <w:rsid w:val="00D0364A"/>
    <w:rsid w:val="00D0662A"/>
    <w:rsid w:val="00D137A1"/>
    <w:rsid w:val="00D435E1"/>
    <w:rsid w:val="00D436C9"/>
    <w:rsid w:val="00D6057B"/>
    <w:rsid w:val="00D81B17"/>
    <w:rsid w:val="00D827A4"/>
    <w:rsid w:val="00DB386B"/>
    <w:rsid w:val="00DD1BD2"/>
    <w:rsid w:val="00E16392"/>
    <w:rsid w:val="00E26506"/>
    <w:rsid w:val="00E70595"/>
    <w:rsid w:val="00E77B7C"/>
    <w:rsid w:val="00ED6C39"/>
    <w:rsid w:val="00EE55F0"/>
    <w:rsid w:val="00F513D2"/>
    <w:rsid w:val="00F51DB6"/>
    <w:rsid w:val="00F93D2B"/>
    <w:rsid w:val="00FA0511"/>
    <w:rsid w:val="00FB4E29"/>
    <w:rsid w:val="00FB6BF0"/>
    <w:rsid w:val="00FE074D"/>
    <w:rsid w:val="00FE6715"/>
    <w:rsid w:val="00FF0FB1"/>
    <w:rsid w:val="00FF1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A10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14</Pages>
  <Words>4612</Words>
  <Characters>26295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137</cp:revision>
  <dcterms:created xsi:type="dcterms:W3CDTF">2012-08-17T23:31:00Z</dcterms:created>
  <dcterms:modified xsi:type="dcterms:W3CDTF">2012-08-18T23:33:00Z</dcterms:modified>
</cp:coreProperties>
</file>