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8F1B09" w14:textId="77777777" w:rsidR="003454DA" w:rsidRDefault="00073B74" w:rsidP="00073B74">
      <w:pPr>
        <w:jc w:val="center"/>
      </w:pPr>
      <w:r>
        <w:t>International business chapter 6</w:t>
      </w:r>
    </w:p>
    <w:p w14:paraId="2F0CECAE" w14:textId="77777777" w:rsidR="00073B74" w:rsidRDefault="00073B74" w:rsidP="00073B74">
      <w:pPr>
        <w:jc w:val="center"/>
      </w:pPr>
    </w:p>
    <w:p w14:paraId="1DE0A2D5" w14:textId="77777777" w:rsidR="00073B74" w:rsidRDefault="00073B74" w:rsidP="00073B74"/>
    <w:p w14:paraId="4DD39421" w14:textId="77777777" w:rsidR="00073B74" w:rsidRDefault="00073B74" w:rsidP="00073B74">
      <w:r>
        <w:t>Learning objectives:</w:t>
      </w:r>
      <w:r>
        <w:br/>
      </w:r>
    </w:p>
    <w:p w14:paraId="48E68C28" w14:textId="77777777" w:rsidR="00073B74" w:rsidRDefault="00073B74" w:rsidP="00073B74">
      <w:pPr>
        <w:pStyle w:val="ListParagraph"/>
        <w:numPr>
          <w:ilvl w:val="0"/>
          <w:numId w:val="1"/>
        </w:numPr>
      </w:pPr>
      <w:r>
        <w:t>Illustrate the various policy instruments governments use to restrict imports and promote exports.</w:t>
      </w:r>
    </w:p>
    <w:p w14:paraId="4F9BB006" w14:textId="77777777" w:rsidR="00073B74" w:rsidRDefault="00073B74" w:rsidP="00073B74">
      <w:pPr>
        <w:pStyle w:val="ListParagraph"/>
        <w:numPr>
          <w:ilvl w:val="0"/>
          <w:numId w:val="1"/>
        </w:numPr>
      </w:pPr>
      <w:r>
        <w:t>Explain why some governments intervene in international trade to restrict imports and promote exports.</w:t>
      </w:r>
    </w:p>
    <w:p w14:paraId="22BCB9B0" w14:textId="77777777" w:rsidR="00073B74" w:rsidRDefault="00073B74" w:rsidP="00073B74">
      <w:pPr>
        <w:pStyle w:val="ListParagraph"/>
        <w:numPr>
          <w:ilvl w:val="0"/>
          <w:numId w:val="1"/>
        </w:numPr>
      </w:pPr>
      <w:r>
        <w:t>Restate the position of those who argue that government intervention in international trade can be self-defeating and typically fails to product the gains that advocates of intervention claim.</w:t>
      </w:r>
    </w:p>
    <w:p w14:paraId="3D2C50CE" w14:textId="77777777" w:rsidR="00073B74" w:rsidRDefault="00073B74" w:rsidP="00073B74">
      <w:pPr>
        <w:pStyle w:val="ListParagraph"/>
        <w:numPr>
          <w:ilvl w:val="0"/>
          <w:numId w:val="1"/>
        </w:numPr>
      </w:pPr>
      <w:r>
        <w:t>Summarize the evolution, purpose, current status, and future prospects of the global trading system as embodied in the General Agreement on Tariffs and Trade and the World Trade Organization.</w:t>
      </w:r>
    </w:p>
    <w:p w14:paraId="6824CDB1" w14:textId="77777777" w:rsidR="00073B74" w:rsidRDefault="00073B74" w:rsidP="00073B74">
      <w:pPr>
        <w:pStyle w:val="ListParagraph"/>
        <w:numPr>
          <w:ilvl w:val="0"/>
          <w:numId w:val="1"/>
        </w:numPr>
      </w:pPr>
      <w:r>
        <w:t xml:space="preserve">Demonstrate the important implications for business practice of government intervention in international trade and of the current global trading system. </w:t>
      </w:r>
    </w:p>
    <w:p w14:paraId="66F3FDDA" w14:textId="77777777" w:rsidR="00073B74" w:rsidRDefault="00073B74" w:rsidP="00073B74"/>
    <w:p w14:paraId="395E8C62" w14:textId="77777777" w:rsidR="00073B74" w:rsidRDefault="00073B74" w:rsidP="00073B74"/>
    <w:p w14:paraId="7B3C4C90" w14:textId="77777777" w:rsidR="00073B74" w:rsidRDefault="00073B74" w:rsidP="00073B74">
      <w:pPr>
        <w:jc w:val="center"/>
        <w:rPr>
          <w:b/>
        </w:rPr>
      </w:pPr>
      <w:r>
        <w:rPr>
          <w:b/>
        </w:rPr>
        <w:t>INTRODUCTION.</w:t>
      </w:r>
    </w:p>
    <w:p w14:paraId="53521CA8" w14:textId="77777777" w:rsidR="00073B74" w:rsidRDefault="00073B74" w:rsidP="00073B74">
      <w:pPr>
        <w:jc w:val="center"/>
        <w:rPr>
          <w:b/>
        </w:rPr>
      </w:pPr>
    </w:p>
    <w:p w14:paraId="10224C0D" w14:textId="77777777" w:rsidR="00073B74" w:rsidRDefault="00073B74" w:rsidP="00073B74">
      <w:pPr>
        <w:pStyle w:val="ListParagraph"/>
        <w:numPr>
          <w:ilvl w:val="0"/>
          <w:numId w:val="2"/>
        </w:numPr>
      </w:pPr>
      <w:r>
        <w:t>Many countries advocate that they are nominally committed to free trade, but tend to intervene in international trade to protect the interests of politically important groups.</w:t>
      </w:r>
    </w:p>
    <w:p w14:paraId="0ECC3B3C" w14:textId="77777777" w:rsidR="00073B74" w:rsidRDefault="00073B74" w:rsidP="00073B74">
      <w:pPr>
        <w:pStyle w:val="ListParagraph"/>
        <w:numPr>
          <w:ilvl w:val="0"/>
          <w:numId w:val="2"/>
        </w:numPr>
      </w:pPr>
      <w:r>
        <w:t>Opening case illustrates this.</w:t>
      </w:r>
      <w:r>
        <w:br/>
        <w:t>- Describes how EU erected trade barriers against the importation of bananas from Latin America, most of which are marketed by US enterprises.</w:t>
      </w:r>
      <w:r>
        <w:br/>
        <w:t xml:space="preserve">- EU erected these trade barriers for political reasons – to help a number of developing countries that were once former colonies of two prominent members of the EU: Great Britain, and France. </w:t>
      </w:r>
    </w:p>
    <w:p w14:paraId="4C091C3A" w14:textId="77777777" w:rsidR="00073B74" w:rsidRDefault="00073B74" w:rsidP="00073B74">
      <w:pPr>
        <w:pStyle w:val="ListParagraph"/>
        <w:numPr>
          <w:ilvl w:val="0"/>
          <w:numId w:val="2"/>
        </w:numPr>
      </w:pPr>
      <w:r>
        <w:t>When governments intervene, they often do so by:</w:t>
      </w:r>
      <w:r>
        <w:br/>
        <w:t>- Restricting imports of goods and services into their nation.</w:t>
      </w:r>
      <w:r>
        <w:br/>
        <w:t>- Advocating policies that promote exports.</w:t>
      </w:r>
    </w:p>
    <w:p w14:paraId="148CB617" w14:textId="77777777" w:rsidR="00073B74" w:rsidRDefault="00073B74" w:rsidP="00073B74">
      <w:pPr>
        <w:pStyle w:val="ListParagraph"/>
        <w:numPr>
          <w:ilvl w:val="0"/>
          <w:numId w:val="2"/>
        </w:numPr>
      </w:pPr>
      <w:r>
        <w:t>Normally done to protect domestic producers and jobs from foreign competition, while increasing foreign marketplace for products of domestic producers.</w:t>
      </w:r>
    </w:p>
    <w:p w14:paraId="75323BBC" w14:textId="77777777" w:rsidR="00073B74" w:rsidRDefault="00073B74" w:rsidP="00073B74">
      <w:pPr>
        <w:pStyle w:val="ListParagraph"/>
        <w:numPr>
          <w:ilvl w:val="0"/>
          <w:numId w:val="2"/>
        </w:numPr>
      </w:pPr>
      <w:r>
        <w:t>In recent years ‘social' issues have intruded into the decision making process.</w:t>
      </w:r>
    </w:p>
    <w:p w14:paraId="232AA205" w14:textId="77777777" w:rsidR="00073B74" w:rsidRDefault="00073B74" w:rsidP="00073B74"/>
    <w:p w14:paraId="35966412" w14:textId="77777777" w:rsidR="00073B74" w:rsidRDefault="00073B74" w:rsidP="00073B74"/>
    <w:p w14:paraId="6589E09A" w14:textId="77777777" w:rsidR="00073B74" w:rsidRDefault="00073B74" w:rsidP="00073B74">
      <w:pPr>
        <w:jc w:val="center"/>
        <w:rPr>
          <w:b/>
        </w:rPr>
      </w:pPr>
      <w:r>
        <w:rPr>
          <w:b/>
        </w:rPr>
        <w:t>INSTRUMENTS OF TRADE POLICY.</w:t>
      </w:r>
    </w:p>
    <w:p w14:paraId="757A5A85" w14:textId="77777777" w:rsidR="00073B74" w:rsidRDefault="00073B74" w:rsidP="00073B74">
      <w:pPr>
        <w:jc w:val="center"/>
        <w:rPr>
          <w:b/>
        </w:rPr>
      </w:pPr>
    </w:p>
    <w:p w14:paraId="71EF93B4" w14:textId="77777777" w:rsidR="00073B74" w:rsidRPr="00073B74" w:rsidRDefault="00073B74" w:rsidP="00073B74">
      <w:pPr>
        <w:pStyle w:val="ListParagraph"/>
        <w:numPr>
          <w:ilvl w:val="0"/>
          <w:numId w:val="3"/>
        </w:numPr>
        <w:rPr>
          <w:b/>
        </w:rPr>
      </w:pPr>
      <w:r>
        <w:t>Trade policy uses seven main instruments:</w:t>
      </w:r>
      <w:r>
        <w:br/>
        <w:t>- Tariffs</w:t>
      </w:r>
      <w:r>
        <w:br/>
        <w:t>- Subsidies</w:t>
      </w:r>
      <w:r>
        <w:br/>
        <w:t>- Import Quotas</w:t>
      </w:r>
      <w:r>
        <w:br/>
      </w:r>
      <w:r>
        <w:lastRenderedPageBreak/>
        <w:t>- Voluntary export restraints</w:t>
      </w:r>
      <w:r>
        <w:br/>
        <w:t>- Local content requirements</w:t>
      </w:r>
      <w:r>
        <w:br/>
        <w:t>- Administrative policies</w:t>
      </w:r>
      <w:r>
        <w:br/>
        <w:t xml:space="preserve">- Anti dumping duties. </w:t>
      </w:r>
    </w:p>
    <w:p w14:paraId="0F02561B" w14:textId="77777777" w:rsidR="00073B74" w:rsidRDefault="00073B74" w:rsidP="00073B74">
      <w:pPr>
        <w:rPr>
          <w:b/>
        </w:rPr>
      </w:pPr>
    </w:p>
    <w:p w14:paraId="67AE0B12" w14:textId="77777777" w:rsidR="00073B74" w:rsidRDefault="00073B74" w:rsidP="00073B74">
      <w:pPr>
        <w:jc w:val="center"/>
        <w:rPr>
          <w:b/>
        </w:rPr>
      </w:pPr>
    </w:p>
    <w:p w14:paraId="1AEB9366" w14:textId="77777777" w:rsidR="00073B74" w:rsidRDefault="00073B74" w:rsidP="00073B74">
      <w:pPr>
        <w:jc w:val="center"/>
        <w:rPr>
          <w:b/>
        </w:rPr>
      </w:pPr>
      <w:r>
        <w:rPr>
          <w:b/>
        </w:rPr>
        <w:t>Tariffs.</w:t>
      </w:r>
    </w:p>
    <w:p w14:paraId="5A826C12" w14:textId="77777777" w:rsidR="00073B74" w:rsidRDefault="00073B74" w:rsidP="00073B74">
      <w:pPr>
        <w:jc w:val="center"/>
        <w:rPr>
          <w:b/>
        </w:rPr>
      </w:pPr>
    </w:p>
    <w:p w14:paraId="5878DB55" w14:textId="77777777" w:rsidR="00073B74" w:rsidRPr="00073B74" w:rsidRDefault="00073B74" w:rsidP="00073B74">
      <w:pPr>
        <w:pStyle w:val="ListParagraph"/>
        <w:numPr>
          <w:ilvl w:val="0"/>
          <w:numId w:val="3"/>
        </w:numPr>
        <w:rPr>
          <w:b/>
        </w:rPr>
      </w:pPr>
      <w:r>
        <w:rPr>
          <w:b/>
        </w:rPr>
        <w:t xml:space="preserve">Tariff: </w:t>
      </w:r>
      <w:r>
        <w:t>Is a tax levied on imports, and they fall into two categories</w:t>
      </w:r>
    </w:p>
    <w:p w14:paraId="2F834231" w14:textId="77777777" w:rsidR="00073B74" w:rsidRPr="00073B74" w:rsidRDefault="00073B74" w:rsidP="00073B74">
      <w:pPr>
        <w:pStyle w:val="ListParagraph"/>
        <w:numPr>
          <w:ilvl w:val="0"/>
          <w:numId w:val="3"/>
        </w:numPr>
        <w:rPr>
          <w:b/>
        </w:rPr>
      </w:pPr>
      <w:r>
        <w:rPr>
          <w:b/>
        </w:rPr>
        <w:t xml:space="preserve">Specific tariffs: </w:t>
      </w:r>
      <w:r>
        <w:t xml:space="preserve">are levied as a fixed charge for each unit of a good imported (ex $3 per barrel of oil) </w:t>
      </w:r>
    </w:p>
    <w:p w14:paraId="598F245F" w14:textId="77777777" w:rsidR="00073B74" w:rsidRPr="00073B74" w:rsidRDefault="00073B74" w:rsidP="00073B74">
      <w:pPr>
        <w:pStyle w:val="ListParagraph"/>
        <w:numPr>
          <w:ilvl w:val="0"/>
          <w:numId w:val="3"/>
        </w:numPr>
        <w:rPr>
          <w:b/>
        </w:rPr>
      </w:pPr>
      <w:r>
        <w:rPr>
          <w:b/>
        </w:rPr>
        <w:t xml:space="preserve">Ad valorem tariffs: </w:t>
      </w:r>
      <w:r>
        <w:t xml:space="preserve">Are levied as a proportion of the value of the imported good. </w:t>
      </w:r>
    </w:p>
    <w:p w14:paraId="637330CB" w14:textId="77777777" w:rsidR="00073B74" w:rsidRPr="00073B74" w:rsidRDefault="00073B74" w:rsidP="00073B74">
      <w:pPr>
        <w:pStyle w:val="ListParagraph"/>
        <w:numPr>
          <w:ilvl w:val="0"/>
          <w:numId w:val="3"/>
        </w:numPr>
        <w:rPr>
          <w:b/>
        </w:rPr>
      </w:pPr>
      <w:r>
        <w:t xml:space="preserve">Tariffs raise the cost of imported products, and are usually put in place to protect domestic producers from foreign competition. </w:t>
      </w:r>
    </w:p>
    <w:p w14:paraId="5523C53F" w14:textId="77777777" w:rsidR="00073B74" w:rsidRPr="00073B74" w:rsidRDefault="00073B74" w:rsidP="00073B74">
      <w:pPr>
        <w:pStyle w:val="ListParagraph"/>
        <w:numPr>
          <w:ilvl w:val="0"/>
          <w:numId w:val="3"/>
        </w:numPr>
        <w:rPr>
          <w:b/>
        </w:rPr>
      </w:pPr>
      <w:r>
        <w:t>Who suffers?</w:t>
      </w:r>
      <w:r>
        <w:br/>
        <w:t>- Consumers suffer because they have to pay a higher price</w:t>
      </w:r>
    </w:p>
    <w:p w14:paraId="5852D222" w14:textId="77777777" w:rsidR="00073B74" w:rsidRPr="00073B74" w:rsidRDefault="00073B74" w:rsidP="00073B74">
      <w:pPr>
        <w:pStyle w:val="ListParagraph"/>
        <w:numPr>
          <w:ilvl w:val="0"/>
          <w:numId w:val="3"/>
        </w:numPr>
        <w:rPr>
          <w:b/>
        </w:rPr>
      </w:pPr>
      <w:r>
        <w:t>Who gains?</w:t>
      </w:r>
      <w:r>
        <w:br/>
        <w:t>- The government through extra revenue from taxes</w:t>
      </w:r>
      <w:r>
        <w:br/>
        <w:t xml:space="preserve">- Domestic producers gain as they are protected from foreign competition through the price hike. </w:t>
      </w:r>
    </w:p>
    <w:p w14:paraId="7C5450CB" w14:textId="77777777" w:rsidR="00073B74" w:rsidRPr="00073B74" w:rsidRDefault="00073B74" w:rsidP="00073B74">
      <w:pPr>
        <w:pStyle w:val="ListParagraph"/>
        <w:numPr>
          <w:ilvl w:val="0"/>
          <w:numId w:val="3"/>
        </w:numPr>
        <w:rPr>
          <w:b/>
        </w:rPr>
      </w:pPr>
      <w:r>
        <w:t>Does the gain outweigh the loss?</w:t>
      </w:r>
      <w:r>
        <w:br/>
        <w:t>- Depends on factors such as the amount of the tariff, importance of the imported good to domestic consumers, the number of jobs saved, etc.</w:t>
      </w:r>
    </w:p>
    <w:p w14:paraId="49AC71E8" w14:textId="77777777" w:rsidR="00073B74" w:rsidRPr="00073B74" w:rsidRDefault="00073B74" w:rsidP="00073B74">
      <w:pPr>
        <w:pStyle w:val="ListParagraph"/>
        <w:numPr>
          <w:ilvl w:val="0"/>
          <w:numId w:val="3"/>
        </w:numPr>
        <w:rPr>
          <w:b/>
        </w:rPr>
      </w:pPr>
      <w:r>
        <w:t>Two conclusions can be derived from a more advanced analysis:</w:t>
      </w:r>
      <w:r>
        <w:br/>
        <w:t>1) Tariffs are pro-producer and anti-consumer</w:t>
      </w:r>
      <w:r>
        <w:br/>
        <w:t>- They restrict supply, and raise prices, while protecting producers from competition.</w:t>
      </w:r>
      <w:r>
        <w:br/>
        <w:t>2) They reduce the overall efficiency of the world economy.</w:t>
      </w:r>
      <w:r>
        <w:br/>
        <w:t>- Because they encourage domestic producers to produce products at home, that could be produced more efficiently abroad.</w:t>
      </w:r>
      <w:r>
        <w:br/>
        <w:t xml:space="preserve">- The result is an inefficient utilization of resources. </w:t>
      </w:r>
    </w:p>
    <w:p w14:paraId="779ABC5A" w14:textId="77777777" w:rsidR="00073B74" w:rsidRDefault="00073B74" w:rsidP="00073B74">
      <w:pPr>
        <w:rPr>
          <w:b/>
        </w:rPr>
      </w:pPr>
    </w:p>
    <w:p w14:paraId="0638B831" w14:textId="77777777" w:rsidR="00073B74" w:rsidRDefault="00073B74" w:rsidP="00073B74">
      <w:pPr>
        <w:jc w:val="center"/>
        <w:rPr>
          <w:b/>
        </w:rPr>
      </w:pPr>
      <w:r>
        <w:rPr>
          <w:b/>
        </w:rPr>
        <w:t>Subsidies.</w:t>
      </w:r>
    </w:p>
    <w:p w14:paraId="48FEEE11" w14:textId="77777777" w:rsidR="00073B74" w:rsidRDefault="00073B74" w:rsidP="00073B74">
      <w:pPr>
        <w:jc w:val="center"/>
        <w:rPr>
          <w:b/>
        </w:rPr>
      </w:pPr>
    </w:p>
    <w:p w14:paraId="76FFD9D7" w14:textId="77777777" w:rsidR="00073B74" w:rsidRPr="00073B74" w:rsidRDefault="00073B74" w:rsidP="00073B74">
      <w:pPr>
        <w:pStyle w:val="ListParagraph"/>
        <w:numPr>
          <w:ilvl w:val="0"/>
          <w:numId w:val="4"/>
        </w:numPr>
        <w:rPr>
          <w:b/>
        </w:rPr>
      </w:pPr>
      <w:r>
        <w:rPr>
          <w:b/>
        </w:rPr>
        <w:t xml:space="preserve">Subsidy: </w:t>
      </w:r>
      <w:r>
        <w:t xml:space="preserve"> is a government payment to a domestic producer.</w:t>
      </w:r>
    </w:p>
    <w:p w14:paraId="5054FAE0" w14:textId="77777777" w:rsidR="00073B74" w:rsidRPr="00073B74" w:rsidRDefault="00073B74" w:rsidP="00073B74">
      <w:pPr>
        <w:pStyle w:val="ListParagraph"/>
        <w:numPr>
          <w:ilvl w:val="0"/>
          <w:numId w:val="4"/>
        </w:numPr>
        <w:rPr>
          <w:b/>
        </w:rPr>
      </w:pPr>
      <w:r>
        <w:t>Can take many forms such as</w:t>
      </w:r>
      <w:r>
        <w:br/>
        <w:t>- Cash grants</w:t>
      </w:r>
      <w:r>
        <w:br/>
        <w:t>- Low interest loans</w:t>
      </w:r>
      <w:r>
        <w:br/>
        <w:t>- Tax breaks</w:t>
      </w:r>
      <w:r>
        <w:br/>
        <w:t>- Government equity participation in domestic firms.</w:t>
      </w:r>
    </w:p>
    <w:p w14:paraId="67294142" w14:textId="77777777" w:rsidR="00073B74" w:rsidRPr="00073B74" w:rsidRDefault="00073B74" w:rsidP="00073B74">
      <w:pPr>
        <w:pStyle w:val="ListParagraph"/>
        <w:numPr>
          <w:ilvl w:val="0"/>
          <w:numId w:val="4"/>
        </w:numPr>
        <w:rPr>
          <w:b/>
        </w:rPr>
      </w:pPr>
      <w:r>
        <w:t>By lowering production costs, subsidies help domestic producers in two ways</w:t>
      </w:r>
      <w:r>
        <w:br/>
        <w:t>1) Help to compete against foreign imports.</w:t>
      </w:r>
      <w:r>
        <w:br/>
        <w:t xml:space="preserve">2) Help to gain export markets. </w:t>
      </w:r>
    </w:p>
    <w:p w14:paraId="34B971AB" w14:textId="77777777" w:rsidR="00073B74" w:rsidRPr="00B75E53" w:rsidRDefault="00B75E53" w:rsidP="00073B74">
      <w:pPr>
        <w:pStyle w:val="ListParagraph"/>
        <w:numPr>
          <w:ilvl w:val="0"/>
          <w:numId w:val="4"/>
        </w:numPr>
        <w:rPr>
          <w:b/>
        </w:rPr>
      </w:pPr>
      <w:r>
        <w:t xml:space="preserve">Agriculture tends to be one of the largest markets that is subsidized in most countries. </w:t>
      </w:r>
    </w:p>
    <w:p w14:paraId="494A8E27" w14:textId="77777777" w:rsidR="00B75E53" w:rsidRPr="00B75E53" w:rsidRDefault="00B75E53" w:rsidP="00073B74">
      <w:pPr>
        <w:pStyle w:val="ListParagraph"/>
        <w:numPr>
          <w:ilvl w:val="0"/>
          <w:numId w:val="4"/>
        </w:numPr>
        <w:rPr>
          <w:b/>
        </w:rPr>
      </w:pPr>
      <w:r w:rsidRPr="00B75E53">
        <w:rPr>
          <w:b/>
        </w:rPr>
        <w:t>Arguments for subsidies:</w:t>
      </w:r>
      <w:r>
        <w:rPr>
          <w:b/>
        </w:rPr>
        <w:t xml:space="preserve"> </w:t>
      </w:r>
      <w:r>
        <w:rPr>
          <w:b/>
        </w:rPr>
        <w:br/>
      </w:r>
      <w:r>
        <w:t>Advocates of strategic trade policy (outgrowth of new trade theory) favor subsidies because they suggest it can help domestic firms achieve dominance in industries where economies of scale are important, and the market is not large enough to profitably support more than a few firms.</w:t>
      </w:r>
      <w:r>
        <w:br/>
        <w:t xml:space="preserve">- Subsidies help with first mover advantage. </w:t>
      </w:r>
      <w:r>
        <w:br/>
        <w:t xml:space="preserve">- Further gains to the domestic economy are then seen in new jobs, tax revenues, etc. </w:t>
      </w:r>
    </w:p>
    <w:p w14:paraId="4C3C50A0" w14:textId="77777777" w:rsidR="00B75E53" w:rsidRPr="00B75E53" w:rsidRDefault="00B75E53" w:rsidP="00073B74">
      <w:pPr>
        <w:pStyle w:val="ListParagraph"/>
        <w:numPr>
          <w:ilvl w:val="0"/>
          <w:numId w:val="4"/>
        </w:numPr>
        <w:rPr>
          <w:b/>
        </w:rPr>
      </w:pPr>
      <w:r>
        <w:rPr>
          <w:b/>
        </w:rPr>
        <w:t>Arguments against subsidies:</w:t>
      </w:r>
      <w:r>
        <w:rPr>
          <w:b/>
        </w:rPr>
        <w:br/>
      </w:r>
      <w:r>
        <w:t>Governments have to pay for subsidies, and typically tax citizens to do so.</w:t>
      </w:r>
      <w:r>
        <w:br/>
        <w:t>- Debatable whether the benefits outweigh the costs of this tax.</w:t>
      </w:r>
      <w:r>
        <w:br/>
        <w:t>- Many subsidies are not beneficial in this way.</w:t>
      </w:r>
      <w:r>
        <w:br/>
        <w:t>- The opposite occurs, as they protect and promote inefficiency, and promote excess production.</w:t>
      </w:r>
      <w:r>
        <w:br/>
      </w:r>
    </w:p>
    <w:p w14:paraId="40EDD787" w14:textId="77777777" w:rsidR="00B75E53" w:rsidRPr="00B75E53" w:rsidRDefault="00B75E53" w:rsidP="00073B74">
      <w:pPr>
        <w:pStyle w:val="ListParagraph"/>
        <w:numPr>
          <w:ilvl w:val="0"/>
          <w:numId w:val="4"/>
        </w:numPr>
        <w:rPr>
          <w:b/>
        </w:rPr>
      </w:pPr>
      <w:r>
        <w:rPr>
          <w:b/>
        </w:rPr>
        <w:t>In agriculture:</w:t>
      </w:r>
      <w:r>
        <w:rPr>
          <w:b/>
        </w:rPr>
        <w:br/>
      </w:r>
      <w:r>
        <w:t>1) Subsidies allow inefficient farmers to stay in business.</w:t>
      </w:r>
      <w:r>
        <w:br/>
        <w:t>2) Encourage countries to overproduce heavily subsidized agricultural products</w:t>
      </w:r>
      <w:r>
        <w:br/>
        <w:t>3) Encourage countries to produce products grown more efficiently elsewhere and imported, and therefore;</w:t>
      </w:r>
      <w:r>
        <w:br/>
        <w:t xml:space="preserve">4) Reduce international trade. </w:t>
      </w:r>
    </w:p>
    <w:p w14:paraId="7F7221DE" w14:textId="77777777" w:rsidR="00B75E53" w:rsidRPr="00B75E53" w:rsidRDefault="00B75E53" w:rsidP="00B75E53">
      <w:pPr>
        <w:pStyle w:val="ListParagraph"/>
        <w:rPr>
          <w:b/>
        </w:rPr>
      </w:pPr>
    </w:p>
    <w:p w14:paraId="588A3AF5" w14:textId="77777777" w:rsidR="00B75E53" w:rsidRDefault="00B75E53" w:rsidP="00B75E53">
      <w:pPr>
        <w:rPr>
          <w:b/>
        </w:rPr>
      </w:pPr>
    </w:p>
    <w:p w14:paraId="4A04A5D7" w14:textId="77777777" w:rsidR="00B75E53" w:rsidRDefault="00B75E53" w:rsidP="00B75E53">
      <w:pPr>
        <w:jc w:val="center"/>
        <w:rPr>
          <w:b/>
        </w:rPr>
      </w:pPr>
      <w:r>
        <w:rPr>
          <w:b/>
        </w:rPr>
        <w:t>Import Quotas and Voluntary export restraints.</w:t>
      </w:r>
    </w:p>
    <w:p w14:paraId="2F5B04F8" w14:textId="77777777" w:rsidR="00B75E53" w:rsidRDefault="00B75E53" w:rsidP="00B75E53">
      <w:pPr>
        <w:jc w:val="center"/>
        <w:rPr>
          <w:b/>
        </w:rPr>
      </w:pPr>
    </w:p>
    <w:p w14:paraId="51DA6C18" w14:textId="77777777" w:rsidR="00B75E53" w:rsidRDefault="00B75E53" w:rsidP="00B75E53">
      <w:pPr>
        <w:jc w:val="center"/>
        <w:rPr>
          <w:b/>
        </w:rPr>
      </w:pPr>
    </w:p>
    <w:p w14:paraId="4371B1EE" w14:textId="77777777" w:rsidR="00B75E53" w:rsidRPr="00B75E53" w:rsidRDefault="00B75E53" w:rsidP="00B75E53">
      <w:pPr>
        <w:pStyle w:val="ListParagraph"/>
        <w:numPr>
          <w:ilvl w:val="0"/>
          <w:numId w:val="5"/>
        </w:numPr>
        <w:rPr>
          <w:b/>
        </w:rPr>
      </w:pPr>
      <w:r>
        <w:rPr>
          <w:b/>
        </w:rPr>
        <w:t xml:space="preserve">Import quota: </w:t>
      </w:r>
      <w:r>
        <w:t xml:space="preserve">Is a direct restriction on the quantity of some good that can be imported. </w:t>
      </w:r>
      <w:r>
        <w:br/>
        <w:t>- Usually enforced by issuing import licenses to a group of individuals or firms.</w:t>
      </w:r>
    </w:p>
    <w:p w14:paraId="7BC3CFCC" w14:textId="77777777" w:rsidR="00B75E53" w:rsidRPr="00B75E53" w:rsidRDefault="00B75E53" w:rsidP="00B75E53">
      <w:pPr>
        <w:pStyle w:val="ListParagraph"/>
        <w:numPr>
          <w:ilvl w:val="0"/>
          <w:numId w:val="5"/>
        </w:numPr>
        <w:rPr>
          <w:b/>
        </w:rPr>
      </w:pPr>
      <w:r>
        <w:rPr>
          <w:b/>
        </w:rPr>
        <w:t xml:space="preserve">Voluntary export restraint: </w:t>
      </w:r>
      <w:r>
        <w:t>Is a quota on trade imposed by the exporting country, typically at the request of the importing countries government.</w:t>
      </w:r>
    </w:p>
    <w:p w14:paraId="2207CB3C" w14:textId="77777777" w:rsidR="00B75E53" w:rsidRPr="00B75E53" w:rsidRDefault="00B75E53" w:rsidP="00B75E53">
      <w:pPr>
        <w:pStyle w:val="ListParagraph"/>
        <w:numPr>
          <w:ilvl w:val="0"/>
          <w:numId w:val="5"/>
        </w:numPr>
        <w:rPr>
          <w:b/>
        </w:rPr>
      </w:pPr>
      <w:r>
        <w:t xml:space="preserve">Foreign producers agree to VER’s because they fear worse tariffs or import quotas should they not. </w:t>
      </w:r>
      <w:r>
        <w:br/>
      </w:r>
    </w:p>
    <w:p w14:paraId="200C75AB" w14:textId="77777777" w:rsidR="00073B74" w:rsidRPr="00B75E53" w:rsidRDefault="00B75E53" w:rsidP="00B75E53">
      <w:pPr>
        <w:pStyle w:val="ListParagraph"/>
        <w:numPr>
          <w:ilvl w:val="0"/>
          <w:numId w:val="5"/>
        </w:numPr>
        <w:rPr>
          <w:b/>
        </w:rPr>
      </w:pPr>
      <w:r>
        <w:t>Who gains?</w:t>
      </w:r>
      <w:r>
        <w:br/>
        <w:t>- Domestic producers by limiting competition.</w:t>
      </w:r>
    </w:p>
    <w:p w14:paraId="190AF5CB" w14:textId="77777777" w:rsidR="006E4543" w:rsidRPr="006E4543" w:rsidRDefault="00B75E53" w:rsidP="006E4543">
      <w:pPr>
        <w:pStyle w:val="ListParagraph"/>
        <w:numPr>
          <w:ilvl w:val="0"/>
          <w:numId w:val="5"/>
        </w:numPr>
        <w:rPr>
          <w:b/>
        </w:rPr>
      </w:pPr>
      <w:r>
        <w:t>Who suffers?</w:t>
      </w:r>
      <w:r>
        <w:br/>
        <w:t xml:space="preserve">- Consumers as the price increases. </w:t>
      </w:r>
      <w:r w:rsidR="006E4543">
        <w:br/>
        <w:t xml:space="preserve">- When there is a limited supply of an import the price is bid up, and the consumer pays more, the extra money goes directly into the pocket of the foreign producer, in whats known as </w:t>
      </w:r>
      <w:r w:rsidR="006E4543" w:rsidRPr="006E4543">
        <w:rPr>
          <w:i/>
        </w:rPr>
        <w:t xml:space="preserve">quota rent. </w:t>
      </w:r>
    </w:p>
    <w:p w14:paraId="548429F6" w14:textId="77777777" w:rsidR="006E4543" w:rsidRDefault="006E4543" w:rsidP="006E4543">
      <w:pPr>
        <w:pStyle w:val="ListParagraph"/>
        <w:numPr>
          <w:ilvl w:val="0"/>
          <w:numId w:val="6"/>
        </w:numPr>
      </w:pPr>
      <w:r>
        <w:t xml:space="preserve">If the domestic industry lacks the capability to meet demand, an import quota can raise the price of domestic and foreign supply. </w:t>
      </w:r>
    </w:p>
    <w:p w14:paraId="6D4AAB90" w14:textId="77777777" w:rsidR="006E4543" w:rsidRDefault="006E4543" w:rsidP="006E4543">
      <w:pPr>
        <w:rPr>
          <w:b/>
        </w:rPr>
      </w:pPr>
    </w:p>
    <w:p w14:paraId="64A4B469" w14:textId="77777777" w:rsidR="006E4543" w:rsidRDefault="006E4543" w:rsidP="006E4543">
      <w:pPr>
        <w:rPr>
          <w:b/>
        </w:rPr>
      </w:pPr>
    </w:p>
    <w:p w14:paraId="1DAA1F27" w14:textId="77777777" w:rsidR="006E4543" w:rsidRDefault="006E4543" w:rsidP="006E4543">
      <w:pPr>
        <w:jc w:val="center"/>
        <w:rPr>
          <w:b/>
        </w:rPr>
      </w:pPr>
      <w:r>
        <w:rPr>
          <w:b/>
        </w:rPr>
        <w:t>Local Content requirements.</w:t>
      </w:r>
    </w:p>
    <w:p w14:paraId="2279CA13" w14:textId="77777777" w:rsidR="006E4543" w:rsidRDefault="006E4543" w:rsidP="006E4543">
      <w:pPr>
        <w:jc w:val="center"/>
        <w:rPr>
          <w:b/>
        </w:rPr>
      </w:pPr>
    </w:p>
    <w:p w14:paraId="354A0981" w14:textId="77777777" w:rsidR="006E4543" w:rsidRPr="006E4543" w:rsidRDefault="006E4543" w:rsidP="006E4543">
      <w:pPr>
        <w:pStyle w:val="ListParagraph"/>
        <w:numPr>
          <w:ilvl w:val="0"/>
          <w:numId w:val="7"/>
        </w:numPr>
        <w:ind w:left="709"/>
        <w:rPr>
          <w:b/>
        </w:rPr>
      </w:pPr>
      <w:r>
        <w:rPr>
          <w:b/>
        </w:rPr>
        <w:t xml:space="preserve">A Local content requirement: </w:t>
      </w:r>
      <w:r>
        <w:t xml:space="preserve"> Demands that some specific fraction of a good be produced domestically.</w:t>
      </w:r>
      <w:r>
        <w:br/>
        <w:t>- Can be expressed in physical terms (75% of the final product) or in value terms (75% of the value of the product)</w:t>
      </w:r>
      <w:r>
        <w:br/>
        <w:t xml:space="preserve">- Widely used by developing countries to shift their manufacturing base from the simple assembly of products whose parts are manufactured elsewhere to local manufacture. </w:t>
      </w:r>
      <w:r>
        <w:br/>
        <w:t xml:space="preserve">- Also used in developing countries to protect jobs and industry from foreign competition. </w:t>
      </w:r>
    </w:p>
    <w:p w14:paraId="745B6217" w14:textId="77777777" w:rsidR="006E4543" w:rsidRPr="006E4543" w:rsidRDefault="006E4543" w:rsidP="006E4543">
      <w:pPr>
        <w:pStyle w:val="ListParagraph"/>
        <w:numPr>
          <w:ilvl w:val="0"/>
          <w:numId w:val="7"/>
        </w:numPr>
        <w:ind w:left="709"/>
        <w:rPr>
          <w:b/>
        </w:rPr>
      </w:pPr>
      <w:r>
        <w:t>Who gains?</w:t>
      </w:r>
      <w:r>
        <w:br/>
        <w:t>- Domestic producers of parts</w:t>
      </w:r>
      <w:r>
        <w:br/>
        <w:t>- Protection from competition</w:t>
      </w:r>
    </w:p>
    <w:p w14:paraId="70CF1074" w14:textId="77777777" w:rsidR="006E4543" w:rsidRPr="006E4543" w:rsidRDefault="006E4543" w:rsidP="006E4543">
      <w:pPr>
        <w:pStyle w:val="ListParagraph"/>
        <w:numPr>
          <w:ilvl w:val="0"/>
          <w:numId w:val="7"/>
        </w:numPr>
        <w:ind w:left="709"/>
        <w:rPr>
          <w:b/>
        </w:rPr>
      </w:pPr>
      <w:r>
        <w:t>Who suffers?</w:t>
      </w:r>
      <w:r>
        <w:br/>
        <w:t>- Consumers</w:t>
      </w:r>
      <w:r>
        <w:br/>
        <w:t>- Prices are hiked, as the import limit raises the prices to consumers.</w:t>
      </w:r>
    </w:p>
    <w:p w14:paraId="52B714F8" w14:textId="77777777" w:rsidR="006E4543" w:rsidRDefault="006E4543" w:rsidP="006E4543">
      <w:pPr>
        <w:rPr>
          <w:b/>
        </w:rPr>
      </w:pPr>
    </w:p>
    <w:p w14:paraId="54AC5E69" w14:textId="77777777" w:rsidR="006E4543" w:rsidRDefault="006E4543" w:rsidP="006E4543">
      <w:pPr>
        <w:jc w:val="center"/>
        <w:rPr>
          <w:b/>
        </w:rPr>
      </w:pPr>
      <w:r>
        <w:rPr>
          <w:b/>
        </w:rPr>
        <w:t>Administrative policies.</w:t>
      </w:r>
    </w:p>
    <w:p w14:paraId="73AEC6B2" w14:textId="77777777" w:rsidR="006E4543" w:rsidRDefault="006E4543" w:rsidP="006E4543">
      <w:pPr>
        <w:jc w:val="center"/>
        <w:rPr>
          <w:b/>
        </w:rPr>
      </w:pPr>
    </w:p>
    <w:p w14:paraId="130991BA" w14:textId="77777777" w:rsidR="006E4543" w:rsidRPr="00057B70" w:rsidRDefault="00057B70" w:rsidP="006E4543">
      <w:pPr>
        <w:pStyle w:val="ListParagraph"/>
        <w:numPr>
          <w:ilvl w:val="0"/>
          <w:numId w:val="8"/>
        </w:numPr>
        <w:rPr>
          <w:b/>
        </w:rPr>
      </w:pPr>
      <w:r>
        <w:rPr>
          <w:b/>
        </w:rPr>
        <w:t xml:space="preserve">Administrative trade policies: </w:t>
      </w:r>
      <w:r>
        <w:t xml:space="preserve">are bureaucratic rules designed to make it difficult for imports to enter a country. </w:t>
      </w:r>
      <w:r>
        <w:br/>
        <w:t>- These are informal and designed to limit imports and maximize exports.</w:t>
      </w:r>
      <w:r>
        <w:br/>
        <w:t xml:space="preserve">- As with all instruments of trade policy, they benefit producers and hurt consumers, who are denied access to possibly superior foreign products. </w:t>
      </w:r>
    </w:p>
    <w:p w14:paraId="7128582C" w14:textId="77777777" w:rsidR="00057B70" w:rsidRDefault="00057B70" w:rsidP="00057B70">
      <w:pPr>
        <w:rPr>
          <w:b/>
        </w:rPr>
      </w:pPr>
    </w:p>
    <w:p w14:paraId="33CB7464" w14:textId="77777777" w:rsidR="00057B70" w:rsidRDefault="00057B70" w:rsidP="00057B70">
      <w:pPr>
        <w:rPr>
          <w:b/>
        </w:rPr>
      </w:pPr>
    </w:p>
    <w:p w14:paraId="1F3CE317" w14:textId="77777777" w:rsidR="00057B70" w:rsidRDefault="00057B70" w:rsidP="00057B70">
      <w:pPr>
        <w:jc w:val="center"/>
        <w:rPr>
          <w:b/>
        </w:rPr>
      </w:pPr>
      <w:r>
        <w:rPr>
          <w:b/>
        </w:rPr>
        <w:t>Antidumping policies.</w:t>
      </w:r>
    </w:p>
    <w:p w14:paraId="7DE0BD1F" w14:textId="77777777" w:rsidR="00057B70" w:rsidRDefault="00057B70" w:rsidP="00057B70">
      <w:pPr>
        <w:jc w:val="center"/>
        <w:rPr>
          <w:b/>
        </w:rPr>
      </w:pPr>
    </w:p>
    <w:p w14:paraId="31C45150" w14:textId="77777777" w:rsidR="00057B70" w:rsidRPr="00A804F9" w:rsidRDefault="00057B70" w:rsidP="00057B70">
      <w:pPr>
        <w:pStyle w:val="ListParagraph"/>
        <w:numPr>
          <w:ilvl w:val="0"/>
          <w:numId w:val="8"/>
        </w:numPr>
        <w:rPr>
          <w:b/>
        </w:rPr>
      </w:pPr>
      <w:r>
        <w:rPr>
          <w:b/>
        </w:rPr>
        <w:t xml:space="preserve">Dumping: </w:t>
      </w:r>
      <w:r>
        <w:t xml:space="preserve">is variously defined as selling goods in a foreign market at below their costs of production, or selling goods below their ‘fair’ market value. </w:t>
      </w:r>
    </w:p>
    <w:p w14:paraId="53703810" w14:textId="77777777" w:rsidR="00A804F9" w:rsidRPr="00A804F9" w:rsidRDefault="00A804F9" w:rsidP="00057B70">
      <w:pPr>
        <w:pStyle w:val="ListParagraph"/>
        <w:numPr>
          <w:ilvl w:val="0"/>
          <w:numId w:val="8"/>
        </w:numPr>
        <w:rPr>
          <w:b/>
        </w:rPr>
      </w:pPr>
      <w:r>
        <w:t>Viewed as a method by which firms unload excess production.</w:t>
      </w:r>
      <w:r>
        <w:br/>
        <w:t xml:space="preserve">- Some viewed as predatory behavior, to run other producers out of market, then raise prices to profit </w:t>
      </w:r>
    </w:p>
    <w:p w14:paraId="13239B07" w14:textId="77777777" w:rsidR="00A804F9" w:rsidRPr="00A804F9" w:rsidRDefault="00A804F9" w:rsidP="00057B70">
      <w:pPr>
        <w:pStyle w:val="ListParagraph"/>
        <w:numPr>
          <w:ilvl w:val="0"/>
          <w:numId w:val="8"/>
        </w:numPr>
        <w:rPr>
          <w:b/>
        </w:rPr>
      </w:pPr>
      <w:r>
        <w:rPr>
          <w:b/>
        </w:rPr>
        <w:t>Antidumping policies</w:t>
      </w:r>
      <w:r>
        <w:t>: are designed to push foreign firms that engage in dumping.</w:t>
      </w:r>
      <w:r>
        <w:br/>
        <w:t xml:space="preserve">- Objective is to protect domestic producers from ‘unfair’ foreign competition. </w:t>
      </w:r>
    </w:p>
    <w:p w14:paraId="57FF0D85" w14:textId="77777777" w:rsidR="00A804F9" w:rsidRPr="00A804F9" w:rsidRDefault="00A804F9" w:rsidP="00057B70">
      <w:pPr>
        <w:pStyle w:val="ListParagraph"/>
        <w:numPr>
          <w:ilvl w:val="0"/>
          <w:numId w:val="8"/>
        </w:numPr>
        <w:rPr>
          <w:b/>
        </w:rPr>
      </w:pPr>
      <w:r>
        <w:t xml:space="preserve">If a country finds a firm to be dumping, they can impose </w:t>
      </w:r>
      <w:r>
        <w:rPr>
          <w:b/>
        </w:rPr>
        <w:t xml:space="preserve">countervailing duties </w:t>
      </w:r>
      <w:r>
        <w:t>(Anti-dumping duties)</w:t>
      </w:r>
      <w:r>
        <w:br/>
        <w:t xml:space="preserve">- These duties which represent a special tariff, can be fairly substantial and can stay in place for up to five years. </w:t>
      </w:r>
    </w:p>
    <w:p w14:paraId="6EB68712" w14:textId="77777777" w:rsidR="00A804F9" w:rsidRDefault="00A804F9" w:rsidP="00A804F9">
      <w:pPr>
        <w:rPr>
          <w:b/>
        </w:rPr>
      </w:pPr>
    </w:p>
    <w:p w14:paraId="6B68C2FC" w14:textId="77777777" w:rsidR="00A804F9" w:rsidRDefault="00A804F9" w:rsidP="00A804F9">
      <w:pPr>
        <w:rPr>
          <w:b/>
        </w:rPr>
      </w:pPr>
    </w:p>
    <w:p w14:paraId="2D0D2AB8" w14:textId="77777777" w:rsidR="00A804F9" w:rsidRDefault="00A804F9" w:rsidP="00A804F9">
      <w:pPr>
        <w:jc w:val="center"/>
        <w:rPr>
          <w:b/>
        </w:rPr>
      </w:pPr>
      <w:r>
        <w:rPr>
          <w:b/>
        </w:rPr>
        <w:t>THE CASE FOR GOVERNMENT INTERVENTION.</w:t>
      </w:r>
    </w:p>
    <w:p w14:paraId="6D2CA158" w14:textId="77777777" w:rsidR="00A804F9" w:rsidRDefault="00A804F9" w:rsidP="00A804F9">
      <w:pPr>
        <w:jc w:val="center"/>
        <w:rPr>
          <w:b/>
        </w:rPr>
      </w:pPr>
    </w:p>
    <w:p w14:paraId="64369844" w14:textId="77777777" w:rsidR="00A804F9" w:rsidRPr="00A804F9" w:rsidRDefault="00A804F9" w:rsidP="00A804F9">
      <w:pPr>
        <w:pStyle w:val="ListParagraph"/>
        <w:numPr>
          <w:ilvl w:val="0"/>
          <w:numId w:val="9"/>
        </w:numPr>
        <w:rPr>
          <w:b/>
        </w:rPr>
      </w:pPr>
      <w:r>
        <w:t>Arguments for intervention take two paths, political and economic.</w:t>
      </w:r>
      <w:r>
        <w:br/>
        <w:t>- Political arguments concerned with protecting the interests of certain groups within a nation (normally producers) at the expense of other groups (normally consumers).</w:t>
      </w:r>
      <w:r>
        <w:br/>
        <w:t xml:space="preserve">- Economic arguments are typically concerned with boosting the wealth of the nation as a whole. </w:t>
      </w:r>
    </w:p>
    <w:p w14:paraId="1D7C46BE" w14:textId="77777777" w:rsidR="00A804F9" w:rsidRDefault="00A804F9" w:rsidP="00A804F9">
      <w:pPr>
        <w:rPr>
          <w:b/>
        </w:rPr>
      </w:pPr>
    </w:p>
    <w:p w14:paraId="43B298ED" w14:textId="77777777" w:rsidR="00A804F9" w:rsidRDefault="00A804F9" w:rsidP="00A804F9">
      <w:pPr>
        <w:jc w:val="center"/>
        <w:rPr>
          <w:b/>
        </w:rPr>
      </w:pPr>
    </w:p>
    <w:p w14:paraId="35A194E3" w14:textId="77777777" w:rsidR="00A804F9" w:rsidRDefault="00A804F9" w:rsidP="00A804F9">
      <w:pPr>
        <w:jc w:val="center"/>
        <w:rPr>
          <w:b/>
        </w:rPr>
      </w:pPr>
      <w:r>
        <w:rPr>
          <w:b/>
        </w:rPr>
        <w:t>Political arguments for intervention.</w:t>
      </w:r>
    </w:p>
    <w:p w14:paraId="12D9ABAC" w14:textId="77777777" w:rsidR="00A804F9" w:rsidRDefault="00A804F9" w:rsidP="00A804F9">
      <w:pPr>
        <w:jc w:val="center"/>
        <w:rPr>
          <w:b/>
        </w:rPr>
      </w:pPr>
    </w:p>
    <w:p w14:paraId="439BABD8" w14:textId="77777777" w:rsidR="00A804F9" w:rsidRPr="00A804F9" w:rsidRDefault="00A804F9" w:rsidP="00A804F9">
      <w:pPr>
        <w:pStyle w:val="ListParagraph"/>
        <w:numPr>
          <w:ilvl w:val="0"/>
          <w:numId w:val="9"/>
        </w:numPr>
        <w:rPr>
          <w:b/>
        </w:rPr>
      </w:pPr>
      <w:r>
        <w:t>Protect jobs</w:t>
      </w:r>
    </w:p>
    <w:p w14:paraId="461C4673" w14:textId="77777777" w:rsidR="00A804F9" w:rsidRPr="00A804F9" w:rsidRDefault="00A804F9" w:rsidP="00A804F9">
      <w:pPr>
        <w:pStyle w:val="ListParagraph"/>
        <w:numPr>
          <w:ilvl w:val="0"/>
          <w:numId w:val="9"/>
        </w:numPr>
        <w:rPr>
          <w:b/>
        </w:rPr>
      </w:pPr>
      <w:r>
        <w:t>Protect industries vital for national security</w:t>
      </w:r>
    </w:p>
    <w:p w14:paraId="45C78078" w14:textId="77777777" w:rsidR="00A804F9" w:rsidRPr="00A804F9" w:rsidRDefault="00A804F9" w:rsidP="00A804F9">
      <w:pPr>
        <w:pStyle w:val="ListParagraph"/>
        <w:numPr>
          <w:ilvl w:val="0"/>
          <w:numId w:val="9"/>
        </w:numPr>
        <w:rPr>
          <w:b/>
        </w:rPr>
      </w:pPr>
      <w:r>
        <w:t>Retaliating to unfair foreign competitors</w:t>
      </w:r>
    </w:p>
    <w:p w14:paraId="11985B81" w14:textId="77777777" w:rsidR="00A804F9" w:rsidRPr="00A804F9" w:rsidRDefault="00A804F9" w:rsidP="00A804F9">
      <w:pPr>
        <w:pStyle w:val="ListParagraph"/>
        <w:numPr>
          <w:ilvl w:val="0"/>
          <w:numId w:val="9"/>
        </w:numPr>
        <w:rPr>
          <w:b/>
        </w:rPr>
      </w:pPr>
      <w:r>
        <w:t>Protecting consumers from ‘dangerous’ products</w:t>
      </w:r>
    </w:p>
    <w:p w14:paraId="1CFB2A86" w14:textId="77777777" w:rsidR="00A804F9" w:rsidRPr="00A804F9" w:rsidRDefault="00A804F9" w:rsidP="00A804F9">
      <w:pPr>
        <w:pStyle w:val="ListParagraph"/>
        <w:numPr>
          <w:ilvl w:val="0"/>
          <w:numId w:val="9"/>
        </w:numPr>
        <w:rPr>
          <w:b/>
        </w:rPr>
      </w:pPr>
      <w:r>
        <w:t xml:space="preserve">Furthering the goals of foreign policy </w:t>
      </w:r>
    </w:p>
    <w:p w14:paraId="6A9B152B" w14:textId="77777777" w:rsidR="00A804F9" w:rsidRPr="00A804F9" w:rsidRDefault="00A804F9" w:rsidP="00A804F9">
      <w:pPr>
        <w:pStyle w:val="ListParagraph"/>
        <w:numPr>
          <w:ilvl w:val="0"/>
          <w:numId w:val="9"/>
        </w:numPr>
        <w:rPr>
          <w:b/>
        </w:rPr>
      </w:pPr>
      <w:r>
        <w:t xml:space="preserve">Protecting human rights of individuals in exporting countries </w:t>
      </w:r>
    </w:p>
    <w:p w14:paraId="5A87FF31" w14:textId="77777777" w:rsidR="00A804F9" w:rsidRDefault="00A804F9" w:rsidP="00A804F9">
      <w:pPr>
        <w:rPr>
          <w:b/>
        </w:rPr>
      </w:pPr>
    </w:p>
    <w:p w14:paraId="2E55DC35" w14:textId="77777777" w:rsidR="00A804F9" w:rsidRDefault="00A804F9" w:rsidP="00A804F9">
      <w:pPr>
        <w:rPr>
          <w:b/>
        </w:rPr>
      </w:pPr>
    </w:p>
    <w:p w14:paraId="2EEDBC30" w14:textId="77777777" w:rsidR="00A804F9" w:rsidRDefault="00A804F9" w:rsidP="00A804F9">
      <w:pPr>
        <w:jc w:val="center"/>
      </w:pPr>
      <w:r>
        <w:t>Protecting jobs and industries.</w:t>
      </w:r>
    </w:p>
    <w:p w14:paraId="71595C98" w14:textId="77777777" w:rsidR="00A804F9" w:rsidRDefault="00A804F9" w:rsidP="00A804F9">
      <w:pPr>
        <w:jc w:val="center"/>
      </w:pPr>
    </w:p>
    <w:p w14:paraId="0C422749" w14:textId="77777777" w:rsidR="00A804F9" w:rsidRDefault="00A804F9" w:rsidP="00A804F9">
      <w:pPr>
        <w:pStyle w:val="ListParagraph"/>
        <w:numPr>
          <w:ilvl w:val="0"/>
          <w:numId w:val="10"/>
        </w:numPr>
      </w:pPr>
      <w:r>
        <w:t xml:space="preserve">Most common argument – protecting jobs, culture, and industries from foreign competition. </w:t>
      </w:r>
    </w:p>
    <w:p w14:paraId="60E9DCEE" w14:textId="77777777" w:rsidR="00A804F9" w:rsidRDefault="00A804F9" w:rsidP="00A804F9"/>
    <w:p w14:paraId="06CD8642" w14:textId="77777777" w:rsidR="00A804F9" w:rsidRDefault="00A804F9" w:rsidP="00A804F9">
      <w:pPr>
        <w:jc w:val="center"/>
      </w:pPr>
      <w:r>
        <w:t>National security.</w:t>
      </w:r>
    </w:p>
    <w:p w14:paraId="15A445C1" w14:textId="77777777" w:rsidR="00A804F9" w:rsidRDefault="00A804F9" w:rsidP="00A804F9">
      <w:pPr>
        <w:jc w:val="center"/>
      </w:pPr>
    </w:p>
    <w:p w14:paraId="5A14C44B" w14:textId="77777777" w:rsidR="00A804F9" w:rsidRDefault="00A804F9" w:rsidP="00A804F9">
      <w:pPr>
        <w:pStyle w:val="ListParagraph"/>
        <w:numPr>
          <w:ilvl w:val="0"/>
          <w:numId w:val="10"/>
        </w:numPr>
      </w:pPr>
      <w:r>
        <w:t>Nations often argue protection of certain industries because they are important to national security.</w:t>
      </w:r>
      <w:r>
        <w:br/>
        <w:t xml:space="preserve">- Defense-related industries often get this kind of attention. </w:t>
      </w:r>
    </w:p>
    <w:p w14:paraId="69BB6083" w14:textId="77777777" w:rsidR="00A804F9" w:rsidRDefault="00A804F9" w:rsidP="00A804F9"/>
    <w:p w14:paraId="547277AD" w14:textId="77777777" w:rsidR="00A804F9" w:rsidRDefault="00A804F9" w:rsidP="00A804F9">
      <w:pPr>
        <w:jc w:val="center"/>
      </w:pPr>
      <w:r>
        <w:t>Retaliation</w:t>
      </w:r>
    </w:p>
    <w:p w14:paraId="46660BE0" w14:textId="77777777" w:rsidR="00A804F9" w:rsidRDefault="00A804F9" w:rsidP="00A804F9">
      <w:pPr>
        <w:jc w:val="center"/>
      </w:pPr>
    </w:p>
    <w:p w14:paraId="53E27D05" w14:textId="77777777" w:rsidR="00A804F9" w:rsidRDefault="00A804F9" w:rsidP="00A804F9">
      <w:pPr>
        <w:pStyle w:val="ListParagraph"/>
        <w:numPr>
          <w:ilvl w:val="0"/>
          <w:numId w:val="10"/>
        </w:numPr>
      </w:pPr>
      <w:r>
        <w:t xml:space="preserve">Some suggest that governments should use trade intervention as a threat / bargaining tool to help open foreign markets and force trading partners to ‘play by the rules’ </w:t>
      </w:r>
    </w:p>
    <w:p w14:paraId="32E31131" w14:textId="77777777" w:rsidR="00A804F9" w:rsidRDefault="00A804F9" w:rsidP="00A804F9"/>
    <w:p w14:paraId="4C175F9D" w14:textId="77777777" w:rsidR="00A804F9" w:rsidRDefault="00A804F9" w:rsidP="00A804F9">
      <w:pPr>
        <w:jc w:val="center"/>
      </w:pPr>
      <w:r>
        <w:t>Protecting consumers.</w:t>
      </w:r>
    </w:p>
    <w:p w14:paraId="37BBE992" w14:textId="77777777" w:rsidR="00A804F9" w:rsidRDefault="00A804F9" w:rsidP="00A804F9">
      <w:pPr>
        <w:jc w:val="center"/>
      </w:pPr>
    </w:p>
    <w:p w14:paraId="3EFC5038" w14:textId="77777777" w:rsidR="00A804F9" w:rsidRDefault="00A804F9" w:rsidP="00A804F9">
      <w:pPr>
        <w:pStyle w:val="ListParagraph"/>
        <w:numPr>
          <w:ilvl w:val="0"/>
          <w:numId w:val="10"/>
        </w:numPr>
      </w:pPr>
      <w:r>
        <w:t xml:space="preserve">Many governments have gone as far as banning or limiting the importation of some products viewed as dangerous to the consumer. </w:t>
      </w:r>
    </w:p>
    <w:p w14:paraId="709E4770" w14:textId="77777777" w:rsidR="00A804F9" w:rsidRDefault="00A804F9" w:rsidP="00A804F9">
      <w:pPr>
        <w:pStyle w:val="ListParagraph"/>
        <w:jc w:val="center"/>
      </w:pPr>
      <w:r>
        <w:t>Furthering foreign policy objectives.</w:t>
      </w:r>
    </w:p>
    <w:p w14:paraId="03277E64" w14:textId="77777777" w:rsidR="00A804F9" w:rsidRDefault="00A804F9" w:rsidP="00A804F9">
      <w:pPr>
        <w:pStyle w:val="ListParagraph"/>
        <w:jc w:val="center"/>
      </w:pPr>
    </w:p>
    <w:p w14:paraId="1D28689E" w14:textId="77777777" w:rsidR="00A804F9" w:rsidRDefault="00A804F9" w:rsidP="00A804F9">
      <w:pPr>
        <w:pStyle w:val="ListParagraph"/>
        <w:numPr>
          <w:ilvl w:val="0"/>
          <w:numId w:val="10"/>
        </w:numPr>
      </w:pPr>
      <w:r>
        <w:t>Governments sometimes use trade policy to support their foreign policy objectives.</w:t>
      </w:r>
      <w:r>
        <w:br/>
        <w:t xml:space="preserve">- A government will often grant generous trade terms to a country it hopes you create strong ties with. </w:t>
      </w:r>
      <w:r>
        <w:br/>
        <w:t xml:space="preserve">- Trade policy has also been used several times to punish or pressure other nations who do not abide by international law or norms. </w:t>
      </w:r>
    </w:p>
    <w:p w14:paraId="32424846" w14:textId="77777777" w:rsidR="00A804F9" w:rsidRDefault="00A804F9" w:rsidP="00A804F9">
      <w:pPr>
        <w:pStyle w:val="ListParagraph"/>
        <w:numPr>
          <w:ilvl w:val="0"/>
          <w:numId w:val="10"/>
        </w:numPr>
      </w:pPr>
      <w:r>
        <w:t xml:space="preserve">Pressure does not always have a desired effect, but the theory is that it will help nation change its ways. </w:t>
      </w:r>
    </w:p>
    <w:p w14:paraId="33DB6BDD" w14:textId="77777777" w:rsidR="00E476EA" w:rsidRDefault="00E476EA" w:rsidP="00A804F9">
      <w:pPr>
        <w:pStyle w:val="ListParagraph"/>
        <w:numPr>
          <w:ilvl w:val="0"/>
          <w:numId w:val="10"/>
        </w:numPr>
      </w:pPr>
      <w:r>
        <w:t xml:space="preserve">Other countries however, can still choose to proceed with business with said ‘rogue’ country. </w:t>
      </w:r>
    </w:p>
    <w:p w14:paraId="03C5CD3D" w14:textId="77777777" w:rsidR="00E476EA" w:rsidRDefault="00E476EA" w:rsidP="00A804F9">
      <w:pPr>
        <w:pStyle w:val="ListParagraph"/>
        <w:numPr>
          <w:ilvl w:val="0"/>
          <w:numId w:val="10"/>
        </w:numPr>
      </w:pPr>
      <w:r>
        <w:t>In an attempt to ‘tighten’ the screws on Cuba, the US congress passed the Helms-Burton Act.</w:t>
      </w:r>
    </w:p>
    <w:p w14:paraId="565F495E" w14:textId="77777777" w:rsidR="00E476EA" w:rsidRDefault="00E476EA" w:rsidP="00A804F9">
      <w:pPr>
        <w:pStyle w:val="ListParagraph"/>
        <w:numPr>
          <w:ilvl w:val="0"/>
          <w:numId w:val="10"/>
        </w:numPr>
      </w:pPr>
      <w:r>
        <w:rPr>
          <w:b/>
        </w:rPr>
        <w:t xml:space="preserve">The Helms Burton act: </w:t>
      </w:r>
      <w:r>
        <w:t>allows Americans to sue foreign firms that use property in Cuba confiscated from them after the 1959 revolution.</w:t>
      </w:r>
    </w:p>
    <w:p w14:paraId="208E7B6F" w14:textId="77777777" w:rsidR="00E476EA" w:rsidRDefault="00E476EA" w:rsidP="00A804F9">
      <w:pPr>
        <w:pStyle w:val="ListParagraph"/>
        <w:numPr>
          <w:ilvl w:val="0"/>
          <w:numId w:val="10"/>
        </w:numPr>
      </w:pPr>
      <w:r>
        <w:rPr>
          <w:b/>
        </w:rPr>
        <w:t>D’Aamato act:</w:t>
      </w:r>
      <w:r>
        <w:t xml:space="preserve"> Is similar, but aimed at Libya and Iran, was passed that year as well. </w:t>
      </w:r>
    </w:p>
    <w:p w14:paraId="15221477" w14:textId="77777777" w:rsidR="00E476EA" w:rsidRDefault="00E476EA" w:rsidP="00A804F9">
      <w:pPr>
        <w:pStyle w:val="ListParagraph"/>
        <w:numPr>
          <w:ilvl w:val="0"/>
          <w:numId w:val="10"/>
        </w:numPr>
      </w:pPr>
      <w:r>
        <w:t xml:space="preserve">The Helms Burton act elicited protests from America’s trading partners, including EU, Canada, and Mexico, as they say it violates their sovereignty and is illegal under WTO’s rules. </w:t>
      </w:r>
    </w:p>
    <w:p w14:paraId="5777C31D" w14:textId="77777777" w:rsidR="00E476EA" w:rsidRDefault="00E476EA" w:rsidP="00E476EA"/>
    <w:p w14:paraId="28851DFB" w14:textId="77777777" w:rsidR="00E476EA" w:rsidRDefault="00E476EA" w:rsidP="00E476EA"/>
    <w:p w14:paraId="15DBF5FC" w14:textId="77777777" w:rsidR="00E476EA" w:rsidRDefault="00E476EA" w:rsidP="00E476EA">
      <w:pPr>
        <w:jc w:val="center"/>
      </w:pPr>
      <w:r>
        <w:t>Protecting human rights.</w:t>
      </w:r>
    </w:p>
    <w:p w14:paraId="3278892F" w14:textId="77777777" w:rsidR="00E476EA" w:rsidRDefault="00E476EA" w:rsidP="00E476EA">
      <w:pPr>
        <w:jc w:val="center"/>
      </w:pPr>
    </w:p>
    <w:p w14:paraId="5533923C" w14:textId="77777777" w:rsidR="00E476EA" w:rsidRDefault="00E476EA" w:rsidP="00E476EA">
      <w:pPr>
        <w:pStyle w:val="ListParagraph"/>
        <w:numPr>
          <w:ilvl w:val="0"/>
          <w:numId w:val="11"/>
        </w:numPr>
      </w:pPr>
      <w:r>
        <w:t>Governments can often use trade policy to try and improve human rights policies of trading partners.</w:t>
      </w:r>
    </w:p>
    <w:p w14:paraId="367DF08C" w14:textId="77777777" w:rsidR="00E476EA" w:rsidRDefault="00E476EA" w:rsidP="00E476EA">
      <w:pPr>
        <w:pStyle w:val="ListParagraph"/>
        <w:numPr>
          <w:ilvl w:val="0"/>
          <w:numId w:val="11"/>
        </w:numPr>
      </w:pPr>
      <w:r>
        <w:t xml:space="preserve">Most favored nation status allows countries to export goods into a country under favorable terms, </w:t>
      </w:r>
      <w:r w:rsidR="00B26781">
        <w:t xml:space="preserve">at a lower tariff than regularly. </w:t>
      </w:r>
    </w:p>
    <w:p w14:paraId="18820227" w14:textId="77777777" w:rsidR="00B26781" w:rsidRDefault="00B26781" w:rsidP="00E476EA">
      <w:pPr>
        <w:pStyle w:val="ListParagraph"/>
        <w:numPr>
          <w:ilvl w:val="0"/>
          <w:numId w:val="11"/>
        </w:numPr>
      </w:pPr>
      <w:r>
        <w:t xml:space="preserve">Trading partners who are signatories of the WTO, as most are, automatically receive MFN status. </w:t>
      </w:r>
      <w:r>
        <w:br/>
      </w:r>
    </w:p>
    <w:p w14:paraId="4E995D18" w14:textId="77777777" w:rsidR="00B26781" w:rsidRDefault="00B26781" w:rsidP="00E476EA">
      <w:pPr>
        <w:pStyle w:val="ListParagraph"/>
        <w:numPr>
          <w:ilvl w:val="0"/>
          <w:numId w:val="11"/>
        </w:numPr>
      </w:pPr>
      <w:r>
        <w:t>Some arguments state that by allowing a country with poor human rights to have a MFN status, it will grow the income level of both countries, and as the state becomes richer, its people begin to demand (and generally receive) better treatment with regard to their human rights.</w:t>
      </w:r>
      <w:r>
        <w:br/>
      </w:r>
    </w:p>
    <w:p w14:paraId="6C955422" w14:textId="77777777" w:rsidR="00B26781" w:rsidRDefault="00B26781" w:rsidP="00E476EA">
      <w:pPr>
        <w:pStyle w:val="ListParagraph"/>
        <w:numPr>
          <w:ilvl w:val="0"/>
          <w:numId w:val="11"/>
        </w:numPr>
      </w:pPr>
      <w:r>
        <w:t>Opposing argument is that a country should withhold MFN status until the country shows measurable improvement in its human rights record.</w:t>
      </w:r>
      <w:r>
        <w:br/>
        <w:t xml:space="preserve">- Trade policy would be used as a political weapon. </w:t>
      </w:r>
    </w:p>
    <w:p w14:paraId="37C98434" w14:textId="77777777" w:rsidR="00B26781" w:rsidRDefault="00B26781" w:rsidP="00B26781">
      <w:pPr>
        <w:pStyle w:val="ListParagraph"/>
      </w:pPr>
    </w:p>
    <w:p w14:paraId="48E18F70" w14:textId="77777777" w:rsidR="00B26781" w:rsidRDefault="00B26781" w:rsidP="00B26781"/>
    <w:p w14:paraId="10489FA5" w14:textId="77777777" w:rsidR="00B26781" w:rsidRDefault="00B26781" w:rsidP="00B26781">
      <w:pPr>
        <w:jc w:val="center"/>
        <w:rPr>
          <w:b/>
        </w:rPr>
      </w:pPr>
    </w:p>
    <w:p w14:paraId="4D213C41" w14:textId="77777777" w:rsidR="00B26781" w:rsidRDefault="00B26781" w:rsidP="00B26781">
      <w:pPr>
        <w:jc w:val="center"/>
        <w:rPr>
          <w:b/>
        </w:rPr>
      </w:pPr>
    </w:p>
    <w:p w14:paraId="0F11761D" w14:textId="77777777" w:rsidR="00B26781" w:rsidRDefault="00B26781" w:rsidP="00B26781">
      <w:pPr>
        <w:jc w:val="center"/>
        <w:rPr>
          <w:b/>
        </w:rPr>
      </w:pPr>
    </w:p>
    <w:p w14:paraId="2BECEA9D" w14:textId="77777777" w:rsidR="00B26781" w:rsidRPr="00B26781" w:rsidRDefault="00B26781" w:rsidP="00B26781">
      <w:pPr>
        <w:jc w:val="center"/>
        <w:rPr>
          <w:b/>
        </w:rPr>
      </w:pPr>
      <w:r>
        <w:rPr>
          <w:b/>
        </w:rPr>
        <w:t>Economic arguments for intervention.</w:t>
      </w:r>
    </w:p>
    <w:p w14:paraId="3AF145BA" w14:textId="77777777" w:rsidR="00A804F9" w:rsidRDefault="00A804F9" w:rsidP="00A804F9">
      <w:pPr>
        <w:jc w:val="center"/>
        <w:rPr>
          <w:b/>
        </w:rPr>
      </w:pPr>
    </w:p>
    <w:p w14:paraId="550CCF5B" w14:textId="77777777" w:rsidR="00B26781" w:rsidRPr="00B26781" w:rsidRDefault="00B26781" w:rsidP="00B26781">
      <w:pPr>
        <w:pStyle w:val="ListParagraph"/>
        <w:numPr>
          <w:ilvl w:val="0"/>
          <w:numId w:val="12"/>
        </w:numPr>
        <w:jc w:val="both"/>
        <w:rPr>
          <w:b/>
        </w:rPr>
      </w:pPr>
      <w:r>
        <w:t xml:space="preserve">Until 1980’s most economists saw little benefit in gov’t intervention and strongly advocated free trade policy. </w:t>
      </w:r>
    </w:p>
    <w:p w14:paraId="677BA747" w14:textId="77777777" w:rsidR="00B26781" w:rsidRDefault="00B26781" w:rsidP="00B26781">
      <w:pPr>
        <w:jc w:val="both"/>
        <w:rPr>
          <w:b/>
        </w:rPr>
      </w:pPr>
    </w:p>
    <w:p w14:paraId="0DCD4B1A" w14:textId="77777777" w:rsidR="00B26781" w:rsidRDefault="00B26781" w:rsidP="00B26781">
      <w:pPr>
        <w:jc w:val="center"/>
      </w:pPr>
      <w:r>
        <w:t>The infant industry argument.</w:t>
      </w:r>
    </w:p>
    <w:p w14:paraId="17C6E509" w14:textId="77777777" w:rsidR="00B26781" w:rsidRDefault="00B26781" w:rsidP="00B26781">
      <w:pPr>
        <w:jc w:val="center"/>
      </w:pPr>
    </w:p>
    <w:p w14:paraId="444D53C6" w14:textId="77777777" w:rsidR="00B26781" w:rsidRDefault="00B26781" w:rsidP="00B26781">
      <w:pPr>
        <w:pStyle w:val="ListParagraph"/>
        <w:numPr>
          <w:ilvl w:val="0"/>
          <w:numId w:val="12"/>
        </w:numPr>
      </w:pPr>
      <w:r>
        <w:t>According to this argument many developing countries have a potential comparative advantage in manufacturing but many new manufacturing industries cannot initially compete with well established industries in developed countries.</w:t>
      </w:r>
    </w:p>
    <w:p w14:paraId="6593B409" w14:textId="77777777" w:rsidR="00B26781" w:rsidRDefault="00B26781" w:rsidP="00B26781">
      <w:pPr>
        <w:pStyle w:val="ListParagraph"/>
        <w:numPr>
          <w:ilvl w:val="0"/>
          <w:numId w:val="12"/>
        </w:numPr>
      </w:pPr>
      <w:r>
        <w:t xml:space="preserve">Argument states government should temporarily support new industries with tariffs, subsidies, import quotas, until they have grown strong enough to meet international competition. </w:t>
      </w:r>
      <w:r>
        <w:br/>
      </w:r>
    </w:p>
    <w:p w14:paraId="6E6EA6B1" w14:textId="77777777" w:rsidR="00B26781" w:rsidRDefault="00B26781" w:rsidP="00B26781">
      <w:pPr>
        <w:pStyle w:val="ListParagraph"/>
        <w:numPr>
          <w:ilvl w:val="0"/>
          <w:numId w:val="12"/>
        </w:numPr>
      </w:pPr>
      <w:r>
        <w:t>Economists argue against:</w:t>
      </w:r>
      <w:r>
        <w:br/>
        <w:t xml:space="preserve">1) Protection from foreign competition does no good unless the protection helps make the industry efficient. </w:t>
      </w:r>
      <w:r>
        <w:br/>
        <w:t xml:space="preserve">- Protections history seems to have done little more than foster the development of inefficient industries with little chance of competing. </w:t>
      </w:r>
      <w:r>
        <w:br/>
        <w:t>2) The argument relies on the assumption that firms are unable to make efficient long term investments by borrowing money from the domestic or international capital market – so governments have had to subsidize them.</w:t>
      </w:r>
      <w:r>
        <w:br/>
        <w:t xml:space="preserve">- If a developing country really does have a comparative advantage, firms should be able to borrow money the capital markets to finance required investments. </w:t>
      </w:r>
      <w:r>
        <w:br/>
        <w:t xml:space="preserve">- Firms based on those countries should have an incentive to go through the necessary period of initial losses to make long run gains without requiring government protection. </w:t>
      </w:r>
    </w:p>
    <w:p w14:paraId="25FDC3F2" w14:textId="77777777" w:rsidR="00B26781" w:rsidRDefault="00B26781" w:rsidP="00B26781">
      <w:pPr>
        <w:pStyle w:val="ListParagraph"/>
        <w:numPr>
          <w:ilvl w:val="0"/>
          <w:numId w:val="12"/>
        </w:numPr>
      </w:pPr>
      <w:r>
        <w:t xml:space="preserve">Therefore: given efficient global capital markets, the only industries that would require government protection would be those that are not worthwhile. </w:t>
      </w:r>
    </w:p>
    <w:p w14:paraId="1352E745" w14:textId="77777777" w:rsidR="00A06F23" w:rsidRDefault="00A06F23" w:rsidP="00A06F23"/>
    <w:p w14:paraId="6E7EF910" w14:textId="77777777" w:rsidR="00A06F23" w:rsidRDefault="00A06F23" w:rsidP="00A06F23"/>
    <w:p w14:paraId="1825C118" w14:textId="77777777" w:rsidR="00A06F23" w:rsidRDefault="00A06F23" w:rsidP="00A06F23">
      <w:pPr>
        <w:jc w:val="center"/>
      </w:pPr>
      <w:r>
        <w:t>Strategic trade policy.</w:t>
      </w:r>
    </w:p>
    <w:p w14:paraId="7B6D66F1" w14:textId="77777777" w:rsidR="00A06F23" w:rsidRDefault="00A06F23" w:rsidP="00A06F23">
      <w:pPr>
        <w:jc w:val="center"/>
      </w:pPr>
    </w:p>
    <w:p w14:paraId="2F1338B8" w14:textId="77777777" w:rsidR="00A06F23" w:rsidRDefault="00A06F23" w:rsidP="00A06F23">
      <w:pPr>
        <w:pStyle w:val="ListParagraph"/>
        <w:numPr>
          <w:ilvl w:val="0"/>
          <w:numId w:val="13"/>
        </w:numPr>
      </w:pPr>
      <w:r>
        <w:rPr>
          <w:b/>
        </w:rPr>
        <w:t xml:space="preserve">New trade theory </w:t>
      </w:r>
      <w:r>
        <w:t>argues that in industries where the existence of substantial scale economies implies that world market will only support few firms, country’s may predominate due to first mover advantages.</w:t>
      </w:r>
    </w:p>
    <w:p w14:paraId="0F73A66A" w14:textId="77777777" w:rsidR="00A06F23" w:rsidRDefault="00A06F23" w:rsidP="00A06F23">
      <w:pPr>
        <w:pStyle w:val="ListParagraph"/>
        <w:numPr>
          <w:ilvl w:val="0"/>
          <w:numId w:val="13"/>
        </w:numPr>
      </w:pPr>
      <w:r>
        <w:rPr>
          <w:b/>
        </w:rPr>
        <w:t xml:space="preserve">The strategic trade </w:t>
      </w:r>
      <w:r w:rsidRPr="00A06F23">
        <w:t>policy argument consists of two components.</w:t>
      </w:r>
      <w:r>
        <w:br/>
        <w:t xml:space="preserve">1) Argued that by appropriate action, the government can raise the national income if it can ensure the first mover firms are domestic. </w:t>
      </w:r>
      <w:r>
        <w:br/>
        <w:t xml:space="preserve">- There fore the government should subsidize promising firms that are in new industries. </w:t>
      </w:r>
      <w:r>
        <w:br/>
        <w:t xml:space="preserve">2) It might pay government to intervene in an industry if it helps domestic firms overcome the barriers to entry created by foreign firms that have already reaped first-mover advantages. </w:t>
      </w:r>
    </w:p>
    <w:p w14:paraId="62C3F37E" w14:textId="77777777" w:rsidR="00A06F23" w:rsidRDefault="00A06F23" w:rsidP="00A06F23">
      <w:pPr>
        <w:pStyle w:val="ListParagraph"/>
        <w:numPr>
          <w:ilvl w:val="0"/>
          <w:numId w:val="13"/>
        </w:numPr>
      </w:pPr>
      <w:r>
        <w:t xml:space="preserve">If these arguments are correct, they clearly suggest a rationale for governments to put money into technologies that may be important in the future and use subsidies to support development work of these technologies. </w:t>
      </w:r>
    </w:p>
    <w:p w14:paraId="12611174" w14:textId="77777777" w:rsidR="00A06F23" w:rsidRDefault="00A06F23" w:rsidP="00A06F23">
      <w:pPr>
        <w:pStyle w:val="ListParagraph"/>
        <w:numPr>
          <w:ilvl w:val="0"/>
          <w:numId w:val="13"/>
        </w:numPr>
      </w:pPr>
      <w:r>
        <w:t xml:space="preserve">Gov’t support also justified if it can help firms overcome first mover advantages enjoyed by other competitors. </w:t>
      </w:r>
    </w:p>
    <w:p w14:paraId="30E7391A" w14:textId="77777777" w:rsidR="00A06F23" w:rsidRDefault="00A06F23" w:rsidP="00A06F23"/>
    <w:p w14:paraId="3186697F" w14:textId="77777777" w:rsidR="00A06F23" w:rsidRDefault="00A06F23" w:rsidP="00A06F23"/>
    <w:p w14:paraId="0C89F8D1" w14:textId="77777777" w:rsidR="00A06F23" w:rsidRDefault="00A06F23" w:rsidP="00A06F23">
      <w:pPr>
        <w:jc w:val="center"/>
        <w:rPr>
          <w:b/>
        </w:rPr>
      </w:pPr>
      <w:r>
        <w:rPr>
          <w:b/>
        </w:rPr>
        <w:t>THE REVISED CASE FOR FREE TRADE.</w:t>
      </w:r>
    </w:p>
    <w:p w14:paraId="241B2EF0" w14:textId="77777777" w:rsidR="00A06F23" w:rsidRDefault="00A06F23" w:rsidP="00A06F23">
      <w:pPr>
        <w:jc w:val="center"/>
        <w:rPr>
          <w:b/>
        </w:rPr>
      </w:pPr>
    </w:p>
    <w:p w14:paraId="41E46BD4" w14:textId="77777777" w:rsidR="00A06F23" w:rsidRDefault="00854557" w:rsidP="00A06F23">
      <w:pPr>
        <w:pStyle w:val="ListParagraph"/>
        <w:numPr>
          <w:ilvl w:val="0"/>
          <w:numId w:val="14"/>
        </w:numPr>
      </w:pPr>
      <w:r>
        <w:t xml:space="preserve">The revised case for free trade is in response to the strategic trade policy argument. </w:t>
      </w:r>
    </w:p>
    <w:p w14:paraId="73097828" w14:textId="77777777" w:rsidR="00854557" w:rsidRDefault="00854557" w:rsidP="00854557"/>
    <w:p w14:paraId="4D53960F" w14:textId="77777777" w:rsidR="00854557" w:rsidRDefault="00854557" w:rsidP="00854557">
      <w:pPr>
        <w:jc w:val="center"/>
        <w:rPr>
          <w:b/>
        </w:rPr>
      </w:pPr>
      <w:r>
        <w:rPr>
          <w:b/>
        </w:rPr>
        <w:t>Retaliation and trade war.</w:t>
      </w:r>
    </w:p>
    <w:p w14:paraId="1AB09D49" w14:textId="77777777" w:rsidR="00854557" w:rsidRDefault="00854557" w:rsidP="00854557">
      <w:pPr>
        <w:jc w:val="center"/>
        <w:rPr>
          <w:b/>
        </w:rPr>
      </w:pPr>
    </w:p>
    <w:p w14:paraId="048EB936" w14:textId="77777777" w:rsidR="00073B74" w:rsidRPr="000A330F" w:rsidRDefault="00854557" w:rsidP="000A330F">
      <w:pPr>
        <w:pStyle w:val="ListParagraph"/>
        <w:numPr>
          <w:ilvl w:val="0"/>
          <w:numId w:val="14"/>
        </w:numPr>
        <w:rPr>
          <w:b/>
        </w:rPr>
      </w:pPr>
      <w:r>
        <w:t xml:space="preserve">Krugman argues that strategic trade policy aimed at establishing domestic firms in a dominant position in a global industry is a beggar thy neighbor policy that boosts national income at the expense of other countries. </w:t>
      </w:r>
    </w:p>
    <w:p w14:paraId="72640F3A" w14:textId="77777777" w:rsidR="000A330F" w:rsidRPr="000A330F" w:rsidRDefault="000A330F" w:rsidP="000A330F">
      <w:pPr>
        <w:pStyle w:val="ListParagraph"/>
        <w:numPr>
          <w:ilvl w:val="0"/>
          <w:numId w:val="14"/>
        </w:numPr>
        <w:rPr>
          <w:b/>
        </w:rPr>
      </w:pPr>
      <w:r>
        <w:t xml:space="preserve">A country that attempts to use such policies will probably provoke retaliation. In many cases the resulting trade war will leave all countries worse off than if no intervention had occurred. </w:t>
      </w:r>
    </w:p>
    <w:p w14:paraId="03A91045" w14:textId="77777777" w:rsidR="000A330F" w:rsidRPr="000A330F" w:rsidRDefault="000A330F" w:rsidP="000A330F">
      <w:pPr>
        <w:pStyle w:val="ListParagraph"/>
        <w:numPr>
          <w:ilvl w:val="0"/>
          <w:numId w:val="14"/>
        </w:numPr>
        <w:rPr>
          <w:b/>
        </w:rPr>
      </w:pPr>
      <w:r>
        <w:t>Question is, how to respond when one’s competition are already being supported by government subsidies?</w:t>
      </w:r>
    </w:p>
    <w:p w14:paraId="07E1E5A3" w14:textId="77777777" w:rsidR="000A330F" w:rsidRPr="000A330F" w:rsidRDefault="000A330F" w:rsidP="000A330F">
      <w:pPr>
        <w:pStyle w:val="ListParagraph"/>
        <w:numPr>
          <w:ilvl w:val="0"/>
          <w:numId w:val="14"/>
        </w:numPr>
        <w:rPr>
          <w:b/>
        </w:rPr>
      </w:pPr>
      <w:r>
        <w:t xml:space="preserve">According to Krugman, the answer is not retaliatory action, but to help establish rules that minimize the use of trade distorting subsidies. </w:t>
      </w:r>
      <w:r>
        <w:br/>
        <w:t>- This is what the World Trade Organization seeks to do.</w:t>
      </w:r>
      <w:r>
        <w:br/>
      </w:r>
    </w:p>
    <w:p w14:paraId="00334508" w14:textId="77777777" w:rsidR="000A330F" w:rsidRDefault="000A330F" w:rsidP="000A330F">
      <w:pPr>
        <w:rPr>
          <w:b/>
        </w:rPr>
      </w:pPr>
    </w:p>
    <w:p w14:paraId="49EBFAD4" w14:textId="77777777" w:rsidR="000A330F" w:rsidRDefault="000A330F" w:rsidP="000A330F">
      <w:pPr>
        <w:jc w:val="center"/>
        <w:rPr>
          <w:b/>
        </w:rPr>
      </w:pPr>
      <w:r>
        <w:rPr>
          <w:b/>
        </w:rPr>
        <w:t>Domestic policies.</w:t>
      </w:r>
    </w:p>
    <w:p w14:paraId="7D027653" w14:textId="77777777" w:rsidR="000A330F" w:rsidRDefault="000A330F" w:rsidP="000A330F">
      <w:pPr>
        <w:jc w:val="center"/>
        <w:rPr>
          <w:b/>
        </w:rPr>
      </w:pPr>
    </w:p>
    <w:p w14:paraId="6282382D" w14:textId="77777777" w:rsidR="000A330F" w:rsidRPr="000A330F" w:rsidRDefault="000A330F" w:rsidP="000A330F">
      <w:pPr>
        <w:pStyle w:val="ListParagraph"/>
        <w:numPr>
          <w:ilvl w:val="0"/>
          <w:numId w:val="15"/>
        </w:numPr>
        <w:rPr>
          <w:b/>
        </w:rPr>
      </w:pPr>
      <w:r>
        <w:t xml:space="preserve">Governments do not always act in the national interest when they intervene in the economy; politically important interest groups often influence them. </w:t>
      </w:r>
    </w:p>
    <w:p w14:paraId="38B1F116" w14:textId="77777777" w:rsidR="000A330F" w:rsidRPr="000A330F" w:rsidRDefault="000A330F" w:rsidP="000A330F">
      <w:pPr>
        <w:pStyle w:val="ListParagraph"/>
        <w:numPr>
          <w:ilvl w:val="0"/>
          <w:numId w:val="15"/>
        </w:numPr>
        <w:rPr>
          <w:b/>
        </w:rPr>
      </w:pPr>
      <w:r>
        <w:t xml:space="preserve">Thus a further reason for not embracing strategic trade policy, according to Krugman, is that such a policy is almost certain to be captured by special interest groups within the economy, who will distort it to their own ends. </w:t>
      </w:r>
    </w:p>
    <w:p w14:paraId="1D7AB18F" w14:textId="77777777" w:rsidR="000A330F" w:rsidRDefault="000A330F" w:rsidP="000A330F">
      <w:pPr>
        <w:rPr>
          <w:b/>
        </w:rPr>
      </w:pPr>
    </w:p>
    <w:p w14:paraId="06FA8941" w14:textId="77777777" w:rsidR="000A330F" w:rsidRDefault="000A330F" w:rsidP="000A330F">
      <w:pPr>
        <w:rPr>
          <w:b/>
        </w:rPr>
      </w:pPr>
    </w:p>
    <w:p w14:paraId="54702EF8" w14:textId="77777777" w:rsidR="000A330F" w:rsidRDefault="000A330F" w:rsidP="000A330F">
      <w:pPr>
        <w:jc w:val="center"/>
        <w:rPr>
          <w:b/>
        </w:rPr>
      </w:pPr>
      <w:r>
        <w:rPr>
          <w:b/>
        </w:rPr>
        <w:t>DEVELOPMENT OF THE WORLD TRADING SYSTEM.</w:t>
      </w:r>
    </w:p>
    <w:p w14:paraId="6EC6CE50" w14:textId="77777777" w:rsidR="000A330F" w:rsidRDefault="000A330F" w:rsidP="000A330F">
      <w:pPr>
        <w:jc w:val="center"/>
        <w:rPr>
          <w:b/>
        </w:rPr>
      </w:pPr>
    </w:p>
    <w:p w14:paraId="5BE5B451" w14:textId="77777777" w:rsidR="000A330F" w:rsidRPr="000A330F" w:rsidRDefault="000A330F" w:rsidP="000A330F">
      <w:pPr>
        <w:pStyle w:val="ListParagraph"/>
        <w:numPr>
          <w:ilvl w:val="0"/>
          <w:numId w:val="16"/>
        </w:numPr>
        <w:rPr>
          <w:b/>
        </w:rPr>
      </w:pPr>
      <w:r>
        <w:t xml:space="preserve">There are strong arguments for free trade, many governments have recognized the value of these arguments, but have been willing to unilaterally lower barriers for fear that other nations might not follow suit. </w:t>
      </w:r>
    </w:p>
    <w:p w14:paraId="16437EF0" w14:textId="77777777" w:rsidR="00F72DA6" w:rsidRPr="00F72DA6" w:rsidRDefault="000A330F" w:rsidP="00F72DA6">
      <w:pPr>
        <w:pStyle w:val="ListParagraph"/>
        <w:numPr>
          <w:ilvl w:val="0"/>
          <w:numId w:val="16"/>
        </w:numPr>
        <w:rPr>
          <w:b/>
        </w:rPr>
      </w:pPr>
      <w:r>
        <w:t>Such a deadlock can be resolved if both countries negotiate a set of rules to govern cross-border trade and lower trade barriers.</w:t>
      </w:r>
      <w:r>
        <w:br/>
        <w:t>- Set up an independent body whose function is to act as a referee</w:t>
      </w:r>
      <w:r>
        <w:br/>
        <w:t xml:space="preserve">- Could monitor trade, and impose sanctions if one country does cheat in the trade game. </w:t>
      </w:r>
      <w:r w:rsidR="00F72DA6">
        <w:br/>
        <w:t>- May seem unlikely that a government would compromise its sovereignty by submitting to such an agreement.</w:t>
      </w:r>
      <w:r w:rsidR="00F72DA6">
        <w:br/>
        <w:t xml:space="preserve">- However, an agreement called the General agreement on tariffs and trade (GATT) was formed, but since 1995 has been known as the WTO (World Trade Organization). </w:t>
      </w:r>
      <w:r w:rsidR="00F72DA6">
        <w:br/>
        <w:t>- Following section looks at workings of the GATT and WTO.</w:t>
      </w:r>
    </w:p>
    <w:p w14:paraId="36698C2A" w14:textId="77777777" w:rsidR="00F72DA6" w:rsidRDefault="00F72DA6" w:rsidP="00F72DA6">
      <w:pPr>
        <w:rPr>
          <w:b/>
        </w:rPr>
      </w:pPr>
    </w:p>
    <w:p w14:paraId="0A32EBF8" w14:textId="77777777" w:rsidR="00F72DA6" w:rsidRDefault="00F72DA6" w:rsidP="00F72DA6">
      <w:pPr>
        <w:jc w:val="center"/>
        <w:rPr>
          <w:b/>
        </w:rPr>
      </w:pPr>
      <w:r>
        <w:rPr>
          <w:b/>
        </w:rPr>
        <w:t>From Smith to the great depression.</w:t>
      </w:r>
    </w:p>
    <w:p w14:paraId="5E935239" w14:textId="77777777" w:rsidR="00F72DA6" w:rsidRDefault="00F72DA6" w:rsidP="00F72DA6">
      <w:pPr>
        <w:jc w:val="center"/>
        <w:rPr>
          <w:b/>
        </w:rPr>
      </w:pPr>
    </w:p>
    <w:p w14:paraId="54C63956" w14:textId="77777777" w:rsidR="00F72DA6" w:rsidRPr="00F72DA6" w:rsidRDefault="00F72DA6" w:rsidP="00F72DA6">
      <w:pPr>
        <w:pStyle w:val="ListParagraph"/>
        <w:numPr>
          <w:ilvl w:val="0"/>
          <w:numId w:val="17"/>
        </w:numPr>
        <w:rPr>
          <w:b/>
        </w:rPr>
      </w:pPr>
      <w:r>
        <w:t xml:space="preserve">Free trade as gov’t policy first embraced by Great Britain in 1846, when British Gov’t repealed the Corn Laws. </w:t>
      </w:r>
      <w:r>
        <w:br/>
        <w:t>- Corn laws placed a high tariff on imports of foreign corn.</w:t>
      </w:r>
      <w:r>
        <w:br/>
        <w:t>- Objectives of Corn laws tariff were to raise gov’t revenues and protect domestic corn producers.</w:t>
      </w:r>
    </w:p>
    <w:p w14:paraId="53926FE8" w14:textId="77777777" w:rsidR="00F72DA6" w:rsidRPr="00F72DA6" w:rsidRDefault="00F72DA6" w:rsidP="00F72DA6">
      <w:pPr>
        <w:pStyle w:val="ListParagraph"/>
        <w:numPr>
          <w:ilvl w:val="0"/>
          <w:numId w:val="17"/>
        </w:numPr>
        <w:rPr>
          <w:b/>
        </w:rPr>
      </w:pPr>
      <w:r>
        <w:t>During next 80 years, GB pushed for trade liberalization, but no one listened.</w:t>
      </w:r>
      <w:r>
        <w:br/>
        <w:t>- Major trading partners did not reciprocate.</w:t>
      </w:r>
      <w:r>
        <w:br/>
        <w:t xml:space="preserve">- GB kept this, because as the worlds largest exporting nation it had much to lose from a trade war. </w:t>
      </w:r>
    </w:p>
    <w:p w14:paraId="33DC050D" w14:textId="77777777" w:rsidR="00F72DA6" w:rsidRPr="0091207A" w:rsidRDefault="00F72DA6" w:rsidP="00F72DA6">
      <w:pPr>
        <w:pStyle w:val="ListParagraph"/>
        <w:numPr>
          <w:ilvl w:val="0"/>
          <w:numId w:val="17"/>
        </w:numPr>
        <w:rPr>
          <w:b/>
        </w:rPr>
      </w:pPr>
      <w:r>
        <w:t xml:space="preserve">By 1930’s </w:t>
      </w:r>
      <w:r w:rsidR="0091207A">
        <w:t>Great depression, and free trade was put to the side.</w:t>
      </w:r>
    </w:p>
    <w:p w14:paraId="1ABAA189" w14:textId="77777777" w:rsidR="0091207A" w:rsidRPr="0091207A" w:rsidRDefault="0091207A" w:rsidP="00F72DA6">
      <w:pPr>
        <w:pStyle w:val="ListParagraph"/>
        <w:numPr>
          <w:ilvl w:val="0"/>
          <w:numId w:val="17"/>
        </w:numPr>
        <w:rPr>
          <w:b/>
        </w:rPr>
      </w:pPr>
      <w:r>
        <w:t xml:space="preserve">Economic problems compounded in 1930 when US passed </w:t>
      </w:r>
      <w:r>
        <w:rPr>
          <w:b/>
        </w:rPr>
        <w:t>Smoot-Hawley Act.</w:t>
      </w:r>
      <w:r>
        <w:rPr>
          <w:b/>
        </w:rPr>
        <w:br/>
        <w:t xml:space="preserve">- </w:t>
      </w:r>
      <w:r>
        <w:t>Aimed at avoiding rising unemployment by protecting domestic industries and diverting consumer demand away from foreign products.</w:t>
      </w:r>
      <w:r>
        <w:br/>
        <w:t>- Created a big wall of tariff barriers.</w:t>
      </w:r>
      <w:r>
        <w:br/>
        <w:t>- Odd aspect of the Smoot-Hawley Tariff raising binge was that the US was running a balance of payment surplus at the time and it was the worlds largest creditor nation.</w:t>
      </w:r>
      <w:r>
        <w:br/>
        <w:t xml:space="preserve">- Other countries reacted to the US action by raising their own tariff barriers -&gt; US exports dropped, and world slid further into great depression. </w:t>
      </w:r>
    </w:p>
    <w:p w14:paraId="04D3C822" w14:textId="77777777" w:rsidR="0091207A" w:rsidRDefault="0091207A" w:rsidP="0091207A">
      <w:pPr>
        <w:rPr>
          <w:b/>
        </w:rPr>
      </w:pPr>
    </w:p>
    <w:p w14:paraId="4BB17F24" w14:textId="77777777" w:rsidR="0091207A" w:rsidRDefault="0091207A" w:rsidP="0091207A">
      <w:pPr>
        <w:jc w:val="center"/>
        <w:rPr>
          <w:b/>
        </w:rPr>
      </w:pPr>
      <w:r>
        <w:rPr>
          <w:b/>
        </w:rPr>
        <w:t>1947-1979: Gatt, Trade liberalization, and economic growth.</w:t>
      </w:r>
    </w:p>
    <w:p w14:paraId="73676A28" w14:textId="77777777" w:rsidR="0091207A" w:rsidRDefault="0091207A" w:rsidP="0091207A">
      <w:pPr>
        <w:jc w:val="center"/>
        <w:rPr>
          <w:b/>
        </w:rPr>
      </w:pPr>
    </w:p>
    <w:p w14:paraId="616077D1" w14:textId="77777777" w:rsidR="0091207A" w:rsidRPr="0091207A" w:rsidRDefault="0091207A" w:rsidP="0091207A">
      <w:pPr>
        <w:pStyle w:val="ListParagraph"/>
        <w:numPr>
          <w:ilvl w:val="0"/>
          <w:numId w:val="18"/>
        </w:numPr>
        <w:rPr>
          <w:b/>
        </w:rPr>
      </w:pPr>
      <w:r>
        <w:t>U.S emerged from war victorious and economically dominant.</w:t>
      </w:r>
      <w:r>
        <w:br/>
        <w:t>- U.S decided to favor free trade.</w:t>
      </w:r>
      <w:r>
        <w:br/>
        <w:t>- GATT established in 1947</w:t>
      </w:r>
    </w:p>
    <w:p w14:paraId="4CE16D5C" w14:textId="77777777" w:rsidR="0091207A" w:rsidRPr="0091207A" w:rsidRDefault="0091207A" w:rsidP="0091207A">
      <w:pPr>
        <w:pStyle w:val="ListParagraph"/>
        <w:numPr>
          <w:ilvl w:val="0"/>
          <w:numId w:val="18"/>
        </w:numPr>
        <w:rPr>
          <w:b/>
        </w:rPr>
      </w:pPr>
      <w:r>
        <w:rPr>
          <w:b/>
        </w:rPr>
        <w:t xml:space="preserve">GATT: </w:t>
      </w:r>
      <w:r>
        <w:t xml:space="preserve">multilateral agreement whose objective was to liberalize free trade by eliminating tariffs, subsidies, import quotas, and the hike. </w:t>
      </w:r>
      <w:r>
        <w:br/>
        <w:t>- Grew from 19 to more than 120 nations before WTO took over.</w:t>
      </w:r>
      <w:r>
        <w:br/>
        <w:t>- Tariff reduction was spread over eight rounds.</w:t>
      </w:r>
    </w:p>
    <w:p w14:paraId="7F2D337E" w14:textId="77777777" w:rsidR="0091207A" w:rsidRPr="00EE276F" w:rsidRDefault="0091207A" w:rsidP="0091207A">
      <w:pPr>
        <w:pStyle w:val="ListParagraph"/>
        <w:numPr>
          <w:ilvl w:val="0"/>
          <w:numId w:val="18"/>
        </w:numPr>
        <w:rPr>
          <w:b/>
        </w:rPr>
      </w:pPr>
      <w:r>
        <w:t xml:space="preserve">In these rounds, members negotiated tariff rates and pledged not to raise tariffs above them. </w:t>
      </w:r>
      <w:r>
        <w:br/>
        <w:t>- Enforced by a mutual monitoring mechanism.</w:t>
      </w:r>
      <w:r>
        <w:br/>
        <w:t xml:space="preserve">- </w:t>
      </w:r>
      <w:r w:rsidR="00EE276F">
        <w:t xml:space="preserve">If complaints about wrong doings were valid, member countries could be asked to pressure offending party to change its policies – which was usually sufficient. </w:t>
      </w:r>
      <w:r w:rsidR="00EE276F">
        <w:br/>
        <w:t>- If pressure wasn’t enough, offending party could be asked to leave the GATT.</w:t>
      </w:r>
    </w:p>
    <w:p w14:paraId="041D5726" w14:textId="77777777" w:rsidR="00EE276F" w:rsidRPr="00EE276F" w:rsidRDefault="00EE276F" w:rsidP="0091207A">
      <w:pPr>
        <w:pStyle w:val="ListParagraph"/>
        <w:numPr>
          <w:ilvl w:val="0"/>
          <w:numId w:val="18"/>
        </w:numPr>
        <w:rPr>
          <w:b/>
        </w:rPr>
      </w:pPr>
      <w:r>
        <w:t>Early years GATT was successful</w:t>
      </w:r>
      <w:r>
        <w:br/>
        <w:t>- US tariffs dropped by around 92% between Geneva round and Tokyo round.</w:t>
      </w:r>
    </w:p>
    <w:p w14:paraId="74A4EF58" w14:textId="77777777" w:rsidR="00EE276F" w:rsidRPr="00EE276F" w:rsidRDefault="00EE276F" w:rsidP="0091207A">
      <w:pPr>
        <w:pStyle w:val="ListParagraph"/>
        <w:numPr>
          <w:ilvl w:val="0"/>
          <w:numId w:val="18"/>
        </w:numPr>
        <w:rPr>
          <w:b/>
        </w:rPr>
      </w:pPr>
      <w:r>
        <w:t>Consistent with Ricardo’s theory, freetrade under GATT appeared to stimulate economic growth.</w:t>
      </w:r>
      <w:r>
        <w:br/>
      </w:r>
    </w:p>
    <w:p w14:paraId="767EF90E" w14:textId="77777777" w:rsidR="00EE276F" w:rsidRDefault="00EE276F" w:rsidP="00EE276F">
      <w:pPr>
        <w:rPr>
          <w:b/>
        </w:rPr>
      </w:pPr>
    </w:p>
    <w:p w14:paraId="0025721F" w14:textId="77777777" w:rsidR="00EE276F" w:rsidRDefault="00EE276F" w:rsidP="00EE276F">
      <w:pPr>
        <w:jc w:val="center"/>
        <w:rPr>
          <w:b/>
        </w:rPr>
      </w:pPr>
      <w:r>
        <w:rPr>
          <w:b/>
        </w:rPr>
        <w:t>Disturbing trends.</w:t>
      </w:r>
    </w:p>
    <w:p w14:paraId="3797AF42" w14:textId="77777777" w:rsidR="00EE276F" w:rsidRDefault="00EE276F" w:rsidP="00EE276F">
      <w:pPr>
        <w:jc w:val="center"/>
        <w:rPr>
          <w:b/>
        </w:rPr>
      </w:pPr>
    </w:p>
    <w:p w14:paraId="512B3FF5" w14:textId="77777777" w:rsidR="00EE276F" w:rsidRPr="00EE276F" w:rsidRDefault="00EE276F" w:rsidP="00EE276F">
      <w:pPr>
        <w:pStyle w:val="ListParagraph"/>
        <w:numPr>
          <w:ilvl w:val="0"/>
          <w:numId w:val="19"/>
        </w:numPr>
        <w:rPr>
          <w:b/>
        </w:rPr>
      </w:pPr>
      <w:r>
        <w:t>During 80’s and 90’s world trading system erected by GATT came under strain as greater protectionism increased around the world.</w:t>
      </w:r>
    </w:p>
    <w:p w14:paraId="03417F16" w14:textId="77777777" w:rsidR="001D433F" w:rsidRPr="001D433F" w:rsidRDefault="00EE276F" w:rsidP="00EE276F">
      <w:pPr>
        <w:pStyle w:val="ListParagraph"/>
        <w:numPr>
          <w:ilvl w:val="0"/>
          <w:numId w:val="19"/>
        </w:numPr>
        <w:rPr>
          <w:b/>
        </w:rPr>
      </w:pPr>
      <w:r>
        <w:t>Thi</w:t>
      </w:r>
      <w:r w:rsidR="001D433F">
        <w:t>s happened for three reasons:</w:t>
      </w:r>
    </w:p>
    <w:p w14:paraId="02B523BF" w14:textId="77777777" w:rsidR="001D433F" w:rsidRPr="001D433F" w:rsidRDefault="00EE276F" w:rsidP="00EE276F">
      <w:pPr>
        <w:pStyle w:val="ListParagraph"/>
        <w:numPr>
          <w:ilvl w:val="0"/>
          <w:numId w:val="19"/>
        </w:numPr>
        <w:rPr>
          <w:b/>
        </w:rPr>
      </w:pPr>
      <w:r>
        <w:t>Economic success</w:t>
      </w:r>
      <w:r w:rsidR="001D433F">
        <w:t xml:space="preserve"> of japan.</w:t>
      </w:r>
      <w:r w:rsidR="001D433F">
        <w:br/>
        <w:t xml:space="preserve">- </w:t>
      </w:r>
      <w:r>
        <w:t>Japans success in such industries as autos and semiconductors by itself</w:t>
      </w:r>
      <w:r w:rsidR="001D433F">
        <w:t xml:space="preserve"> may have been enough. </w:t>
      </w:r>
      <w:r w:rsidR="001D433F">
        <w:br/>
        <w:t>-Made worse by administrative trade barriers Japan had in place.</w:t>
      </w:r>
    </w:p>
    <w:p w14:paraId="7A290511" w14:textId="77777777" w:rsidR="00EE276F" w:rsidRPr="001D433F" w:rsidRDefault="001D433F" w:rsidP="00EE276F">
      <w:pPr>
        <w:pStyle w:val="ListParagraph"/>
        <w:numPr>
          <w:ilvl w:val="0"/>
          <w:numId w:val="19"/>
        </w:numPr>
        <w:rPr>
          <w:b/>
        </w:rPr>
      </w:pPr>
      <w:r>
        <w:t xml:space="preserve">The world trading system was strained by the persistent deficit in the worlds largest economy – US </w:t>
      </w:r>
      <w:r>
        <w:br/>
        <w:t>- Included painful adjustments in such industries as autos, machine tools, semiconductors, where domestic producers lost market share to foreign competitors.</w:t>
      </w:r>
      <w:r>
        <w:br/>
        <w:t>- Result was increased demands for protection against imports.</w:t>
      </w:r>
    </w:p>
    <w:p w14:paraId="12B4543C" w14:textId="77777777" w:rsidR="001D433F" w:rsidRPr="001D433F" w:rsidRDefault="001D433F" w:rsidP="00EE276F">
      <w:pPr>
        <w:pStyle w:val="ListParagraph"/>
        <w:numPr>
          <w:ilvl w:val="0"/>
          <w:numId w:val="19"/>
        </w:numPr>
        <w:rPr>
          <w:b/>
        </w:rPr>
      </w:pPr>
      <w:r>
        <w:t>Third was the trend to impose protectionist ways that could get around GATT’s rules.</w:t>
      </w:r>
      <w:r>
        <w:br/>
        <w:t>- Bilateral voluntary export restraints were overlooked by GATT as neither country would report it to GATT.</w:t>
      </w:r>
    </w:p>
    <w:p w14:paraId="2B1045C2" w14:textId="77777777" w:rsidR="001D433F" w:rsidRDefault="001D433F" w:rsidP="001D433F"/>
    <w:p w14:paraId="2A50F3A7" w14:textId="77777777" w:rsidR="001D433F" w:rsidRDefault="001D433F" w:rsidP="001D433F">
      <w:pPr>
        <w:jc w:val="center"/>
        <w:rPr>
          <w:b/>
        </w:rPr>
      </w:pPr>
      <w:r>
        <w:rPr>
          <w:b/>
        </w:rPr>
        <w:t xml:space="preserve">The Uruguay round and the world trade organization. </w:t>
      </w:r>
    </w:p>
    <w:p w14:paraId="7EA00EC7" w14:textId="77777777" w:rsidR="001D433F" w:rsidRDefault="001D433F" w:rsidP="001D433F">
      <w:pPr>
        <w:jc w:val="center"/>
        <w:rPr>
          <w:b/>
        </w:rPr>
      </w:pPr>
    </w:p>
    <w:p w14:paraId="5D63E293" w14:textId="77777777" w:rsidR="001D433F" w:rsidRPr="001D433F" w:rsidRDefault="001D433F" w:rsidP="001D433F">
      <w:pPr>
        <w:pStyle w:val="ListParagraph"/>
        <w:numPr>
          <w:ilvl w:val="0"/>
          <w:numId w:val="20"/>
        </w:numPr>
        <w:rPr>
          <w:b/>
        </w:rPr>
      </w:pPr>
      <w:r>
        <w:t>Against pressures of rising protectionism, in 1986 members of GATT went into the Uruguay round – the 8</w:t>
      </w:r>
      <w:r w:rsidRPr="001D433F">
        <w:rPr>
          <w:vertAlign w:val="superscript"/>
        </w:rPr>
        <w:t>th</w:t>
      </w:r>
      <w:r>
        <w:t xml:space="preserve"> round of discussing tariff drops.</w:t>
      </w:r>
    </w:p>
    <w:p w14:paraId="5BF80C06" w14:textId="77777777" w:rsidR="001D433F" w:rsidRPr="001D433F" w:rsidRDefault="001D433F" w:rsidP="001D433F">
      <w:pPr>
        <w:pStyle w:val="ListParagraph"/>
        <w:numPr>
          <w:ilvl w:val="0"/>
          <w:numId w:val="20"/>
        </w:numPr>
        <w:rPr>
          <w:b/>
        </w:rPr>
      </w:pPr>
      <w:r>
        <w:t>Most difficult round as it was most ambitious.</w:t>
      </w:r>
    </w:p>
    <w:p w14:paraId="55F22E3A" w14:textId="77777777" w:rsidR="001D433F" w:rsidRPr="001D433F" w:rsidRDefault="001D433F" w:rsidP="001D433F">
      <w:pPr>
        <w:pStyle w:val="ListParagraph"/>
        <w:numPr>
          <w:ilvl w:val="0"/>
          <w:numId w:val="20"/>
        </w:numPr>
        <w:rPr>
          <w:b/>
        </w:rPr>
      </w:pPr>
      <w:r>
        <w:t>Members pushed to have GATT rules extend to services.</w:t>
      </w:r>
      <w:r>
        <w:br/>
        <w:t>- Also sought to write rules governing the protection of intellectual property, to reduce agricultural subsidies, and to strengthen the GATT’s monitoring and enforcement mechanisms.</w:t>
      </w:r>
    </w:p>
    <w:p w14:paraId="46E43E10" w14:textId="77777777" w:rsidR="001D433F" w:rsidRPr="001D433F" w:rsidRDefault="001D433F" w:rsidP="001D433F">
      <w:pPr>
        <w:pStyle w:val="ListParagraph"/>
        <w:numPr>
          <w:ilvl w:val="0"/>
          <w:numId w:val="20"/>
        </w:numPr>
        <w:rPr>
          <w:b/>
        </w:rPr>
      </w:pPr>
      <w:r>
        <w:t>Dragged on for seven years and an agreement was reached on Dec 15</w:t>
      </w:r>
      <w:r w:rsidRPr="001D433F">
        <w:rPr>
          <w:vertAlign w:val="superscript"/>
        </w:rPr>
        <w:t>th</w:t>
      </w:r>
      <w:r>
        <w:t xml:space="preserve"> 1993.</w:t>
      </w:r>
    </w:p>
    <w:p w14:paraId="3D2DC13B" w14:textId="77777777" w:rsidR="00A476B9" w:rsidRPr="00A476B9" w:rsidRDefault="001D433F" w:rsidP="001D433F">
      <w:pPr>
        <w:pStyle w:val="ListParagraph"/>
        <w:numPr>
          <w:ilvl w:val="0"/>
          <w:numId w:val="20"/>
        </w:numPr>
        <w:rPr>
          <w:b/>
        </w:rPr>
      </w:pPr>
      <w:r>
        <w:t>The Uruguay round contained the following provisions:</w:t>
      </w:r>
      <w:r>
        <w:br/>
        <w:t>- Tariffs on industrial goods were to be reduced by more than one third, and tariffs were to be scrapped on over 40% of manufactured goods.</w:t>
      </w:r>
      <w:r>
        <w:br/>
        <w:t>- Average tariff rates imposed by developed nations on manufactured goods were to be r</w:t>
      </w:r>
      <w:r w:rsidR="00A476B9">
        <w:t>educed to less than 4% of value (the lowest level in modern history)</w:t>
      </w:r>
      <w:r w:rsidR="00A476B9">
        <w:br/>
        <w:t>- There was a substantial reduction in agricultural subsidies.</w:t>
      </w:r>
      <w:r w:rsidR="00A476B9">
        <w:br/>
        <w:t>- For the first time, GATT rules were extended to cover a wide range of services.</w:t>
      </w:r>
      <w:r w:rsidR="00A476B9">
        <w:br/>
        <w:t xml:space="preserve">- GATT rules were also to be extended to provide protection for intellectual property. </w:t>
      </w:r>
      <w:r w:rsidR="00A476B9">
        <w:br/>
        <w:t>- Barriers on trade textiles were to be significantly reduced over 10 years</w:t>
      </w:r>
      <w:r w:rsidR="00A476B9">
        <w:br/>
        <w:t xml:space="preserve">- WTO was created to implement GATT agreement. </w:t>
      </w:r>
    </w:p>
    <w:p w14:paraId="1F5AD0F9" w14:textId="77777777" w:rsidR="00A476B9" w:rsidRDefault="00A476B9" w:rsidP="00A476B9">
      <w:pPr>
        <w:rPr>
          <w:b/>
        </w:rPr>
      </w:pPr>
    </w:p>
    <w:p w14:paraId="7A0FA071" w14:textId="77777777" w:rsidR="00A476B9" w:rsidRDefault="00A476B9" w:rsidP="00A476B9">
      <w:pPr>
        <w:jc w:val="center"/>
        <w:rPr>
          <w:b/>
        </w:rPr>
      </w:pPr>
      <w:r>
        <w:rPr>
          <w:b/>
        </w:rPr>
        <w:t>Services and intellectual property.</w:t>
      </w:r>
    </w:p>
    <w:p w14:paraId="448B13E6" w14:textId="77777777" w:rsidR="00A476B9" w:rsidRDefault="00A476B9" w:rsidP="00A476B9">
      <w:pPr>
        <w:jc w:val="center"/>
        <w:rPr>
          <w:b/>
        </w:rPr>
      </w:pPr>
    </w:p>
    <w:p w14:paraId="26873A58" w14:textId="77777777" w:rsidR="00A476B9" w:rsidRPr="00A476B9" w:rsidRDefault="00A476B9" w:rsidP="00A476B9">
      <w:pPr>
        <w:pStyle w:val="ListParagraph"/>
        <w:numPr>
          <w:ilvl w:val="0"/>
          <w:numId w:val="21"/>
        </w:numPr>
        <w:rPr>
          <w:b/>
        </w:rPr>
      </w:pPr>
      <w:r>
        <w:t>In long run GATT covering protection of intellectual property may be particularly significant.</w:t>
      </w:r>
    </w:p>
    <w:p w14:paraId="2CD60901" w14:textId="77777777" w:rsidR="00A476B9" w:rsidRPr="00A476B9" w:rsidRDefault="00A476B9" w:rsidP="00A476B9">
      <w:pPr>
        <w:pStyle w:val="ListParagraph"/>
        <w:numPr>
          <w:ilvl w:val="0"/>
          <w:numId w:val="21"/>
        </w:numPr>
        <w:rPr>
          <w:b/>
        </w:rPr>
      </w:pPr>
      <w:r>
        <w:t>Conesus was that it would significantly increase both the total share of world trade accounted for by services and the overall volume of world trade.</w:t>
      </w:r>
    </w:p>
    <w:p w14:paraId="2A242655" w14:textId="77777777" w:rsidR="00A476B9" w:rsidRPr="00A476B9" w:rsidRDefault="00A476B9" w:rsidP="00A476B9">
      <w:pPr>
        <w:pStyle w:val="ListParagraph"/>
        <w:numPr>
          <w:ilvl w:val="0"/>
          <w:numId w:val="21"/>
        </w:numPr>
        <w:rPr>
          <w:b/>
        </w:rPr>
      </w:pPr>
      <w:r>
        <w:t xml:space="preserve">Will make it much easier for high tech companies to do business in developing nations. </w:t>
      </w:r>
    </w:p>
    <w:p w14:paraId="47DF62D8" w14:textId="77777777" w:rsidR="00A476B9" w:rsidRDefault="00A476B9" w:rsidP="00A476B9"/>
    <w:p w14:paraId="5FDFDBBF" w14:textId="77777777" w:rsidR="00A476B9" w:rsidRDefault="00A476B9" w:rsidP="00A476B9">
      <w:pPr>
        <w:jc w:val="center"/>
        <w:rPr>
          <w:b/>
        </w:rPr>
      </w:pPr>
      <w:r>
        <w:rPr>
          <w:b/>
        </w:rPr>
        <w:t>The world trade organization.</w:t>
      </w:r>
    </w:p>
    <w:p w14:paraId="29FE2214" w14:textId="77777777" w:rsidR="00A476B9" w:rsidRDefault="00A476B9" w:rsidP="00A476B9">
      <w:pPr>
        <w:jc w:val="center"/>
        <w:rPr>
          <w:b/>
        </w:rPr>
      </w:pPr>
    </w:p>
    <w:p w14:paraId="156E1E21" w14:textId="77777777" w:rsidR="00A476B9" w:rsidRPr="00A476B9" w:rsidRDefault="00A476B9" w:rsidP="00A476B9">
      <w:pPr>
        <w:pStyle w:val="ListParagraph"/>
        <w:numPr>
          <w:ilvl w:val="0"/>
          <w:numId w:val="22"/>
        </w:numPr>
        <w:rPr>
          <w:b/>
        </w:rPr>
      </w:pPr>
      <w:r>
        <w:t xml:space="preserve"> Strengthening of GATT rules and making of WTO hold a promise of more effective policing and enforcing of GATT rules. </w:t>
      </w:r>
    </w:p>
    <w:p w14:paraId="3C8688B1" w14:textId="77777777" w:rsidR="003E77E7" w:rsidRPr="003E77E7" w:rsidRDefault="00A476B9" w:rsidP="00A476B9">
      <w:pPr>
        <w:pStyle w:val="ListParagraph"/>
        <w:numPr>
          <w:ilvl w:val="0"/>
          <w:numId w:val="22"/>
        </w:numPr>
        <w:rPr>
          <w:b/>
        </w:rPr>
      </w:pPr>
      <w:r>
        <w:t xml:space="preserve">WTO acts as umbrella organization encompassing GATT rules along with two new sister bodies, one on services and the other on intellectual property. </w:t>
      </w:r>
    </w:p>
    <w:p w14:paraId="1036CAB1" w14:textId="77777777" w:rsidR="003E77E7" w:rsidRPr="003E77E7" w:rsidRDefault="003E77E7" w:rsidP="00A476B9">
      <w:pPr>
        <w:pStyle w:val="ListParagraph"/>
        <w:numPr>
          <w:ilvl w:val="0"/>
          <w:numId w:val="22"/>
        </w:numPr>
        <w:rPr>
          <w:b/>
        </w:rPr>
      </w:pPr>
      <w:r>
        <w:t>WTO’s trade agreement on goods and services (GATS) has taken lead in extending free trade agreements to services.</w:t>
      </w:r>
    </w:p>
    <w:p w14:paraId="210A9A5B" w14:textId="77777777" w:rsidR="003E77E7" w:rsidRPr="003E77E7" w:rsidRDefault="003E77E7" w:rsidP="00A476B9">
      <w:pPr>
        <w:pStyle w:val="ListParagraph"/>
        <w:numPr>
          <w:ilvl w:val="0"/>
          <w:numId w:val="22"/>
        </w:numPr>
        <w:rPr>
          <w:b/>
        </w:rPr>
      </w:pPr>
      <w:r>
        <w:t>WTO’S agreement on trade related aspects of intellectual property rights (TRIPS) is an attempt to narrow the gaps in the way intellectual property rights are protected around the world, and to bring them under common rules.</w:t>
      </w:r>
    </w:p>
    <w:p w14:paraId="2ED0556C" w14:textId="77777777" w:rsidR="003E77E7" w:rsidRPr="003E77E7" w:rsidRDefault="003E77E7" w:rsidP="00A476B9">
      <w:pPr>
        <w:pStyle w:val="ListParagraph"/>
        <w:numPr>
          <w:ilvl w:val="0"/>
          <w:numId w:val="22"/>
        </w:numPr>
        <w:rPr>
          <w:b/>
        </w:rPr>
      </w:pPr>
      <w:r>
        <w:t>WTO now handles disputes and monitoring of trade policies, but member countries will now not be able to withhold adoption of arbitration reports.</w:t>
      </w:r>
    </w:p>
    <w:p w14:paraId="0969EB33" w14:textId="77777777" w:rsidR="003E77E7" w:rsidRPr="003E77E7" w:rsidRDefault="003E77E7" w:rsidP="00A476B9">
      <w:pPr>
        <w:pStyle w:val="ListParagraph"/>
        <w:numPr>
          <w:ilvl w:val="0"/>
          <w:numId w:val="22"/>
        </w:numPr>
        <w:rPr>
          <w:b/>
        </w:rPr>
      </w:pPr>
      <w:r>
        <w:t xml:space="preserve">Countries that are found to violate GATT rules may appeal to a permanent appellate body, but its verdict is final. </w:t>
      </w:r>
    </w:p>
    <w:p w14:paraId="3F70CAA2" w14:textId="77777777" w:rsidR="003E77E7" w:rsidRPr="003E77E7" w:rsidRDefault="003E77E7" w:rsidP="00A476B9">
      <w:pPr>
        <w:pStyle w:val="ListParagraph"/>
        <w:numPr>
          <w:ilvl w:val="0"/>
          <w:numId w:val="22"/>
        </w:numPr>
        <w:rPr>
          <w:b/>
        </w:rPr>
      </w:pPr>
      <w:r>
        <w:t xml:space="preserve">If offenders fail to comply, trading partners have the right to compensation, or to impose trade restrictions. </w:t>
      </w:r>
    </w:p>
    <w:p w14:paraId="651A9126" w14:textId="77777777" w:rsidR="003E77E7" w:rsidRDefault="003E77E7" w:rsidP="003E77E7"/>
    <w:p w14:paraId="473F5903" w14:textId="77777777" w:rsidR="003E77E7" w:rsidRDefault="003E77E7" w:rsidP="003E77E7">
      <w:pPr>
        <w:jc w:val="center"/>
        <w:rPr>
          <w:b/>
        </w:rPr>
      </w:pPr>
      <w:r>
        <w:rPr>
          <w:b/>
        </w:rPr>
        <w:t>Expanding trade agreements.</w:t>
      </w:r>
    </w:p>
    <w:p w14:paraId="6446ABBE" w14:textId="77777777" w:rsidR="003E77E7" w:rsidRDefault="003E77E7" w:rsidP="003E77E7">
      <w:pPr>
        <w:jc w:val="center"/>
        <w:rPr>
          <w:b/>
        </w:rPr>
      </w:pPr>
    </w:p>
    <w:p w14:paraId="06378832" w14:textId="77777777" w:rsidR="003E77E7" w:rsidRPr="003E77E7" w:rsidRDefault="003E77E7" w:rsidP="003E77E7">
      <w:pPr>
        <w:pStyle w:val="ListParagraph"/>
        <w:numPr>
          <w:ilvl w:val="0"/>
          <w:numId w:val="23"/>
        </w:numPr>
        <w:rPr>
          <w:b/>
        </w:rPr>
      </w:pPr>
      <w:r>
        <w:t>WTO was given role of brokering future agreements to open global trade in services.</w:t>
      </w:r>
      <w:r>
        <w:br/>
        <w:t>- Also encouraged to extend its reach to encompass regulations regarding foreign direct investment (something GATT has never done)</w:t>
      </w:r>
      <w:r>
        <w:br/>
        <w:t>- Two of the first industries targeted were global telecommunications, and financial service industries.</w:t>
      </w:r>
    </w:p>
    <w:p w14:paraId="1B70966C" w14:textId="77777777" w:rsidR="003E77E7" w:rsidRPr="003E77E7" w:rsidRDefault="003E77E7" w:rsidP="003E77E7">
      <w:pPr>
        <w:pStyle w:val="ListParagraph"/>
        <w:numPr>
          <w:ilvl w:val="0"/>
          <w:numId w:val="23"/>
        </w:numPr>
        <w:rPr>
          <w:b/>
        </w:rPr>
      </w:pPr>
      <w:r>
        <w:t>WTO tackled telecommunications first, goal was to get countries to agree to open their telecommunication markets to competition, allowing foreign operators to purchase ownership stakes.</w:t>
      </w:r>
    </w:p>
    <w:p w14:paraId="49475FD0" w14:textId="77777777" w:rsidR="003E77E7" w:rsidRPr="003E77E7" w:rsidRDefault="003E77E7" w:rsidP="003E77E7">
      <w:pPr>
        <w:pStyle w:val="ListParagraph"/>
        <w:numPr>
          <w:ilvl w:val="0"/>
          <w:numId w:val="23"/>
        </w:numPr>
        <w:rPr>
          <w:b/>
        </w:rPr>
      </w:pPr>
      <w:r>
        <w:t>First advocates argued that it would increase competition -&gt; increasing efficiency and innovation -&gt; modernizing -&gt; better quality telephone networks.</w:t>
      </w:r>
    </w:p>
    <w:p w14:paraId="52337957" w14:textId="77777777" w:rsidR="003E77E7" w:rsidRPr="003E77E7" w:rsidRDefault="003E77E7" w:rsidP="003E77E7">
      <w:pPr>
        <w:pStyle w:val="ListParagraph"/>
        <w:numPr>
          <w:ilvl w:val="0"/>
          <w:numId w:val="23"/>
        </w:numPr>
        <w:rPr>
          <w:b/>
        </w:rPr>
      </w:pPr>
      <w:r>
        <w:t>Second it would benefit customers through lower prices.</w:t>
      </w:r>
    </w:p>
    <w:p w14:paraId="1BC2E316" w14:textId="77777777" w:rsidR="003E77E7" w:rsidRPr="003E77E7" w:rsidRDefault="003E77E7" w:rsidP="003E77E7">
      <w:pPr>
        <w:pStyle w:val="ListParagraph"/>
        <w:numPr>
          <w:ilvl w:val="0"/>
          <w:numId w:val="23"/>
        </w:numPr>
        <w:rPr>
          <w:b/>
        </w:rPr>
      </w:pPr>
      <w:r>
        <w:t xml:space="preserve">Third WTO argued telephone cross border communication should promote trade as it is less costly and better quality. </w:t>
      </w:r>
    </w:p>
    <w:p w14:paraId="1E8E8CB9" w14:textId="77777777" w:rsidR="003E77E7" w:rsidRPr="003E77E7" w:rsidRDefault="003E77E7" w:rsidP="003E77E7">
      <w:pPr>
        <w:pStyle w:val="ListParagraph"/>
        <w:numPr>
          <w:ilvl w:val="0"/>
          <w:numId w:val="23"/>
        </w:numPr>
        <w:rPr>
          <w:b/>
        </w:rPr>
      </w:pPr>
      <w:r>
        <w:t xml:space="preserve">After success in this, WTO began negotiations to liberalize global financial services (Banking, securities businesses, insurance, etc) </w:t>
      </w:r>
    </w:p>
    <w:p w14:paraId="5DB964DB" w14:textId="77777777" w:rsidR="00352E65" w:rsidRPr="00352E65" w:rsidRDefault="003E77E7" w:rsidP="003E77E7">
      <w:pPr>
        <w:pStyle w:val="ListParagraph"/>
        <w:numPr>
          <w:ilvl w:val="0"/>
          <w:numId w:val="23"/>
        </w:numPr>
        <w:rPr>
          <w:b/>
        </w:rPr>
      </w:pPr>
      <w:r>
        <w:t>Negotiation participants wanted to see more competition in the sector</w:t>
      </w:r>
      <w:r w:rsidR="00352E65">
        <w:br/>
        <w:t>- Greater efficiency</w:t>
      </w:r>
      <w:r w:rsidR="00352E65">
        <w:br/>
        <w:t xml:space="preserve">- Greater opportunities abroad </w:t>
      </w:r>
    </w:p>
    <w:p w14:paraId="2C5F029F" w14:textId="77777777" w:rsidR="00352E65" w:rsidRPr="00352E65" w:rsidRDefault="00352E65" w:rsidP="003E77E7">
      <w:pPr>
        <w:pStyle w:val="ListParagraph"/>
        <w:numPr>
          <w:ilvl w:val="0"/>
          <w:numId w:val="23"/>
        </w:numPr>
        <w:rPr>
          <w:b/>
        </w:rPr>
      </w:pPr>
      <w:r>
        <w:t xml:space="preserve">Developing countries need the capital/finance infrastructure for their development, but governments have to ensure it is sound -&gt; great economic shocks caused from exchange rates, interest rates, etc fluctuate excessively. </w:t>
      </w:r>
      <w:r>
        <w:br/>
        <w:t xml:space="preserve">- Government intervention in prudential safeguards is an important condition underpinning financial market liberalization. </w:t>
      </w:r>
    </w:p>
    <w:p w14:paraId="53F4582A" w14:textId="77777777" w:rsidR="00352E65" w:rsidRPr="00352E65" w:rsidRDefault="00352E65" w:rsidP="00352E65">
      <w:pPr>
        <w:pStyle w:val="ListParagraph"/>
        <w:numPr>
          <w:ilvl w:val="0"/>
          <w:numId w:val="23"/>
        </w:numPr>
        <w:rPr>
          <w:b/>
        </w:rPr>
      </w:pPr>
      <w:r>
        <w:t xml:space="preserve">Agreement was reached on Dec 14 1997. </w:t>
      </w:r>
      <w:r>
        <w:br/>
        <w:t>- Covers over 95% of worlds financial market.</w:t>
      </w:r>
      <w:r>
        <w:br/>
        <w:t>- 102 Countries pledged to open to varying degrees banking, securities, and insurance sectors.</w:t>
      </w:r>
      <w:r>
        <w:br/>
        <w:t>- Also covers FDI</w:t>
      </w:r>
      <w:r>
        <w:br/>
        <w:t>- Seventy countries agreed to dramatically lower, or eradicate barriers to FDI in financial services sector.</w:t>
      </w:r>
      <w:r>
        <w:br/>
        <w:t xml:space="preserve">- US and EU are fully open to inward investment. </w:t>
      </w:r>
    </w:p>
    <w:p w14:paraId="5FE72B42" w14:textId="77777777" w:rsidR="00352E65" w:rsidRDefault="00352E65" w:rsidP="00352E65"/>
    <w:p w14:paraId="42736150" w14:textId="77777777" w:rsidR="00352E65" w:rsidRDefault="00352E65" w:rsidP="00352E65">
      <w:pPr>
        <w:jc w:val="center"/>
        <w:rPr>
          <w:b/>
        </w:rPr>
      </w:pPr>
      <w:r>
        <w:rPr>
          <w:b/>
        </w:rPr>
        <w:t>The future of the WTO: unresolved issues and the DOHA round.</w:t>
      </w:r>
    </w:p>
    <w:p w14:paraId="5F6907D6" w14:textId="77777777" w:rsidR="00352E65" w:rsidRDefault="00352E65" w:rsidP="00352E65">
      <w:pPr>
        <w:jc w:val="center"/>
        <w:rPr>
          <w:b/>
        </w:rPr>
      </w:pPr>
    </w:p>
    <w:p w14:paraId="5B5E8B69" w14:textId="77777777" w:rsidR="00352E65" w:rsidRPr="00352E65" w:rsidRDefault="00352E65" w:rsidP="00352E65">
      <w:pPr>
        <w:pStyle w:val="ListParagraph"/>
        <w:numPr>
          <w:ilvl w:val="0"/>
          <w:numId w:val="24"/>
        </w:numPr>
        <w:rPr>
          <w:b/>
        </w:rPr>
      </w:pPr>
      <w:r>
        <w:rPr>
          <w:b/>
        </w:rPr>
        <w:t xml:space="preserve"> </w:t>
      </w:r>
      <w:r>
        <w:t>Three issues at the forefront of the current WTO agenda:</w:t>
      </w:r>
      <w:r>
        <w:br/>
        <w:t>1) Rise of antidumping policies</w:t>
      </w:r>
      <w:r>
        <w:br/>
        <w:t>2) High level of protectionism in agriculture</w:t>
      </w:r>
      <w:r>
        <w:br/>
        <w:t xml:space="preserve">3) lack of strong protection for intellectual property rights in many nations. </w:t>
      </w:r>
    </w:p>
    <w:p w14:paraId="55171FD9" w14:textId="77777777" w:rsidR="00352E65" w:rsidRDefault="00352E65" w:rsidP="00352E65"/>
    <w:p w14:paraId="732DA677" w14:textId="77777777" w:rsidR="00352E65" w:rsidRDefault="00352E65" w:rsidP="00352E65">
      <w:pPr>
        <w:jc w:val="center"/>
        <w:rPr>
          <w:b/>
        </w:rPr>
      </w:pPr>
      <w:r>
        <w:rPr>
          <w:b/>
        </w:rPr>
        <w:t xml:space="preserve">Antidumping actions. </w:t>
      </w:r>
    </w:p>
    <w:p w14:paraId="39580CE1" w14:textId="77777777" w:rsidR="00352E65" w:rsidRDefault="00352E65" w:rsidP="00352E65">
      <w:pPr>
        <w:jc w:val="center"/>
        <w:rPr>
          <w:b/>
        </w:rPr>
      </w:pPr>
    </w:p>
    <w:p w14:paraId="01F2F214" w14:textId="77777777" w:rsidR="00352E65" w:rsidRPr="00352E65" w:rsidRDefault="00352E65" w:rsidP="00352E65">
      <w:pPr>
        <w:pStyle w:val="ListParagraph"/>
        <w:numPr>
          <w:ilvl w:val="0"/>
          <w:numId w:val="24"/>
        </w:numPr>
        <w:rPr>
          <w:b/>
        </w:rPr>
      </w:pPr>
      <w:r>
        <w:t>There is a rather vague definition of what constitutes ‘dumping’ that has proved to be a loophole which many countries exploit.</w:t>
      </w:r>
    </w:p>
    <w:p w14:paraId="603D90AD" w14:textId="77777777" w:rsidR="00352E65" w:rsidRPr="00352E65" w:rsidRDefault="00352E65" w:rsidP="00352E65">
      <w:pPr>
        <w:pStyle w:val="ListParagraph"/>
        <w:numPr>
          <w:ilvl w:val="0"/>
          <w:numId w:val="24"/>
        </w:numPr>
        <w:rPr>
          <w:b/>
        </w:rPr>
      </w:pPr>
      <w:r>
        <w:t xml:space="preserve">WTO was worried by trend showing increased activity in antidumping investigations in the early 2000’s however less measures since then can be partly attributed to growing globalization of business. </w:t>
      </w:r>
    </w:p>
    <w:p w14:paraId="34E42B85" w14:textId="77777777" w:rsidR="00352E65" w:rsidRDefault="00352E65" w:rsidP="00352E65">
      <w:pPr>
        <w:jc w:val="center"/>
        <w:rPr>
          <w:b/>
        </w:rPr>
      </w:pPr>
    </w:p>
    <w:p w14:paraId="306662A9" w14:textId="77777777" w:rsidR="00352E65" w:rsidRDefault="00352E65" w:rsidP="00352E65">
      <w:pPr>
        <w:jc w:val="center"/>
        <w:rPr>
          <w:b/>
        </w:rPr>
      </w:pPr>
      <w:r>
        <w:rPr>
          <w:b/>
        </w:rPr>
        <w:t xml:space="preserve">Protectionism in agriculture. </w:t>
      </w:r>
    </w:p>
    <w:p w14:paraId="62E3C2F6" w14:textId="77777777" w:rsidR="00352E65" w:rsidRDefault="00352E65" w:rsidP="00352E65">
      <w:pPr>
        <w:jc w:val="center"/>
        <w:rPr>
          <w:b/>
        </w:rPr>
      </w:pPr>
    </w:p>
    <w:p w14:paraId="56BB41D7" w14:textId="77777777" w:rsidR="00352E65" w:rsidRPr="00352E65" w:rsidRDefault="00352E65" w:rsidP="00352E65">
      <w:pPr>
        <w:pStyle w:val="ListParagraph"/>
        <w:numPr>
          <w:ilvl w:val="0"/>
          <w:numId w:val="25"/>
        </w:numPr>
        <w:rPr>
          <w:b/>
        </w:rPr>
      </w:pPr>
      <w:r>
        <w:t>Another recent concern is high levels of tariffs and subsidies in agriculture.</w:t>
      </w:r>
      <w:r>
        <w:br/>
        <w:t xml:space="preserve">- Generally much higher than tariff rates on manufactured products or services. </w:t>
      </w:r>
    </w:p>
    <w:p w14:paraId="68D9B337" w14:textId="77777777" w:rsidR="00352E65" w:rsidRPr="00352E65" w:rsidRDefault="00352E65" w:rsidP="00352E65">
      <w:pPr>
        <w:pStyle w:val="ListParagraph"/>
        <w:numPr>
          <w:ilvl w:val="0"/>
          <w:numId w:val="25"/>
        </w:numPr>
        <w:rPr>
          <w:b/>
        </w:rPr>
      </w:pPr>
      <w:r>
        <w:t>Implication is that consumers pay more than with free trade.</w:t>
      </w:r>
    </w:p>
    <w:p w14:paraId="02BD2438" w14:textId="77777777" w:rsidR="00352E65" w:rsidRPr="00352E65" w:rsidRDefault="00352E65" w:rsidP="00352E65">
      <w:pPr>
        <w:pStyle w:val="ListParagraph"/>
        <w:numPr>
          <w:ilvl w:val="0"/>
          <w:numId w:val="25"/>
        </w:numPr>
        <w:rPr>
          <w:b/>
        </w:rPr>
      </w:pPr>
      <w:r>
        <w:t>Reflects desire to protect domestic agriculture from foreign competition.</w:t>
      </w:r>
    </w:p>
    <w:p w14:paraId="2D2326A7" w14:textId="77777777" w:rsidR="00352E65" w:rsidRPr="00352E65" w:rsidRDefault="00352E65" w:rsidP="00352E65">
      <w:pPr>
        <w:pStyle w:val="ListParagraph"/>
        <w:numPr>
          <w:ilvl w:val="0"/>
          <w:numId w:val="25"/>
        </w:numPr>
        <w:rPr>
          <w:b/>
        </w:rPr>
      </w:pPr>
      <w:r>
        <w:t xml:space="preserve">Net effect is to raise prices to consumers, reduce volume of agricultural trade, and encourage the overproduction of products heavily subsidized. </w:t>
      </w:r>
    </w:p>
    <w:p w14:paraId="388E91E3" w14:textId="77777777" w:rsidR="00352E65" w:rsidRPr="00352E65" w:rsidRDefault="00352E65" w:rsidP="00352E65">
      <w:pPr>
        <w:pStyle w:val="ListParagraph"/>
        <w:numPr>
          <w:ilvl w:val="0"/>
          <w:numId w:val="25"/>
        </w:numPr>
        <w:rPr>
          <w:b/>
        </w:rPr>
      </w:pPr>
      <w:r>
        <w:t xml:space="preserve">WTO argued that removal of barriers would increase level of trade, lower prices to consumers and raise economic growth by freeing consumption and investment resources (currently being spent on agriculture by consumers) </w:t>
      </w:r>
    </w:p>
    <w:p w14:paraId="507F8B4E" w14:textId="77777777" w:rsidR="00352E65" w:rsidRPr="003B5739" w:rsidRDefault="003B5739" w:rsidP="00352E65">
      <w:pPr>
        <w:pStyle w:val="ListParagraph"/>
        <w:numPr>
          <w:ilvl w:val="0"/>
          <w:numId w:val="25"/>
        </w:numPr>
        <w:rPr>
          <w:b/>
        </w:rPr>
      </w:pPr>
      <w:r>
        <w:t xml:space="preserve">Biggest defenders were developed nations wanting to protect agricultural sectors from competition by low cost producers in developing nations. </w:t>
      </w:r>
      <w:r>
        <w:br/>
        <w:t xml:space="preserve">- In contrast developed nations have been pushing to allow their producers greater access to protected markets of developed nations. </w:t>
      </w:r>
    </w:p>
    <w:p w14:paraId="48100102" w14:textId="77777777" w:rsidR="003B5739" w:rsidRPr="003B5739" w:rsidRDefault="003B5739" w:rsidP="003B5739">
      <w:pPr>
        <w:pStyle w:val="ListParagraph"/>
        <w:numPr>
          <w:ilvl w:val="0"/>
          <w:numId w:val="25"/>
        </w:numPr>
        <w:rPr>
          <w:b/>
        </w:rPr>
      </w:pPr>
      <w:r>
        <w:t xml:space="preserve">OECD agreed with developing nations sides, and percentage of farmers income from subsidies has been steadily declining. </w:t>
      </w:r>
    </w:p>
    <w:p w14:paraId="2903831E" w14:textId="77777777" w:rsidR="003B5739" w:rsidRDefault="003B5739" w:rsidP="003B5739">
      <w:pPr>
        <w:ind w:left="360"/>
        <w:rPr>
          <w:b/>
        </w:rPr>
      </w:pPr>
    </w:p>
    <w:p w14:paraId="06C9E421" w14:textId="77777777" w:rsidR="003B5739" w:rsidRDefault="003B5739" w:rsidP="003B5739">
      <w:pPr>
        <w:rPr>
          <w:b/>
        </w:rPr>
      </w:pPr>
    </w:p>
    <w:p w14:paraId="0A416B62" w14:textId="77777777" w:rsidR="003B5739" w:rsidRDefault="003B5739" w:rsidP="003B5739">
      <w:pPr>
        <w:jc w:val="center"/>
        <w:rPr>
          <w:b/>
        </w:rPr>
      </w:pPr>
      <w:r>
        <w:rPr>
          <w:b/>
        </w:rPr>
        <w:t>Protecting intellectual property.</w:t>
      </w:r>
    </w:p>
    <w:p w14:paraId="0AC13438" w14:textId="77777777" w:rsidR="003B5739" w:rsidRDefault="003B5739" w:rsidP="003B5739">
      <w:pPr>
        <w:jc w:val="center"/>
        <w:rPr>
          <w:b/>
        </w:rPr>
      </w:pPr>
    </w:p>
    <w:p w14:paraId="30FD02DD" w14:textId="77777777" w:rsidR="003B5739" w:rsidRPr="00A75FE2" w:rsidRDefault="003B5739" w:rsidP="003B5739">
      <w:pPr>
        <w:pStyle w:val="ListParagraph"/>
        <w:numPr>
          <w:ilvl w:val="0"/>
          <w:numId w:val="26"/>
        </w:numPr>
        <w:rPr>
          <w:b/>
        </w:rPr>
      </w:pPr>
      <w:r>
        <w:t xml:space="preserve">Uruguay agreement included protection of </w:t>
      </w:r>
      <w:r w:rsidR="00A75FE2">
        <w:t xml:space="preserve"> intellectual property.</w:t>
      </w:r>
    </w:p>
    <w:p w14:paraId="7563ACCD" w14:textId="77777777" w:rsidR="00A75FE2" w:rsidRPr="00A75FE2" w:rsidRDefault="00A75FE2" w:rsidP="003B5739">
      <w:pPr>
        <w:pStyle w:val="ListParagraph"/>
        <w:numPr>
          <w:ilvl w:val="0"/>
          <w:numId w:val="26"/>
        </w:numPr>
        <w:rPr>
          <w:b/>
        </w:rPr>
      </w:pPr>
      <w:r>
        <w:t>Without such an agreement imitations can be produced of patented innovations.</w:t>
      </w:r>
    </w:p>
    <w:p w14:paraId="0BE9307C" w14:textId="77777777" w:rsidR="00A75FE2" w:rsidRPr="00A75FE2" w:rsidRDefault="00A75FE2" w:rsidP="003B5739">
      <w:pPr>
        <w:pStyle w:val="ListParagraph"/>
        <w:numPr>
          <w:ilvl w:val="0"/>
          <w:numId w:val="26"/>
        </w:numPr>
        <w:rPr>
          <w:b/>
        </w:rPr>
      </w:pPr>
      <w:r>
        <w:t>This can affect trade in two ways:</w:t>
      </w:r>
      <w:r>
        <w:br/>
        <w:t>1) Reduces the export opportunities to the country producing the imitation.</w:t>
      </w:r>
      <w:r>
        <w:br/>
        <w:t>2) To the extent the imitating country exports to other countries, it also reduces the export opportunities for the original country’s patented product to said countries.</w:t>
      </w:r>
    </w:p>
    <w:p w14:paraId="0BF5A9D7" w14:textId="77777777" w:rsidR="00352E65" w:rsidRPr="00A75FE2" w:rsidRDefault="00A75FE2" w:rsidP="00A75FE2">
      <w:pPr>
        <w:pStyle w:val="ListParagraph"/>
        <w:numPr>
          <w:ilvl w:val="0"/>
          <w:numId w:val="26"/>
        </w:numPr>
        <w:rPr>
          <w:b/>
        </w:rPr>
      </w:pPr>
      <w:r>
        <w:t xml:space="preserve">One can also argue because the size of the total world market is also reduced, the net effect would be less innovation. </w:t>
      </w:r>
      <w:r>
        <w:br/>
      </w:r>
    </w:p>
    <w:p w14:paraId="6A8157B2" w14:textId="77777777" w:rsidR="00A75FE2" w:rsidRDefault="00A75FE2" w:rsidP="00A75FE2">
      <w:pPr>
        <w:rPr>
          <w:b/>
        </w:rPr>
      </w:pPr>
    </w:p>
    <w:p w14:paraId="7F0E4983" w14:textId="77777777" w:rsidR="00A75FE2" w:rsidRDefault="00A75FE2" w:rsidP="00A75FE2">
      <w:pPr>
        <w:jc w:val="center"/>
        <w:rPr>
          <w:b/>
        </w:rPr>
      </w:pPr>
      <w:r>
        <w:rPr>
          <w:b/>
        </w:rPr>
        <w:t>Launching a new round of talks: Doha</w:t>
      </w:r>
    </w:p>
    <w:p w14:paraId="62271E79" w14:textId="77777777" w:rsidR="00A75FE2" w:rsidRDefault="00A75FE2" w:rsidP="00A75FE2">
      <w:pPr>
        <w:jc w:val="center"/>
        <w:rPr>
          <w:b/>
        </w:rPr>
      </w:pPr>
    </w:p>
    <w:p w14:paraId="11C8F9C7" w14:textId="77777777" w:rsidR="00A75FE2" w:rsidRPr="00A75FE2" w:rsidRDefault="00A75FE2" w:rsidP="00A75FE2">
      <w:pPr>
        <w:pStyle w:val="ListParagraph"/>
        <w:numPr>
          <w:ilvl w:val="0"/>
          <w:numId w:val="27"/>
        </w:numPr>
        <w:rPr>
          <w:b/>
        </w:rPr>
      </w:pPr>
      <w:r>
        <w:t>In late 2001, the WTO tried again to launch a new round of talks between member states aimed at further liberalizing global trade and investment framework.</w:t>
      </w:r>
    </w:p>
    <w:p w14:paraId="6622F765" w14:textId="77777777" w:rsidR="00A75FE2" w:rsidRPr="00A75FE2" w:rsidRDefault="00A75FE2" w:rsidP="00A75FE2">
      <w:pPr>
        <w:pStyle w:val="ListParagraph"/>
        <w:numPr>
          <w:ilvl w:val="0"/>
          <w:numId w:val="27"/>
        </w:numPr>
        <w:rPr>
          <w:b/>
        </w:rPr>
      </w:pPr>
      <w:r>
        <w:t>However, at 2003, when progress was reviewed, they were at deadlock.</w:t>
      </w:r>
    </w:p>
    <w:p w14:paraId="6679CF0E" w14:textId="77777777" w:rsidR="00A75FE2" w:rsidRPr="00A75FE2" w:rsidRDefault="00A75FE2" w:rsidP="00A75FE2">
      <w:pPr>
        <w:pStyle w:val="ListParagraph"/>
        <w:numPr>
          <w:ilvl w:val="0"/>
          <w:numId w:val="27"/>
        </w:numPr>
        <w:rPr>
          <w:b/>
        </w:rPr>
      </w:pPr>
      <w:r>
        <w:t>A ‘July’ package was agreed upon on August 1</w:t>
      </w:r>
      <w:r w:rsidRPr="00A75FE2">
        <w:rPr>
          <w:vertAlign w:val="superscript"/>
        </w:rPr>
        <w:t>st</w:t>
      </w:r>
      <w:r>
        <w:t xml:space="preserve"> 2004.</w:t>
      </w:r>
      <w:r>
        <w:br/>
        <w:t xml:space="preserve">- Framework, not a final agreement, but do include significant commitments. </w:t>
      </w:r>
      <w:r>
        <w:br/>
        <w:t>- Member states agreed to abolish all forms of agricultural export subsidies by a certain date.</w:t>
      </w:r>
      <w:r>
        <w:br/>
        <w:t xml:space="preserve">- Gov’t agreed to launch negotiations to streamline trade and custom procedures, and, set guidelines for opening trade in manufacturing products. </w:t>
      </w:r>
      <w:r>
        <w:br/>
        <w:t>- Set a new date for next conference in December 2005.</w:t>
      </w:r>
    </w:p>
    <w:p w14:paraId="6A094578" w14:textId="77777777" w:rsidR="00A75FE2" w:rsidRPr="00A75FE2" w:rsidRDefault="00A75FE2" w:rsidP="00A75FE2">
      <w:pPr>
        <w:pStyle w:val="ListParagraph"/>
        <w:numPr>
          <w:ilvl w:val="0"/>
          <w:numId w:val="27"/>
        </w:numPr>
        <w:rPr>
          <w:b/>
        </w:rPr>
      </w:pPr>
      <w:r>
        <w:t>In Hong Kong the WTO made a commitment calling for the parallel elimination of all forms of export subsidies and disciplines on all export measures by 2013.</w:t>
      </w:r>
    </w:p>
    <w:p w14:paraId="00BAF054" w14:textId="77777777" w:rsidR="00A75FE2" w:rsidRPr="00A75FE2" w:rsidRDefault="00A75FE2" w:rsidP="00A75FE2">
      <w:pPr>
        <w:pStyle w:val="ListParagraph"/>
        <w:numPr>
          <w:ilvl w:val="0"/>
          <w:numId w:val="27"/>
        </w:numPr>
        <w:rPr>
          <w:b/>
        </w:rPr>
      </w:pPr>
      <w:r>
        <w:t xml:space="preserve">In addition, WTO set a goal of the realization of duty free, free access for exports from least developed countries by 2008. </w:t>
      </w:r>
      <w:r>
        <w:br/>
      </w:r>
    </w:p>
    <w:p w14:paraId="1EA270ED" w14:textId="77777777" w:rsidR="00A75FE2" w:rsidRPr="00364B76" w:rsidRDefault="00A75FE2" w:rsidP="00A75FE2">
      <w:pPr>
        <w:pStyle w:val="ListParagraph"/>
        <w:numPr>
          <w:ilvl w:val="0"/>
          <w:numId w:val="27"/>
        </w:numPr>
        <w:rPr>
          <w:b/>
        </w:rPr>
      </w:pPr>
      <w:r>
        <w:t xml:space="preserve">The WTO intellectual property regulation states that it “does not and should not prevent members from taking measures to protect public health” (If a country cannot afford a drug, they can still make a knock-off to help their people) </w:t>
      </w:r>
    </w:p>
    <w:p w14:paraId="58D30698" w14:textId="77777777" w:rsidR="00364B76" w:rsidRPr="00364B76" w:rsidRDefault="00364B76" w:rsidP="00A75FE2">
      <w:pPr>
        <w:pStyle w:val="ListParagraph"/>
        <w:numPr>
          <w:ilvl w:val="0"/>
          <w:numId w:val="27"/>
        </w:numPr>
        <w:rPr>
          <w:b/>
        </w:rPr>
      </w:pPr>
      <w:r>
        <w:t xml:space="preserve">If talks are successful agricultural producers will see the global markets for these goods expand. </w:t>
      </w:r>
    </w:p>
    <w:p w14:paraId="32B0DA09" w14:textId="77777777" w:rsidR="00364B76" w:rsidRPr="00A75FE2" w:rsidRDefault="00364B76" w:rsidP="00A75FE2">
      <w:pPr>
        <w:pStyle w:val="ListParagraph"/>
        <w:numPr>
          <w:ilvl w:val="0"/>
          <w:numId w:val="27"/>
        </w:numPr>
        <w:rPr>
          <w:b/>
        </w:rPr>
      </w:pPr>
      <w:r>
        <w:t xml:space="preserve">Developing nations will also gain from lack of language on labor standards,  which many saw as an attempt by rich countries to erect trade barriers. </w:t>
      </w:r>
      <w:bookmarkStart w:id="0" w:name="_GoBack"/>
      <w:bookmarkEnd w:id="0"/>
    </w:p>
    <w:p w14:paraId="45A96123" w14:textId="77777777" w:rsidR="001D433F" w:rsidRPr="00352E65" w:rsidRDefault="001D433F" w:rsidP="00352E65">
      <w:pPr>
        <w:jc w:val="center"/>
        <w:rPr>
          <w:b/>
        </w:rPr>
      </w:pPr>
      <w:r>
        <w:br/>
      </w:r>
    </w:p>
    <w:p w14:paraId="0E005BB4" w14:textId="77777777" w:rsidR="00073B74" w:rsidRDefault="00073B74" w:rsidP="00073B74">
      <w:pPr>
        <w:jc w:val="center"/>
      </w:pPr>
    </w:p>
    <w:sectPr w:rsidR="00073B74" w:rsidSect="0037130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636"/>
    <w:multiLevelType w:val="hybridMultilevel"/>
    <w:tmpl w:val="CF3E3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A461B7"/>
    <w:multiLevelType w:val="hybridMultilevel"/>
    <w:tmpl w:val="DC125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E36EE1"/>
    <w:multiLevelType w:val="hybridMultilevel"/>
    <w:tmpl w:val="10806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38046B"/>
    <w:multiLevelType w:val="hybridMultilevel"/>
    <w:tmpl w:val="788C0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D90738"/>
    <w:multiLevelType w:val="hybridMultilevel"/>
    <w:tmpl w:val="1806E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E60C16"/>
    <w:multiLevelType w:val="hybridMultilevel"/>
    <w:tmpl w:val="9480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E855B7"/>
    <w:multiLevelType w:val="hybridMultilevel"/>
    <w:tmpl w:val="07746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1B1521"/>
    <w:multiLevelType w:val="hybridMultilevel"/>
    <w:tmpl w:val="6F8AA2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8F66E24"/>
    <w:multiLevelType w:val="hybridMultilevel"/>
    <w:tmpl w:val="46129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894AE7"/>
    <w:multiLevelType w:val="hybridMultilevel"/>
    <w:tmpl w:val="79FC2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945DBA"/>
    <w:multiLevelType w:val="hybridMultilevel"/>
    <w:tmpl w:val="18E09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D825FC"/>
    <w:multiLevelType w:val="hybridMultilevel"/>
    <w:tmpl w:val="CEEA8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542D2F"/>
    <w:multiLevelType w:val="hybridMultilevel"/>
    <w:tmpl w:val="60AAB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825BF7"/>
    <w:multiLevelType w:val="hybridMultilevel"/>
    <w:tmpl w:val="A4A00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FBB7EF6"/>
    <w:multiLevelType w:val="hybridMultilevel"/>
    <w:tmpl w:val="6750F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CF15DE5"/>
    <w:multiLevelType w:val="hybridMultilevel"/>
    <w:tmpl w:val="299C9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581A8F"/>
    <w:multiLevelType w:val="hybridMultilevel"/>
    <w:tmpl w:val="4866F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8B5026"/>
    <w:multiLevelType w:val="hybridMultilevel"/>
    <w:tmpl w:val="46687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1F7E71"/>
    <w:multiLevelType w:val="hybridMultilevel"/>
    <w:tmpl w:val="0A5EF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250288"/>
    <w:multiLevelType w:val="hybridMultilevel"/>
    <w:tmpl w:val="73863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A43D4B"/>
    <w:multiLevelType w:val="hybridMultilevel"/>
    <w:tmpl w:val="6F6AA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952F40"/>
    <w:multiLevelType w:val="hybridMultilevel"/>
    <w:tmpl w:val="AFD29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914291"/>
    <w:multiLevelType w:val="hybridMultilevel"/>
    <w:tmpl w:val="E7B0D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BCF13B9"/>
    <w:multiLevelType w:val="hybridMultilevel"/>
    <w:tmpl w:val="CE2E6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C33090B"/>
    <w:multiLevelType w:val="hybridMultilevel"/>
    <w:tmpl w:val="09DA6F16"/>
    <w:lvl w:ilvl="0" w:tplc="FB28B8C2">
      <w:start w:val="19"/>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CCD22C3"/>
    <w:multiLevelType w:val="hybridMultilevel"/>
    <w:tmpl w:val="5BAAF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DFC75DB"/>
    <w:multiLevelType w:val="hybridMultilevel"/>
    <w:tmpl w:val="964A2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26"/>
  </w:num>
  <w:num w:numId="4">
    <w:abstractNumId w:val="1"/>
  </w:num>
  <w:num w:numId="5">
    <w:abstractNumId w:val="19"/>
  </w:num>
  <w:num w:numId="6">
    <w:abstractNumId w:val="24"/>
  </w:num>
  <w:num w:numId="7">
    <w:abstractNumId w:val="7"/>
  </w:num>
  <w:num w:numId="8">
    <w:abstractNumId w:val="15"/>
  </w:num>
  <w:num w:numId="9">
    <w:abstractNumId w:val="14"/>
  </w:num>
  <w:num w:numId="10">
    <w:abstractNumId w:val="10"/>
  </w:num>
  <w:num w:numId="11">
    <w:abstractNumId w:val="23"/>
  </w:num>
  <w:num w:numId="12">
    <w:abstractNumId w:val="4"/>
  </w:num>
  <w:num w:numId="13">
    <w:abstractNumId w:val="12"/>
  </w:num>
  <w:num w:numId="14">
    <w:abstractNumId w:val="17"/>
  </w:num>
  <w:num w:numId="15">
    <w:abstractNumId w:val="8"/>
  </w:num>
  <w:num w:numId="16">
    <w:abstractNumId w:val="22"/>
  </w:num>
  <w:num w:numId="17">
    <w:abstractNumId w:val="6"/>
  </w:num>
  <w:num w:numId="18">
    <w:abstractNumId w:val="0"/>
  </w:num>
  <w:num w:numId="19">
    <w:abstractNumId w:val="5"/>
  </w:num>
  <w:num w:numId="20">
    <w:abstractNumId w:val="13"/>
  </w:num>
  <w:num w:numId="21">
    <w:abstractNumId w:val="20"/>
  </w:num>
  <w:num w:numId="22">
    <w:abstractNumId w:val="21"/>
  </w:num>
  <w:num w:numId="23">
    <w:abstractNumId w:val="16"/>
  </w:num>
  <w:num w:numId="24">
    <w:abstractNumId w:val="25"/>
  </w:num>
  <w:num w:numId="25">
    <w:abstractNumId w:val="11"/>
  </w:num>
  <w:num w:numId="26">
    <w:abstractNumId w:val="9"/>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B74"/>
    <w:rsid w:val="00057B70"/>
    <w:rsid w:val="00073B74"/>
    <w:rsid w:val="000A330F"/>
    <w:rsid w:val="001D433F"/>
    <w:rsid w:val="003454DA"/>
    <w:rsid w:val="00352E65"/>
    <w:rsid w:val="00364B76"/>
    <w:rsid w:val="00371309"/>
    <w:rsid w:val="003B5739"/>
    <w:rsid w:val="003E77E7"/>
    <w:rsid w:val="006E4543"/>
    <w:rsid w:val="00854557"/>
    <w:rsid w:val="0091207A"/>
    <w:rsid w:val="00A06F23"/>
    <w:rsid w:val="00A476B9"/>
    <w:rsid w:val="00A75FE2"/>
    <w:rsid w:val="00A804F9"/>
    <w:rsid w:val="00B26781"/>
    <w:rsid w:val="00B75E53"/>
    <w:rsid w:val="00E476EA"/>
    <w:rsid w:val="00EE276F"/>
    <w:rsid w:val="00F72D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C17A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B7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B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TotalTime>
  <Pages>14</Pages>
  <Words>3978</Words>
  <Characters>22675</Characters>
  <Application>Microsoft Macintosh Word</Application>
  <DocSecurity>0</DocSecurity>
  <Lines>188</Lines>
  <Paragraphs>53</Paragraphs>
  <ScaleCrop>false</ScaleCrop>
  <Company>Conheady Enterprises</Company>
  <LinksUpToDate>false</LinksUpToDate>
  <CharactersWithSpaces>26600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conheady</dc:creator>
  <cp:keywords/>
  <dc:description/>
  <cp:lastModifiedBy>shannon conheady</cp:lastModifiedBy>
  <cp:revision>2</cp:revision>
  <dcterms:created xsi:type="dcterms:W3CDTF">2012-10-14T16:44:00Z</dcterms:created>
  <dcterms:modified xsi:type="dcterms:W3CDTF">2012-10-21T15:11:00Z</dcterms:modified>
</cp:coreProperties>
</file>