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Answers for</w:t>
      </w: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ECON 1000 C</w:t>
      </w: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 xml:space="preserve">2012 April </w:t>
      </w: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 xml:space="preserve">(Winter) </w:t>
      </w: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Macro Final – ANS</w:t>
      </w: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p>
    <w:p w:rsidR="00603683" w:rsidRPr="00E757A6" w:rsidRDefault="00603683" w:rsidP="00603683">
      <w:pPr>
        <w:jc w:val="center"/>
        <w:rPr>
          <w:rFonts w:ascii="Times New Roman" w:hAnsi="Times New Roman"/>
          <w:b/>
          <w:sz w:val="32"/>
          <w:szCs w:val="24"/>
        </w:rPr>
      </w:pPr>
      <w:r w:rsidRPr="00E757A6">
        <w:rPr>
          <w:rFonts w:ascii="Times New Roman" w:hAnsi="Times New Roman"/>
          <w:b/>
          <w:sz w:val="32"/>
          <w:szCs w:val="24"/>
        </w:rPr>
        <w:t>George Kowalski</w:t>
      </w:r>
    </w:p>
    <w:p w:rsidR="00E757A6" w:rsidRDefault="00603683" w:rsidP="00603683">
      <w:pPr>
        <w:autoSpaceDE w:val="0"/>
        <w:autoSpaceDN w:val="0"/>
        <w:adjustRightInd w:val="0"/>
        <w:spacing w:after="0" w:line="240" w:lineRule="auto"/>
        <w:rPr>
          <w:rFonts w:ascii="Arial" w:hAnsi="Arial" w:cs="Arial"/>
          <w:b/>
          <w:sz w:val="28"/>
          <w:u w:val="single"/>
        </w:rPr>
      </w:pPr>
      <w:r w:rsidRPr="00E757A6">
        <w:rPr>
          <w:rFonts w:ascii="Arial" w:hAnsi="Arial" w:cs="Arial"/>
          <w:b/>
          <w:sz w:val="28"/>
          <w:u w:val="single"/>
        </w:rPr>
        <w:br w:type="page"/>
      </w:r>
    </w:p>
    <w:p w:rsidR="00603683" w:rsidRDefault="00603683" w:rsidP="00BE1CC1">
      <w:pPr>
        <w:autoSpaceDE w:val="0"/>
        <w:autoSpaceDN w:val="0"/>
        <w:adjustRightInd w:val="0"/>
        <w:spacing w:after="0" w:line="240" w:lineRule="auto"/>
        <w:rPr>
          <w:rFonts w:ascii="Times New Roman" w:hAnsi="Times New Roman"/>
          <w:sz w:val="28"/>
          <w:szCs w:val="28"/>
        </w:rPr>
      </w:pPr>
      <w:bookmarkStart w:id="0" w:name="_GoBack"/>
      <w:bookmarkEnd w:id="0"/>
    </w:p>
    <w:p w:rsidR="000B6F89" w:rsidRPr="000B6F89" w:rsidRDefault="000B6F89" w:rsidP="000B6F89">
      <w:pPr>
        <w:ind w:left="-720"/>
        <w:rPr>
          <w:rFonts w:ascii="Times New Roman" w:hAnsi="Times New Roman"/>
          <w:b/>
          <w:sz w:val="24"/>
          <w:szCs w:val="28"/>
          <w:u w:val="single"/>
        </w:rPr>
      </w:pPr>
      <w:r w:rsidRPr="000B6F89">
        <w:rPr>
          <w:rFonts w:ascii="Times New Roman" w:hAnsi="Times New Roman"/>
          <w:b/>
          <w:sz w:val="24"/>
          <w:szCs w:val="28"/>
          <w:u w:val="single"/>
        </w:rPr>
        <w:t xml:space="preserve">Part B Short Answer. </w:t>
      </w:r>
    </w:p>
    <w:p w:rsidR="000B6F89" w:rsidRPr="000B6F89" w:rsidRDefault="000B6F89" w:rsidP="000B6F89">
      <w:pPr>
        <w:ind w:left="-720"/>
        <w:rPr>
          <w:rFonts w:ascii="Times New Roman" w:hAnsi="Times New Roman"/>
          <w:b/>
          <w:sz w:val="24"/>
          <w:szCs w:val="23"/>
        </w:rPr>
      </w:pPr>
      <w:r w:rsidRPr="000B6F89">
        <w:rPr>
          <w:rFonts w:ascii="Times New Roman" w:hAnsi="Times New Roman"/>
          <w:b/>
          <w:sz w:val="24"/>
          <w:szCs w:val="23"/>
        </w:rPr>
        <w:t>Answer ANY 5 of the following questions. 8 marks each.</w:t>
      </w:r>
    </w:p>
    <w:p w:rsidR="0005696C" w:rsidRPr="0005696C" w:rsidRDefault="0005696C" w:rsidP="0005696C">
      <w:pPr>
        <w:pStyle w:val="NoSpacing"/>
        <w:ind w:left="-114" w:hanging="340"/>
        <w:rPr>
          <w:rFonts w:ascii="Times New Roman" w:hAnsi="Times New Roman"/>
          <w:sz w:val="24"/>
          <w:szCs w:val="26"/>
        </w:rPr>
      </w:pPr>
      <w:r w:rsidRPr="008D4679">
        <w:rPr>
          <w:rFonts w:ascii="Times New Roman" w:hAnsi="Times New Roman"/>
          <w:b/>
          <w:sz w:val="24"/>
          <w:szCs w:val="26"/>
        </w:rPr>
        <w:t>1.</w:t>
      </w:r>
      <w:r w:rsidRPr="0005696C">
        <w:rPr>
          <w:rFonts w:ascii="Times New Roman" w:hAnsi="Times New Roman"/>
          <w:sz w:val="24"/>
          <w:szCs w:val="26"/>
        </w:rPr>
        <w:tab/>
      </w:r>
      <w:r w:rsidR="000B6F89" w:rsidRPr="0005696C">
        <w:rPr>
          <w:rFonts w:ascii="Times New Roman" w:hAnsi="Times New Roman"/>
          <w:sz w:val="24"/>
          <w:szCs w:val="26"/>
        </w:rPr>
        <w:t>a. How does the Consumer Price Index differ from the GDP deflator?</w:t>
      </w:r>
    </w:p>
    <w:p w:rsidR="0005696C" w:rsidRPr="0005696C" w:rsidRDefault="000B6F89" w:rsidP="0005696C">
      <w:pPr>
        <w:pStyle w:val="NoSpacing"/>
        <w:ind w:left="-114"/>
        <w:rPr>
          <w:rFonts w:ascii="Times New Roman" w:hAnsi="Times New Roman"/>
          <w:sz w:val="24"/>
          <w:szCs w:val="26"/>
        </w:rPr>
      </w:pPr>
      <w:r w:rsidRPr="0005696C">
        <w:rPr>
          <w:rFonts w:ascii="Times New Roman" w:hAnsi="Times New Roman"/>
          <w:sz w:val="24"/>
          <w:szCs w:val="26"/>
        </w:rPr>
        <w:t>b. Explain what is meant by the “substitution bias” in the CPI.</w:t>
      </w:r>
    </w:p>
    <w:p w:rsidR="00CE0A7A" w:rsidRPr="0005696C" w:rsidRDefault="000B6F89" w:rsidP="0005696C">
      <w:pPr>
        <w:pStyle w:val="NoSpacing"/>
        <w:ind w:left="-114"/>
        <w:rPr>
          <w:rFonts w:ascii="Times New Roman" w:hAnsi="Times New Roman"/>
          <w:sz w:val="24"/>
          <w:szCs w:val="26"/>
        </w:rPr>
      </w:pPr>
      <w:r w:rsidRPr="0005696C">
        <w:rPr>
          <w:rFonts w:ascii="Times New Roman" w:hAnsi="Times New Roman"/>
          <w:sz w:val="24"/>
          <w:szCs w:val="26"/>
        </w:rPr>
        <w:t>c. If food prices increased by 10%, and movie ticket prices decreased by 10%, and all other prices stayed the same, would the CPI increase or decrease? Explain.</w:t>
      </w:r>
    </w:p>
    <w:p w:rsidR="0005696C" w:rsidRDefault="0005696C" w:rsidP="0005696C">
      <w:pPr>
        <w:pStyle w:val="NoSpacing"/>
      </w:pPr>
    </w:p>
    <w:p w:rsidR="000B6F89" w:rsidRPr="008D4679" w:rsidRDefault="000B6F89" w:rsidP="0005696C">
      <w:pPr>
        <w:pStyle w:val="NoSpacing"/>
        <w:ind w:left="-114" w:hanging="340"/>
        <w:rPr>
          <w:rFonts w:ascii="Times New Roman" w:hAnsi="Times New Roman"/>
          <w:b/>
          <w:sz w:val="24"/>
          <w:szCs w:val="24"/>
        </w:rPr>
      </w:pPr>
      <w:r w:rsidRPr="008D4679">
        <w:rPr>
          <w:rFonts w:ascii="Times New Roman" w:hAnsi="Times New Roman"/>
          <w:b/>
          <w:sz w:val="24"/>
          <w:szCs w:val="24"/>
        </w:rPr>
        <w:t>Answer:</w:t>
      </w:r>
    </w:p>
    <w:p w:rsidR="008D4679" w:rsidRDefault="008D4679" w:rsidP="0005696C">
      <w:pPr>
        <w:pStyle w:val="NoSpacing"/>
        <w:ind w:left="-114"/>
        <w:rPr>
          <w:rFonts w:ascii="Times New Roman" w:hAnsi="Times New Roman"/>
          <w:sz w:val="24"/>
          <w:szCs w:val="24"/>
        </w:rPr>
      </w:pPr>
    </w:p>
    <w:p w:rsidR="00D1703F" w:rsidRPr="0005696C" w:rsidRDefault="000B6F89" w:rsidP="0005696C">
      <w:pPr>
        <w:pStyle w:val="NoSpacing"/>
        <w:ind w:left="-114"/>
        <w:rPr>
          <w:rFonts w:ascii="Times New Roman" w:hAnsi="Times New Roman"/>
          <w:color w:val="000000"/>
          <w:sz w:val="24"/>
          <w:szCs w:val="24"/>
        </w:rPr>
      </w:pPr>
      <w:r w:rsidRPr="0005696C">
        <w:rPr>
          <w:rFonts w:ascii="Times New Roman" w:hAnsi="Times New Roman"/>
          <w:sz w:val="24"/>
          <w:szCs w:val="24"/>
        </w:rPr>
        <w:t>a.</w:t>
      </w:r>
      <w:r w:rsidR="0005696C" w:rsidRPr="0005696C">
        <w:rPr>
          <w:rFonts w:ascii="Times New Roman" w:hAnsi="Times New Roman"/>
          <w:sz w:val="24"/>
          <w:szCs w:val="24"/>
        </w:rPr>
        <w:t xml:space="preserve">   </w:t>
      </w:r>
      <w:r w:rsidR="00D1703F" w:rsidRPr="0005696C">
        <w:rPr>
          <w:rFonts w:ascii="Times New Roman" w:hAnsi="Times New Roman"/>
          <w:color w:val="000000"/>
          <w:sz w:val="24"/>
          <w:szCs w:val="24"/>
        </w:rPr>
        <w:t xml:space="preserve">The GDP deflator and the CPI differ in two important ways. </w:t>
      </w:r>
    </w:p>
    <w:p w:rsidR="00D1703F" w:rsidRPr="0005696C" w:rsidRDefault="00D1703F" w:rsidP="0005696C">
      <w:pPr>
        <w:pStyle w:val="NoSpacing"/>
        <w:ind w:left="-114" w:hanging="340"/>
        <w:rPr>
          <w:rFonts w:ascii="Times New Roman" w:hAnsi="Times New Roman"/>
          <w:color w:val="000000"/>
          <w:sz w:val="24"/>
          <w:szCs w:val="24"/>
        </w:rPr>
      </w:pPr>
    </w:p>
    <w:p w:rsidR="00FE2C4E" w:rsidRPr="0005696C" w:rsidRDefault="00B3128B" w:rsidP="0005696C">
      <w:pPr>
        <w:pStyle w:val="NoSpacing"/>
        <w:ind w:left="-114" w:firstLine="834"/>
        <w:rPr>
          <w:rFonts w:ascii="Times New Roman" w:hAnsi="Times New Roman"/>
          <w:color w:val="000000"/>
          <w:sz w:val="24"/>
          <w:szCs w:val="24"/>
          <w:lang w:val="en-CA"/>
        </w:rPr>
      </w:pPr>
      <w:r w:rsidRPr="0005696C">
        <w:rPr>
          <w:rFonts w:ascii="Times New Roman" w:hAnsi="Times New Roman"/>
          <w:bCs/>
          <w:color w:val="000000"/>
          <w:sz w:val="24"/>
          <w:szCs w:val="24"/>
        </w:rPr>
        <w:t>First: what goods and services are included.</w:t>
      </w:r>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u w:val="single"/>
        </w:rPr>
        <w:t>GDP deflator reflects</w:t>
      </w:r>
      <w:r w:rsidRPr="0005696C">
        <w:rPr>
          <w:rFonts w:ascii="Times New Roman" w:hAnsi="Times New Roman"/>
          <w:bCs/>
          <w:color w:val="000000"/>
          <w:sz w:val="24"/>
          <w:szCs w:val="24"/>
        </w:rPr>
        <w:t xml:space="preserve">: </w:t>
      </w: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rPr>
        <w:t xml:space="preserve">Prices of all </w:t>
      </w:r>
      <w:r w:rsidR="00DB537B" w:rsidRPr="0005696C">
        <w:rPr>
          <w:rFonts w:ascii="Times New Roman" w:hAnsi="Times New Roman"/>
          <w:bCs/>
          <w:color w:val="000000"/>
          <w:sz w:val="24"/>
          <w:szCs w:val="24"/>
        </w:rPr>
        <w:t xml:space="preserve">final </w:t>
      </w:r>
      <w:r w:rsidRPr="0005696C">
        <w:rPr>
          <w:rFonts w:ascii="Times New Roman" w:hAnsi="Times New Roman"/>
          <w:bCs/>
          <w:color w:val="000000"/>
          <w:sz w:val="24"/>
          <w:szCs w:val="24"/>
        </w:rPr>
        <w:t xml:space="preserve">goods and services </w:t>
      </w:r>
      <w:r w:rsidRPr="0005696C">
        <w:rPr>
          <w:rFonts w:ascii="Times New Roman" w:hAnsi="Times New Roman"/>
          <w:bCs/>
          <w:i/>
          <w:iCs/>
          <w:color w:val="000000"/>
          <w:sz w:val="24"/>
          <w:szCs w:val="24"/>
        </w:rPr>
        <w:t>produced domestically</w:t>
      </w: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i/>
          <w:iCs/>
          <w:color w:val="000000"/>
          <w:sz w:val="24"/>
          <w:szCs w:val="24"/>
        </w:rPr>
        <w:t>Many not bought by consumers (e.g., plant machinery)</w:t>
      </w:r>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u w:val="single"/>
        </w:rPr>
        <w:t>CPI reflects</w:t>
      </w:r>
      <w:r w:rsidRPr="0005696C">
        <w:rPr>
          <w:rFonts w:ascii="Times New Roman" w:hAnsi="Times New Roman"/>
          <w:bCs/>
          <w:color w:val="000000"/>
          <w:sz w:val="24"/>
          <w:szCs w:val="24"/>
        </w:rPr>
        <w:t xml:space="preserve">: </w:t>
      </w:r>
    </w:p>
    <w:p w:rsidR="00FE2C4E"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color w:val="000000"/>
          <w:sz w:val="24"/>
          <w:szCs w:val="24"/>
        </w:rPr>
        <w:t xml:space="preserve">Prices of all goods and services </w:t>
      </w:r>
      <w:r w:rsidRPr="0005696C">
        <w:rPr>
          <w:rFonts w:ascii="Times New Roman" w:hAnsi="Times New Roman"/>
          <w:bCs/>
          <w:i/>
          <w:iCs/>
          <w:color w:val="000000"/>
          <w:sz w:val="24"/>
          <w:szCs w:val="24"/>
        </w:rPr>
        <w:t>bought by consumers</w:t>
      </w:r>
    </w:p>
    <w:p w:rsidR="00DB537B" w:rsidRPr="0005696C" w:rsidRDefault="00B3128B" w:rsidP="0005696C">
      <w:pPr>
        <w:pStyle w:val="NoSpacing"/>
        <w:ind w:left="720" w:firstLine="834"/>
        <w:rPr>
          <w:rFonts w:ascii="Times New Roman" w:hAnsi="Times New Roman"/>
          <w:color w:val="000000"/>
          <w:sz w:val="24"/>
          <w:szCs w:val="24"/>
          <w:lang w:val="en-CA"/>
        </w:rPr>
      </w:pPr>
      <w:r w:rsidRPr="0005696C">
        <w:rPr>
          <w:rFonts w:ascii="Times New Roman" w:hAnsi="Times New Roman"/>
          <w:bCs/>
          <w:i/>
          <w:iCs/>
          <w:color w:val="000000"/>
          <w:sz w:val="24"/>
          <w:szCs w:val="24"/>
        </w:rPr>
        <w:t>Includes prices of imported goods (e.g., Italian shoes)</w:t>
      </w:r>
    </w:p>
    <w:p w:rsidR="00DB537B" w:rsidRPr="0005696C" w:rsidRDefault="00B3128B" w:rsidP="0005696C">
      <w:pPr>
        <w:pStyle w:val="NoSpacing"/>
        <w:ind w:left="-114" w:hanging="340"/>
        <w:rPr>
          <w:rFonts w:ascii="Times New Roman" w:hAnsi="Times New Roman"/>
          <w:color w:val="000000"/>
          <w:sz w:val="24"/>
          <w:szCs w:val="24"/>
        </w:rPr>
      </w:pPr>
      <w:r w:rsidRPr="0005696C">
        <w:rPr>
          <w:rFonts w:ascii="Times New Roman" w:hAnsi="Times New Roman"/>
          <w:bCs/>
          <w:i/>
          <w:iCs/>
          <w:color w:val="000000"/>
          <w:sz w:val="24"/>
          <w:szCs w:val="24"/>
        </w:rPr>
        <w:t xml:space="preserve"> </w:t>
      </w:r>
    </w:p>
    <w:p w:rsidR="00FE2C4E" w:rsidRPr="0005696C" w:rsidRDefault="00B3128B" w:rsidP="0005696C">
      <w:pPr>
        <w:pStyle w:val="NoSpacing"/>
        <w:ind w:left="-114" w:firstLine="834"/>
        <w:rPr>
          <w:rFonts w:ascii="Times New Roman" w:hAnsi="Times New Roman"/>
          <w:color w:val="000000"/>
          <w:sz w:val="24"/>
          <w:szCs w:val="24"/>
          <w:lang w:val="en-CA"/>
        </w:rPr>
      </w:pPr>
      <w:r w:rsidRPr="0005696C">
        <w:rPr>
          <w:rFonts w:ascii="Times New Roman" w:hAnsi="Times New Roman"/>
          <w:bCs/>
          <w:color w:val="000000"/>
          <w:sz w:val="24"/>
          <w:szCs w:val="24"/>
        </w:rPr>
        <w:t>Second: the difference, how prices are weighted.</w:t>
      </w:r>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u w:val="single"/>
        </w:rPr>
        <w:t>The GDP deflator compares</w:t>
      </w:r>
      <w:r w:rsidRPr="0005696C">
        <w:rPr>
          <w:rFonts w:ascii="Times New Roman" w:hAnsi="Times New Roman"/>
          <w:bCs/>
          <w:color w:val="000000"/>
          <w:sz w:val="24"/>
          <w:szCs w:val="24"/>
        </w:rPr>
        <w:t>:</w:t>
      </w: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rPr>
        <w:t xml:space="preserve">The price of </w:t>
      </w:r>
      <w:r w:rsidRPr="0005696C">
        <w:rPr>
          <w:rFonts w:ascii="Times New Roman" w:hAnsi="Times New Roman"/>
          <w:bCs/>
          <w:i/>
          <w:iCs/>
          <w:color w:val="000000"/>
          <w:sz w:val="24"/>
          <w:szCs w:val="24"/>
        </w:rPr>
        <w:t xml:space="preserve">currently produced </w:t>
      </w:r>
      <w:r w:rsidRPr="0005696C">
        <w:rPr>
          <w:rFonts w:ascii="Times New Roman" w:hAnsi="Times New Roman"/>
          <w:bCs/>
          <w:color w:val="000000"/>
          <w:sz w:val="24"/>
          <w:szCs w:val="24"/>
        </w:rPr>
        <w:t>goods and services</w:t>
      </w:r>
      <w:r w:rsidRPr="0005696C">
        <w:rPr>
          <w:rFonts w:ascii="Times New Roman" w:hAnsi="Times New Roman"/>
          <w:bCs/>
          <w:color w:val="000000"/>
          <w:sz w:val="24"/>
          <w:szCs w:val="24"/>
          <w:u w:val="single"/>
        </w:rPr>
        <w:t xml:space="preserve"> </w:t>
      </w:r>
    </w:p>
    <w:p w:rsidR="00DB537B" w:rsidRPr="0005696C" w:rsidRDefault="00DB537B" w:rsidP="0005696C">
      <w:pPr>
        <w:pStyle w:val="NoSpacing"/>
        <w:ind w:left="-114" w:hanging="340"/>
        <w:rPr>
          <w:rFonts w:ascii="Times New Roman" w:hAnsi="Times New Roman"/>
          <w:color w:val="000000"/>
          <w:sz w:val="24"/>
          <w:szCs w:val="24"/>
          <w:lang w:val="en-CA"/>
        </w:rPr>
      </w:pP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u w:val="single"/>
        </w:rPr>
        <w:t>The CPI compares</w:t>
      </w:r>
      <w:r w:rsidRPr="0005696C">
        <w:rPr>
          <w:rFonts w:ascii="Times New Roman" w:hAnsi="Times New Roman"/>
          <w:bCs/>
          <w:color w:val="000000"/>
          <w:sz w:val="24"/>
          <w:szCs w:val="24"/>
        </w:rPr>
        <w:t>:</w:t>
      </w:r>
    </w:p>
    <w:p w:rsidR="00FE2C4E" w:rsidRPr="0005696C" w:rsidRDefault="00B3128B" w:rsidP="0005696C">
      <w:pPr>
        <w:pStyle w:val="NoSpacing"/>
        <w:ind w:left="1740" w:hanging="340"/>
        <w:rPr>
          <w:rFonts w:ascii="Times New Roman" w:hAnsi="Times New Roman"/>
          <w:color w:val="000000"/>
          <w:sz w:val="24"/>
          <w:szCs w:val="24"/>
          <w:lang w:val="en-CA"/>
        </w:rPr>
      </w:pPr>
      <w:r w:rsidRPr="0005696C">
        <w:rPr>
          <w:rFonts w:ascii="Times New Roman" w:hAnsi="Times New Roman"/>
          <w:bCs/>
          <w:color w:val="000000"/>
          <w:sz w:val="24"/>
          <w:szCs w:val="24"/>
        </w:rPr>
        <w:t xml:space="preserve">The price of a </w:t>
      </w:r>
      <w:r w:rsidRPr="0005696C">
        <w:rPr>
          <w:rFonts w:ascii="Times New Roman" w:hAnsi="Times New Roman"/>
          <w:bCs/>
          <w:i/>
          <w:iCs/>
          <w:color w:val="000000"/>
          <w:sz w:val="24"/>
          <w:szCs w:val="24"/>
        </w:rPr>
        <w:t>fixed basket</w:t>
      </w:r>
      <w:r w:rsidRPr="0005696C">
        <w:rPr>
          <w:rFonts w:ascii="Times New Roman" w:hAnsi="Times New Roman"/>
          <w:bCs/>
          <w:color w:val="000000"/>
          <w:sz w:val="24"/>
          <w:szCs w:val="24"/>
        </w:rPr>
        <w:t xml:space="preserve"> of goods </w:t>
      </w:r>
    </w:p>
    <w:p w:rsidR="00DB537B" w:rsidRPr="0005696C" w:rsidRDefault="00DB537B" w:rsidP="0005696C">
      <w:pPr>
        <w:pStyle w:val="NoSpacing"/>
        <w:ind w:left="-114" w:hanging="340"/>
        <w:rPr>
          <w:rFonts w:ascii="Times New Roman" w:hAnsi="Times New Roman"/>
          <w:color w:val="000000"/>
          <w:sz w:val="24"/>
          <w:szCs w:val="24"/>
        </w:rPr>
      </w:pPr>
    </w:p>
    <w:p w:rsidR="00DB537B" w:rsidRPr="0005696C" w:rsidRDefault="00D1703F" w:rsidP="0005696C">
      <w:pPr>
        <w:pStyle w:val="NoSpacing"/>
        <w:ind w:left="-114"/>
        <w:rPr>
          <w:rFonts w:ascii="Times New Roman" w:hAnsi="Times New Roman"/>
          <w:color w:val="000000"/>
          <w:sz w:val="24"/>
          <w:szCs w:val="24"/>
        </w:rPr>
      </w:pPr>
      <w:r w:rsidRPr="0005696C">
        <w:rPr>
          <w:rFonts w:ascii="Times New Roman" w:hAnsi="Times New Roman"/>
          <w:sz w:val="24"/>
          <w:szCs w:val="24"/>
        </w:rPr>
        <w:t>b.</w:t>
      </w:r>
      <w:r w:rsidR="0005696C" w:rsidRPr="0005696C">
        <w:rPr>
          <w:rFonts w:ascii="Times New Roman" w:hAnsi="Times New Roman"/>
          <w:sz w:val="24"/>
          <w:szCs w:val="24"/>
        </w:rPr>
        <w:t xml:space="preserve">   </w:t>
      </w:r>
      <w:r w:rsidRPr="0005696C">
        <w:rPr>
          <w:rFonts w:ascii="Times New Roman" w:hAnsi="Times New Roman"/>
          <w:color w:val="000000"/>
          <w:sz w:val="24"/>
          <w:szCs w:val="24"/>
        </w:rPr>
        <w:t>Substitution bias</w:t>
      </w:r>
      <w:r w:rsidR="00DB537B" w:rsidRPr="0005696C">
        <w:rPr>
          <w:rFonts w:ascii="Times New Roman" w:hAnsi="Times New Roman"/>
          <w:color w:val="000000"/>
          <w:sz w:val="24"/>
          <w:szCs w:val="24"/>
        </w:rPr>
        <w:t>: t</w:t>
      </w:r>
      <w:r w:rsidRPr="0005696C">
        <w:rPr>
          <w:rFonts w:ascii="Times New Roman" w:hAnsi="Times New Roman"/>
          <w:color w:val="000000"/>
          <w:sz w:val="24"/>
          <w:szCs w:val="24"/>
        </w:rPr>
        <w:t>he CPI ignores the fact that consumers substitute toward goods that have become relatively less expensive.</w:t>
      </w:r>
    </w:p>
    <w:p w:rsidR="00DB537B" w:rsidRPr="0005696C" w:rsidRDefault="00DB537B" w:rsidP="0005696C">
      <w:pPr>
        <w:pStyle w:val="NoSpacing"/>
        <w:ind w:left="-114" w:hanging="340"/>
        <w:rPr>
          <w:rFonts w:ascii="Times New Roman" w:hAnsi="Times New Roman"/>
          <w:color w:val="000000"/>
          <w:sz w:val="24"/>
          <w:szCs w:val="24"/>
        </w:rPr>
      </w:pPr>
    </w:p>
    <w:p w:rsidR="00D1703F" w:rsidRPr="0005696C" w:rsidRDefault="00DB537B" w:rsidP="0005696C">
      <w:pPr>
        <w:pStyle w:val="NoSpacing"/>
        <w:ind w:left="-114"/>
        <w:rPr>
          <w:rFonts w:ascii="Times New Roman" w:hAnsi="Times New Roman"/>
          <w:color w:val="000000"/>
          <w:sz w:val="24"/>
          <w:szCs w:val="24"/>
        </w:rPr>
      </w:pPr>
      <w:r w:rsidRPr="0005696C">
        <w:rPr>
          <w:rFonts w:ascii="Times New Roman" w:hAnsi="Times New Roman"/>
          <w:color w:val="000000"/>
          <w:sz w:val="24"/>
          <w:szCs w:val="24"/>
        </w:rPr>
        <w:t>c.</w:t>
      </w:r>
      <w:r w:rsidR="0005696C" w:rsidRPr="0005696C">
        <w:rPr>
          <w:rFonts w:ascii="Times New Roman" w:hAnsi="Times New Roman"/>
          <w:color w:val="000000"/>
          <w:sz w:val="24"/>
          <w:szCs w:val="24"/>
        </w:rPr>
        <w:t xml:space="preserve">   </w:t>
      </w:r>
      <w:r w:rsidR="00D1703F" w:rsidRPr="0005696C">
        <w:rPr>
          <w:rFonts w:ascii="Times New Roman" w:hAnsi="Times New Roman"/>
          <w:color w:val="000000"/>
          <w:sz w:val="24"/>
          <w:szCs w:val="24"/>
        </w:rPr>
        <w:t xml:space="preserve">The </w:t>
      </w:r>
      <w:r w:rsidRPr="0005696C">
        <w:rPr>
          <w:rFonts w:ascii="Times New Roman" w:hAnsi="Times New Roman"/>
          <w:color w:val="000000"/>
          <w:sz w:val="24"/>
          <w:szCs w:val="24"/>
        </w:rPr>
        <w:t>10%</w:t>
      </w:r>
      <w:r w:rsidR="00D1703F" w:rsidRPr="0005696C">
        <w:rPr>
          <w:rFonts w:ascii="Times New Roman" w:hAnsi="Times New Roman"/>
          <w:color w:val="000000"/>
          <w:sz w:val="24"/>
          <w:szCs w:val="24"/>
        </w:rPr>
        <w:t xml:space="preserve"> increase in food </w:t>
      </w:r>
      <w:r w:rsidRPr="0005696C">
        <w:rPr>
          <w:rFonts w:ascii="Times New Roman" w:hAnsi="Times New Roman"/>
          <w:color w:val="000000"/>
          <w:sz w:val="24"/>
          <w:szCs w:val="24"/>
        </w:rPr>
        <w:t xml:space="preserve">prices </w:t>
      </w:r>
      <w:r w:rsidR="00D1703F" w:rsidRPr="0005696C">
        <w:rPr>
          <w:rFonts w:ascii="Times New Roman" w:hAnsi="Times New Roman"/>
          <w:color w:val="000000"/>
          <w:sz w:val="24"/>
          <w:szCs w:val="24"/>
        </w:rPr>
        <w:t xml:space="preserve">will increase the CPI by more </w:t>
      </w:r>
      <w:r w:rsidRPr="0005696C">
        <w:rPr>
          <w:rFonts w:ascii="Times New Roman" w:hAnsi="Times New Roman"/>
          <w:color w:val="000000"/>
          <w:sz w:val="24"/>
          <w:szCs w:val="24"/>
        </w:rPr>
        <w:t>than the 10% decrease i</w:t>
      </w:r>
      <w:r w:rsidR="00F63A74" w:rsidRPr="0005696C">
        <w:rPr>
          <w:rFonts w:ascii="Times New Roman" w:hAnsi="Times New Roman"/>
          <w:color w:val="000000"/>
          <w:sz w:val="24"/>
          <w:szCs w:val="24"/>
        </w:rPr>
        <w:t xml:space="preserve">n movie ticket prices </w:t>
      </w:r>
      <w:r w:rsidR="00D1703F" w:rsidRPr="0005696C">
        <w:rPr>
          <w:rFonts w:ascii="Times New Roman" w:hAnsi="Times New Roman"/>
          <w:color w:val="000000"/>
          <w:sz w:val="24"/>
          <w:szCs w:val="24"/>
        </w:rPr>
        <w:t xml:space="preserve">because the portion of the market basket that is for food is much larger than the portion for </w:t>
      </w:r>
      <w:r w:rsidR="00F63A74" w:rsidRPr="0005696C">
        <w:rPr>
          <w:rFonts w:ascii="Times New Roman" w:hAnsi="Times New Roman"/>
          <w:color w:val="000000"/>
          <w:sz w:val="24"/>
          <w:szCs w:val="24"/>
        </w:rPr>
        <w:t>movie tickets.</w:t>
      </w:r>
    </w:p>
    <w:p w:rsidR="00D55EEB" w:rsidRPr="0005696C" w:rsidRDefault="00D55EEB" w:rsidP="0005696C">
      <w:pPr>
        <w:pStyle w:val="NoSpacing"/>
        <w:ind w:left="-114" w:hanging="340"/>
        <w:rPr>
          <w:rFonts w:ascii="Times New Roman" w:hAnsi="Times New Roman"/>
          <w:color w:val="000000"/>
          <w:sz w:val="24"/>
          <w:szCs w:val="24"/>
        </w:rPr>
      </w:pPr>
    </w:p>
    <w:p w:rsidR="00D55EEB" w:rsidRPr="0005696C" w:rsidRDefault="00D55EEB" w:rsidP="0005696C">
      <w:pPr>
        <w:pStyle w:val="NoSpacing"/>
        <w:ind w:left="-114" w:hanging="340"/>
        <w:rPr>
          <w:rFonts w:ascii="Times New Roman" w:hAnsi="Times New Roman"/>
          <w:color w:val="000000"/>
          <w:sz w:val="24"/>
          <w:szCs w:val="24"/>
        </w:rPr>
      </w:pPr>
    </w:p>
    <w:p w:rsidR="008D4679" w:rsidRDefault="00D55EEB" w:rsidP="008D4679">
      <w:pPr>
        <w:pStyle w:val="NoSpacing"/>
        <w:ind w:left="-114" w:hanging="340"/>
        <w:rPr>
          <w:rFonts w:ascii="Times New Roman" w:hAnsi="Times New Roman"/>
          <w:sz w:val="24"/>
          <w:szCs w:val="24"/>
        </w:rPr>
      </w:pPr>
      <w:r w:rsidRPr="008D4679">
        <w:rPr>
          <w:rFonts w:ascii="Times New Roman" w:hAnsi="Times New Roman"/>
          <w:b/>
          <w:sz w:val="24"/>
          <w:szCs w:val="24"/>
        </w:rPr>
        <w:t>2.</w:t>
      </w:r>
      <w:r w:rsidR="008D4679">
        <w:rPr>
          <w:rFonts w:ascii="Times New Roman" w:hAnsi="Times New Roman"/>
          <w:sz w:val="24"/>
          <w:szCs w:val="24"/>
        </w:rPr>
        <w:tab/>
      </w:r>
      <w:r w:rsidRPr="0005696C">
        <w:rPr>
          <w:rFonts w:ascii="Times New Roman" w:hAnsi="Times New Roman"/>
          <w:sz w:val="24"/>
          <w:szCs w:val="24"/>
        </w:rPr>
        <w:t>a. What are the long run benefits of increased saving and investment?</w:t>
      </w:r>
      <w:r w:rsidR="008D4679">
        <w:rPr>
          <w:rFonts w:ascii="Times New Roman" w:hAnsi="Times New Roman"/>
          <w:sz w:val="24"/>
          <w:szCs w:val="24"/>
        </w:rPr>
        <w:t xml:space="preserve"> </w:t>
      </w:r>
    </w:p>
    <w:p w:rsidR="00D55EEB" w:rsidRPr="0005696C" w:rsidRDefault="00D55EEB" w:rsidP="008D4679">
      <w:pPr>
        <w:pStyle w:val="NoSpacing"/>
        <w:ind w:left="-114"/>
        <w:rPr>
          <w:rFonts w:ascii="Times New Roman" w:hAnsi="Times New Roman"/>
          <w:sz w:val="24"/>
          <w:szCs w:val="24"/>
        </w:rPr>
      </w:pPr>
      <w:r w:rsidRPr="0005696C">
        <w:rPr>
          <w:rFonts w:ascii="Times New Roman" w:hAnsi="Times New Roman"/>
          <w:sz w:val="24"/>
          <w:szCs w:val="24"/>
        </w:rPr>
        <w:t>b. What are the opportunity costs of increased saving and investment?</w:t>
      </w:r>
    </w:p>
    <w:p w:rsidR="00D55EEB" w:rsidRPr="0005696C" w:rsidRDefault="00D55EEB" w:rsidP="008D4679">
      <w:pPr>
        <w:pStyle w:val="NoSpacing"/>
        <w:ind w:left="-114"/>
        <w:rPr>
          <w:rFonts w:ascii="Times New Roman" w:hAnsi="Times New Roman"/>
          <w:sz w:val="24"/>
          <w:szCs w:val="24"/>
        </w:rPr>
      </w:pPr>
      <w:r w:rsidRPr="0005696C">
        <w:rPr>
          <w:rFonts w:ascii="Times New Roman" w:hAnsi="Times New Roman"/>
          <w:sz w:val="24"/>
          <w:szCs w:val="24"/>
        </w:rPr>
        <w:t>c. How will increased saving and investment affect consumption, in the short run, and in the long run?</w:t>
      </w:r>
    </w:p>
    <w:p w:rsidR="00D55EEB" w:rsidRPr="0005696C" w:rsidRDefault="00D55EEB" w:rsidP="0005696C">
      <w:pPr>
        <w:pStyle w:val="NoSpacing"/>
        <w:ind w:left="-114" w:hanging="340"/>
        <w:rPr>
          <w:rFonts w:ascii="Times New Roman" w:hAnsi="Times New Roman"/>
          <w:sz w:val="24"/>
          <w:szCs w:val="24"/>
        </w:rPr>
      </w:pPr>
    </w:p>
    <w:p w:rsidR="00D55EEB" w:rsidRPr="008D4679" w:rsidRDefault="00D55EEB" w:rsidP="00E32758">
      <w:pPr>
        <w:pStyle w:val="NoSpacing"/>
        <w:ind w:left="-114" w:hanging="340"/>
        <w:rPr>
          <w:rFonts w:ascii="Times New Roman" w:hAnsi="Times New Roman"/>
          <w:b/>
          <w:sz w:val="24"/>
          <w:szCs w:val="24"/>
        </w:rPr>
      </w:pPr>
      <w:r w:rsidRPr="008D4679">
        <w:rPr>
          <w:rFonts w:ascii="Times New Roman" w:hAnsi="Times New Roman"/>
          <w:b/>
          <w:sz w:val="24"/>
          <w:szCs w:val="24"/>
        </w:rPr>
        <w:t>Answer</w:t>
      </w:r>
    </w:p>
    <w:p w:rsidR="008D4679" w:rsidRDefault="008D4679" w:rsidP="0005696C">
      <w:pPr>
        <w:pStyle w:val="NoSpacing"/>
        <w:ind w:left="-114" w:hanging="340"/>
        <w:rPr>
          <w:rFonts w:ascii="Times New Roman" w:hAnsi="Times New Roman"/>
          <w:sz w:val="24"/>
          <w:szCs w:val="24"/>
        </w:rPr>
      </w:pPr>
    </w:p>
    <w:p w:rsidR="001E7D48" w:rsidRPr="00507512" w:rsidRDefault="00CB6C1E" w:rsidP="001E7D48">
      <w:pPr>
        <w:pStyle w:val="NoSpacing"/>
        <w:ind w:left="-114"/>
        <w:rPr>
          <w:rFonts w:ascii="Times New Roman" w:hAnsi="Times New Roman"/>
          <w:sz w:val="24"/>
          <w:szCs w:val="24"/>
          <w:lang w:val="en-CA"/>
        </w:rPr>
      </w:pPr>
      <w:r w:rsidRPr="00E32758">
        <w:rPr>
          <w:rFonts w:ascii="Times New Roman" w:hAnsi="Times New Roman"/>
          <w:sz w:val="24"/>
          <w:szCs w:val="24"/>
        </w:rPr>
        <w:lastRenderedPageBreak/>
        <w:t>a.</w:t>
      </w:r>
      <w:r w:rsidR="008D4679" w:rsidRPr="00E32758">
        <w:rPr>
          <w:rFonts w:ascii="Times New Roman" w:hAnsi="Times New Roman"/>
          <w:sz w:val="24"/>
          <w:szCs w:val="24"/>
        </w:rPr>
        <w:t xml:space="preserve">   </w:t>
      </w:r>
      <w:r w:rsidR="00B3128B" w:rsidRPr="00E32758">
        <w:rPr>
          <w:rFonts w:ascii="Times New Roman" w:hAnsi="Times New Roman"/>
          <w:sz w:val="24"/>
          <w:szCs w:val="24"/>
        </w:rPr>
        <w:t>The long run benefit of increased saving and investment is a higher standard of living</w:t>
      </w:r>
      <w:r w:rsidR="00FD6F12">
        <w:rPr>
          <w:rFonts w:ascii="Times New Roman" w:hAnsi="Times New Roman"/>
          <w:sz w:val="24"/>
          <w:szCs w:val="24"/>
        </w:rPr>
        <w:t xml:space="preserve"> in the future</w:t>
      </w:r>
      <w:r w:rsidR="00B3128B" w:rsidRPr="00E32758">
        <w:rPr>
          <w:rFonts w:ascii="Times New Roman" w:hAnsi="Times New Roman"/>
          <w:sz w:val="24"/>
          <w:szCs w:val="24"/>
        </w:rPr>
        <w:t xml:space="preserve">. </w:t>
      </w:r>
      <w:r w:rsidR="001E7D48" w:rsidRPr="00507512">
        <w:rPr>
          <w:rFonts w:ascii="Times New Roman" w:hAnsi="Times New Roman"/>
          <w:sz w:val="24"/>
          <w:szCs w:val="24"/>
        </w:rPr>
        <w:t>Increased saving and investment raises productivity</w:t>
      </w:r>
      <w:r w:rsidR="001E7D48">
        <w:rPr>
          <w:rFonts w:ascii="Times New Roman" w:hAnsi="Times New Roman"/>
          <w:sz w:val="24"/>
          <w:szCs w:val="24"/>
        </w:rPr>
        <w:t xml:space="preserve">. Productivity </w:t>
      </w:r>
      <w:r w:rsidR="001E7D48" w:rsidRPr="00507512">
        <w:rPr>
          <w:rFonts w:ascii="Times New Roman" w:hAnsi="Times New Roman"/>
          <w:bCs/>
          <w:sz w:val="24"/>
          <w:szCs w:val="24"/>
          <w:lang w:val="en-CA"/>
        </w:rPr>
        <w:t xml:space="preserve">is the quantity of goods and services </w:t>
      </w:r>
      <w:r w:rsidR="001E7D48" w:rsidRPr="00507512">
        <w:rPr>
          <w:rFonts w:ascii="Times New Roman" w:hAnsi="Times New Roman"/>
          <w:bCs/>
          <w:sz w:val="24"/>
          <w:szCs w:val="24"/>
        </w:rPr>
        <w:t>that a worker can produce from each hour of work (</w:t>
      </w:r>
      <w:r w:rsidR="001E7D48" w:rsidRPr="00507512">
        <w:rPr>
          <w:rFonts w:ascii="Times New Roman" w:hAnsi="Times New Roman"/>
          <w:bCs/>
          <w:i/>
          <w:iCs/>
          <w:sz w:val="24"/>
          <w:szCs w:val="24"/>
        </w:rPr>
        <w:t>output per labour hour of work</w:t>
      </w:r>
      <w:r w:rsidR="001E7D48" w:rsidRPr="00507512">
        <w:rPr>
          <w:rFonts w:ascii="Times New Roman" w:hAnsi="Times New Roman"/>
          <w:bCs/>
          <w:sz w:val="24"/>
          <w:szCs w:val="24"/>
        </w:rPr>
        <w:t xml:space="preserve">). </w:t>
      </w:r>
      <w:r w:rsidR="001E7D48">
        <w:rPr>
          <w:rFonts w:ascii="Times New Roman" w:hAnsi="Times New Roman"/>
          <w:bCs/>
          <w:iCs/>
          <w:sz w:val="24"/>
          <w:szCs w:val="24"/>
        </w:rPr>
        <w:t>P</w:t>
      </w:r>
      <w:r w:rsidR="001E7D48" w:rsidRPr="00507512">
        <w:rPr>
          <w:rFonts w:ascii="Times New Roman" w:hAnsi="Times New Roman"/>
          <w:bCs/>
          <w:iCs/>
          <w:sz w:val="24"/>
          <w:szCs w:val="24"/>
        </w:rPr>
        <w:t xml:space="preserve">roductivity can be enhanced by </w:t>
      </w:r>
      <w:r w:rsidR="001E7D48" w:rsidRPr="00355F33">
        <w:rPr>
          <w:rFonts w:ascii="Times New Roman" w:hAnsi="Times New Roman"/>
          <w:bCs/>
          <w:iCs/>
          <w:sz w:val="24"/>
          <w:szCs w:val="24"/>
        </w:rPr>
        <w:t>increasing the level of technology available to the economy, as well as the physical capital and human capital available per worker.</w:t>
      </w:r>
      <w:r w:rsidR="001E7D48" w:rsidRPr="00355F33">
        <w:rPr>
          <w:rFonts w:ascii="Times New Roman" w:hAnsi="Times New Roman"/>
          <w:bCs/>
          <w:sz w:val="24"/>
          <w:szCs w:val="24"/>
        </w:rPr>
        <w:t xml:space="preserve"> </w:t>
      </w:r>
    </w:p>
    <w:p w:rsidR="001E7D48" w:rsidRPr="00507512" w:rsidRDefault="001E7D48" w:rsidP="001E7D48">
      <w:pPr>
        <w:pStyle w:val="NoSpacing"/>
        <w:ind w:left="-474"/>
        <w:rPr>
          <w:rFonts w:ascii="Times New Roman" w:hAnsi="Times New Roman"/>
          <w:sz w:val="24"/>
          <w:szCs w:val="24"/>
          <w:lang w:val="en-CA"/>
        </w:rPr>
      </w:pPr>
    </w:p>
    <w:p w:rsidR="001E7D48" w:rsidRDefault="001E7D48" w:rsidP="001E7D48">
      <w:pPr>
        <w:pStyle w:val="NoSpacing"/>
        <w:ind w:left="-114"/>
        <w:rPr>
          <w:rFonts w:ascii="Times New Roman" w:hAnsi="Times New Roman"/>
          <w:bCs/>
          <w:iCs/>
          <w:sz w:val="24"/>
          <w:szCs w:val="24"/>
        </w:rPr>
      </w:pPr>
      <w:r>
        <w:rPr>
          <w:rFonts w:ascii="Times New Roman" w:hAnsi="Times New Roman"/>
          <w:sz w:val="24"/>
          <w:szCs w:val="24"/>
          <w:lang w:val="en-CA"/>
        </w:rPr>
        <w:t>Hence, t</w:t>
      </w:r>
      <w:r w:rsidRPr="00E32758">
        <w:rPr>
          <w:rFonts w:ascii="Times New Roman" w:hAnsi="Times New Roman"/>
          <w:sz w:val="24"/>
          <w:szCs w:val="24"/>
        </w:rPr>
        <w:t>he</w:t>
      </w:r>
      <w:r w:rsidRPr="00E32758">
        <w:rPr>
          <w:rFonts w:ascii="Times New Roman" w:hAnsi="Times New Roman"/>
          <w:bCs/>
          <w:sz w:val="24"/>
          <w:szCs w:val="24"/>
        </w:rPr>
        <w:t xml:space="preserve"> more an economy saves, the more it can invest in </w:t>
      </w:r>
      <w:r w:rsidRPr="00E32758">
        <w:rPr>
          <w:rFonts w:ascii="Times New Roman" w:hAnsi="Times New Roman"/>
          <w:bCs/>
          <w:i/>
          <w:iCs/>
          <w:sz w:val="24"/>
          <w:szCs w:val="24"/>
        </w:rPr>
        <w:t xml:space="preserve">physical capital, human capital and technology. </w:t>
      </w:r>
      <w:r w:rsidRPr="00E32758">
        <w:rPr>
          <w:rFonts w:ascii="Times New Roman" w:hAnsi="Times New Roman"/>
          <w:bCs/>
          <w:iCs/>
          <w:sz w:val="24"/>
          <w:szCs w:val="24"/>
        </w:rPr>
        <w:t xml:space="preserve">This </w:t>
      </w:r>
      <w:r>
        <w:rPr>
          <w:rFonts w:ascii="Times New Roman" w:hAnsi="Times New Roman"/>
          <w:bCs/>
          <w:iCs/>
          <w:sz w:val="24"/>
          <w:szCs w:val="24"/>
        </w:rPr>
        <w:t xml:space="preserve">increases </w:t>
      </w:r>
      <w:r w:rsidRPr="00E32758">
        <w:rPr>
          <w:rFonts w:ascii="Times New Roman" w:hAnsi="Times New Roman"/>
          <w:bCs/>
          <w:iCs/>
          <w:sz w:val="24"/>
          <w:szCs w:val="24"/>
        </w:rPr>
        <w:t xml:space="preserve">productivity (output per worker) which, in turn, </w:t>
      </w:r>
      <w:r>
        <w:rPr>
          <w:rFonts w:ascii="Times New Roman" w:hAnsi="Times New Roman"/>
          <w:bCs/>
          <w:iCs/>
          <w:sz w:val="24"/>
          <w:szCs w:val="24"/>
        </w:rPr>
        <w:t>raises</w:t>
      </w:r>
      <w:r w:rsidRPr="00E32758">
        <w:rPr>
          <w:rFonts w:ascii="Times New Roman" w:hAnsi="Times New Roman"/>
          <w:bCs/>
          <w:iCs/>
          <w:sz w:val="24"/>
          <w:szCs w:val="24"/>
        </w:rPr>
        <w:t xml:space="preserve"> output and living standards</w:t>
      </w:r>
      <w:r>
        <w:rPr>
          <w:rFonts w:ascii="Times New Roman" w:hAnsi="Times New Roman"/>
          <w:bCs/>
          <w:iCs/>
          <w:sz w:val="24"/>
          <w:szCs w:val="24"/>
        </w:rPr>
        <w:t xml:space="preserve"> (i.e., real GDP per capita)</w:t>
      </w:r>
      <w:r w:rsidRPr="00E32758">
        <w:rPr>
          <w:rFonts w:ascii="Times New Roman" w:hAnsi="Times New Roman"/>
          <w:bCs/>
          <w:iCs/>
          <w:sz w:val="24"/>
          <w:szCs w:val="24"/>
        </w:rPr>
        <w:t xml:space="preserve">. </w:t>
      </w:r>
    </w:p>
    <w:p w:rsidR="00573EB9" w:rsidRDefault="00E32758" w:rsidP="00E32758">
      <w:pPr>
        <w:pStyle w:val="NoSpacing"/>
        <w:ind w:left="-114"/>
        <w:rPr>
          <w:rFonts w:ascii="Times New Roman" w:hAnsi="Times New Roman"/>
          <w:bCs/>
          <w:iCs/>
          <w:sz w:val="24"/>
          <w:szCs w:val="24"/>
        </w:rPr>
      </w:pPr>
      <w:r w:rsidRPr="00E32758">
        <w:rPr>
          <w:rFonts w:ascii="Times New Roman" w:hAnsi="Times New Roman"/>
          <w:bCs/>
          <w:iCs/>
          <w:sz w:val="24"/>
          <w:szCs w:val="24"/>
        </w:rPr>
        <w:t xml:space="preserve"> </w:t>
      </w:r>
    </w:p>
    <w:p w:rsidR="00573EB9" w:rsidRDefault="00573EB9" w:rsidP="00E32758">
      <w:pPr>
        <w:pStyle w:val="NoSpacing"/>
        <w:ind w:left="-114"/>
        <w:rPr>
          <w:rFonts w:ascii="Times New Roman" w:hAnsi="Times New Roman"/>
          <w:bCs/>
          <w:iCs/>
          <w:sz w:val="24"/>
          <w:szCs w:val="24"/>
        </w:rPr>
      </w:pPr>
    </w:p>
    <w:p w:rsidR="00FD6F12" w:rsidRDefault="00573EB9" w:rsidP="00573EB9">
      <w:pPr>
        <w:pStyle w:val="NoSpacing"/>
        <w:ind w:left="-114"/>
        <w:rPr>
          <w:rFonts w:ascii="Times New Roman" w:hAnsi="Times New Roman"/>
          <w:bCs/>
          <w:sz w:val="24"/>
          <w:szCs w:val="24"/>
          <w:lang w:val="en-CA"/>
        </w:rPr>
      </w:pPr>
      <w:r>
        <w:rPr>
          <w:rFonts w:ascii="Times New Roman" w:hAnsi="Times New Roman"/>
          <w:bCs/>
          <w:iCs/>
          <w:sz w:val="24"/>
          <w:szCs w:val="24"/>
        </w:rPr>
        <w:t xml:space="preserve">b.   </w:t>
      </w:r>
      <w:r w:rsidR="004B39B5" w:rsidRPr="00573EB9">
        <w:rPr>
          <w:rFonts w:ascii="Times New Roman" w:hAnsi="Times New Roman"/>
          <w:bCs/>
          <w:iCs/>
          <w:sz w:val="24"/>
          <w:szCs w:val="24"/>
        </w:rPr>
        <w:t xml:space="preserve">If resources are used to </w:t>
      </w:r>
      <w:r>
        <w:rPr>
          <w:rFonts w:ascii="Times New Roman" w:hAnsi="Times New Roman"/>
          <w:bCs/>
          <w:iCs/>
          <w:sz w:val="24"/>
          <w:szCs w:val="24"/>
        </w:rPr>
        <w:t xml:space="preserve">invest in </w:t>
      </w:r>
      <w:r w:rsidRPr="00573EB9">
        <w:rPr>
          <w:rFonts w:ascii="Times New Roman" w:hAnsi="Times New Roman"/>
          <w:bCs/>
          <w:iCs/>
          <w:sz w:val="24"/>
          <w:szCs w:val="24"/>
        </w:rPr>
        <w:t>physical capital, human capital and technology</w:t>
      </w:r>
      <w:r>
        <w:rPr>
          <w:rFonts w:ascii="Times New Roman" w:hAnsi="Times New Roman"/>
          <w:bCs/>
          <w:iCs/>
          <w:sz w:val="24"/>
          <w:szCs w:val="24"/>
        </w:rPr>
        <w:t xml:space="preserve"> (i.e., to</w:t>
      </w:r>
      <w:r w:rsidRPr="00573EB9">
        <w:rPr>
          <w:rFonts w:ascii="Times New Roman" w:hAnsi="Times New Roman"/>
          <w:bCs/>
          <w:iCs/>
          <w:sz w:val="24"/>
          <w:szCs w:val="24"/>
        </w:rPr>
        <w:t xml:space="preserve"> </w:t>
      </w:r>
      <w:r w:rsidR="004B39B5" w:rsidRPr="00573EB9">
        <w:rPr>
          <w:rFonts w:ascii="Times New Roman" w:hAnsi="Times New Roman"/>
          <w:bCs/>
          <w:iCs/>
          <w:sz w:val="24"/>
          <w:szCs w:val="24"/>
        </w:rPr>
        <w:t>produce capital goods</w:t>
      </w:r>
      <w:r>
        <w:rPr>
          <w:rFonts w:ascii="Times New Roman" w:hAnsi="Times New Roman"/>
          <w:bCs/>
          <w:iCs/>
          <w:sz w:val="24"/>
          <w:szCs w:val="24"/>
        </w:rPr>
        <w:t>)</w:t>
      </w:r>
      <w:r w:rsidR="004B39B5" w:rsidRPr="00573EB9">
        <w:rPr>
          <w:rFonts w:ascii="Times New Roman" w:hAnsi="Times New Roman"/>
          <w:bCs/>
          <w:iCs/>
          <w:sz w:val="24"/>
          <w:szCs w:val="24"/>
        </w:rPr>
        <w:t xml:space="preserve">, </w:t>
      </w:r>
      <w:r w:rsidRPr="00573EB9">
        <w:rPr>
          <w:rFonts w:ascii="Times New Roman" w:hAnsi="Times New Roman"/>
          <w:bCs/>
          <w:iCs/>
          <w:sz w:val="24"/>
          <w:szCs w:val="24"/>
        </w:rPr>
        <w:t>fewer goods and services can be produced for current consumption</w:t>
      </w:r>
      <w:r>
        <w:rPr>
          <w:rFonts w:ascii="Times New Roman" w:hAnsi="Times New Roman"/>
          <w:bCs/>
          <w:iCs/>
          <w:sz w:val="24"/>
          <w:szCs w:val="24"/>
        </w:rPr>
        <w:t xml:space="preserve">. </w:t>
      </w:r>
      <w:r w:rsidR="00FD6F12">
        <w:rPr>
          <w:rFonts w:ascii="Times New Roman" w:hAnsi="Times New Roman"/>
          <w:bCs/>
          <w:iCs/>
          <w:sz w:val="24"/>
          <w:szCs w:val="24"/>
        </w:rPr>
        <w:t>One has</w:t>
      </w:r>
      <w:r w:rsidRPr="00573EB9">
        <w:rPr>
          <w:rFonts w:ascii="Times New Roman" w:hAnsi="Times New Roman"/>
          <w:bCs/>
          <w:sz w:val="24"/>
          <w:szCs w:val="24"/>
          <w:lang w:val="en-CA"/>
        </w:rPr>
        <w:t xml:space="preserve"> to consume less now (i.e., give up </w:t>
      </w:r>
      <w:r w:rsidR="00FD6F12">
        <w:rPr>
          <w:rFonts w:ascii="Times New Roman" w:hAnsi="Times New Roman"/>
          <w:bCs/>
          <w:sz w:val="24"/>
          <w:szCs w:val="24"/>
          <w:lang w:val="en-CA"/>
        </w:rPr>
        <w:t xml:space="preserve">current </w:t>
      </w:r>
      <w:r w:rsidRPr="00573EB9">
        <w:rPr>
          <w:rFonts w:ascii="Times New Roman" w:hAnsi="Times New Roman"/>
          <w:bCs/>
          <w:sz w:val="24"/>
          <w:szCs w:val="24"/>
          <w:lang w:val="en-CA"/>
        </w:rPr>
        <w:t xml:space="preserve">consumption) so that </w:t>
      </w:r>
      <w:r w:rsidR="00FD6F12">
        <w:rPr>
          <w:rFonts w:ascii="Times New Roman" w:hAnsi="Times New Roman"/>
          <w:bCs/>
          <w:sz w:val="24"/>
          <w:szCs w:val="24"/>
          <w:lang w:val="en-CA"/>
        </w:rPr>
        <w:t>one</w:t>
      </w:r>
      <w:r w:rsidRPr="00573EB9">
        <w:rPr>
          <w:rFonts w:ascii="Times New Roman" w:hAnsi="Times New Roman"/>
          <w:bCs/>
          <w:sz w:val="24"/>
          <w:szCs w:val="24"/>
          <w:lang w:val="en-CA"/>
        </w:rPr>
        <w:t xml:space="preserve"> can consume more in the future</w:t>
      </w:r>
      <w:r w:rsidR="00FD6F12">
        <w:rPr>
          <w:rFonts w:ascii="Times New Roman" w:hAnsi="Times New Roman"/>
          <w:bCs/>
          <w:sz w:val="24"/>
          <w:szCs w:val="24"/>
          <w:lang w:val="en-CA"/>
        </w:rPr>
        <w:t xml:space="preserve">. Therefore, the opportunity cost of increased saving and investment is </w:t>
      </w:r>
      <w:r w:rsidR="004B6846">
        <w:rPr>
          <w:rFonts w:ascii="Times New Roman" w:hAnsi="Times New Roman"/>
          <w:bCs/>
          <w:sz w:val="24"/>
          <w:szCs w:val="24"/>
          <w:lang w:val="en-CA"/>
        </w:rPr>
        <w:t xml:space="preserve">forgone </w:t>
      </w:r>
      <w:r w:rsidR="00FD6F12" w:rsidRPr="004B6846">
        <w:rPr>
          <w:rFonts w:ascii="Times New Roman" w:hAnsi="Times New Roman"/>
          <w:bCs/>
          <w:i/>
          <w:sz w:val="24"/>
          <w:szCs w:val="24"/>
          <w:lang w:val="en-CA"/>
        </w:rPr>
        <w:t xml:space="preserve">current </w:t>
      </w:r>
      <w:r w:rsidR="00FD6F12">
        <w:rPr>
          <w:rFonts w:ascii="Times New Roman" w:hAnsi="Times New Roman"/>
          <w:bCs/>
          <w:sz w:val="24"/>
          <w:szCs w:val="24"/>
          <w:lang w:val="en-CA"/>
        </w:rPr>
        <w:t>consumption.</w:t>
      </w:r>
    </w:p>
    <w:p w:rsidR="00FD6F12" w:rsidRDefault="00FD6F12" w:rsidP="00573EB9">
      <w:pPr>
        <w:pStyle w:val="NoSpacing"/>
        <w:ind w:left="-114"/>
        <w:rPr>
          <w:rFonts w:ascii="Times New Roman" w:hAnsi="Times New Roman"/>
          <w:bCs/>
          <w:sz w:val="24"/>
          <w:szCs w:val="24"/>
          <w:lang w:val="en-CA"/>
        </w:rPr>
      </w:pPr>
    </w:p>
    <w:p w:rsidR="00573EB9" w:rsidRPr="00573EB9" w:rsidRDefault="00FD6F12" w:rsidP="00573EB9">
      <w:pPr>
        <w:pStyle w:val="NoSpacing"/>
        <w:ind w:left="-114"/>
        <w:rPr>
          <w:rFonts w:ascii="Times New Roman" w:hAnsi="Times New Roman"/>
          <w:bCs/>
          <w:iCs/>
          <w:sz w:val="24"/>
          <w:szCs w:val="24"/>
          <w:lang w:val="en-CA"/>
        </w:rPr>
      </w:pPr>
      <w:r>
        <w:rPr>
          <w:rFonts w:ascii="Times New Roman" w:hAnsi="Times New Roman"/>
          <w:bCs/>
          <w:sz w:val="24"/>
          <w:szCs w:val="24"/>
          <w:lang w:val="en-CA"/>
        </w:rPr>
        <w:t xml:space="preserve">c. In the short run, consumption will fall but in the long run consumption will be higher than what it would have been without the increased saving and investment. </w:t>
      </w:r>
      <w:r w:rsidR="00573EB9" w:rsidRPr="00573EB9">
        <w:rPr>
          <w:rFonts w:ascii="Times New Roman" w:hAnsi="Times New Roman"/>
          <w:bCs/>
          <w:sz w:val="24"/>
          <w:szCs w:val="24"/>
          <w:lang w:val="en-CA"/>
        </w:rPr>
        <w:t xml:space="preserve"> </w:t>
      </w:r>
      <w:r w:rsidR="004B6846">
        <w:rPr>
          <w:rFonts w:ascii="Times New Roman" w:hAnsi="Times New Roman"/>
          <w:bCs/>
          <w:sz w:val="24"/>
          <w:szCs w:val="24"/>
          <w:lang w:val="en-CA"/>
        </w:rPr>
        <w:t>T</w:t>
      </w:r>
      <w:r w:rsidR="00573EB9" w:rsidRPr="00573EB9">
        <w:rPr>
          <w:rFonts w:ascii="Times New Roman" w:hAnsi="Times New Roman"/>
          <w:bCs/>
          <w:iCs/>
          <w:sz w:val="24"/>
          <w:szCs w:val="24"/>
        </w:rPr>
        <w:t>here is a tradeoff between current consumption and future consumption</w:t>
      </w:r>
      <w:r w:rsidR="00573EB9">
        <w:rPr>
          <w:rFonts w:ascii="Times New Roman" w:hAnsi="Times New Roman"/>
          <w:bCs/>
          <w:iCs/>
          <w:sz w:val="24"/>
          <w:szCs w:val="24"/>
        </w:rPr>
        <w:t>.</w:t>
      </w:r>
    </w:p>
    <w:p w:rsidR="00D55EEB" w:rsidRPr="00573EB9" w:rsidRDefault="00D55EEB" w:rsidP="0005696C">
      <w:pPr>
        <w:pStyle w:val="NoSpacing"/>
        <w:ind w:left="-114" w:hanging="340"/>
        <w:rPr>
          <w:rFonts w:ascii="Times New Roman" w:hAnsi="Times New Roman"/>
          <w:sz w:val="24"/>
          <w:szCs w:val="24"/>
          <w:lang w:val="en-CA"/>
        </w:rPr>
      </w:pPr>
    </w:p>
    <w:p w:rsidR="00D55EEB" w:rsidRPr="0005696C" w:rsidRDefault="00D55EEB" w:rsidP="0005696C">
      <w:pPr>
        <w:pStyle w:val="NoSpacing"/>
        <w:ind w:left="-114" w:hanging="340"/>
        <w:rPr>
          <w:rFonts w:ascii="Times New Roman" w:hAnsi="Times New Roman"/>
          <w:sz w:val="24"/>
          <w:szCs w:val="24"/>
        </w:rPr>
      </w:pPr>
    </w:p>
    <w:p w:rsidR="00D55EEB" w:rsidRPr="0005696C" w:rsidRDefault="00FD6F12" w:rsidP="0005696C">
      <w:pPr>
        <w:pStyle w:val="NoSpacing"/>
        <w:ind w:left="-114" w:hanging="340"/>
        <w:rPr>
          <w:rFonts w:ascii="Times New Roman" w:hAnsi="Times New Roman"/>
          <w:sz w:val="24"/>
          <w:szCs w:val="24"/>
        </w:rPr>
      </w:pPr>
      <w:r w:rsidRPr="004B6846">
        <w:rPr>
          <w:rFonts w:ascii="Times New Roman" w:hAnsi="Times New Roman"/>
          <w:b/>
          <w:sz w:val="24"/>
          <w:szCs w:val="24"/>
        </w:rPr>
        <w:t>3.</w:t>
      </w:r>
      <w:r>
        <w:rPr>
          <w:rFonts w:ascii="Times New Roman" w:hAnsi="Times New Roman"/>
          <w:sz w:val="24"/>
          <w:szCs w:val="24"/>
        </w:rPr>
        <w:tab/>
      </w:r>
      <w:r w:rsidR="00D55EEB" w:rsidRPr="0005696C">
        <w:rPr>
          <w:rFonts w:ascii="Times New Roman" w:hAnsi="Times New Roman"/>
          <w:sz w:val="24"/>
          <w:szCs w:val="24"/>
        </w:rPr>
        <w:t>Explain the difference between these two theories of unemployment: Search Theory; Efficiency Wage Theory.</w:t>
      </w:r>
    </w:p>
    <w:p w:rsidR="000B6F89" w:rsidRDefault="000B6F89" w:rsidP="0005696C">
      <w:pPr>
        <w:pStyle w:val="NoSpacing"/>
        <w:ind w:left="-114" w:hanging="340"/>
        <w:rPr>
          <w:rFonts w:ascii="Times New Roman" w:hAnsi="Times New Roman"/>
          <w:sz w:val="24"/>
          <w:szCs w:val="24"/>
        </w:rPr>
      </w:pPr>
    </w:p>
    <w:p w:rsidR="00E60EC8" w:rsidRPr="006523DE" w:rsidRDefault="00E60EC8" w:rsidP="0005696C">
      <w:pPr>
        <w:pStyle w:val="NoSpacing"/>
        <w:ind w:left="-114" w:hanging="340"/>
        <w:rPr>
          <w:rFonts w:ascii="Times New Roman" w:hAnsi="Times New Roman"/>
          <w:b/>
          <w:sz w:val="24"/>
          <w:szCs w:val="24"/>
        </w:rPr>
      </w:pPr>
      <w:r w:rsidRPr="006523DE">
        <w:rPr>
          <w:rFonts w:ascii="Times New Roman" w:hAnsi="Times New Roman"/>
          <w:b/>
          <w:sz w:val="24"/>
          <w:szCs w:val="24"/>
        </w:rPr>
        <w:t>Answer</w:t>
      </w:r>
    </w:p>
    <w:p w:rsidR="006523DE" w:rsidRDefault="006523DE" w:rsidP="006523DE">
      <w:pPr>
        <w:pStyle w:val="NoSpacing"/>
        <w:ind w:left="360"/>
        <w:rPr>
          <w:rFonts w:ascii="Times New Roman" w:hAnsi="Times New Roman"/>
          <w:sz w:val="24"/>
          <w:szCs w:val="24"/>
        </w:rPr>
      </w:pPr>
      <w:r>
        <w:rPr>
          <w:rFonts w:ascii="Times New Roman" w:hAnsi="Times New Roman"/>
          <w:sz w:val="24"/>
          <w:szCs w:val="24"/>
        </w:rPr>
        <w:tab/>
      </w:r>
    </w:p>
    <w:p w:rsidR="006523DE" w:rsidRPr="00912571" w:rsidRDefault="006523DE" w:rsidP="006523DE">
      <w:pPr>
        <w:pStyle w:val="NoSpacing"/>
        <w:ind w:left="-114"/>
        <w:rPr>
          <w:rFonts w:ascii="Times New Roman" w:hAnsi="Times New Roman"/>
          <w:sz w:val="24"/>
          <w:szCs w:val="24"/>
          <w:u w:val="single"/>
        </w:rPr>
      </w:pPr>
      <w:r w:rsidRPr="00912571">
        <w:rPr>
          <w:rFonts w:ascii="Times New Roman" w:hAnsi="Times New Roman"/>
          <w:sz w:val="24"/>
          <w:szCs w:val="24"/>
          <w:u w:val="single"/>
        </w:rPr>
        <w:t>Search Theory</w:t>
      </w:r>
    </w:p>
    <w:p w:rsidR="006523DE" w:rsidRDefault="006523DE" w:rsidP="006523DE">
      <w:pPr>
        <w:pStyle w:val="NoSpacing"/>
        <w:ind w:left="-114"/>
        <w:rPr>
          <w:rFonts w:ascii="Times New Roman" w:hAnsi="Times New Roman"/>
          <w:sz w:val="24"/>
          <w:szCs w:val="24"/>
        </w:rPr>
      </w:pPr>
    </w:p>
    <w:p w:rsidR="00912571" w:rsidRPr="00912571" w:rsidRDefault="006523DE" w:rsidP="00912571">
      <w:pPr>
        <w:pStyle w:val="NoSpacing"/>
        <w:ind w:left="-114"/>
        <w:rPr>
          <w:rFonts w:ascii="Times New Roman" w:hAnsi="Times New Roman"/>
          <w:sz w:val="24"/>
          <w:szCs w:val="24"/>
          <w:lang w:val="en-CA"/>
        </w:rPr>
      </w:pPr>
      <w:r w:rsidRPr="006523DE">
        <w:rPr>
          <w:rFonts w:ascii="Times New Roman" w:hAnsi="Times New Roman"/>
          <w:sz w:val="24"/>
          <w:szCs w:val="24"/>
        </w:rPr>
        <w:t xml:space="preserve">According to search theory, there is always a certain amount of </w:t>
      </w:r>
      <w:r w:rsidRPr="006523DE">
        <w:rPr>
          <w:rFonts w:ascii="Times New Roman" w:hAnsi="Times New Roman"/>
          <w:color w:val="000000"/>
          <w:sz w:val="24"/>
          <w:szCs w:val="24"/>
        </w:rPr>
        <w:t xml:space="preserve">frictional unemployment, which arises as people and employers take time to search for the best match. </w:t>
      </w:r>
      <w:r w:rsidR="00912571" w:rsidRPr="00912571">
        <w:rPr>
          <w:rFonts w:ascii="Times New Roman" w:hAnsi="Times New Roman"/>
          <w:bCs/>
          <w:i/>
          <w:iCs/>
          <w:sz w:val="24"/>
          <w:szCs w:val="24"/>
        </w:rPr>
        <w:t>Job search is the p</w:t>
      </w:r>
      <w:r w:rsidR="00912571" w:rsidRPr="00912571">
        <w:rPr>
          <w:rFonts w:ascii="Times New Roman" w:hAnsi="Times New Roman"/>
          <w:bCs/>
          <w:sz w:val="24"/>
          <w:szCs w:val="24"/>
        </w:rPr>
        <w:t xml:space="preserve">rocess by which workers try to find the most appropriate jobs given their tastes and skills. It takes time for qualified individuals to be matched with appropriate jobs. Search unemployment is unavoidable because the economy is always changing. Some firms </w:t>
      </w:r>
      <w:r w:rsidR="00912571">
        <w:rPr>
          <w:rFonts w:ascii="Times New Roman" w:hAnsi="Times New Roman"/>
          <w:bCs/>
          <w:sz w:val="24"/>
          <w:szCs w:val="24"/>
        </w:rPr>
        <w:t xml:space="preserve">are </w:t>
      </w:r>
      <w:r w:rsidR="00912571" w:rsidRPr="00912571">
        <w:rPr>
          <w:rFonts w:ascii="Times New Roman" w:hAnsi="Times New Roman"/>
          <w:bCs/>
          <w:sz w:val="24"/>
          <w:szCs w:val="24"/>
        </w:rPr>
        <w:t>laying off</w:t>
      </w:r>
      <w:r w:rsidR="00912571">
        <w:rPr>
          <w:rFonts w:ascii="Times New Roman" w:hAnsi="Times New Roman"/>
          <w:bCs/>
          <w:sz w:val="24"/>
          <w:szCs w:val="24"/>
        </w:rPr>
        <w:t>,</w:t>
      </w:r>
      <w:r w:rsidR="00912571" w:rsidRPr="00912571">
        <w:rPr>
          <w:rFonts w:ascii="Times New Roman" w:hAnsi="Times New Roman"/>
          <w:bCs/>
          <w:sz w:val="24"/>
          <w:szCs w:val="24"/>
        </w:rPr>
        <w:t xml:space="preserve"> others hiring. Some industries are contracting</w:t>
      </w:r>
      <w:r w:rsidR="00912571">
        <w:rPr>
          <w:rFonts w:ascii="Times New Roman" w:hAnsi="Times New Roman"/>
          <w:bCs/>
          <w:sz w:val="24"/>
          <w:szCs w:val="24"/>
        </w:rPr>
        <w:t>,</w:t>
      </w:r>
      <w:r w:rsidR="00912571" w:rsidRPr="00912571">
        <w:rPr>
          <w:rFonts w:ascii="Times New Roman" w:hAnsi="Times New Roman"/>
          <w:bCs/>
          <w:sz w:val="24"/>
          <w:szCs w:val="24"/>
        </w:rPr>
        <w:t xml:space="preserve"> others expanding. Some regions are stagnating</w:t>
      </w:r>
      <w:r w:rsidR="00912571">
        <w:rPr>
          <w:rFonts w:ascii="Times New Roman" w:hAnsi="Times New Roman"/>
          <w:bCs/>
          <w:sz w:val="24"/>
          <w:szCs w:val="24"/>
        </w:rPr>
        <w:t>,</w:t>
      </w:r>
      <w:r w:rsidR="00912571" w:rsidRPr="00912571">
        <w:rPr>
          <w:rFonts w:ascii="Times New Roman" w:hAnsi="Times New Roman"/>
          <w:bCs/>
          <w:sz w:val="24"/>
          <w:szCs w:val="24"/>
        </w:rPr>
        <w:t xml:space="preserve"> others are booming. </w:t>
      </w:r>
    </w:p>
    <w:p w:rsidR="00E60EC8" w:rsidRPr="006523DE" w:rsidRDefault="00E60EC8" w:rsidP="0005696C">
      <w:pPr>
        <w:pStyle w:val="NoSpacing"/>
        <w:ind w:left="-114" w:hanging="340"/>
        <w:rPr>
          <w:rFonts w:ascii="Times New Roman" w:hAnsi="Times New Roman"/>
          <w:sz w:val="24"/>
          <w:szCs w:val="24"/>
          <w:lang w:val="en-CA"/>
        </w:rPr>
      </w:pPr>
    </w:p>
    <w:p w:rsidR="00912571" w:rsidRPr="00F55556" w:rsidRDefault="00912571" w:rsidP="0005696C">
      <w:pPr>
        <w:pStyle w:val="NoSpacing"/>
        <w:ind w:left="-114" w:hanging="340"/>
        <w:rPr>
          <w:rFonts w:ascii="Times New Roman" w:hAnsi="Times New Roman"/>
          <w:sz w:val="24"/>
          <w:szCs w:val="24"/>
          <w:u w:val="single"/>
        </w:rPr>
      </w:pPr>
      <w:r>
        <w:rPr>
          <w:rFonts w:ascii="Times New Roman" w:hAnsi="Times New Roman"/>
          <w:sz w:val="24"/>
          <w:szCs w:val="24"/>
        </w:rPr>
        <w:tab/>
      </w:r>
      <w:r w:rsidRPr="00F55556">
        <w:rPr>
          <w:rFonts w:ascii="Times New Roman" w:hAnsi="Times New Roman"/>
          <w:sz w:val="24"/>
          <w:szCs w:val="24"/>
          <w:u w:val="single"/>
        </w:rPr>
        <w:t>Theory of Efficiency Wages</w:t>
      </w:r>
    </w:p>
    <w:p w:rsidR="00912571" w:rsidRDefault="00912571" w:rsidP="0005696C">
      <w:pPr>
        <w:pStyle w:val="NoSpacing"/>
        <w:ind w:left="-114" w:hanging="340"/>
        <w:rPr>
          <w:rFonts w:ascii="Times New Roman" w:hAnsi="Times New Roman"/>
          <w:sz w:val="24"/>
          <w:szCs w:val="24"/>
        </w:rPr>
      </w:pPr>
    </w:p>
    <w:p w:rsidR="00A93D97" w:rsidRPr="00F55556" w:rsidRDefault="004B39B5" w:rsidP="00F55556">
      <w:pPr>
        <w:keepLines/>
        <w:suppressAutoHyphens/>
        <w:autoSpaceDE w:val="0"/>
        <w:autoSpaceDN w:val="0"/>
        <w:adjustRightInd w:val="0"/>
        <w:spacing w:after="0" w:line="240" w:lineRule="auto"/>
        <w:ind w:left="-114"/>
        <w:rPr>
          <w:rFonts w:ascii="Times New Roman" w:hAnsi="Times New Roman"/>
          <w:bCs/>
          <w:sz w:val="24"/>
          <w:szCs w:val="24"/>
          <w:lang w:val="en-CA"/>
        </w:rPr>
      </w:pPr>
      <w:r w:rsidRPr="00F55556">
        <w:rPr>
          <w:rFonts w:ascii="Times New Roman" w:hAnsi="Times New Roman"/>
          <w:bCs/>
          <w:sz w:val="24"/>
          <w:szCs w:val="24"/>
        </w:rPr>
        <w:t xml:space="preserve">The theory of efficiency wages </w:t>
      </w:r>
      <w:r w:rsidR="00A93D97" w:rsidRPr="00F55556">
        <w:rPr>
          <w:rFonts w:ascii="Times New Roman" w:hAnsi="Times New Roman"/>
          <w:bCs/>
          <w:i/>
          <w:iCs/>
          <w:sz w:val="24"/>
          <w:szCs w:val="24"/>
        </w:rPr>
        <w:t xml:space="preserve">states that firms operate more efficiently if wages are above the equilibrium level. </w:t>
      </w:r>
      <w:r w:rsidR="00F55556" w:rsidRPr="00F55556">
        <w:rPr>
          <w:rFonts w:ascii="Times New Roman" w:hAnsi="Times New Roman"/>
          <w:color w:val="000000"/>
          <w:sz w:val="24"/>
        </w:rPr>
        <w:t xml:space="preserve">Therefore, it may be profitable for firms to </w:t>
      </w:r>
      <w:r w:rsidR="00F55556" w:rsidRPr="004B6846">
        <w:rPr>
          <w:rFonts w:ascii="Times New Roman" w:hAnsi="Times New Roman"/>
          <w:i/>
          <w:color w:val="000000"/>
          <w:sz w:val="24"/>
        </w:rPr>
        <w:t>willingly</w:t>
      </w:r>
      <w:r w:rsidR="00F55556">
        <w:rPr>
          <w:rFonts w:ascii="Times New Roman" w:hAnsi="Times New Roman"/>
          <w:color w:val="000000"/>
          <w:sz w:val="24"/>
        </w:rPr>
        <w:t xml:space="preserve"> </w:t>
      </w:r>
      <w:r w:rsidR="00F55556" w:rsidRPr="00F55556">
        <w:rPr>
          <w:rFonts w:ascii="Times New Roman" w:hAnsi="Times New Roman"/>
          <w:color w:val="000000"/>
          <w:sz w:val="24"/>
        </w:rPr>
        <w:t xml:space="preserve">keep wages high </w:t>
      </w:r>
      <w:r w:rsidR="00F55556">
        <w:rPr>
          <w:rFonts w:ascii="Times New Roman" w:hAnsi="Times New Roman"/>
          <w:color w:val="000000"/>
          <w:sz w:val="24"/>
        </w:rPr>
        <w:t xml:space="preserve">(above equilibrium level) </w:t>
      </w:r>
      <w:r w:rsidR="00F55556" w:rsidRPr="00F55556">
        <w:rPr>
          <w:rFonts w:ascii="Times New Roman" w:hAnsi="Times New Roman"/>
          <w:bCs/>
          <w:sz w:val="24"/>
          <w:szCs w:val="24"/>
        </w:rPr>
        <w:t>in order to increase worker productivity</w:t>
      </w:r>
      <w:r w:rsidR="00F55556" w:rsidRPr="00F55556">
        <w:rPr>
          <w:rFonts w:ascii="Times New Roman" w:hAnsi="Times New Roman"/>
          <w:color w:val="000000"/>
          <w:sz w:val="24"/>
        </w:rPr>
        <w:t xml:space="preserve"> even in the presence of an excess supply of labour. If so, firms will keep wages above the equilibrium level, creating unemployment. </w:t>
      </w:r>
      <w:r w:rsidRPr="00F55556">
        <w:rPr>
          <w:rFonts w:ascii="Times New Roman" w:hAnsi="Times New Roman"/>
          <w:bCs/>
          <w:sz w:val="24"/>
          <w:szCs w:val="24"/>
        </w:rPr>
        <w:t xml:space="preserve">A firm may prefer to </w:t>
      </w:r>
      <w:r w:rsidR="00A93D97" w:rsidRPr="00F55556">
        <w:rPr>
          <w:rFonts w:ascii="Times New Roman" w:hAnsi="Times New Roman"/>
          <w:bCs/>
          <w:sz w:val="24"/>
          <w:szCs w:val="24"/>
        </w:rPr>
        <w:t>pay higher than equilibrium wages for the following reasons:</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t xml:space="preserve">Worker Health: Better paid workers eat a better diet and thus are more productive </w:t>
      </w:r>
      <w:r w:rsidRPr="00F55556">
        <w:rPr>
          <w:rFonts w:ascii="Times New Roman" w:hAnsi="Times New Roman"/>
          <w:bCs/>
          <w:i/>
          <w:iCs/>
          <w:sz w:val="24"/>
          <w:szCs w:val="24"/>
        </w:rPr>
        <w:t>(more relevant for developing countries)</w:t>
      </w:r>
      <w:r w:rsidRPr="00F55556">
        <w:rPr>
          <w:rFonts w:ascii="Times New Roman" w:hAnsi="Times New Roman"/>
          <w:bCs/>
          <w:sz w:val="24"/>
          <w:szCs w:val="24"/>
        </w:rPr>
        <w:t>.</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lastRenderedPageBreak/>
        <w:t xml:space="preserve">Worker Turnover: A higher paid worker is less likely to look for another job. </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t>Worker Effort: Higher wages motivate workers to put forward their best effort.</w:t>
      </w:r>
    </w:p>
    <w:p w:rsidR="00E02E03" w:rsidRPr="00F55556" w:rsidRDefault="004B39B5" w:rsidP="005A50E9">
      <w:pPr>
        <w:pStyle w:val="NoSpacing"/>
        <w:numPr>
          <w:ilvl w:val="1"/>
          <w:numId w:val="1"/>
        </w:numPr>
        <w:rPr>
          <w:rFonts w:ascii="Times New Roman" w:hAnsi="Times New Roman"/>
          <w:bCs/>
          <w:sz w:val="24"/>
          <w:szCs w:val="24"/>
          <w:lang w:val="en-CA"/>
        </w:rPr>
      </w:pPr>
      <w:r w:rsidRPr="00F55556">
        <w:rPr>
          <w:rFonts w:ascii="Times New Roman" w:hAnsi="Times New Roman"/>
          <w:bCs/>
          <w:sz w:val="24"/>
          <w:szCs w:val="24"/>
        </w:rPr>
        <w:t>Worker Quality: Higher wages attract a better pool of workers to apply for jobs.</w:t>
      </w:r>
    </w:p>
    <w:p w:rsidR="00A93D97" w:rsidRPr="00F55556" w:rsidRDefault="00A93D97" w:rsidP="00A93D97">
      <w:pPr>
        <w:pStyle w:val="NoSpacing"/>
        <w:ind w:left="1080"/>
        <w:rPr>
          <w:rFonts w:ascii="Times New Roman" w:hAnsi="Times New Roman"/>
          <w:sz w:val="24"/>
          <w:szCs w:val="24"/>
          <w:lang w:val="en-CA"/>
        </w:rPr>
      </w:pPr>
    </w:p>
    <w:p w:rsidR="00A93D97" w:rsidRDefault="00F55556" w:rsidP="002A0B0C">
      <w:pPr>
        <w:pStyle w:val="NoSpacing"/>
        <w:ind w:left="-114"/>
        <w:rPr>
          <w:rFonts w:ascii="Times New Roman" w:hAnsi="Times New Roman"/>
          <w:sz w:val="24"/>
          <w:szCs w:val="24"/>
          <w:lang w:val="en-CA"/>
        </w:rPr>
      </w:pPr>
      <w:r w:rsidRPr="002A0B0C">
        <w:rPr>
          <w:rFonts w:ascii="Times New Roman" w:hAnsi="Times New Roman"/>
          <w:sz w:val="24"/>
          <w:szCs w:val="24"/>
          <w:u w:val="single"/>
          <w:lang w:val="en-CA"/>
        </w:rPr>
        <w:t>Major difference</w:t>
      </w:r>
      <w:r>
        <w:rPr>
          <w:rFonts w:ascii="Times New Roman" w:hAnsi="Times New Roman"/>
          <w:sz w:val="24"/>
          <w:szCs w:val="24"/>
          <w:lang w:val="en-CA"/>
        </w:rPr>
        <w:t>:</w:t>
      </w:r>
    </w:p>
    <w:p w:rsidR="00F55556" w:rsidRDefault="00F55556" w:rsidP="00F55556">
      <w:pPr>
        <w:pStyle w:val="NoSpacing"/>
        <w:ind w:left="1060" w:hanging="340"/>
        <w:rPr>
          <w:rFonts w:ascii="Times New Roman" w:hAnsi="Times New Roman"/>
          <w:sz w:val="24"/>
          <w:szCs w:val="24"/>
          <w:lang w:val="en-CA"/>
        </w:rPr>
      </w:pPr>
    </w:p>
    <w:p w:rsidR="00453DBC" w:rsidRDefault="00453DBC" w:rsidP="00453DBC">
      <w:pPr>
        <w:pStyle w:val="NoSpacing"/>
        <w:ind w:left="-114"/>
        <w:rPr>
          <w:rFonts w:ascii="Times New Roman" w:hAnsi="Times New Roman"/>
          <w:bCs/>
          <w:sz w:val="24"/>
          <w:szCs w:val="24"/>
        </w:rPr>
      </w:pPr>
      <w:r w:rsidRPr="002A0B0C">
        <w:rPr>
          <w:rFonts w:ascii="Times New Roman" w:hAnsi="Times New Roman"/>
          <w:bCs/>
          <w:sz w:val="24"/>
          <w:szCs w:val="24"/>
        </w:rPr>
        <w:t xml:space="preserve">Search unemployment results from the time it takes for workers to be matched with a job. </w:t>
      </w:r>
      <w:r>
        <w:rPr>
          <w:rFonts w:ascii="Times New Roman" w:hAnsi="Times New Roman"/>
          <w:bCs/>
          <w:sz w:val="24"/>
          <w:szCs w:val="24"/>
        </w:rPr>
        <w:t xml:space="preserve">There are </w:t>
      </w:r>
      <w:r w:rsidRPr="00BF02D2">
        <w:rPr>
          <w:rFonts w:ascii="Times New Roman" w:hAnsi="Times New Roman"/>
          <w:bCs/>
          <w:i/>
          <w:sz w:val="24"/>
          <w:szCs w:val="24"/>
        </w:rPr>
        <w:t>sufficient jobs available</w:t>
      </w:r>
      <w:r>
        <w:rPr>
          <w:rFonts w:ascii="Times New Roman" w:hAnsi="Times New Roman"/>
          <w:bCs/>
          <w:sz w:val="24"/>
          <w:szCs w:val="24"/>
        </w:rPr>
        <w:t xml:space="preserve"> for everyone willing to work. </w:t>
      </w:r>
    </w:p>
    <w:p w:rsidR="00453DBC" w:rsidRDefault="00453DBC" w:rsidP="00453DBC">
      <w:pPr>
        <w:pStyle w:val="NoSpacing"/>
        <w:ind w:left="-114"/>
        <w:rPr>
          <w:rFonts w:ascii="Times New Roman" w:hAnsi="Times New Roman"/>
          <w:bCs/>
          <w:sz w:val="24"/>
          <w:szCs w:val="24"/>
        </w:rPr>
      </w:pPr>
    </w:p>
    <w:p w:rsidR="00453DBC" w:rsidRDefault="00453DBC" w:rsidP="00453DBC">
      <w:pPr>
        <w:pStyle w:val="NoSpacing"/>
        <w:ind w:left="-114"/>
        <w:rPr>
          <w:rFonts w:ascii="Times New Roman" w:hAnsi="Times New Roman"/>
          <w:bCs/>
          <w:sz w:val="24"/>
          <w:szCs w:val="24"/>
          <w:lang w:val="en-CA"/>
        </w:rPr>
      </w:pPr>
      <w:r>
        <w:rPr>
          <w:rFonts w:ascii="Times New Roman" w:hAnsi="Times New Roman"/>
          <w:bCs/>
          <w:sz w:val="24"/>
          <w:szCs w:val="24"/>
        </w:rPr>
        <w:t>U</w:t>
      </w:r>
      <w:r w:rsidRPr="002A0B0C">
        <w:rPr>
          <w:rFonts w:ascii="Times New Roman" w:hAnsi="Times New Roman"/>
          <w:bCs/>
          <w:sz w:val="24"/>
          <w:szCs w:val="24"/>
        </w:rPr>
        <w:t>nemployment resulting from the theory of efficiency wages is s</w:t>
      </w:r>
      <w:r w:rsidRPr="002A0B0C">
        <w:rPr>
          <w:rFonts w:ascii="Times New Roman" w:hAnsi="Times New Roman"/>
          <w:bCs/>
          <w:sz w:val="24"/>
          <w:szCs w:val="24"/>
          <w:lang w:val="en-CA"/>
        </w:rPr>
        <w:t xml:space="preserve">tructural </w:t>
      </w:r>
      <w:r>
        <w:rPr>
          <w:rFonts w:ascii="Times New Roman" w:hAnsi="Times New Roman"/>
          <w:bCs/>
          <w:sz w:val="24"/>
          <w:szCs w:val="24"/>
          <w:lang w:val="en-CA"/>
        </w:rPr>
        <w:t>in nature</w:t>
      </w:r>
      <w:r w:rsidRPr="002A0B0C">
        <w:rPr>
          <w:rFonts w:ascii="Times New Roman" w:hAnsi="Times New Roman"/>
          <w:bCs/>
          <w:sz w:val="24"/>
          <w:szCs w:val="24"/>
          <w:lang w:val="en-CA"/>
        </w:rPr>
        <w:t xml:space="preserve">. It arises because there are </w:t>
      </w:r>
      <w:r w:rsidRPr="004B6846">
        <w:rPr>
          <w:rFonts w:ascii="Times New Roman" w:hAnsi="Times New Roman"/>
          <w:bCs/>
          <w:i/>
          <w:sz w:val="24"/>
          <w:szCs w:val="24"/>
          <w:lang w:val="en-CA"/>
        </w:rPr>
        <w:t>i</w:t>
      </w:r>
      <w:r w:rsidRPr="002A0B0C">
        <w:rPr>
          <w:rFonts w:ascii="Times New Roman" w:hAnsi="Times New Roman"/>
          <w:bCs/>
          <w:i/>
          <w:iCs/>
          <w:sz w:val="24"/>
          <w:szCs w:val="24"/>
          <w:lang w:val="en-CA"/>
        </w:rPr>
        <w:t xml:space="preserve">nsufficient jobs available </w:t>
      </w:r>
      <w:r w:rsidRPr="002A0B0C">
        <w:rPr>
          <w:rFonts w:ascii="Times New Roman" w:hAnsi="Times New Roman"/>
          <w:bCs/>
          <w:sz w:val="24"/>
          <w:szCs w:val="24"/>
          <w:lang w:val="en-CA"/>
        </w:rPr>
        <w:t xml:space="preserve">for everyone willing to work </w:t>
      </w:r>
      <w:r>
        <w:rPr>
          <w:rFonts w:ascii="Times New Roman" w:hAnsi="Times New Roman"/>
          <w:bCs/>
          <w:sz w:val="24"/>
          <w:szCs w:val="24"/>
          <w:lang w:val="en-CA"/>
        </w:rPr>
        <w:t>due to</w:t>
      </w:r>
      <w:r w:rsidRPr="002A0B0C">
        <w:rPr>
          <w:rFonts w:ascii="Times New Roman" w:hAnsi="Times New Roman"/>
          <w:bCs/>
          <w:sz w:val="24"/>
          <w:szCs w:val="24"/>
          <w:lang w:val="en-CA"/>
        </w:rPr>
        <w:t xml:space="preserve"> employers pay</w:t>
      </w:r>
      <w:r>
        <w:rPr>
          <w:rFonts w:ascii="Times New Roman" w:hAnsi="Times New Roman"/>
          <w:bCs/>
          <w:sz w:val="24"/>
          <w:szCs w:val="24"/>
          <w:lang w:val="en-CA"/>
        </w:rPr>
        <w:t>ing</w:t>
      </w:r>
      <w:r w:rsidRPr="002A0B0C">
        <w:rPr>
          <w:rFonts w:ascii="Times New Roman" w:hAnsi="Times New Roman"/>
          <w:bCs/>
          <w:sz w:val="24"/>
          <w:szCs w:val="24"/>
          <w:lang w:val="en-CA"/>
        </w:rPr>
        <w:t xml:space="preserve"> wages above the equilibrium </w:t>
      </w:r>
      <w:r>
        <w:rPr>
          <w:rFonts w:ascii="Times New Roman" w:hAnsi="Times New Roman"/>
          <w:bCs/>
          <w:sz w:val="24"/>
          <w:szCs w:val="24"/>
          <w:lang w:val="en-CA"/>
        </w:rPr>
        <w:t xml:space="preserve">wage </w:t>
      </w:r>
      <w:r w:rsidRPr="002A0B0C">
        <w:rPr>
          <w:rFonts w:ascii="Times New Roman" w:hAnsi="Times New Roman"/>
          <w:bCs/>
          <w:sz w:val="24"/>
          <w:szCs w:val="24"/>
          <w:lang w:val="en-CA"/>
        </w:rPr>
        <w:t xml:space="preserve">level. </w:t>
      </w:r>
    </w:p>
    <w:p w:rsidR="00343C6A" w:rsidRDefault="00343C6A" w:rsidP="002A0B0C">
      <w:pPr>
        <w:pStyle w:val="NoSpacing"/>
        <w:ind w:left="-114"/>
        <w:rPr>
          <w:rFonts w:ascii="Times New Roman" w:hAnsi="Times New Roman"/>
          <w:bCs/>
          <w:sz w:val="24"/>
          <w:szCs w:val="24"/>
          <w:lang w:val="en-CA"/>
        </w:rPr>
      </w:pPr>
    </w:p>
    <w:p w:rsidR="00453DBC" w:rsidRDefault="00453DBC" w:rsidP="002A0B0C">
      <w:pPr>
        <w:pStyle w:val="NoSpacing"/>
        <w:ind w:left="-114"/>
        <w:rPr>
          <w:rFonts w:ascii="Times New Roman" w:hAnsi="Times New Roman"/>
          <w:bCs/>
          <w:sz w:val="24"/>
          <w:szCs w:val="24"/>
          <w:lang w:val="en-CA"/>
        </w:rPr>
      </w:pPr>
    </w:p>
    <w:p w:rsidR="00343C6A" w:rsidRDefault="00343C6A" w:rsidP="00343C6A">
      <w:pPr>
        <w:pStyle w:val="NoSpacing"/>
        <w:ind w:left="-114" w:hanging="340"/>
        <w:rPr>
          <w:rFonts w:ascii="Times New Roman" w:hAnsi="Times New Roman"/>
          <w:sz w:val="24"/>
        </w:rPr>
      </w:pPr>
      <w:r w:rsidRPr="00343C6A">
        <w:rPr>
          <w:b/>
        </w:rPr>
        <w:t>4.</w:t>
      </w:r>
      <w:r>
        <w:tab/>
      </w:r>
      <w:r w:rsidRPr="00343C6A">
        <w:rPr>
          <w:rFonts w:ascii="Times New Roman" w:hAnsi="Times New Roman"/>
          <w:sz w:val="24"/>
        </w:rPr>
        <w:t xml:space="preserve">a. Write down an equation to describe the relation between the money supply M, the velocity of circulation V, the price level P, and real income Y. </w:t>
      </w:r>
    </w:p>
    <w:p w:rsidR="00343C6A" w:rsidRDefault="00343C6A" w:rsidP="00343C6A">
      <w:pPr>
        <w:pStyle w:val="NoSpacing"/>
        <w:ind w:left="-114"/>
        <w:rPr>
          <w:rFonts w:ascii="Times New Roman" w:hAnsi="Times New Roman"/>
          <w:sz w:val="24"/>
        </w:rPr>
      </w:pPr>
      <w:r w:rsidRPr="00343C6A">
        <w:rPr>
          <w:rFonts w:ascii="Times New Roman" w:hAnsi="Times New Roman"/>
          <w:sz w:val="24"/>
        </w:rPr>
        <w:t>b. If real GDP is growing at 3% per year, and velocity of circulation is constant, and the Bank of Canada wants 2% annual inflation, what must the Bank of Canada do with the money supply?</w:t>
      </w:r>
      <w:r>
        <w:rPr>
          <w:rFonts w:ascii="Times New Roman" w:hAnsi="Times New Roman"/>
          <w:sz w:val="24"/>
        </w:rPr>
        <w:t xml:space="preserve"> </w:t>
      </w:r>
    </w:p>
    <w:p w:rsidR="00343C6A" w:rsidRPr="00343C6A" w:rsidRDefault="00343C6A" w:rsidP="00343C6A">
      <w:pPr>
        <w:pStyle w:val="NoSpacing"/>
        <w:ind w:left="-114"/>
        <w:rPr>
          <w:rFonts w:ascii="Times New Roman" w:hAnsi="Times New Roman"/>
          <w:sz w:val="24"/>
        </w:rPr>
      </w:pPr>
      <w:r w:rsidRPr="00343C6A">
        <w:rPr>
          <w:rFonts w:ascii="Times New Roman" w:hAnsi="Times New Roman"/>
          <w:sz w:val="24"/>
        </w:rPr>
        <w:t>c. If inflation increased to 100% per year, what would probably happen to velocity? Explain.</w:t>
      </w:r>
    </w:p>
    <w:p w:rsidR="00343C6A" w:rsidRPr="00343C6A" w:rsidRDefault="00343C6A" w:rsidP="00343C6A">
      <w:pPr>
        <w:pStyle w:val="NoSpacing"/>
      </w:pPr>
    </w:p>
    <w:p w:rsidR="00343C6A" w:rsidRDefault="00343C6A" w:rsidP="00343C6A">
      <w:pPr>
        <w:pStyle w:val="NoSpacing"/>
        <w:ind w:left="-114" w:hanging="340"/>
        <w:rPr>
          <w:rFonts w:ascii="Times New Roman" w:hAnsi="Times New Roman"/>
          <w:b/>
          <w:sz w:val="24"/>
        </w:rPr>
      </w:pPr>
      <w:r w:rsidRPr="00343C6A">
        <w:rPr>
          <w:rFonts w:ascii="Times New Roman" w:hAnsi="Times New Roman"/>
          <w:b/>
          <w:sz w:val="24"/>
        </w:rPr>
        <w:t>Answer</w:t>
      </w:r>
    </w:p>
    <w:p w:rsidR="00343C6A" w:rsidRDefault="00343C6A" w:rsidP="00343C6A">
      <w:pPr>
        <w:pStyle w:val="NoSpacing"/>
        <w:ind w:left="-114" w:hanging="340"/>
        <w:rPr>
          <w:rFonts w:ascii="Times New Roman" w:hAnsi="Times New Roman"/>
          <w:b/>
          <w:sz w:val="24"/>
        </w:rPr>
      </w:pPr>
    </w:p>
    <w:p w:rsidR="00343C6A" w:rsidRPr="00343C6A" w:rsidRDefault="00343C6A" w:rsidP="00343C6A">
      <w:pPr>
        <w:pStyle w:val="NoSpacing"/>
        <w:ind w:left="-114" w:hanging="340"/>
        <w:rPr>
          <w:lang w:val="en-CA"/>
        </w:rPr>
      </w:pPr>
      <w:r>
        <w:rPr>
          <w:rFonts w:ascii="Times New Roman" w:hAnsi="Times New Roman"/>
          <w:b/>
          <w:sz w:val="24"/>
        </w:rPr>
        <w:tab/>
      </w:r>
      <w:r w:rsidRPr="00343C6A">
        <w:rPr>
          <w:rFonts w:ascii="Times New Roman" w:hAnsi="Times New Roman"/>
          <w:sz w:val="24"/>
        </w:rPr>
        <w:t xml:space="preserve">a.   </w:t>
      </w:r>
      <w:r w:rsidRPr="00343C6A">
        <w:rPr>
          <w:b/>
          <w:bCs/>
          <w:i/>
          <w:iCs/>
          <w:lang w:val="en-CA"/>
        </w:rPr>
        <w:t>M</w:t>
      </w:r>
      <w:r w:rsidRPr="00343C6A">
        <w:rPr>
          <w:b/>
          <w:bCs/>
          <w:lang w:val="en-CA"/>
        </w:rPr>
        <w:t xml:space="preserve"> x </w:t>
      </w:r>
      <w:r w:rsidRPr="00343C6A">
        <w:rPr>
          <w:b/>
          <w:bCs/>
          <w:i/>
          <w:iCs/>
          <w:lang w:val="en-CA"/>
        </w:rPr>
        <w:t>V</w:t>
      </w:r>
      <w:r w:rsidRPr="00343C6A">
        <w:rPr>
          <w:b/>
          <w:bCs/>
          <w:lang w:val="en-CA"/>
        </w:rPr>
        <w:t xml:space="preserve">  =  </w:t>
      </w:r>
      <w:r w:rsidRPr="00343C6A">
        <w:rPr>
          <w:b/>
          <w:bCs/>
          <w:i/>
          <w:iCs/>
          <w:lang w:val="en-CA"/>
        </w:rPr>
        <w:t>P</w:t>
      </w:r>
      <w:r w:rsidRPr="00343C6A">
        <w:rPr>
          <w:b/>
          <w:bCs/>
          <w:lang w:val="en-CA"/>
        </w:rPr>
        <w:t xml:space="preserve"> x </w:t>
      </w:r>
      <w:r w:rsidRPr="00343C6A">
        <w:rPr>
          <w:b/>
          <w:bCs/>
          <w:i/>
          <w:iCs/>
          <w:lang w:val="en-CA"/>
        </w:rPr>
        <w:t>Y</w:t>
      </w:r>
      <w:r w:rsidRPr="00343C6A">
        <w:rPr>
          <w:b/>
          <w:bCs/>
          <w:lang w:val="en-GB"/>
        </w:rPr>
        <w:t xml:space="preserve"> </w:t>
      </w:r>
    </w:p>
    <w:p w:rsidR="00343C6A" w:rsidRDefault="00343C6A" w:rsidP="00343C6A">
      <w:pPr>
        <w:keepLines/>
        <w:suppressAutoHyphens/>
        <w:autoSpaceDE w:val="0"/>
        <w:autoSpaceDN w:val="0"/>
        <w:adjustRightInd w:val="0"/>
        <w:spacing w:after="0" w:line="240" w:lineRule="auto"/>
        <w:ind w:left="-114" w:hanging="340"/>
        <w:rPr>
          <w:rFonts w:ascii="Times New Roman" w:hAnsi="Times New Roman"/>
          <w:i/>
          <w:iCs/>
          <w:color w:val="000000"/>
        </w:rPr>
      </w:pPr>
    </w:p>
    <w:p w:rsidR="00343C6A" w:rsidRPr="004B67BF" w:rsidRDefault="00343C6A" w:rsidP="00343C6A">
      <w:pPr>
        <w:keepLines/>
        <w:suppressAutoHyphens/>
        <w:autoSpaceDE w:val="0"/>
        <w:autoSpaceDN w:val="0"/>
        <w:adjustRightInd w:val="0"/>
        <w:spacing w:after="0" w:line="240" w:lineRule="auto"/>
        <w:ind w:left="-114"/>
        <w:rPr>
          <w:rFonts w:ascii="Times New Roman" w:hAnsi="Times New Roman"/>
          <w:color w:val="000000"/>
          <w:sz w:val="24"/>
        </w:rPr>
      </w:pPr>
      <w:r w:rsidRPr="004B67BF">
        <w:rPr>
          <w:rFonts w:ascii="Times New Roman" w:hAnsi="Times New Roman"/>
          <w:i/>
          <w:iCs/>
          <w:color w:val="000000"/>
          <w:sz w:val="24"/>
        </w:rPr>
        <w:t>M</w:t>
      </w:r>
      <w:r w:rsidRPr="004B67BF">
        <w:rPr>
          <w:rFonts w:ascii="Times New Roman" w:hAnsi="Times New Roman"/>
          <w:color w:val="000000"/>
          <w:sz w:val="24"/>
        </w:rPr>
        <w:t xml:space="preserve"> is the quantity of money, </w:t>
      </w:r>
      <w:r w:rsidRPr="004B67BF">
        <w:rPr>
          <w:rFonts w:ascii="Times New Roman" w:hAnsi="Times New Roman"/>
          <w:i/>
          <w:iCs/>
          <w:color w:val="000000"/>
          <w:sz w:val="24"/>
        </w:rPr>
        <w:t>V</w:t>
      </w:r>
      <w:r w:rsidRPr="004B67BF">
        <w:rPr>
          <w:rFonts w:ascii="Times New Roman" w:hAnsi="Times New Roman"/>
          <w:color w:val="000000"/>
          <w:sz w:val="24"/>
        </w:rPr>
        <w:t xml:space="preserve"> is the velocity of money, </w:t>
      </w:r>
      <w:r w:rsidRPr="004B67BF">
        <w:rPr>
          <w:rFonts w:ascii="Times New Roman" w:hAnsi="Times New Roman"/>
          <w:i/>
          <w:iCs/>
          <w:color w:val="000000"/>
          <w:sz w:val="24"/>
        </w:rPr>
        <w:t>P</w:t>
      </w:r>
      <w:r w:rsidRPr="004B67BF">
        <w:rPr>
          <w:rFonts w:ascii="Times New Roman" w:hAnsi="Times New Roman"/>
          <w:color w:val="000000"/>
          <w:sz w:val="24"/>
        </w:rPr>
        <w:t xml:space="preserve"> is the price level, and </w:t>
      </w:r>
      <w:r w:rsidRPr="004B67BF">
        <w:rPr>
          <w:rFonts w:ascii="Times New Roman" w:hAnsi="Times New Roman"/>
          <w:i/>
          <w:iCs/>
          <w:color w:val="000000"/>
          <w:sz w:val="24"/>
        </w:rPr>
        <w:t>Y</w:t>
      </w:r>
      <w:r w:rsidRPr="004B67BF">
        <w:rPr>
          <w:rFonts w:ascii="Times New Roman" w:hAnsi="Times New Roman"/>
          <w:color w:val="000000"/>
          <w:sz w:val="24"/>
        </w:rPr>
        <w:t xml:space="preserve"> is the quantity of output</w:t>
      </w:r>
      <w:r w:rsidR="004B67BF">
        <w:rPr>
          <w:rFonts w:ascii="Times New Roman" w:hAnsi="Times New Roman"/>
          <w:color w:val="000000"/>
          <w:sz w:val="24"/>
        </w:rPr>
        <w:t xml:space="preserve"> (real GDP)</w:t>
      </w:r>
      <w:r w:rsidRPr="004B67BF">
        <w:rPr>
          <w:rFonts w:ascii="Times New Roman" w:hAnsi="Times New Roman"/>
          <w:color w:val="000000"/>
          <w:sz w:val="24"/>
        </w:rPr>
        <w:t xml:space="preserve">. </w:t>
      </w:r>
      <w:r w:rsidRPr="004B67BF">
        <w:rPr>
          <w:rFonts w:ascii="Times New Roman" w:hAnsi="Times New Roman"/>
          <w:i/>
          <w:iCs/>
          <w:color w:val="000000"/>
          <w:sz w:val="24"/>
        </w:rPr>
        <w:t>P</w:t>
      </w:r>
      <w:r w:rsidRPr="004B67BF">
        <w:rPr>
          <w:rFonts w:ascii="Times New Roman" w:hAnsi="Times New Roman"/>
          <w:color w:val="000000"/>
          <w:sz w:val="24"/>
        </w:rPr>
        <w:t xml:space="preserve"> </w:t>
      </w:r>
      <w:r w:rsidR="004B67BF">
        <w:rPr>
          <w:rFonts w:ascii="Times New Roman" w:hAnsi="Times New Roman"/>
          <w:color w:val="000000"/>
          <w:sz w:val="24"/>
        </w:rPr>
        <w:t>x</w:t>
      </w:r>
      <w:r w:rsidRPr="004B67BF">
        <w:rPr>
          <w:rFonts w:ascii="Times New Roman" w:hAnsi="Times New Roman"/>
          <w:color w:val="000000"/>
          <w:sz w:val="24"/>
        </w:rPr>
        <w:t xml:space="preserve"> </w:t>
      </w:r>
      <w:r w:rsidRPr="004B67BF">
        <w:rPr>
          <w:rFonts w:ascii="Times New Roman" w:hAnsi="Times New Roman"/>
          <w:i/>
          <w:iCs/>
          <w:color w:val="000000"/>
          <w:sz w:val="24"/>
        </w:rPr>
        <w:t>Y</w:t>
      </w:r>
      <w:r w:rsidRPr="004B67BF">
        <w:rPr>
          <w:rFonts w:ascii="Times New Roman" w:hAnsi="Times New Roman"/>
          <w:color w:val="000000"/>
          <w:sz w:val="24"/>
        </w:rPr>
        <w:t xml:space="preserve"> is nominal spending (i.e., nominal GDP). The amount people spend should equal the amount of money in the economy times the average number of times each unit of currency is spent.</w:t>
      </w:r>
    </w:p>
    <w:p w:rsidR="004B67B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4B67B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4B67B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4B67BF" w:rsidRPr="0098076F" w:rsidRDefault="004B67BF" w:rsidP="00343C6A">
      <w:pPr>
        <w:keepLines/>
        <w:suppressAutoHyphens/>
        <w:autoSpaceDE w:val="0"/>
        <w:autoSpaceDN w:val="0"/>
        <w:adjustRightInd w:val="0"/>
        <w:spacing w:after="0" w:line="240" w:lineRule="auto"/>
        <w:ind w:left="-114"/>
        <w:rPr>
          <w:rFonts w:ascii="Times New Roman" w:hAnsi="Times New Roman"/>
          <w:color w:val="000000"/>
          <w:sz w:val="2"/>
          <w:szCs w:val="2"/>
        </w:rPr>
      </w:pPr>
    </w:p>
    <w:p w:rsidR="00343C6A" w:rsidRPr="00343C6A" w:rsidRDefault="00343C6A" w:rsidP="00343C6A">
      <w:pPr>
        <w:pStyle w:val="NoSpacing"/>
        <w:ind w:left="-114" w:hanging="340"/>
        <w:rPr>
          <w:rFonts w:ascii="Times New Roman" w:hAnsi="Times New Roman"/>
          <w:sz w:val="24"/>
        </w:rPr>
      </w:pPr>
    </w:p>
    <w:p w:rsidR="00343C6A" w:rsidRDefault="00343C6A" w:rsidP="004B67BF">
      <w:pPr>
        <w:spacing w:line="240" w:lineRule="auto"/>
        <w:ind w:left="-114" w:hanging="340"/>
        <w:rPr>
          <w:rFonts w:ascii="Times New Roman" w:hAnsi="Times New Roman"/>
          <w:sz w:val="24"/>
          <w:szCs w:val="23"/>
        </w:rPr>
      </w:pPr>
      <w:r>
        <w:rPr>
          <w:rFonts w:ascii="Times New Roman" w:hAnsi="Times New Roman"/>
          <w:sz w:val="24"/>
          <w:szCs w:val="23"/>
        </w:rPr>
        <w:tab/>
      </w:r>
      <w:r w:rsidR="004B67BF">
        <w:rPr>
          <w:rFonts w:ascii="Times New Roman" w:hAnsi="Times New Roman"/>
          <w:sz w:val="24"/>
          <w:szCs w:val="23"/>
        </w:rPr>
        <w:t xml:space="preserve">b.   If </w:t>
      </w:r>
      <w:r w:rsidR="004B67BF" w:rsidRPr="004B67BF">
        <w:rPr>
          <w:rFonts w:ascii="Times New Roman" w:hAnsi="Times New Roman"/>
          <w:i/>
          <w:sz w:val="24"/>
          <w:szCs w:val="23"/>
        </w:rPr>
        <w:t>V</w:t>
      </w:r>
      <w:r w:rsidR="004B67BF">
        <w:rPr>
          <w:rFonts w:ascii="Times New Roman" w:hAnsi="Times New Roman"/>
          <w:sz w:val="24"/>
          <w:szCs w:val="23"/>
        </w:rPr>
        <w:t xml:space="preserve"> is constant and </w:t>
      </w:r>
      <w:r w:rsidR="004B67BF" w:rsidRPr="004B67BF">
        <w:rPr>
          <w:rFonts w:ascii="Times New Roman" w:hAnsi="Times New Roman"/>
          <w:i/>
          <w:sz w:val="24"/>
          <w:szCs w:val="23"/>
        </w:rPr>
        <w:t>Y</w:t>
      </w:r>
      <w:r w:rsidR="004B67BF">
        <w:rPr>
          <w:rFonts w:ascii="Times New Roman" w:hAnsi="Times New Roman"/>
          <w:sz w:val="24"/>
          <w:szCs w:val="23"/>
        </w:rPr>
        <w:t xml:space="preserve"> is growing at 3%, then </w:t>
      </w:r>
      <w:r w:rsidR="004B67BF" w:rsidRPr="004B67BF">
        <w:rPr>
          <w:rFonts w:ascii="Times New Roman" w:hAnsi="Times New Roman"/>
          <w:i/>
          <w:sz w:val="24"/>
          <w:szCs w:val="23"/>
        </w:rPr>
        <w:t>M</w:t>
      </w:r>
      <w:r w:rsidR="004B67BF">
        <w:rPr>
          <w:rFonts w:ascii="Times New Roman" w:hAnsi="Times New Roman"/>
          <w:i/>
          <w:sz w:val="24"/>
          <w:szCs w:val="23"/>
        </w:rPr>
        <w:t xml:space="preserve">, </w:t>
      </w:r>
      <w:r w:rsidR="004B67BF" w:rsidRPr="004B67BF">
        <w:rPr>
          <w:rFonts w:ascii="Times New Roman" w:hAnsi="Times New Roman"/>
          <w:sz w:val="24"/>
          <w:szCs w:val="23"/>
        </w:rPr>
        <w:t>the money supply</w:t>
      </w:r>
      <w:r w:rsidR="004B67BF">
        <w:rPr>
          <w:rFonts w:ascii="Times New Roman" w:hAnsi="Times New Roman"/>
          <w:i/>
          <w:sz w:val="24"/>
          <w:szCs w:val="23"/>
        </w:rPr>
        <w:t>,</w:t>
      </w:r>
      <w:r w:rsidR="004B67BF">
        <w:rPr>
          <w:rFonts w:ascii="Times New Roman" w:hAnsi="Times New Roman"/>
          <w:sz w:val="24"/>
          <w:szCs w:val="23"/>
        </w:rPr>
        <w:t xml:space="preserve"> would have to grow by 3% for </w:t>
      </w:r>
      <w:r w:rsidR="004B67BF" w:rsidRPr="004B67BF">
        <w:rPr>
          <w:rFonts w:ascii="Times New Roman" w:hAnsi="Times New Roman"/>
          <w:i/>
          <w:sz w:val="24"/>
          <w:szCs w:val="23"/>
        </w:rPr>
        <w:t>P</w:t>
      </w:r>
      <w:r w:rsidR="004B67BF">
        <w:rPr>
          <w:rFonts w:ascii="Times New Roman" w:hAnsi="Times New Roman"/>
          <w:sz w:val="24"/>
          <w:szCs w:val="23"/>
        </w:rPr>
        <w:t xml:space="preserve"> to remain constant. In order for </w:t>
      </w:r>
      <w:r w:rsidR="004B67BF" w:rsidRPr="00C7720A">
        <w:rPr>
          <w:rFonts w:ascii="Times New Roman" w:hAnsi="Times New Roman"/>
          <w:i/>
          <w:sz w:val="24"/>
          <w:szCs w:val="23"/>
        </w:rPr>
        <w:t>P</w:t>
      </w:r>
      <w:r w:rsidR="004B67BF">
        <w:rPr>
          <w:rFonts w:ascii="Times New Roman" w:hAnsi="Times New Roman"/>
          <w:sz w:val="24"/>
          <w:szCs w:val="23"/>
        </w:rPr>
        <w:t xml:space="preserve"> to </w:t>
      </w:r>
      <w:r w:rsidR="00C7720A">
        <w:rPr>
          <w:rFonts w:ascii="Times New Roman" w:hAnsi="Times New Roman"/>
          <w:sz w:val="24"/>
          <w:szCs w:val="23"/>
        </w:rPr>
        <w:t>rise</w:t>
      </w:r>
      <w:r w:rsidR="004B67BF">
        <w:rPr>
          <w:rFonts w:ascii="Times New Roman" w:hAnsi="Times New Roman"/>
          <w:sz w:val="24"/>
          <w:szCs w:val="23"/>
        </w:rPr>
        <w:t xml:space="preserve"> at a rate of 2%</w:t>
      </w:r>
      <w:r w:rsidR="00C7720A">
        <w:rPr>
          <w:rFonts w:ascii="Times New Roman" w:hAnsi="Times New Roman"/>
          <w:sz w:val="24"/>
          <w:szCs w:val="23"/>
        </w:rPr>
        <w:t xml:space="preserve"> per annum</w:t>
      </w:r>
      <w:r w:rsidR="004B67BF">
        <w:rPr>
          <w:rFonts w:ascii="Times New Roman" w:hAnsi="Times New Roman"/>
          <w:sz w:val="24"/>
          <w:szCs w:val="23"/>
        </w:rPr>
        <w:t xml:space="preserve">, </w:t>
      </w:r>
      <w:r w:rsidR="004B67BF" w:rsidRPr="00C7720A">
        <w:rPr>
          <w:rFonts w:ascii="Times New Roman" w:hAnsi="Times New Roman"/>
          <w:i/>
          <w:sz w:val="24"/>
          <w:szCs w:val="23"/>
        </w:rPr>
        <w:t>M</w:t>
      </w:r>
      <w:r w:rsidR="004B67BF">
        <w:rPr>
          <w:rFonts w:ascii="Times New Roman" w:hAnsi="Times New Roman"/>
          <w:sz w:val="24"/>
          <w:szCs w:val="23"/>
        </w:rPr>
        <w:t xml:space="preserve"> would have to </w:t>
      </w:r>
      <w:r w:rsidR="00C7720A">
        <w:rPr>
          <w:rFonts w:ascii="Times New Roman" w:hAnsi="Times New Roman"/>
          <w:sz w:val="24"/>
          <w:szCs w:val="23"/>
        </w:rPr>
        <w:t xml:space="preserve">rise </w:t>
      </w:r>
      <w:r w:rsidR="004B67BF">
        <w:rPr>
          <w:rFonts w:ascii="Times New Roman" w:hAnsi="Times New Roman"/>
          <w:sz w:val="24"/>
          <w:szCs w:val="23"/>
        </w:rPr>
        <w:t>at a rate of 5% per annum.</w:t>
      </w:r>
    </w:p>
    <w:p w:rsidR="00C7720A" w:rsidRPr="00C7720A" w:rsidRDefault="00C7720A" w:rsidP="00C7720A">
      <w:pPr>
        <w:pStyle w:val="NoSpacing"/>
        <w:ind w:left="-114" w:hanging="340"/>
        <w:rPr>
          <w:rFonts w:ascii="Times New Roman" w:hAnsi="Times New Roman"/>
          <w:bCs/>
          <w:sz w:val="24"/>
          <w:lang w:val="en-CA"/>
        </w:rPr>
      </w:pPr>
      <w:r w:rsidRPr="00343C6A">
        <w:rPr>
          <w:rFonts w:ascii="Times New Roman" w:hAnsi="Times New Roman"/>
          <w:sz w:val="24"/>
        </w:rPr>
        <w:t xml:space="preserve">.   </w:t>
      </w:r>
      <w:r>
        <w:rPr>
          <w:rFonts w:ascii="Times New Roman" w:hAnsi="Times New Roman"/>
          <w:sz w:val="24"/>
        </w:rPr>
        <w:tab/>
      </w:r>
      <w:r>
        <w:rPr>
          <w:rFonts w:ascii="Times New Roman" w:hAnsi="Times New Roman"/>
          <w:sz w:val="24"/>
        </w:rPr>
        <w:tab/>
      </w:r>
      <w:r>
        <w:rPr>
          <w:rFonts w:ascii="Times New Roman" w:hAnsi="Times New Roman"/>
          <w:sz w:val="24"/>
        </w:rPr>
        <w:tab/>
        <w:t xml:space="preserve">If </w:t>
      </w:r>
      <w:r w:rsidRPr="00C7720A">
        <w:rPr>
          <w:rFonts w:ascii="Times New Roman" w:hAnsi="Times New Roman"/>
          <w:bCs/>
          <w:i/>
          <w:iCs/>
          <w:sz w:val="24"/>
          <w:lang w:val="en-CA"/>
        </w:rPr>
        <w:t>M</w:t>
      </w:r>
      <w:r w:rsidRPr="00C7720A">
        <w:rPr>
          <w:rFonts w:ascii="Times New Roman" w:hAnsi="Times New Roman"/>
          <w:bCs/>
          <w:sz w:val="24"/>
          <w:lang w:val="en-CA"/>
        </w:rPr>
        <w:t xml:space="preserve">   x   </w:t>
      </w:r>
      <w:r w:rsidRPr="00C7720A">
        <w:rPr>
          <w:rFonts w:ascii="Times New Roman" w:hAnsi="Times New Roman"/>
          <w:bCs/>
          <w:i/>
          <w:iCs/>
          <w:sz w:val="24"/>
          <w:lang w:val="en-CA"/>
        </w:rPr>
        <w:t>V</w:t>
      </w:r>
      <w:r w:rsidRPr="00C7720A">
        <w:rPr>
          <w:rFonts w:ascii="Times New Roman" w:hAnsi="Times New Roman"/>
          <w:bCs/>
          <w:sz w:val="24"/>
          <w:lang w:val="en-CA"/>
        </w:rPr>
        <w:t xml:space="preserve">   is rising at 5%</w:t>
      </w:r>
    </w:p>
    <w:p w:rsidR="00C7720A" w:rsidRPr="00C7720A" w:rsidRDefault="00C7720A" w:rsidP="00C7720A">
      <w:pPr>
        <w:pStyle w:val="NoSpacing"/>
        <w:ind w:left="-114" w:firstLine="834"/>
        <w:rPr>
          <w:rFonts w:ascii="Times New Roman" w:hAnsi="Times New Roman"/>
          <w:bCs/>
          <w:sz w:val="24"/>
          <w:lang w:val="en-CA"/>
        </w:rPr>
      </w:pPr>
      <w:r w:rsidRPr="00C7720A">
        <w:rPr>
          <w:rFonts w:ascii="Times New Roman" w:hAnsi="Times New Roman"/>
          <w:bCs/>
          <w:sz w:val="24"/>
          <w:lang w:val="en-CA"/>
        </w:rPr>
        <w:t>the</w:t>
      </w:r>
      <w:r>
        <w:rPr>
          <w:rFonts w:ascii="Times New Roman" w:hAnsi="Times New Roman"/>
          <w:bCs/>
          <w:sz w:val="24"/>
          <w:lang w:val="en-CA"/>
        </w:rPr>
        <w:t>n</w:t>
      </w:r>
      <w:r w:rsidRPr="00C7720A">
        <w:rPr>
          <w:rFonts w:ascii="Times New Roman" w:hAnsi="Times New Roman"/>
          <w:bCs/>
          <w:sz w:val="24"/>
          <w:lang w:val="en-CA"/>
        </w:rPr>
        <w:t xml:space="preserve">   </w:t>
      </w:r>
      <w:r w:rsidRPr="00C7720A">
        <w:rPr>
          <w:rFonts w:ascii="Times New Roman" w:hAnsi="Times New Roman"/>
          <w:bCs/>
          <w:i/>
          <w:iCs/>
          <w:sz w:val="24"/>
          <w:lang w:val="en-CA"/>
        </w:rPr>
        <w:t>P</w:t>
      </w:r>
      <w:r w:rsidRPr="00C7720A">
        <w:rPr>
          <w:rFonts w:ascii="Times New Roman" w:hAnsi="Times New Roman"/>
          <w:bCs/>
          <w:sz w:val="24"/>
          <w:lang w:val="en-CA"/>
        </w:rPr>
        <w:t xml:space="preserve">   x   </w:t>
      </w:r>
      <w:r w:rsidRPr="00C7720A">
        <w:rPr>
          <w:rFonts w:ascii="Times New Roman" w:hAnsi="Times New Roman"/>
          <w:bCs/>
          <w:i/>
          <w:iCs/>
          <w:sz w:val="24"/>
          <w:lang w:val="en-CA"/>
        </w:rPr>
        <w:t>Y</w:t>
      </w:r>
      <w:r w:rsidRPr="00C7720A">
        <w:rPr>
          <w:rFonts w:ascii="Times New Roman" w:hAnsi="Times New Roman"/>
          <w:bCs/>
          <w:sz w:val="24"/>
          <w:lang w:val="en-CA"/>
        </w:rPr>
        <w:t xml:space="preserve">  is rising at 5%</w:t>
      </w:r>
    </w:p>
    <w:p w:rsidR="00C7720A" w:rsidRPr="00C7720A" w:rsidRDefault="00C7720A" w:rsidP="00C7720A">
      <w:pPr>
        <w:pStyle w:val="NoSpacing"/>
        <w:ind w:left="-114" w:firstLine="834"/>
        <w:rPr>
          <w:rFonts w:ascii="Times New Roman" w:hAnsi="Times New Roman"/>
          <w:bCs/>
          <w:sz w:val="24"/>
          <w:lang w:val="en-CA"/>
        </w:rPr>
      </w:pPr>
      <w:r w:rsidRPr="00C7720A">
        <w:rPr>
          <w:rFonts w:ascii="Times New Roman" w:hAnsi="Times New Roman"/>
          <w:bCs/>
          <w:sz w:val="24"/>
          <w:lang w:val="en-CA"/>
        </w:rPr>
        <w:t xml:space="preserve">since </w:t>
      </w:r>
      <w:r w:rsidRPr="00C7720A">
        <w:rPr>
          <w:rFonts w:ascii="Times New Roman" w:hAnsi="Times New Roman"/>
          <w:bCs/>
          <w:i/>
          <w:sz w:val="24"/>
          <w:lang w:val="en-CA"/>
        </w:rPr>
        <w:t>Y</w:t>
      </w:r>
      <w:r w:rsidRPr="00C7720A">
        <w:rPr>
          <w:rFonts w:ascii="Times New Roman" w:hAnsi="Times New Roman"/>
          <w:bCs/>
          <w:sz w:val="24"/>
          <w:lang w:val="en-CA"/>
        </w:rPr>
        <w:t xml:space="preserve"> is rising at 3%</w:t>
      </w:r>
    </w:p>
    <w:p w:rsidR="00C7720A" w:rsidRDefault="00C7720A" w:rsidP="00C7720A">
      <w:pPr>
        <w:pStyle w:val="NoSpacing"/>
        <w:ind w:left="-114" w:firstLine="834"/>
        <w:rPr>
          <w:rFonts w:ascii="Times New Roman" w:hAnsi="Times New Roman"/>
          <w:bCs/>
          <w:sz w:val="24"/>
          <w:lang w:val="en-CA"/>
        </w:rPr>
      </w:pPr>
      <w:r w:rsidRPr="00C7720A">
        <w:rPr>
          <w:rFonts w:ascii="Times New Roman" w:hAnsi="Times New Roman"/>
          <w:bCs/>
          <w:sz w:val="24"/>
          <w:lang w:val="en-CA"/>
        </w:rPr>
        <w:t xml:space="preserve">then  </w:t>
      </w:r>
      <w:r w:rsidRPr="00C7720A">
        <w:rPr>
          <w:rFonts w:ascii="Times New Roman" w:hAnsi="Times New Roman"/>
          <w:bCs/>
          <w:i/>
          <w:sz w:val="24"/>
          <w:lang w:val="en-CA"/>
        </w:rPr>
        <w:t>P</w:t>
      </w:r>
      <w:r w:rsidRPr="00C7720A">
        <w:rPr>
          <w:rFonts w:ascii="Times New Roman" w:hAnsi="Times New Roman"/>
          <w:bCs/>
          <w:sz w:val="24"/>
          <w:lang w:val="en-CA"/>
        </w:rPr>
        <w:t xml:space="preserve"> is rising at 2%</w:t>
      </w:r>
    </w:p>
    <w:p w:rsidR="00C7720A" w:rsidRDefault="00C7720A" w:rsidP="00C7720A">
      <w:pPr>
        <w:pStyle w:val="NoSpacing"/>
        <w:ind w:left="-114" w:firstLine="834"/>
        <w:rPr>
          <w:rFonts w:ascii="Times New Roman" w:hAnsi="Times New Roman"/>
          <w:bCs/>
          <w:sz w:val="24"/>
          <w:lang w:val="en-CA"/>
        </w:rPr>
      </w:pPr>
    </w:p>
    <w:p w:rsidR="00C7720A" w:rsidRDefault="00C7720A" w:rsidP="00C7720A">
      <w:pPr>
        <w:pStyle w:val="NoSpacing"/>
        <w:rPr>
          <w:rFonts w:ascii="Times New Roman" w:hAnsi="Times New Roman"/>
          <w:bCs/>
          <w:sz w:val="24"/>
          <w:lang w:val="en-CA"/>
        </w:rPr>
      </w:pPr>
    </w:p>
    <w:p w:rsidR="00474717" w:rsidRPr="00D42E7E" w:rsidRDefault="00474717" w:rsidP="00474717">
      <w:pPr>
        <w:pStyle w:val="NoSpacing"/>
        <w:rPr>
          <w:rFonts w:ascii="Times New Roman" w:hAnsi="Times New Roman"/>
          <w:bCs/>
          <w:sz w:val="24"/>
          <w:szCs w:val="24"/>
          <w:lang w:val="en-CA"/>
        </w:rPr>
      </w:pPr>
      <w:r w:rsidRPr="00474717">
        <w:rPr>
          <w:rFonts w:ascii="Times New Roman" w:hAnsi="Times New Roman"/>
          <w:bCs/>
          <w:sz w:val="24"/>
          <w:lang w:val="en-CA"/>
        </w:rPr>
        <w:t>c.</w:t>
      </w:r>
      <w:r>
        <w:rPr>
          <w:rFonts w:ascii="Times New Roman" w:hAnsi="Times New Roman"/>
          <w:bCs/>
          <w:sz w:val="24"/>
          <w:lang w:val="en-CA"/>
        </w:rPr>
        <w:t xml:space="preserve">   </w:t>
      </w:r>
      <w:r w:rsidRPr="00D42E7E">
        <w:rPr>
          <w:rFonts w:ascii="Times New Roman" w:hAnsi="Times New Roman"/>
          <w:bCs/>
          <w:sz w:val="24"/>
          <w:szCs w:val="24"/>
          <w:lang w:val="en-CA"/>
        </w:rPr>
        <w:t xml:space="preserve">According to the classical theory of inflation, monetary developments affect only nominal variables and not real variables. In the long run, prices rise (causing inflation) when the money supply rises. </w:t>
      </w:r>
      <w:r w:rsidRPr="00D42E7E">
        <w:rPr>
          <w:rFonts w:ascii="Times New Roman" w:hAnsi="Times New Roman"/>
          <w:bCs/>
          <w:i/>
          <w:sz w:val="24"/>
          <w:szCs w:val="24"/>
          <w:lang w:val="en-CA"/>
        </w:rPr>
        <w:t>V</w:t>
      </w:r>
      <w:r w:rsidRPr="00D42E7E">
        <w:rPr>
          <w:rFonts w:ascii="Times New Roman" w:hAnsi="Times New Roman"/>
          <w:bCs/>
          <w:sz w:val="24"/>
          <w:szCs w:val="24"/>
          <w:lang w:val="en-CA"/>
        </w:rPr>
        <w:t xml:space="preserve"> is </w:t>
      </w:r>
      <w:r w:rsidRPr="00D42E7E">
        <w:rPr>
          <w:rFonts w:ascii="Times New Roman" w:hAnsi="Times New Roman"/>
          <w:bCs/>
          <w:sz w:val="24"/>
          <w:szCs w:val="24"/>
        </w:rPr>
        <w:t xml:space="preserve">the rate at which money changes hands or the number of transactions in which the average dollar is used.  </w:t>
      </w:r>
      <w:r>
        <w:rPr>
          <w:rFonts w:ascii="Times New Roman" w:hAnsi="Times New Roman"/>
          <w:bCs/>
          <w:sz w:val="24"/>
          <w:szCs w:val="24"/>
        </w:rPr>
        <w:t xml:space="preserve">It </w:t>
      </w:r>
      <w:r w:rsidRPr="00D42E7E">
        <w:rPr>
          <w:rFonts w:ascii="Times New Roman" w:hAnsi="Times New Roman"/>
          <w:bCs/>
          <w:sz w:val="24"/>
          <w:szCs w:val="24"/>
          <w:lang w:val="en-CA"/>
        </w:rPr>
        <w:t xml:space="preserve">tends to be stable or constant. </w:t>
      </w:r>
      <w:r w:rsidRPr="00D42E7E">
        <w:rPr>
          <w:rFonts w:ascii="Times New Roman" w:hAnsi="Times New Roman"/>
          <w:bCs/>
          <w:i/>
          <w:sz w:val="24"/>
          <w:szCs w:val="24"/>
          <w:lang w:val="en-CA"/>
        </w:rPr>
        <w:t>Y</w:t>
      </w:r>
      <w:r w:rsidRPr="00D42E7E">
        <w:rPr>
          <w:rFonts w:ascii="Times New Roman" w:hAnsi="Times New Roman"/>
          <w:bCs/>
          <w:sz w:val="24"/>
          <w:szCs w:val="24"/>
          <w:lang w:val="en-CA"/>
        </w:rPr>
        <w:t xml:space="preserve"> (a real variable) is a function of the quantity of factor inputs, technology and the rate of saving. </w:t>
      </w:r>
    </w:p>
    <w:p w:rsidR="00474717" w:rsidRDefault="00474717" w:rsidP="00C7720A">
      <w:pPr>
        <w:pStyle w:val="NoSpacing"/>
        <w:rPr>
          <w:rFonts w:ascii="Times New Roman" w:hAnsi="Times New Roman"/>
          <w:bCs/>
          <w:sz w:val="24"/>
          <w:lang w:val="en-CA"/>
        </w:rPr>
      </w:pPr>
    </w:p>
    <w:p w:rsidR="004F0CAB" w:rsidRDefault="009F5CBA" w:rsidP="00C7720A">
      <w:pPr>
        <w:pStyle w:val="NoSpacing"/>
        <w:rPr>
          <w:rFonts w:ascii="Times New Roman" w:hAnsi="Times New Roman"/>
          <w:bCs/>
          <w:sz w:val="24"/>
          <w:lang w:val="en-CA"/>
        </w:rPr>
      </w:pPr>
      <w:r>
        <w:rPr>
          <w:rFonts w:ascii="Times New Roman" w:hAnsi="Times New Roman"/>
          <w:bCs/>
          <w:sz w:val="24"/>
          <w:lang w:val="en-CA"/>
        </w:rPr>
        <w:lastRenderedPageBreak/>
        <w:t xml:space="preserve">Hence, if prices are rising </w:t>
      </w:r>
      <w:r w:rsidR="00D85B86">
        <w:rPr>
          <w:rFonts w:ascii="Times New Roman" w:hAnsi="Times New Roman"/>
          <w:bCs/>
          <w:sz w:val="24"/>
          <w:lang w:val="en-CA"/>
        </w:rPr>
        <w:t xml:space="preserve">at a rate of 100% per year, the cause must be excessive growth of the money supply. </w:t>
      </w:r>
      <w:r w:rsidR="004758A4">
        <w:rPr>
          <w:rFonts w:ascii="Times New Roman" w:hAnsi="Times New Roman"/>
          <w:bCs/>
          <w:sz w:val="24"/>
          <w:lang w:val="en-CA"/>
        </w:rPr>
        <w:t xml:space="preserve">An inflation rate of 100% would imply an expansion of the money supply of 100%, assuming that </w:t>
      </w:r>
      <w:r w:rsidR="00D85B86" w:rsidRPr="00D85B86">
        <w:rPr>
          <w:rFonts w:ascii="Times New Roman" w:hAnsi="Times New Roman"/>
          <w:bCs/>
          <w:i/>
          <w:sz w:val="24"/>
          <w:lang w:val="en-CA"/>
        </w:rPr>
        <w:t>Y</w:t>
      </w:r>
      <w:r w:rsidR="004758A4">
        <w:rPr>
          <w:rFonts w:ascii="Times New Roman" w:hAnsi="Times New Roman"/>
          <w:bCs/>
          <w:sz w:val="24"/>
          <w:lang w:val="en-CA"/>
        </w:rPr>
        <w:t xml:space="preserve"> (real GDP) is unchanged. </w:t>
      </w:r>
    </w:p>
    <w:p w:rsidR="004F0CAB" w:rsidRDefault="004F0CAB" w:rsidP="00C7720A">
      <w:pPr>
        <w:pStyle w:val="NoSpacing"/>
        <w:rPr>
          <w:rFonts w:ascii="Times New Roman" w:hAnsi="Times New Roman"/>
          <w:bCs/>
          <w:sz w:val="24"/>
          <w:lang w:val="en-CA"/>
        </w:rPr>
      </w:pPr>
    </w:p>
    <w:p w:rsidR="004F0CAB" w:rsidRDefault="004F0CAB" w:rsidP="00C7720A">
      <w:pPr>
        <w:pStyle w:val="NoSpacing"/>
        <w:rPr>
          <w:rFonts w:ascii="Times New Roman" w:hAnsi="Times New Roman"/>
          <w:bCs/>
          <w:sz w:val="24"/>
          <w:lang w:val="en-CA"/>
        </w:rPr>
      </w:pPr>
      <w:r w:rsidRPr="00A00B41">
        <w:rPr>
          <w:rFonts w:ascii="Times New Roman" w:hAnsi="Times New Roman"/>
          <w:bCs/>
          <w:sz w:val="24"/>
          <w:u w:val="single"/>
          <w:lang w:val="en-CA"/>
        </w:rPr>
        <w:t>Alternatively</w:t>
      </w:r>
      <w:r>
        <w:rPr>
          <w:rFonts w:ascii="Times New Roman" w:hAnsi="Times New Roman"/>
          <w:bCs/>
          <w:sz w:val="24"/>
          <w:lang w:val="en-CA"/>
        </w:rPr>
        <w:t xml:space="preserve">, if the money supply did not rise by 100% then the velocity of circulation would have to rise accordingly since </w:t>
      </w:r>
    </w:p>
    <w:p w:rsidR="004F0CAB" w:rsidRDefault="004F0CAB" w:rsidP="00C7720A">
      <w:pPr>
        <w:pStyle w:val="NoSpacing"/>
        <w:rPr>
          <w:rFonts w:ascii="Times New Roman" w:hAnsi="Times New Roman"/>
          <w:bCs/>
          <w:sz w:val="24"/>
          <w:lang w:val="en-CA"/>
        </w:rPr>
      </w:pPr>
    </w:p>
    <w:p w:rsidR="004F0CAB" w:rsidRPr="004F0CAB" w:rsidRDefault="004F0CAB" w:rsidP="00A00B41">
      <w:pPr>
        <w:pStyle w:val="NoSpacing"/>
        <w:ind w:left="720" w:firstLine="720"/>
        <w:rPr>
          <w:rFonts w:ascii="Times New Roman" w:hAnsi="Times New Roman"/>
          <w:b/>
          <w:bCs/>
          <w:i/>
          <w:sz w:val="24"/>
          <w:lang w:val="en-CA"/>
        </w:rPr>
      </w:pPr>
      <w:r w:rsidRPr="004F0CAB">
        <w:rPr>
          <w:rFonts w:ascii="Times New Roman" w:hAnsi="Times New Roman"/>
          <w:b/>
          <w:bCs/>
          <w:i/>
          <w:sz w:val="24"/>
          <w:lang w:val="en-CA"/>
        </w:rPr>
        <w:t>V x M  =  P x Y</w:t>
      </w:r>
    </w:p>
    <w:p w:rsidR="004F0CAB" w:rsidRDefault="004F0CAB" w:rsidP="00C7720A">
      <w:pPr>
        <w:pStyle w:val="NoSpacing"/>
        <w:rPr>
          <w:rFonts w:ascii="Times New Roman" w:hAnsi="Times New Roman"/>
          <w:bCs/>
          <w:sz w:val="24"/>
          <w:lang w:val="en-CA"/>
        </w:rPr>
      </w:pPr>
    </w:p>
    <w:p w:rsidR="009F5CBA" w:rsidRDefault="00A00B41" w:rsidP="00C7720A">
      <w:pPr>
        <w:pStyle w:val="NoSpacing"/>
        <w:rPr>
          <w:rFonts w:ascii="Times New Roman" w:hAnsi="Times New Roman"/>
          <w:bCs/>
          <w:sz w:val="24"/>
          <w:lang w:val="en-CA"/>
        </w:rPr>
      </w:pPr>
      <w:r>
        <w:rPr>
          <w:rFonts w:ascii="Times New Roman" w:hAnsi="Times New Roman"/>
          <w:bCs/>
          <w:sz w:val="24"/>
          <w:lang w:val="en-CA"/>
        </w:rPr>
        <w:t>If (</w:t>
      </w:r>
      <w:r w:rsidRPr="00A00B41">
        <w:rPr>
          <w:rFonts w:ascii="Times New Roman" w:hAnsi="Times New Roman"/>
          <w:b/>
          <w:bCs/>
          <w:i/>
          <w:sz w:val="24"/>
          <w:lang w:val="en-CA"/>
        </w:rPr>
        <w:t>P x Y</w:t>
      </w:r>
      <w:r>
        <w:rPr>
          <w:rFonts w:ascii="Times New Roman" w:hAnsi="Times New Roman"/>
          <w:bCs/>
          <w:sz w:val="24"/>
          <w:lang w:val="en-CA"/>
        </w:rPr>
        <w:t>) increases at a rate of 100% per year so must (</w:t>
      </w:r>
      <w:r w:rsidRPr="00A00B41">
        <w:rPr>
          <w:rFonts w:ascii="Times New Roman" w:hAnsi="Times New Roman"/>
          <w:b/>
          <w:bCs/>
          <w:i/>
          <w:sz w:val="24"/>
          <w:lang w:val="en-CA"/>
        </w:rPr>
        <w:t xml:space="preserve">V x </w:t>
      </w:r>
      <w:r>
        <w:rPr>
          <w:rFonts w:ascii="Times New Roman" w:hAnsi="Times New Roman"/>
          <w:b/>
          <w:bCs/>
          <w:i/>
          <w:sz w:val="24"/>
          <w:lang w:val="en-CA"/>
        </w:rPr>
        <w:t>M</w:t>
      </w:r>
      <w:r>
        <w:rPr>
          <w:rFonts w:ascii="Times New Roman" w:hAnsi="Times New Roman"/>
          <w:bCs/>
          <w:sz w:val="24"/>
          <w:lang w:val="en-CA"/>
        </w:rPr>
        <w:t xml:space="preserve">). But it is difficult to envisage </w:t>
      </w:r>
      <w:r w:rsidRPr="00A00B41">
        <w:rPr>
          <w:rFonts w:ascii="Times New Roman" w:hAnsi="Times New Roman"/>
          <w:b/>
          <w:bCs/>
          <w:i/>
          <w:sz w:val="24"/>
          <w:lang w:val="en-CA"/>
        </w:rPr>
        <w:t>V</w:t>
      </w:r>
      <w:r>
        <w:rPr>
          <w:rFonts w:ascii="Times New Roman" w:hAnsi="Times New Roman"/>
          <w:bCs/>
          <w:sz w:val="24"/>
          <w:lang w:val="en-CA"/>
        </w:rPr>
        <w:t xml:space="preserve"> ris</w:t>
      </w:r>
      <w:r w:rsidR="000E471C">
        <w:rPr>
          <w:rFonts w:ascii="Times New Roman" w:hAnsi="Times New Roman"/>
          <w:bCs/>
          <w:sz w:val="24"/>
          <w:lang w:val="en-CA"/>
        </w:rPr>
        <w:t>ing</w:t>
      </w:r>
      <w:r>
        <w:rPr>
          <w:rFonts w:ascii="Times New Roman" w:hAnsi="Times New Roman"/>
          <w:bCs/>
          <w:sz w:val="24"/>
          <w:lang w:val="en-CA"/>
        </w:rPr>
        <w:t xml:space="preserve"> year-after-year after-year. </w:t>
      </w:r>
      <w:r w:rsidR="00D85B86">
        <w:rPr>
          <w:rFonts w:ascii="Times New Roman" w:hAnsi="Times New Roman"/>
          <w:bCs/>
          <w:sz w:val="24"/>
          <w:lang w:val="en-CA"/>
        </w:rPr>
        <w:t xml:space="preserve">Even if the velocity of </w:t>
      </w:r>
      <w:r>
        <w:rPr>
          <w:rFonts w:ascii="Times New Roman" w:hAnsi="Times New Roman"/>
          <w:bCs/>
          <w:sz w:val="24"/>
          <w:lang w:val="en-CA"/>
        </w:rPr>
        <w:t xml:space="preserve">circulation of </w:t>
      </w:r>
      <w:r w:rsidR="00D85B86">
        <w:rPr>
          <w:rFonts w:ascii="Times New Roman" w:hAnsi="Times New Roman"/>
          <w:bCs/>
          <w:sz w:val="24"/>
          <w:lang w:val="en-CA"/>
        </w:rPr>
        <w:t xml:space="preserve">money </w:t>
      </w:r>
      <w:r>
        <w:rPr>
          <w:rFonts w:ascii="Times New Roman" w:hAnsi="Times New Roman"/>
          <w:bCs/>
          <w:sz w:val="24"/>
          <w:lang w:val="en-CA"/>
        </w:rPr>
        <w:t>rose initially,</w:t>
      </w:r>
      <w:r w:rsidR="00D85B86">
        <w:rPr>
          <w:rFonts w:ascii="Times New Roman" w:hAnsi="Times New Roman"/>
          <w:bCs/>
          <w:sz w:val="24"/>
          <w:lang w:val="en-CA"/>
        </w:rPr>
        <w:t xml:space="preserve"> it certainly would not continue to </w:t>
      </w:r>
      <w:r w:rsidR="000E471C">
        <w:rPr>
          <w:rFonts w:ascii="Times New Roman" w:hAnsi="Times New Roman"/>
          <w:bCs/>
          <w:sz w:val="24"/>
          <w:lang w:val="en-CA"/>
        </w:rPr>
        <w:t>rise</w:t>
      </w:r>
      <w:r>
        <w:rPr>
          <w:rFonts w:ascii="Times New Roman" w:hAnsi="Times New Roman"/>
          <w:bCs/>
          <w:sz w:val="24"/>
          <w:lang w:val="en-CA"/>
        </w:rPr>
        <w:t xml:space="preserve"> </w:t>
      </w:r>
      <w:r w:rsidR="00D85B86">
        <w:rPr>
          <w:rFonts w:ascii="Times New Roman" w:hAnsi="Times New Roman"/>
          <w:bCs/>
          <w:sz w:val="24"/>
          <w:lang w:val="en-CA"/>
        </w:rPr>
        <w:t>year</w:t>
      </w:r>
      <w:r w:rsidR="003C5471">
        <w:rPr>
          <w:rFonts w:ascii="Times New Roman" w:hAnsi="Times New Roman"/>
          <w:bCs/>
          <w:sz w:val="24"/>
          <w:lang w:val="en-CA"/>
        </w:rPr>
        <w:t>-</w:t>
      </w:r>
      <w:r w:rsidR="00D85B86">
        <w:rPr>
          <w:rFonts w:ascii="Times New Roman" w:hAnsi="Times New Roman"/>
          <w:bCs/>
          <w:sz w:val="24"/>
          <w:lang w:val="en-CA"/>
        </w:rPr>
        <w:t xml:space="preserve"> </w:t>
      </w:r>
      <w:r>
        <w:rPr>
          <w:rFonts w:ascii="Times New Roman" w:hAnsi="Times New Roman"/>
          <w:bCs/>
          <w:sz w:val="24"/>
          <w:lang w:val="en-CA"/>
        </w:rPr>
        <w:t xml:space="preserve">after </w:t>
      </w:r>
      <w:r w:rsidR="003C5471">
        <w:rPr>
          <w:rFonts w:ascii="Times New Roman" w:hAnsi="Times New Roman"/>
          <w:bCs/>
          <w:sz w:val="24"/>
          <w:lang w:val="en-CA"/>
        </w:rPr>
        <w:t>-</w:t>
      </w:r>
      <w:r w:rsidR="00D85B86">
        <w:rPr>
          <w:rFonts w:ascii="Times New Roman" w:hAnsi="Times New Roman"/>
          <w:bCs/>
          <w:sz w:val="24"/>
          <w:lang w:val="en-CA"/>
        </w:rPr>
        <w:t xml:space="preserve"> year for any length of time. </w:t>
      </w:r>
      <w:r w:rsidR="000E471C">
        <w:rPr>
          <w:rFonts w:ascii="Times New Roman" w:hAnsi="Times New Roman"/>
          <w:bCs/>
          <w:sz w:val="24"/>
          <w:lang w:val="en-CA"/>
        </w:rPr>
        <w:t>In fact, e</w:t>
      </w:r>
      <w:r>
        <w:rPr>
          <w:rFonts w:ascii="Times New Roman" w:hAnsi="Times New Roman"/>
          <w:bCs/>
          <w:sz w:val="24"/>
          <w:lang w:val="en-CA"/>
        </w:rPr>
        <w:t>mpirical evidence confirms that the circulation of money is constant or relatively stable.</w:t>
      </w:r>
      <w:r w:rsidR="00D85B86">
        <w:rPr>
          <w:rFonts w:ascii="Times New Roman" w:hAnsi="Times New Roman"/>
          <w:bCs/>
          <w:sz w:val="24"/>
          <w:lang w:val="en-CA"/>
        </w:rPr>
        <w:t xml:space="preserve"> </w:t>
      </w:r>
    </w:p>
    <w:p w:rsidR="009F5CBA" w:rsidRDefault="009F5CBA" w:rsidP="00C7720A">
      <w:pPr>
        <w:pStyle w:val="NoSpacing"/>
        <w:rPr>
          <w:rFonts w:ascii="Times New Roman" w:hAnsi="Times New Roman"/>
          <w:bCs/>
          <w:sz w:val="24"/>
          <w:lang w:val="en-CA"/>
        </w:rPr>
      </w:pPr>
    </w:p>
    <w:p w:rsidR="00343C6A" w:rsidRPr="00202CD7" w:rsidRDefault="00202CD7" w:rsidP="00202CD7">
      <w:pPr>
        <w:pStyle w:val="NoSpacing"/>
        <w:ind w:left="-114" w:hanging="340"/>
        <w:rPr>
          <w:rFonts w:ascii="Times New Roman" w:hAnsi="Times New Roman"/>
          <w:sz w:val="24"/>
        </w:rPr>
      </w:pPr>
      <w:r w:rsidRPr="004B6846">
        <w:rPr>
          <w:rFonts w:ascii="Times New Roman" w:hAnsi="Times New Roman"/>
          <w:b/>
          <w:sz w:val="24"/>
        </w:rPr>
        <w:t>5.</w:t>
      </w:r>
      <w:r w:rsidRPr="004B6846">
        <w:rPr>
          <w:rFonts w:ascii="Times New Roman" w:hAnsi="Times New Roman"/>
          <w:b/>
          <w:sz w:val="24"/>
        </w:rPr>
        <w:tab/>
      </w:r>
      <w:r>
        <w:rPr>
          <w:rFonts w:ascii="Times New Roman" w:hAnsi="Times New Roman"/>
          <w:sz w:val="24"/>
        </w:rPr>
        <w:tab/>
      </w:r>
      <w:r w:rsidR="00343C6A" w:rsidRPr="00202CD7">
        <w:rPr>
          <w:rFonts w:ascii="Times New Roman" w:hAnsi="Times New Roman"/>
          <w:sz w:val="24"/>
        </w:rPr>
        <w:t>According to Purchasing Power Parity (PPP):</w:t>
      </w:r>
    </w:p>
    <w:p w:rsidR="00343C6A" w:rsidRPr="00202CD7" w:rsidRDefault="00343C6A" w:rsidP="00202CD7">
      <w:pPr>
        <w:pStyle w:val="NoSpacing"/>
        <w:rPr>
          <w:rFonts w:ascii="Times New Roman" w:hAnsi="Times New Roman"/>
          <w:sz w:val="24"/>
        </w:rPr>
      </w:pPr>
      <w:r w:rsidRPr="00202CD7">
        <w:rPr>
          <w:rFonts w:ascii="Times New Roman" w:hAnsi="Times New Roman"/>
          <w:sz w:val="24"/>
        </w:rPr>
        <w:t>a. If a dozen eggs cost $2.50 in Canada, and 10 shillings in Kenya, what would be the exchange rate between the Kenyan shilling and the Canadian dollar (how many Kenyan shillings would you get for one Canadian dollar?)</w:t>
      </w:r>
    </w:p>
    <w:p w:rsidR="00343C6A" w:rsidRPr="00202CD7" w:rsidRDefault="00343C6A" w:rsidP="00202CD7">
      <w:pPr>
        <w:pStyle w:val="NoSpacing"/>
        <w:rPr>
          <w:rFonts w:ascii="Times New Roman" w:hAnsi="Times New Roman"/>
          <w:sz w:val="24"/>
        </w:rPr>
      </w:pPr>
      <w:r w:rsidRPr="00202CD7">
        <w:rPr>
          <w:rFonts w:ascii="Times New Roman" w:hAnsi="Times New Roman"/>
          <w:sz w:val="24"/>
        </w:rPr>
        <w:t>b. What is the mechanism that would tend to make PPP approximately true for some goods?</w:t>
      </w:r>
    </w:p>
    <w:p w:rsidR="00343C6A" w:rsidRPr="00202CD7" w:rsidRDefault="00343C6A" w:rsidP="00202CD7">
      <w:pPr>
        <w:pStyle w:val="NoSpacing"/>
        <w:rPr>
          <w:rFonts w:ascii="Times New Roman" w:hAnsi="Times New Roman"/>
          <w:sz w:val="24"/>
        </w:rPr>
      </w:pPr>
      <w:r w:rsidRPr="00202CD7">
        <w:rPr>
          <w:rFonts w:ascii="Times New Roman" w:hAnsi="Times New Roman"/>
          <w:sz w:val="24"/>
        </w:rPr>
        <w:t>c. What could prevent PPP being exactly true for some other goods?</w:t>
      </w:r>
    </w:p>
    <w:p w:rsidR="00343C6A" w:rsidRDefault="00343C6A" w:rsidP="002A0B0C">
      <w:pPr>
        <w:pStyle w:val="NoSpacing"/>
        <w:ind w:left="-114"/>
        <w:rPr>
          <w:rFonts w:ascii="Times New Roman" w:hAnsi="Times New Roman"/>
          <w:sz w:val="24"/>
          <w:szCs w:val="24"/>
        </w:rPr>
      </w:pPr>
    </w:p>
    <w:p w:rsidR="003C5471" w:rsidRPr="00202CD7" w:rsidRDefault="00202CD7" w:rsidP="00202CD7">
      <w:pPr>
        <w:pStyle w:val="NoSpacing"/>
        <w:ind w:left="-114" w:hanging="340"/>
        <w:rPr>
          <w:rFonts w:ascii="Times New Roman" w:hAnsi="Times New Roman"/>
          <w:b/>
          <w:sz w:val="24"/>
          <w:szCs w:val="24"/>
        </w:rPr>
      </w:pPr>
      <w:r w:rsidRPr="00202CD7">
        <w:rPr>
          <w:rFonts w:ascii="Times New Roman" w:hAnsi="Times New Roman"/>
          <w:b/>
          <w:sz w:val="24"/>
          <w:szCs w:val="24"/>
        </w:rPr>
        <w:t>Answer</w:t>
      </w:r>
    </w:p>
    <w:p w:rsidR="003C5471" w:rsidRDefault="003C5471" w:rsidP="002A0B0C">
      <w:pPr>
        <w:pStyle w:val="NoSpacing"/>
        <w:ind w:left="-114"/>
        <w:rPr>
          <w:rFonts w:ascii="Times New Roman" w:hAnsi="Times New Roman"/>
          <w:sz w:val="24"/>
          <w:szCs w:val="24"/>
        </w:rPr>
      </w:pPr>
    </w:p>
    <w:p w:rsidR="00202CD7" w:rsidRPr="00202CD7" w:rsidRDefault="005962A1" w:rsidP="005962A1">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a.</w:t>
      </w:r>
      <w:r w:rsidR="00C845B0">
        <w:rPr>
          <w:rFonts w:ascii="Times New Roman" w:hAnsi="Times New Roman"/>
          <w:color w:val="000000"/>
          <w:sz w:val="24"/>
          <w:szCs w:val="24"/>
        </w:rPr>
        <w:t xml:space="preserve">   </w:t>
      </w:r>
      <w:r w:rsidR="00202CD7" w:rsidRPr="00202CD7">
        <w:rPr>
          <w:rFonts w:ascii="Times New Roman" w:hAnsi="Times New Roman"/>
          <w:color w:val="000000"/>
          <w:sz w:val="24"/>
          <w:szCs w:val="24"/>
        </w:rPr>
        <w:t xml:space="preserve">If purchasing-power parity </w:t>
      </w:r>
      <w:r w:rsidR="00202CD7">
        <w:rPr>
          <w:rFonts w:ascii="Times New Roman" w:hAnsi="Times New Roman"/>
          <w:color w:val="000000"/>
          <w:sz w:val="24"/>
          <w:szCs w:val="24"/>
        </w:rPr>
        <w:t xml:space="preserve">(PPP) </w:t>
      </w:r>
      <w:r w:rsidR="00202CD7" w:rsidRPr="00202CD7">
        <w:rPr>
          <w:rFonts w:ascii="Times New Roman" w:hAnsi="Times New Roman"/>
          <w:color w:val="000000"/>
          <w:sz w:val="24"/>
          <w:szCs w:val="24"/>
        </w:rPr>
        <w:t xml:space="preserve">holds, the real exchange rate </w:t>
      </w:r>
      <w:r w:rsidR="00202CD7">
        <w:rPr>
          <w:rFonts w:ascii="Times New Roman" w:hAnsi="Times New Roman"/>
          <w:color w:val="000000"/>
          <w:sz w:val="24"/>
          <w:szCs w:val="24"/>
        </w:rPr>
        <w:t xml:space="preserve">would be </w:t>
      </w:r>
      <w:r w:rsidR="00202CD7" w:rsidRPr="00202CD7">
        <w:rPr>
          <w:rFonts w:ascii="Times New Roman" w:hAnsi="Times New Roman"/>
          <w:color w:val="000000"/>
          <w:sz w:val="24"/>
          <w:szCs w:val="24"/>
        </w:rPr>
        <w:t>equal to one.</w:t>
      </w:r>
    </w:p>
    <w:p w:rsidR="00202CD7" w:rsidRPr="00202CD7" w:rsidRDefault="00202CD7" w:rsidP="00202CD7">
      <w:pPr>
        <w:keepLines/>
        <w:suppressAutoHyphens/>
        <w:autoSpaceDE w:val="0"/>
        <w:autoSpaceDN w:val="0"/>
        <w:adjustRightInd w:val="0"/>
        <w:spacing w:after="0" w:line="240" w:lineRule="auto"/>
        <w:ind w:left="-114" w:hanging="340"/>
        <w:rPr>
          <w:rFonts w:ascii="Times New Roman" w:hAnsi="Times New Roman"/>
          <w:color w:val="000000"/>
          <w:sz w:val="24"/>
          <w:szCs w:val="24"/>
        </w:rPr>
      </w:pPr>
    </w:p>
    <w:p w:rsidR="00202CD7" w:rsidRPr="00202CD7" w:rsidRDefault="00202CD7" w:rsidP="00202C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Therefore, r</w:t>
      </w:r>
      <w:r w:rsidRPr="00202CD7">
        <w:rPr>
          <w:rFonts w:ascii="Times New Roman" w:hAnsi="Times New Roman"/>
          <w:color w:val="000000"/>
          <w:sz w:val="24"/>
          <w:szCs w:val="24"/>
        </w:rPr>
        <w:t>eal exchange rate =   (</w:t>
      </w:r>
      <w:r w:rsidRPr="00202CD7">
        <w:rPr>
          <w:rFonts w:ascii="Times New Roman" w:hAnsi="Times New Roman"/>
          <w:i/>
          <w:color w:val="000000"/>
          <w:sz w:val="24"/>
          <w:szCs w:val="24"/>
        </w:rPr>
        <w:t xml:space="preserve">e </w:t>
      </w:r>
      <w:r w:rsidRPr="00202CD7">
        <w:rPr>
          <w:rFonts w:ascii="Times New Roman" w:hAnsi="Times New Roman"/>
          <w:color w:val="000000"/>
          <w:sz w:val="24"/>
          <w:szCs w:val="24"/>
        </w:rPr>
        <w:t>x</w:t>
      </w:r>
      <w:r w:rsidRPr="00202CD7">
        <w:rPr>
          <w:rFonts w:ascii="Times New Roman" w:hAnsi="Times New Roman"/>
          <w:i/>
          <w:color w:val="000000"/>
          <w:sz w:val="24"/>
          <w:szCs w:val="24"/>
        </w:rPr>
        <w:t xml:space="preserve"> P</w:t>
      </w:r>
      <w:r w:rsidRPr="00202CD7">
        <w:rPr>
          <w:rFonts w:ascii="Times New Roman" w:hAnsi="Times New Roman"/>
          <w:color w:val="000000"/>
          <w:sz w:val="24"/>
          <w:szCs w:val="24"/>
        </w:rPr>
        <w:t xml:space="preserve">) /  </w:t>
      </w:r>
      <w:r w:rsidRPr="00202CD7">
        <w:rPr>
          <w:rFonts w:ascii="Times New Roman" w:hAnsi="Times New Roman"/>
          <w:i/>
          <w:color w:val="000000"/>
          <w:sz w:val="24"/>
          <w:szCs w:val="24"/>
        </w:rPr>
        <w:t>P*</w:t>
      </w:r>
      <w:r w:rsidRPr="00202CD7">
        <w:rPr>
          <w:rFonts w:ascii="Times New Roman" w:hAnsi="Times New Roman"/>
          <w:color w:val="000000"/>
          <w:sz w:val="24"/>
          <w:szCs w:val="24"/>
        </w:rPr>
        <w:t xml:space="preserve">   =  1</w:t>
      </w:r>
    </w:p>
    <w:p w:rsidR="00202CD7" w:rsidRPr="00202CD7" w:rsidRDefault="00202CD7" w:rsidP="00202CD7">
      <w:pPr>
        <w:pStyle w:val="NoSpacing"/>
        <w:ind w:left="-114" w:hanging="340"/>
        <w:rPr>
          <w:rFonts w:ascii="Times New Roman" w:hAnsi="Times New Roman"/>
          <w:sz w:val="24"/>
          <w:szCs w:val="24"/>
        </w:rPr>
      </w:pPr>
    </w:p>
    <w:p w:rsidR="00202CD7" w:rsidRDefault="00202CD7" w:rsidP="00202CD7">
      <w:pPr>
        <w:pStyle w:val="NoSpacing"/>
        <w:ind w:left="-114"/>
        <w:rPr>
          <w:rFonts w:ascii="Times New Roman" w:hAnsi="Times New Roman"/>
          <w:sz w:val="24"/>
          <w:szCs w:val="24"/>
        </w:rPr>
      </w:pPr>
      <w:r>
        <w:rPr>
          <w:rFonts w:ascii="Times New Roman" w:hAnsi="Times New Roman"/>
          <w:sz w:val="24"/>
          <w:szCs w:val="24"/>
        </w:rPr>
        <w:t xml:space="preserve">Or </w:t>
      </w:r>
      <w:r>
        <w:rPr>
          <w:rFonts w:ascii="Times New Roman" w:hAnsi="Times New Roman"/>
          <w:sz w:val="24"/>
          <w:szCs w:val="24"/>
        </w:rPr>
        <w:tab/>
      </w:r>
      <w:r w:rsidRPr="00202CD7">
        <w:rPr>
          <w:rFonts w:ascii="Times New Roman" w:hAnsi="Times New Roman"/>
          <w:sz w:val="24"/>
          <w:szCs w:val="24"/>
        </w:rPr>
        <w:t xml:space="preserve">e =  P* / P        </w:t>
      </w:r>
    </w:p>
    <w:p w:rsidR="00202CD7" w:rsidRDefault="00202CD7" w:rsidP="00202CD7">
      <w:pPr>
        <w:pStyle w:val="NoSpacing"/>
        <w:ind w:left="-114"/>
        <w:rPr>
          <w:rFonts w:ascii="Times New Roman" w:hAnsi="Times New Roman"/>
          <w:sz w:val="24"/>
          <w:szCs w:val="24"/>
        </w:rPr>
      </w:pPr>
    </w:p>
    <w:p w:rsidR="00202CD7" w:rsidRPr="005962A1" w:rsidRDefault="00202CD7" w:rsidP="00202CD7">
      <w:pPr>
        <w:pStyle w:val="NoSpacing"/>
        <w:ind w:left="-114" w:firstLine="834"/>
        <w:rPr>
          <w:rFonts w:ascii="Times New Roman" w:hAnsi="Times New Roman"/>
          <w:b/>
          <w:color w:val="000000"/>
          <w:sz w:val="24"/>
          <w:szCs w:val="24"/>
        </w:rPr>
      </w:pPr>
      <w:r w:rsidRPr="005962A1">
        <w:rPr>
          <w:rFonts w:ascii="Times New Roman" w:hAnsi="Times New Roman"/>
          <w:b/>
          <w:sz w:val="24"/>
          <w:szCs w:val="24"/>
        </w:rPr>
        <w:t>e =  10 shillings</w:t>
      </w:r>
      <w:r w:rsidR="00E23186">
        <w:rPr>
          <w:rFonts w:ascii="Times New Roman" w:hAnsi="Times New Roman"/>
          <w:b/>
          <w:sz w:val="24"/>
          <w:szCs w:val="24"/>
        </w:rPr>
        <w:t xml:space="preserve"> </w:t>
      </w:r>
      <w:r w:rsidRPr="00E23186">
        <w:rPr>
          <w:rFonts w:ascii="Times New Roman" w:hAnsi="Times New Roman"/>
          <w:b/>
          <w:sz w:val="28"/>
          <w:szCs w:val="24"/>
        </w:rPr>
        <w:t xml:space="preserve">/ </w:t>
      </w:r>
      <w:r w:rsidRPr="005962A1">
        <w:rPr>
          <w:rFonts w:ascii="Times New Roman" w:hAnsi="Times New Roman"/>
          <w:b/>
          <w:sz w:val="24"/>
          <w:szCs w:val="24"/>
        </w:rPr>
        <w:t>$2</w:t>
      </w:r>
      <w:r w:rsidR="00E23186">
        <w:rPr>
          <w:rFonts w:ascii="Times New Roman" w:hAnsi="Times New Roman"/>
          <w:b/>
          <w:sz w:val="24"/>
          <w:szCs w:val="24"/>
        </w:rPr>
        <w:t>.50</w:t>
      </w:r>
      <w:r w:rsidRPr="005962A1">
        <w:rPr>
          <w:rFonts w:ascii="Times New Roman" w:hAnsi="Times New Roman"/>
          <w:b/>
          <w:sz w:val="24"/>
          <w:szCs w:val="24"/>
        </w:rPr>
        <w:t xml:space="preserve">      =     </w:t>
      </w:r>
      <w:r w:rsidR="00E23186">
        <w:rPr>
          <w:rFonts w:ascii="Times New Roman" w:hAnsi="Times New Roman"/>
          <w:b/>
          <w:sz w:val="24"/>
          <w:szCs w:val="24"/>
        </w:rPr>
        <w:t>4</w:t>
      </w:r>
      <w:r w:rsidRPr="005962A1">
        <w:rPr>
          <w:rFonts w:ascii="Times New Roman" w:hAnsi="Times New Roman"/>
          <w:b/>
          <w:color w:val="000000"/>
          <w:sz w:val="24"/>
          <w:szCs w:val="24"/>
        </w:rPr>
        <w:t xml:space="preserve"> shillings per CDN dollar</w:t>
      </w:r>
    </w:p>
    <w:p w:rsidR="00202CD7" w:rsidRPr="00202CD7" w:rsidRDefault="00202CD7" w:rsidP="00202CD7">
      <w:pPr>
        <w:pStyle w:val="NoSpacing"/>
        <w:ind w:left="-114" w:hanging="340"/>
        <w:rPr>
          <w:rFonts w:ascii="Times New Roman" w:hAnsi="Times New Roman"/>
          <w:b/>
          <w:sz w:val="24"/>
          <w:szCs w:val="24"/>
        </w:rPr>
      </w:pPr>
    </w:p>
    <w:p w:rsidR="00202CD7" w:rsidRPr="005962A1" w:rsidRDefault="00202CD7" w:rsidP="00202CD7">
      <w:pPr>
        <w:pStyle w:val="NoSpacing"/>
        <w:ind w:left="-114" w:hanging="340"/>
        <w:rPr>
          <w:rFonts w:ascii="Times New Roman" w:hAnsi="Times New Roman"/>
          <w:color w:val="000000"/>
          <w:sz w:val="24"/>
          <w:szCs w:val="24"/>
        </w:rPr>
      </w:pP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Pr="00202CD7">
        <w:rPr>
          <w:rFonts w:ascii="Times New Roman" w:hAnsi="Times New Roman"/>
          <w:b/>
          <w:sz w:val="24"/>
          <w:szCs w:val="24"/>
        </w:rPr>
        <w:tab/>
      </w:r>
      <w:r w:rsidR="005962A1" w:rsidRPr="005962A1">
        <w:rPr>
          <w:rFonts w:ascii="Times New Roman" w:hAnsi="Times New Roman"/>
          <w:color w:val="000000" w:themeColor="text1"/>
          <w:sz w:val="24"/>
          <w:szCs w:val="24"/>
        </w:rPr>
        <w:t>(</w:t>
      </w:r>
      <w:r w:rsidRPr="005962A1">
        <w:rPr>
          <w:rFonts w:ascii="Times New Roman" w:hAnsi="Times New Roman"/>
          <w:color w:val="000000"/>
          <w:sz w:val="24"/>
          <w:szCs w:val="24"/>
        </w:rPr>
        <w:t>or   0.2</w:t>
      </w:r>
      <w:r w:rsidR="00E23186">
        <w:rPr>
          <w:rFonts w:ascii="Times New Roman" w:hAnsi="Times New Roman"/>
          <w:color w:val="000000"/>
          <w:sz w:val="24"/>
          <w:szCs w:val="24"/>
        </w:rPr>
        <w:t>5</w:t>
      </w:r>
      <w:r w:rsidRPr="005962A1">
        <w:rPr>
          <w:rFonts w:ascii="Times New Roman" w:hAnsi="Times New Roman"/>
          <w:color w:val="000000"/>
          <w:sz w:val="24"/>
          <w:szCs w:val="24"/>
        </w:rPr>
        <w:t xml:space="preserve"> CDN dollars per Kenyan shilling</w:t>
      </w:r>
      <w:r w:rsidR="005962A1" w:rsidRPr="005962A1">
        <w:rPr>
          <w:rFonts w:ascii="Times New Roman" w:hAnsi="Times New Roman"/>
          <w:color w:val="000000" w:themeColor="text1"/>
          <w:sz w:val="24"/>
          <w:szCs w:val="24"/>
        </w:rPr>
        <w:t>)</w:t>
      </w:r>
    </w:p>
    <w:p w:rsidR="00202CD7" w:rsidRPr="00202CD7" w:rsidRDefault="00202CD7" w:rsidP="00202CD7">
      <w:pPr>
        <w:pStyle w:val="NoSpacing"/>
        <w:ind w:left="-114" w:hanging="340"/>
        <w:rPr>
          <w:rFonts w:ascii="Times New Roman" w:hAnsi="Times New Roman"/>
          <w:sz w:val="24"/>
          <w:szCs w:val="24"/>
        </w:rPr>
      </w:pPr>
    </w:p>
    <w:p w:rsidR="00E23186" w:rsidRDefault="005962A1" w:rsidP="00E23186">
      <w:pPr>
        <w:pStyle w:val="NoSpacing"/>
        <w:ind w:left="-114"/>
        <w:rPr>
          <w:rFonts w:ascii="Times New Roman" w:hAnsi="Times New Roman"/>
          <w:sz w:val="24"/>
          <w:szCs w:val="24"/>
        </w:rPr>
      </w:pPr>
      <w:r>
        <w:rPr>
          <w:rFonts w:ascii="Times New Roman" w:hAnsi="Times New Roman"/>
          <w:color w:val="000000"/>
          <w:sz w:val="24"/>
        </w:rPr>
        <w:t xml:space="preserve">b.   </w:t>
      </w:r>
      <w:r w:rsidR="00202CD7" w:rsidRPr="005962A1">
        <w:rPr>
          <w:rFonts w:ascii="Times New Roman" w:hAnsi="Times New Roman"/>
          <w:color w:val="000000"/>
          <w:sz w:val="24"/>
        </w:rPr>
        <w:t>The logic behind purchasing-power parity is the law of one price, which asserts that a good must sell for the same price in all locations. If the price for a good is higher in one market than in another, someone can make a profit by purchasing the good where it is relatively cheap, and selling the good where it is relatively expensive. This process of arbitrage leads to an equalization of prices for the good in all locations.</w:t>
      </w:r>
      <w:r w:rsidR="00E23186" w:rsidRPr="00E23186">
        <w:rPr>
          <w:rFonts w:ascii="Times New Roman" w:hAnsi="Times New Roman"/>
          <w:sz w:val="24"/>
          <w:szCs w:val="24"/>
        </w:rPr>
        <w:t xml:space="preserve"> </w:t>
      </w:r>
      <w:r w:rsidR="00E23186" w:rsidRPr="00202CD7">
        <w:rPr>
          <w:rFonts w:ascii="Times New Roman" w:hAnsi="Times New Roman"/>
          <w:sz w:val="24"/>
          <w:szCs w:val="24"/>
        </w:rPr>
        <w:t xml:space="preserve">The nominal exchange rate </w:t>
      </w:r>
      <w:r w:rsidR="000E471C">
        <w:rPr>
          <w:rFonts w:ascii="Times New Roman" w:hAnsi="Times New Roman"/>
          <w:sz w:val="24"/>
          <w:szCs w:val="24"/>
        </w:rPr>
        <w:t>(</w:t>
      </w:r>
      <w:r w:rsidR="000E471C" w:rsidRPr="000E471C">
        <w:rPr>
          <w:rFonts w:ascii="Times New Roman" w:hAnsi="Times New Roman"/>
          <w:i/>
          <w:sz w:val="24"/>
          <w:szCs w:val="24"/>
        </w:rPr>
        <w:t>e</w:t>
      </w:r>
      <w:r w:rsidR="000E471C">
        <w:rPr>
          <w:rFonts w:ascii="Times New Roman" w:hAnsi="Times New Roman"/>
          <w:sz w:val="24"/>
          <w:szCs w:val="24"/>
        </w:rPr>
        <w:t xml:space="preserve">) </w:t>
      </w:r>
      <w:r w:rsidR="00E23186" w:rsidRPr="00202CD7">
        <w:rPr>
          <w:rFonts w:ascii="Times New Roman" w:hAnsi="Times New Roman"/>
          <w:sz w:val="24"/>
          <w:szCs w:val="24"/>
        </w:rPr>
        <w:t>adjust</w:t>
      </w:r>
      <w:r w:rsidR="00E23186">
        <w:rPr>
          <w:rFonts w:ascii="Times New Roman" w:hAnsi="Times New Roman"/>
          <w:sz w:val="24"/>
          <w:szCs w:val="24"/>
        </w:rPr>
        <w:t>s</w:t>
      </w:r>
      <w:r w:rsidR="00E23186" w:rsidRPr="00202CD7">
        <w:rPr>
          <w:rFonts w:ascii="Times New Roman" w:hAnsi="Times New Roman"/>
          <w:sz w:val="24"/>
          <w:szCs w:val="24"/>
        </w:rPr>
        <w:t xml:space="preserve"> so the price </w:t>
      </w:r>
      <w:r w:rsidR="00E23186">
        <w:rPr>
          <w:rFonts w:ascii="Times New Roman" w:hAnsi="Times New Roman"/>
          <w:sz w:val="24"/>
          <w:szCs w:val="24"/>
        </w:rPr>
        <w:t>in one country is equal to the price of the same good in another country.</w:t>
      </w:r>
    </w:p>
    <w:p w:rsidR="005962A1" w:rsidRDefault="005962A1" w:rsidP="005962A1">
      <w:pPr>
        <w:keepLines/>
        <w:suppressAutoHyphens/>
        <w:autoSpaceDE w:val="0"/>
        <w:autoSpaceDN w:val="0"/>
        <w:adjustRightInd w:val="0"/>
        <w:spacing w:after="0" w:line="240" w:lineRule="auto"/>
        <w:ind w:left="-114"/>
        <w:rPr>
          <w:rFonts w:ascii="Times New Roman" w:hAnsi="Times New Roman"/>
          <w:color w:val="000000"/>
          <w:sz w:val="24"/>
        </w:rPr>
      </w:pPr>
    </w:p>
    <w:p w:rsidR="005962A1" w:rsidRPr="005962A1" w:rsidRDefault="00C845B0" w:rsidP="005962A1">
      <w:pPr>
        <w:keepLines/>
        <w:suppressAutoHyphens/>
        <w:autoSpaceDE w:val="0"/>
        <w:autoSpaceDN w:val="0"/>
        <w:adjustRightInd w:val="0"/>
        <w:spacing w:after="0" w:line="240" w:lineRule="auto"/>
        <w:ind w:left="-114"/>
        <w:rPr>
          <w:rFonts w:ascii="Times New Roman" w:hAnsi="Times New Roman"/>
          <w:sz w:val="24"/>
          <w:szCs w:val="24"/>
          <w:lang w:val="en-CA"/>
        </w:rPr>
      </w:pPr>
      <w:r>
        <w:rPr>
          <w:rFonts w:ascii="Times New Roman" w:hAnsi="Times New Roman"/>
          <w:bCs/>
          <w:sz w:val="24"/>
          <w:szCs w:val="24"/>
        </w:rPr>
        <w:t xml:space="preserve">c.   </w:t>
      </w:r>
      <w:r w:rsidR="004B39B5" w:rsidRPr="005962A1">
        <w:rPr>
          <w:rFonts w:ascii="Times New Roman" w:hAnsi="Times New Roman"/>
          <w:bCs/>
          <w:sz w:val="24"/>
          <w:szCs w:val="24"/>
        </w:rPr>
        <w:t xml:space="preserve">Two reasons why exchange rates </w:t>
      </w:r>
      <w:r w:rsidR="005962A1" w:rsidRPr="005962A1">
        <w:rPr>
          <w:rFonts w:ascii="Times New Roman" w:hAnsi="Times New Roman"/>
          <w:bCs/>
          <w:sz w:val="24"/>
          <w:szCs w:val="24"/>
        </w:rPr>
        <w:t>do not always adjust to equalize prices across countries:</w:t>
      </w:r>
    </w:p>
    <w:p w:rsidR="00E02E03" w:rsidRPr="005962A1" w:rsidRDefault="004B39B5" w:rsidP="00C845B0">
      <w:pPr>
        <w:keepLines/>
        <w:suppressAutoHyphens/>
        <w:autoSpaceDE w:val="0"/>
        <w:autoSpaceDN w:val="0"/>
        <w:adjustRightInd w:val="0"/>
        <w:spacing w:after="0" w:line="240" w:lineRule="auto"/>
        <w:ind w:left="-114" w:firstLine="834"/>
        <w:rPr>
          <w:rFonts w:ascii="Times New Roman" w:hAnsi="Times New Roman"/>
          <w:sz w:val="24"/>
          <w:szCs w:val="24"/>
          <w:lang w:val="en-CA"/>
        </w:rPr>
      </w:pPr>
      <w:r w:rsidRPr="005962A1">
        <w:rPr>
          <w:rFonts w:ascii="Times New Roman" w:hAnsi="Times New Roman"/>
          <w:bCs/>
          <w:sz w:val="24"/>
          <w:szCs w:val="24"/>
        </w:rPr>
        <w:t>(1) Many goods cannot easily be traded</w:t>
      </w:r>
    </w:p>
    <w:p w:rsidR="00C845B0" w:rsidRPr="00C845B0" w:rsidRDefault="004B39B5" w:rsidP="005A50E9">
      <w:pPr>
        <w:keepLines/>
        <w:numPr>
          <w:ilvl w:val="3"/>
          <w:numId w:val="2"/>
        </w:numPr>
        <w:suppressAutoHyphens/>
        <w:autoSpaceDE w:val="0"/>
        <w:autoSpaceDN w:val="0"/>
        <w:adjustRightInd w:val="0"/>
        <w:spacing w:after="0" w:line="240" w:lineRule="auto"/>
        <w:rPr>
          <w:rFonts w:ascii="Times New Roman" w:hAnsi="Times New Roman"/>
          <w:sz w:val="24"/>
          <w:szCs w:val="24"/>
          <w:lang w:val="en-CA"/>
        </w:rPr>
      </w:pPr>
      <w:r w:rsidRPr="00C845B0">
        <w:rPr>
          <w:rFonts w:ascii="Times New Roman" w:hAnsi="Times New Roman"/>
          <w:bCs/>
          <w:sz w:val="24"/>
          <w:szCs w:val="24"/>
        </w:rPr>
        <w:t>Examples:  haircuts, going to the movies</w:t>
      </w:r>
    </w:p>
    <w:p w:rsidR="005962A1" w:rsidRPr="00C845B0" w:rsidRDefault="004B39B5" w:rsidP="005A50E9">
      <w:pPr>
        <w:keepLines/>
        <w:numPr>
          <w:ilvl w:val="3"/>
          <w:numId w:val="2"/>
        </w:numPr>
        <w:suppressAutoHyphens/>
        <w:autoSpaceDE w:val="0"/>
        <w:autoSpaceDN w:val="0"/>
        <w:adjustRightInd w:val="0"/>
        <w:spacing w:after="0" w:line="240" w:lineRule="auto"/>
        <w:rPr>
          <w:rFonts w:ascii="Times New Roman" w:hAnsi="Times New Roman"/>
          <w:sz w:val="24"/>
          <w:szCs w:val="24"/>
          <w:lang w:val="en-CA"/>
        </w:rPr>
      </w:pPr>
      <w:r w:rsidRPr="00C845B0">
        <w:rPr>
          <w:rFonts w:ascii="Times New Roman" w:hAnsi="Times New Roman"/>
          <w:bCs/>
          <w:sz w:val="24"/>
          <w:szCs w:val="24"/>
        </w:rPr>
        <w:t xml:space="preserve">Price differences on such goods </w:t>
      </w:r>
      <w:r w:rsidR="005962A1" w:rsidRPr="00C845B0">
        <w:rPr>
          <w:rFonts w:ascii="Times New Roman" w:hAnsi="Times New Roman"/>
          <w:bCs/>
          <w:sz w:val="24"/>
          <w:szCs w:val="24"/>
        </w:rPr>
        <w:t>cannot be arbitraged away</w:t>
      </w:r>
    </w:p>
    <w:p w:rsidR="00C845B0" w:rsidRPr="00C845B0" w:rsidRDefault="00C845B0" w:rsidP="00C845B0">
      <w:pPr>
        <w:keepLines/>
        <w:suppressAutoHyphens/>
        <w:autoSpaceDE w:val="0"/>
        <w:autoSpaceDN w:val="0"/>
        <w:adjustRightInd w:val="0"/>
        <w:spacing w:after="0" w:line="240" w:lineRule="auto"/>
        <w:ind w:left="-454"/>
        <w:rPr>
          <w:rFonts w:ascii="Times New Roman" w:hAnsi="Times New Roman"/>
          <w:sz w:val="24"/>
          <w:szCs w:val="24"/>
          <w:lang w:val="en-CA"/>
        </w:rPr>
      </w:pPr>
    </w:p>
    <w:p w:rsidR="00E02E03" w:rsidRPr="005962A1" w:rsidRDefault="004B39B5" w:rsidP="00C845B0">
      <w:pPr>
        <w:keepLines/>
        <w:suppressAutoHyphens/>
        <w:autoSpaceDE w:val="0"/>
        <w:autoSpaceDN w:val="0"/>
        <w:adjustRightInd w:val="0"/>
        <w:spacing w:after="0" w:line="240" w:lineRule="auto"/>
        <w:ind w:left="-454" w:firstLine="1174"/>
        <w:rPr>
          <w:rFonts w:ascii="Times New Roman" w:hAnsi="Times New Roman"/>
          <w:sz w:val="24"/>
          <w:szCs w:val="24"/>
          <w:lang w:val="en-CA"/>
        </w:rPr>
      </w:pPr>
      <w:r w:rsidRPr="005962A1">
        <w:rPr>
          <w:rFonts w:ascii="Times New Roman" w:hAnsi="Times New Roman"/>
          <w:bCs/>
          <w:sz w:val="24"/>
          <w:szCs w:val="24"/>
        </w:rPr>
        <w:t>(2) Foreign and domestic goods not perfect substitutes</w:t>
      </w:r>
    </w:p>
    <w:p w:rsidR="005962A1" w:rsidRPr="00C845B0" w:rsidRDefault="004B39B5" w:rsidP="005A50E9">
      <w:pPr>
        <w:keepLines/>
        <w:numPr>
          <w:ilvl w:val="3"/>
          <w:numId w:val="3"/>
        </w:numPr>
        <w:suppressAutoHyphens/>
        <w:autoSpaceDE w:val="0"/>
        <w:autoSpaceDN w:val="0"/>
        <w:adjustRightInd w:val="0"/>
        <w:spacing w:after="0" w:line="240" w:lineRule="auto"/>
        <w:rPr>
          <w:rFonts w:ascii="Times New Roman" w:hAnsi="Times New Roman"/>
          <w:sz w:val="24"/>
          <w:szCs w:val="24"/>
          <w:lang w:val="en-CA"/>
        </w:rPr>
      </w:pPr>
      <w:r w:rsidRPr="00C845B0">
        <w:rPr>
          <w:rFonts w:ascii="Times New Roman" w:hAnsi="Times New Roman"/>
          <w:bCs/>
          <w:i/>
          <w:iCs/>
          <w:sz w:val="24"/>
          <w:szCs w:val="24"/>
        </w:rPr>
        <w:lastRenderedPageBreak/>
        <w:t xml:space="preserve">E.g., </w:t>
      </w:r>
      <w:r w:rsidRPr="00C845B0">
        <w:rPr>
          <w:rFonts w:ascii="Times New Roman" w:hAnsi="Times New Roman"/>
          <w:bCs/>
          <w:sz w:val="24"/>
          <w:szCs w:val="24"/>
        </w:rPr>
        <w:t xml:space="preserve">some Canadian consumers prefer </w:t>
      </w:r>
      <w:r w:rsidR="005962A1" w:rsidRPr="00C845B0">
        <w:rPr>
          <w:rFonts w:ascii="Times New Roman" w:hAnsi="Times New Roman"/>
          <w:bCs/>
          <w:sz w:val="24"/>
          <w:szCs w:val="24"/>
        </w:rPr>
        <w:t>Toyotas (Japanese) over Chevys (Canadian), or vice versa</w:t>
      </w:r>
    </w:p>
    <w:p w:rsidR="00E02E03" w:rsidRPr="005962A1" w:rsidRDefault="004B39B5" w:rsidP="005A50E9">
      <w:pPr>
        <w:keepLines/>
        <w:numPr>
          <w:ilvl w:val="3"/>
          <w:numId w:val="4"/>
        </w:numPr>
        <w:suppressAutoHyphens/>
        <w:autoSpaceDE w:val="0"/>
        <w:autoSpaceDN w:val="0"/>
        <w:adjustRightInd w:val="0"/>
        <w:spacing w:after="0" w:line="240" w:lineRule="auto"/>
        <w:rPr>
          <w:rFonts w:ascii="Times New Roman" w:hAnsi="Times New Roman"/>
          <w:sz w:val="24"/>
          <w:szCs w:val="24"/>
          <w:lang w:val="en-CA"/>
        </w:rPr>
      </w:pPr>
      <w:r w:rsidRPr="005962A1">
        <w:rPr>
          <w:rFonts w:ascii="Times New Roman" w:hAnsi="Times New Roman"/>
          <w:bCs/>
          <w:sz w:val="24"/>
          <w:szCs w:val="24"/>
        </w:rPr>
        <w:t>Price differences reflect taste differences</w:t>
      </w:r>
    </w:p>
    <w:p w:rsidR="005962A1" w:rsidRDefault="005962A1" w:rsidP="005962A1">
      <w:pPr>
        <w:keepLines/>
        <w:suppressAutoHyphens/>
        <w:autoSpaceDE w:val="0"/>
        <w:autoSpaceDN w:val="0"/>
        <w:adjustRightInd w:val="0"/>
        <w:spacing w:after="0" w:line="240" w:lineRule="auto"/>
        <w:ind w:left="-114"/>
        <w:rPr>
          <w:rFonts w:ascii="Times New Roman" w:hAnsi="Times New Roman"/>
          <w:sz w:val="24"/>
          <w:szCs w:val="24"/>
          <w:lang w:val="en-CA"/>
        </w:rPr>
      </w:pPr>
    </w:p>
    <w:p w:rsidR="00332B51" w:rsidRDefault="0097783A" w:rsidP="0097783A">
      <w:pPr>
        <w:spacing w:line="240" w:lineRule="auto"/>
        <w:ind w:left="-114" w:hanging="340"/>
        <w:rPr>
          <w:rFonts w:ascii="Times New Roman" w:hAnsi="Times New Roman"/>
          <w:sz w:val="24"/>
          <w:szCs w:val="23"/>
        </w:rPr>
      </w:pPr>
      <w:r w:rsidRPr="004B39B5">
        <w:rPr>
          <w:rFonts w:ascii="Times New Roman" w:hAnsi="Times New Roman"/>
          <w:b/>
          <w:sz w:val="24"/>
          <w:szCs w:val="23"/>
        </w:rPr>
        <w:t>6.</w:t>
      </w:r>
      <w:r>
        <w:rPr>
          <w:rFonts w:ascii="Times New Roman" w:hAnsi="Times New Roman"/>
          <w:sz w:val="24"/>
          <w:szCs w:val="23"/>
        </w:rPr>
        <w:tab/>
      </w:r>
      <w:r w:rsidR="00332B51" w:rsidRPr="0097783A">
        <w:rPr>
          <w:rFonts w:ascii="Times New Roman" w:hAnsi="Times New Roman"/>
          <w:sz w:val="24"/>
          <w:szCs w:val="23"/>
        </w:rPr>
        <w:t>Suppose that Canadians decide to save a bigger proportion of their incomes. If Canada is a small open economy, use two diagrams to show how this will affect: Canadian investment; Net capital Outflow; the real exchange rate; and net exports.</w:t>
      </w:r>
    </w:p>
    <w:p w:rsidR="0097783A" w:rsidRPr="0097783A" w:rsidRDefault="0097783A" w:rsidP="0097783A">
      <w:pPr>
        <w:spacing w:line="240" w:lineRule="auto"/>
        <w:ind w:left="-114" w:hanging="340"/>
        <w:rPr>
          <w:rFonts w:ascii="Times New Roman" w:hAnsi="Times New Roman"/>
          <w:b/>
          <w:sz w:val="24"/>
          <w:szCs w:val="23"/>
        </w:rPr>
      </w:pPr>
      <w:r w:rsidRPr="0097783A">
        <w:rPr>
          <w:rFonts w:ascii="Times New Roman" w:hAnsi="Times New Roman"/>
          <w:b/>
          <w:sz w:val="24"/>
          <w:szCs w:val="23"/>
        </w:rPr>
        <w:t>Answer</w:t>
      </w:r>
    </w:p>
    <w:p w:rsidR="0097783A" w:rsidRDefault="00CE0B7D" w:rsidP="0097783A">
      <w:pPr>
        <w:pStyle w:val="NoSpacing"/>
        <w:ind w:left="-114"/>
        <w:rPr>
          <w:rFonts w:ascii="Times New Roman" w:hAnsi="Times New Roman"/>
          <w:sz w:val="24"/>
        </w:rPr>
      </w:pPr>
      <w:r w:rsidRPr="0097783A">
        <w:rPr>
          <w:rFonts w:ascii="Times New Roman" w:hAnsi="Times New Roman"/>
          <w:sz w:val="24"/>
        </w:rPr>
        <w:t>If Canadians decide to save a bigger proportion of their incomes, national saving would rise and t</w:t>
      </w:r>
      <w:r w:rsidR="00027750" w:rsidRPr="0097783A">
        <w:rPr>
          <w:rFonts w:ascii="Times New Roman" w:hAnsi="Times New Roman"/>
          <w:sz w:val="24"/>
        </w:rPr>
        <w:t xml:space="preserve">he supply of loanable funds </w:t>
      </w:r>
      <w:r w:rsidRPr="0097783A">
        <w:rPr>
          <w:rFonts w:ascii="Times New Roman" w:hAnsi="Times New Roman"/>
          <w:sz w:val="24"/>
        </w:rPr>
        <w:t>in the Market for Loanable Funds would shift to the right (see diagram below).</w:t>
      </w:r>
    </w:p>
    <w:p w:rsidR="0097783A" w:rsidRDefault="0097783A" w:rsidP="0097783A">
      <w:pPr>
        <w:pStyle w:val="NoSpacing"/>
        <w:ind w:left="-114"/>
        <w:rPr>
          <w:rFonts w:ascii="Times New Roman" w:hAnsi="Times New Roman"/>
          <w:sz w:val="24"/>
        </w:rPr>
      </w:pPr>
    </w:p>
    <w:p w:rsidR="0097783A" w:rsidRDefault="00CE0B7D" w:rsidP="0097783A">
      <w:pPr>
        <w:pStyle w:val="NoSpacing"/>
        <w:ind w:left="-114"/>
        <w:rPr>
          <w:rFonts w:ascii="Times New Roman" w:hAnsi="Times New Roman"/>
          <w:sz w:val="24"/>
        </w:rPr>
      </w:pPr>
      <w:r w:rsidRPr="0097783A">
        <w:rPr>
          <w:rFonts w:ascii="Times New Roman" w:hAnsi="Times New Roman"/>
          <w:sz w:val="24"/>
        </w:rPr>
        <w:t>N</w:t>
      </w:r>
      <w:r w:rsidR="00027750" w:rsidRPr="0097783A">
        <w:rPr>
          <w:rFonts w:ascii="Times New Roman" w:hAnsi="Times New Roman"/>
          <w:sz w:val="24"/>
        </w:rPr>
        <w:t xml:space="preserve">et capital outflow </w:t>
      </w:r>
      <w:r w:rsidRPr="0097783A">
        <w:rPr>
          <w:rFonts w:ascii="Times New Roman" w:hAnsi="Times New Roman"/>
          <w:sz w:val="24"/>
        </w:rPr>
        <w:t xml:space="preserve">(NCO) would </w:t>
      </w:r>
      <w:r w:rsidR="00027750" w:rsidRPr="0097783A">
        <w:rPr>
          <w:rFonts w:ascii="Times New Roman" w:hAnsi="Times New Roman"/>
          <w:sz w:val="24"/>
        </w:rPr>
        <w:t>rise</w:t>
      </w:r>
      <w:r w:rsidRPr="0097783A">
        <w:rPr>
          <w:rFonts w:ascii="Times New Roman" w:hAnsi="Times New Roman"/>
          <w:sz w:val="24"/>
        </w:rPr>
        <w:t xml:space="preserve">, </w:t>
      </w:r>
      <w:r w:rsidR="00027750" w:rsidRPr="0097783A">
        <w:rPr>
          <w:rFonts w:ascii="Times New Roman" w:hAnsi="Times New Roman"/>
          <w:sz w:val="24"/>
        </w:rPr>
        <w:t xml:space="preserve">domestic investment </w:t>
      </w:r>
      <w:r w:rsidRPr="0097783A">
        <w:rPr>
          <w:rFonts w:ascii="Times New Roman" w:hAnsi="Times New Roman"/>
          <w:sz w:val="24"/>
        </w:rPr>
        <w:t xml:space="preserve">would </w:t>
      </w:r>
      <w:r w:rsidR="00027750" w:rsidRPr="0097783A">
        <w:rPr>
          <w:rFonts w:ascii="Times New Roman" w:hAnsi="Times New Roman"/>
          <w:sz w:val="24"/>
        </w:rPr>
        <w:t>remain the same</w:t>
      </w:r>
      <w:r w:rsidR="00E23186">
        <w:rPr>
          <w:rFonts w:ascii="Times New Roman" w:hAnsi="Times New Roman"/>
          <w:sz w:val="24"/>
        </w:rPr>
        <w:t>. T</w:t>
      </w:r>
      <w:r w:rsidRPr="0097783A">
        <w:rPr>
          <w:rFonts w:ascii="Times New Roman" w:hAnsi="Times New Roman"/>
          <w:sz w:val="24"/>
        </w:rPr>
        <w:t>he interest rate would remain at the world level.</w:t>
      </w:r>
    </w:p>
    <w:p w:rsidR="0097783A" w:rsidRDefault="0097783A" w:rsidP="0097783A">
      <w:pPr>
        <w:pStyle w:val="NoSpacing"/>
        <w:ind w:left="-114"/>
        <w:rPr>
          <w:rFonts w:ascii="Times New Roman" w:hAnsi="Times New Roman"/>
          <w:sz w:val="24"/>
        </w:rPr>
      </w:pPr>
    </w:p>
    <w:p w:rsidR="00027750" w:rsidRDefault="00027750" w:rsidP="0097783A">
      <w:pPr>
        <w:pStyle w:val="NoSpacing"/>
        <w:ind w:left="-114"/>
        <w:rPr>
          <w:rFonts w:ascii="Times New Roman" w:hAnsi="Times New Roman"/>
          <w:sz w:val="24"/>
        </w:rPr>
      </w:pPr>
      <w:r w:rsidRPr="0097783A">
        <w:rPr>
          <w:rFonts w:ascii="Times New Roman" w:hAnsi="Times New Roman"/>
          <w:sz w:val="24"/>
        </w:rPr>
        <w:t>Th</w:t>
      </w:r>
      <w:r w:rsidR="00CE0B7D" w:rsidRPr="0097783A">
        <w:rPr>
          <w:rFonts w:ascii="Times New Roman" w:hAnsi="Times New Roman"/>
          <w:sz w:val="24"/>
        </w:rPr>
        <w:t xml:space="preserve">e increase in </w:t>
      </w:r>
      <w:r w:rsidRPr="0097783A">
        <w:rPr>
          <w:rFonts w:ascii="Times New Roman" w:hAnsi="Times New Roman"/>
          <w:sz w:val="24"/>
        </w:rPr>
        <w:t xml:space="preserve">NCO </w:t>
      </w:r>
      <w:r w:rsidR="00CE0B7D" w:rsidRPr="0097783A">
        <w:rPr>
          <w:rFonts w:ascii="Times New Roman" w:hAnsi="Times New Roman"/>
          <w:sz w:val="24"/>
        </w:rPr>
        <w:t xml:space="preserve">would increase the </w:t>
      </w:r>
      <w:r w:rsidRPr="0097783A">
        <w:rPr>
          <w:rFonts w:ascii="Times New Roman" w:hAnsi="Times New Roman"/>
          <w:sz w:val="24"/>
        </w:rPr>
        <w:t xml:space="preserve">supply of </w:t>
      </w:r>
      <w:r w:rsidR="00CE0B7D" w:rsidRPr="0097783A">
        <w:rPr>
          <w:rFonts w:ascii="Times New Roman" w:hAnsi="Times New Roman"/>
          <w:sz w:val="24"/>
        </w:rPr>
        <w:t xml:space="preserve">Canadian </w:t>
      </w:r>
      <w:r w:rsidRPr="0097783A">
        <w:rPr>
          <w:rFonts w:ascii="Times New Roman" w:hAnsi="Times New Roman"/>
          <w:sz w:val="24"/>
        </w:rPr>
        <w:t xml:space="preserve">dollars in the foreign-currency </w:t>
      </w:r>
      <w:r w:rsidR="00CE0B7D" w:rsidRPr="0097783A">
        <w:rPr>
          <w:rFonts w:ascii="Times New Roman" w:hAnsi="Times New Roman"/>
          <w:sz w:val="24"/>
        </w:rPr>
        <w:t xml:space="preserve">exchange </w:t>
      </w:r>
      <w:r w:rsidRPr="0097783A">
        <w:rPr>
          <w:rFonts w:ascii="Times New Roman" w:hAnsi="Times New Roman"/>
          <w:sz w:val="24"/>
        </w:rPr>
        <w:t>market</w:t>
      </w:r>
      <w:r w:rsidR="00CE0B7D" w:rsidRPr="0097783A">
        <w:rPr>
          <w:rFonts w:ascii="Times New Roman" w:hAnsi="Times New Roman"/>
          <w:sz w:val="24"/>
        </w:rPr>
        <w:t xml:space="preserve">. </w:t>
      </w:r>
      <w:r w:rsidR="0097783A" w:rsidRPr="0097783A">
        <w:rPr>
          <w:rFonts w:ascii="Times New Roman" w:hAnsi="Times New Roman"/>
          <w:sz w:val="24"/>
        </w:rPr>
        <w:t xml:space="preserve">The supply of dollars curve would </w:t>
      </w:r>
      <w:r w:rsidRPr="0097783A">
        <w:rPr>
          <w:rFonts w:ascii="Times New Roman" w:hAnsi="Times New Roman"/>
          <w:sz w:val="24"/>
        </w:rPr>
        <w:t>shift to the right</w:t>
      </w:r>
      <w:r w:rsidR="0097783A" w:rsidRPr="0097783A">
        <w:rPr>
          <w:rFonts w:ascii="Times New Roman" w:hAnsi="Times New Roman"/>
          <w:sz w:val="24"/>
        </w:rPr>
        <w:t xml:space="preserve"> (see diagram below). T</w:t>
      </w:r>
      <w:r w:rsidRPr="0097783A">
        <w:rPr>
          <w:rFonts w:ascii="Times New Roman" w:hAnsi="Times New Roman"/>
          <w:sz w:val="24"/>
        </w:rPr>
        <w:t xml:space="preserve">he real </w:t>
      </w:r>
      <w:r w:rsidR="0097783A" w:rsidRPr="0097783A">
        <w:rPr>
          <w:rFonts w:ascii="Times New Roman" w:hAnsi="Times New Roman"/>
          <w:sz w:val="24"/>
        </w:rPr>
        <w:t xml:space="preserve">dollar </w:t>
      </w:r>
      <w:r w:rsidRPr="0097783A">
        <w:rPr>
          <w:rFonts w:ascii="Times New Roman" w:hAnsi="Times New Roman"/>
          <w:sz w:val="24"/>
        </w:rPr>
        <w:t xml:space="preserve">exchange rate </w:t>
      </w:r>
      <w:r w:rsidR="0097783A" w:rsidRPr="0097783A">
        <w:rPr>
          <w:rFonts w:ascii="Times New Roman" w:hAnsi="Times New Roman"/>
          <w:sz w:val="24"/>
        </w:rPr>
        <w:t xml:space="preserve">would </w:t>
      </w:r>
      <w:r w:rsidRPr="0097783A">
        <w:rPr>
          <w:rFonts w:ascii="Times New Roman" w:hAnsi="Times New Roman"/>
          <w:sz w:val="24"/>
        </w:rPr>
        <w:t>depreciate</w:t>
      </w:r>
      <w:r w:rsidR="0097783A" w:rsidRPr="0097783A">
        <w:rPr>
          <w:rFonts w:ascii="Times New Roman" w:hAnsi="Times New Roman"/>
          <w:sz w:val="24"/>
        </w:rPr>
        <w:t xml:space="preserve">. </w:t>
      </w:r>
      <w:r w:rsidRPr="0097783A">
        <w:rPr>
          <w:rFonts w:ascii="Times New Roman" w:hAnsi="Times New Roman"/>
          <w:sz w:val="24"/>
        </w:rPr>
        <w:t xml:space="preserve">The lower dollar </w:t>
      </w:r>
      <w:r w:rsidR="0097783A" w:rsidRPr="0097783A">
        <w:rPr>
          <w:rFonts w:ascii="Times New Roman" w:hAnsi="Times New Roman"/>
          <w:sz w:val="24"/>
        </w:rPr>
        <w:t xml:space="preserve">would make Canadian goods more competitive </w:t>
      </w:r>
      <w:r w:rsidRPr="0097783A">
        <w:rPr>
          <w:rFonts w:ascii="Times New Roman" w:hAnsi="Times New Roman"/>
          <w:sz w:val="24"/>
        </w:rPr>
        <w:t>result</w:t>
      </w:r>
      <w:r w:rsidR="0097783A" w:rsidRPr="0097783A">
        <w:rPr>
          <w:rFonts w:ascii="Times New Roman" w:hAnsi="Times New Roman"/>
          <w:sz w:val="24"/>
        </w:rPr>
        <w:t xml:space="preserve">ing </w:t>
      </w:r>
      <w:r w:rsidRPr="0097783A">
        <w:rPr>
          <w:rFonts w:ascii="Times New Roman" w:hAnsi="Times New Roman"/>
          <w:sz w:val="24"/>
        </w:rPr>
        <w:t>in higher net exports.</w:t>
      </w:r>
    </w:p>
    <w:p w:rsidR="00980BDA" w:rsidRPr="0097783A" w:rsidRDefault="00980BDA" w:rsidP="0097783A">
      <w:pPr>
        <w:pStyle w:val="NoSpacing"/>
        <w:ind w:left="-114"/>
        <w:rPr>
          <w:rFonts w:ascii="Times New Roman" w:hAnsi="Times New Roman"/>
          <w:sz w:val="24"/>
        </w:rPr>
      </w:pPr>
    </w:p>
    <w:p w:rsidR="00980BDA" w:rsidRDefault="00027750" w:rsidP="00980BDA">
      <w:pPr>
        <w:ind w:left="1440"/>
        <w:rPr>
          <w:rFonts w:ascii="Times New Roman" w:hAnsi="Times New Roman"/>
          <w:sz w:val="23"/>
          <w:szCs w:val="23"/>
        </w:rPr>
      </w:pPr>
      <w:r>
        <w:rPr>
          <w:rFonts w:ascii="Times New Roman" w:hAnsi="Times New Roman"/>
          <w:noProof/>
          <w:sz w:val="23"/>
          <w:szCs w:val="23"/>
          <w:lang w:val="en-CA" w:eastAsia="en-CA"/>
        </w:rPr>
        <w:drawing>
          <wp:inline distT="0" distB="0" distL="0" distR="0">
            <wp:extent cx="3813659" cy="2860244"/>
            <wp:effectExtent l="19050" t="0" r="0" b="0"/>
            <wp:docPr id="2" name="Picture 1" descr="Slid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GIF"/>
                    <pic:cNvPicPr/>
                  </pic:nvPicPr>
                  <pic:blipFill>
                    <a:blip r:embed="rId8">
                      <a:grayscl/>
                    </a:blip>
                    <a:stretch>
                      <a:fillRect/>
                    </a:stretch>
                  </pic:blipFill>
                  <pic:spPr>
                    <a:xfrm>
                      <a:off x="0" y="0"/>
                      <a:ext cx="3817275" cy="2862956"/>
                    </a:xfrm>
                    <a:prstGeom prst="rect">
                      <a:avLst/>
                    </a:prstGeom>
                  </pic:spPr>
                </pic:pic>
              </a:graphicData>
            </a:graphic>
          </wp:inline>
        </w:drawing>
      </w:r>
    </w:p>
    <w:p w:rsidR="00980BDA" w:rsidRDefault="00980BDA" w:rsidP="00980BDA">
      <w:pPr>
        <w:ind w:left="1440"/>
        <w:rPr>
          <w:rFonts w:ascii="Times New Roman" w:hAnsi="Times New Roman"/>
          <w:sz w:val="23"/>
          <w:szCs w:val="23"/>
        </w:rPr>
      </w:pPr>
    </w:p>
    <w:p w:rsidR="007D73E0" w:rsidRPr="007D73E0" w:rsidRDefault="00980BDA" w:rsidP="00980BDA">
      <w:pPr>
        <w:ind w:left="1440"/>
        <w:rPr>
          <w:rFonts w:ascii="Times New Roman" w:hAnsi="Times New Roman"/>
          <w:sz w:val="23"/>
          <w:szCs w:val="23"/>
        </w:rPr>
      </w:pPr>
      <w:r w:rsidRPr="00980BDA">
        <w:rPr>
          <w:rFonts w:ascii="Times New Roman" w:hAnsi="Times New Roman"/>
          <w:noProof/>
          <w:sz w:val="23"/>
          <w:szCs w:val="23"/>
          <w:lang w:val="en-CA" w:eastAsia="en-CA"/>
        </w:rPr>
        <w:lastRenderedPageBreak/>
        <w:drawing>
          <wp:inline distT="0" distB="0" distL="0" distR="0">
            <wp:extent cx="3814115" cy="2860587"/>
            <wp:effectExtent l="19050" t="0" r="0" b="0"/>
            <wp:docPr id="15" name="Picture 2" descr="Slid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GIF"/>
                    <pic:cNvPicPr/>
                  </pic:nvPicPr>
                  <pic:blipFill>
                    <a:blip r:embed="rId9">
                      <a:grayscl/>
                    </a:blip>
                    <a:stretch>
                      <a:fillRect/>
                    </a:stretch>
                  </pic:blipFill>
                  <pic:spPr>
                    <a:xfrm>
                      <a:off x="0" y="0"/>
                      <a:ext cx="3824175" cy="2868132"/>
                    </a:xfrm>
                    <a:prstGeom prst="rect">
                      <a:avLst/>
                    </a:prstGeom>
                  </pic:spPr>
                </pic:pic>
              </a:graphicData>
            </a:graphic>
          </wp:inline>
        </w:drawing>
      </w:r>
    </w:p>
    <w:p w:rsidR="00186DA1" w:rsidRDefault="00186DA1" w:rsidP="00186DA1">
      <w:pPr>
        <w:pStyle w:val="NoSpacing"/>
        <w:ind w:left="-114" w:hanging="340"/>
        <w:rPr>
          <w:rFonts w:ascii="Times New Roman" w:hAnsi="Times New Roman"/>
          <w:sz w:val="24"/>
        </w:rPr>
      </w:pPr>
      <w:r w:rsidRPr="00186DA1">
        <w:rPr>
          <w:rFonts w:ascii="Times New Roman" w:hAnsi="Times New Roman"/>
          <w:sz w:val="24"/>
        </w:rPr>
        <w:t>7.</w:t>
      </w:r>
      <w:r w:rsidRPr="00186DA1">
        <w:rPr>
          <w:rFonts w:ascii="Times New Roman" w:hAnsi="Times New Roman"/>
          <w:sz w:val="24"/>
        </w:rPr>
        <w:tab/>
        <w:t>a. Draw a diagram showing the Long Run Phillips Curve and Short Run Phillips Curve.</w:t>
      </w:r>
    </w:p>
    <w:p w:rsidR="00186DA1" w:rsidRDefault="00186DA1" w:rsidP="00186DA1">
      <w:pPr>
        <w:pStyle w:val="NoSpacing"/>
        <w:ind w:left="-114"/>
        <w:rPr>
          <w:rFonts w:ascii="Times New Roman" w:hAnsi="Times New Roman"/>
          <w:sz w:val="24"/>
        </w:rPr>
      </w:pPr>
      <w:r w:rsidRPr="00186DA1">
        <w:rPr>
          <w:rFonts w:ascii="Times New Roman" w:hAnsi="Times New Roman"/>
          <w:sz w:val="24"/>
        </w:rPr>
        <w:t>b. What happens on your diagram if the actual inflation rate increases to 10% but the expected inflation rate stays at 2%?</w:t>
      </w:r>
    </w:p>
    <w:p w:rsidR="00186DA1" w:rsidRDefault="00186DA1" w:rsidP="00186DA1">
      <w:pPr>
        <w:pStyle w:val="NoSpacing"/>
        <w:ind w:left="-114"/>
        <w:rPr>
          <w:rFonts w:ascii="Times New Roman" w:hAnsi="Times New Roman"/>
          <w:sz w:val="24"/>
        </w:rPr>
      </w:pPr>
      <w:r w:rsidRPr="00186DA1">
        <w:rPr>
          <w:rFonts w:ascii="Times New Roman" w:hAnsi="Times New Roman"/>
          <w:sz w:val="24"/>
        </w:rPr>
        <w:t>c. What happens on your diagram if the expected rate of inflation then increases to 10% too?</w:t>
      </w:r>
    </w:p>
    <w:p w:rsidR="00186DA1" w:rsidRPr="00186DA1" w:rsidRDefault="00186DA1" w:rsidP="00186DA1">
      <w:pPr>
        <w:pStyle w:val="NoSpacing"/>
        <w:ind w:left="-114"/>
        <w:rPr>
          <w:rFonts w:ascii="Times New Roman" w:hAnsi="Times New Roman"/>
          <w:sz w:val="24"/>
        </w:rPr>
      </w:pPr>
      <w:r w:rsidRPr="00186DA1">
        <w:rPr>
          <w:rFonts w:ascii="Times New Roman" w:hAnsi="Times New Roman"/>
          <w:sz w:val="24"/>
        </w:rPr>
        <w:t>d. What happens on your diagram if the natural rate of unemployment increases?</w:t>
      </w:r>
    </w:p>
    <w:p w:rsidR="00186DA1" w:rsidRDefault="00186DA1" w:rsidP="00186DA1">
      <w:pPr>
        <w:keepLines/>
        <w:suppressAutoHyphens/>
        <w:autoSpaceDE w:val="0"/>
        <w:autoSpaceDN w:val="0"/>
        <w:adjustRightInd w:val="0"/>
        <w:spacing w:after="0" w:line="240" w:lineRule="auto"/>
        <w:rPr>
          <w:rFonts w:ascii="Times New Roman" w:hAnsi="Times New Roman"/>
          <w:sz w:val="28"/>
          <w:szCs w:val="24"/>
        </w:rPr>
      </w:pPr>
    </w:p>
    <w:p w:rsidR="00186DA1" w:rsidRPr="00186DA1" w:rsidRDefault="00186DA1" w:rsidP="00186DA1">
      <w:pPr>
        <w:keepLines/>
        <w:suppressAutoHyphens/>
        <w:autoSpaceDE w:val="0"/>
        <w:autoSpaceDN w:val="0"/>
        <w:adjustRightInd w:val="0"/>
        <w:spacing w:after="0" w:line="240" w:lineRule="auto"/>
        <w:ind w:left="-454"/>
        <w:rPr>
          <w:rFonts w:ascii="Times New Roman" w:hAnsi="Times New Roman"/>
          <w:b/>
          <w:sz w:val="28"/>
          <w:szCs w:val="24"/>
        </w:rPr>
      </w:pPr>
      <w:r w:rsidRPr="00186DA1">
        <w:rPr>
          <w:rFonts w:ascii="Times New Roman" w:hAnsi="Times New Roman"/>
          <w:b/>
          <w:sz w:val="28"/>
          <w:szCs w:val="24"/>
        </w:rPr>
        <w:t>Answer</w:t>
      </w:r>
    </w:p>
    <w:p w:rsidR="00186DA1" w:rsidRDefault="00186DA1" w:rsidP="00434F55">
      <w:pPr>
        <w:keepLines/>
        <w:suppressAutoHyphens/>
        <w:autoSpaceDE w:val="0"/>
        <w:autoSpaceDN w:val="0"/>
        <w:adjustRightInd w:val="0"/>
        <w:spacing w:after="0" w:line="240" w:lineRule="auto"/>
        <w:ind w:left="-4"/>
        <w:rPr>
          <w:rFonts w:ascii="Times New Roman" w:hAnsi="Times New Roman"/>
          <w:sz w:val="24"/>
          <w:szCs w:val="24"/>
        </w:rPr>
      </w:pPr>
      <w:r w:rsidRPr="00640C96">
        <w:rPr>
          <w:rFonts w:ascii="Times New Roman" w:hAnsi="Times New Roman"/>
          <w:sz w:val="24"/>
          <w:szCs w:val="24"/>
        </w:rPr>
        <w:t xml:space="preserve">a.   </w:t>
      </w:r>
      <w:r w:rsidR="00640C96" w:rsidRPr="00640C96">
        <w:rPr>
          <w:rFonts w:ascii="Times New Roman" w:hAnsi="Times New Roman"/>
          <w:sz w:val="24"/>
          <w:szCs w:val="24"/>
        </w:rPr>
        <w:t xml:space="preserve">The </w:t>
      </w:r>
      <w:r w:rsidR="00640C96" w:rsidRPr="00640C96">
        <w:rPr>
          <w:rFonts w:ascii="Times New Roman" w:hAnsi="Times New Roman"/>
          <w:b/>
          <w:bCs/>
          <w:i/>
          <w:iCs/>
          <w:sz w:val="24"/>
          <w:szCs w:val="24"/>
        </w:rPr>
        <w:t>LRPC</w:t>
      </w:r>
      <w:r w:rsidR="00640C96" w:rsidRPr="00640C96">
        <w:rPr>
          <w:rFonts w:ascii="Times New Roman" w:hAnsi="Times New Roman"/>
          <w:sz w:val="24"/>
          <w:szCs w:val="24"/>
        </w:rPr>
        <w:t xml:space="preserve"> is vertical at the natural u-rate. The </w:t>
      </w:r>
      <w:r w:rsidR="00640C96" w:rsidRPr="00640C96">
        <w:rPr>
          <w:rFonts w:ascii="Times New Roman" w:hAnsi="Times New Roman"/>
          <w:b/>
          <w:bCs/>
          <w:i/>
          <w:iCs/>
          <w:sz w:val="24"/>
          <w:szCs w:val="24"/>
        </w:rPr>
        <w:t xml:space="preserve">SRPC </w:t>
      </w:r>
      <w:r w:rsidR="00640C96" w:rsidRPr="00640C96">
        <w:rPr>
          <w:rFonts w:ascii="Times New Roman" w:hAnsi="Times New Roman"/>
          <w:sz w:val="24"/>
          <w:szCs w:val="24"/>
        </w:rPr>
        <w:t xml:space="preserve">is downward sloping, </w:t>
      </w:r>
      <w:r w:rsidR="00980BDA">
        <w:rPr>
          <w:rFonts w:ascii="Times New Roman" w:hAnsi="Times New Roman"/>
          <w:sz w:val="24"/>
          <w:szCs w:val="24"/>
        </w:rPr>
        <w:t xml:space="preserve"> </w:t>
      </w:r>
      <w:r w:rsidR="00640C96" w:rsidRPr="00640C96">
        <w:rPr>
          <w:rFonts w:ascii="Times New Roman" w:hAnsi="Times New Roman"/>
          <w:b/>
          <w:bCs/>
          <w:i/>
          <w:iCs/>
          <w:sz w:val="24"/>
          <w:szCs w:val="24"/>
        </w:rPr>
        <w:t>PC</w:t>
      </w:r>
      <w:r w:rsidR="00640C96" w:rsidRPr="00640C96">
        <w:rPr>
          <w:rFonts w:ascii="Times New Roman" w:hAnsi="Times New Roman"/>
          <w:b/>
          <w:bCs/>
          <w:i/>
          <w:iCs/>
          <w:sz w:val="24"/>
          <w:szCs w:val="24"/>
          <w:vertAlign w:val="subscript"/>
        </w:rPr>
        <w:t xml:space="preserve">1 </w:t>
      </w:r>
      <w:r w:rsidR="00640C96" w:rsidRPr="00640C96">
        <w:rPr>
          <w:rFonts w:ascii="Times New Roman" w:hAnsi="Times New Roman"/>
          <w:sz w:val="24"/>
          <w:szCs w:val="24"/>
          <w:vertAlign w:val="subscript"/>
        </w:rPr>
        <w:t xml:space="preserve"> </w:t>
      </w:r>
      <w:r w:rsidR="00980BDA" w:rsidRPr="00980BDA">
        <w:rPr>
          <w:rFonts w:ascii="Times New Roman" w:hAnsi="Times New Roman"/>
          <w:sz w:val="24"/>
          <w:szCs w:val="24"/>
        </w:rPr>
        <w:t>i</w:t>
      </w:r>
      <w:r w:rsidR="00640C96" w:rsidRPr="00640C96">
        <w:rPr>
          <w:rFonts w:ascii="Times New Roman" w:hAnsi="Times New Roman"/>
          <w:sz w:val="24"/>
          <w:szCs w:val="24"/>
        </w:rPr>
        <w:t>n diagram</w:t>
      </w:r>
      <w:r w:rsidR="00434F55">
        <w:rPr>
          <w:rFonts w:ascii="Times New Roman" w:hAnsi="Times New Roman"/>
          <w:sz w:val="24"/>
          <w:szCs w:val="24"/>
        </w:rPr>
        <w:t xml:space="preserve"> below</w:t>
      </w:r>
      <w:r w:rsidR="00640C96">
        <w:rPr>
          <w:rFonts w:ascii="Times New Roman" w:hAnsi="Times New Roman"/>
          <w:sz w:val="24"/>
          <w:szCs w:val="24"/>
        </w:rPr>
        <w:t>.</w:t>
      </w:r>
    </w:p>
    <w:p w:rsidR="00510194" w:rsidRDefault="00510194" w:rsidP="00434F55">
      <w:pPr>
        <w:keepLines/>
        <w:suppressAutoHyphens/>
        <w:autoSpaceDE w:val="0"/>
        <w:autoSpaceDN w:val="0"/>
        <w:adjustRightInd w:val="0"/>
        <w:spacing w:after="0" w:line="240" w:lineRule="auto"/>
        <w:ind w:left="-4"/>
        <w:rPr>
          <w:rFonts w:ascii="Times New Roman" w:hAnsi="Times New Roman"/>
          <w:sz w:val="24"/>
          <w:szCs w:val="24"/>
        </w:rPr>
      </w:pPr>
    </w:p>
    <w:p w:rsidR="00510194" w:rsidRDefault="00510194" w:rsidP="00434F55">
      <w:pPr>
        <w:keepLines/>
        <w:suppressAutoHyphens/>
        <w:autoSpaceDE w:val="0"/>
        <w:autoSpaceDN w:val="0"/>
        <w:adjustRightInd w:val="0"/>
        <w:spacing w:after="0" w:line="240" w:lineRule="auto"/>
        <w:ind w:left="-4"/>
        <w:rPr>
          <w:rFonts w:ascii="Times New Roman" w:hAnsi="Times New Roman"/>
          <w:sz w:val="24"/>
          <w:szCs w:val="24"/>
        </w:rPr>
      </w:pPr>
      <w:r>
        <w:rPr>
          <w:rFonts w:ascii="Times New Roman" w:hAnsi="Times New Roman"/>
          <w:noProof/>
          <w:sz w:val="24"/>
          <w:szCs w:val="24"/>
          <w:lang w:val="en-CA" w:eastAsia="en-CA"/>
        </w:rPr>
        <w:drawing>
          <wp:inline distT="0" distB="0" distL="0" distR="0">
            <wp:extent cx="4201820" cy="3151365"/>
            <wp:effectExtent l="19050" t="0" r="8230" b="0"/>
            <wp:docPr id="1" name="Picture 0" descr="Slid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GIF"/>
                    <pic:cNvPicPr/>
                  </pic:nvPicPr>
                  <pic:blipFill>
                    <a:blip r:embed="rId10">
                      <a:grayscl/>
                    </a:blip>
                    <a:stretch>
                      <a:fillRect/>
                    </a:stretch>
                  </pic:blipFill>
                  <pic:spPr>
                    <a:xfrm>
                      <a:off x="0" y="0"/>
                      <a:ext cx="4204407" cy="3153305"/>
                    </a:xfrm>
                    <a:prstGeom prst="rect">
                      <a:avLst/>
                    </a:prstGeom>
                  </pic:spPr>
                </pic:pic>
              </a:graphicData>
            </a:graphic>
          </wp:inline>
        </w:drawing>
      </w:r>
    </w:p>
    <w:p w:rsidR="00640C96" w:rsidRDefault="00640C96" w:rsidP="00186DA1">
      <w:pPr>
        <w:keepLines/>
        <w:suppressAutoHyphens/>
        <w:autoSpaceDE w:val="0"/>
        <w:autoSpaceDN w:val="0"/>
        <w:adjustRightInd w:val="0"/>
        <w:spacing w:after="0" w:line="240" w:lineRule="auto"/>
        <w:ind w:left="-454"/>
        <w:rPr>
          <w:rFonts w:ascii="Times New Roman" w:hAnsi="Times New Roman"/>
          <w:sz w:val="24"/>
          <w:szCs w:val="24"/>
        </w:rPr>
      </w:pPr>
    </w:p>
    <w:p w:rsidR="00640C96" w:rsidRDefault="00640C96" w:rsidP="00640C96">
      <w:pPr>
        <w:keepLines/>
        <w:suppressAutoHyphens/>
        <w:autoSpaceDE w:val="0"/>
        <w:autoSpaceDN w:val="0"/>
        <w:adjustRightInd w:val="0"/>
        <w:spacing w:after="0" w:line="240" w:lineRule="auto"/>
        <w:ind w:left="-4"/>
        <w:rPr>
          <w:rFonts w:ascii="Times New Roman" w:hAnsi="Times New Roman"/>
          <w:sz w:val="24"/>
          <w:szCs w:val="24"/>
        </w:rPr>
      </w:pPr>
      <w:r>
        <w:rPr>
          <w:rFonts w:ascii="Times New Roman" w:hAnsi="Times New Roman"/>
          <w:sz w:val="24"/>
          <w:szCs w:val="24"/>
        </w:rPr>
        <w:lastRenderedPageBreak/>
        <w:t xml:space="preserve">b.   </w:t>
      </w:r>
      <w:r w:rsidRPr="00640C96">
        <w:rPr>
          <w:rFonts w:ascii="Times New Roman" w:hAnsi="Times New Roman"/>
          <w:sz w:val="24"/>
          <w:szCs w:val="24"/>
        </w:rPr>
        <w:t xml:space="preserve">If the actual </w:t>
      </w:r>
      <w:r w:rsidR="00980BDA">
        <w:rPr>
          <w:rFonts w:ascii="Times New Roman" w:hAnsi="Times New Roman"/>
          <w:sz w:val="24"/>
          <w:szCs w:val="24"/>
        </w:rPr>
        <w:t xml:space="preserve">inflation </w:t>
      </w:r>
      <w:r w:rsidRPr="00640C96">
        <w:rPr>
          <w:rFonts w:ascii="Times New Roman" w:hAnsi="Times New Roman"/>
          <w:sz w:val="24"/>
          <w:szCs w:val="24"/>
        </w:rPr>
        <w:t>rate increases to 10% and the expected rate stays at 2%, then there is a movement along</w:t>
      </w:r>
      <w:r w:rsidR="00434F55">
        <w:rPr>
          <w:rFonts w:ascii="Times New Roman" w:hAnsi="Times New Roman"/>
          <w:sz w:val="24"/>
          <w:szCs w:val="24"/>
        </w:rPr>
        <w:t xml:space="preserve"> the </w:t>
      </w:r>
      <w:r w:rsidRPr="00640C96">
        <w:rPr>
          <w:rFonts w:ascii="Times New Roman" w:hAnsi="Times New Roman"/>
          <w:b/>
          <w:bCs/>
          <w:i/>
          <w:iCs/>
          <w:sz w:val="24"/>
          <w:szCs w:val="24"/>
        </w:rPr>
        <w:t>PC</w:t>
      </w:r>
      <w:r w:rsidRPr="00640C96">
        <w:rPr>
          <w:rFonts w:ascii="Times New Roman" w:hAnsi="Times New Roman"/>
          <w:b/>
          <w:bCs/>
          <w:i/>
          <w:iCs/>
          <w:sz w:val="24"/>
          <w:szCs w:val="24"/>
          <w:vertAlign w:val="subscript"/>
        </w:rPr>
        <w:t>1</w:t>
      </w:r>
      <w:r w:rsidRPr="00640C96">
        <w:rPr>
          <w:rFonts w:ascii="Times New Roman" w:hAnsi="Times New Roman"/>
          <w:b/>
          <w:bCs/>
          <w:i/>
          <w:iCs/>
          <w:sz w:val="24"/>
          <w:szCs w:val="24"/>
        </w:rPr>
        <w:t xml:space="preserve"> </w:t>
      </w:r>
      <w:r w:rsidRPr="00640C96">
        <w:rPr>
          <w:rFonts w:ascii="Times New Roman" w:hAnsi="Times New Roman"/>
          <w:sz w:val="24"/>
          <w:szCs w:val="24"/>
        </w:rPr>
        <w:t xml:space="preserve">from point </w:t>
      </w:r>
      <w:r w:rsidRPr="00980BDA">
        <w:rPr>
          <w:rFonts w:ascii="Times New Roman" w:hAnsi="Times New Roman"/>
          <w:b/>
          <w:bCs/>
          <w:sz w:val="24"/>
          <w:szCs w:val="24"/>
        </w:rPr>
        <w:t>A</w:t>
      </w:r>
      <w:r w:rsidRPr="00640C96">
        <w:rPr>
          <w:rFonts w:ascii="Times New Roman" w:hAnsi="Times New Roman"/>
          <w:b/>
          <w:bCs/>
          <w:sz w:val="24"/>
          <w:szCs w:val="24"/>
        </w:rPr>
        <w:t xml:space="preserve"> </w:t>
      </w:r>
      <w:r w:rsidRPr="00640C96">
        <w:rPr>
          <w:rFonts w:ascii="Times New Roman" w:hAnsi="Times New Roman"/>
          <w:sz w:val="24"/>
          <w:szCs w:val="24"/>
        </w:rPr>
        <w:t xml:space="preserve">to point </w:t>
      </w:r>
      <w:r w:rsidRPr="00640C96">
        <w:rPr>
          <w:rFonts w:ascii="Times New Roman" w:hAnsi="Times New Roman"/>
          <w:b/>
          <w:bCs/>
          <w:sz w:val="24"/>
          <w:szCs w:val="24"/>
        </w:rPr>
        <w:t xml:space="preserve">B </w:t>
      </w:r>
      <w:r w:rsidR="00980BDA" w:rsidRPr="00980BDA">
        <w:rPr>
          <w:rFonts w:ascii="Times New Roman" w:hAnsi="Times New Roman"/>
          <w:bCs/>
          <w:sz w:val="24"/>
          <w:szCs w:val="24"/>
        </w:rPr>
        <w:t>in diagram above</w:t>
      </w:r>
      <w:r w:rsidR="00980BDA">
        <w:rPr>
          <w:rFonts w:ascii="Times New Roman" w:hAnsi="Times New Roman"/>
          <w:b/>
          <w:bCs/>
          <w:sz w:val="24"/>
          <w:szCs w:val="24"/>
        </w:rPr>
        <w:t xml:space="preserve">. </w:t>
      </w:r>
      <w:r w:rsidR="00980BDA" w:rsidRPr="00980BDA">
        <w:rPr>
          <w:rFonts w:ascii="Times New Roman" w:hAnsi="Times New Roman"/>
          <w:bCs/>
          <w:sz w:val="24"/>
          <w:szCs w:val="24"/>
        </w:rPr>
        <w:t>A</w:t>
      </w:r>
      <w:r w:rsidRPr="00640C96">
        <w:rPr>
          <w:rFonts w:ascii="Times New Roman" w:hAnsi="Times New Roman"/>
          <w:sz w:val="24"/>
          <w:szCs w:val="24"/>
        </w:rPr>
        <w:t>ctual infl</w:t>
      </w:r>
      <w:r>
        <w:rPr>
          <w:rFonts w:ascii="Times New Roman" w:hAnsi="Times New Roman"/>
          <w:sz w:val="24"/>
          <w:szCs w:val="24"/>
        </w:rPr>
        <w:t>ation</w:t>
      </w:r>
      <w:r w:rsidR="00980BDA">
        <w:rPr>
          <w:rFonts w:ascii="Times New Roman" w:hAnsi="Times New Roman"/>
          <w:sz w:val="24"/>
          <w:szCs w:val="24"/>
        </w:rPr>
        <w:t xml:space="preserve"> </w:t>
      </w:r>
      <w:r w:rsidRPr="00640C96">
        <w:rPr>
          <w:rFonts w:ascii="Times New Roman" w:hAnsi="Times New Roman"/>
          <w:sz w:val="24"/>
          <w:szCs w:val="24"/>
        </w:rPr>
        <w:t xml:space="preserve"> rises from 2% to 10%</w:t>
      </w:r>
      <w:r w:rsidR="00980BDA">
        <w:rPr>
          <w:rFonts w:ascii="Times New Roman" w:hAnsi="Times New Roman"/>
          <w:sz w:val="24"/>
          <w:szCs w:val="24"/>
        </w:rPr>
        <w:t xml:space="preserve"> but expected inflation is still 2%.</w:t>
      </w:r>
    </w:p>
    <w:p w:rsidR="0018682C" w:rsidRDefault="0018682C" w:rsidP="00640C96">
      <w:pPr>
        <w:keepLines/>
        <w:suppressAutoHyphens/>
        <w:autoSpaceDE w:val="0"/>
        <w:autoSpaceDN w:val="0"/>
        <w:adjustRightInd w:val="0"/>
        <w:spacing w:after="0" w:line="240" w:lineRule="auto"/>
        <w:ind w:left="-4"/>
        <w:rPr>
          <w:rFonts w:ascii="Times New Roman" w:hAnsi="Times New Roman"/>
          <w:sz w:val="24"/>
          <w:szCs w:val="24"/>
        </w:rPr>
      </w:pPr>
    </w:p>
    <w:p w:rsidR="0018682C" w:rsidRDefault="0018682C" w:rsidP="00640C96">
      <w:pPr>
        <w:keepLines/>
        <w:suppressAutoHyphens/>
        <w:autoSpaceDE w:val="0"/>
        <w:autoSpaceDN w:val="0"/>
        <w:adjustRightInd w:val="0"/>
        <w:spacing w:after="0" w:line="240" w:lineRule="auto"/>
        <w:ind w:left="-4"/>
        <w:rPr>
          <w:rFonts w:ascii="Times New Roman" w:hAnsi="Times New Roman"/>
          <w:sz w:val="24"/>
          <w:szCs w:val="24"/>
        </w:rPr>
      </w:pPr>
      <w:r>
        <w:rPr>
          <w:rFonts w:ascii="Times New Roman" w:hAnsi="Times New Roman"/>
          <w:sz w:val="24"/>
          <w:szCs w:val="24"/>
        </w:rPr>
        <w:t xml:space="preserve">c.   </w:t>
      </w:r>
      <w:r w:rsidRPr="0018682C">
        <w:rPr>
          <w:rFonts w:ascii="Times New Roman" w:hAnsi="Times New Roman"/>
          <w:sz w:val="24"/>
          <w:szCs w:val="24"/>
        </w:rPr>
        <w:t xml:space="preserve">If the expected rate of inflation increases to 10%, then the </w:t>
      </w:r>
      <w:r w:rsidRPr="0018682C">
        <w:rPr>
          <w:rFonts w:ascii="Times New Roman" w:hAnsi="Times New Roman"/>
          <w:b/>
          <w:i/>
          <w:sz w:val="24"/>
          <w:szCs w:val="24"/>
        </w:rPr>
        <w:t>PC</w:t>
      </w:r>
      <w:r w:rsidRPr="0018682C">
        <w:rPr>
          <w:rFonts w:ascii="Times New Roman" w:hAnsi="Times New Roman"/>
          <w:sz w:val="24"/>
          <w:szCs w:val="24"/>
        </w:rPr>
        <w:t xml:space="preserve"> shifts right until expected infl</w:t>
      </w:r>
      <w:r w:rsidR="00BD00CD">
        <w:rPr>
          <w:rFonts w:ascii="Times New Roman" w:hAnsi="Times New Roman"/>
          <w:sz w:val="24"/>
          <w:szCs w:val="24"/>
        </w:rPr>
        <w:t xml:space="preserve">ation </w:t>
      </w:r>
      <w:r>
        <w:rPr>
          <w:rFonts w:ascii="Times New Roman" w:hAnsi="Times New Roman"/>
          <w:sz w:val="24"/>
          <w:szCs w:val="24"/>
        </w:rPr>
        <w:t>i</w:t>
      </w:r>
      <w:r w:rsidRPr="0018682C">
        <w:rPr>
          <w:rFonts w:ascii="Times New Roman" w:hAnsi="Times New Roman"/>
          <w:sz w:val="24"/>
          <w:szCs w:val="24"/>
        </w:rPr>
        <w:t>s equal to actual infl</w:t>
      </w:r>
      <w:r w:rsidR="00BD00CD">
        <w:rPr>
          <w:rFonts w:ascii="Times New Roman" w:hAnsi="Times New Roman"/>
          <w:sz w:val="24"/>
          <w:szCs w:val="24"/>
        </w:rPr>
        <w:t>ation</w:t>
      </w:r>
      <w:r w:rsidRPr="0018682C">
        <w:rPr>
          <w:rFonts w:ascii="Times New Roman" w:hAnsi="Times New Roman"/>
          <w:sz w:val="24"/>
          <w:szCs w:val="24"/>
        </w:rPr>
        <w:t xml:space="preserve"> (</w:t>
      </w:r>
      <w:r w:rsidRPr="0018682C">
        <w:rPr>
          <w:rFonts w:ascii="Times New Roman" w:hAnsi="Times New Roman"/>
          <w:b/>
          <w:bCs/>
          <w:i/>
          <w:iCs/>
          <w:sz w:val="24"/>
          <w:szCs w:val="24"/>
        </w:rPr>
        <w:t>PC</w:t>
      </w:r>
      <w:r w:rsidRPr="0018682C">
        <w:rPr>
          <w:rFonts w:ascii="Times New Roman" w:hAnsi="Times New Roman"/>
          <w:b/>
          <w:bCs/>
          <w:i/>
          <w:iCs/>
          <w:sz w:val="24"/>
          <w:szCs w:val="24"/>
          <w:vertAlign w:val="subscript"/>
        </w:rPr>
        <w:t xml:space="preserve">1 </w:t>
      </w:r>
      <w:r w:rsidRPr="0018682C">
        <w:rPr>
          <w:rFonts w:ascii="Times New Roman" w:hAnsi="Times New Roman"/>
          <w:sz w:val="24"/>
          <w:szCs w:val="24"/>
        </w:rPr>
        <w:t xml:space="preserve">shifts to </w:t>
      </w:r>
      <w:r w:rsidRPr="0018682C">
        <w:rPr>
          <w:rFonts w:ascii="Times New Roman" w:hAnsi="Times New Roman"/>
          <w:b/>
          <w:bCs/>
          <w:i/>
          <w:iCs/>
          <w:sz w:val="24"/>
          <w:szCs w:val="24"/>
        </w:rPr>
        <w:t>PC</w:t>
      </w:r>
      <w:r w:rsidRPr="0018682C">
        <w:rPr>
          <w:rFonts w:ascii="Times New Roman" w:hAnsi="Times New Roman"/>
          <w:b/>
          <w:bCs/>
          <w:i/>
          <w:iCs/>
          <w:sz w:val="24"/>
          <w:szCs w:val="24"/>
          <w:vertAlign w:val="subscript"/>
        </w:rPr>
        <w:t>2</w:t>
      </w:r>
      <w:r w:rsidRPr="0018682C">
        <w:rPr>
          <w:rFonts w:ascii="Times New Roman" w:hAnsi="Times New Roman"/>
          <w:sz w:val="24"/>
          <w:szCs w:val="24"/>
        </w:rPr>
        <w:t>)</w:t>
      </w:r>
      <w:r>
        <w:rPr>
          <w:rFonts w:ascii="Times New Roman" w:hAnsi="Times New Roman"/>
          <w:sz w:val="24"/>
          <w:szCs w:val="24"/>
        </w:rPr>
        <w:t xml:space="preserve"> </w:t>
      </w:r>
      <w:r w:rsidRPr="0018682C">
        <w:rPr>
          <w:rFonts w:ascii="Times New Roman" w:hAnsi="Times New Roman"/>
          <w:sz w:val="24"/>
          <w:szCs w:val="24"/>
        </w:rPr>
        <w:t xml:space="preserve">and the </w:t>
      </w:r>
      <w:r w:rsidRPr="0018682C">
        <w:rPr>
          <w:rFonts w:ascii="Times New Roman" w:hAnsi="Times New Roman"/>
          <w:b/>
          <w:sz w:val="24"/>
          <w:szCs w:val="24"/>
        </w:rPr>
        <w:t>LR</w:t>
      </w:r>
      <w:r w:rsidRPr="0018682C">
        <w:rPr>
          <w:rFonts w:ascii="Times New Roman" w:hAnsi="Times New Roman"/>
          <w:sz w:val="24"/>
          <w:szCs w:val="24"/>
        </w:rPr>
        <w:t xml:space="preserve"> equilibrium is re-established at point </w:t>
      </w:r>
      <w:r w:rsidRPr="0018682C">
        <w:rPr>
          <w:rFonts w:ascii="Times New Roman" w:hAnsi="Times New Roman"/>
          <w:b/>
          <w:sz w:val="24"/>
          <w:szCs w:val="24"/>
        </w:rPr>
        <w:t>C</w:t>
      </w:r>
      <w:r w:rsidRPr="0018682C">
        <w:rPr>
          <w:rFonts w:ascii="Times New Roman" w:hAnsi="Times New Roman"/>
          <w:sz w:val="24"/>
          <w:szCs w:val="24"/>
        </w:rPr>
        <w:t>, at the natural rate of unemployment</w:t>
      </w:r>
      <w:r w:rsidR="00BD00CD">
        <w:rPr>
          <w:rFonts w:ascii="Times New Roman" w:hAnsi="Times New Roman"/>
          <w:sz w:val="24"/>
          <w:szCs w:val="24"/>
        </w:rPr>
        <w:t xml:space="preserve"> of 6%</w:t>
      </w:r>
      <w:r w:rsidRPr="0018682C">
        <w:rPr>
          <w:rFonts w:ascii="Times New Roman" w:hAnsi="Times New Roman"/>
          <w:sz w:val="24"/>
          <w:szCs w:val="24"/>
        </w:rPr>
        <w:t>.</w:t>
      </w:r>
    </w:p>
    <w:p w:rsidR="000C6424" w:rsidRDefault="000C6424" w:rsidP="00640C96">
      <w:pPr>
        <w:keepLines/>
        <w:suppressAutoHyphens/>
        <w:autoSpaceDE w:val="0"/>
        <w:autoSpaceDN w:val="0"/>
        <w:adjustRightInd w:val="0"/>
        <w:spacing w:after="0" w:line="240" w:lineRule="auto"/>
        <w:ind w:left="-4"/>
        <w:rPr>
          <w:rFonts w:ascii="Times New Roman" w:hAnsi="Times New Roman"/>
          <w:sz w:val="24"/>
          <w:szCs w:val="24"/>
        </w:rPr>
      </w:pPr>
    </w:p>
    <w:p w:rsidR="000C6424" w:rsidRPr="00434F55" w:rsidRDefault="00434F55" w:rsidP="00434F55">
      <w:pPr>
        <w:widowControl w:val="0"/>
        <w:tabs>
          <w:tab w:val="left" w:pos="-1440"/>
          <w:tab w:val="left" w:pos="720"/>
        </w:tabs>
        <w:spacing w:line="240" w:lineRule="auto"/>
        <w:rPr>
          <w:rFonts w:ascii="Times New Roman" w:hAnsi="Times New Roman"/>
          <w:snapToGrid w:val="0"/>
          <w:sz w:val="24"/>
        </w:rPr>
      </w:pPr>
      <w:r w:rsidRPr="00434F55">
        <w:rPr>
          <w:rFonts w:ascii="Times New Roman" w:hAnsi="Times New Roman"/>
          <w:snapToGrid w:val="0"/>
          <w:sz w:val="24"/>
        </w:rPr>
        <w:t xml:space="preserve">d. </w:t>
      </w:r>
      <w:r w:rsidR="000C6424" w:rsidRPr="00434F55">
        <w:rPr>
          <w:rFonts w:ascii="Times New Roman" w:hAnsi="Times New Roman"/>
          <w:snapToGrid w:val="0"/>
          <w:sz w:val="24"/>
        </w:rPr>
        <w:t>A rise in the natural rate of unemployment shifts the long-run Phillips curve (</w:t>
      </w:r>
      <w:r w:rsidR="000C6424" w:rsidRPr="00434F55">
        <w:rPr>
          <w:rFonts w:ascii="Times New Roman" w:hAnsi="Times New Roman"/>
          <w:b/>
          <w:bCs/>
          <w:i/>
          <w:iCs/>
          <w:snapToGrid w:val="0"/>
          <w:sz w:val="24"/>
        </w:rPr>
        <w:t>LRPC</w:t>
      </w:r>
      <w:r w:rsidR="000C6424" w:rsidRPr="00434F55">
        <w:rPr>
          <w:rFonts w:ascii="Times New Roman" w:hAnsi="Times New Roman"/>
          <w:b/>
          <w:bCs/>
          <w:i/>
          <w:iCs/>
          <w:snapToGrid w:val="0"/>
          <w:sz w:val="24"/>
          <w:vertAlign w:val="subscript"/>
        </w:rPr>
        <w:t>1</w:t>
      </w:r>
      <w:r w:rsidR="000C6424" w:rsidRPr="00434F55">
        <w:rPr>
          <w:rFonts w:ascii="Times New Roman" w:hAnsi="Times New Roman"/>
          <w:snapToGrid w:val="0"/>
          <w:sz w:val="24"/>
        </w:rPr>
        <w:t>) to the right, as shown in the diagram</w:t>
      </w:r>
      <w:r w:rsidR="00BD00CD">
        <w:rPr>
          <w:rFonts w:ascii="Times New Roman" w:hAnsi="Times New Roman"/>
          <w:snapToGrid w:val="0"/>
          <w:sz w:val="24"/>
        </w:rPr>
        <w:t xml:space="preserve"> below</w:t>
      </w:r>
      <w:r w:rsidR="000C6424" w:rsidRPr="00434F55">
        <w:rPr>
          <w:rFonts w:ascii="Times New Roman" w:hAnsi="Times New Roman"/>
          <w:snapToGrid w:val="0"/>
          <w:sz w:val="24"/>
        </w:rPr>
        <w:t xml:space="preserve">.  The economy is initially on </w:t>
      </w:r>
      <w:r w:rsidR="000C6424" w:rsidRPr="00434F55">
        <w:rPr>
          <w:rFonts w:ascii="Times New Roman" w:hAnsi="Times New Roman"/>
          <w:b/>
          <w:bCs/>
          <w:i/>
          <w:iCs/>
          <w:snapToGrid w:val="0"/>
          <w:sz w:val="24"/>
        </w:rPr>
        <w:t>LRPC</w:t>
      </w:r>
      <w:r w:rsidR="000C6424" w:rsidRPr="00434F55">
        <w:rPr>
          <w:rFonts w:ascii="Times New Roman" w:hAnsi="Times New Roman"/>
          <w:b/>
          <w:bCs/>
          <w:snapToGrid w:val="0"/>
          <w:sz w:val="24"/>
          <w:vertAlign w:val="subscript"/>
        </w:rPr>
        <w:t>1</w:t>
      </w:r>
      <w:r w:rsidR="000C6424" w:rsidRPr="00434F55">
        <w:rPr>
          <w:rFonts w:ascii="Times New Roman" w:hAnsi="Times New Roman"/>
          <w:snapToGrid w:val="0"/>
          <w:sz w:val="24"/>
        </w:rPr>
        <w:t xml:space="preserve"> and </w:t>
      </w:r>
      <w:r w:rsidR="000C6424" w:rsidRPr="00434F55">
        <w:rPr>
          <w:rFonts w:ascii="Times New Roman" w:hAnsi="Times New Roman"/>
          <w:b/>
          <w:bCs/>
          <w:i/>
          <w:iCs/>
          <w:snapToGrid w:val="0"/>
          <w:sz w:val="24"/>
        </w:rPr>
        <w:t>SRPC</w:t>
      </w:r>
      <w:r w:rsidR="000C6424" w:rsidRPr="00434F55">
        <w:rPr>
          <w:rFonts w:ascii="Times New Roman" w:hAnsi="Times New Roman"/>
          <w:b/>
          <w:bCs/>
          <w:snapToGrid w:val="0"/>
          <w:sz w:val="24"/>
          <w:vertAlign w:val="subscript"/>
        </w:rPr>
        <w:t xml:space="preserve">2 </w:t>
      </w:r>
      <w:r w:rsidR="000C6424" w:rsidRPr="00434F55">
        <w:rPr>
          <w:rFonts w:ascii="Times New Roman" w:hAnsi="Times New Roman"/>
          <w:snapToGrid w:val="0"/>
          <w:sz w:val="24"/>
        </w:rPr>
        <w:t xml:space="preserve">at an inflation rate of 10%, which is also the expected rate of inflation (at point </w:t>
      </w:r>
      <w:r w:rsidR="000C6424" w:rsidRPr="00434F55">
        <w:rPr>
          <w:rFonts w:ascii="Times New Roman" w:hAnsi="Times New Roman"/>
          <w:b/>
          <w:bCs/>
          <w:snapToGrid w:val="0"/>
          <w:sz w:val="24"/>
        </w:rPr>
        <w:t>C</w:t>
      </w:r>
      <w:r w:rsidR="000C6424" w:rsidRPr="00434F55">
        <w:rPr>
          <w:rFonts w:ascii="Times New Roman" w:hAnsi="Times New Roman"/>
          <w:snapToGrid w:val="0"/>
          <w:sz w:val="24"/>
        </w:rPr>
        <w:t xml:space="preserve">). </w:t>
      </w:r>
    </w:p>
    <w:p w:rsidR="00434F55" w:rsidRDefault="00BD00CD" w:rsidP="00434F55">
      <w:pPr>
        <w:widowControl w:val="0"/>
        <w:tabs>
          <w:tab w:val="left" w:pos="-1440"/>
          <w:tab w:val="left" w:pos="720"/>
        </w:tabs>
        <w:spacing w:line="240" w:lineRule="auto"/>
        <w:rPr>
          <w:rFonts w:ascii="Times New Roman" w:hAnsi="Times New Roman"/>
          <w:snapToGrid w:val="0"/>
          <w:sz w:val="24"/>
        </w:rPr>
      </w:pPr>
      <w:r w:rsidRPr="00BD00CD">
        <w:rPr>
          <w:rFonts w:ascii="Times New Roman" w:hAnsi="Times New Roman"/>
          <w:snapToGrid w:val="0"/>
          <w:sz w:val="24"/>
        </w:rPr>
        <w:t xml:space="preserve">The increase in the natural rate of unemployment shifts the long-run Phillips curve to </w:t>
      </w:r>
      <w:r w:rsidRPr="00BD00CD">
        <w:rPr>
          <w:rFonts w:ascii="Times New Roman" w:hAnsi="Times New Roman"/>
          <w:b/>
          <w:bCs/>
          <w:i/>
          <w:iCs/>
          <w:snapToGrid w:val="0"/>
          <w:sz w:val="24"/>
        </w:rPr>
        <w:t>LRPC</w:t>
      </w:r>
      <w:r w:rsidRPr="00BD00CD">
        <w:rPr>
          <w:rFonts w:ascii="Times New Roman" w:hAnsi="Times New Roman"/>
          <w:b/>
          <w:bCs/>
          <w:snapToGrid w:val="0"/>
          <w:sz w:val="24"/>
          <w:vertAlign w:val="subscript"/>
        </w:rPr>
        <w:t>2</w:t>
      </w:r>
      <w:r w:rsidRPr="00BD00CD">
        <w:rPr>
          <w:rFonts w:ascii="Times New Roman" w:hAnsi="Times New Roman"/>
          <w:snapToGrid w:val="0"/>
          <w:sz w:val="24"/>
        </w:rPr>
        <w:t xml:space="preserve"> (</w:t>
      </w:r>
      <w:r w:rsidR="00980BDA">
        <w:rPr>
          <w:rFonts w:ascii="Times New Roman" w:hAnsi="Times New Roman"/>
          <w:snapToGrid w:val="0"/>
          <w:sz w:val="24"/>
        </w:rPr>
        <w:t xml:space="preserve">e.g., </w:t>
      </w:r>
      <w:r w:rsidRPr="00BD00CD">
        <w:rPr>
          <w:rFonts w:ascii="Times New Roman" w:hAnsi="Times New Roman"/>
          <w:snapToGrid w:val="0"/>
          <w:sz w:val="24"/>
        </w:rPr>
        <w:t xml:space="preserve">8% </w:t>
      </w:r>
      <w:r>
        <w:rPr>
          <w:rFonts w:ascii="Times New Roman" w:hAnsi="Times New Roman"/>
          <w:snapToGrid w:val="0"/>
          <w:sz w:val="24"/>
        </w:rPr>
        <w:t>unemployment)</w:t>
      </w:r>
      <w:r w:rsidR="00980BDA">
        <w:rPr>
          <w:rFonts w:ascii="Times New Roman" w:hAnsi="Times New Roman"/>
          <w:snapToGrid w:val="0"/>
          <w:sz w:val="24"/>
        </w:rPr>
        <w:t xml:space="preserve">. </w:t>
      </w:r>
      <w:r w:rsidR="00BA6495">
        <w:rPr>
          <w:rFonts w:ascii="Times New Roman" w:hAnsi="Times New Roman"/>
          <w:snapToGrid w:val="0"/>
          <w:sz w:val="24"/>
        </w:rPr>
        <w:t>T</w:t>
      </w:r>
      <w:r w:rsidRPr="00BD00CD">
        <w:rPr>
          <w:rFonts w:ascii="Times New Roman" w:hAnsi="Times New Roman"/>
          <w:snapToGrid w:val="0"/>
          <w:sz w:val="24"/>
        </w:rPr>
        <w:t xml:space="preserve">he short-run Phillips curve </w:t>
      </w:r>
      <w:r w:rsidR="00BA6495">
        <w:rPr>
          <w:rFonts w:ascii="Times New Roman" w:hAnsi="Times New Roman"/>
          <w:snapToGrid w:val="0"/>
          <w:sz w:val="24"/>
        </w:rPr>
        <w:t xml:space="preserve">shifts from </w:t>
      </w:r>
      <w:r w:rsidR="00BA6495" w:rsidRPr="00434F55">
        <w:rPr>
          <w:rFonts w:ascii="Times New Roman" w:hAnsi="Times New Roman"/>
          <w:b/>
          <w:bCs/>
          <w:i/>
          <w:iCs/>
          <w:snapToGrid w:val="0"/>
          <w:sz w:val="24"/>
        </w:rPr>
        <w:t>SRPC</w:t>
      </w:r>
      <w:r w:rsidR="00BA6495" w:rsidRPr="00434F55">
        <w:rPr>
          <w:rFonts w:ascii="Times New Roman" w:hAnsi="Times New Roman"/>
          <w:b/>
          <w:bCs/>
          <w:snapToGrid w:val="0"/>
          <w:sz w:val="24"/>
          <w:vertAlign w:val="subscript"/>
        </w:rPr>
        <w:t>2</w:t>
      </w:r>
      <w:r w:rsidR="00BA6495">
        <w:rPr>
          <w:rFonts w:ascii="Times New Roman" w:hAnsi="Times New Roman"/>
          <w:b/>
          <w:bCs/>
          <w:snapToGrid w:val="0"/>
          <w:sz w:val="24"/>
          <w:vertAlign w:val="subscript"/>
        </w:rPr>
        <w:t xml:space="preserve"> </w:t>
      </w:r>
      <w:r w:rsidRPr="00BD00CD">
        <w:rPr>
          <w:rFonts w:ascii="Times New Roman" w:hAnsi="Times New Roman"/>
          <w:snapToGrid w:val="0"/>
          <w:sz w:val="24"/>
        </w:rPr>
        <w:t xml:space="preserve">to </w:t>
      </w:r>
      <w:r w:rsidRPr="00BD00CD">
        <w:rPr>
          <w:rFonts w:ascii="Times New Roman" w:hAnsi="Times New Roman"/>
          <w:b/>
          <w:bCs/>
          <w:i/>
          <w:iCs/>
          <w:snapToGrid w:val="0"/>
          <w:sz w:val="24"/>
        </w:rPr>
        <w:t>SRPC</w:t>
      </w:r>
      <w:r w:rsidRPr="00BD00CD">
        <w:rPr>
          <w:rFonts w:ascii="Times New Roman" w:hAnsi="Times New Roman"/>
          <w:b/>
          <w:bCs/>
          <w:snapToGrid w:val="0"/>
          <w:sz w:val="24"/>
          <w:vertAlign w:val="subscript"/>
        </w:rPr>
        <w:t>3</w:t>
      </w:r>
      <w:r w:rsidRPr="00BD00CD">
        <w:rPr>
          <w:rFonts w:ascii="Times New Roman" w:hAnsi="Times New Roman"/>
          <w:snapToGrid w:val="0"/>
          <w:sz w:val="24"/>
        </w:rPr>
        <w:t>, with the expected rate of inflation remaining equal to 10%.</w:t>
      </w:r>
      <w:r>
        <w:rPr>
          <w:rFonts w:ascii="Times New Roman" w:hAnsi="Times New Roman"/>
          <w:snapToGrid w:val="0"/>
          <w:sz w:val="24"/>
        </w:rPr>
        <w:t xml:space="preserve">  </w:t>
      </w:r>
      <w:r w:rsidR="00BA6495">
        <w:rPr>
          <w:rFonts w:ascii="Times New Roman" w:hAnsi="Times New Roman"/>
          <w:snapToGrid w:val="0"/>
          <w:sz w:val="24"/>
        </w:rPr>
        <w:t xml:space="preserve">The new </w:t>
      </w:r>
      <w:r w:rsidR="00BA6495" w:rsidRPr="00BA6495">
        <w:rPr>
          <w:rFonts w:ascii="Times New Roman" w:hAnsi="Times New Roman"/>
          <w:b/>
          <w:i/>
          <w:snapToGrid w:val="0"/>
          <w:sz w:val="24"/>
        </w:rPr>
        <w:t>LR</w:t>
      </w:r>
      <w:r w:rsidR="00BA6495">
        <w:rPr>
          <w:rFonts w:ascii="Times New Roman" w:hAnsi="Times New Roman"/>
          <w:snapToGrid w:val="0"/>
          <w:sz w:val="24"/>
        </w:rPr>
        <w:t xml:space="preserve"> equilibrium is at point </w:t>
      </w:r>
      <w:r w:rsidR="00BA6495" w:rsidRPr="00BA6495">
        <w:rPr>
          <w:rFonts w:ascii="Times New Roman" w:hAnsi="Times New Roman"/>
          <w:b/>
          <w:snapToGrid w:val="0"/>
          <w:sz w:val="24"/>
        </w:rPr>
        <w:t>D</w:t>
      </w:r>
      <w:r w:rsidR="00BA6495">
        <w:rPr>
          <w:rFonts w:ascii="Times New Roman" w:hAnsi="Times New Roman"/>
          <w:snapToGrid w:val="0"/>
          <w:sz w:val="24"/>
        </w:rPr>
        <w:t>.</w:t>
      </w:r>
    </w:p>
    <w:p w:rsidR="00510194" w:rsidRPr="00434F55" w:rsidRDefault="00510194" w:rsidP="00BA6495">
      <w:pPr>
        <w:widowControl w:val="0"/>
        <w:tabs>
          <w:tab w:val="left" w:pos="-1440"/>
          <w:tab w:val="left" w:pos="720"/>
        </w:tabs>
        <w:spacing w:line="240" w:lineRule="auto"/>
        <w:ind w:left="720"/>
        <w:rPr>
          <w:rFonts w:ascii="Times New Roman" w:hAnsi="Times New Roman"/>
          <w:snapToGrid w:val="0"/>
          <w:sz w:val="24"/>
        </w:rPr>
      </w:pPr>
      <w:r>
        <w:rPr>
          <w:rFonts w:ascii="Times New Roman" w:hAnsi="Times New Roman"/>
          <w:noProof/>
          <w:sz w:val="24"/>
          <w:lang w:val="en-CA" w:eastAsia="en-CA"/>
        </w:rPr>
        <w:drawing>
          <wp:inline distT="0" distB="0" distL="0" distR="0">
            <wp:extent cx="3996995" cy="2997745"/>
            <wp:effectExtent l="19050" t="0" r="3505" b="0"/>
            <wp:docPr id="4" name="Picture 3" descr="Slid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GIF"/>
                    <pic:cNvPicPr/>
                  </pic:nvPicPr>
                  <pic:blipFill>
                    <a:blip r:embed="rId11">
                      <a:grayscl/>
                    </a:blip>
                    <a:stretch>
                      <a:fillRect/>
                    </a:stretch>
                  </pic:blipFill>
                  <pic:spPr>
                    <a:xfrm>
                      <a:off x="0" y="0"/>
                      <a:ext cx="4000839" cy="3000628"/>
                    </a:xfrm>
                    <a:prstGeom prst="rect">
                      <a:avLst/>
                    </a:prstGeom>
                  </pic:spPr>
                </pic:pic>
              </a:graphicData>
            </a:graphic>
          </wp:inline>
        </w:drawing>
      </w:r>
    </w:p>
    <w:p w:rsidR="00510194" w:rsidRDefault="00510194" w:rsidP="00510194">
      <w:pPr>
        <w:pStyle w:val="NoSpacing"/>
        <w:ind w:left="-114" w:hanging="340"/>
        <w:rPr>
          <w:rFonts w:ascii="Times New Roman" w:hAnsi="Times New Roman"/>
          <w:sz w:val="24"/>
        </w:rPr>
      </w:pPr>
      <w:r w:rsidRPr="00510194">
        <w:rPr>
          <w:rFonts w:ascii="Times New Roman" w:hAnsi="Times New Roman"/>
          <w:b/>
          <w:sz w:val="24"/>
        </w:rPr>
        <w:t>8.</w:t>
      </w:r>
      <w:r w:rsidRPr="00510194">
        <w:rPr>
          <w:rFonts w:ascii="Times New Roman" w:hAnsi="Times New Roman"/>
          <w:sz w:val="24"/>
        </w:rPr>
        <w:tab/>
        <w:t>a. Explain the relation between the Multiplier Effect and the effect of an increase in government spending on the Aggregate Demand curve.</w:t>
      </w:r>
      <w:r>
        <w:rPr>
          <w:rFonts w:ascii="Times New Roman" w:hAnsi="Times New Roman"/>
          <w:sz w:val="24"/>
        </w:rPr>
        <w:t xml:space="preserve"> </w:t>
      </w:r>
    </w:p>
    <w:p w:rsidR="00510194" w:rsidRDefault="00510194" w:rsidP="00510194">
      <w:pPr>
        <w:pStyle w:val="NoSpacing"/>
        <w:ind w:left="-114"/>
        <w:rPr>
          <w:rFonts w:ascii="Times New Roman" w:hAnsi="Times New Roman"/>
          <w:sz w:val="24"/>
        </w:rPr>
      </w:pPr>
      <w:r w:rsidRPr="00510194">
        <w:rPr>
          <w:rFonts w:ascii="Times New Roman" w:hAnsi="Times New Roman"/>
          <w:sz w:val="24"/>
        </w:rPr>
        <w:t>b. Explain the relation between the Multiplier Effect and the Marginal Propensity to Consume.</w:t>
      </w:r>
    </w:p>
    <w:p w:rsidR="00510194" w:rsidRDefault="00510194" w:rsidP="00510194">
      <w:pPr>
        <w:pStyle w:val="NoSpacing"/>
        <w:ind w:left="-114"/>
        <w:rPr>
          <w:rFonts w:ascii="Times New Roman" w:hAnsi="Times New Roman"/>
          <w:sz w:val="24"/>
        </w:rPr>
      </w:pPr>
    </w:p>
    <w:p w:rsidR="00510194" w:rsidRDefault="00510194" w:rsidP="00510194">
      <w:pPr>
        <w:pStyle w:val="NoSpacing"/>
        <w:ind w:left="-454"/>
        <w:rPr>
          <w:rFonts w:ascii="Times New Roman" w:hAnsi="Times New Roman"/>
          <w:b/>
          <w:sz w:val="24"/>
        </w:rPr>
      </w:pPr>
      <w:r w:rsidRPr="00510194">
        <w:rPr>
          <w:rFonts w:ascii="Times New Roman" w:hAnsi="Times New Roman"/>
          <w:b/>
          <w:sz w:val="24"/>
        </w:rPr>
        <w:t>Answer</w:t>
      </w:r>
    </w:p>
    <w:p w:rsidR="005354C1" w:rsidRDefault="005354C1" w:rsidP="00510194">
      <w:pPr>
        <w:pStyle w:val="NoSpacing"/>
        <w:ind w:left="-454"/>
        <w:rPr>
          <w:rFonts w:ascii="Times New Roman" w:hAnsi="Times New Roman"/>
          <w:b/>
          <w:sz w:val="24"/>
        </w:rPr>
      </w:pPr>
    </w:p>
    <w:p w:rsidR="00811B9D" w:rsidRPr="00811B9D" w:rsidRDefault="00811B9D" w:rsidP="0044670F">
      <w:pPr>
        <w:pStyle w:val="NoSpacing"/>
        <w:ind w:left="-114"/>
        <w:rPr>
          <w:rFonts w:ascii="Times New Roman" w:hAnsi="Times New Roman"/>
          <w:sz w:val="24"/>
        </w:rPr>
      </w:pPr>
      <w:r w:rsidRPr="00811B9D">
        <w:rPr>
          <w:rFonts w:ascii="Times New Roman" w:hAnsi="Times New Roman"/>
          <w:sz w:val="24"/>
        </w:rPr>
        <w:t xml:space="preserve">a.   </w:t>
      </w:r>
      <w:r w:rsidR="005354C1" w:rsidRPr="00811B9D">
        <w:rPr>
          <w:rFonts w:ascii="Times New Roman" w:hAnsi="Times New Roman"/>
          <w:sz w:val="24"/>
        </w:rPr>
        <w:t xml:space="preserve">When the government </w:t>
      </w:r>
      <w:r w:rsidRPr="00811B9D">
        <w:rPr>
          <w:rFonts w:ascii="Times New Roman" w:hAnsi="Times New Roman"/>
          <w:sz w:val="24"/>
        </w:rPr>
        <w:t xml:space="preserve">increases </w:t>
      </w:r>
      <w:r w:rsidR="005354C1" w:rsidRPr="00811B9D">
        <w:rPr>
          <w:rFonts w:ascii="Times New Roman" w:hAnsi="Times New Roman"/>
          <w:sz w:val="24"/>
        </w:rPr>
        <w:t>the level of its purchases, it influences aggregate demand directly.  An increase in government purchases shifts the aggregate-demand curve to the right.</w:t>
      </w:r>
      <w:r w:rsidRPr="00811B9D">
        <w:rPr>
          <w:rFonts w:ascii="Times New Roman" w:hAnsi="Times New Roman"/>
          <w:sz w:val="24"/>
        </w:rPr>
        <w:t xml:space="preserve"> </w:t>
      </w:r>
    </w:p>
    <w:p w:rsidR="00811B9D" w:rsidRPr="00811B9D" w:rsidRDefault="00811B9D" w:rsidP="00811B9D">
      <w:pPr>
        <w:pStyle w:val="NoSpacing"/>
        <w:ind w:left="-114" w:hanging="340"/>
        <w:rPr>
          <w:rFonts w:ascii="Times New Roman" w:hAnsi="Times New Roman"/>
          <w:sz w:val="24"/>
        </w:rPr>
      </w:pPr>
    </w:p>
    <w:p w:rsidR="00811B9D" w:rsidRPr="00811B9D" w:rsidRDefault="00811B9D" w:rsidP="00811B9D">
      <w:pPr>
        <w:pStyle w:val="NoSpacing"/>
        <w:ind w:left="-114" w:hanging="340"/>
        <w:rPr>
          <w:rFonts w:ascii="Times New Roman" w:hAnsi="Times New Roman"/>
          <w:sz w:val="24"/>
        </w:rPr>
      </w:pPr>
      <w:r w:rsidRPr="00811B9D">
        <w:rPr>
          <w:rFonts w:ascii="Times New Roman" w:hAnsi="Times New Roman"/>
          <w:color w:val="000000"/>
          <w:sz w:val="24"/>
        </w:rPr>
        <w:tab/>
        <w:t>Aggregate demand shifts f</w:t>
      </w:r>
      <w:r w:rsidR="00BA6495">
        <w:rPr>
          <w:rFonts w:ascii="Times New Roman" w:hAnsi="Times New Roman"/>
          <w:color w:val="000000"/>
          <w:sz w:val="24"/>
        </w:rPr>
        <w:t>u</w:t>
      </w:r>
      <w:r w:rsidRPr="00811B9D">
        <w:rPr>
          <w:rFonts w:ascii="Times New Roman" w:hAnsi="Times New Roman"/>
          <w:color w:val="000000"/>
          <w:sz w:val="24"/>
        </w:rPr>
        <w:t xml:space="preserve">rther </w:t>
      </w:r>
      <w:r w:rsidR="00BA6495">
        <w:rPr>
          <w:rFonts w:ascii="Times New Roman" w:hAnsi="Times New Roman"/>
          <w:color w:val="000000"/>
          <w:sz w:val="24"/>
        </w:rPr>
        <w:t xml:space="preserve">to the right (increases) because of the </w:t>
      </w:r>
      <w:r w:rsidRPr="00811B9D">
        <w:rPr>
          <w:rFonts w:ascii="Times New Roman" w:hAnsi="Times New Roman"/>
          <w:color w:val="000000"/>
          <w:sz w:val="24"/>
        </w:rPr>
        <w:t xml:space="preserve">multiplier effect. </w:t>
      </w:r>
      <w:r w:rsidRPr="00811B9D">
        <w:rPr>
          <w:rFonts w:ascii="Times New Roman" w:hAnsi="Times New Roman"/>
          <w:sz w:val="24"/>
        </w:rPr>
        <w:t xml:space="preserve">When the government buys a product from a company, the immediate impact of the purchase is to raise profits and employment at that firm.  As a result, owners and workers at this firm will see an </w:t>
      </w:r>
      <w:r w:rsidRPr="00811B9D">
        <w:rPr>
          <w:rFonts w:ascii="Times New Roman" w:hAnsi="Times New Roman"/>
          <w:sz w:val="24"/>
        </w:rPr>
        <w:lastRenderedPageBreak/>
        <w:t xml:space="preserve">increase in income, and will therefore likely increase their own consumption.  Thus, total spending rises by more than the increase in government </w:t>
      </w:r>
      <w:r w:rsidR="003F3F06">
        <w:rPr>
          <w:rFonts w:ascii="Times New Roman" w:hAnsi="Times New Roman"/>
          <w:sz w:val="24"/>
        </w:rPr>
        <w:t>expenditures</w:t>
      </w:r>
      <w:r w:rsidRPr="00811B9D">
        <w:rPr>
          <w:rFonts w:ascii="Times New Roman" w:hAnsi="Times New Roman"/>
          <w:sz w:val="24"/>
        </w:rPr>
        <w:t>.</w:t>
      </w:r>
    </w:p>
    <w:p w:rsidR="00811B9D" w:rsidRDefault="00811B9D" w:rsidP="00811B9D">
      <w:pPr>
        <w:pStyle w:val="NoSpacing"/>
        <w:ind w:left="-114" w:hanging="340"/>
        <w:rPr>
          <w:rFonts w:ascii="Times New Roman" w:hAnsi="Times New Roman"/>
          <w:sz w:val="24"/>
        </w:rPr>
      </w:pPr>
    </w:p>
    <w:p w:rsidR="00811B9D" w:rsidRPr="00E0452A" w:rsidRDefault="00811B9D" w:rsidP="00811B9D">
      <w:pPr>
        <w:pStyle w:val="NoSpacing"/>
        <w:ind w:left="-114"/>
        <w:rPr>
          <w:rFonts w:ascii="Times New Roman" w:hAnsi="Times New Roman"/>
          <w:sz w:val="24"/>
        </w:rPr>
      </w:pPr>
      <w:r w:rsidRPr="00811B9D">
        <w:rPr>
          <w:rFonts w:ascii="Times New Roman" w:hAnsi="Times New Roman"/>
          <w:sz w:val="24"/>
        </w:rPr>
        <w:t xml:space="preserve">The </w:t>
      </w:r>
      <w:r w:rsidRPr="00811B9D">
        <w:rPr>
          <w:rFonts w:ascii="Times New Roman" w:hAnsi="Times New Roman"/>
          <w:b/>
          <w:sz w:val="24"/>
          <w:u w:val="single"/>
        </w:rPr>
        <w:t>multiplier effect</w:t>
      </w:r>
      <w:r w:rsidRPr="00811B9D">
        <w:rPr>
          <w:rFonts w:ascii="Times New Roman" w:hAnsi="Times New Roman"/>
          <w:b/>
          <w:sz w:val="24"/>
        </w:rPr>
        <w:t xml:space="preserve"> </w:t>
      </w:r>
      <w:r w:rsidR="00BA6495" w:rsidRPr="00BA6495">
        <w:rPr>
          <w:rFonts w:ascii="Times New Roman" w:hAnsi="Times New Roman"/>
          <w:sz w:val="24"/>
        </w:rPr>
        <w:t>is</w:t>
      </w:r>
      <w:r w:rsidR="00BA6495">
        <w:rPr>
          <w:rFonts w:ascii="Times New Roman" w:hAnsi="Times New Roman"/>
          <w:b/>
          <w:sz w:val="24"/>
        </w:rPr>
        <w:t xml:space="preserve"> </w:t>
      </w:r>
      <w:r w:rsidRPr="00E0452A">
        <w:rPr>
          <w:rFonts w:ascii="Times New Roman" w:hAnsi="Times New Roman"/>
          <w:sz w:val="24"/>
        </w:rPr>
        <w:t>the additional shift in aggregate demand that results when expansionary fiscal policy increases income and thereby increases consumer spending.</w:t>
      </w:r>
    </w:p>
    <w:p w:rsidR="00811B9D" w:rsidRPr="00811B9D" w:rsidRDefault="00811B9D" w:rsidP="00811B9D">
      <w:pPr>
        <w:pStyle w:val="NoSpacing"/>
        <w:ind w:left="-114" w:hanging="340"/>
        <w:rPr>
          <w:rFonts w:ascii="Times New Roman" w:hAnsi="Times New Roman"/>
          <w:sz w:val="24"/>
        </w:rPr>
      </w:pPr>
    </w:p>
    <w:p w:rsidR="00811B9D" w:rsidRPr="00811B9D" w:rsidRDefault="00811B9D" w:rsidP="00811B9D">
      <w:pPr>
        <w:pStyle w:val="NoSpacing"/>
        <w:ind w:left="-114" w:hanging="340"/>
        <w:rPr>
          <w:rFonts w:ascii="Times New Roman" w:hAnsi="Times New Roman"/>
          <w:color w:val="000000"/>
          <w:sz w:val="6"/>
          <w:szCs w:val="2"/>
        </w:rPr>
      </w:pPr>
    </w:p>
    <w:p w:rsidR="005354C1" w:rsidRDefault="00E0452A" w:rsidP="004D7D54">
      <w:pPr>
        <w:pStyle w:val="NoSpacing"/>
        <w:ind w:left="-114"/>
        <w:rPr>
          <w:rFonts w:ascii="Times New Roman" w:hAnsi="Times New Roman"/>
          <w:sz w:val="24"/>
        </w:rPr>
      </w:pPr>
      <w:r>
        <w:rPr>
          <w:rFonts w:ascii="Times New Roman" w:hAnsi="Times New Roman"/>
          <w:sz w:val="24"/>
        </w:rPr>
        <w:t xml:space="preserve">b.   The size of the multiplier effect depends on the </w:t>
      </w:r>
      <w:r w:rsidRPr="004D7D54">
        <w:rPr>
          <w:rFonts w:ascii="Times New Roman" w:hAnsi="Times New Roman"/>
          <w:i/>
          <w:sz w:val="24"/>
        </w:rPr>
        <w:t>marginal propensity to consume</w:t>
      </w:r>
      <w:r>
        <w:rPr>
          <w:rFonts w:ascii="Times New Roman" w:hAnsi="Times New Roman"/>
          <w:sz w:val="24"/>
        </w:rPr>
        <w:t xml:space="preserve"> </w:t>
      </w:r>
      <w:r w:rsidR="004D7D54">
        <w:rPr>
          <w:rFonts w:ascii="Times New Roman" w:hAnsi="Times New Roman"/>
          <w:sz w:val="24"/>
        </w:rPr>
        <w:t>(</w:t>
      </w:r>
      <w:r w:rsidR="004D7D54" w:rsidRPr="00BA6495">
        <w:rPr>
          <w:rFonts w:ascii="Times New Roman" w:hAnsi="Times New Roman"/>
          <w:i/>
          <w:sz w:val="24"/>
        </w:rPr>
        <w:t>MPC</w:t>
      </w:r>
      <w:r w:rsidR="004D7D54">
        <w:rPr>
          <w:rFonts w:ascii="Times New Roman" w:hAnsi="Times New Roman"/>
          <w:sz w:val="24"/>
        </w:rPr>
        <w:t>)</w:t>
      </w:r>
      <w:r w:rsidR="00BA6495">
        <w:rPr>
          <w:rFonts w:ascii="Times New Roman" w:hAnsi="Times New Roman"/>
          <w:sz w:val="24"/>
        </w:rPr>
        <w:t>;</w:t>
      </w:r>
      <w:r w:rsidR="004D7D54">
        <w:rPr>
          <w:rFonts w:ascii="Times New Roman" w:hAnsi="Times New Roman"/>
          <w:sz w:val="24"/>
        </w:rPr>
        <w:t xml:space="preserve"> </w:t>
      </w:r>
      <w:r w:rsidR="005354C1" w:rsidRPr="00811B9D">
        <w:rPr>
          <w:rFonts w:ascii="Times New Roman" w:hAnsi="Times New Roman"/>
          <w:sz w:val="24"/>
        </w:rPr>
        <w:t>the fraction of extra income that a household consumes rather than saves.</w:t>
      </w:r>
      <w:r w:rsidR="004D7D54">
        <w:rPr>
          <w:rFonts w:ascii="Times New Roman" w:hAnsi="Times New Roman"/>
          <w:sz w:val="24"/>
        </w:rPr>
        <w:t xml:space="preserve"> </w:t>
      </w:r>
    </w:p>
    <w:p w:rsidR="004D7D54" w:rsidRDefault="004D7D54" w:rsidP="004D7D54">
      <w:pPr>
        <w:pStyle w:val="NoSpacing"/>
        <w:ind w:left="-114"/>
        <w:rPr>
          <w:rFonts w:ascii="Times New Roman" w:hAnsi="Times New Roman"/>
          <w:sz w:val="24"/>
        </w:rPr>
      </w:pPr>
    </w:p>
    <w:p w:rsidR="0044670F" w:rsidRDefault="004D7D54" w:rsidP="004D7D54">
      <w:pPr>
        <w:pStyle w:val="NoSpacing"/>
        <w:ind w:left="-114"/>
        <w:rPr>
          <w:rFonts w:ascii="Times New Roman" w:hAnsi="Times New Roman"/>
          <w:sz w:val="24"/>
        </w:rPr>
      </w:pPr>
      <w:r>
        <w:rPr>
          <w:rFonts w:ascii="Times New Roman" w:hAnsi="Times New Roman"/>
          <w:sz w:val="24"/>
        </w:rPr>
        <w:t xml:space="preserve">The </w:t>
      </w:r>
      <w:r w:rsidR="0044670F">
        <w:rPr>
          <w:rFonts w:ascii="Times New Roman" w:hAnsi="Times New Roman"/>
          <w:sz w:val="24"/>
        </w:rPr>
        <w:t xml:space="preserve">total </w:t>
      </w:r>
      <w:r>
        <w:rPr>
          <w:rFonts w:ascii="Times New Roman" w:hAnsi="Times New Roman"/>
          <w:sz w:val="24"/>
        </w:rPr>
        <w:t xml:space="preserve">increase in aggregate demand </w:t>
      </w:r>
      <w:r w:rsidR="0044670F">
        <w:rPr>
          <w:rFonts w:ascii="Times New Roman" w:hAnsi="Times New Roman"/>
          <w:sz w:val="24"/>
        </w:rPr>
        <w:t xml:space="preserve">(direct plus multiplier effect) resulting from an increase in government expenditures is equal to the multiplier times the increase in government expenditures. </w:t>
      </w:r>
    </w:p>
    <w:p w:rsidR="0044670F" w:rsidRDefault="0044670F" w:rsidP="004D7D54">
      <w:pPr>
        <w:pStyle w:val="NoSpacing"/>
        <w:ind w:left="-114"/>
        <w:rPr>
          <w:rFonts w:ascii="Times New Roman" w:hAnsi="Times New Roman"/>
          <w:sz w:val="24"/>
        </w:rPr>
      </w:pPr>
    </w:p>
    <w:p w:rsidR="004D7D54" w:rsidRPr="00811B9D" w:rsidRDefault="0044670F" w:rsidP="004D7D54">
      <w:pPr>
        <w:pStyle w:val="NoSpacing"/>
        <w:ind w:left="-114"/>
        <w:rPr>
          <w:rFonts w:ascii="Times New Roman" w:hAnsi="Times New Roman"/>
          <w:sz w:val="24"/>
        </w:rPr>
      </w:pPr>
      <w:r>
        <w:rPr>
          <w:rFonts w:ascii="Times New Roman" w:hAnsi="Times New Roman"/>
          <w:sz w:val="24"/>
        </w:rPr>
        <w:t>The multiplier is as follows:</w:t>
      </w:r>
    </w:p>
    <w:p w:rsidR="004D7D54" w:rsidRDefault="004D7D54" w:rsidP="00811B9D">
      <w:pPr>
        <w:pStyle w:val="NoSpacing"/>
        <w:ind w:left="-114" w:hanging="340"/>
        <w:rPr>
          <w:rFonts w:ascii="Times New Roman" w:hAnsi="Times New Roman"/>
          <w:sz w:val="24"/>
        </w:rPr>
      </w:pPr>
    </w:p>
    <w:p w:rsidR="005354C1" w:rsidRPr="00811B9D" w:rsidRDefault="00BE1CC1" w:rsidP="00811B9D">
      <w:pPr>
        <w:pStyle w:val="NoSpacing"/>
        <w:ind w:left="-114" w:hanging="340"/>
        <w:rPr>
          <w:rFonts w:ascii="Times New Roman" w:hAnsi="Times New Roman"/>
          <w:sz w:val="24"/>
        </w:rPr>
      </w:pPr>
      <w:r>
        <w:rPr>
          <w:rFonts w:ascii="Times New Roman" w:hAnsi="Times New Roman"/>
          <w:noProof/>
          <w:sz w:val="24"/>
          <w:lang w:val="en-CA" w:eastAsia="en-CA"/>
        </w:rPr>
        <mc:AlternateContent>
          <mc:Choice Requires="wps">
            <w:drawing>
              <wp:anchor distT="0" distB="0" distL="114300" distR="114300" simplePos="0" relativeHeight="251660288" behindDoc="0" locked="0" layoutInCell="0" allowOverlap="1">
                <wp:simplePos x="0" y="0"/>
                <wp:positionH relativeFrom="page">
                  <wp:posOffset>2926080</wp:posOffset>
                </wp:positionH>
                <wp:positionV relativeFrom="paragraph">
                  <wp:posOffset>88900</wp:posOffset>
                </wp:positionV>
                <wp:extent cx="1843405" cy="304165"/>
                <wp:effectExtent l="11430" t="12700" r="12065" b="698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304165"/>
                        </a:xfrm>
                        <a:prstGeom prst="rect">
                          <a:avLst/>
                        </a:prstGeom>
                        <a:solidFill>
                          <a:srgbClr val="FFFFFF"/>
                        </a:solidFill>
                        <a:ln w="9525">
                          <a:solidFill>
                            <a:srgbClr val="000000"/>
                          </a:solidFill>
                          <a:miter lim="800000"/>
                          <a:headEnd/>
                          <a:tailEnd/>
                        </a:ln>
                      </wps:spPr>
                      <wps:txbx>
                        <w:txbxContent>
                          <w:p w:rsidR="004758A4" w:rsidRDefault="004758A4" w:rsidP="005354C1">
                            <w:r w:rsidRPr="00A3590D">
                              <w:rPr>
                                <w:position w:val="-10"/>
                              </w:rPr>
                              <w:object w:dxaOrig="26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0.2pt;height:16.15pt" o:ole="" fillcolor="window">
                                  <v:imagedata r:id="rId12" o:title=""/>
                                </v:shape>
                                <o:OLEObject Type="Embed" ProgID="Equation.COEE2" ShapeID="_x0000_i1026" DrawAspect="Content" ObjectID="_143842070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30.4pt;margin-top:7pt;width:145.15pt;height:23.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" o:allowincell="f">
                <v:textbox>
                  <w:txbxContent>
                    <w:p w:rsidR="004758A4" w:rsidRDefault="004758A4" w:rsidP="005354C1">
                      <w:r w:rsidRPr="00A3590D">
                        <w:rPr>
                          <w:position w:val="-10"/>
                        </w:rPr>
                        <w:object w:dxaOrig="2600" w:dyaOrig="320">
                          <v:shape id="_x0000_i1026" type="#_x0000_t75" style="width:130.2pt;height:16.15pt" o:ole="" fillcolor="window">
                            <v:imagedata r:id="rId12" o:title=""/>
                          </v:shape>
                          <o:OLEObject Type="Embed" ProgID="Equation.COEE2" ShapeID="_x0000_i1026" DrawAspect="Content" ObjectID="_1438420701" r:id="rId14"/>
                        </w:object>
                      </w:r>
                    </w:p>
                  </w:txbxContent>
                </v:textbox>
                <w10:wrap anchorx="page"/>
              </v:shape>
            </w:pict>
          </mc:Fallback>
        </mc:AlternateContent>
      </w:r>
    </w:p>
    <w:p w:rsidR="005354C1" w:rsidRPr="00811B9D" w:rsidRDefault="005354C1" w:rsidP="00811B9D">
      <w:pPr>
        <w:pStyle w:val="NoSpacing"/>
        <w:ind w:left="-114" w:hanging="340"/>
        <w:rPr>
          <w:rFonts w:ascii="Times New Roman" w:hAnsi="Times New Roman"/>
          <w:sz w:val="24"/>
        </w:rPr>
      </w:pPr>
    </w:p>
    <w:p w:rsidR="000E471C" w:rsidRDefault="000E471C" w:rsidP="00BA6495">
      <w:pPr>
        <w:pStyle w:val="NoSpacing"/>
        <w:ind w:left="1440"/>
        <w:rPr>
          <w:rFonts w:ascii="Times New Roman" w:hAnsi="Times New Roman"/>
          <w:sz w:val="24"/>
        </w:rPr>
      </w:pPr>
    </w:p>
    <w:p w:rsidR="0044670F" w:rsidRDefault="00BA6495" w:rsidP="00BA6495">
      <w:pPr>
        <w:pStyle w:val="NoSpacing"/>
        <w:ind w:left="1440"/>
        <w:rPr>
          <w:rFonts w:ascii="Times New Roman" w:hAnsi="Times New Roman"/>
          <w:sz w:val="24"/>
        </w:rPr>
      </w:pPr>
      <w:r>
        <w:rPr>
          <w:rFonts w:ascii="Times New Roman" w:hAnsi="Times New Roman"/>
          <w:sz w:val="24"/>
        </w:rPr>
        <w:t xml:space="preserve">where </w:t>
      </w:r>
      <w:r w:rsidR="0044670F" w:rsidRPr="0044670F">
        <w:rPr>
          <w:rFonts w:ascii="Times New Roman" w:hAnsi="Times New Roman"/>
          <w:i/>
          <w:sz w:val="24"/>
        </w:rPr>
        <w:t>MPC</w:t>
      </w:r>
      <w:r w:rsidR="0044670F">
        <w:rPr>
          <w:rFonts w:ascii="Times New Roman" w:hAnsi="Times New Roman"/>
          <w:sz w:val="24"/>
        </w:rPr>
        <w:t xml:space="preserve"> denoting the marginal propensity to consume</w:t>
      </w:r>
      <w:r>
        <w:rPr>
          <w:rFonts w:ascii="Times New Roman" w:hAnsi="Times New Roman"/>
          <w:sz w:val="24"/>
        </w:rPr>
        <w:t xml:space="preserve"> (the fraction of extra income that is consumed rathe than saved)</w:t>
      </w:r>
      <w:r w:rsidR="0044670F">
        <w:rPr>
          <w:rFonts w:ascii="Times New Roman" w:hAnsi="Times New Roman"/>
          <w:sz w:val="24"/>
        </w:rPr>
        <w:t>.</w:t>
      </w:r>
    </w:p>
    <w:p w:rsidR="0044670F" w:rsidRDefault="0044670F" w:rsidP="00811B9D">
      <w:pPr>
        <w:pStyle w:val="NoSpacing"/>
        <w:ind w:left="-114" w:hanging="340"/>
        <w:rPr>
          <w:rFonts w:ascii="Times New Roman" w:hAnsi="Times New Roman"/>
          <w:sz w:val="24"/>
        </w:rPr>
      </w:pPr>
    </w:p>
    <w:p w:rsidR="0044670F" w:rsidRPr="0044670F" w:rsidRDefault="0044670F" w:rsidP="0044670F">
      <w:pPr>
        <w:pStyle w:val="NoSpacing"/>
        <w:ind w:left="-114"/>
        <w:rPr>
          <w:rFonts w:ascii="Times New Roman" w:hAnsi="Times New Roman"/>
          <w:sz w:val="24"/>
          <w:lang w:val="en-CA"/>
        </w:rPr>
      </w:pPr>
      <w:r w:rsidRPr="0044670F">
        <w:rPr>
          <w:rFonts w:ascii="Times New Roman" w:hAnsi="Times New Roman"/>
          <w:sz w:val="24"/>
        </w:rPr>
        <w:t xml:space="preserve">The </w:t>
      </w:r>
      <w:r w:rsidR="003F3F06">
        <w:rPr>
          <w:rFonts w:ascii="Times New Roman" w:hAnsi="Times New Roman"/>
          <w:sz w:val="24"/>
        </w:rPr>
        <w:t xml:space="preserve">higher is </w:t>
      </w:r>
      <w:r w:rsidRPr="0044670F">
        <w:rPr>
          <w:rFonts w:ascii="Times New Roman" w:hAnsi="Times New Roman"/>
          <w:sz w:val="24"/>
        </w:rPr>
        <w:t xml:space="preserve">the </w:t>
      </w:r>
      <w:r w:rsidRPr="0044670F">
        <w:rPr>
          <w:rFonts w:ascii="Times New Roman" w:hAnsi="Times New Roman"/>
          <w:i/>
          <w:iCs/>
          <w:sz w:val="24"/>
        </w:rPr>
        <w:t>MPC,</w:t>
      </w:r>
      <w:r w:rsidRPr="0044670F">
        <w:rPr>
          <w:rFonts w:ascii="Times New Roman" w:hAnsi="Times New Roman"/>
          <w:sz w:val="24"/>
        </w:rPr>
        <w:t xml:space="preserve"> the larger the multiplier, and</w:t>
      </w:r>
      <w:r>
        <w:rPr>
          <w:rFonts w:ascii="Times New Roman" w:hAnsi="Times New Roman"/>
          <w:sz w:val="24"/>
        </w:rPr>
        <w:t xml:space="preserve"> </w:t>
      </w:r>
      <w:r w:rsidR="00A65DA5">
        <w:rPr>
          <w:rFonts w:ascii="Times New Roman" w:hAnsi="Times New Roman"/>
          <w:sz w:val="24"/>
        </w:rPr>
        <w:t xml:space="preserve">therefore </w:t>
      </w:r>
      <w:r w:rsidRPr="0044670F">
        <w:rPr>
          <w:rFonts w:ascii="Times New Roman" w:hAnsi="Times New Roman"/>
          <w:sz w:val="24"/>
        </w:rPr>
        <w:t xml:space="preserve">the </w:t>
      </w:r>
      <w:r w:rsidR="003F3F06">
        <w:rPr>
          <w:rFonts w:ascii="Times New Roman" w:hAnsi="Times New Roman"/>
          <w:sz w:val="24"/>
        </w:rPr>
        <w:t xml:space="preserve">larger the increase </w:t>
      </w:r>
      <w:r w:rsidRPr="0044670F">
        <w:rPr>
          <w:rFonts w:ascii="Times New Roman" w:hAnsi="Times New Roman"/>
          <w:sz w:val="24"/>
        </w:rPr>
        <w:t xml:space="preserve">in </w:t>
      </w:r>
      <w:r w:rsidRPr="003F3F06">
        <w:rPr>
          <w:rFonts w:ascii="Times New Roman" w:hAnsi="Times New Roman"/>
          <w:b/>
          <w:i/>
          <w:sz w:val="24"/>
        </w:rPr>
        <w:t>AD</w:t>
      </w:r>
      <w:r>
        <w:rPr>
          <w:rFonts w:ascii="Times New Roman" w:hAnsi="Times New Roman"/>
          <w:sz w:val="24"/>
        </w:rPr>
        <w:t xml:space="preserve"> </w:t>
      </w:r>
      <w:r w:rsidR="00A65DA5">
        <w:rPr>
          <w:rFonts w:ascii="Times New Roman" w:hAnsi="Times New Roman"/>
          <w:sz w:val="24"/>
        </w:rPr>
        <w:t xml:space="preserve">resulting from </w:t>
      </w:r>
      <w:r>
        <w:rPr>
          <w:rFonts w:ascii="Times New Roman" w:hAnsi="Times New Roman"/>
          <w:sz w:val="24"/>
        </w:rPr>
        <w:t>an increase in government expenditures.</w:t>
      </w:r>
      <w:r w:rsidRPr="0044670F">
        <w:rPr>
          <w:rFonts w:ascii="Times New Roman" w:hAnsi="Times New Roman"/>
          <w:sz w:val="24"/>
        </w:rPr>
        <w:t xml:space="preserve"> </w:t>
      </w:r>
      <w:r w:rsidR="003F3F06">
        <w:rPr>
          <w:rFonts w:ascii="Times New Roman" w:hAnsi="Times New Roman"/>
          <w:sz w:val="24"/>
        </w:rPr>
        <w:t>In other words, the more people spend of their extra income (and the less they save), the larger is the impact on aggregate demand.</w:t>
      </w:r>
    </w:p>
    <w:p w:rsidR="0044670F" w:rsidRPr="0044670F" w:rsidRDefault="0044670F" w:rsidP="00811B9D">
      <w:pPr>
        <w:pStyle w:val="NoSpacing"/>
        <w:ind w:left="-114" w:hanging="340"/>
        <w:rPr>
          <w:rFonts w:ascii="Times New Roman" w:hAnsi="Times New Roman"/>
          <w:sz w:val="24"/>
          <w:lang w:val="en-CA"/>
        </w:rPr>
      </w:pPr>
    </w:p>
    <w:p w:rsidR="003F3F06" w:rsidRPr="00D94FA0" w:rsidRDefault="003F3F06" w:rsidP="003F3F06">
      <w:pPr>
        <w:ind w:left="-720"/>
        <w:rPr>
          <w:rFonts w:ascii="Times New Roman" w:hAnsi="Times New Roman"/>
          <w:b/>
          <w:sz w:val="24"/>
          <w:szCs w:val="28"/>
          <w:u w:val="single"/>
        </w:rPr>
      </w:pPr>
      <w:r w:rsidRPr="00D94FA0">
        <w:rPr>
          <w:rFonts w:ascii="Times New Roman" w:hAnsi="Times New Roman"/>
          <w:b/>
          <w:sz w:val="24"/>
          <w:szCs w:val="28"/>
          <w:u w:val="single"/>
        </w:rPr>
        <w:t>PART C Long Answer.</w:t>
      </w:r>
    </w:p>
    <w:p w:rsidR="003F3F06" w:rsidRPr="002A2261" w:rsidRDefault="003F3F06" w:rsidP="003F3F06">
      <w:pPr>
        <w:ind w:left="-720"/>
        <w:rPr>
          <w:rFonts w:ascii="Times New Roman" w:hAnsi="Times New Roman"/>
          <w:sz w:val="24"/>
          <w:szCs w:val="24"/>
        </w:rPr>
      </w:pPr>
      <w:r w:rsidRPr="002A2261">
        <w:rPr>
          <w:rFonts w:ascii="Times New Roman" w:hAnsi="Times New Roman"/>
          <w:sz w:val="24"/>
          <w:szCs w:val="24"/>
        </w:rPr>
        <w:t>Answer ANY ONE question. 20 marks</w:t>
      </w:r>
    </w:p>
    <w:p w:rsidR="003F3F06" w:rsidRPr="003F3F06" w:rsidRDefault="003F3F06" w:rsidP="005A3B7E">
      <w:pPr>
        <w:spacing w:line="240" w:lineRule="auto"/>
        <w:ind w:left="-114" w:hanging="34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r>
      <w:r w:rsidRPr="003F3F06">
        <w:rPr>
          <w:rFonts w:ascii="Times New Roman" w:hAnsi="Times New Roman"/>
          <w:sz w:val="24"/>
          <w:szCs w:val="24"/>
        </w:rPr>
        <w:t>Canada is a small open economy. Explain, with the aid of diagrams, the effects of an increase in government spending on Aggregate Demand, real income, the rate of interest, the exchange rate, and net exports.</w:t>
      </w:r>
      <w:r w:rsidRPr="003F3F06">
        <w:rPr>
          <w:rFonts w:ascii="Times New Roman" w:hAnsi="Times New Roman"/>
          <w:sz w:val="24"/>
          <w:szCs w:val="24"/>
        </w:rPr>
        <w:tab/>
      </w:r>
    </w:p>
    <w:p w:rsidR="003F3F06" w:rsidRPr="002A2261" w:rsidRDefault="003F3F06" w:rsidP="005A3B7E">
      <w:pPr>
        <w:pStyle w:val="ListParagraph"/>
        <w:spacing w:line="240" w:lineRule="auto"/>
        <w:ind w:left="0"/>
        <w:rPr>
          <w:rFonts w:ascii="Times New Roman" w:hAnsi="Times New Roman"/>
          <w:sz w:val="24"/>
          <w:szCs w:val="24"/>
        </w:rPr>
      </w:pPr>
      <w:r w:rsidRPr="002A2261">
        <w:rPr>
          <w:rFonts w:ascii="Times New Roman" w:hAnsi="Times New Roman"/>
          <w:sz w:val="24"/>
          <w:szCs w:val="24"/>
        </w:rPr>
        <w:t>a. First, assuming flexible exchange rates.</w:t>
      </w:r>
    </w:p>
    <w:p w:rsidR="003F3F06" w:rsidRDefault="003F3F06" w:rsidP="005A3B7E">
      <w:pPr>
        <w:pStyle w:val="ListParagraph"/>
        <w:spacing w:line="240" w:lineRule="auto"/>
        <w:ind w:left="0"/>
        <w:rPr>
          <w:rFonts w:ascii="Times New Roman" w:hAnsi="Times New Roman"/>
          <w:sz w:val="24"/>
          <w:szCs w:val="24"/>
        </w:rPr>
      </w:pPr>
      <w:r w:rsidRPr="002A2261">
        <w:rPr>
          <w:rFonts w:ascii="Times New Roman" w:hAnsi="Times New Roman"/>
          <w:sz w:val="24"/>
          <w:szCs w:val="24"/>
        </w:rPr>
        <w:t>b. Second, assuming fixed exchange rates.</w:t>
      </w:r>
    </w:p>
    <w:p w:rsidR="005A3B7E" w:rsidRDefault="005A3B7E" w:rsidP="003F3F06">
      <w:pPr>
        <w:pStyle w:val="ListParagraph"/>
        <w:ind w:left="0"/>
        <w:rPr>
          <w:rFonts w:ascii="Times New Roman" w:hAnsi="Times New Roman"/>
          <w:sz w:val="24"/>
          <w:szCs w:val="24"/>
        </w:rPr>
      </w:pPr>
    </w:p>
    <w:p w:rsidR="005A3B7E" w:rsidRPr="005A3B7E" w:rsidRDefault="005A3B7E" w:rsidP="005A3B7E">
      <w:pPr>
        <w:pStyle w:val="ListParagraph"/>
        <w:spacing w:line="240" w:lineRule="auto"/>
        <w:ind w:left="-114" w:hanging="340"/>
        <w:rPr>
          <w:rFonts w:ascii="Times New Roman" w:hAnsi="Times New Roman"/>
          <w:b/>
          <w:sz w:val="24"/>
          <w:szCs w:val="24"/>
        </w:rPr>
      </w:pPr>
      <w:r w:rsidRPr="005A3B7E">
        <w:rPr>
          <w:rFonts w:ascii="Times New Roman" w:hAnsi="Times New Roman"/>
          <w:b/>
          <w:sz w:val="24"/>
          <w:szCs w:val="24"/>
        </w:rPr>
        <w:t>Answer</w:t>
      </w:r>
    </w:p>
    <w:p w:rsidR="00001C38" w:rsidRDefault="00001C38" w:rsidP="005A3B7E">
      <w:pPr>
        <w:pStyle w:val="ListParagraph"/>
        <w:spacing w:line="240" w:lineRule="auto"/>
        <w:ind w:left="0"/>
        <w:rPr>
          <w:rFonts w:ascii="Times New Roman" w:hAnsi="Times New Roman"/>
          <w:sz w:val="24"/>
          <w:szCs w:val="24"/>
        </w:rPr>
      </w:pPr>
    </w:p>
    <w:p w:rsidR="00C357A5" w:rsidRPr="00C357A5" w:rsidRDefault="00001C38" w:rsidP="005A3B7E">
      <w:pPr>
        <w:pStyle w:val="NoSpacing"/>
        <w:ind w:left="-114"/>
        <w:rPr>
          <w:rFonts w:ascii="Times New Roman" w:hAnsi="Times New Roman"/>
          <w:sz w:val="24"/>
          <w:u w:val="single"/>
        </w:rPr>
      </w:pPr>
      <w:r w:rsidRPr="00C357A5">
        <w:rPr>
          <w:rFonts w:ascii="Times New Roman" w:hAnsi="Times New Roman"/>
          <w:sz w:val="24"/>
          <w:u w:val="single"/>
        </w:rPr>
        <w:t xml:space="preserve">a.   </w:t>
      </w:r>
      <w:r w:rsidR="00C357A5" w:rsidRPr="00C357A5">
        <w:rPr>
          <w:rFonts w:ascii="Times New Roman" w:hAnsi="Times New Roman"/>
          <w:sz w:val="24"/>
          <w:u w:val="single"/>
        </w:rPr>
        <w:t>Flexible Exchange Rates</w:t>
      </w:r>
    </w:p>
    <w:p w:rsidR="00C357A5" w:rsidRDefault="00C357A5" w:rsidP="005A3B7E">
      <w:pPr>
        <w:pStyle w:val="NoSpacing"/>
        <w:ind w:left="-114"/>
        <w:rPr>
          <w:rFonts w:ascii="Times New Roman" w:hAnsi="Times New Roman"/>
          <w:sz w:val="24"/>
        </w:rPr>
      </w:pPr>
    </w:p>
    <w:p w:rsidR="00001C38" w:rsidRPr="00001C38" w:rsidRDefault="00144B15" w:rsidP="005A3B7E">
      <w:pPr>
        <w:pStyle w:val="NoSpacing"/>
        <w:ind w:left="-114"/>
        <w:rPr>
          <w:rFonts w:ascii="Times New Roman" w:eastAsia="Calibri" w:hAnsi="Times New Roman"/>
          <w:sz w:val="24"/>
          <w:lang w:val="en-CA"/>
        </w:rPr>
      </w:pPr>
      <w:r w:rsidRPr="00001C38">
        <w:rPr>
          <w:rFonts w:ascii="Times New Roman" w:eastAsia="+mn-ea" w:hAnsi="Times New Roman"/>
          <w:sz w:val="24"/>
        </w:rPr>
        <w:t xml:space="preserve">To achieve short-run macroeconomic goals, </w:t>
      </w:r>
      <w:r w:rsidR="00001C38" w:rsidRPr="00001C38">
        <w:rPr>
          <w:rFonts w:ascii="Times New Roman" w:eastAsia="Calibri" w:hAnsi="Times New Roman"/>
          <w:sz w:val="24"/>
        </w:rPr>
        <w:t xml:space="preserve">governments can use fiscal policy to shift the </w:t>
      </w:r>
      <w:r w:rsidR="00001C38" w:rsidRPr="005A3B7E">
        <w:rPr>
          <w:rFonts w:ascii="Times New Roman" w:eastAsia="Calibri" w:hAnsi="Times New Roman"/>
          <w:b/>
          <w:i/>
          <w:iCs/>
          <w:sz w:val="24"/>
        </w:rPr>
        <w:t>AD</w:t>
      </w:r>
      <w:r w:rsidR="00001C38" w:rsidRPr="00001C38">
        <w:rPr>
          <w:rFonts w:ascii="Times New Roman" w:eastAsia="Calibri" w:hAnsi="Times New Roman"/>
          <w:sz w:val="24"/>
        </w:rPr>
        <w:t xml:space="preserve"> curve</w:t>
      </w:r>
      <w:r w:rsidR="00001C38" w:rsidRPr="00001C38">
        <w:rPr>
          <w:rFonts w:ascii="Times New Roman" w:hAnsi="Times New Roman"/>
          <w:sz w:val="24"/>
        </w:rPr>
        <w:t xml:space="preserve"> by </w:t>
      </w:r>
      <w:r w:rsidRPr="00001C38">
        <w:rPr>
          <w:rFonts w:ascii="Times New Roman" w:eastAsia="Calibri" w:hAnsi="Times New Roman"/>
          <w:sz w:val="24"/>
        </w:rPr>
        <w:t>chang</w:t>
      </w:r>
      <w:r w:rsidR="00001C38" w:rsidRPr="00001C38">
        <w:rPr>
          <w:rFonts w:ascii="Times New Roman" w:hAnsi="Times New Roman"/>
          <w:sz w:val="24"/>
        </w:rPr>
        <w:t>ing</w:t>
      </w:r>
      <w:r w:rsidRPr="00001C38">
        <w:rPr>
          <w:rFonts w:ascii="Times New Roman" w:eastAsia="Calibri" w:hAnsi="Times New Roman"/>
          <w:sz w:val="24"/>
        </w:rPr>
        <w:t xml:space="preserve"> government expenditures (</w:t>
      </w:r>
      <w:r w:rsidRPr="005A3B7E">
        <w:rPr>
          <w:rFonts w:ascii="Times New Roman" w:eastAsia="Calibri" w:hAnsi="Times New Roman"/>
          <w:b/>
          <w:i/>
          <w:iCs/>
          <w:sz w:val="24"/>
        </w:rPr>
        <w:t>G</w:t>
      </w:r>
      <w:r w:rsidRPr="00001C38">
        <w:rPr>
          <w:rFonts w:ascii="Times New Roman" w:eastAsia="Calibri" w:hAnsi="Times New Roman"/>
          <w:i/>
          <w:iCs/>
          <w:sz w:val="24"/>
        </w:rPr>
        <w:t>)</w:t>
      </w:r>
      <w:r w:rsidR="00001C38" w:rsidRPr="00001C38">
        <w:rPr>
          <w:rFonts w:ascii="Times New Roman" w:hAnsi="Times New Roman"/>
          <w:i/>
          <w:iCs/>
          <w:sz w:val="24"/>
        </w:rPr>
        <w:t xml:space="preserve">. </w:t>
      </w:r>
      <w:r w:rsidRPr="00001C38">
        <w:rPr>
          <w:rFonts w:ascii="Times New Roman" w:eastAsia="Calibri" w:hAnsi="Times New Roman"/>
          <w:sz w:val="24"/>
        </w:rPr>
        <w:t xml:space="preserve">In addition to the direct effect, </w:t>
      </w:r>
      <w:r w:rsidR="00001C38" w:rsidRPr="00001C38">
        <w:rPr>
          <w:rFonts w:ascii="Times New Roman" w:eastAsia="Calibri" w:hAnsi="Times New Roman"/>
          <w:sz w:val="24"/>
        </w:rPr>
        <w:t xml:space="preserve">fiscal policy has three (additional) effects on </w:t>
      </w:r>
      <w:r w:rsidR="00001C38" w:rsidRPr="005A3B7E">
        <w:rPr>
          <w:rFonts w:ascii="Times New Roman" w:eastAsia="Calibri" w:hAnsi="Times New Roman"/>
          <w:b/>
          <w:i/>
          <w:iCs/>
          <w:sz w:val="24"/>
        </w:rPr>
        <w:t>AD</w:t>
      </w:r>
      <w:r w:rsidR="00001C38">
        <w:rPr>
          <w:rFonts w:ascii="Times New Roman" w:eastAsia="Calibri" w:hAnsi="Times New Roman"/>
          <w:i/>
          <w:iCs/>
          <w:sz w:val="24"/>
        </w:rPr>
        <w:t>:</w:t>
      </w:r>
    </w:p>
    <w:p w:rsidR="00A3590D" w:rsidRPr="00001C38" w:rsidRDefault="00144B15" w:rsidP="005A3B7E">
      <w:pPr>
        <w:pStyle w:val="NoSpacing"/>
        <w:ind w:left="-114" w:firstLine="834"/>
        <w:rPr>
          <w:rFonts w:ascii="Times New Roman" w:eastAsia="Calibri" w:hAnsi="Times New Roman"/>
          <w:sz w:val="24"/>
          <w:lang w:val="en-CA"/>
        </w:rPr>
      </w:pPr>
      <w:r w:rsidRPr="00001C38">
        <w:rPr>
          <w:rFonts w:ascii="Times New Roman" w:eastAsia="Calibri" w:hAnsi="Times New Roman"/>
          <w:sz w:val="24"/>
        </w:rPr>
        <w:t>1. Multiplier effect</w:t>
      </w:r>
    </w:p>
    <w:p w:rsidR="00A3590D" w:rsidRPr="00001C38" w:rsidRDefault="00144B15" w:rsidP="005A3B7E">
      <w:pPr>
        <w:pStyle w:val="NoSpacing"/>
        <w:ind w:left="-114" w:firstLine="834"/>
        <w:rPr>
          <w:rFonts w:ascii="Times New Roman" w:eastAsia="Calibri" w:hAnsi="Times New Roman"/>
          <w:sz w:val="24"/>
          <w:lang w:val="en-CA"/>
        </w:rPr>
      </w:pPr>
      <w:r w:rsidRPr="00001C38">
        <w:rPr>
          <w:rFonts w:ascii="Times New Roman" w:eastAsia="Calibri" w:hAnsi="Times New Roman"/>
          <w:sz w:val="24"/>
        </w:rPr>
        <w:t>2. Crowding-out effect on investment</w:t>
      </w:r>
    </w:p>
    <w:p w:rsidR="00A3590D" w:rsidRPr="00001C38" w:rsidRDefault="00144B15" w:rsidP="005A3B7E">
      <w:pPr>
        <w:pStyle w:val="NoSpacing"/>
        <w:ind w:left="-114" w:firstLine="834"/>
        <w:rPr>
          <w:rFonts w:ascii="Times New Roman" w:eastAsia="Calibri" w:hAnsi="Times New Roman"/>
          <w:sz w:val="24"/>
          <w:lang w:val="en-CA"/>
        </w:rPr>
      </w:pPr>
      <w:r w:rsidRPr="00001C38">
        <w:rPr>
          <w:rFonts w:ascii="Times New Roman" w:eastAsia="Calibri" w:hAnsi="Times New Roman"/>
          <w:sz w:val="24"/>
        </w:rPr>
        <w:t xml:space="preserve">3. Crowding-out effect due to lower net exports </w:t>
      </w:r>
    </w:p>
    <w:p w:rsidR="00001C38" w:rsidRPr="00001C38" w:rsidRDefault="00001C38" w:rsidP="005A3B7E">
      <w:pPr>
        <w:pStyle w:val="ListParagraph"/>
        <w:spacing w:line="240" w:lineRule="auto"/>
        <w:ind w:left="0"/>
        <w:rPr>
          <w:rFonts w:ascii="Times New Roman" w:hAnsi="Times New Roman"/>
          <w:sz w:val="24"/>
          <w:szCs w:val="24"/>
          <w:lang w:val="en-CA"/>
        </w:rPr>
      </w:pPr>
    </w:p>
    <w:p w:rsidR="005A3B7E" w:rsidRDefault="00181044" w:rsidP="005A3B7E">
      <w:pPr>
        <w:pStyle w:val="NoSpacing"/>
        <w:ind w:left="-114" w:hanging="340"/>
        <w:rPr>
          <w:rFonts w:ascii="Times New Roman" w:hAnsi="Times New Roman"/>
          <w:sz w:val="24"/>
        </w:rPr>
      </w:pPr>
      <w:r>
        <w:rPr>
          <w:rFonts w:ascii="Times New Roman" w:hAnsi="Times New Roman"/>
          <w:sz w:val="24"/>
        </w:rPr>
        <w:lastRenderedPageBreak/>
        <w:tab/>
      </w:r>
      <w:r w:rsidR="005A3B7E">
        <w:rPr>
          <w:rFonts w:ascii="Times New Roman" w:hAnsi="Times New Roman"/>
          <w:sz w:val="24"/>
        </w:rPr>
        <w:t>For steps 1 to 4 see 1st diagram below and for steps 5 to 10 the 2</w:t>
      </w:r>
      <w:r w:rsidR="005A3B7E" w:rsidRPr="005A3B7E">
        <w:rPr>
          <w:rFonts w:ascii="Times New Roman" w:hAnsi="Times New Roman"/>
          <w:sz w:val="24"/>
          <w:vertAlign w:val="superscript"/>
        </w:rPr>
        <w:t>nd</w:t>
      </w:r>
      <w:r w:rsidR="005A3B7E">
        <w:rPr>
          <w:rFonts w:ascii="Times New Roman" w:hAnsi="Times New Roman"/>
          <w:sz w:val="24"/>
        </w:rPr>
        <w:t xml:space="preserve"> diagram.</w:t>
      </w:r>
    </w:p>
    <w:p w:rsidR="005A3B7E" w:rsidRDefault="005A3B7E" w:rsidP="005A3B7E">
      <w:pPr>
        <w:pStyle w:val="NoSpacing"/>
        <w:ind w:left="-114" w:hanging="340"/>
        <w:rPr>
          <w:rFonts w:ascii="Times New Roman" w:hAnsi="Times New Roman"/>
          <w:sz w:val="24"/>
        </w:rPr>
      </w:pPr>
    </w:p>
    <w:p w:rsidR="00181044" w:rsidRDefault="00181044" w:rsidP="005A3B7E">
      <w:pPr>
        <w:pStyle w:val="NoSpacing"/>
        <w:ind w:left="-114"/>
        <w:rPr>
          <w:rFonts w:ascii="Times New Roman" w:hAnsi="Times New Roman"/>
          <w:sz w:val="24"/>
          <w:lang w:val="en-CA"/>
        </w:rPr>
      </w:pPr>
      <w:r w:rsidRPr="00C357A5">
        <w:rPr>
          <w:rFonts w:ascii="Times New Roman" w:hAnsi="Times New Roman"/>
          <w:sz w:val="24"/>
          <w:lang w:val="en-CA"/>
        </w:rPr>
        <w:t xml:space="preserve">1. Increase in government spending causes aggregate demand to shift right – </w:t>
      </w:r>
      <w:r w:rsidRPr="00C357A5">
        <w:rPr>
          <w:rFonts w:ascii="Times New Roman" w:hAnsi="Times New Roman"/>
          <w:b/>
          <w:sz w:val="24"/>
          <w:lang w:val="en-CA"/>
        </w:rPr>
        <w:t>direct effect</w:t>
      </w:r>
      <w:r w:rsidRPr="00C357A5">
        <w:rPr>
          <w:rFonts w:ascii="Times New Roman" w:hAnsi="Times New Roman"/>
          <w:sz w:val="24"/>
          <w:lang w:val="en-CA"/>
        </w:rPr>
        <w:t xml:space="preserve"> (</w:t>
      </w:r>
      <w:r w:rsidRPr="00C357A5">
        <w:rPr>
          <w:rFonts w:ascii="Times New Roman" w:hAnsi="Times New Roman"/>
          <w:b/>
          <w:bCs/>
          <w:i/>
          <w:iCs/>
          <w:sz w:val="24"/>
          <w:lang w:val="en-CA"/>
        </w:rPr>
        <w:t>AD</w:t>
      </w:r>
      <w:r w:rsidRPr="00C357A5">
        <w:rPr>
          <w:rFonts w:ascii="Times New Roman" w:hAnsi="Times New Roman"/>
          <w:b/>
          <w:bCs/>
          <w:i/>
          <w:iCs/>
          <w:sz w:val="24"/>
          <w:vertAlign w:val="subscript"/>
          <w:lang w:val="en-CA"/>
        </w:rPr>
        <w:t>1</w:t>
      </w:r>
      <w:r w:rsidRPr="00C357A5">
        <w:rPr>
          <w:rFonts w:ascii="Times New Roman" w:hAnsi="Times New Roman"/>
          <w:sz w:val="24"/>
          <w:lang w:val="en-CA"/>
        </w:rPr>
        <w:t xml:space="preserve"> shifts to </w:t>
      </w:r>
      <w:r w:rsidRPr="00C357A5">
        <w:rPr>
          <w:rFonts w:ascii="Times New Roman" w:hAnsi="Times New Roman"/>
          <w:b/>
          <w:bCs/>
          <w:i/>
          <w:iCs/>
          <w:sz w:val="24"/>
          <w:lang w:val="en-CA"/>
        </w:rPr>
        <w:t>AD</w:t>
      </w:r>
      <w:r w:rsidRPr="00C357A5">
        <w:rPr>
          <w:rFonts w:ascii="Times New Roman" w:hAnsi="Times New Roman"/>
          <w:b/>
          <w:bCs/>
          <w:i/>
          <w:iCs/>
          <w:sz w:val="24"/>
          <w:vertAlign w:val="subscript"/>
          <w:lang w:val="en-CA"/>
        </w:rPr>
        <w:t xml:space="preserve">2 </w:t>
      </w:r>
      <w:r w:rsidRPr="00C357A5">
        <w:rPr>
          <w:rFonts w:ascii="Times New Roman" w:hAnsi="Times New Roman"/>
          <w:sz w:val="24"/>
          <w:lang w:val="en-CA"/>
        </w:rPr>
        <w:t>).</w:t>
      </w:r>
    </w:p>
    <w:p w:rsidR="00C357A5" w:rsidRPr="00C357A5" w:rsidRDefault="00C357A5" w:rsidP="005A3B7E">
      <w:pPr>
        <w:pStyle w:val="NoSpacing"/>
        <w:ind w:left="-114" w:hanging="340"/>
        <w:rPr>
          <w:rFonts w:ascii="Times New Roman" w:hAnsi="Times New Roman"/>
          <w:sz w:val="24"/>
          <w:lang w:val="en-CA"/>
        </w:rPr>
      </w:pPr>
    </w:p>
    <w:p w:rsidR="00C357A5" w:rsidRDefault="00181044" w:rsidP="005A3B7E">
      <w:pPr>
        <w:pStyle w:val="NoSpacing"/>
        <w:ind w:left="-114" w:hanging="340"/>
        <w:rPr>
          <w:rFonts w:ascii="Times New Roman" w:hAnsi="Times New Roman"/>
          <w:sz w:val="24"/>
          <w:lang w:val="en-GB"/>
        </w:rPr>
      </w:pPr>
      <w:r w:rsidRPr="00C357A5">
        <w:rPr>
          <w:rFonts w:ascii="Times New Roman" w:hAnsi="Times New Roman"/>
          <w:sz w:val="24"/>
          <w:lang w:val="en-CA"/>
        </w:rPr>
        <w:tab/>
      </w:r>
      <w:r w:rsidRPr="00C357A5">
        <w:rPr>
          <w:rFonts w:ascii="Times New Roman" w:hAnsi="Times New Roman"/>
          <w:sz w:val="24"/>
          <w:lang w:val="en-GB"/>
        </w:rPr>
        <w:t xml:space="preserve">2. Aggregate demand shifts further to right through </w:t>
      </w:r>
      <w:r w:rsidRPr="00C357A5">
        <w:rPr>
          <w:rFonts w:ascii="Times New Roman" w:hAnsi="Times New Roman"/>
          <w:b/>
          <w:sz w:val="24"/>
          <w:lang w:val="en-GB"/>
        </w:rPr>
        <w:t>multiplier</w:t>
      </w:r>
      <w:r w:rsidR="005A3B7E">
        <w:rPr>
          <w:rFonts w:ascii="Times New Roman" w:hAnsi="Times New Roman"/>
          <w:b/>
          <w:sz w:val="24"/>
          <w:lang w:val="en-GB"/>
        </w:rPr>
        <w:t xml:space="preserve"> </w:t>
      </w:r>
      <w:r w:rsidRPr="00C357A5">
        <w:rPr>
          <w:rFonts w:ascii="Times New Roman" w:hAnsi="Times New Roman"/>
          <w:b/>
          <w:sz w:val="24"/>
          <w:lang w:val="en-GB"/>
        </w:rPr>
        <w:t>effect</w:t>
      </w:r>
      <w:r w:rsidRPr="00C357A5">
        <w:rPr>
          <w:rFonts w:ascii="Times New Roman" w:hAnsi="Times New Roman"/>
          <w:sz w:val="24"/>
          <w:lang w:val="en-GB"/>
        </w:rPr>
        <w:t xml:space="preserve">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2</w:t>
      </w:r>
      <w:r w:rsidRPr="00C357A5">
        <w:rPr>
          <w:rFonts w:ascii="Times New Roman" w:hAnsi="Times New Roman"/>
          <w:sz w:val="24"/>
          <w:lang w:val="en-GB"/>
        </w:rPr>
        <w:t xml:space="preserve"> shifts to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 xml:space="preserve">3 </w:t>
      </w:r>
      <w:r w:rsidRPr="00C357A5">
        <w:rPr>
          <w:rFonts w:ascii="Times New Roman" w:hAnsi="Times New Roman"/>
          <w:b/>
          <w:bCs/>
          <w:i/>
          <w:iCs/>
          <w:sz w:val="24"/>
          <w:lang w:val="en-GB"/>
        </w:rPr>
        <w:t>)</w:t>
      </w:r>
      <w:r w:rsidRPr="00C357A5">
        <w:rPr>
          <w:rFonts w:ascii="Times New Roman" w:hAnsi="Times New Roman"/>
          <w:sz w:val="24"/>
          <w:lang w:val="en-GB"/>
        </w:rPr>
        <w:t>.</w:t>
      </w:r>
    </w:p>
    <w:p w:rsidR="00181044" w:rsidRPr="00C357A5" w:rsidRDefault="00181044" w:rsidP="005A3B7E">
      <w:pPr>
        <w:pStyle w:val="NoSpacing"/>
        <w:ind w:left="-114" w:hanging="340"/>
        <w:rPr>
          <w:rFonts w:ascii="Times New Roman" w:hAnsi="Times New Roman"/>
          <w:sz w:val="24"/>
        </w:rPr>
      </w:pPr>
      <w:r w:rsidRPr="00C357A5">
        <w:rPr>
          <w:rFonts w:ascii="Times New Roman" w:hAnsi="Times New Roman"/>
          <w:sz w:val="24"/>
          <w:lang w:val="en-GB"/>
        </w:rPr>
        <w:t xml:space="preserve"> </w:t>
      </w:r>
    </w:p>
    <w:p w:rsidR="00C357A5" w:rsidRDefault="00181044" w:rsidP="005A3B7E">
      <w:pPr>
        <w:pStyle w:val="NoSpacing"/>
        <w:ind w:left="-114" w:hanging="340"/>
        <w:rPr>
          <w:rFonts w:ascii="Times New Roman" w:hAnsi="Times New Roman"/>
          <w:sz w:val="24"/>
          <w:lang w:val="en-CA"/>
        </w:rPr>
      </w:pPr>
      <w:r w:rsidRPr="00C357A5">
        <w:rPr>
          <w:rFonts w:ascii="Times New Roman" w:hAnsi="Times New Roman"/>
          <w:sz w:val="24"/>
        </w:rPr>
        <w:tab/>
      </w:r>
      <w:r w:rsidRPr="00C357A5">
        <w:rPr>
          <w:rFonts w:ascii="Times New Roman" w:hAnsi="Times New Roman"/>
          <w:sz w:val="24"/>
          <w:lang w:val="en-CA"/>
        </w:rPr>
        <w:t xml:space="preserve">3. But higher </w:t>
      </w:r>
      <w:r w:rsidRPr="00C357A5">
        <w:rPr>
          <w:rFonts w:ascii="Times New Roman" w:hAnsi="Times New Roman"/>
          <w:b/>
          <w:bCs/>
          <w:i/>
          <w:iCs/>
          <w:sz w:val="24"/>
          <w:lang w:val="en-CA"/>
        </w:rPr>
        <w:t>AD</w:t>
      </w:r>
      <w:r w:rsidRPr="00C357A5">
        <w:rPr>
          <w:rFonts w:ascii="Times New Roman" w:hAnsi="Times New Roman"/>
          <w:b/>
          <w:bCs/>
          <w:i/>
          <w:iCs/>
          <w:sz w:val="24"/>
          <w:vertAlign w:val="subscript"/>
          <w:lang w:val="en-CA"/>
        </w:rPr>
        <w:t>3</w:t>
      </w:r>
      <w:r w:rsidRPr="00C357A5">
        <w:rPr>
          <w:rFonts w:ascii="Times New Roman" w:hAnsi="Times New Roman"/>
          <w:sz w:val="24"/>
          <w:lang w:val="en-CA"/>
        </w:rPr>
        <w:t xml:space="preserve"> and </w:t>
      </w:r>
      <w:r w:rsidRPr="00C357A5">
        <w:rPr>
          <w:rFonts w:ascii="Times New Roman" w:hAnsi="Times New Roman"/>
          <w:b/>
          <w:bCs/>
          <w:i/>
          <w:iCs/>
          <w:sz w:val="24"/>
          <w:lang w:val="en-CA"/>
        </w:rPr>
        <w:t>Y</w:t>
      </w:r>
      <w:r w:rsidRPr="00C357A5">
        <w:rPr>
          <w:rFonts w:ascii="Times New Roman" w:hAnsi="Times New Roman"/>
          <w:b/>
          <w:bCs/>
          <w:i/>
          <w:iCs/>
          <w:sz w:val="24"/>
          <w:vertAlign w:val="subscript"/>
          <w:lang w:val="en-CA"/>
        </w:rPr>
        <w:t>3</w:t>
      </w:r>
      <w:r w:rsidRPr="00C357A5">
        <w:rPr>
          <w:rFonts w:ascii="Times New Roman" w:hAnsi="Times New Roman"/>
          <w:sz w:val="24"/>
          <w:lang w:val="en-CA"/>
        </w:rPr>
        <w:t xml:space="preserve"> </w:t>
      </w:r>
      <w:r w:rsidR="005A3B7E">
        <w:rPr>
          <w:rFonts w:ascii="Times New Roman" w:hAnsi="Times New Roman"/>
          <w:sz w:val="24"/>
          <w:lang w:val="en-CA"/>
        </w:rPr>
        <w:t xml:space="preserve">results in a rise in </w:t>
      </w:r>
      <w:r w:rsidRPr="00C357A5">
        <w:rPr>
          <w:rFonts w:ascii="Times New Roman" w:hAnsi="Times New Roman"/>
          <w:sz w:val="24"/>
          <w:lang w:val="en-CA"/>
        </w:rPr>
        <w:t>the demand for money</w:t>
      </w:r>
      <w:r w:rsidR="005A3B7E">
        <w:rPr>
          <w:rFonts w:ascii="Times New Roman" w:hAnsi="Times New Roman"/>
          <w:sz w:val="24"/>
          <w:lang w:val="en-CA"/>
        </w:rPr>
        <w:t xml:space="preserve"> </w:t>
      </w:r>
      <w:r w:rsidRPr="00C357A5">
        <w:rPr>
          <w:rFonts w:ascii="Times New Roman" w:hAnsi="Times New Roman"/>
          <w:sz w:val="24"/>
          <w:lang w:val="en-CA"/>
        </w:rPr>
        <w:t>(</w:t>
      </w:r>
      <w:r w:rsidR="005A3B7E">
        <w:rPr>
          <w:rFonts w:ascii="Times New Roman" w:hAnsi="Times New Roman"/>
          <w:sz w:val="24"/>
          <w:lang w:val="en-CA"/>
        </w:rPr>
        <w:t xml:space="preserve">from </w:t>
      </w:r>
      <w:r w:rsidRPr="00C357A5">
        <w:rPr>
          <w:rFonts w:ascii="Times New Roman" w:hAnsi="Times New Roman"/>
          <w:b/>
          <w:bCs/>
          <w:i/>
          <w:iCs/>
          <w:sz w:val="24"/>
          <w:lang w:val="en-CA"/>
        </w:rPr>
        <w:t>MD</w:t>
      </w:r>
      <w:r w:rsidRPr="00C357A5">
        <w:rPr>
          <w:rFonts w:ascii="Times New Roman" w:hAnsi="Times New Roman"/>
          <w:b/>
          <w:bCs/>
          <w:i/>
          <w:iCs/>
          <w:sz w:val="24"/>
          <w:vertAlign w:val="subscript"/>
          <w:lang w:val="en-CA"/>
        </w:rPr>
        <w:t>1</w:t>
      </w:r>
      <w:r w:rsidRPr="00C357A5">
        <w:rPr>
          <w:rFonts w:ascii="Times New Roman" w:hAnsi="Times New Roman"/>
          <w:sz w:val="24"/>
          <w:lang w:val="en-CA"/>
        </w:rPr>
        <w:t xml:space="preserve"> to </w:t>
      </w:r>
      <w:r w:rsidRPr="00C357A5">
        <w:rPr>
          <w:rFonts w:ascii="Times New Roman" w:hAnsi="Times New Roman"/>
          <w:b/>
          <w:bCs/>
          <w:i/>
          <w:iCs/>
          <w:sz w:val="24"/>
          <w:lang w:val="en-CA"/>
        </w:rPr>
        <w:t>MD</w:t>
      </w:r>
      <w:r w:rsidRPr="00C357A5">
        <w:rPr>
          <w:rFonts w:ascii="Times New Roman" w:hAnsi="Times New Roman"/>
          <w:b/>
          <w:bCs/>
          <w:i/>
          <w:iCs/>
          <w:sz w:val="24"/>
          <w:vertAlign w:val="subscript"/>
          <w:lang w:val="en-CA"/>
        </w:rPr>
        <w:t>2</w:t>
      </w:r>
      <w:r w:rsidRPr="00C357A5">
        <w:rPr>
          <w:rFonts w:ascii="Times New Roman" w:hAnsi="Times New Roman"/>
          <w:sz w:val="24"/>
          <w:lang w:val="en-CA"/>
        </w:rPr>
        <w:t>).</w:t>
      </w:r>
    </w:p>
    <w:p w:rsidR="00181044" w:rsidRPr="00C357A5" w:rsidRDefault="00181044" w:rsidP="005A3B7E">
      <w:pPr>
        <w:pStyle w:val="NoSpacing"/>
        <w:ind w:left="-114" w:hanging="340"/>
        <w:rPr>
          <w:rFonts w:ascii="Times New Roman" w:hAnsi="Times New Roman"/>
          <w:sz w:val="24"/>
          <w:lang w:val="en-CA"/>
        </w:rPr>
      </w:pPr>
      <w:r w:rsidRPr="00C357A5">
        <w:rPr>
          <w:rFonts w:ascii="Times New Roman" w:hAnsi="Times New Roman"/>
          <w:sz w:val="24"/>
          <w:lang w:val="en-CA"/>
        </w:rPr>
        <w:t xml:space="preserve"> </w:t>
      </w:r>
    </w:p>
    <w:p w:rsidR="00181044" w:rsidRDefault="00181044" w:rsidP="005A3B7E">
      <w:pPr>
        <w:pStyle w:val="NoSpacing"/>
        <w:ind w:left="-114" w:hanging="340"/>
        <w:rPr>
          <w:rFonts w:ascii="Times New Roman" w:hAnsi="Times New Roman"/>
          <w:sz w:val="24"/>
          <w:lang w:val="en-GB"/>
        </w:rPr>
      </w:pPr>
      <w:r w:rsidRPr="00C357A5">
        <w:rPr>
          <w:rFonts w:ascii="Times New Roman" w:hAnsi="Times New Roman"/>
          <w:sz w:val="24"/>
          <w:lang w:val="en-CA"/>
        </w:rPr>
        <w:tab/>
      </w:r>
      <w:r w:rsidRPr="00C357A5">
        <w:rPr>
          <w:rFonts w:ascii="Times New Roman" w:hAnsi="Times New Roman"/>
          <w:sz w:val="24"/>
          <w:lang w:val="en-GB"/>
        </w:rPr>
        <w:t>4. The increase in money demand raises the interest rate above world level (</w:t>
      </w:r>
      <w:r w:rsidRPr="00C357A5">
        <w:rPr>
          <w:rFonts w:ascii="Times New Roman" w:hAnsi="Times New Roman"/>
          <w:b/>
          <w:bCs/>
          <w:i/>
          <w:iCs/>
          <w:sz w:val="24"/>
          <w:lang w:val="en-GB"/>
        </w:rPr>
        <w:t>r</w:t>
      </w:r>
      <w:r w:rsidRPr="00C357A5">
        <w:rPr>
          <w:rFonts w:ascii="Times New Roman" w:hAnsi="Times New Roman"/>
          <w:b/>
          <w:bCs/>
          <w:i/>
          <w:iCs/>
          <w:sz w:val="24"/>
          <w:vertAlign w:val="subscript"/>
          <w:lang w:val="en-GB"/>
        </w:rPr>
        <w:t>1</w:t>
      </w:r>
      <w:r w:rsidRPr="00C357A5">
        <w:rPr>
          <w:rFonts w:ascii="Times New Roman" w:hAnsi="Times New Roman"/>
          <w:b/>
          <w:bCs/>
          <w:i/>
          <w:iCs/>
          <w:sz w:val="24"/>
          <w:lang w:val="en-GB"/>
        </w:rPr>
        <w:t xml:space="preserve"> &gt; r</w:t>
      </w:r>
      <w:r w:rsidRPr="00C357A5">
        <w:rPr>
          <w:rFonts w:ascii="Times New Roman" w:hAnsi="Times New Roman"/>
          <w:b/>
          <w:bCs/>
          <w:i/>
          <w:iCs/>
          <w:sz w:val="24"/>
          <w:vertAlign w:val="subscript"/>
          <w:lang w:val="en-GB"/>
        </w:rPr>
        <w:t>W</w:t>
      </w:r>
      <w:r w:rsidRPr="00C357A5">
        <w:rPr>
          <w:rFonts w:ascii="Times New Roman" w:hAnsi="Times New Roman"/>
          <w:sz w:val="24"/>
          <w:lang w:val="en-GB"/>
        </w:rPr>
        <w:t xml:space="preserve">). </w:t>
      </w:r>
    </w:p>
    <w:p w:rsidR="00C357A5" w:rsidRPr="00C357A5" w:rsidRDefault="00C357A5" w:rsidP="005A3B7E">
      <w:pPr>
        <w:pStyle w:val="NoSpacing"/>
        <w:ind w:left="-114" w:hanging="340"/>
        <w:rPr>
          <w:rFonts w:ascii="Times New Roman" w:hAnsi="Times New Roman"/>
          <w:sz w:val="24"/>
          <w:lang w:val="en-GB"/>
        </w:rPr>
      </w:pPr>
    </w:p>
    <w:p w:rsidR="00124ED4" w:rsidRDefault="00124ED4" w:rsidP="005A3B7E">
      <w:pPr>
        <w:pStyle w:val="NoSpacing"/>
        <w:ind w:left="-114" w:hanging="340"/>
        <w:rPr>
          <w:rFonts w:ascii="Times New Roman" w:hAnsi="Times New Roman"/>
          <w:b/>
          <w:sz w:val="24"/>
          <w:lang w:val="en-GB"/>
        </w:rPr>
      </w:pPr>
      <w:r w:rsidRPr="00C357A5">
        <w:rPr>
          <w:rFonts w:ascii="Times New Roman" w:hAnsi="Times New Roman"/>
          <w:sz w:val="24"/>
          <w:lang w:val="en-GB"/>
        </w:rPr>
        <w:tab/>
        <w:t xml:space="preserve">5. The higher interest rate causes investment </w:t>
      </w:r>
      <w:r w:rsidRPr="00C357A5">
        <w:rPr>
          <w:rFonts w:ascii="Times New Roman" w:hAnsi="Times New Roman"/>
          <w:b/>
          <w:bCs/>
          <w:i/>
          <w:iCs/>
          <w:sz w:val="24"/>
          <w:lang w:val="en-GB"/>
        </w:rPr>
        <w:t>(I)</w:t>
      </w:r>
      <w:r w:rsidRPr="00C357A5">
        <w:rPr>
          <w:rFonts w:ascii="Times New Roman" w:hAnsi="Times New Roman"/>
          <w:sz w:val="24"/>
          <w:lang w:val="en-GB"/>
        </w:rPr>
        <w:t xml:space="preserve"> to fall shifting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3</w:t>
      </w:r>
      <w:r w:rsidRPr="00C357A5">
        <w:rPr>
          <w:rFonts w:ascii="Times New Roman" w:hAnsi="Times New Roman"/>
          <w:sz w:val="24"/>
          <w:lang w:val="en-GB"/>
        </w:rPr>
        <w:t xml:space="preserve"> to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4</w:t>
      </w:r>
      <w:r w:rsidRPr="00C357A5">
        <w:rPr>
          <w:rFonts w:ascii="Times New Roman" w:hAnsi="Times New Roman"/>
          <w:sz w:val="24"/>
          <w:lang w:val="en-GB"/>
        </w:rPr>
        <w:t xml:space="preserve"> , resulting in the </w:t>
      </w:r>
      <w:r w:rsidRPr="00C357A5">
        <w:rPr>
          <w:rFonts w:ascii="Times New Roman" w:hAnsi="Times New Roman"/>
          <w:b/>
          <w:sz w:val="24"/>
          <w:lang w:val="en-GB"/>
        </w:rPr>
        <w:t>crowding out effect due to investment .</w:t>
      </w:r>
    </w:p>
    <w:p w:rsidR="00C357A5" w:rsidRPr="00C357A5" w:rsidRDefault="00C357A5" w:rsidP="005A3B7E">
      <w:pPr>
        <w:pStyle w:val="NoSpacing"/>
        <w:ind w:left="-114" w:hanging="340"/>
        <w:rPr>
          <w:rFonts w:ascii="Times New Roman" w:hAnsi="Times New Roman"/>
          <w:b/>
          <w:sz w:val="24"/>
          <w:lang w:val="en-GB"/>
        </w:rPr>
      </w:pPr>
    </w:p>
    <w:p w:rsidR="00124ED4" w:rsidRDefault="00124ED4" w:rsidP="005A3B7E">
      <w:pPr>
        <w:pStyle w:val="NoSpacing"/>
        <w:ind w:left="-114" w:hanging="340"/>
        <w:rPr>
          <w:rFonts w:ascii="Times New Roman" w:hAnsi="Times New Roman"/>
          <w:sz w:val="24"/>
          <w:lang w:val="en-GB"/>
        </w:rPr>
      </w:pPr>
      <w:r w:rsidRPr="00C357A5">
        <w:rPr>
          <w:rFonts w:ascii="Times New Roman" w:hAnsi="Times New Roman"/>
          <w:b/>
          <w:sz w:val="24"/>
          <w:lang w:val="en-GB"/>
        </w:rPr>
        <w:tab/>
      </w:r>
      <w:r w:rsidRPr="00C357A5">
        <w:rPr>
          <w:rFonts w:ascii="Times New Roman" w:hAnsi="Times New Roman"/>
          <w:sz w:val="24"/>
          <w:lang w:val="en-GB"/>
        </w:rPr>
        <w:t xml:space="preserve">6. If the </w:t>
      </w:r>
      <w:r w:rsidRPr="00D70B73">
        <w:rPr>
          <w:rFonts w:ascii="Times New Roman" w:hAnsi="Times New Roman"/>
          <w:b/>
          <w:sz w:val="24"/>
          <w:lang w:val="en-GB"/>
        </w:rPr>
        <w:t>exchange rate is flexible</w:t>
      </w:r>
      <w:r w:rsidRPr="00C357A5">
        <w:rPr>
          <w:rFonts w:ascii="Times New Roman" w:hAnsi="Times New Roman"/>
          <w:sz w:val="24"/>
          <w:lang w:val="en-GB"/>
        </w:rPr>
        <w:t xml:space="preserve"> (i.e., free to adjust to market conditions) </w:t>
      </w:r>
      <w:r w:rsidR="00D70B73">
        <w:rPr>
          <w:rFonts w:ascii="Times New Roman" w:hAnsi="Times New Roman"/>
          <w:sz w:val="24"/>
          <w:lang w:val="en-GB"/>
        </w:rPr>
        <w:t xml:space="preserve">then </w:t>
      </w:r>
      <w:r w:rsidRPr="00C357A5">
        <w:rPr>
          <w:rFonts w:ascii="Times New Roman" w:hAnsi="Times New Roman"/>
          <w:sz w:val="24"/>
          <w:lang w:val="en-GB"/>
        </w:rPr>
        <w:t xml:space="preserve">....... </w:t>
      </w:r>
    </w:p>
    <w:p w:rsidR="00C357A5" w:rsidRPr="00C357A5" w:rsidRDefault="00C357A5" w:rsidP="005A3B7E">
      <w:pPr>
        <w:pStyle w:val="NoSpacing"/>
        <w:ind w:left="-114" w:hanging="340"/>
        <w:rPr>
          <w:rFonts w:ascii="Times New Roman" w:hAnsi="Times New Roman"/>
          <w:sz w:val="24"/>
          <w:lang w:val="en-GB"/>
        </w:rPr>
      </w:pPr>
    </w:p>
    <w:p w:rsidR="00C357A5" w:rsidRDefault="00124ED4" w:rsidP="005A3B7E">
      <w:pPr>
        <w:pStyle w:val="NoSpacing"/>
        <w:ind w:left="-114" w:hanging="340"/>
        <w:rPr>
          <w:rFonts w:ascii="Times New Roman" w:hAnsi="Times New Roman"/>
          <w:sz w:val="24"/>
          <w:lang w:val="en-GB"/>
        </w:rPr>
      </w:pPr>
      <w:r w:rsidRPr="00C357A5">
        <w:rPr>
          <w:rFonts w:ascii="Times New Roman" w:hAnsi="Times New Roman"/>
          <w:sz w:val="24"/>
          <w:lang w:val="en-GB"/>
        </w:rPr>
        <w:tab/>
        <w:t xml:space="preserve">7. </w:t>
      </w:r>
      <w:r w:rsidR="00D70B73">
        <w:rPr>
          <w:rFonts w:ascii="Times New Roman" w:hAnsi="Times New Roman"/>
          <w:sz w:val="24"/>
          <w:lang w:val="en-GB"/>
        </w:rPr>
        <w:t>S</w:t>
      </w:r>
      <w:r w:rsidRPr="00C357A5">
        <w:rPr>
          <w:rFonts w:ascii="Times New Roman" w:hAnsi="Times New Roman"/>
          <w:sz w:val="24"/>
          <w:lang w:val="en-GB"/>
        </w:rPr>
        <w:t xml:space="preserve">ince </w:t>
      </w:r>
      <w:r w:rsidRPr="00C357A5">
        <w:rPr>
          <w:rFonts w:ascii="Times New Roman" w:hAnsi="Times New Roman"/>
          <w:b/>
          <w:bCs/>
          <w:i/>
          <w:iCs/>
          <w:sz w:val="24"/>
          <w:lang w:val="en-GB"/>
        </w:rPr>
        <w:t>r</w:t>
      </w:r>
      <w:r w:rsidRPr="00C357A5">
        <w:rPr>
          <w:rFonts w:ascii="Times New Roman" w:hAnsi="Times New Roman"/>
          <w:b/>
          <w:bCs/>
          <w:i/>
          <w:iCs/>
          <w:sz w:val="24"/>
          <w:vertAlign w:val="subscript"/>
          <w:lang w:val="en-GB"/>
        </w:rPr>
        <w:t>1</w:t>
      </w:r>
      <w:r w:rsidRPr="00C357A5">
        <w:rPr>
          <w:rFonts w:ascii="Times New Roman" w:hAnsi="Times New Roman"/>
          <w:b/>
          <w:bCs/>
          <w:i/>
          <w:iCs/>
          <w:sz w:val="24"/>
          <w:lang w:val="en-GB"/>
        </w:rPr>
        <w:t xml:space="preserve"> &gt; r</w:t>
      </w:r>
      <w:r w:rsidRPr="00C357A5">
        <w:rPr>
          <w:rFonts w:ascii="Times New Roman" w:hAnsi="Times New Roman"/>
          <w:b/>
          <w:bCs/>
          <w:i/>
          <w:iCs/>
          <w:sz w:val="24"/>
          <w:vertAlign w:val="subscript"/>
          <w:lang w:val="en-GB"/>
        </w:rPr>
        <w:t>W</w:t>
      </w:r>
      <w:r w:rsidRPr="00C357A5">
        <w:rPr>
          <w:rFonts w:ascii="Times New Roman" w:hAnsi="Times New Roman"/>
          <w:b/>
          <w:bCs/>
          <w:i/>
          <w:iCs/>
          <w:sz w:val="24"/>
          <w:lang w:val="en-GB"/>
        </w:rPr>
        <w:t xml:space="preserve"> </w:t>
      </w:r>
      <w:r w:rsidRPr="00C357A5">
        <w:rPr>
          <w:rFonts w:ascii="Times New Roman" w:hAnsi="Times New Roman"/>
          <w:sz w:val="24"/>
          <w:lang w:val="en-GB"/>
        </w:rPr>
        <w:t xml:space="preserve">, </w:t>
      </w:r>
      <w:r w:rsidR="0089302E" w:rsidRPr="00C357A5">
        <w:rPr>
          <w:rFonts w:ascii="Times New Roman" w:hAnsi="Times New Roman"/>
          <w:sz w:val="24"/>
          <w:lang w:val="en-GB"/>
        </w:rPr>
        <w:t>net capital outflow (</w:t>
      </w:r>
      <w:r w:rsidRPr="00C357A5">
        <w:rPr>
          <w:rFonts w:ascii="Times New Roman" w:hAnsi="Times New Roman"/>
          <w:b/>
          <w:bCs/>
          <w:sz w:val="24"/>
          <w:lang w:val="en-GB"/>
        </w:rPr>
        <w:t>NCO</w:t>
      </w:r>
      <w:r w:rsidR="0089302E" w:rsidRPr="00C357A5">
        <w:rPr>
          <w:rFonts w:ascii="Times New Roman" w:hAnsi="Times New Roman"/>
          <w:bCs/>
          <w:sz w:val="24"/>
          <w:lang w:val="en-GB"/>
        </w:rPr>
        <w:t>)</w:t>
      </w:r>
      <w:r w:rsidR="0089302E" w:rsidRPr="00C357A5">
        <w:rPr>
          <w:rFonts w:ascii="Times New Roman" w:hAnsi="Times New Roman"/>
          <w:b/>
          <w:bCs/>
          <w:sz w:val="24"/>
          <w:lang w:val="en-GB"/>
        </w:rPr>
        <w:t xml:space="preserve"> </w:t>
      </w:r>
      <w:r w:rsidR="00D70B73" w:rsidRPr="00D70B73">
        <w:rPr>
          <w:rFonts w:ascii="Times New Roman" w:hAnsi="Times New Roman"/>
          <w:bCs/>
          <w:sz w:val="24"/>
          <w:lang w:val="en-GB"/>
        </w:rPr>
        <w:t>declines</w:t>
      </w:r>
      <w:r w:rsidRPr="00C357A5">
        <w:rPr>
          <w:rFonts w:ascii="Times New Roman" w:hAnsi="Times New Roman"/>
          <w:sz w:val="24"/>
          <w:lang w:val="en-GB"/>
        </w:rPr>
        <w:t xml:space="preserve"> (because Canadians and foreigners </w:t>
      </w:r>
      <w:r w:rsidR="00D70B73">
        <w:rPr>
          <w:rFonts w:ascii="Times New Roman" w:hAnsi="Times New Roman"/>
          <w:sz w:val="24"/>
          <w:lang w:val="en-GB"/>
        </w:rPr>
        <w:t xml:space="preserve">prefer </w:t>
      </w:r>
      <w:r w:rsidRPr="00C357A5">
        <w:rPr>
          <w:rFonts w:ascii="Times New Roman" w:hAnsi="Times New Roman"/>
          <w:sz w:val="24"/>
          <w:lang w:val="en-GB"/>
        </w:rPr>
        <w:t xml:space="preserve">to invest </w:t>
      </w:r>
      <w:r w:rsidR="0089302E" w:rsidRPr="00C357A5">
        <w:rPr>
          <w:rFonts w:ascii="Times New Roman" w:hAnsi="Times New Roman"/>
          <w:sz w:val="24"/>
          <w:lang w:val="en-GB"/>
        </w:rPr>
        <w:t xml:space="preserve">more of </w:t>
      </w:r>
      <w:r w:rsidRPr="00C357A5">
        <w:rPr>
          <w:rFonts w:ascii="Times New Roman" w:hAnsi="Times New Roman"/>
          <w:sz w:val="24"/>
          <w:lang w:val="en-GB"/>
        </w:rPr>
        <w:t xml:space="preserve">their funds in </w:t>
      </w:r>
      <w:r w:rsidR="00D70B73">
        <w:rPr>
          <w:rFonts w:ascii="Times New Roman" w:hAnsi="Times New Roman"/>
          <w:sz w:val="24"/>
          <w:lang w:val="en-GB"/>
        </w:rPr>
        <w:t xml:space="preserve">financial instruments in </w:t>
      </w:r>
      <w:r w:rsidRPr="00C357A5">
        <w:rPr>
          <w:rFonts w:ascii="Times New Roman" w:hAnsi="Times New Roman"/>
          <w:sz w:val="24"/>
          <w:lang w:val="en-GB"/>
        </w:rPr>
        <w:t xml:space="preserve">Canada due to </w:t>
      </w:r>
      <w:r w:rsidR="0089302E" w:rsidRPr="00C357A5">
        <w:rPr>
          <w:rFonts w:ascii="Times New Roman" w:hAnsi="Times New Roman"/>
          <w:sz w:val="24"/>
          <w:lang w:val="en-GB"/>
        </w:rPr>
        <w:t xml:space="preserve">the </w:t>
      </w:r>
      <w:r w:rsidRPr="00C357A5">
        <w:rPr>
          <w:rFonts w:ascii="Times New Roman" w:hAnsi="Times New Roman"/>
          <w:sz w:val="24"/>
          <w:lang w:val="en-GB"/>
        </w:rPr>
        <w:t>higher Canadian interest rate)</w:t>
      </w:r>
      <w:r w:rsidR="0089302E" w:rsidRPr="00C357A5">
        <w:rPr>
          <w:rFonts w:ascii="Times New Roman" w:hAnsi="Times New Roman"/>
          <w:sz w:val="24"/>
          <w:lang w:val="en-GB"/>
        </w:rPr>
        <w:t xml:space="preserve">. With the fall in the supply of Canadian dollars </w:t>
      </w:r>
      <w:r w:rsidR="00C357A5">
        <w:rPr>
          <w:rFonts w:ascii="Times New Roman" w:hAnsi="Times New Roman"/>
          <w:sz w:val="24"/>
          <w:lang w:val="en-GB"/>
        </w:rPr>
        <w:t>o</w:t>
      </w:r>
      <w:r w:rsidR="0089302E" w:rsidRPr="00C357A5">
        <w:rPr>
          <w:rFonts w:ascii="Times New Roman" w:hAnsi="Times New Roman"/>
          <w:sz w:val="24"/>
          <w:lang w:val="en-GB"/>
        </w:rPr>
        <w:t>n the foreign exchange market</w:t>
      </w:r>
      <w:r w:rsidR="00D70B73">
        <w:rPr>
          <w:rFonts w:ascii="Times New Roman" w:hAnsi="Times New Roman"/>
          <w:sz w:val="24"/>
          <w:lang w:val="en-GB"/>
        </w:rPr>
        <w:t xml:space="preserve"> (</w:t>
      </w:r>
      <w:r w:rsidR="00D70B73" w:rsidRPr="00D70B73">
        <w:rPr>
          <w:rFonts w:ascii="Times New Roman" w:hAnsi="Times New Roman"/>
          <w:b/>
          <w:sz w:val="24"/>
          <w:lang w:val="en-GB"/>
        </w:rPr>
        <w:t>NCO</w:t>
      </w:r>
      <w:r w:rsidR="00D70B73">
        <w:rPr>
          <w:rFonts w:ascii="Times New Roman" w:hAnsi="Times New Roman"/>
          <w:sz w:val="24"/>
          <w:lang w:val="en-GB"/>
        </w:rPr>
        <w:t>)</w:t>
      </w:r>
      <w:r w:rsidR="0089302E" w:rsidRPr="00C357A5">
        <w:rPr>
          <w:rFonts w:ascii="Times New Roman" w:hAnsi="Times New Roman"/>
          <w:sz w:val="24"/>
          <w:lang w:val="en-GB"/>
        </w:rPr>
        <w:t>, the Canadian dollar appreciates, Canadian goods become more expensive</w:t>
      </w:r>
      <w:r w:rsidR="00C357A5">
        <w:rPr>
          <w:rFonts w:ascii="Times New Roman" w:hAnsi="Times New Roman"/>
          <w:sz w:val="24"/>
          <w:lang w:val="en-GB"/>
        </w:rPr>
        <w:t>,</w:t>
      </w:r>
      <w:r w:rsidR="0089302E" w:rsidRPr="00C357A5">
        <w:rPr>
          <w:rFonts w:ascii="Times New Roman" w:hAnsi="Times New Roman"/>
          <w:sz w:val="24"/>
          <w:lang w:val="en-GB"/>
        </w:rPr>
        <w:t xml:space="preserve"> and net exports (</w:t>
      </w:r>
      <w:r w:rsidRPr="00C357A5">
        <w:rPr>
          <w:rFonts w:ascii="Times New Roman" w:hAnsi="Times New Roman"/>
          <w:b/>
          <w:bCs/>
          <w:sz w:val="24"/>
          <w:lang w:val="en-GB"/>
        </w:rPr>
        <w:t>NX</w:t>
      </w:r>
      <w:r w:rsidR="0089302E" w:rsidRPr="00C357A5">
        <w:rPr>
          <w:rFonts w:ascii="Times New Roman" w:hAnsi="Times New Roman"/>
          <w:bCs/>
          <w:sz w:val="24"/>
          <w:lang w:val="en-GB"/>
        </w:rPr>
        <w:t>)</w:t>
      </w:r>
      <w:r w:rsidRPr="00C357A5">
        <w:rPr>
          <w:rFonts w:ascii="Times New Roman" w:hAnsi="Times New Roman"/>
          <w:sz w:val="24"/>
          <w:lang w:val="en-GB"/>
        </w:rPr>
        <w:t xml:space="preserve"> fall.</w:t>
      </w:r>
    </w:p>
    <w:p w:rsidR="00124ED4" w:rsidRPr="00C357A5" w:rsidRDefault="00124ED4" w:rsidP="005A3B7E">
      <w:pPr>
        <w:pStyle w:val="NoSpacing"/>
        <w:ind w:left="-114" w:hanging="340"/>
        <w:rPr>
          <w:rFonts w:ascii="Times New Roman" w:hAnsi="Times New Roman"/>
          <w:sz w:val="24"/>
          <w:lang w:val="en-GB"/>
        </w:rPr>
      </w:pPr>
      <w:r w:rsidRPr="00C357A5">
        <w:rPr>
          <w:rFonts w:ascii="Times New Roman" w:hAnsi="Times New Roman"/>
          <w:sz w:val="24"/>
          <w:lang w:val="en-GB"/>
        </w:rPr>
        <w:t xml:space="preserve"> </w:t>
      </w:r>
    </w:p>
    <w:p w:rsidR="0089302E" w:rsidRDefault="0089302E" w:rsidP="005A3B7E">
      <w:pPr>
        <w:pStyle w:val="NoSpacing"/>
        <w:ind w:left="-114" w:hanging="340"/>
        <w:rPr>
          <w:rFonts w:ascii="Times New Roman" w:hAnsi="Times New Roman"/>
          <w:sz w:val="24"/>
          <w:lang w:val="en-GB"/>
        </w:rPr>
      </w:pPr>
      <w:r w:rsidRPr="00C357A5">
        <w:rPr>
          <w:rFonts w:ascii="Times New Roman" w:hAnsi="Times New Roman"/>
          <w:sz w:val="24"/>
          <w:lang w:val="en-GB"/>
        </w:rPr>
        <w:tab/>
        <w:t xml:space="preserve">8. The fall in net exports shifts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4</w:t>
      </w:r>
      <w:r w:rsidRPr="00C357A5">
        <w:rPr>
          <w:rFonts w:ascii="Times New Roman" w:hAnsi="Times New Roman"/>
          <w:sz w:val="24"/>
          <w:lang w:val="en-GB"/>
        </w:rPr>
        <w:t xml:space="preserve"> back to </w:t>
      </w:r>
      <w:r w:rsidRPr="00C357A5">
        <w:rPr>
          <w:rFonts w:ascii="Times New Roman" w:hAnsi="Times New Roman"/>
          <w:b/>
          <w:bCs/>
          <w:i/>
          <w:iCs/>
          <w:sz w:val="24"/>
          <w:lang w:val="en-GB"/>
        </w:rPr>
        <w:t>AD</w:t>
      </w:r>
      <w:r w:rsidRPr="00C357A5">
        <w:rPr>
          <w:rFonts w:ascii="Times New Roman" w:hAnsi="Times New Roman"/>
          <w:b/>
          <w:bCs/>
          <w:i/>
          <w:iCs/>
          <w:sz w:val="24"/>
          <w:vertAlign w:val="subscript"/>
          <w:lang w:val="en-GB"/>
        </w:rPr>
        <w:t>1</w:t>
      </w:r>
      <w:r w:rsidRPr="00C357A5">
        <w:rPr>
          <w:rFonts w:ascii="Times New Roman" w:hAnsi="Times New Roman"/>
          <w:sz w:val="24"/>
          <w:lang w:val="en-GB"/>
        </w:rPr>
        <w:t xml:space="preserve"> – </w:t>
      </w:r>
      <w:r w:rsidRPr="00C357A5">
        <w:rPr>
          <w:rFonts w:ascii="Times New Roman" w:hAnsi="Times New Roman"/>
          <w:b/>
          <w:sz w:val="24"/>
          <w:lang w:val="en-GB"/>
        </w:rPr>
        <w:t>crowding out effect due to net exports</w:t>
      </w:r>
      <w:r w:rsidRPr="00C357A5">
        <w:rPr>
          <w:rFonts w:ascii="Times New Roman" w:hAnsi="Times New Roman"/>
          <w:sz w:val="24"/>
          <w:lang w:val="en-GB"/>
        </w:rPr>
        <w:t>.</w:t>
      </w:r>
    </w:p>
    <w:p w:rsidR="00C357A5" w:rsidRPr="00C357A5" w:rsidRDefault="00C357A5" w:rsidP="005A3B7E">
      <w:pPr>
        <w:pStyle w:val="NoSpacing"/>
        <w:ind w:left="-114" w:hanging="340"/>
        <w:rPr>
          <w:rFonts w:ascii="Times New Roman" w:hAnsi="Times New Roman"/>
          <w:sz w:val="24"/>
          <w:lang w:val="en-GB"/>
        </w:rPr>
      </w:pPr>
    </w:p>
    <w:p w:rsidR="0089302E" w:rsidRDefault="0089302E" w:rsidP="005A3B7E">
      <w:pPr>
        <w:pStyle w:val="NoSpacing"/>
        <w:ind w:left="-114" w:hanging="340"/>
        <w:rPr>
          <w:rFonts w:ascii="Times New Roman" w:hAnsi="Times New Roman"/>
          <w:b/>
          <w:bCs/>
          <w:i/>
          <w:iCs/>
          <w:sz w:val="24"/>
          <w:vertAlign w:val="subscript"/>
          <w:lang w:val="en-GB"/>
        </w:rPr>
      </w:pPr>
      <w:r w:rsidRPr="00C357A5">
        <w:rPr>
          <w:rFonts w:ascii="Times New Roman" w:hAnsi="Times New Roman"/>
          <w:sz w:val="24"/>
          <w:lang w:val="en-GB"/>
        </w:rPr>
        <w:tab/>
        <w:t xml:space="preserve">9. The lower aggregate demand causes the money demand, </w:t>
      </w:r>
      <w:r w:rsidRPr="00C357A5">
        <w:rPr>
          <w:rFonts w:ascii="Times New Roman" w:hAnsi="Times New Roman"/>
          <w:b/>
          <w:bCs/>
          <w:i/>
          <w:iCs/>
          <w:sz w:val="24"/>
          <w:lang w:val="en-GB"/>
        </w:rPr>
        <w:t>MD</w:t>
      </w:r>
      <w:r w:rsidRPr="00C357A5">
        <w:rPr>
          <w:rFonts w:ascii="Times New Roman" w:hAnsi="Times New Roman"/>
          <w:b/>
          <w:bCs/>
          <w:i/>
          <w:iCs/>
          <w:sz w:val="24"/>
          <w:vertAlign w:val="subscript"/>
          <w:lang w:val="en-GB"/>
        </w:rPr>
        <w:t>2</w:t>
      </w:r>
      <w:r w:rsidRPr="00C357A5">
        <w:rPr>
          <w:rFonts w:ascii="Times New Roman" w:hAnsi="Times New Roman"/>
          <w:sz w:val="24"/>
          <w:lang w:val="en-GB"/>
        </w:rPr>
        <w:t xml:space="preserve"> to shift back to </w:t>
      </w:r>
      <w:r w:rsidRPr="00C357A5">
        <w:rPr>
          <w:rFonts w:ascii="Times New Roman" w:hAnsi="Times New Roman"/>
          <w:b/>
          <w:bCs/>
          <w:i/>
          <w:iCs/>
          <w:sz w:val="24"/>
          <w:lang w:val="en-GB"/>
        </w:rPr>
        <w:t>MD</w:t>
      </w:r>
      <w:r w:rsidRPr="00C357A5">
        <w:rPr>
          <w:rFonts w:ascii="Times New Roman" w:hAnsi="Times New Roman"/>
          <w:b/>
          <w:bCs/>
          <w:i/>
          <w:iCs/>
          <w:sz w:val="24"/>
          <w:vertAlign w:val="subscript"/>
          <w:lang w:val="en-GB"/>
        </w:rPr>
        <w:t>1</w:t>
      </w:r>
      <w:r w:rsidRPr="00C357A5">
        <w:rPr>
          <w:rFonts w:ascii="Times New Roman" w:hAnsi="Times New Roman"/>
          <w:sz w:val="24"/>
          <w:lang w:val="en-GB"/>
        </w:rPr>
        <w:t xml:space="preserve"> and the interest rate to fall back to </w:t>
      </w:r>
      <w:r w:rsidRPr="00C357A5">
        <w:rPr>
          <w:rFonts w:ascii="Times New Roman" w:hAnsi="Times New Roman"/>
          <w:b/>
          <w:bCs/>
          <w:i/>
          <w:iCs/>
          <w:sz w:val="24"/>
          <w:lang w:val="en-GB"/>
        </w:rPr>
        <w:t>r</w:t>
      </w:r>
      <w:r w:rsidRPr="00C357A5">
        <w:rPr>
          <w:rFonts w:ascii="Times New Roman" w:hAnsi="Times New Roman"/>
          <w:b/>
          <w:bCs/>
          <w:i/>
          <w:iCs/>
          <w:sz w:val="24"/>
          <w:vertAlign w:val="subscript"/>
          <w:lang w:val="en-GB"/>
        </w:rPr>
        <w:t xml:space="preserve">W </w:t>
      </w:r>
      <w:r w:rsidR="00C357A5">
        <w:rPr>
          <w:rFonts w:ascii="Times New Roman" w:hAnsi="Times New Roman"/>
          <w:b/>
          <w:bCs/>
          <w:i/>
          <w:iCs/>
          <w:sz w:val="24"/>
          <w:vertAlign w:val="subscript"/>
          <w:lang w:val="en-GB"/>
        </w:rPr>
        <w:t>.</w:t>
      </w:r>
    </w:p>
    <w:p w:rsidR="00C357A5" w:rsidRPr="00C357A5" w:rsidRDefault="00C357A5" w:rsidP="005A3B7E">
      <w:pPr>
        <w:pStyle w:val="NoSpacing"/>
        <w:ind w:left="-114" w:hanging="340"/>
        <w:rPr>
          <w:rFonts w:ascii="Times New Roman" w:hAnsi="Times New Roman"/>
          <w:b/>
          <w:bCs/>
          <w:i/>
          <w:iCs/>
          <w:sz w:val="24"/>
          <w:vertAlign w:val="subscript"/>
          <w:lang w:val="en-GB"/>
        </w:rPr>
      </w:pPr>
    </w:p>
    <w:p w:rsidR="00A3590D" w:rsidRPr="00C357A5" w:rsidRDefault="001375DE" w:rsidP="005A3B7E">
      <w:pPr>
        <w:pStyle w:val="NoSpacing"/>
        <w:ind w:left="-114"/>
        <w:rPr>
          <w:rFonts w:ascii="Times New Roman" w:hAnsi="Times New Roman"/>
          <w:bCs/>
          <w:iCs/>
          <w:sz w:val="24"/>
          <w:lang w:val="en-CA"/>
        </w:rPr>
      </w:pPr>
      <w:r>
        <w:rPr>
          <w:rFonts w:ascii="Times New Roman" w:hAnsi="Times New Roman"/>
          <w:bCs/>
          <w:iCs/>
          <w:sz w:val="24"/>
          <w:lang w:val="en-CA"/>
        </w:rPr>
        <w:t xml:space="preserve">10. </w:t>
      </w:r>
      <w:r w:rsidR="0089302E" w:rsidRPr="00C357A5">
        <w:rPr>
          <w:rFonts w:ascii="Times New Roman" w:hAnsi="Times New Roman"/>
          <w:bCs/>
          <w:iCs/>
          <w:sz w:val="24"/>
          <w:lang w:val="en-CA"/>
        </w:rPr>
        <w:t>Hence, w</w:t>
      </w:r>
      <w:r w:rsidR="00144B15" w:rsidRPr="00C357A5">
        <w:rPr>
          <w:rFonts w:ascii="Times New Roman" w:hAnsi="Times New Roman"/>
          <w:bCs/>
          <w:iCs/>
          <w:sz w:val="24"/>
          <w:lang w:val="en-CA"/>
        </w:rPr>
        <w:t>ithout accommodating B</w:t>
      </w:r>
      <w:r w:rsidR="00C357A5" w:rsidRPr="00C357A5">
        <w:rPr>
          <w:rFonts w:ascii="Times New Roman" w:hAnsi="Times New Roman"/>
          <w:bCs/>
          <w:iCs/>
          <w:sz w:val="24"/>
          <w:lang w:val="en-CA"/>
        </w:rPr>
        <w:t>ank of Canada</w:t>
      </w:r>
      <w:r w:rsidR="00144B15" w:rsidRPr="00C357A5">
        <w:rPr>
          <w:rFonts w:ascii="Times New Roman" w:hAnsi="Times New Roman"/>
          <w:bCs/>
          <w:iCs/>
          <w:sz w:val="24"/>
          <w:lang w:val="en-CA"/>
        </w:rPr>
        <w:t xml:space="preserve"> monetary polic</w:t>
      </w:r>
      <w:r w:rsidR="00C357A5" w:rsidRPr="00C357A5">
        <w:rPr>
          <w:rFonts w:ascii="Times New Roman" w:hAnsi="Times New Roman"/>
          <w:bCs/>
          <w:iCs/>
          <w:sz w:val="24"/>
          <w:lang w:val="en-CA"/>
        </w:rPr>
        <w:t>y</w:t>
      </w:r>
      <w:r w:rsidR="00144B15" w:rsidRPr="00C357A5">
        <w:rPr>
          <w:rFonts w:ascii="Times New Roman" w:hAnsi="Times New Roman"/>
          <w:bCs/>
          <w:iCs/>
          <w:sz w:val="24"/>
          <w:lang w:val="en-CA"/>
        </w:rPr>
        <w:t xml:space="preserve"> </w:t>
      </w:r>
      <w:r w:rsidR="0089302E" w:rsidRPr="00C357A5">
        <w:rPr>
          <w:rFonts w:ascii="Times New Roman" w:hAnsi="Times New Roman"/>
          <w:bCs/>
          <w:i/>
          <w:iCs/>
          <w:sz w:val="24"/>
          <w:lang w:val="en-CA"/>
        </w:rPr>
        <w:t xml:space="preserve">(i.e., with </w:t>
      </w:r>
      <w:r w:rsidR="00C357A5" w:rsidRPr="00C357A5">
        <w:rPr>
          <w:rFonts w:ascii="Times New Roman" w:hAnsi="Times New Roman"/>
          <w:bCs/>
          <w:i/>
          <w:iCs/>
          <w:sz w:val="24"/>
          <w:lang w:val="en-CA"/>
        </w:rPr>
        <w:t xml:space="preserve">a </w:t>
      </w:r>
      <w:r w:rsidR="0089302E" w:rsidRPr="00C357A5">
        <w:rPr>
          <w:rFonts w:ascii="Times New Roman" w:hAnsi="Times New Roman"/>
          <w:bCs/>
          <w:i/>
          <w:iCs/>
          <w:sz w:val="24"/>
          <w:lang w:val="en-CA"/>
        </w:rPr>
        <w:t>flexible exchange rate)</w:t>
      </w:r>
      <w:r w:rsidR="00C357A5" w:rsidRPr="00C357A5">
        <w:rPr>
          <w:rFonts w:ascii="Times New Roman" w:hAnsi="Times New Roman"/>
          <w:bCs/>
          <w:i/>
          <w:iCs/>
          <w:sz w:val="24"/>
          <w:lang w:val="en-CA"/>
        </w:rPr>
        <w:t xml:space="preserve"> </w:t>
      </w:r>
      <w:r w:rsidR="00C357A5" w:rsidRPr="00C357A5">
        <w:rPr>
          <w:rFonts w:ascii="Times New Roman" w:hAnsi="Times New Roman"/>
          <w:bCs/>
          <w:iCs/>
          <w:sz w:val="24"/>
          <w:lang w:val="en-CA"/>
        </w:rPr>
        <w:t>the</w:t>
      </w:r>
      <w:r w:rsidR="00144B15" w:rsidRPr="00C357A5">
        <w:rPr>
          <w:rFonts w:ascii="Times New Roman" w:hAnsi="Times New Roman"/>
          <w:bCs/>
          <w:iCs/>
          <w:sz w:val="24"/>
          <w:lang w:val="en-CA"/>
        </w:rPr>
        <w:t xml:space="preserve"> two crowding-out effects due to:</w:t>
      </w:r>
    </w:p>
    <w:p w:rsidR="00A3590D" w:rsidRPr="00C357A5" w:rsidRDefault="00144B15" w:rsidP="005A3B7E">
      <w:pPr>
        <w:pStyle w:val="NoSpacing"/>
        <w:numPr>
          <w:ilvl w:val="2"/>
          <w:numId w:val="5"/>
        </w:numPr>
        <w:rPr>
          <w:rFonts w:ascii="Times New Roman" w:hAnsi="Times New Roman"/>
          <w:bCs/>
          <w:iCs/>
          <w:sz w:val="24"/>
          <w:lang w:val="en-CA"/>
        </w:rPr>
      </w:pPr>
      <w:r w:rsidRPr="00C357A5">
        <w:rPr>
          <w:rFonts w:ascii="Times New Roman" w:hAnsi="Times New Roman"/>
          <w:bCs/>
          <w:iCs/>
          <w:sz w:val="24"/>
          <w:lang w:val="en-CA"/>
        </w:rPr>
        <w:t>lower investment</w:t>
      </w:r>
    </w:p>
    <w:p w:rsidR="00A3590D" w:rsidRPr="00C357A5" w:rsidRDefault="00144B15" w:rsidP="005A3B7E">
      <w:pPr>
        <w:pStyle w:val="NoSpacing"/>
        <w:numPr>
          <w:ilvl w:val="2"/>
          <w:numId w:val="5"/>
        </w:numPr>
        <w:rPr>
          <w:rFonts w:ascii="Times New Roman" w:hAnsi="Times New Roman"/>
          <w:bCs/>
          <w:iCs/>
          <w:sz w:val="24"/>
          <w:lang w:val="en-CA"/>
        </w:rPr>
      </w:pPr>
      <w:r w:rsidRPr="00C357A5">
        <w:rPr>
          <w:rFonts w:ascii="Times New Roman" w:hAnsi="Times New Roman"/>
          <w:bCs/>
          <w:iCs/>
          <w:sz w:val="24"/>
          <w:lang w:val="en-CA"/>
        </w:rPr>
        <w:t>lower net exports</w:t>
      </w:r>
    </w:p>
    <w:p w:rsidR="0099303B" w:rsidRDefault="00C357A5" w:rsidP="005A3B7E">
      <w:pPr>
        <w:pStyle w:val="NoSpacing"/>
        <w:ind w:left="-114"/>
        <w:rPr>
          <w:rFonts w:ascii="Times New Roman" w:hAnsi="Times New Roman"/>
          <w:b/>
          <w:bCs/>
          <w:iCs/>
          <w:sz w:val="24"/>
          <w:lang w:val="en-CA"/>
        </w:rPr>
      </w:pPr>
      <w:r w:rsidRPr="00C357A5">
        <w:rPr>
          <w:rFonts w:ascii="Times New Roman" w:hAnsi="Times New Roman"/>
          <w:b/>
          <w:bCs/>
          <w:iCs/>
          <w:sz w:val="24"/>
          <w:lang w:val="en-CA"/>
        </w:rPr>
        <w:t>fully offset the initial increase in aggregate demand, income and output.</w:t>
      </w:r>
    </w:p>
    <w:p w:rsidR="00D70B73" w:rsidRDefault="00D70B73" w:rsidP="005A3B7E">
      <w:pPr>
        <w:pStyle w:val="NoSpacing"/>
        <w:ind w:left="-114"/>
        <w:rPr>
          <w:rFonts w:ascii="Times New Roman" w:hAnsi="Times New Roman"/>
          <w:b/>
          <w:bCs/>
          <w:iCs/>
          <w:sz w:val="24"/>
          <w:lang w:val="en-CA"/>
        </w:rPr>
      </w:pPr>
    </w:p>
    <w:p w:rsidR="00D70B73" w:rsidRDefault="00D70B73" w:rsidP="005A3B7E">
      <w:pPr>
        <w:pStyle w:val="NoSpacing"/>
        <w:ind w:left="-114"/>
        <w:rPr>
          <w:rFonts w:ascii="Times New Roman" w:hAnsi="Times New Roman"/>
          <w:b/>
          <w:bCs/>
          <w:iCs/>
          <w:sz w:val="24"/>
          <w:lang w:val="en-CA"/>
        </w:rPr>
      </w:pPr>
    </w:p>
    <w:p w:rsidR="0099303B" w:rsidRDefault="0099303B" w:rsidP="00C357A5">
      <w:pPr>
        <w:pStyle w:val="NoSpacing"/>
        <w:ind w:left="-114"/>
        <w:rPr>
          <w:rFonts w:ascii="Times New Roman" w:hAnsi="Times New Roman"/>
          <w:b/>
          <w:bCs/>
          <w:iCs/>
          <w:sz w:val="24"/>
          <w:lang w:val="en-CA"/>
        </w:rPr>
      </w:pPr>
    </w:p>
    <w:p w:rsidR="0089302E" w:rsidRDefault="00C357A5" w:rsidP="00D70B73">
      <w:pPr>
        <w:pStyle w:val="NoSpacing"/>
        <w:ind w:left="-114"/>
        <w:rPr>
          <w:lang w:val="en-CA"/>
        </w:rPr>
      </w:pPr>
      <w:r w:rsidRPr="00C357A5">
        <w:rPr>
          <w:rFonts w:ascii="Times New Roman" w:hAnsi="Times New Roman"/>
          <w:b/>
          <w:bCs/>
          <w:iCs/>
          <w:sz w:val="24"/>
          <w:lang w:val="en-CA"/>
        </w:rPr>
        <w:lastRenderedPageBreak/>
        <w:t xml:space="preserve"> </w:t>
      </w:r>
      <w:r w:rsidR="00D94FA0">
        <w:rPr>
          <w:lang w:val="en-CA"/>
        </w:rPr>
        <w:tab/>
      </w:r>
      <w:r w:rsidR="00D94FA0">
        <w:rPr>
          <w:noProof/>
          <w:lang w:val="en-CA" w:eastAsia="en-CA"/>
        </w:rPr>
        <w:drawing>
          <wp:inline distT="0" distB="0" distL="0" distR="0">
            <wp:extent cx="4011625" cy="3008719"/>
            <wp:effectExtent l="19050" t="0" r="7925" b="0"/>
            <wp:docPr id="6" name="Picture 5" descr="Slid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GIF"/>
                    <pic:cNvPicPr/>
                  </pic:nvPicPr>
                  <pic:blipFill>
                    <a:blip r:embed="rId15">
                      <a:grayscl/>
                    </a:blip>
                    <a:stretch>
                      <a:fillRect/>
                    </a:stretch>
                  </pic:blipFill>
                  <pic:spPr>
                    <a:xfrm>
                      <a:off x="0" y="0"/>
                      <a:ext cx="4014095" cy="3010572"/>
                    </a:xfrm>
                    <a:prstGeom prst="rect">
                      <a:avLst/>
                    </a:prstGeom>
                  </pic:spPr>
                </pic:pic>
              </a:graphicData>
            </a:graphic>
          </wp:inline>
        </w:drawing>
      </w:r>
    </w:p>
    <w:p w:rsidR="0099303B" w:rsidRDefault="0099303B" w:rsidP="0089302E">
      <w:pPr>
        <w:pStyle w:val="NoSpacing"/>
        <w:ind w:left="-114" w:hanging="340"/>
        <w:rPr>
          <w:lang w:val="en-CA"/>
        </w:rPr>
      </w:pPr>
    </w:p>
    <w:p w:rsidR="0099303B" w:rsidRPr="0089302E" w:rsidRDefault="0099303B" w:rsidP="0089302E">
      <w:pPr>
        <w:pStyle w:val="NoSpacing"/>
        <w:ind w:left="-114" w:hanging="340"/>
        <w:rPr>
          <w:lang w:val="en-CA"/>
        </w:rPr>
      </w:pPr>
      <w:r>
        <w:rPr>
          <w:noProof/>
          <w:lang w:val="en-CA" w:eastAsia="en-CA"/>
        </w:rPr>
        <w:tab/>
      </w:r>
      <w:r>
        <w:rPr>
          <w:noProof/>
          <w:lang w:val="en-CA" w:eastAsia="en-CA"/>
        </w:rPr>
        <w:drawing>
          <wp:inline distT="0" distB="0" distL="0" distR="0">
            <wp:extent cx="4333494" cy="3250121"/>
            <wp:effectExtent l="19050" t="0" r="0" b="0"/>
            <wp:docPr id="8" name="Picture 7" descr="Slid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GIF"/>
                    <pic:cNvPicPr/>
                  </pic:nvPicPr>
                  <pic:blipFill>
                    <a:blip r:embed="rId16">
                      <a:grayscl/>
                    </a:blip>
                    <a:stretch>
                      <a:fillRect/>
                    </a:stretch>
                  </pic:blipFill>
                  <pic:spPr>
                    <a:xfrm>
                      <a:off x="0" y="0"/>
                      <a:ext cx="4336163" cy="3252122"/>
                    </a:xfrm>
                    <a:prstGeom prst="rect">
                      <a:avLst/>
                    </a:prstGeom>
                  </pic:spPr>
                </pic:pic>
              </a:graphicData>
            </a:graphic>
          </wp:inline>
        </w:drawing>
      </w:r>
    </w:p>
    <w:p w:rsidR="0089302E" w:rsidRPr="0089302E" w:rsidRDefault="0089302E" w:rsidP="0089302E">
      <w:pPr>
        <w:pStyle w:val="NoSpacing"/>
        <w:ind w:left="-114" w:hanging="340"/>
        <w:rPr>
          <w:lang w:val="en-CA"/>
        </w:rPr>
      </w:pPr>
    </w:p>
    <w:p w:rsidR="0099303B" w:rsidRDefault="00C357A5" w:rsidP="00124ED4">
      <w:pPr>
        <w:pStyle w:val="NoSpacing"/>
        <w:ind w:left="-114" w:hanging="340"/>
        <w:rPr>
          <w:lang w:val="en-CA"/>
        </w:rPr>
      </w:pPr>
      <w:r>
        <w:rPr>
          <w:lang w:val="en-CA"/>
        </w:rPr>
        <w:tab/>
      </w:r>
    </w:p>
    <w:p w:rsidR="0089302E" w:rsidRDefault="00C357A5" w:rsidP="009C1879">
      <w:pPr>
        <w:pStyle w:val="NoSpacing"/>
        <w:ind w:left="-114"/>
        <w:rPr>
          <w:rFonts w:ascii="Times New Roman" w:hAnsi="Times New Roman"/>
          <w:sz w:val="24"/>
          <w:u w:val="single"/>
          <w:lang w:val="en-CA"/>
        </w:rPr>
      </w:pPr>
      <w:r w:rsidRPr="009C1879">
        <w:rPr>
          <w:rFonts w:ascii="Times New Roman" w:hAnsi="Times New Roman"/>
          <w:sz w:val="24"/>
          <w:u w:val="single"/>
          <w:lang w:val="en-CA"/>
        </w:rPr>
        <w:t>b. Fixed Exchange Rates</w:t>
      </w:r>
    </w:p>
    <w:p w:rsidR="00D70B73" w:rsidRDefault="00D70B73" w:rsidP="009C1879">
      <w:pPr>
        <w:pStyle w:val="NoSpacing"/>
        <w:ind w:left="-114"/>
        <w:rPr>
          <w:rFonts w:ascii="Times New Roman" w:hAnsi="Times New Roman"/>
          <w:sz w:val="24"/>
          <w:u w:val="single"/>
          <w:lang w:val="en-CA"/>
        </w:rPr>
      </w:pPr>
    </w:p>
    <w:p w:rsidR="00D70B73" w:rsidRPr="00D70B73" w:rsidRDefault="00D70B73" w:rsidP="009C1879">
      <w:pPr>
        <w:pStyle w:val="NoSpacing"/>
        <w:ind w:left="-114"/>
        <w:rPr>
          <w:rFonts w:ascii="Times New Roman" w:hAnsi="Times New Roman"/>
          <w:sz w:val="24"/>
          <w:lang w:val="en-CA"/>
        </w:rPr>
      </w:pPr>
      <w:r w:rsidRPr="00D70B73">
        <w:rPr>
          <w:rFonts w:ascii="Times New Roman" w:hAnsi="Times New Roman"/>
          <w:sz w:val="24"/>
          <w:lang w:val="en-CA"/>
        </w:rPr>
        <w:t xml:space="preserve">For steps 1 to </w:t>
      </w:r>
      <w:r w:rsidR="00293714">
        <w:rPr>
          <w:rFonts w:ascii="Times New Roman" w:hAnsi="Times New Roman"/>
          <w:sz w:val="24"/>
          <w:lang w:val="en-CA"/>
        </w:rPr>
        <w:t>8</w:t>
      </w:r>
      <w:r w:rsidRPr="00D70B73">
        <w:rPr>
          <w:rFonts w:ascii="Times New Roman" w:hAnsi="Times New Roman"/>
          <w:sz w:val="24"/>
          <w:lang w:val="en-CA"/>
        </w:rPr>
        <w:t xml:space="preserve"> see the diagrams below.</w:t>
      </w:r>
    </w:p>
    <w:p w:rsidR="001375DE" w:rsidRPr="009C1879" w:rsidRDefault="001375DE" w:rsidP="00124ED4">
      <w:pPr>
        <w:pStyle w:val="NoSpacing"/>
        <w:ind w:left="-114" w:hanging="340"/>
        <w:rPr>
          <w:rFonts w:ascii="Times New Roman" w:hAnsi="Times New Roman"/>
          <w:sz w:val="24"/>
          <w:u w:val="single"/>
          <w:lang w:val="en-CA"/>
        </w:rPr>
      </w:pPr>
    </w:p>
    <w:p w:rsidR="009E637B" w:rsidRPr="00D94FA0" w:rsidRDefault="001375DE" w:rsidP="001375DE">
      <w:pPr>
        <w:pStyle w:val="NoSpacing"/>
        <w:ind w:left="-114" w:hanging="340"/>
        <w:rPr>
          <w:rFonts w:ascii="Times New Roman" w:hAnsi="Times New Roman"/>
          <w:sz w:val="24"/>
          <w:lang w:val="en-GB"/>
        </w:rPr>
      </w:pPr>
      <w:r>
        <w:rPr>
          <w:rFonts w:ascii="Times New Roman" w:hAnsi="Times New Roman"/>
          <w:sz w:val="24"/>
          <w:lang w:val="en-CA"/>
        </w:rPr>
        <w:tab/>
      </w:r>
      <w:r w:rsidRPr="00D94FA0">
        <w:rPr>
          <w:rFonts w:ascii="Times New Roman" w:hAnsi="Times New Roman"/>
          <w:sz w:val="24"/>
          <w:lang w:val="en-GB"/>
        </w:rPr>
        <w:t>1. How can the B</w:t>
      </w:r>
      <w:r w:rsidR="009E637B" w:rsidRPr="00D94FA0">
        <w:rPr>
          <w:rFonts w:ascii="Times New Roman" w:hAnsi="Times New Roman"/>
          <w:sz w:val="24"/>
          <w:lang w:val="en-GB"/>
        </w:rPr>
        <w:t xml:space="preserve">ank of Canada </w:t>
      </w:r>
      <w:r w:rsidRPr="00D94FA0">
        <w:rPr>
          <w:rFonts w:ascii="Times New Roman" w:hAnsi="Times New Roman"/>
          <w:sz w:val="24"/>
          <w:lang w:val="en-GB"/>
        </w:rPr>
        <w:t>prevent the two crowding-out effects</w:t>
      </w:r>
      <w:r w:rsidR="009E637B" w:rsidRPr="00D94FA0">
        <w:rPr>
          <w:rFonts w:ascii="Times New Roman" w:hAnsi="Times New Roman"/>
          <w:sz w:val="24"/>
          <w:lang w:val="en-GB"/>
        </w:rPr>
        <w:t>)</w:t>
      </w:r>
      <w:r w:rsidRPr="00D94FA0">
        <w:rPr>
          <w:rFonts w:ascii="Times New Roman" w:hAnsi="Times New Roman"/>
          <w:sz w:val="24"/>
          <w:lang w:val="en-GB"/>
        </w:rPr>
        <w:t>?</w:t>
      </w:r>
    </w:p>
    <w:p w:rsidR="009E637B" w:rsidRPr="00D94FA0" w:rsidRDefault="009E637B" w:rsidP="001375DE">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sz w:val="24"/>
          <w:lang w:val="en-GB"/>
        </w:rPr>
      </w:pPr>
      <w:r w:rsidRPr="00D94FA0">
        <w:rPr>
          <w:rFonts w:ascii="Times New Roman" w:hAnsi="Times New Roman"/>
          <w:sz w:val="24"/>
          <w:lang w:val="en-GB"/>
        </w:rPr>
        <w:tab/>
        <w:t>2. By injecting Canadian dollars in the foreign exchange market to prevent the appreciation of the Canadian dollar.</w:t>
      </w:r>
    </w:p>
    <w:p w:rsidR="009E637B" w:rsidRPr="00D94FA0" w:rsidRDefault="009E637B" w:rsidP="009E637B">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sz w:val="24"/>
          <w:lang w:val="en-GB"/>
        </w:rPr>
      </w:pPr>
      <w:r w:rsidRPr="00D94FA0">
        <w:rPr>
          <w:rFonts w:ascii="Times New Roman" w:hAnsi="Times New Roman"/>
          <w:sz w:val="24"/>
          <w:lang w:val="en-GB"/>
        </w:rPr>
        <w:tab/>
        <w:t>3. This also has the effect of increasing the money supply preventing the interest rate from rising above the world level (</w:t>
      </w:r>
      <w:r w:rsidRPr="00D94FA0">
        <w:rPr>
          <w:rFonts w:ascii="Times New Roman" w:hAnsi="Times New Roman"/>
          <w:b/>
          <w:bCs/>
          <w:i/>
          <w:iCs/>
          <w:sz w:val="24"/>
          <w:lang w:val="en-GB"/>
        </w:rPr>
        <w:t>MS</w:t>
      </w:r>
      <w:r w:rsidRPr="00D94FA0">
        <w:rPr>
          <w:rFonts w:ascii="Times New Roman" w:hAnsi="Times New Roman"/>
          <w:sz w:val="24"/>
          <w:lang w:val="en-GB"/>
        </w:rPr>
        <w:t xml:space="preserve"> shifts right as </w:t>
      </w:r>
      <w:r w:rsidR="00D70B73">
        <w:rPr>
          <w:rFonts w:ascii="Times New Roman" w:hAnsi="Times New Roman"/>
          <w:sz w:val="24"/>
          <w:lang w:val="en-GB"/>
        </w:rPr>
        <w:t xml:space="preserve">the </w:t>
      </w:r>
      <w:r w:rsidRPr="00D94FA0">
        <w:rPr>
          <w:rFonts w:ascii="Times New Roman" w:hAnsi="Times New Roman"/>
          <w:sz w:val="24"/>
          <w:lang w:val="en-GB"/>
        </w:rPr>
        <w:t>BOC increases money supply</w:t>
      </w:r>
      <w:r w:rsidR="00D70B73">
        <w:rPr>
          <w:rFonts w:ascii="Times New Roman" w:hAnsi="Times New Roman"/>
          <w:sz w:val="24"/>
          <w:lang w:val="en-GB"/>
        </w:rPr>
        <w:t>)</w:t>
      </w:r>
      <w:r w:rsidRPr="00D94FA0">
        <w:rPr>
          <w:rFonts w:ascii="Times New Roman" w:hAnsi="Times New Roman"/>
          <w:sz w:val="24"/>
          <w:lang w:val="en-GB"/>
        </w:rPr>
        <w:t>.</w:t>
      </w:r>
    </w:p>
    <w:p w:rsidR="009E637B" w:rsidRPr="00D94FA0" w:rsidRDefault="009E637B" w:rsidP="009E637B">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sz w:val="24"/>
          <w:lang w:val="en-GB"/>
        </w:rPr>
      </w:pPr>
      <w:r w:rsidRPr="00D94FA0">
        <w:rPr>
          <w:rFonts w:ascii="Times New Roman" w:hAnsi="Times New Roman"/>
          <w:sz w:val="24"/>
          <w:lang w:val="en-GB"/>
        </w:rPr>
        <w:tab/>
        <w:t xml:space="preserve">4. By raising the money supply to </w:t>
      </w:r>
      <w:r w:rsidRPr="00D94FA0">
        <w:rPr>
          <w:rFonts w:ascii="Times New Roman" w:hAnsi="Times New Roman"/>
          <w:b/>
          <w:i/>
          <w:sz w:val="24"/>
          <w:lang w:val="en-GB"/>
        </w:rPr>
        <w:t>MS</w:t>
      </w:r>
      <w:r w:rsidRPr="00D94FA0">
        <w:rPr>
          <w:rFonts w:ascii="Times New Roman" w:hAnsi="Times New Roman"/>
          <w:b/>
          <w:i/>
          <w:sz w:val="24"/>
          <w:vertAlign w:val="subscript"/>
          <w:lang w:val="en-GB"/>
        </w:rPr>
        <w:t>2</w:t>
      </w:r>
      <w:r w:rsidR="00D70B73">
        <w:rPr>
          <w:rFonts w:ascii="Times New Roman" w:hAnsi="Times New Roman"/>
          <w:sz w:val="24"/>
          <w:lang w:val="en-GB"/>
        </w:rPr>
        <w:t xml:space="preserve">, </w:t>
      </w:r>
      <w:r w:rsidRPr="00D94FA0">
        <w:rPr>
          <w:rFonts w:ascii="Times New Roman" w:hAnsi="Times New Roman"/>
          <w:sz w:val="24"/>
          <w:lang w:val="en-GB"/>
        </w:rPr>
        <w:t>the BOC can stop the Canadian interest rate from rising above the world level.</w:t>
      </w:r>
    </w:p>
    <w:p w:rsidR="009E637B" w:rsidRPr="00D94FA0" w:rsidRDefault="009E637B" w:rsidP="009E637B">
      <w:pPr>
        <w:pStyle w:val="NoSpacing"/>
        <w:ind w:left="-114" w:hanging="340"/>
        <w:rPr>
          <w:rFonts w:ascii="Times New Roman" w:hAnsi="Times New Roman"/>
          <w:sz w:val="24"/>
          <w:lang w:val="en-GB"/>
        </w:rPr>
      </w:pPr>
    </w:p>
    <w:p w:rsidR="009E637B" w:rsidRPr="00D94FA0" w:rsidRDefault="009E637B" w:rsidP="009E637B">
      <w:pPr>
        <w:pStyle w:val="NoSpacing"/>
        <w:ind w:left="-114" w:hanging="340"/>
        <w:rPr>
          <w:rFonts w:ascii="Times New Roman" w:hAnsi="Times New Roman"/>
          <w:b/>
          <w:sz w:val="24"/>
          <w:lang w:val="en-GB"/>
        </w:rPr>
      </w:pPr>
      <w:r w:rsidRPr="00D94FA0">
        <w:rPr>
          <w:rFonts w:ascii="Times New Roman" w:hAnsi="Times New Roman"/>
          <w:sz w:val="24"/>
          <w:lang w:val="en-GB"/>
        </w:rPr>
        <w:tab/>
        <w:t xml:space="preserve">5. The injection of Canadian dollars </w:t>
      </w:r>
      <w:r w:rsidR="00D94FA0" w:rsidRPr="00D94FA0">
        <w:rPr>
          <w:rFonts w:ascii="Times New Roman" w:hAnsi="Times New Roman"/>
          <w:sz w:val="24"/>
          <w:lang w:val="en-GB"/>
        </w:rPr>
        <w:t xml:space="preserve">by the BOC </w:t>
      </w:r>
      <w:r w:rsidRPr="00D94FA0">
        <w:rPr>
          <w:rFonts w:ascii="Times New Roman" w:hAnsi="Times New Roman"/>
          <w:sz w:val="24"/>
          <w:lang w:val="en-GB"/>
        </w:rPr>
        <w:t xml:space="preserve">on the foreign exchange market eliminates the </w:t>
      </w:r>
      <w:r w:rsidRPr="00D94FA0">
        <w:rPr>
          <w:rFonts w:ascii="Times New Roman" w:hAnsi="Times New Roman"/>
          <w:b/>
          <w:sz w:val="24"/>
          <w:lang w:val="en-GB"/>
        </w:rPr>
        <w:t xml:space="preserve">crowding out effect due to net exports. </w:t>
      </w:r>
    </w:p>
    <w:p w:rsidR="00D94FA0" w:rsidRPr="00D94FA0" w:rsidRDefault="00D94FA0" w:rsidP="009E637B">
      <w:pPr>
        <w:pStyle w:val="NoSpacing"/>
        <w:ind w:left="-114" w:hanging="340"/>
        <w:rPr>
          <w:rFonts w:ascii="Times New Roman" w:hAnsi="Times New Roman"/>
          <w:b/>
          <w:sz w:val="24"/>
          <w:lang w:val="en-GB"/>
        </w:rPr>
      </w:pPr>
    </w:p>
    <w:p w:rsidR="00D94FA0" w:rsidRPr="00D94FA0" w:rsidRDefault="00D94FA0" w:rsidP="00D94FA0">
      <w:pPr>
        <w:pStyle w:val="NoSpacing"/>
        <w:ind w:left="-114" w:hanging="340"/>
        <w:rPr>
          <w:rFonts w:ascii="Times New Roman" w:hAnsi="Times New Roman"/>
          <w:b/>
          <w:sz w:val="24"/>
          <w:lang w:val="en-CA"/>
        </w:rPr>
      </w:pPr>
      <w:r w:rsidRPr="00D94FA0">
        <w:rPr>
          <w:rFonts w:ascii="Times New Roman" w:hAnsi="Times New Roman"/>
          <w:b/>
          <w:sz w:val="24"/>
          <w:lang w:val="en-GB"/>
        </w:rPr>
        <w:tab/>
      </w:r>
      <w:r w:rsidRPr="00D94FA0">
        <w:rPr>
          <w:rFonts w:ascii="Times New Roman" w:hAnsi="Times New Roman"/>
          <w:sz w:val="24"/>
          <w:lang w:val="en-GB"/>
        </w:rPr>
        <w:t>6. The increase in money supply preventing the interest rate from rising eliminates the</w:t>
      </w:r>
      <w:r w:rsidRPr="00D94FA0">
        <w:rPr>
          <w:rFonts w:ascii="Times New Roman" w:hAnsi="Times New Roman"/>
          <w:b/>
          <w:sz w:val="24"/>
          <w:lang w:val="en-GB"/>
        </w:rPr>
        <w:t xml:space="preserve"> crowding </w:t>
      </w:r>
      <w:r>
        <w:rPr>
          <w:rFonts w:ascii="Times New Roman" w:hAnsi="Times New Roman"/>
          <w:b/>
          <w:sz w:val="24"/>
          <w:lang w:val="en-GB"/>
        </w:rPr>
        <w:t xml:space="preserve">out </w:t>
      </w:r>
      <w:r w:rsidRPr="00D94FA0">
        <w:rPr>
          <w:rFonts w:ascii="Times New Roman" w:hAnsi="Times New Roman"/>
          <w:b/>
          <w:sz w:val="24"/>
          <w:lang w:val="en-GB"/>
        </w:rPr>
        <w:t xml:space="preserve">effect due to investment. </w:t>
      </w:r>
    </w:p>
    <w:p w:rsidR="00D94FA0" w:rsidRPr="00D94FA0" w:rsidRDefault="00D94FA0" w:rsidP="009E637B">
      <w:pPr>
        <w:pStyle w:val="NoSpacing"/>
        <w:ind w:left="-114" w:hanging="340"/>
        <w:rPr>
          <w:rFonts w:ascii="Times New Roman" w:hAnsi="Times New Roman"/>
          <w:sz w:val="24"/>
          <w:lang w:val="en-CA"/>
        </w:rPr>
      </w:pPr>
    </w:p>
    <w:p w:rsidR="00A3590D" w:rsidRDefault="009E637B" w:rsidP="00D94FA0">
      <w:pPr>
        <w:pStyle w:val="NoSpacing"/>
        <w:ind w:left="-114" w:hanging="340"/>
        <w:rPr>
          <w:rFonts w:ascii="Times New Roman" w:hAnsi="Times New Roman"/>
          <w:bCs/>
          <w:sz w:val="24"/>
          <w:lang w:val="en-CA"/>
        </w:rPr>
      </w:pPr>
      <w:r w:rsidRPr="00D94FA0">
        <w:rPr>
          <w:rFonts w:ascii="Times New Roman" w:hAnsi="Times New Roman"/>
          <w:sz w:val="24"/>
          <w:lang w:val="en-GB"/>
        </w:rPr>
        <w:t xml:space="preserve"> </w:t>
      </w:r>
      <w:r w:rsidR="00D94FA0">
        <w:rPr>
          <w:rFonts w:ascii="Times New Roman" w:hAnsi="Times New Roman"/>
          <w:sz w:val="24"/>
          <w:lang w:val="en-GB"/>
        </w:rPr>
        <w:tab/>
      </w:r>
      <w:r w:rsidR="00D94FA0" w:rsidRPr="00D94FA0">
        <w:rPr>
          <w:rFonts w:ascii="Times New Roman" w:hAnsi="Times New Roman"/>
          <w:sz w:val="24"/>
          <w:lang w:val="en-GB"/>
        </w:rPr>
        <w:t xml:space="preserve">7. </w:t>
      </w:r>
      <w:r w:rsidRPr="00D94FA0">
        <w:rPr>
          <w:rFonts w:ascii="Times New Roman" w:hAnsi="Times New Roman"/>
          <w:sz w:val="24"/>
          <w:lang w:val="en-GB"/>
        </w:rPr>
        <w:t xml:space="preserve"> </w:t>
      </w:r>
      <w:r w:rsidR="00D94FA0">
        <w:rPr>
          <w:rFonts w:ascii="Times New Roman" w:hAnsi="Times New Roman"/>
          <w:sz w:val="24"/>
          <w:lang w:val="en-GB"/>
        </w:rPr>
        <w:t>Therefore, w</w:t>
      </w:r>
      <w:r w:rsidR="00144B15" w:rsidRPr="00D94FA0">
        <w:rPr>
          <w:rFonts w:ascii="Times New Roman" w:hAnsi="Times New Roman"/>
          <w:bCs/>
          <w:sz w:val="24"/>
          <w:lang w:val="en-CA"/>
        </w:rPr>
        <w:t>ith accommodating BOC monetary polic</w:t>
      </w:r>
      <w:r w:rsidR="00D94FA0" w:rsidRPr="00D94FA0">
        <w:rPr>
          <w:rFonts w:ascii="Times New Roman" w:hAnsi="Times New Roman"/>
          <w:bCs/>
          <w:sz w:val="24"/>
          <w:lang w:val="en-CA"/>
        </w:rPr>
        <w:t>y</w:t>
      </w:r>
      <w:r w:rsidR="00144B15" w:rsidRPr="00D94FA0">
        <w:rPr>
          <w:rFonts w:ascii="Times New Roman" w:hAnsi="Times New Roman"/>
          <w:bCs/>
          <w:sz w:val="24"/>
          <w:lang w:val="en-CA"/>
        </w:rPr>
        <w:t xml:space="preserve"> </w:t>
      </w:r>
      <w:r w:rsidR="00D94FA0" w:rsidRPr="00D94FA0">
        <w:rPr>
          <w:rFonts w:ascii="Times New Roman" w:hAnsi="Times New Roman"/>
          <w:bCs/>
          <w:i/>
          <w:iCs/>
          <w:sz w:val="24"/>
          <w:lang w:val="en-CA"/>
        </w:rPr>
        <w:t>(i.e., an injection of Canadian dollars on the foreign exchange market</w:t>
      </w:r>
      <w:r w:rsidR="00293714">
        <w:rPr>
          <w:rFonts w:ascii="Times New Roman" w:hAnsi="Times New Roman"/>
          <w:bCs/>
          <w:i/>
          <w:iCs/>
          <w:sz w:val="24"/>
          <w:lang w:val="en-CA"/>
        </w:rPr>
        <w:t xml:space="preserve"> to fix</w:t>
      </w:r>
      <w:r w:rsidR="00D94FA0" w:rsidRPr="00D94FA0">
        <w:rPr>
          <w:rFonts w:ascii="Times New Roman" w:hAnsi="Times New Roman"/>
          <w:bCs/>
          <w:i/>
          <w:iCs/>
          <w:sz w:val="24"/>
          <w:lang w:val="en-CA"/>
        </w:rPr>
        <w:t xml:space="preserve"> the exchange rate</w:t>
      </w:r>
      <w:r w:rsidR="00293714">
        <w:rPr>
          <w:rFonts w:ascii="Times New Roman" w:hAnsi="Times New Roman"/>
          <w:bCs/>
          <w:i/>
          <w:iCs/>
          <w:sz w:val="24"/>
          <w:lang w:val="en-CA"/>
        </w:rPr>
        <w:t xml:space="preserve"> at its current level</w:t>
      </w:r>
      <w:r w:rsidR="00D94FA0" w:rsidRPr="00D94FA0">
        <w:rPr>
          <w:rFonts w:ascii="Times New Roman" w:hAnsi="Times New Roman"/>
          <w:bCs/>
          <w:i/>
          <w:iCs/>
          <w:sz w:val="24"/>
          <w:lang w:val="en-CA"/>
        </w:rPr>
        <w:t xml:space="preserve">), </w:t>
      </w:r>
      <w:r w:rsidR="00D94FA0" w:rsidRPr="00D94FA0">
        <w:rPr>
          <w:rFonts w:ascii="Times New Roman" w:hAnsi="Times New Roman"/>
          <w:bCs/>
          <w:iCs/>
          <w:sz w:val="24"/>
          <w:lang w:val="en-CA"/>
        </w:rPr>
        <w:t>the two</w:t>
      </w:r>
      <w:r w:rsidR="00D94FA0" w:rsidRPr="00D94FA0">
        <w:rPr>
          <w:rFonts w:ascii="Times New Roman" w:hAnsi="Times New Roman"/>
          <w:bCs/>
          <w:i/>
          <w:iCs/>
          <w:sz w:val="24"/>
          <w:lang w:val="en-CA"/>
        </w:rPr>
        <w:t xml:space="preserve"> </w:t>
      </w:r>
      <w:r w:rsidR="00D94FA0" w:rsidRPr="00D94FA0">
        <w:rPr>
          <w:rFonts w:ascii="Times New Roman" w:hAnsi="Times New Roman"/>
          <w:bCs/>
          <w:iCs/>
          <w:sz w:val="24"/>
          <w:lang w:val="en-CA"/>
        </w:rPr>
        <w:t>c</w:t>
      </w:r>
      <w:r w:rsidR="00144B15" w:rsidRPr="00D94FA0">
        <w:rPr>
          <w:rFonts w:ascii="Times New Roman" w:hAnsi="Times New Roman"/>
          <w:bCs/>
          <w:sz w:val="24"/>
          <w:lang w:val="en-CA"/>
        </w:rPr>
        <w:t xml:space="preserve">rowding out effects </w:t>
      </w:r>
      <w:r w:rsidR="00D94FA0" w:rsidRPr="00D94FA0">
        <w:rPr>
          <w:rFonts w:ascii="Times New Roman" w:hAnsi="Times New Roman"/>
          <w:bCs/>
          <w:sz w:val="24"/>
          <w:lang w:val="en-CA"/>
        </w:rPr>
        <w:t xml:space="preserve">are </w:t>
      </w:r>
      <w:r w:rsidR="00144B15" w:rsidRPr="00D94FA0">
        <w:rPr>
          <w:rFonts w:ascii="Times New Roman" w:hAnsi="Times New Roman"/>
          <w:bCs/>
          <w:sz w:val="24"/>
          <w:lang w:val="en-CA"/>
        </w:rPr>
        <w:t>fully offset by monetary policy</w:t>
      </w:r>
      <w:r w:rsidR="00D94FA0" w:rsidRPr="00D94FA0">
        <w:rPr>
          <w:rFonts w:ascii="Times New Roman" w:hAnsi="Times New Roman"/>
          <w:bCs/>
          <w:sz w:val="24"/>
          <w:lang w:val="en-CA"/>
        </w:rPr>
        <w:t>.</w:t>
      </w:r>
    </w:p>
    <w:p w:rsidR="00D94FA0" w:rsidRDefault="00D94FA0" w:rsidP="00D94FA0">
      <w:pPr>
        <w:pStyle w:val="NoSpacing"/>
        <w:ind w:left="-114" w:hanging="340"/>
        <w:rPr>
          <w:rFonts w:ascii="Times New Roman" w:hAnsi="Times New Roman"/>
          <w:bCs/>
          <w:sz w:val="24"/>
          <w:lang w:val="en-CA"/>
        </w:rPr>
      </w:pPr>
    </w:p>
    <w:p w:rsidR="00D94FA0" w:rsidRPr="00D94FA0" w:rsidRDefault="00D94FA0" w:rsidP="00D94FA0">
      <w:pPr>
        <w:pStyle w:val="NoSpacing"/>
        <w:ind w:left="-114" w:hanging="340"/>
        <w:rPr>
          <w:rFonts w:ascii="Times New Roman" w:hAnsi="Times New Roman"/>
          <w:sz w:val="24"/>
          <w:lang w:val="en-CA"/>
        </w:rPr>
      </w:pPr>
      <w:r>
        <w:rPr>
          <w:rFonts w:ascii="Times New Roman" w:hAnsi="Times New Roman"/>
          <w:bCs/>
          <w:sz w:val="24"/>
          <w:lang w:val="en-CA"/>
        </w:rPr>
        <w:tab/>
        <w:t xml:space="preserve">8.  </w:t>
      </w:r>
      <w:r w:rsidR="00293714">
        <w:rPr>
          <w:rFonts w:ascii="Times New Roman" w:hAnsi="Times New Roman"/>
          <w:bCs/>
          <w:sz w:val="24"/>
          <w:lang w:val="en-CA"/>
        </w:rPr>
        <w:t>Without the two crowding out effects, a</w:t>
      </w:r>
      <w:r>
        <w:rPr>
          <w:rFonts w:ascii="Times New Roman" w:hAnsi="Times New Roman"/>
          <w:bCs/>
          <w:sz w:val="24"/>
          <w:lang w:val="en-CA"/>
        </w:rPr>
        <w:t xml:space="preserve">ggregate demand rises from </w:t>
      </w:r>
      <w:r w:rsidRPr="00D94FA0">
        <w:rPr>
          <w:rFonts w:ascii="Times New Roman" w:hAnsi="Times New Roman"/>
          <w:b/>
          <w:bCs/>
          <w:i/>
          <w:sz w:val="24"/>
          <w:lang w:val="en-CA"/>
        </w:rPr>
        <w:t>AD</w:t>
      </w:r>
      <w:r w:rsidRPr="00D94FA0">
        <w:rPr>
          <w:rFonts w:ascii="Times New Roman" w:hAnsi="Times New Roman"/>
          <w:b/>
          <w:bCs/>
          <w:i/>
          <w:sz w:val="24"/>
          <w:vertAlign w:val="subscript"/>
          <w:lang w:val="en-CA"/>
        </w:rPr>
        <w:t>1</w:t>
      </w:r>
      <w:r>
        <w:rPr>
          <w:rFonts w:ascii="Times New Roman" w:hAnsi="Times New Roman"/>
          <w:bCs/>
          <w:sz w:val="24"/>
          <w:lang w:val="en-CA"/>
        </w:rPr>
        <w:t xml:space="preserve"> to </w:t>
      </w:r>
      <w:r w:rsidRPr="00D94FA0">
        <w:rPr>
          <w:rFonts w:ascii="Times New Roman" w:hAnsi="Times New Roman"/>
          <w:b/>
          <w:bCs/>
          <w:i/>
          <w:sz w:val="24"/>
          <w:lang w:val="en-CA"/>
        </w:rPr>
        <w:t>AD</w:t>
      </w:r>
      <w:r w:rsidRPr="00D94FA0">
        <w:rPr>
          <w:rFonts w:ascii="Times New Roman" w:hAnsi="Times New Roman"/>
          <w:b/>
          <w:bCs/>
          <w:i/>
          <w:sz w:val="24"/>
          <w:vertAlign w:val="subscript"/>
          <w:lang w:val="en-CA"/>
        </w:rPr>
        <w:t>3</w:t>
      </w:r>
      <w:r>
        <w:rPr>
          <w:rFonts w:ascii="Times New Roman" w:hAnsi="Times New Roman"/>
          <w:bCs/>
          <w:sz w:val="24"/>
          <w:lang w:val="en-CA"/>
        </w:rPr>
        <w:t xml:space="preserve"> – see last diagram.</w:t>
      </w:r>
    </w:p>
    <w:p w:rsidR="009E637B" w:rsidRPr="00D94FA0" w:rsidRDefault="009E637B" w:rsidP="009E637B">
      <w:pPr>
        <w:pStyle w:val="NoSpacing"/>
        <w:ind w:left="-114" w:hanging="340"/>
        <w:rPr>
          <w:rFonts w:ascii="Times New Roman" w:hAnsi="Times New Roman"/>
          <w:sz w:val="24"/>
          <w:lang w:val="en-CA"/>
        </w:rPr>
      </w:pPr>
    </w:p>
    <w:p w:rsidR="001375DE" w:rsidRDefault="001375DE" w:rsidP="001375DE">
      <w:pPr>
        <w:pStyle w:val="NoSpacing"/>
        <w:ind w:left="-114" w:hanging="340"/>
        <w:rPr>
          <w:rFonts w:ascii="Times New Roman" w:hAnsi="Times New Roman"/>
          <w:sz w:val="24"/>
          <w:lang w:val="en-GB"/>
        </w:rPr>
      </w:pPr>
      <w:r w:rsidRPr="00D94FA0">
        <w:rPr>
          <w:rFonts w:ascii="Times New Roman" w:hAnsi="Times New Roman"/>
          <w:sz w:val="24"/>
          <w:lang w:val="en-GB"/>
        </w:rPr>
        <w:t xml:space="preserve"> </w:t>
      </w:r>
    </w:p>
    <w:p w:rsidR="0099303B" w:rsidRPr="00D94FA0" w:rsidRDefault="0099303B" w:rsidP="001375DE">
      <w:pPr>
        <w:pStyle w:val="NoSpacing"/>
        <w:ind w:left="-114" w:hanging="340"/>
        <w:rPr>
          <w:rFonts w:ascii="Times New Roman" w:hAnsi="Times New Roman"/>
          <w:sz w:val="24"/>
        </w:rPr>
      </w:pPr>
      <w:r>
        <w:rPr>
          <w:rFonts w:ascii="Times New Roman" w:hAnsi="Times New Roman"/>
          <w:sz w:val="24"/>
          <w:lang w:val="en-GB"/>
        </w:rPr>
        <w:tab/>
      </w:r>
      <w:r>
        <w:rPr>
          <w:rFonts w:ascii="Times New Roman" w:hAnsi="Times New Roman"/>
          <w:noProof/>
          <w:sz w:val="24"/>
          <w:lang w:val="en-CA" w:eastAsia="en-CA"/>
        </w:rPr>
        <w:drawing>
          <wp:inline distT="0" distB="0" distL="0" distR="0">
            <wp:extent cx="3975049" cy="2981287"/>
            <wp:effectExtent l="19050" t="0" r="6401" b="0"/>
            <wp:docPr id="9" name="Picture 8" descr="Slid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GIF"/>
                    <pic:cNvPicPr/>
                  </pic:nvPicPr>
                  <pic:blipFill>
                    <a:blip r:embed="rId17">
                      <a:grayscl/>
                    </a:blip>
                    <a:stretch>
                      <a:fillRect/>
                    </a:stretch>
                  </pic:blipFill>
                  <pic:spPr>
                    <a:xfrm>
                      <a:off x="0" y="0"/>
                      <a:ext cx="3977497" cy="2983123"/>
                    </a:xfrm>
                    <a:prstGeom prst="rect">
                      <a:avLst/>
                    </a:prstGeom>
                  </pic:spPr>
                </pic:pic>
              </a:graphicData>
            </a:graphic>
          </wp:inline>
        </w:drawing>
      </w:r>
    </w:p>
    <w:p w:rsidR="001375DE" w:rsidRPr="001375DE" w:rsidRDefault="001375DE" w:rsidP="00124ED4">
      <w:pPr>
        <w:pStyle w:val="NoSpacing"/>
        <w:ind w:left="-114" w:hanging="340"/>
        <w:rPr>
          <w:rFonts w:ascii="Times New Roman" w:hAnsi="Times New Roman"/>
          <w:sz w:val="24"/>
        </w:rPr>
      </w:pPr>
    </w:p>
    <w:p w:rsidR="00124ED4" w:rsidRPr="00124ED4" w:rsidRDefault="00124ED4" w:rsidP="00124ED4">
      <w:pPr>
        <w:pStyle w:val="NoSpacing"/>
        <w:ind w:left="-114" w:hanging="340"/>
        <w:rPr>
          <w:lang w:val="en-CA"/>
        </w:rPr>
      </w:pPr>
    </w:p>
    <w:p w:rsidR="00124ED4" w:rsidRPr="00124ED4" w:rsidRDefault="0099303B" w:rsidP="00181044">
      <w:pPr>
        <w:pStyle w:val="NoSpacing"/>
        <w:ind w:left="-114" w:hanging="340"/>
        <w:rPr>
          <w:lang w:val="en-CA"/>
        </w:rPr>
      </w:pPr>
      <w:r>
        <w:rPr>
          <w:lang w:val="en-CA"/>
        </w:rPr>
        <w:lastRenderedPageBreak/>
        <w:tab/>
      </w:r>
      <w:r>
        <w:rPr>
          <w:noProof/>
          <w:lang w:val="en-CA" w:eastAsia="en-CA"/>
        </w:rPr>
        <w:drawing>
          <wp:inline distT="0" distB="0" distL="0" distR="0">
            <wp:extent cx="4179875" cy="3134906"/>
            <wp:effectExtent l="19050" t="0" r="0" b="0"/>
            <wp:docPr id="10" name="Picture 9" descr="Slide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GIF"/>
                    <pic:cNvPicPr/>
                  </pic:nvPicPr>
                  <pic:blipFill>
                    <a:blip r:embed="rId18">
                      <a:grayscl/>
                    </a:blip>
                    <a:stretch>
                      <a:fillRect/>
                    </a:stretch>
                  </pic:blipFill>
                  <pic:spPr>
                    <a:xfrm>
                      <a:off x="0" y="0"/>
                      <a:ext cx="4182449" cy="3136836"/>
                    </a:xfrm>
                    <a:prstGeom prst="rect">
                      <a:avLst/>
                    </a:prstGeom>
                  </pic:spPr>
                </pic:pic>
              </a:graphicData>
            </a:graphic>
          </wp:inline>
        </w:drawing>
      </w:r>
    </w:p>
    <w:p w:rsidR="00181044" w:rsidRPr="00181044" w:rsidRDefault="00181044" w:rsidP="00181044">
      <w:pPr>
        <w:pStyle w:val="NoSpacing"/>
        <w:ind w:left="-114" w:hanging="340"/>
      </w:pPr>
    </w:p>
    <w:p w:rsidR="00181044" w:rsidRPr="00181044" w:rsidRDefault="00181044" w:rsidP="00181044">
      <w:pPr>
        <w:pStyle w:val="NoSpacing"/>
        <w:ind w:left="-114" w:hanging="340"/>
        <w:rPr>
          <w:lang w:val="en-CA"/>
        </w:rPr>
      </w:pPr>
    </w:p>
    <w:p w:rsidR="009C1879" w:rsidRPr="009C1879" w:rsidRDefault="009C1879" w:rsidP="009C1879">
      <w:pPr>
        <w:pStyle w:val="NoSpacing"/>
        <w:ind w:left="-114" w:hanging="340"/>
        <w:rPr>
          <w:rFonts w:ascii="Times New Roman" w:hAnsi="Times New Roman"/>
          <w:sz w:val="24"/>
        </w:rPr>
      </w:pPr>
      <w:r w:rsidRPr="009C1879">
        <w:rPr>
          <w:rFonts w:ascii="Times New Roman" w:hAnsi="Times New Roman"/>
          <w:sz w:val="24"/>
          <w:lang w:val="en-CA"/>
        </w:rPr>
        <w:t>2.</w:t>
      </w:r>
      <w:r>
        <w:rPr>
          <w:rFonts w:ascii="Times New Roman" w:hAnsi="Times New Roman"/>
          <w:sz w:val="24"/>
          <w:lang w:val="en-CA"/>
        </w:rPr>
        <w:tab/>
      </w:r>
      <w:r w:rsidRPr="009C1879">
        <w:rPr>
          <w:rFonts w:ascii="Times New Roman" w:hAnsi="Times New Roman"/>
          <w:sz w:val="24"/>
        </w:rPr>
        <w:t>The Bank of Canada currently targets 2% inflation. Would it be a good idea or a bad idea for the Bank of Canada to target 10% inflation instead?</w:t>
      </w:r>
    </w:p>
    <w:p w:rsidR="009C1879" w:rsidRPr="009C1879" w:rsidRDefault="009C1879" w:rsidP="009C1879">
      <w:pPr>
        <w:pStyle w:val="NoSpacing"/>
        <w:ind w:left="-114"/>
        <w:rPr>
          <w:rFonts w:ascii="Times New Roman" w:hAnsi="Times New Roman"/>
          <w:sz w:val="24"/>
        </w:rPr>
      </w:pPr>
      <w:r w:rsidRPr="009C1879">
        <w:rPr>
          <w:rFonts w:ascii="Times New Roman" w:hAnsi="Times New Roman"/>
          <w:sz w:val="24"/>
        </w:rPr>
        <w:t>a. Explain the effects of this change on: the growth rate of the money supply; nominal and real interest rates; nominal and real income.</w:t>
      </w:r>
    </w:p>
    <w:p w:rsidR="009C1879" w:rsidRPr="009C1879" w:rsidRDefault="009C1879" w:rsidP="009C1879">
      <w:pPr>
        <w:pStyle w:val="NoSpacing"/>
        <w:ind w:left="-114"/>
        <w:rPr>
          <w:rFonts w:ascii="Times New Roman" w:hAnsi="Times New Roman"/>
          <w:sz w:val="24"/>
        </w:rPr>
      </w:pPr>
      <w:r w:rsidRPr="009C1879">
        <w:rPr>
          <w:rFonts w:ascii="Times New Roman" w:hAnsi="Times New Roman"/>
          <w:sz w:val="24"/>
        </w:rPr>
        <w:t>b. Explain the effects on creditors and debtors.</w:t>
      </w:r>
    </w:p>
    <w:p w:rsidR="009C1879" w:rsidRPr="009C1879" w:rsidRDefault="009C1879" w:rsidP="009C1879">
      <w:pPr>
        <w:pStyle w:val="NoSpacing"/>
        <w:ind w:left="-114"/>
        <w:rPr>
          <w:rFonts w:ascii="Times New Roman" w:hAnsi="Times New Roman"/>
          <w:sz w:val="24"/>
        </w:rPr>
      </w:pPr>
      <w:r w:rsidRPr="009C1879">
        <w:rPr>
          <w:rFonts w:ascii="Times New Roman" w:hAnsi="Times New Roman"/>
          <w:sz w:val="24"/>
        </w:rPr>
        <w:t>c. Explain the costs and/or benefits of this increase in the inflation rate.</w:t>
      </w:r>
    </w:p>
    <w:p w:rsidR="00293714" w:rsidRDefault="00293714" w:rsidP="009C1879">
      <w:pPr>
        <w:pStyle w:val="NoSpacing"/>
        <w:ind w:left="-114"/>
        <w:rPr>
          <w:rFonts w:ascii="Times New Roman" w:hAnsi="Times New Roman"/>
          <w:b/>
          <w:sz w:val="24"/>
        </w:rPr>
      </w:pPr>
    </w:p>
    <w:p w:rsidR="009C1879" w:rsidRDefault="009C1879" w:rsidP="00293714">
      <w:pPr>
        <w:pStyle w:val="NoSpacing"/>
        <w:ind w:left="-114" w:hanging="340"/>
        <w:rPr>
          <w:rFonts w:ascii="Times New Roman" w:hAnsi="Times New Roman"/>
          <w:b/>
          <w:sz w:val="24"/>
        </w:rPr>
      </w:pPr>
      <w:r w:rsidRPr="009C1879">
        <w:rPr>
          <w:rFonts w:ascii="Times New Roman" w:hAnsi="Times New Roman"/>
          <w:b/>
          <w:sz w:val="24"/>
        </w:rPr>
        <w:t>Answer</w:t>
      </w:r>
    </w:p>
    <w:p w:rsidR="00D55C9A" w:rsidRDefault="00D55C9A" w:rsidP="00293714">
      <w:pPr>
        <w:pStyle w:val="NoSpacing"/>
        <w:ind w:left="-114" w:hanging="340"/>
        <w:rPr>
          <w:rFonts w:ascii="Times New Roman" w:hAnsi="Times New Roman"/>
          <w:b/>
          <w:sz w:val="24"/>
        </w:rPr>
      </w:pPr>
    </w:p>
    <w:p w:rsidR="00B51C3A" w:rsidRDefault="00816A2E"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sidRPr="00816A2E">
        <w:rPr>
          <w:rFonts w:ascii="Times New Roman" w:hAnsi="Times New Roman"/>
          <w:color w:val="000000"/>
          <w:sz w:val="24"/>
          <w:szCs w:val="24"/>
          <w:u w:val="single"/>
        </w:rPr>
        <w:t>Preamble</w:t>
      </w:r>
      <w:r>
        <w:rPr>
          <w:rFonts w:ascii="Times New Roman" w:hAnsi="Times New Roman"/>
          <w:color w:val="000000"/>
          <w:sz w:val="24"/>
          <w:szCs w:val="24"/>
        </w:rPr>
        <w:t xml:space="preserve"> (the following has to be mentioned in a preamble or alternatively has to be mentioned when responding to items a, b and c): </w:t>
      </w:r>
      <w:r w:rsidR="001C7ED7" w:rsidRPr="001C7ED7">
        <w:rPr>
          <w:rFonts w:ascii="Times New Roman" w:hAnsi="Times New Roman"/>
          <w:color w:val="000000"/>
          <w:sz w:val="24"/>
          <w:szCs w:val="24"/>
        </w:rPr>
        <w:t>Most economists believe that the classical dichotomy and neutrality of money describe the</w:t>
      </w:r>
      <w:r w:rsidR="001C7ED7">
        <w:rPr>
          <w:rFonts w:ascii="Times New Roman" w:hAnsi="Times New Roman"/>
          <w:color w:val="000000"/>
          <w:sz w:val="24"/>
          <w:szCs w:val="24"/>
        </w:rPr>
        <w:t xml:space="preserve"> </w:t>
      </w:r>
      <w:r w:rsidR="001C7ED7" w:rsidRPr="001C7ED7">
        <w:rPr>
          <w:rFonts w:ascii="Times New Roman" w:hAnsi="Times New Roman"/>
          <w:color w:val="000000"/>
          <w:sz w:val="24"/>
          <w:szCs w:val="24"/>
        </w:rPr>
        <w:t xml:space="preserve">economy in the long run. The </w:t>
      </w:r>
      <w:r w:rsidR="00D55C9A" w:rsidRPr="001C7ED7">
        <w:rPr>
          <w:rFonts w:ascii="Times New Roman" w:hAnsi="Times New Roman"/>
          <w:color w:val="000000"/>
          <w:sz w:val="24"/>
          <w:szCs w:val="24"/>
        </w:rPr>
        <w:t>classical dichotomy</w:t>
      </w:r>
      <w:r w:rsidR="001C7ED7" w:rsidRPr="001C7ED7">
        <w:rPr>
          <w:rFonts w:ascii="Times New Roman" w:hAnsi="Times New Roman"/>
          <w:color w:val="000000"/>
          <w:sz w:val="24"/>
          <w:szCs w:val="24"/>
        </w:rPr>
        <w:t xml:space="preserve"> states that there is a theoretical separation between nominal and real variables. </w:t>
      </w:r>
      <w:r w:rsidR="001C7ED7">
        <w:rPr>
          <w:rFonts w:ascii="Times New Roman" w:hAnsi="Times New Roman"/>
          <w:color w:val="000000"/>
          <w:sz w:val="24"/>
          <w:szCs w:val="24"/>
        </w:rPr>
        <w:t>And, m</w:t>
      </w:r>
      <w:r w:rsidR="001C7ED7" w:rsidRPr="001C7ED7">
        <w:rPr>
          <w:rFonts w:ascii="Times New Roman" w:hAnsi="Times New Roman"/>
          <w:color w:val="000000"/>
          <w:sz w:val="24"/>
          <w:szCs w:val="24"/>
        </w:rPr>
        <w:t xml:space="preserve">onetary neutrality is the proposition that changes in the money supply affect only nominal variables </w:t>
      </w:r>
      <w:r w:rsidR="001C7ED7" w:rsidRPr="00B54FC7">
        <w:rPr>
          <w:rFonts w:ascii="Times New Roman" w:hAnsi="Times New Roman"/>
          <w:color w:val="000000"/>
          <w:sz w:val="24"/>
          <w:szCs w:val="24"/>
          <w:u w:val="single"/>
        </w:rPr>
        <w:t>but</w:t>
      </w:r>
      <w:r w:rsidR="001C7ED7" w:rsidRPr="001C7ED7">
        <w:rPr>
          <w:rFonts w:ascii="Times New Roman" w:hAnsi="Times New Roman"/>
          <w:color w:val="000000"/>
          <w:sz w:val="24"/>
          <w:szCs w:val="24"/>
        </w:rPr>
        <w:t xml:space="preserve"> not real variables.</w:t>
      </w:r>
    </w:p>
    <w:p w:rsidR="00B51C3A" w:rsidRDefault="00B51C3A"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3F41BC" w:rsidRDefault="00B54FC7"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 xml:space="preserve">Therefore, </w:t>
      </w:r>
      <w:r w:rsidR="00B51C3A">
        <w:rPr>
          <w:rFonts w:ascii="Times New Roman" w:hAnsi="Times New Roman"/>
          <w:color w:val="000000"/>
          <w:sz w:val="24"/>
          <w:szCs w:val="24"/>
        </w:rPr>
        <w:t>inflation is the product of monetary developments</w:t>
      </w:r>
      <w:r>
        <w:rPr>
          <w:rFonts w:ascii="Times New Roman" w:hAnsi="Times New Roman"/>
          <w:color w:val="000000"/>
          <w:sz w:val="24"/>
          <w:szCs w:val="24"/>
        </w:rPr>
        <w:t xml:space="preserve">. </w:t>
      </w:r>
      <w:r w:rsidRPr="001C7ED7">
        <w:rPr>
          <w:rFonts w:ascii="Times New Roman" w:hAnsi="Times New Roman"/>
          <w:color w:val="000000"/>
          <w:sz w:val="24"/>
          <w:szCs w:val="24"/>
        </w:rPr>
        <w:t>Real variables</w:t>
      </w:r>
      <w:r>
        <w:rPr>
          <w:rFonts w:ascii="Times New Roman" w:hAnsi="Times New Roman"/>
          <w:color w:val="000000"/>
          <w:sz w:val="24"/>
          <w:szCs w:val="24"/>
        </w:rPr>
        <w:t xml:space="preserve"> </w:t>
      </w:r>
      <w:r w:rsidRPr="001C7ED7">
        <w:rPr>
          <w:rFonts w:ascii="Times New Roman" w:hAnsi="Times New Roman"/>
          <w:color w:val="000000"/>
          <w:sz w:val="24"/>
          <w:szCs w:val="24"/>
        </w:rPr>
        <w:t>are largely independent of the monetary system</w:t>
      </w:r>
      <w:r w:rsidR="003F41BC">
        <w:rPr>
          <w:rFonts w:ascii="Times New Roman" w:hAnsi="Times New Roman"/>
          <w:color w:val="000000"/>
          <w:sz w:val="24"/>
          <w:szCs w:val="24"/>
        </w:rPr>
        <w:t xml:space="preserve"> and</w:t>
      </w:r>
      <w:r w:rsidRPr="001C7ED7">
        <w:rPr>
          <w:rFonts w:ascii="Times New Roman" w:hAnsi="Times New Roman"/>
          <w:color w:val="000000"/>
          <w:sz w:val="24"/>
          <w:szCs w:val="24"/>
        </w:rPr>
        <w:t xml:space="preserve"> are determined by productivity and real changes in the factor and loanable funds markets.</w:t>
      </w:r>
    </w:p>
    <w:p w:rsidR="003F41BC" w:rsidRDefault="003F41BC"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46689B" w:rsidRDefault="003F41BC"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In essence, the growth in output, real income and a nation’s standard of living</w:t>
      </w:r>
      <w:r w:rsidRPr="001C7ED7">
        <w:rPr>
          <w:rFonts w:ascii="Times New Roman" w:hAnsi="Times New Roman"/>
          <w:color w:val="000000"/>
          <w:sz w:val="24"/>
          <w:szCs w:val="24"/>
        </w:rPr>
        <w:t xml:space="preserve"> (</w:t>
      </w:r>
      <w:r w:rsidR="0046689B">
        <w:rPr>
          <w:rFonts w:ascii="Times New Roman" w:hAnsi="Times New Roman"/>
          <w:color w:val="000000"/>
          <w:sz w:val="24"/>
          <w:szCs w:val="24"/>
        </w:rPr>
        <w:t xml:space="preserve">i.e., </w:t>
      </w:r>
      <w:r w:rsidRPr="001C7ED7">
        <w:rPr>
          <w:rFonts w:ascii="Times New Roman" w:hAnsi="Times New Roman"/>
          <w:color w:val="000000"/>
          <w:sz w:val="24"/>
          <w:szCs w:val="24"/>
        </w:rPr>
        <w:t>growth in</w:t>
      </w:r>
      <w:r>
        <w:rPr>
          <w:rFonts w:ascii="Times New Roman" w:hAnsi="Times New Roman"/>
          <w:color w:val="000000"/>
          <w:sz w:val="24"/>
          <w:szCs w:val="24"/>
        </w:rPr>
        <w:t xml:space="preserve"> </w:t>
      </w:r>
      <w:r w:rsidRPr="001C7ED7">
        <w:rPr>
          <w:rFonts w:ascii="Times New Roman" w:hAnsi="Times New Roman"/>
          <w:color w:val="000000"/>
          <w:sz w:val="24"/>
          <w:szCs w:val="24"/>
        </w:rPr>
        <w:t xml:space="preserve">real GDP per capita) </w:t>
      </w:r>
      <w:r>
        <w:rPr>
          <w:rFonts w:ascii="Times New Roman" w:hAnsi="Times New Roman"/>
          <w:color w:val="000000"/>
          <w:sz w:val="24"/>
          <w:szCs w:val="24"/>
        </w:rPr>
        <w:t xml:space="preserve">is independent of monetary policy and the rate of inflation. </w:t>
      </w:r>
      <w:r w:rsidR="00B54FC7" w:rsidRPr="001C7ED7">
        <w:rPr>
          <w:rFonts w:ascii="Times New Roman" w:hAnsi="Times New Roman"/>
          <w:color w:val="000000"/>
          <w:sz w:val="24"/>
          <w:szCs w:val="24"/>
        </w:rPr>
        <w:t xml:space="preserve"> </w:t>
      </w:r>
      <w:r w:rsidR="0046689B">
        <w:rPr>
          <w:rFonts w:ascii="Times New Roman" w:hAnsi="Times New Roman"/>
          <w:color w:val="000000"/>
          <w:sz w:val="24"/>
          <w:szCs w:val="24"/>
        </w:rPr>
        <w:t xml:space="preserve">In other words, whether the Bank of Canada targets a rate of inflation of 2% or 10%, this will not affect the economy’s long run output and income. </w:t>
      </w:r>
    </w:p>
    <w:p w:rsidR="0046689B" w:rsidRDefault="0046689B"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46689B" w:rsidRDefault="0046689B"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lastRenderedPageBreak/>
        <w:t xml:space="preserve">In the short run, </w:t>
      </w:r>
      <w:r w:rsidR="00F07B4B">
        <w:rPr>
          <w:rFonts w:ascii="Times New Roman" w:hAnsi="Times New Roman"/>
          <w:color w:val="000000"/>
          <w:sz w:val="24"/>
          <w:szCs w:val="24"/>
        </w:rPr>
        <w:t xml:space="preserve">however, </w:t>
      </w:r>
      <w:r>
        <w:rPr>
          <w:rFonts w:ascii="Times New Roman" w:hAnsi="Times New Roman"/>
          <w:color w:val="000000"/>
          <w:sz w:val="24"/>
          <w:szCs w:val="24"/>
        </w:rPr>
        <w:t>monetary policy can affect real variables. An expansionary monetary policy</w:t>
      </w:r>
      <w:r w:rsidR="00D924E5">
        <w:rPr>
          <w:rFonts w:ascii="Times New Roman" w:hAnsi="Times New Roman"/>
          <w:color w:val="000000"/>
          <w:sz w:val="24"/>
          <w:szCs w:val="24"/>
        </w:rPr>
        <w:t xml:space="preserve">, implied by the </w:t>
      </w:r>
      <w:r w:rsidR="00F07B4B">
        <w:rPr>
          <w:rFonts w:ascii="Times New Roman" w:hAnsi="Times New Roman"/>
          <w:color w:val="000000"/>
          <w:sz w:val="24"/>
          <w:szCs w:val="24"/>
        </w:rPr>
        <w:t xml:space="preserve">BOC’s </w:t>
      </w:r>
      <w:r w:rsidR="00D924E5">
        <w:rPr>
          <w:rFonts w:ascii="Times New Roman" w:hAnsi="Times New Roman"/>
          <w:color w:val="000000"/>
          <w:sz w:val="24"/>
          <w:szCs w:val="24"/>
        </w:rPr>
        <w:t xml:space="preserve">increased target rate of inflation, would temporally increase output and decrease unemployment. With time, output and the unemployment rate would fall back to their natural long- run levels, determined </w:t>
      </w:r>
      <w:r w:rsidR="00F07B4B">
        <w:rPr>
          <w:rFonts w:ascii="Times New Roman" w:hAnsi="Times New Roman"/>
          <w:color w:val="000000"/>
          <w:sz w:val="24"/>
          <w:szCs w:val="24"/>
        </w:rPr>
        <w:t xml:space="preserve">essentially </w:t>
      </w:r>
      <w:r w:rsidR="00D924E5">
        <w:rPr>
          <w:rFonts w:ascii="Times New Roman" w:hAnsi="Times New Roman"/>
          <w:color w:val="000000"/>
          <w:sz w:val="24"/>
          <w:szCs w:val="24"/>
        </w:rPr>
        <w:t>by productivity, the loanable funds market, the factor market and the labour market.</w:t>
      </w:r>
    </w:p>
    <w:p w:rsidR="00B54FC7" w:rsidRDefault="00B54FC7"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D924E5" w:rsidRDefault="00D924E5"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color w:val="000000"/>
          <w:sz w:val="24"/>
          <w:szCs w:val="24"/>
        </w:rPr>
        <w:t>This can best be illustrated by the following Phillips Curve Diagram.</w:t>
      </w:r>
    </w:p>
    <w:p w:rsidR="00F07B4B" w:rsidRDefault="00F07B4B" w:rsidP="001C7ED7">
      <w:pPr>
        <w:keepLines/>
        <w:suppressAutoHyphens/>
        <w:autoSpaceDE w:val="0"/>
        <w:autoSpaceDN w:val="0"/>
        <w:adjustRightInd w:val="0"/>
        <w:spacing w:after="0" w:line="240" w:lineRule="auto"/>
        <w:ind w:left="-114"/>
        <w:rPr>
          <w:rFonts w:ascii="Times New Roman" w:hAnsi="Times New Roman"/>
          <w:color w:val="000000"/>
          <w:sz w:val="24"/>
          <w:szCs w:val="24"/>
        </w:rPr>
      </w:pPr>
    </w:p>
    <w:p w:rsidR="00F07B4B" w:rsidRDefault="00F07B4B" w:rsidP="001C7ED7">
      <w:pPr>
        <w:keepLines/>
        <w:suppressAutoHyphens/>
        <w:autoSpaceDE w:val="0"/>
        <w:autoSpaceDN w:val="0"/>
        <w:adjustRightInd w:val="0"/>
        <w:spacing w:after="0" w:line="240" w:lineRule="auto"/>
        <w:ind w:left="-114"/>
        <w:rPr>
          <w:rFonts w:ascii="Times New Roman" w:hAnsi="Times New Roman"/>
          <w:color w:val="000000"/>
          <w:sz w:val="24"/>
          <w:szCs w:val="24"/>
        </w:rPr>
      </w:pPr>
      <w:r>
        <w:rPr>
          <w:rFonts w:ascii="Times New Roman" w:hAnsi="Times New Roman"/>
          <w:noProof/>
          <w:color w:val="000000"/>
          <w:sz w:val="24"/>
          <w:szCs w:val="24"/>
          <w:lang w:val="en-CA" w:eastAsia="en-CA"/>
        </w:rPr>
        <w:drawing>
          <wp:inline distT="0" distB="0" distL="0" distR="0">
            <wp:extent cx="4465168" cy="3348876"/>
            <wp:effectExtent l="19050" t="0" r="0" b="0"/>
            <wp:docPr id="14" name="Picture 13" descr="Phillips Curve Expansionary Monetary Polic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illips Curve Expansionary Monetary Policy.gif"/>
                    <pic:cNvPicPr/>
                  </pic:nvPicPr>
                  <pic:blipFill>
                    <a:blip r:embed="rId19">
                      <a:grayscl/>
                    </a:blip>
                    <a:stretch>
                      <a:fillRect/>
                    </a:stretch>
                  </pic:blipFill>
                  <pic:spPr>
                    <a:xfrm>
                      <a:off x="0" y="0"/>
                      <a:ext cx="4467917" cy="3350938"/>
                    </a:xfrm>
                    <a:prstGeom prst="rect">
                      <a:avLst/>
                    </a:prstGeom>
                  </pic:spPr>
                </pic:pic>
              </a:graphicData>
            </a:graphic>
          </wp:inline>
        </w:drawing>
      </w:r>
    </w:p>
    <w:p w:rsidR="00D55C9A" w:rsidRPr="009C1879" w:rsidRDefault="00D55C9A" w:rsidP="00293714">
      <w:pPr>
        <w:pStyle w:val="NoSpacing"/>
        <w:ind w:left="-114" w:hanging="340"/>
        <w:rPr>
          <w:rFonts w:ascii="Times New Roman" w:hAnsi="Times New Roman"/>
          <w:b/>
          <w:sz w:val="24"/>
        </w:rPr>
      </w:pPr>
    </w:p>
    <w:p w:rsidR="009C1879" w:rsidRDefault="009C1879" w:rsidP="009C1879">
      <w:pPr>
        <w:pStyle w:val="NoSpacing"/>
        <w:ind w:left="-114" w:hanging="340"/>
        <w:rPr>
          <w:rFonts w:ascii="Times New Roman" w:hAnsi="Times New Roman"/>
          <w:sz w:val="24"/>
        </w:rPr>
      </w:pPr>
    </w:p>
    <w:p w:rsidR="009C1879" w:rsidRDefault="009C1879" w:rsidP="009C1879">
      <w:pPr>
        <w:pStyle w:val="NoSpacing"/>
        <w:ind w:left="-114" w:hanging="340"/>
        <w:rPr>
          <w:rFonts w:ascii="Times New Roman" w:hAnsi="Times New Roman"/>
          <w:sz w:val="24"/>
        </w:rPr>
      </w:pPr>
      <w:r>
        <w:rPr>
          <w:rFonts w:ascii="Times New Roman" w:hAnsi="Times New Roman"/>
          <w:sz w:val="24"/>
        </w:rPr>
        <w:tab/>
        <w:t>a.</w:t>
      </w:r>
      <w:r w:rsidR="00A27956">
        <w:rPr>
          <w:rFonts w:ascii="Times New Roman" w:hAnsi="Times New Roman"/>
          <w:sz w:val="24"/>
        </w:rPr>
        <w:t xml:space="preserve">   </w:t>
      </w:r>
      <w:r w:rsidR="0058234D" w:rsidRPr="0058234D">
        <w:rPr>
          <w:rFonts w:ascii="Times New Roman" w:hAnsi="Times New Roman"/>
          <w:sz w:val="24"/>
          <w:u w:val="single"/>
        </w:rPr>
        <w:t>Growth rate of the money supply</w:t>
      </w:r>
      <w:r w:rsidR="0058234D">
        <w:rPr>
          <w:rFonts w:ascii="Times New Roman" w:hAnsi="Times New Roman"/>
          <w:sz w:val="24"/>
        </w:rPr>
        <w:t xml:space="preserve">: </w:t>
      </w:r>
      <w:r w:rsidR="0014648B">
        <w:rPr>
          <w:rFonts w:ascii="Times New Roman" w:hAnsi="Times New Roman"/>
          <w:sz w:val="24"/>
        </w:rPr>
        <w:t xml:space="preserve">According to the classical theory of inflation, increases in money supply create inflation. </w:t>
      </w:r>
      <w:r w:rsidR="00A27956">
        <w:rPr>
          <w:rFonts w:ascii="Times New Roman" w:hAnsi="Times New Roman"/>
          <w:sz w:val="24"/>
        </w:rPr>
        <w:t>Monetary development</w:t>
      </w:r>
      <w:r w:rsidR="0058234D">
        <w:rPr>
          <w:rFonts w:ascii="Times New Roman" w:hAnsi="Times New Roman"/>
          <w:sz w:val="24"/>
        </w:rPr>
        <w:t>s</w:t>
      </w:r>
      <w:r w:rsidR="00A27956">
        <w:rPr>
          <w:rFonts w:ascii="Times New Roman" w:hAnsi="Times New Roman"/>
          <w:sz w:val="24"/>
        </w:rPr>
        <w:t xml:space="preserve"> </w:t>
      </w:r>
      <w:r w:rsidR="0058234D">
        <w:rPr>
          <w:rFonts w:ascii="Times New Roman" w:hAnsi="Times New Roman"/>
          <w:sz w:val="24"/>
        </w:rPr>
        <w:t xml:space="preserve">do not affect real variables in the long run. Hence, an increase in inflation from 2% to 10% would involve an increase in the growth of the money supply. </w:t>
      </w:r>
    </w:p>
    <w:p w:rsidR="0058234D" w:rsidRDefault="0058234D" w:rsidP="009C1879">
      <w:pPr>
        <w:pStyle w:val="NoSpacing"/>
        <w:ind w:left="-114" w:hanging="340"/>
        <w:rPr>
          <w:rFonts w:ascii="Times New Roman" w:hAnsi="Times New Roman"/>
          <w:sz w:val="24"/>
        </w:rPr>
      </w:pPr>
    </w:p>
    <w:p w:rsidR="00293714" w:rsidRDefault="0058234D" w:rsidP="007B45E5">
      <w:pPr>
        <w:pStyle w:val="NoSpacing"/>
        <w:ind w:left="-114" w:hanging="340"/>
        <w:rPr>
          <w:rFonts w:ascii="Times New Roman" w:hAnsi="Times New Roman"/>
          <w:sz w:val="24"/>
        </w:rPr>
      </w:pPr>
      <w:r>
        <w:rPr>
          <w:rFonts w:ascii="Times New Roman" w:hAnsi="Times New Roman"/>
          <w:sz w:val="24"/>
        </w:rPr>
        <w:tab/>
      </w:r>
      <w:r w:rsidRPr="008C7C90">
        <w:rPr>
          <w:rFonts w:ascii="Times New Roman" w:hAnsi="Times New Roman"/>
          <w:sz w:val="24"/>
          <w:u w:val="single"/>
        </w:rPr>
        <w:t>Nominal and real interest rates</w:t>
      </w:r>
      <w:r>
        <w:rPr>
          <w:rFonts w:ascii="Times New Roman" w:hAnsi="Times New Roman"/>
          <w:sz w:val="24"/>
        </w:rPr>
        <w:t xml:space="preserve">: </w:t>
      </w:r>
      <w:r w:rsidR="007B45E5">
        <w:rPr>
          <w:rFonts w:ascii="Times New Roman" w:hAnsi="Times New Roman"/>
          <w:sz w:val="24"/>
        </w:rPr>
        <w:t>According to Fisher</w:t>
      </w:r>
      <w:r w:rsidR="008C7C90">
        <w:rPr>
          <w:rFonts w:ascii="Times New Roman" w:hAnsi="Times New Roman"/>
          <w:sz w:val="24"/>
        </w:rPr>
        <w:t>,</w:t>
      </w:r>
      <w:r w:rsidR="007B45E5">
        <w:rPr>
          <w:rFonts w:ascii="Times New Roman" w:hAnsi="Times New Roman"/>
          <w:sz w:val="24"/>
        </w:rPr>
        <w:t xml:space="preserve"> nominal interest rates are determined as follows: </w:t>
      </w:r>
    </w:p>
    <w:p w:rsidR="00293714" w:rsidRDefault="00293714" w:rsidP="007B45E5">
      <w:pPr>
        <w:pStyle w:val="NoSpacing"/>
        <w:ind w:left="-114" w:hanging="340"/>
        <w:rPr>
          <w:rFonts w:ascii="Times New Roman" w:hAnsi="Times New Roman"/>
          <w:sz w:val="24"/>
        </w:rPr>
      </w:pPr>
    </w:p>
    <w:p w:rsidR="00293714" w:rsidRPr="00293714" w:rsidRDefault="00293714" w:rsidP="00293714">
      <w:pPr>
        <w:pStyle w:val="NoSpacing"/>
        <w:ind w:left="-114" w:firstLine="834"/>
        <w:rPr>
          <w:rFonts w:ascii="Times New Roman" w:hAnsi="Times New Roman"/>
          <w:b/>
          <w:sz w:val="24"/>
        </w:rPr>
      </w:pPr>
      <w:r w:rsidRPr="00293714">
        <w:rPr>
          <w:rFonts w:ascii="Times New Roman" w:hAnsi="Times New Roman"/>
          <w:b/>
          <w:sz w:val="24"/>
        </w:rPr>
        <w:t>N</w:t>
      </w:r>
      <w:r w:rsidR="007B45E5" w:rsidRPr="00293714">
        <w:rPr>
          <w:rFonts w:ascii="Times New Roman" w:hAnsi="Times New Roman"/>
          <w:b/>
          <w:sz w:val="24"/>
        </w:rPr>
        <w:t xml:space="preserve">ominal interest rate = real interest rate + rate of inflation.  </w:t>
      </w:r>
    </w:p>
    <w:p w:rsidR="00293714" w:rsidRDefault="00293714" w:rsidP="00293714">
      <w:pPr>
        <w:pStyle w:val="NoSpacing"/>
        <w:ind w:left="-114" w:firstLine="834"/>
        <w:rPr>
          <w:rFonts w:ascii="Times New Roman" w:hAnsi="Times New Roman"/>
          <w:sz w:val="24"/>
        </w:rPr>
      </w:pPr>
    </w:p>
    <w:p w:rsidR="008C7C90" w:rsidRDefault="007B45E5" w:rsidP="00293714">
      <w:pPr>
        <w:pStyle w:val="NoSpacing"/>
        <w:ind w:left="-114"/>
        <w:rPr>
          <w:rFonts w:ascii="Times New Roman" w:hAnsi="Times New Roman"/>
          <w:bCs/>
          <w:sz w:val="24"/>
          <w:szCs w:val="24"/>
        </w:rPr>
      </w:pPr>
      <w:r>
        <w:rPr>
          <w:rFonts w:ascii="Times New Roman" w:hAnsi="Times New Roman"/>
          <w:sz w:val="24"/>
        </w:rPr>
        <w:t>T</w:t>
      </w:r>
      <w:r w:rsidRPr="007B45E5">
        <w:rPr>
          <w:rFonts w:ascii="Times New Roman" w:hAnsi="Times New Roman"/>
          <w:bCs/>
          <w:sz w:val="24"/>
          <w:szCs w:val="24"/>
          <w:lang w:val="en-CA"/>
        </w:rPr>
        <w:t xml:space="preserve">here is a one-for-one adjustment </w:t>
      </w:r>
      <w:r w:rsidRPr="007B45E5">
        <w:rPr>
          <w:rFonts w:ascii="Times New Roman" w:hAnsi="Times New Roman"/>
          <w:bCs/>
          <w:sz w:val="24"/>
          <w:szCs w:val="24"/>
        </w:rPr>
        <w:t>of the nominal interest rate to the rate of inflation</w:t>
      </w:r>
      <w:r>
        <w:rPr>
          <w:rFonts w:ascii="Times New Roman" w:hAnsi="Times New Roman"/>
          <w:bCs/>
          <w:sz w:val="24"/>
          <w:szCs w:val="24"/>
        </w:rPr>
        <w:t xml:space="preserve">. The real interest rate is a function of national saving and investment. Hence, an increase in inflation from 2% to 10% would </w:t>
      </w:r>
      <w:r w:rsidR="008C7C90">
        <w:rPr>
          <w:rFonts w:ascii="Times New Roman" w:hAnsi="Times New Roman"/>
          <w:bCs/>
          <w:sz w:val="24"/>
          <w:szCs w:val="24"/>
        </w:rPr>
        <w:t>raise the nominal interest rate by 8 percentage points</w:t>
      </w:r>
      <w:r w:rsidR="00D01700">
        <w:rPr>
          <w:rFonts w:ascii="Times New Roman" w:hAnsi="Times New Roman"/>
          <w:bCs/>
          <w:sz w:val="24"/>
          <w:szCs w:val="24"/>
        </w:rPr>
        <w:t xml:space="preserve"> and leave the real interest rate unchanged</w:t>
      </w:r>
      <w:r w:rsidR="008C7C90">
        <w:rPr>
          <w:rFonts w:ascii="Times New Roman" w:hAnsi="Times New Roman"/>
          <w:bCs/>
          <w:sz w:val="24"/>
          <w:szCs w:val="24"/>
        </w:rPr>
        <w:t>.</w:t>
      </w:r>
    </w:p>
    <w:p w:rsidR="008C7C90" w:rsidRDefault="008C7C90" w:rsidP="007B45E5">
      <w:pPr>
        <w:pStyle w:val="NoSpacing"/>
        <w:ind w:left="-114" w:hanging="340"/>
        <w:rPr>
          <w:rFonts w:ascii="Times New Roman" w:hAnsi="Times New Roman"/>
          <w:bCs/>
          <w:sz w:val="24"/>
          <w:szCs w:val="24"/>
        </w:rPr>
      </w:pPr>
    </w:p>
    <w:p w:rsidR="008C7C90" w:rsidRDefault="007B45E5" w:rsidP="008C7C90">
      <w:pPr>
        <w:pStyle w:val="NoSpacing"/>
        <w:ind w:left="-114" w:hanging="340"/>
        <w:rPr>
          <w:rFonts w:ascii="Times New Roman" w:hAnsi="Times New Roman"/>
          <w:bCs/>
          <w:sz w:val="24"/>
          <w:szCs w:val="24"/>
        </w:rPr>
      </w:pPr>
      <w:r w:rsidRPr="007B45E5">
        <w:rPr>
          <w:rFonts w:ascii="Times New Roman" w:hAnsi="Times New Roman"/>
          <w:sz w:val="24"/>
          <w:szCs w:val="24"/>
          <w:lang w:val="en-CA"/>
        </w:rPr>
        <w:t xml:space="preserve"> </w:t>
      </w:r>
      <w:r w:rsidR="008C7C90">
        <w:rPr>
          <w:rFonts w:ascii="Times New Roman" w:hAnsi="Times New Roman"/>
          <w:sz w:val="24"/>
          <w:szCs w:val="24"/>
          <w:lang w:val="en-CA"/>
        </w:rPr>
        <w:tab/>
      </w:r>
      <w:r w:rsidR="008C7C90" w:rsidRPr="008C7C90">
        <w:rPr>
          <w:rFonts w:ascii="Times New Roman" w:hAnsi="Times New Roman"/>
          <w:sz w:val="24"/>
          <w:szCs w:val="24"/>
          <w:u w:val="single"/>
          <w:lang w:val="en-CA"/>
        </w:rPr>
        <w:t>N</w:t>
      </w:r>
      <w:r w:rsidR="008C7C90" w:rsidRPr="008C7C90">
        <w:rPr>
          <w:rFonts w:ascii="Times New Roman" w:hAnsi="Times New Roman"/>
          <w:sz w:val="24"/>
          <w:u w:val="single"/>
        </w:rPr>
        <w:t>ominal and real income</w:t>
      </w:r>
      <w:r w:rsidR="008C7C90" w:rsidRPr="008C7C90">
        <w:rPr>
          <w:rFonts w:ascii="Times New Roman" w:hAnsi="Times New Roman"/>
          <w:sz w:val="24"/>
        </w:rPr>
        <w:t>: Most people think that inflation erodes real income (the inflation fallacy). This is n</w:t>
      </w:r>
      <w:r w:rsidR="00BA0B74" w:rsidRPr="008C7C90">
        <w:rPr>
          <w:rFonts w:ascii="Times New Roman" w:hAnsi="Times New Roman"/>
          <w:bCs/>
          <w:sz w:val="24"/>
        </w:rPr>
        <w:t>ot usually the case</w:t>
      </w:r>
      <w:r w:rsidR="008C7C90" w:rsidRPr="008C7C90">
        <w:rPr>
          <w:rFonts w:ascii="Times New Roman" w:hAnsi="Times New Roman"/>
          <w:bCs/>
          <w:sz w:val="24"/>
        </w:rPr>
        <w:t xml:space="preserve">. Inflation is a general increase in prices </w:t>
      </w:r>
      <w:r w:rsidR="008C7C90" w:rsidRPr="008C7C90">
        <w:rPr>
          <w:rFonts w:ascii="Times New Roman" w:hAnsi="Times New Roman"/>
          <w:bCs/>
          <w:sz w:val="24"/>
          <w:u w:val="single"/>
        </w:rPr>
        <w:t xml:space="preserve">of the things people </w:t>
      </w:r>
      <w:r w:rsidR="008C7C90" w:rsidRPr="008C7C90">
        <w:rPr>
          <w:rFonts w:ascii="Times New Roman" w:hAnsi="Times New Roman"/>
          <w:bCs/>
          <w:sz w:val="24"/>
          <w:u w:val="single"/>
        </w:rPr>
        <w:lastRenderedPageBreak/>
        <w:t>buy</w:t>
      </w:r>
      <w:r w:rsidR="008C7C90" w:rsidRPr="008C7C90">
        <w:rPr>
          <w:rFonts w:ascii="Times New Roman" w:hAnsi="Times New Roman"/>
          <w:bCs/>
          <w:sz w:val="24"/>
        </w:rPr>
        <w:t xml:space="preserve"> and </w:t>
      </w:r>
      <w:r w:rsidR="008C7C90" w:rsidRPr="008C7C90">
        <w:rPr>
          <w:rFonts w:ascii="Times New Roman" w:hAnsi="Times New Roman"/>
          <w:bCs/>
          <w:sz w:val="24"/>
          <w:u w:val="single"/>
        </w:rPr>
        <w:t>the things they sell (</w:t>
      </w:r>
      <w:r w:rsidR="008C7C90" w:rsidRPr="008C7C90">
        <w:rPr>
          <w:rFonts w:ascii="Times New Roman" w:hAnsi="Times New Roman"/>
          <w:bCs/>
          <w:i/>
          <w:iCs/>
          <w:sz w:val="24"/>
          <w:u w:val="single"/>
        </w:rPr>
        <w:t>e.g.</w:t>
      </w:r>
      <w:r w:rsidR="008C7C90" w:rsidRPr="008C7C90">
        <w:rPr>
          <w:rFonts w:ascii="Times New Roman" w:hAnsi="Times New Roman"/>
          <w:bCs/>
          <w:sz w:val="24"/>
          <w:u w:val="single"/>
        </w:rPr>
        <w:t xml:space="preserve"> their labour). </w:t>
      </w:r>
      <w:r w:rsidR="00BA0B74" w:rsidRPr="008C7C90">
        <w:rPr>
          <w:rFonts w:ascii="Times New Roman" w:hAnsi="Times New Roman"/>
          <w:bCs/>
          <w:sz w:val="24"/>
        </w:rPr>
        <w:t xml:space="preserve">As long as nominal wages rise along with inflation </w:t>
      </w:r>
      <w:r w:rsidR="008C7C90" w:rsidRPr="008C7C90">
        <w:rPr>
          <w:rFonts w:ascii="Times New Roman" w:hAnsi="Times New Roman"/>
          <w:bCs/>
          <w:sz w:val="24"/>
        </w:rPr>
        <w:t xml:space="preserve">– which tends to be the case – </w:t>
      </w:r>
      <w:r w:rsidR="008C7C90" w:rsidRPr="008C7C90">
        <w:rPr>
          <w:rFonts w:ascii="Times New Roman" w:hAnsi="Times New Roman"/>
          <w:bCs/>
          <w:i/>
          <w:iCs/>
          <w:sz w:val="24"/>
        </w:rPr>
        <w:t>real incomes will be unaffected</w:t>
      </w:r>
      <w:r w:rsidR="008C7C90">
        <w:rPr>
          <w:rFonts w:ascii="Times New Roman" w:hAnsi="Times New Roman"/>
          <w:bCs/>
          <w:i/>
          <w:iCs/>
          <w:sz w:val="24"/>
        </w:rPr>
        <w:t xml:space="preserve">. </w:t>
      </w:r>
      <w:r w:rsidR="008C7C90">
        <w:rPr>
          <w:rFonts w:ascii="Times New Roman" w:hAnsi="Times New Roman"/>
          <w:bCs/>
          <w:sz w:val="24"/>
          <w:szCs w:val="24"/>
        </w:rPr>
        <w:t>Hence, an increase in inflation from 2% to 10% would raise the rate of growth of nominal income from 2% to 10% (an increase of 8 percentage points.  Real incomes will be unaffected.</w:t>
      </w:r>
    </w:p>
    <w:p w:rsidR="008C7C90" w:rsidRDefault="008C7C90" w:rsidP="008C7C90">
      <w:pPr>
        <w:pStyle w:val="NoSpacing"/>
        <w:ind w:left="-114" w:hanging="340"/>
        <w:rPr>
          <w:rFonts w:ascii="Times New Roman" w:hAnsi="Times New Roman"/>
          <w:sz w:val="24"/>
          <w:lang w:val="en-CA"/>
        </w:rPr>
      </w:pPr>
    </w:p>
    <w:p w:rsidR="00BA0B74" w:rsidRDefault="008C7C90" w:rsidP="00560936">
      <w:pPr>
        <w:pStyle w:val="NoSpacing"/>
        <w:ind w:left="-114" w:hanging="340"/>
        <w:rPr>
          <w:rFonts w:ascii="Times New Roman" w:hAnsi="Times New Roman"/>
          <w:bCs/>
          <w:sz w:val="24"/>
          <w:szCs w:val="24"/>
        </w:rPr>
      </w:pPr>
      <w:r>
        <w:rPr>
          <w:rFonts w:ascii="Times New Roman" w:hAnsi="Times New Roman"/>
          <w:sz w:val="24"/>
          <w:lang w:val="en-CA"/>
        </w:rPr>
        <w:tab/>
        <w:t xml:space="preserve">b.   </w:t>
      </w:r>
      <w:r w:rsidR="00BA0B74" w:rsidRPr="00560936">
        <w:rPr>
          <w:rFonts w:ascii="Times New Roman" w:hAnsi="Times New Roman"/>
          <w:bCs/>
          <w:sz w:val="24"/>
          <w:u w:val="single"/>
        </w:rPr>
        <w:t>Arbitrary redistributions of wealth</w:t>
      </w:r>
      <w:r w:rsidR="00560936" w:rsidRPr="00560936">
        <w:rPr>
          <w:rFonts w:ascii="Times New Roman" w:hAnsi="Times New Roman"/>
          <w:bCs/>
          <w:sz w:val="24"/>
        </w:rPr>
        <w:t xml:space="preserve">: </w:t>
      </w:r>
      <w:r w:rsidR="00BA0B74" w:rsidRPr="00560936">
        <w:rPr>
          <w:rFonts w:ascii="Times New Roman" w:hAnsi="Times New Roman"/>
          <w:bCs/>
          <w:i/>
          <w:iCs/>
          <w:sz w:val="24"/>
        </w:rPr>
        <w:t xml:space="preserve">Higher-than-expected inflation </w:t>
      </w:r>
      <w:r w:rsidRPr="00560936">
        <w:rPr>
          <w:rFonts w:ascii="Times New Roman" w:hAnsi="Times New Roman"/>
          <w:bCs/>
          <w:sz w:val="24"/>
        </w:rPr>
        <w:t>transfers purchasing power from creditors to debtors</w:t>
      </w:r>
      <w:r w:rsidR="00560936" w:rsidRPr="00560936">
        <w:rPr>
          <w:rFonts w:ascii="Times New Roman" w:hAnsi="Times New Roman"/>
          <w:bCs/>
          <w:sz w:val="24"/>
        </w:rPr>
        <w:t xml:space="preserve">. </w:t>
      </w:r>
      <w:r w:rsidR="00560936">
        <w:rPr>
          <w:rFonts w:ascii="Times New Roman" w:hAnsi="Times New Roman"/>
          <w:bCs/>
          <w:sz w:val="24"/>
        </w:rPr>
        <w:t xml:space="preserve">It </w:t>
      </w:r>
      <w:r w:rsidR="00BA0B74" w:rsidRPr="00560936">
        <w:rPr>
          <w:rFonts w:ascii="Times New Roman" w:hAnsi="Times New Roman"/>
          <w:bCs/>
          <w:sz w:val="24"/>
        </w:rPr>
        <w:t xml:space="preserve">rewards debtors and </w:t>
      </w:r>
      <w:r w:rsidR="00560936">
        <w:rPr>
          <w:rFonts w:ascii="Times New Roman" w:hAnsi="Times New Roman"/>
          <w:bCs/>
          <w:sz w:val="24"/>
        </w:rPr>
        <w:t xml:space="preserve">is </w:t>
      </w:r>
      <w:r w:rsidR="00BA0B74" w:rsidRPr="00560936">
        <w:rPr>
          <w:rFonts w:ascii="Times New Roman" w:hAnsi="Times New Roman"/>
          <w:bCs/>
          <w:sz w:val="24"/>
        </w:rPr>
        <w:t>detrimental to lenders</w:t>
      </w:r>
      <w:r w:rsidR="00560936" w:rsidRPr="00560936">
        <w:rPr>
          <w:rFonts w:ascii="Times New Roman" w:hAnsi="Times New Roman"/>
          <w:bCs/>
          <w:sz w:val="24"/>
        </w:rPr>
        <w:t xml:space="preserve">. </w:t>
      </w:r>
      <w:r w:rsidR="00BA0B74" w:rsidRPr="00560936">
        <w:rPr>
          <w:rFonts w:ascii="Times New Roman" w:hAnsi="Times New Roman"/>
          <w:bCs/>
          <w:sz w:val="24"/>
        </w:rPr>
        <w:t xml:space="preserve">Debtors get to repay their debt </w:t>
      </w:r>
      <w:r w:rsidRPr="00560936">
        <w:rPr>
          <w:rFonts w:ascii="Times New Roman" w:hAnsi="Times New Roman"/>
          <w:bCs/>
          <w:sz w:val="24"/>
        </w:rPr>
        <w:t>with dollars that aren’t worth as much.</w:t>
      </w:r>
      <w:r w:rsidR="00560936" w:rsidRPr="00560936">
        <w:rPr>
          <w:rFonts w:ascii="Times New Roman" w:hAnsi="Times New Roman"/>
          <w:bCs/>
          <w:sz w:val="24"/>
        </w:rPr>
        <w:t xml:space="preserve"> </w:t>
      </w:r>
      <w:r w:rsidR="00BA0B74" w:rsidRPr="00560936">
        <w:rPr>
          <w:rFonts w:ascii="Times New Roman" w:hAnsi="Times New Roman"/>
          <w:bCs/>
          <w:sz w:val="24"/>
        </w:rPr>
        <w:t>Th</w:t>
      </w:r>
      <w:r w:rsidR="00560936">
        <w:rPr>
          <w:rFonts w:ascii="Times New Roman" w:hAnsi="Times New Roman"/>
          <w:bCs/>
          <w:sz w:val="24"/>
        </w:rPr>
        <w:t>is</w:t>
      </w:r>
      <w:r w:rsidR="00BA0B74" w:rsidRPr="00560936">
        <w:rPr>
          <w:rFonts w:ascii="Times New Roman" w:hAnsi="Times New Roman"/>
          <w:bCs/>
          <w:sz w:val="24"/>
        </w:rPr>
        <w:t xml:space="preserve"> redistribution occur</w:t>
      </w:r>
      <w:r w:rsidR="00560936">
        <w:rPr>
          <w:rFonts w:ascii="Times New Roman" w:hAnsi="Times New Roman"/>
          <w:bCs/>
          <w:sz w:val="24"/>
        </w:rPr>
        <w:t>s</w:t>
      </w:r>
      <w:r w:rsidR="00BA0B74" w:rsidRPr="00560936">
        <w:rPr>
          <w:rFonts w:ascii="Times New Roman" w:hAnsi="Times New Roman"/>
          <w:bCs/>
          <w:sz w:val="24"/>
        </w:rPr>
        <w:t xml:space="preserve"> because loans are specified in terms of the unit of account (money)</w:t>
      </w:r>
      <w:r w:rsidR="00560936">
        <w:rPr>
          <w:rFonts w:ascii="Times New Roman" w:hAnsi="Times New Roman"/>
          <w:bCs/>
          <w:sz w:val="24"/>
        </w:rPr>
        <w:t xml:space="preserve"> </w:t>
      </w:r>
      <w:r w:rsidR="00BA0B74" w:rsidRPr="00560936">
        <w:rPr>
          <w:rFonts w:ascii="Times New Roman" w:hAnsi="Times New Roman"/>
          <w:bCs/>
          <w:sz w:val="24"/>
        </w:rPr>
        <w:t>-- not indexed to inflation</w:t>
      </w:r>
      <w:r w:rsidR="00560936">
        <w:rPr>
          <w:rFonts w:ascii="Times New Roman" w:hAnsi="Times New Roman"/>
          <w:bCs/>
          <w:sz w:val="24"/>
        </w:rPr>
        <w:t xml:space="preserve">. </w:t>
      </w:r>
      <w:r w:rsidR="00560936">
        <w:rPr>
          <w:rFonts w:ascii="Times New Roman" w:hAnsi="Times New Roman"/>
          <w:bCs/>
          <w:sz w:val="24"/>
          <w:szCs w:val="24"/>
        </w:rPr>
        <w:t>Hence, an increase in the target rate of inflation from 2% to 10% would benefit debtors (the borrowers) and be detrimental to creditors (the lenders).</w:t>
      </w:r>
    </w:p>
    <w:p w:rsidR="00560936" w:rsidRDefault="00560936" w:rsidP="00560936">
      <w:pPr>
        <w:pStyle w:val="NoSpacing"/>
        <w:ind w:left="-114" w:hanging="340"/>
        <w:rPr>
          <w:rFonts w:ascii="Times New Roman" w:hAnsi="Times New Roman"/>
          <w:bCs/>
          <w:sz w:val="24"/>
          <w:szCs w:val="24"/>
        </w:rPr>
      </w:pPr>
    </w:p>
    <w:p w:rsidR="00EE319A" w:rsidRDefault="00560936" w:rsidP="009F0D81">
      <w:pPr>
        <w:keepLines/>
        <w:suppressAutoHyphens/>
        <w:autoSpaceDE w:val="0"/>
        <w:autoSpaceDN w:val="0"/>
        <w:adjustRightInd w:val="0"/>
        <w:spacing w:after="0" w:line="240" w:lineRule="auto"/>
        <w:ind w:left="-114" w:hanging="340"/>
        <w:rPr>
          <w:rFonts w:ascii="Times New Roman" w:hAnsi="Times New Roman"/>
          <w:color w:val="000000"/>
          <w:sz w:val="24"/>
          <w:szCs w:val="24"/>
        </w:rPr>
      </w:pPr>
      <w:r>
        <w:rPr>
          <w:rFonts w:ascii="Times New Roman" w:hAnsi="Times New Roman"/>
          <w:bCs/>
          <w:sz w:val="24"/>
          <w:szCs w:val="24"/>
        </w:rPr>
        <w:tab/>
        <w:t xml:space="preserve">c. </w:t>
      </w:r>
      <w:r w:rsidR="009F0D81" w:rsidRPr="00EE319A">
        <w:rPr>
          <w:rFonts w:ascii="Times New Roman" w:hAnsi="Times New Roman"/>
          <w:color w:val="000000"/>
          <w:sz w:val="24"/>
          <w:szCs w:val="24"/>
          <w:u w:val="single"/>
        </w:rPr>
        <w:t xml:space="preserve">Economists who favour a low inflation rate target </w:t>
      </w:r>
      <w:r w:rsidR="00EE319A" w:rsidRPr="00EE319A">
        <w:rPr>
          <w:rFonts w:ascii="Times New Roman" w:hAnsi="Times New Roman"/>
          <w:color w:val="000000"/>
          <w:sz w:val="24"/>
          <w:szCs w:val="24"/>
          <w:u w:val="single"/>
        </w:rPr>
        <w:t xml:space="preserve">of about 2% </w:t>
      </w:r>
      <w:r w:rsidR="00EE319A">
        <w:rPr>
          <w:rFonts w:ascii="Times New Roman" w:hAnsi="Times New Roman"/>
          <w:color w:val="000000"/>
          <w:sz w:val="24"/>
          <w:szCs w:val="24"/>
          <w:u w:val="single"/>
        </w:rPr>
        <w:t xml:space="preserve">would </w:t>
      </w:r>
      <w:r w:rsidR="009F0D81" w:rsidRPr="00EE319A">
        <w:rPr>
          <w:rFonts w:ascii="Times New Roman" w:hAnsi="Times New Roman"/>
          <w:color w:val="000000"/>
          <w:sz w:val="24"/>
          <w:szCs w:val="24"/>
          <w:u w:val="single"/>
        </w:rPr>
        <w:t>argue as follows.</w:t>
      </w:r>
      <w:r w:rsidR="009F0D81">
        <w:rPr>
          <w:rFonts w:ascii="Times New Roman" w:hAnsi="Times New Roman"/>
          <w:color w:val="000000"/>
          <w:sz w:val="24"/>
          <w:szCs w:val="24"/>
        </w:rPr>
        <w:t xml:space="preserve"> </w:t>
      </w:r>
    </w:p>
    <w:p w:rsidR="00EE319A" w:rsidRDefault="00EE319A" w:rsidP="009F0D81">
      <w:pPr>
        <w:keepLines/>
        <w:suppressAutoHyphens/>
        <w:autoSpaceDE w:val="0"/>
        <w:autoSpaceDN w:val="0"/>
        <w:adjustRightInd w:val="0"/>
        <w:spacing w:after="0" w:line="240" w:lineRule="auto"/>
        <w:ind w:left="-114" w:hanging="340"/>
        <w:rPr>
          <w:rFonts w:ascii="Times New Roman" w:hAnsi="Times New Roman"/>
          <w:color w:val="000000"/>
          <w:sz w:val="24"/>
          <w:szCs w:val="24"/>
        </w:rPr>
      </w:pPr>
    </w:p>
    <w:p w:rsidR="009F0D81" w:rsidRPr="009F0D81" w:rsidRDefault="00D76325" w:rsidP="00D76325">
      <w:pPr>
        <w:keepLines/>
        <w:suppressAutoHyphens/>
        <w:autoSpaceDE w:val="0"/>
        <w:autoSpaceDN w:val="0"/>
        <w:adjustRightInd w:val="0"/>
        <w:spacing w:after="0" w:line="240" w:lineRule="auto"/>
        <w:ind w:left="720"/>
        <w:rPr>
          <w:rFonts w:ascii="Times New Roman" w:hAnsi="Times New Roman"/>
          <w:b/>
          <w:color w:val="FF0000"/>
          <w:sz w:val="24"/>
          <w:szCs w:val="24"/>
        </w:rPr>
      </w:pPr>
      <w:r>
        <w:rPr>
          <w:rFonts w:ascii="Times New Roman" w:hAnsi="Times New Roman"/>
          <w:sz w:val="24"/>
          <w:szCs w:val="24"/>
        </w:rPr>
        <w:t xml:space="preserve">(1) </w:t>
      </w:r>
      <w:r w:rsidR="009F0D81" w:rsidRPr="009F0D81">
        <w:rPr>
          <w:rFonts w:ascii="Times New Roman" w:hAnsi="Times New Roman"/>
          <w:sz w:val="24"/>
          <w:szCs w:val="24"/>
        </w:rPr>
        <w:t>Inflation confers no benefits on society, but it poses real costs.</w:t>
      </w:r>
      <w:r w:rsidR="009F0D81" w:rsidRPr="009F0D81">
        <w:rPr>
          <w:rFonts w:ascii="Times New Roman" w:hAnsi="Times New Roman"/>
          <w:b/>
          <w:sz w:val="24"/>
          <w:szCs w:val="24"/>
        </w:rPr>
        <w:t xml:space="preserve"> </w:t>
      </w:r>
      <w:r w:rsidR="009F0D81" w:rsidRPr="009F0D81">
        <w:rPr>
          <w:rFonts w:ascii="Times New Roman" w:hAnsi="Times New Roman"/>
          <w:sz w:val="24"/>
          <w:szCs w:val="24"/>
        </w:rPr>
        <w:t>The costs of inflation are permanent</w:t>
      </w:r>
      <w:r w:rsidR="009F0D81">
        <w:rPr>
          <w:rFonts w:ascii="Times New Roman" w:hAnsi="Times New Roman"/>
          <w:sz w:val="24"/>
          <w:szCs w:val="24"/>
        </w:rPr>
        <w:t>. These include the following range of costs:</w:t>
      </w:r>
      <w:r w:rsidR="009F0D81" w:rsidRPr="009F0D81">
        <w:rPr>
          <w:rFonts w:ascii="Times New Roman" w:hAnsi="Times New Roman"/>
          <w:sz w:val="24"/>
          <w:szCs w:val="24"/>
        </w:rPr>
        <w:t xml:space="preserve"> </w:t>
      </w:r>
      <w:r w:rsidR="009F0D81" w:rsidRPr="009F0D81">
        <w:rPr>
          <w:rFonts w:ascii="Times New Roman" w:hAnsi="Times New Roman"/>
          <w:sz w:val="24"/>
          <w:szCs w:val="24"/>
        </w:rPr>
        <w:tab/>
      </w:r>
      <w:r w:rsidR="009F0D81" w:rsidRPr="009F0D81">
        <w:rPr>
          <w:rFonts w:ascii="Times New Roman" w:hAnsi="Times New Roman"/>
          <w:b/>
          <w:sz w:val="24"/>
          <w:szCs w:val="24"/>
        </w:rPr>
        <w:tab/>
      </w:r>
      <w:r w:rsidR="009F0D81" w:rsidRPr="009F0D81">
        <w:rPr>
          <w:rFonts w:ascii="Times New Roman" w:hAnsi="Times New Roman"/>
          <w:b/>
          <w:color w:val="FF0000"/>
          <w:sz w:val="24"/>
          <w:szCs w:val="24"/>
        </w:rPr>
        <w:t xml:space="preserve"> </w:t>
      </w:r>
    </w:p>
    <w:p w:rsidR="009F0D81" w:rsidRPr="009F0D81" w:rsidRDefault="009F0D81" w:rsidP="009F0D81">
      <w:pPr>
        <w:keepLines/>
        <w:suppressAutoHyphens/>
        <w:autoSpaceDE w:val="0"/>
        <w:autoSpaceDN w:val="0"/>
        <w:adjustRightInd w:val="0"/>
        <w:spacing w:after="0" w:line="240" w:lineRule="auto"/>
        <w:ind w:left="796" w:hanging="208"/>
        <w:rPr>
          <w:rFonts w:ascii="Times New Roman" w:hAnsi="Times New Roman"/>
          <w:color w:val="000000"/>
          <w:sz w:val="24"/>
          <w:szCs w:val="24"/>
        </w:rPr>
      </w:pPr>
    </w:p>
    <w:p w:rsidR="009F0D81" w:rsidRPr="009F0D81" w:rsidRDefault="009F0D81" w:rsidP="00D76325">
      <w:pPr>
        <w:keepLines/>
        <w:tabs>
          <w:tab w:val="num" w:pos="3600"/>
        </w:tabs>
        <w:suppressAutoHyphens/>
        <w:autoSpaceDE w:val="0"/>
        <w:autoSpaceDN w:val="0"/>
        <w:adjustRightInd w:val="0"/>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2</w:t>
      </w:r>
      <w:r w:rsidRPr="009F0D81">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S</w:t>
      </w:r>
      <w:r w:rsidRPr="009F0D81">
        <w:rPr>
          <w:rFonts w:ascii="Times New Roman" w:hAnsi="Times New Roman"/>
          <w:color w:val="000000"/>
          <w:sz w:val="24"/>
          <w:szCs w:val="24"/>
          <w:u w:val="single"/>
        </w:rPr>
        <w:t>hoeleather costs</w:t>
      </w:r>
      <w:r w:rsidRPr="009F0D81">
        <w:rPr>
          <w:rFonts w:ascii="Times New Roman" w:hAnsi="Times New Roman"/>
          <w:color w:val="000000"/>
          <w:sz w:val="24"/>
          <w:szCs w:val="24"/>
        </w:rPr>
        <w:t xml:space="preserve">:  </w:t>
      </w:r>
      <w:r w:rsidRPr="009F0D81">
        <w:rPr>
          <w:rFonts w:ascii="Times New Roman" w:hAnsi="Times New Roman"/>
          <w:bCs/>
          <w:color w:val="000000"/>
          <w:sz w:val="24"/>
          <w:szCs w:val="24"/>
          <w:lang w:val="en-CA"/>
        </w:rPr>
        <w:t xml:space="preserve">the resources wasted when inflation </w:t>
      </w:r>
      <w:r w:rsidRPr="009F0D81">
        <w:rPr>
          <w:rFonts w:ascii="Times New Roman" w:hAnsi="Times New Roman"/>
          <w:bCs/>
          <w:color w:val="000000"/>
          <w:sz w:val="24"/>
          <w:szCs w:val="24"/>
        </w:rPr>
        <w:t xml:space="preserve">encourages people to reduce their money holdings which </w:t>
      </w:r>
      <w:r w:rsidR="00BA0B74" w:rsidRPr="009F0D81">
        <w:rPr>
          <w:rFonts w:ascii="Times New Roman" w:hAnsi="Times New Roman"/>
          <w:bCs/>
          <w:color w:val="000000"/>
          <w:sz w:val="24"/>
          <w:szCs w:val="24"/>
        </w:rPr>
        <w:t xml:space="preserve">include the time and transactions costs </w:t>
      </w:r>
      <w:r w:rsidRPr="009F0D81">
        <w:rPr>
          <w:rFonts w:ascii="Times New Roman" w:hAnsi="Times New Roman"/>
          <w:bCs/>
          <w:color w:val="000000"/>
          <w:sz w:val="24"/>
          <w:szCs w:val="24"/>
        </w:rPr>
        <w:t>of more frequent bank withdrawals.</w:t>
      </w:r>
    </w:p>
    <w:p w:rsidR="00BA0B74" w:rsidRPr="00E160DC" w:rsidRDefault="009F0D81" w:rsidP="00E160DC">
      <w:pPr>
        <w:keepLines/>
        <w:tabs>
          <w:tab w:val="num" w:pos="3600"/>
        </w:tabs>
        <w:suppressAutoHyphens/>
        <w:autoSpaceDE w:val="0"/>
        <w:autoSpaceDN w:val="0"/>
        <w:adjustRightInd w:val="0"/>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3</w:t>
      </w:r>
      <w:r w:rsidRPr="009F0D81">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M</w:t>
      </w:r>
      <w:r w:rsidRPr="009F0D81">
        <w:rPr>
          <w:rFonts w:ascii="Times New Roman" w:hAnsi="Times New Roman"/>
          <w:color w:val="000000"/>
          <w:sz w:val="24"/>
          <w:szCs w:val="24"/>
          <w:u w:val="single"/>
        </w:rPr>
        <w:t>enu costs</w:t>
      </w:r>
      <w:r>
        <w:rPr>
          <w:rFonts w:ascii="Times New Roman" w:hAnsi="Times New Roman"/>
          <w:color w:val="000000"/>
          <w:sz w:val="24"/>
          <w:szCs w:val="24"/>
          <w:u w:val="single"/>
        </w:rPr>
        <w:t>:</w:t>
      </w:r>
      <w:r w:rsidRPr="009F0D81">
        <w:rPr>
          <w:rFonts w:ascii="Times New Roman" w:hAnsi="Times New Roman"/>
          <w:color w:val="000000"/>
          <w:sz w:val="24"/>
          <w:szCs w:val="24"/>
        </w:rPr>
        <w:t xml:space="preserve">  </w:t>
      </w:r>
      <w:r w:rsidR="00E160DC" w:rsidRPr="00E160DC">
        <w:rPr>
          <w:rFonts w:ascii="Times New Roman" w:hAnsi="Times New Roman"/>
          <w:bCs/>
          <w:color w:val="000000"/>
          <w:sz w:val="24"/>
          <w:szCs w:val="24"/>
          <w:lang w:val="en-CA"/>
        </w:rPr>
        <w:t xml:space="preserve">the costs of constantly changing prices </w:t>
      </w:r>
      <w:r w:rsidR="00E160DC">
        <w:rPr>
          <w:rFonts w:ascii="Times New Roman" w:hAnsi="Times New Roman"/>
          <w:bCs/>
          <w:color w:val="000000"/>
          <w:sz w:val="24"/>
          <w:szCs w:val="24"/>
          <w:lang w:val="en-CA"/>
        </w:rPr>
        <w:t xml:space="preserve">requiring the </w:t>
      </w:r>
      <w:r w:rsidR="00BA0B74" w:rsidRPr="00E160DC">
        <w:rPr>
          <w:rFonts w:ascii="Times New Roman" w:hAnsi="Times New Roman"/>
          <w:bCs/>
          <w:color w:val="000000"/>
          <w:sz w:val="24"/>
          <w:szCs w:val="24"/>
        </w:rPr>
        <w:t>printing</w:t>
      </w:r>
      <w:r w:rsidR="00E160DC">
        <w:rPr>
          <w:rFonts w:ascii="Times New Roman" w:hAnsi="Times New Roman"/>
          <w:bCs/>
          <w:color w:val="000000"/>
          <w:sz w:val="24"/>
          <w:szCs w:val="24"/>
        </w:rPr>
        <w:t xml:space="preserve"> of</w:t>
      </w:r>
      <w:r w:rsidR="00BA0B74" w:rsidRPr="00E160DC">
        <w:rPr>
          <w:rFonts w:ascii="Times New Roman" w:hAnsi="Times New Roman"/>
          <w:bCs/>
          <w:color w:val="000000"/>
          <w:sz w:val="24"/>
          <w:szCs w:val="24"/>
        </w:rPr>
        <w:t xml:space="preserve"> new menus, mailing new catalogs, etc.</w:t>
      </w:r>
    </w:p>
    <w:p w:rsidR="00E160DC" w:rsidRPr="00E160DC" w:rsidRDefault="009F0D81" w:rsidP="00E160DC">
      <w:pPr>
        <w:keepLines/>
        <w:suppressAutoHyphens/>
        <w:autoSpaceDE w:val="0"/>
        <w:autoSpaceDN w:val="0"/>
        <w:adjustRightInd w:val="0"/>
        <w:spacing w:after="0" w:line="240" w:lineRule="auto"/>
        <w:ind w:left="720"/>
        <w:rPr>
          <w:rFonts w:ascii="Times New Roman" w:hAnsi="Times New Roman"/>
          <w:color w:val="000000"/>
          <w:sz w:val="24"/>
          <w:szCs w:val="24"/>
          <w:lang w:val="en-CA"/>
        </w:rPr>
      </w:pPr>
      <w:r w:rsidRPr="00E160DC">
        <w:rPr>
          <w:rFonts w:ascii="Times New Roman" w:hAnsi="Times New Roman"/>
          <w:color w:val="000000"/>
          <w:sz w:val="24"/>
          <w:szCs w:val="24"/>
        </w:rPr>
        <w:t>(</w:t>
      </w:r>
      <w:r w:rsidR="00D76325">
        <w:rPr>
          <w:rFonts w:ascii="Times New Roman" w:hAnsi="Times New Roman"/>
          <w:color w:val="000000"/>
          <w:sz w:val="24"/>
          <w:szCs w:val="24"/>
        </w:rPr>
        <w:t>4</w:t>
      </w:r>
      <w:r w:rsidRPr="00E160DC">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M</w:t>
      </w:r>
      <w:r w:rsidR="00BA0B74" w:rsidRPr="00E160DC">
        <w:rPr>
          <w:rFonts w:ascii="Times New Roman" w:hAnsi="Times New Roman"/>
          <w:bCs/>
          <w:color w:val="000000"/>
          <w:sz w:val="24"/>
          <w:szCs w:val="24"/>
          <w:u w:val="single"/>
        </w:rPr>
        <w:t>isallocation of resources due to relative-price variability</w:t>
      </w:r>
      <w:r w:rsidR="00BA0B74" w:rsidRPr="00E160DC">
        <w:rPr>
          <w:rFonts w:ascii="Times New Roman" w:hAnsi="Times New Roman"/>
          <w:bCs/>
          <w:color w:val="000000"/>
          <w:sz w:val="24"/>
          <w:szCs w:val="24"/>
        </w:rPr>
        <w:t>:</w:t>
      </w:r>
      <w:r w:rsidR="00E160DC" w:rsidRPr="00E160DC">
        <w:rPr>
          <w:rFonts w:ascii="Times New Roman" w:hAnsi="Times New Roman"/>
          <w:bCs/>
          <w:color w:val="000000"/>
          <w:sz w:val="24"/>
          <w:szCs w:val="24"/>
        </w:rPr>
        <w:t xml:space="preserve"> </w:t>
      </w:r>
      <w:r w:rsidR="00E160DC" w:rsidRPr="00E160DC">
        <w:rPr>
          <w:rFonts w:ascii="Times New Roman" w:hAnsi="Times New Roman"/>
          <w:bCs/>
          <w:color w:val="000000"/>
          <w:sz w:val="24"/>
          <w:szCs w:val="24"/>
          <w:lang w:val="en-CA"/>
        </w:rPr>
        <w:t xml:space="preserve">Firms don’t all raise prices at the same time, </w:t>
      </w:r>
      <w:r w:rsidR="00E160DC" w:rsidRPr="00E160DC">
        <w:rPr>
          <w:rFonts w:ascii="Times New Roman" w:hAnsi="Times New Roman"/>
          <w:bCs/>
          <w:color w:val="000000"/>
          <w:sz w:val="24"/>
          <w:szCs w:val="24"/>
        </w:rPr>
        <w:t>so relative prices can vary, which distorts the allocation of resources.</w:t>
      </w:r>
    </w:p>
    <w:p w:rsidR="009F0D81" w:rsidRPr="009F0D81" w:rsidRDefault="009F0D81" w:rsidP="009F0D81">
      <w:pPr>
        <w:keepLines/>
        <w:suppressAutoHyphens/>
        <w:autoSpaceDE w:val="0"/>
        <w:autoSpaceDN w:val="0"/>
        <w:adjustRightInd w:val="0"/>
        <w:spacing w:after="0" w:line="240" w:lineRule="auto"/>
        <w:rPr>
          <w:rFonts w:ascii="Times New Roman" w:hAnsi="Times New Roman"/>
          <w:color w:val="000000"/>
          <w:sz w:val="24"/>
          <w:szCs w:val="24"/>
        </w:rPr>
      </w:pPr>
    </w:p>
    <w:p w:rsidR="009F0D81" w:rsidRPr="009F0D81" w:rsidRDefault="009F0D81" w:rsidP="00E160DC">
      <w:pPr>
        <w:keepLines/>
        <w:suppressAutoHyphens/>
        <w:autoSpaceDE w:val="0"/>
        <w:autoSpaceDN w:val="0"/>
        <w:adjustRightInd w:val="0"/>
        <w:spacing w:after="0" w:line="240" w:lineRule="auto"/>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5</w:t>
      </w:r>
      <w:r w:rsidRPr="009F0D81">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D</w:t>
      </w:r>
      <w:r w:rsidRPr="00E160DC">
        <w:rPr>
          <w:rFonts w:ascii="Times New Roman" w:hAnsi="Times New Roman"/>
          <w:color w:val="000000"/>
          <w:sz w:val="24"/>
          <w:szCs w:val="24"/>
          <w:u w:val="single"/>
        </w:rPr>
        <w:t>is</w:t>
      </w:r>
      <w:r w:rsidRPr="009F0D81">
        <w:rPr>
          <w:rFonts w:ascii="Times New Roman" w:hAnsi="Times New Roman"/>
          <w:color w:val="000000"/>
          <w:sz w:val="24"/>
          <w:szCs w:val="24"/>
          <w:u w:val="single"/>
        </w:rPr>
        <w:t>tortions in the tax code</w:t>
      </w:r>
      <w:r w:rsidR="00E160DC">
        <w:rPr>
          <w:rFonts w:ascii="Times New Roman" w:hAnsi="Times New Roman"/>
          <w:color w:val="000000"/>
          <w:sz w:val="24"/>
          <w:szCs w:val="24"/>
          <w:u w:val="single"/>
        </w:rPr>
        <w:t xml:space="preserve">: </w:t>
      </w:r>
      <w:r w:rsidRPr="009F0D81">
        <w:rPr>
          <w:rFonts w:ascii="Times New Roman" w:hAnsi="Times New Roman"/>
          <w:color w:val="000000"/>
          <w:sz w:val="24"/>
          <w:szCs w:val="24"/>
        </w:rPr>
        <w:t xml:space="preserve"> </w:t>
      </w:r>
      <w:r w:rsidRPr="009F0D81">
        <w:rPr>
          <w:rFonts w:ascii="Times New Roman" w:hAnsi="Times New Roman"/>
          <w:bCs/>
          <w:color w:val="000000"/>
          <w:sz w:val="24"/>
          <w:szCs w:val="24"/>
        </w:rPr>
        <w:t>Inflation makes nominal income grow faster than real income.</w:t>
      </w:r>
      <w:r w:rsidR="00E160DC">
        <w:rPr>
          <w:rFonts w:ascii="Times New Roman" w:hAnsi="Times New Roman"/>
          <w:bCs/>
          <w:color w:val="000000"/>
          <w:sz w:val="24"/>
          <w:szCs w:val="24"/>
        </w:rPr>
        <w:t xml:space="preserve"> </w:t>
      </w:r>
      <w:r w:rsidRPr="009F0D81">
        <w:rPr>
          <w:rFonts w:ascii="Times New Roman" w:hAnsi="Times New Roman"/>
          <w:bCs/>
          <w:color w:val="000000"/>
          <w:sz w:val="24"/>
          <w:szCs w:val="24"/>
        </w:rPr>
        <w:t>Taxes are based on nominal income, and some are not adjusted for inflation. So, inflation causes people to pay more taxes even when their real incomes don’t change (if not adjusted for inflation).</w:t>
      </w:r>
      <w:r w:rsidRPr="009F0D81">
        <w:rPr>
          <w:rFonts w:ascii="Times New Roman" w:hAnsi="Times New Roman"/>
          <w:b/>
          <w:bCs/>
          <w:color w:val="000000"/>
          <w:sz w:val="24"/>
          <w:szCs w:val="24"/>
        </w:rPr>
        <w:t xml:space="preserve"> </w:t>
      </w:r>
    </w:p>
    <w:p w:rsidR="009F0D81" w:rsidRPr="009F0D81" w:rsidRDefault="009F0D81" w:rsidP="009F0D81">
      <w:pPr>
        <w:keepLines/>
        <w:suppressAutoHyphens/>
        <w:autoSpaceDE w:val="0"/>
        <w:autoSpaceDN w:val="0"/>
        <w:adjustRightInd w:val="0"/>
        <w:spacing w:after="0" w:line="240" w:lineRule="auto"/>
        <w:rPr>
          <w:rFonts w:ascii="Times New Roman" w:hAnsi="Times New Roman"/>
          <w:color w:val="000000"/>
          <w:sz w:val="24"/>
          <w:szCs w:val="24"/>
          <w:lang w:val="en-CA"/>
        </w:rPr>
      </w:pPr>
    </w:p>
    <w:p w:rsidR="009F0D81" w:rsidRPr="009F0D81" w:rsidRDefault="009F0D81" w:rsidP="00E160DC">
      <w:pPr>
        <w:keepLines/>
        <w:tabs>
          <w:tab w:val="num" w:pos="1440"/>
          <w:tab w:val="num" w:pos="2160"/>
        </w:tabs>
        <w:suppressAutoHyphens/>
        <w:autoSpaceDE w:val="0"/>
        <w:autoSpaceDN w:val="0"/>
        <w:adjustRightInd w:val="0"/>
        <w:spacing w:after="0" w:line="240" w:lineRule="auto"/>
        <w:ind w:left="720"/>
        <w:rPr>
          <w:rFonts w:ascii="Times New Roman" w:hAnsi="Times New Roman"/>
          <w:color w:val="000000"/>
          <w:sz w:val="24"/>
          <w:szCs w:val="24"/>
          <w:lang w:val="en-CA"/>
        </w:rPr>
      </w:pPr>
      <w:r w:rsidRPr="009F0D81">
        <w:rPr>
          <w:rFonts w:ascii="Times New Roman" w:hAnsi="Times New Roman"/>
          <w:color w:val="000000"/>
          <w:sz w:val="24"/>
          <w:szCs w:val="24"/>
        </w:rPr>
        <w:t>(</w:t>
      </w:r>
      <w:r w:rsidR="00D76325">
        <w:rPr>
          <w:rFonts w:ascii="Times New Roman" w:hAnsi="Times New Roman"/>
          <w:color w:val="000000"/>
          <w:sz w:val="24"/>
          <w:szCs w:val="24"/>
        </w:rPr>
        <w:t>6</w:t>
      </w:r>
      <w:r w:rsidRPr="009F0D81">
        <w:rPr>
          <w:rFonts w:ascii="Times New Roman" w:hAnsi="Times New Roman"/>
          <w:color w:val="000000"/>
          <w:sz w:val="24"/>
          <w:szCs w:val="24"/>
        </w:rPr>
        <w:t xml:space="preserve">) </w:t>
      </w:r>
      <w:r w:rsidR="00E160DC" w:rsidRPr="00E160DC">
        <w:rPr>
          <w:rFonts w:ascii="Times New Roman" w:hAnsi="Times New Roman"/>
          <w:color w:val="000000"/>
          <w:sz w:val="24"/>
          <w:szCs w:val="24"/>
          <w:u w:val="single"/>
        </w:rPr>
        <w:t>A</w:t>
      </w:r>
      <w:r w:rsidRPr="00E160DC">
        <w:rPr>
          <w:rFonts w:ascii="Times New Roman" w:hAnsi="Times New Roman"/>
          <w:color w:val="000000"/>
          <w:sz w:val="24"/>
          <w:szCs w:val="24"/>
          <w:u w:val="single"/>
        </w:rPr>
        <w:t>r</w:t>
      </w:r>
      <w:r w:rsidRPr="009F0D81">
        <w:rPr>
          <w:rFonts w:ascii="Times New Roman" w:hAnsi="Times New Roman"/>
          <w:color w:val="000000"/>
          <w:sz w:val="24"/>
          <w:szCs w:val="24"/>
          <w:u w:val="single"/>
        </w:rPr>
        <w:t xml:space="preserve">bitrary redistribution of wealth </w:t>
      </w:r>
      <w:r w:rsidRPr="009F0D81">
        <w:rPr>
          <w:rFonts w:ascii="Times New Roman" w:hAnsi="Times New Roman"/>
          <w:color w:val="000000"/>
          <w:sz w:val="24"/>
          <w:szCs w:val="24"/>
        </w:rPr>
        <w:t>from unexpected inflation</w:t>
      </w:r>
      <w:r w:rsidR="00E160DC">
        <w:rPr>
          <w:rFonts w:ascii="Times New Roman" w:hAnsi="Times New Roman"/>
          <w:color w:val="000000"/>
          <w:sz w:val="24"/>
          <w:szCs w:val="24"/>
        </w:rPr>
        <w:t xml:space="preserve">: </w:t>
      </w:r>
      <w:r w:rsidRPr="009F0D81">
        <w:rPr>
          <w:rFonts w:ascii="Times New Roman" w:hAnsi="Times New Roman"/>
          <w:bCs/>
          <w:i/>
          <w:iCs/>
          <w:color w:val="000000"/>
          <w:sz w:val="24"/>
          <w:szCs w:val="24"/>
        </w:rPr>
        <w:t xml:space="preserve">Unexpected inflation </w:t>
      </w:r>
      <w:r w:rsidRPr="009F0D81">
        <w:rPr>
          <w:rFonts w:ascii="Times New Roman" w:hAnsi="Times New Roman"/>
          <w:bCs/>
          <w:color w:val="000000"/>
          <w:sz w:val="24"/>
          <w:szCs w:val="24"/>
        </w:rPr>
        <w:t>redistributes wealth among the population in a way that has nothing to do with either merit or need</w:t>
      </w:r>
      <w:r w:rsidR="00E160DC">
        <w:rPr>
          <w:rFonts w:ascii="Times New Roman" w:hAnsi="Times New Roman"/>
          <w:bCs/>
          <w:color w:val="000000"/>
          <w:sz w:val="24"/>
          <w:szCs w:val="24"/>
        </w:rPr>
        <w:t xml:space="preserve">. </w:t>
      </w:r>
      <w:r w:rsidRPr="009F0D81">
        <w:rPr>
          <w:rFonts w:ascii="Times New Roman" w:hAnsi="Times New Roman"/>
          <w:bCs/>
          <w:color w:val="000000"/>
          <w:sz w:val="24"/>
          <w:szCs w:val="24"/>
        </w:rPr>
        <w:t>Inflation rewards debtors and is detrimental to lenders</w:t>
      </w:r>
      <w:r w:rsidR="00E160DC">
        <w:rPr>
          <w:rFonts w:ascii="Times New Roman" w:hAnsi="Times New Roman"/>
          <w:bCs/>
          <w:color w:val="000000"/>
          <w:sz w:val="24"/>
          <w:szCs w:val="24"/>
        </w:rPr>
        <w:t>. (</w:t>
      </w:r>
      <w:r w:rsidRPr="009F0D81">
        <w:rPr>
          <w:rFonts w:ascii="Times New Roman" w:hAnsi="Times New Roman"/>
          <w:bCs/>
          <w:color w:val="000000"/>
          <w:sz w:val="24"/>
          <w:szCs w:val="24"/>
        </w:rPr>
        <w:t>Deflation rewards lenders and is detrimental to debtors</w:t>
      </w:r>
      <w:r w:rsidR="00E160DC">
        <w:rPr>
          <w:rFonts w:ascii="Times New Roman" w:hAnsi="Times New Roman"/>
          <w:bCs/>
          <w:color w:val="000000"/>
          <w:sz w:val="24"/>
          <w:szCs w:val="24"/>
        </w:rPr>
        <w:t>.)</w:t>
      </w:r>
      <w:r w:rsidRPr="009F0D81">
        <w:rPr>
          <w:rFonts w:ascii="Times New Roman" w:hAnsi="Times New Roman"/>
          <w:bCs/>
          <w:color w:val="000000"/>
          <w:sz w:val="24"/>
          <w:szCs w:val="24"/>
        </w:rPr>
        <w:t xml:space="preserve"> </w:t>
      </w:r>
    </w:p>
    <w:p w:rsidR="009F0D81" w:rsidRPr="009F0D81" w:rsidRDefault="009F0D81" w:rsidP="009F0D81">
      <w:pPr>
        <w:keepLines/>
        <w:suppressAutoHyphens/>
        <w:autoSpaceDE w:val="0"/>
        <w:autoSpaceDN w:val="0"/>
        <w:adjustRightInd w:val="0"/>
        <w:spacing w:after="0" w:line="240" w:lineRule="auto"/>
        <w:rPr>
          <w:rFonts w:ascii="Times New Roman" w:hAnsi="Times New Roman"/>
          <w:color w:val="000000"/>
          <w:sz w:val="24"/>
          <w:szCs w:val="24"/>
        </w:rPr>
      </w:pPr>
    </w:p>
    <w:p w:rsidR="00EE319A" w:rsidRDefault="009F0D81" w:rsidP="00EE319A">
      <w:pPr>
        <w:keepLines/>
        <w:suppressAutoHyphens/>
        <w:autoSpaceDE w:val="0"/>
        <w:autoSpaceDN w:val="0"/>
        <w:adjustRightInd w:val="0"/>
        <w:ind w:left="720"/>
        <w:rPr>
          <w:rFonts w:ascii="Times New Roman" w:hAnsi="Times New Roman"/>
          <w:bCs/>
          <w:color w:val="000000"/>
          <w:sz w:val="24"/>
          <w:szCs w:val="24"/>
        </w:rPr>
      </w:pPr>
      <w:r w:rsidRPr="009F0D81">
        <w:rPr>
          <w:rFonts w:ascii="Times New Roman" w:hAnsi="Times New Roman"/>
          <w:color w:val="000000"/>
          <w:sz w:val="24"/>
          <w:szCs w:val="24"/>
        </w:rPr>
        <w:t>(</w:t>
      </w:r>
      <w:r w:rsidR="00D76325">
        <w:rPr>
          <w:rFonts w:ascii="Times New Roman" w:hAnsi="Times New Roman"/>
          <w:color w:val="000000"/>
          <w:sz w:val="24"/>
          <w:szCs w:val="24"/>
        </w:rPr>
        <w:t>7</w:t>
      </w:r>
      <w:r w:rsidRPr="009F0D81">
        <w:rPr>
          <w:rFonts w:ascii="Times New Roman" w:hAnsi="Times New Roman"/>
          <w:color w:val="000000"/>
          <w:sz w:val="24"/>
          <w:szCs w:val="24"/>
        </w:rPr>
        <w:t xml:space="preserve">) </w:t>
      </w:r>
      <w:r w:rsidR="00BA0B74" w:rsidRPr="00EE319A">
        <w:rPr>
          <w:rFonts w:ascii="Times New Roman" w:hAnsi="Times New Roman"/>
          <w:bCs/>
          <w:color w:val="000000"/>
          <w:sz w:val="24"/>
          <w:szCs w:val="24"/>
          <w:u w:val="single"/>
        </w:rPr>
        <w:t>Confusion &amp; inconvenience</w:t>
      </w:r>
      <w:r w:rsidR="00BA0B74" w:rsidRPr="00EE319A">
        <w:rPr>
          <w:rFonts w:ascii="Times New Roman" w:hAnsi="Times New Roman"/>
          <w:bCs/>
          <w:color w:val="000000"/>
          <w:sz w:val="24"/>
          <w:szCs w:val="24"/>
        </w:rPr>
        <w:t xml:space="preserve">: </w:t>
      </w:r>
      <w:r w:rsidR="00E160DC" w:rsidRPr="00EE319A">
        <w:rPr>
          <w:rFonts w:ascii="Times New Roman" w:hAnsi="Times New Roman"/>
          <w:bCs/>
          <w:color w:val="000000"/>
          <w:sz w:val="24"/>
          <w:szCs w:val="24"/>
        </w:rPr>
        <w:t xml:space="preserve">Inflation changes the yardstick </w:t>
      </w:r>
      <w:r w:rsidR="00EE319A">
        <w:rPr>
          <w:rFonts w:ascii="Times New Roman" w:hAnsi="Times New Roman"/>
          <w:bCs/>
          <w:color w:val="000000"/>
          <w:sz w:val="24"/>
          <w:szCs w:val="24"/>
        </w:rPr>
        <w:t>one</w:t>
      </w:r>
      <w:r w:rsidR="00E160DC" w:rsidRPr="00EE319A">
        <w:rPr>
          <w:rFonts w:ascii="Times New Roman" w:hAnsi="Times New Roman"/>
          <w:bCs/>
          <w:color w:val="000000"/>
          <w:sz w:val="24"/>
          <w:szCs w:val="24"/>
        </w:rPr>
        <w:t xml:space="preserve"> use</w:t>
      </w:r>
      <w:r w:rsidR="00EE319A">
        <w:rPr>
          <w:rFonts w:ascii="Times New Roman" w:hAnsi="Times New Roman"/>
          <w:bCs/>
          <w:color w:val="000000"/>
          <w:sz w:val="24"/>
          <w:szCs w:val="24"/>
        </w:rPr>
        <w:t>s</w:t>
      </w:r>
      <w:r w:rsidR="00E160DC" w:rsidRPr="00EE319A">
        <w:rPr>
          <w:rFonts w:ascii="Times New Roman" w:hAnsi="Times New Roman"/>
          <w:bCs/>
          <w:color w:val="000000"/>
          <w:sz w:val="24"/>
          <w:szCs w:val="24"/>
        </w:rPr>
        <w:t xml:space="preserve"> to measure transactions. </w:t>
      </w:r>
      <w:r w:rsidR="00EE319A">
        <w:rPr>
          <w:rFonts w:ascii="Times New Roman" w:hAnsi="Times New Roman"/>
          <w:bCs/>
          <w:color w:val="000000"/>
          <w:sz w:val="24"/>
          <w:szCs w:val="24"/>
        </w:rPr>
        <w:t>It c</w:t>
      </w:r>
      <w:r w:rsidR="00E160DC" w:rsidRPr="00EE319A">
        <w:rPr>
          <w:rFonts w:ascii="Times New Roman" w:hAnsi="Times New Roman"/>
          <w:bCs/>
          <w:color w:val="000000"/>
          <w:sz w:val="24"/>
          <w:szCs w:val="24"/>
        </w:rPr>
        <w:t>omplicates long-range planning and the comparison of dollar amounts over time.</w:t>
      </w:r>
      <w:r w:rsidR="00EE319A" w:rsidRPr="00EE319A">
        <w:rPr>
          <w:rFonts w:ascii="Times New Roman" w:hAnsi="Times New Roman"/>
          <w:bCs/>
          <w:color w:val="000000"/>
          <w:sz w:val="24"/>
          <w:szCs w:val="24"/>
        </w:rPr>
        <w:t xml:space="preserve"> It is more </w:t>
      </w:r>
      <w:r w:rsidR="00E160DC" w:rsidRPr="00EE319A">
        <w:rPr>
          <w:rFonts w:ascii="Times New Roman" w:hAnsi="Times New Roman"/>
          <w:bCs/>
          <w:color w:val="000000"/>
          <w:sz w:val="24"/>
          <w:szCs w:val="24"/>
        </w:rPr>
        <w:t>difficult to compare real revenues, costs, and profits over time</w:t>
      </w:r>
      <w:r w:rsidR="00EE319A" w:rsidRPr="00EE319A">
        <w:rPr>
          <w:rFonts w:ascii="Times New Roman" w:hAnsi="Times New Roman"/>
          <w:bCs/>
          <w:color w:val="000000"/>
          <w:sz w:val="24"/>
          <w:szCs w:val="24"/>
        </w:rPr>
        <w:t>.</w:t>
      </w:r>
    </w:p>
    <w:p w:rsidR="00EE319A" w:rsidRDefault="00EE319A" w:rsidP="00EE319A">
      <w:pPr>
        <w:keepLines/>
        <w:suppressAutoHyphens/>
        <w:autoSpaceDE w:val="0"/>
        <w:autoSpaceDN w:val="0"/>
        <w:adjustRightInd w:val="0"/>
        <w:spacing w:after="0" w:line="240" w:lineRule="auto"/>
        <w:ind w:left="-114"/>
        <w:rPr>
          <w:rFonts w:ascii="Times New Roman" w:hAnsi="Times New Roman"/>
          <w:color w:val="000000"/>
          <w:sz w:val="24"/>
          <w:u w:val="single"/>
        </w:rPr>
      </w:pPr>
      <w:r w:rsidRPr="00C10F8C">
        <w:rPr>
          <w:rFonts w:ascii="Times New Roman" w:hAnsi="Times New Roman"/>
          <w:color w:val="000000"/>
          <w:sz w:val="24"/>
          <w:u w:val="single"/>
        </w:rPr>
        <w:t xml:space="preserve">Economists who would not be </w:t>
      </w:r>
      <w:r w:rsidR="002A7A38">
        <w:rPr>
          <w:rFonts w:ascii="Times New Roman" w:hAnsi="Times New Roman"/>
          <w:color w:val="000000"/>
          <w:sz w:val="24"/>
          <w:u w:val="single"/>
        </w:rPr>
        <w:t xml:space="preserve">overly </w:t>
      </w:r>
      <w:r w:rsidRPr="00C10F8C">
        <w:rPr>
          <w:rFonts w:ascii="Times New Roman" w:hAnsi="Times New Roman"/>
          <w:color w:val="000000"/>
          <w:sz w:val="24"/>
          <w:u w:val="single"/>
        </w:rPr>
        <w:t xml:space="preserve">concerned with an inflation </w:t>
      </w:r>
      <w:r w:rsidR="00BA0B74">
        <w:rPr>
          <w:rFonts w:ascii="Times New Roman" w:hAnsi="Times New Roman"/>
          <w:color w:val="000000"/>
          <w:sz w:val="24"/>
          <w:u w:val="single"/>
        </w:rPr>
        <w:t xml:space="preserve">rate </w:t>
      </w:r>
      <w:r w:rsidRPr="00C10F8C">
        <w:rPr>
          <w:rFonts w:ascii="Times New Roman" w:hAnsi="Times New Roman"/>
          <w:color w:val="000000"/>
          <w:sz w:val="24"/>
          <w:u w:val="single"/>
        </w:rPr>
        <w:t>target of 10% would argue as follows.</w:t>
      </w:r>
    </w:p>
    <w:p w:rsidR="00C10F8C" w:rsidRDefault="00C10F8C" w:rsidP="00EE319A">
      <w:pPr>
        <w:keepLines/>
        <w:suppressAutoHyphens/>
        <w:autoSpaceDE w:val="0"/>
        <w:autoSpaceDN w:val="0"/>
        <w:adjustRightInd w:val="0"/>
        <w:spacing w:after="0" w:line="240" w:lineRule="auto"/>
        <w:ind w:left="-114"/>
        <w:rPr>
          <w:rFonts w:ascii="Times New Roman" w:hAnsi="Times New Roman"/>
          <w:color w:val="000000"/>
          <w:sz w:val="24"/>
          <w:u w:val="single"/>
        </w:rPr>
      </w:pPr>
    </w:p>
    <w:p w:rsidR="00C10F8C" w:rsidRPr="00C10F8C" w:rsidRDefault="00BA0B74" w:rsidP="002A7A38">
      <w:pPr>
        <w:keepLines/>
        <w:suppressAutoHyphens/>
        <w:autoSpaceDE w:val="0"/>
        <w:autoSpaceDN w:val="0"/>
        <w:adjustRightInd w:val="0"/>
        <w:spacing w:after="0" w:line="240" w:lineRule="auto"/>
        <w:ind w:left="720"/>
        <w:rPr>
          <w:rFonts w:ascii="Times New Roman" w:hAnsi="Times New Roman"/>
          <w:color w:val="000000"/>
          <w:sz w:val="24"/>
          <w:u w:val="single"/>
        </w:rPr>
      </w:pPr>
      <w:r>
        <w:rPr>
          <w:rFonts w:ascii="Times New Roman" w:hAnsi="Times New Roman"/>
          <w:sz w:val="24"/>
        </w:rPr>
        <w:lastRenderedPageBreak/>
        <w:t xml:space="preserve">(1) </w:t>
      </w:r>
      <w:r w:rsidR="00C10F8C" w:rsidRPr="00C10F8C">
        <w:rPr>
          <w:rFonts w:ascii="Times New Roman" w:hAnsi="Times New Roman"/>
          <w:sz w:val="24"/>
        </w:rPr>
        <w:t xml:space="preserve">The benefits of low inflation are small relative to the costs of maintaining inflation low. </w:t>
      </w:r>
      <w:r w:rsidR="00C10F8C" w:rsidRPr="00C10F8C">
        <w:rPr>
          <w:rFonts w:ascii="Times New Roman" w:hAnsi="Times New Roman"/>
          <w:color w:val="000000"/>
          <w:sz w:val="24"/>
        </w:rPr>
        <w:t>The costs of reducing inflation involve high social costs in terms of output and high unemployment (Phillips</w:t>
      </w:r>
      <w:r w:rsidR="002933C7">
        <w:rPr>
          <w:rFonts w:ascii="Times New Roman" w:hAnsi="Times New Roman"/>
          <w:color w:val="000000"/>
          <w:sz w:val="24"/>
        </w:rPr>
        <w:t xml:space="preserve"> </w:t>
      </w:r>
      <w:r w:rsidR="00C10F8C" w:rsidRPr="00C10F8C">
        <w:rPr>
          <w:rFonts w:ascii="Times New Roman" w:hAnsi="Times New Roman"/>
          <w:color w:val="000000"/>
          <w:sz w:val="24"/>
        </w:rPr>
        <w:t>Curve tradeoff).</w:t>
      </w:r>
      <w:r w:rsidR="00C10F8C" w:rsidRPr="00C10F8C">
        <w:rPr>
          <w:rFonts w:ascii="Times New Roman" w:hAnsi="Times New Roman"/>
          <w:color w:val="000000"/>
          <w:sz w:val="24"/>
        </w:rPr>
        <w:tab/>
      </w:r>
    </w:p>
    <w:p w:rsidR="00EE319A" w:rsidRDefault="00EE319A" w:rsidP="002A7A38">
      <w:pPr>
        <w:keepLines/>
        <w:suppressAutoHyphens/>
        <w:autoSpaceDE w:val="0"/>
        <w:autoSpaceDN w:val="0"/>
        <w:adjustRightInd w:val="0"/>
        <w:spacing w:line="240" w:lineRule="auto"/>
        <w:ind w:left="720"/>
        <w:rPr>
          <w:rFonts w:ascii="Times New Roman" w:hAnsi="Times New Roman"/>
          <w:color w:val="000000"/>
          <w:sz w:val="24"/>
          <w:szCs w:val="24"/>
        </w:rPr>
      </w:pPr>
    </w:p>
    <w:p w:rsidR="00C10F8C" w:rsidRDefault="00C10F8C" w:rsidP="002A7A38">
      <w:pPr>
        <w:keepLines/>
        <w:suppressAutoHyphens/>
        <w:autoSpaceDE w:val="0"/>
        <w:autoSpaceDN w:val="0"/>
        <w:adjustRightInd w:val="0"/>
        <w:spacing w:after="0" w:line="240" w:lineRule="auto"/>
        <w:ind w:left="720"/>
        <w:rPr>
          <w:rFonts w:ascii="Times New Roman" w:hAnsi="Times New Roman"/>
          <w:sz w:val="24"/>
          <w:szCs w:val="24"/>
        </w:rPr>
      </w:pPr>
      <w:r>
        <w:rPr>
          <w:rFonts w:ascii="Times New Roman" w:hAnsi="Times New Roman"/>
          <w:color w:val="000000"/>
          <w:sz w:val="24"/>
          <w:szCs w:val="24"/>
        </w:rPr>
        <w:t>(</w:t>
      </w:r>
      <w:r w:rsidR="00D76325">
        <w:rPr>
          <w:rFonts w:ascii="Times New Roman" w:hAnsi="Times New Roman"/>
          <w:color w:val="000000"/>
          <w:sz w:val="24"/>
          <w:szCs w:val="24"/>
        </w:rPr>
        <w:t>2</w:t>
      </w:r>
      <w:r>
        <w:rPr>
          <w:rFonts w:ascii="Times New Roman" w:hAnsi="Times New Roman"/>
          <w:color w:val="000000"/>
          <w:sz w:val="24"/>
          <w:szCs w:val="24"/>
        </w:rPr>
        <w:t xml:space="preserve">) </w:t>
      </w:r>
      <w:r w:rsidRPr="00E96B27">
        <w:rPr>
          <w:rFonts w:ascii="Times New Roman" w:hAnsi="Times New Roman"/>
          <w:sz w:val="24"/>
          <w:szCs w:val="24"/>
        </w:rPr>
        <w:t xml:space="preserve">The costs </w:t>
      </w:r>
      <w:r>
        <w:rPr>
          <w:rFonts w:ascii="Times New Roman" w:hAnsi="Times New Roman"/>
          <w:sz w:val="24"/>
          <w:szCs w:val="24"/>
        </w:rPr>
        <w:t xml:space="preserve">of maintaining low inflation </w:t>
      </w:r>
      <w:r w:rsidRPr="00E96B27">
        <w:rPr>
          <w:rFonts w:ascii="Times New Roman" w:hAnsi="Times New Roman"/>
          <w:sz w:val="24"/>
          <w:szCs w:val="24"/>
        </w:rPr>
        <w:t xml:space="preserve">are </w:t>
      </w:r>
      <w:r w:rsidRPr="00C10F8C">
        <w:rPr>
          <w:rFonts w:ascii="Times New Roman" w:hAnsi="Times New Roman"/>
          <w:sz w:val="24"/>
          <w:szCs w:val="24"/>
        </w:rPr>
        <w:t>borne by the workers with the lowest level of skills</w:t>
      </w:r>
      <w:r w:rsidRPr="00146A0F">
        <w:rPr>
          <w:rFonts w:ascii="Times New Roman" w:hAnsi="Times New Roman"/>
          <w:b/>
          <w:sz w:val="24"/>
          <w:szCs w:val="24"/>
        </w:rPr>
        <w:t xml:space="preserve"> </w:t>
      </w:r>
      <w:r w:rsidRPr="00E96B27">
        <w:rPr>
          <w:rFonts w:ascii="Times New Roman" w:hAnsi="Times New Roman"/>
          <w:sz w:val="24"/>
          <w:szCs w:val="24"/>
        </w:rPr>
        <w:t>and experience who lose their jobs</w:t>
      </w:r>
      <w:r>
        <w:rPr>
          <w:rFonts w:ascii="Times New Roman" w:hAnsi="Times New Roman"/>
          <w:sz w:val="24"/>
          <w:szCs w:val="24"/>
        </w:rPr>
        <w:t xml:space="preserve"> when central banks adopt deflationary policies. Moreover, w</w:t>
      </w:r>
      <w:r w:rsidRPr="00E96B27">
        <w:rPr>
          <w:rFonts w:ascii="Times New Roman" w:hAnsi="Times New Roman"/>
          <w:sz w:val="24"/>
          <w:szCs w:val="24"/>
        </w:rPr>
        <w:t>hen workers become unemployed, they lose valuable job skills.</w:t>
      </w:r>
    </w:p>
    <w:p w:rsidR="00BA0B74" w:rsidRDefault="00BA0B74" w:rsidP="002A7A38">
      <w:pPr>
        <w:keepLines/>
        <w:suppressAutoHyphens/>
        <w:autoSpaceDE w:val="0"/>
        <w:autoSpaceDN w:val="0"/>
        <w:adjustRightInd w:val="0"/>
        <w:spacing w:after="0" w:line="240" w:lineRule="auto"/>
        <w:ind w:left="720"/>
        <w:rPr>
          <w:rFonts w:ascii="Times New Roman" w:hAnsi="Times New Roman"/>
          <w:sz w:val="24"/>
          <w:szCs w:val="24"/>
        </w:rPr>
      </w:pPr>
    </w:p>
    <w:p w:rsidR="00BA0B74" w:rsidRPr="00BA0B74" w:rsidRDefault="00BA0B74" w:rsidP="002A7A38">
      <w:pPr>
        <w:keepLines/>
        <w:suppressAutoHyphens/>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w:t>
      </w:r>
      <w:r w:rsidR="00D76325">
        <w:rPr>
          <w:rFonts w:ascii="Times New Roman" w:hAnsi="Times New Roman"/>
          <w:sz w:val="24"/>
          <w:szCs w:val="24"/>
        </w:rPr>
        <w:t>3</w:t>
      </w:r>
      <w:r>
        <w:rPr>
          <w:rFonts w:ascii="Times New Roman" w:hAnsi="Times New Roman"/>
          <w:sz w:val="24"/>
          <w:szCs w:val="24"/>
        </w:rPr>
        <w:t xml:space="preserve">) Deflationary policies leave permanent effects. </w:t>
      </w:r>
      <w:r w:rsidRPr="00BA0B74">
        <w:rPr>
          <w:rFonts w:ascii="Times New Roman" w:hAnsi="Times New Roman"/>
          <w:sz w:val="24"/>
          <w:szCs w:val="24"/>
        </w:rPr>
        <w:t xml:space="preserve">Investment falls, lowering the future capital stock.  </w:t>
      </w:r>
    </w:p>
    <w:p w:rsidR="00C10F8C" w:rsidRDefault="00C10F8C" w:rsidP="002A7A38">
      <w:pPr>
        <w:keepLines/>
        <w:suppressAutoHyphens/>
        <w:autoSpaceDE w:val="0"/>
        <w:autoSpaceDN w:val="0"/>
        <w:adjustRightInd w:val="0"/>
        <w:spacing w:after="0" w:line="240" w:lineRule="auto"/>
        <w:rPr>
          <w:rFonts w:ascii="Times New Roman" w:hAnsi="Times New Roman"/>
          <w:sz w:val="24"/>
          <w:szCs w:val="24"/>
        </w:rPr>
      </w:pPr>
    </w:p>
    <w:p w:rsidR="00BA0B74" w:rsidRDefault="00BA0B74" w:rsidP="002A7A38">
      <w:pPr>
        <w:tabs>
          <w:tab w:val="left" w:pos="720"/>
          <w:tab w:val="left" w:pos="1440"/>
          <w:tab w:val="left" w:pos="2160"/>
        </w:tabs>
        <w:spacing w:line="240" w:lineRule="auto"/>
        <w:ind w:left="720" w:hanging="284"/>
        <w:rPr>
          <w:rFonts w:ascii="Times New Roman" w:hAnsi="Times New Roman"/>
          <w:sz w:val="24"/>
        </w:rPr>
      </w:pPr>
      <w:r>
        <w:rPr>
          <w:rFonts w:ascii="Times New Roman" w:hAnsi="Times New Roman"/>
          <w:color w:val="000000"/>
          <w:sz w:val="24"/>
          <w:szCs w:val="24"/>
        </w:rPr>
        <w:tab/>
        <w:t>(</w:t>
      </w:r>
      <w:r w:rsidR="00D76325">
        <w:rPr>
          <w:rFonts w:ascii="Times New Roman" w:hAnsi="Times New Roman"/>
          <w:color w:val="000000"/>
          <w:sz w:val="24"/>
          <w:szCs w:val="24"/>
        </w:rPr>
        <w:t>4</w:t>
      </w:r>
      <w:r>
        <w:rPr>
          <w:rFonts w:ascii="Times New Roman" w:hAnsi="Times New Roman"/>
          <w:color w:val="000000"/>
          <w:sz w:val="24"/>
          <w:szCs w:val="24"/>
        </w:rPr>
        <w:t>) P</w:t>
      </w:r>
      <w:r w:rsidRPr="00780085">
        <w:rPr>
          <w:rFonts w:ascii="Times New Roman" w:hAnsi="Times New Roman"/>
          <w:sz w:val="24"/>
        </w:rPr>
        <w:t xml:space="preserve">olicymakers may be able to lower the costs of inflation (by </w:t>
      </w:r>
      <w:r w:rsidR="00D76325">
        <w:rPr>
          <w:rFonts w:ascii="Times New Roman" w:hAnsi="Times New Roman"/>
          <w:sz w:val="24"/>
        </w:rPr>
        <w:t xml:space="preserve">indexation, </w:t>
      </w:r>
      <w:r w:rsidRPr="00780085">
        <w:rPr>
          <w:rFonts w:ascii="Times New Roman" w:hAnsi="Times New Roman"/>
          <w:sz w:val="24"/>
        </w:rPr>
        <w:t>for example).</w:t>
      </w:r>
    </w:p>
    <w:p w:rsidR="00BA0B74" w:rsidRPr="00BA0B74" w:rsidRDefault="00BA0B74" w:rsidP="002A7A38">
      <w:pPr>
        <w:tabs>
          <w:tab w:val="left" w:pos="720"/>
          <w:tab w:val="left" w:pos="1440"/>
          <w:tab w:val="left" w:pos="2160"/>
        </w:tabs>
        <w:spacing w:line="240" w:lineRule="auto"/>
        <w:ind w:left="720" w:hanging="284"/>
        <w:rPr>
          <w:rFonts w:ascii="Times New Roman" w:hAnsi="Times New Roman"/>
          <w:sz w:val="24"/>
          <w:lang w:val="en-CA"/>
        </w:rPr>
      </w:pPr>
      <w:r>
        <w:rPr>
          <w:rFonts w:ascii="Times New Roman" w:hAnsi="Times New Roman"/>
          <w:sz w:val="24"/>
        </w:rPr>
        <w:tab/>
        <w:t>(</w:t>
      </w:r>
      <w:r w:rsidR="00D76325">
        <w:rPr>
          <w:rFonts w:ascii="Times New Roman" w:hAnsi="Times New Roman"/>
          <w:sz w:val="24"/>
        </w:rPr>
        <w:t>5</w:t>
      </w:r>
      <w:r>
        <w:rPr>
          <w:rFonts w:ascii="Times New Roman" w:hAnsi="Times New Roman"/>
          <w:sz w:val="24"/>
        </w:rPr>
        <w:t xml:space="preserve">) </w:t>
      </w:r>
      <w:r w:rsidRPr="00BA0B74">
        <w:rPr>
          <w:rFonts w:ascii="Times New Roman" w:hAnsi="Times New Roman"/>
          <w:bCs/>
          <w:iCs/>
          <w:sz w:val="24"/>
        </w:rPr>
        <w:t>In the long run, real incomes are determined by real variables, not the inflation rate.</w:t>
      </w:r>
      <w:r w:rsidRPr="00BA0B74">
        <w:rPr>
          <w:rFonts w:ascii="Times New Roman" w:hAnsi="Times New Roman"/>
          <w:b/>
          <w:bCs/>
          <w:i/>
          <w:iCs/>
          <w:sz w:val="24"/>
        </w:rPr>
        <w:t xml:space="preserve">  </w:t>
      </w:r>
    </w:p>
    <w:p w:rsidR="00BA0B74" w:rsidRPr="00BA0B74" w:rsidRDefault="00BA0B74" w:rsidP="002A7A38">
      <w:pPr>
        <w:tabs>
          <w:tab w:val="left" w:pos="720"/>
          <w:tab w:val="left" w:pos="1440"/>
          <w:tab w:val="left" w:pos="2160"/>
        </w:tabs>
        <w:spacing w:line="240" w:lineRule="auto"/>
        <w:ind w:left="720"/>
        <w:rPr>
          <w:rFonts w:ascii="Times New Roman" w:hAnsi="Times New Roman"/>
          <w:sz w:val="24"/>
          <w:lang w:val="en-CA"/>
        </w:rPr>
      </w:pPr>
      <w:r w:rsidRPr="00BA0B74">
        <w:rPr>
          <w:rFonts w:ascii="Times New Roman" w:hAnsi="Times New Roman"/>
          <w:bCs/>
          <w:sz w:val="24"/>
        </w:rPr>
        <w:t>(</w:t>
      </w:r>
      <w:r w:rsidR="00D76325">
        <w:rPr>
          <w:rFonts w:ascii="Times New Roman" w:hAnsi="Times New Roman"/>
          <w:bCs/>
          <w:sz w:val="24"/>
        </w:rPr>
        <w:t>6</w:t>
      </w:r>
      <w:r w:rsidRPr="00BA0B74">
        <w:rPr>
          <w:rFonts w:ascii="Times New Roman" w:hAnsi="Times New Roman"/>
          <w:bCs/>
          <w:sz w:val="24"/>
        </w:rPr>
        <w:t>)</w:t>
      </w:r>
      <w:r>
        <w:rPr>
          <w:rFonts w:ascii="Times New Roman" w:hAnsi="Times New Roman"/>
          <w:b/>
          <w:bCs/>
          <w:sz w:val="24"/>
        </w:rPr>
        <w:t xml:space="preserve"> </w:t>
      </w:r>
      <w:r w:rsidRPr="00BA0B74">
        <w:rPr>
          <w:rFonts w:ascii="Times New Roman" w:hAnsi="Times New Roman"/>
          <w:bCs/>
          <w:sz w:val="24"/>
        </w:rPr>
        <w:t>The costs of inflation are quite high for economies experiencing hyperinflation. But for economies with low inflation (</w:t>
      </w:r>
      <w:r>
        <w:rPr>
          <w:rFonts w:ascii="Times New Roman" w:hAnsi="Times New Roman"/>
          <w:bCs/>
          <w:sz w:val="24"/>
        </w:rPr>
        <w:t xml:space="preserve">equal or </w:t>
      </w:r>
      <w:r w:rsidR="00D76325">
        <w:rPr>
          <w:rFonts w:ascii="Times New Roman" w:hAnsi="Times New Roman"/>
          <w:bCs/>
          <w:sz w:val="24"/>
        </w:rPr>
        <w:t xml:space="preserve">less than </w:t>
      </w:r>
      <w:r w:rsidRPr="00BA0B74">
        <w:rPr>
          <w:rFonts w:ascii="Times New Roman" w:hAnsi="Times New Roman"/>
          <w:bCs/>
          <w:sz w:val="24"/>
        </w:rPr>
        <w:t xml:space="preserve">10% per year), these costs are small. </w:t>
      </w:r>
    </w:p>
    <w:p w:rsidR="00915A59" w:rsidRDefault="00915A59" w:rsidP="00D76325">
      <w:pPr>
        <w:pStyle w:val="NoSpacing"/>
        <w:ind w:left="-114" w:hanging="340"/>
        <w:rPr>
          <w:rFonts w:ascii="Times New Roman" w:hAnsi="Times New Roman"/>
          <w:b/>
          <w:sz w:val="24"/>
        </w:rPr>
      </w:pPr>
    </w:p>
    <w:p w:rsidR="009C1879" w:rsidRPr="009C1879" w:rsidRDefault="00D76325" w:rsidP="00D76325">
      <w:pPr>
        <w:pStyle w:val="NoSpacing"/>
        <w:ind w:left="-114" w:hanging="340"/>
        <w:rPr>
          <w:rFonts w:ascii="Times New Roman" w:hAnsi="Times New Roman"/>
          <w:sz w:val="24"/>
        </w:rPr>
      </w:pPr>
      <w:r w:rsidRPr="00D76325">
        <w:rPr>
          <w:rFonts w:ascii="Times New Roman" w:hAnsi="Times New Roman"/>
          <w:b/>
          <w:sz w:val="24"/>
        </w:rPr>
        <w:t>3.</w:t>
      </w:r>
      <w:r>
        <w:rPr>
          <w:rFonts w:ascii="Times New Roman" w:hAnsi="Times New Roman"/>
          <w:sz w:val="24"/>
        </w:rPr>
        <w:tab/>
      </w:r>
      <w:r w:rsidR="009C1879" w:rsidRPr="009C1879">
        <w:rPr>
          <w:rFonts w:ascii="Times New Roman" w:hAnsi="Times New Roman"/>
          <w:sz w:val="24"/>
        </w:rPr>
        <w:t xml:space="preserve">Draw a diagram showing the Aggregate Demand curve, Long Run Aggregate Supply curve, and </w:t>
      </w:r>
      <w:r>
        <w:rPr>
          <w:rFonts w:ascii="Times New Roman" w:hAnsi="Times New Roman"/>
          <w:sz w:val="24"/>
        </w:rPr>
        <w:t>S</w:t>
      </w:r>
      <w:r w:rsidR="009C1879" w:rsidRPr="009C1879">
        <w:rPr>
          <w:rFonts w:ascii="Times New Roman" w:hAnsi="Times New Roman"/>
          <w:sz w:val="24"/>
        </w:rPr>
        <w:t>hort Run Aggregate Supply curve.</w:t>
      </w:r>
    </w:p>
    <w:p w:rsidR="009C1879" w:rsidRPr="009C1879" w:rsidRDefault="009C1879" w:rsidP="00D76325">
      <w:pPr>
        <w:pStyle w:val="NoSpacing"/>
        <w:ind w:left="-114"/>
        <w:rPr>
          <w:rFonts w:ascii="Times New Roman" w:hAnsi="Times New Roman"/>
          <w:sz w:val="24"/>
        </w:rPr>
      </w:pPr>
      <w:r w:rsidRPr="009C1879">
        <w:rPr>
          <w:rFonts w:ascii="Times New Roman" w:hAnsi="Times New Roman"/>
          <w:sz w:val="24"/>
        </w:rPr>
        <w:t>a. Explain one theory why the SRAS curve has a different slope to the LRAS curve.</w:t>
      </w:r>
    </w:p>
    <w:p w:rsidR="009C1879" w:rsidRPr="009C1879" w:rsidRDefault="009C1879" w:rsidP="00D76325">
      <w:pPr>
        <w:pStyle w:val="NoSpacing"/>
        <w:ind w:left="-114"/>
        <w:rPr>
          <w:rFonts w:ascii="Times New Roman" w:hAnsi="Times New Roman"/>
          <w:sz w:val="24"/>
        </w:rPr>
      </w:pPr>
      <w:r w:rsidRPr="009C1879">
        <w:rPr>
          <w:rFonts w:ascii="Times New Roman" w:hAnsi="Times New Roman"/>
          <w:sz w:val="24"/>
        </w:rPr>
        <w:t>b. Use this diagram to explain why governments might wish to use monetary and/or fiscal policy for macroeconomic stabilization.</w:t>
      </w:r>
    </w:p>
    <w:p w:rsidR="009C1879" w:rsidRPr="009C1879" w:rsidRDefault="009C1879" w:rsidP="00D76325">
      <w:pPr>
        <w:pStyle w:val="NoSpacing"/>
        <w:ind w:left="-114"/>
        <w:rPr>
          <w:rFonts w:ascii="Times New Roman" w:hAnsi="Times New Roman"/>
          <w:sz w:val="24"/>
        </w:rPr>
      </w:pPr>
      <w:r w:rsidRPr="009C1879">
        <w:rPr>
          <w:rFonts w:ascii="Times New Roman" w:hAnsi="Times New Roman"/>
          <w:sz w:val="24"/>
        </w:rPr>
        <w:t>c. Explain some of the difficulties of using monetary and/or fiscal policy for macroeconomic stabilization.</w:t>
      </w:r>
    </w:p>
    <w:p w:rsidR="00181044" w:rsidRPr="009C1879" w:rsidRDefault="00181044" w:rsidP="009C1879">
      <w:pPr>
        <w:pStyle w:val="NoSpacing"/>
        <w:ind w:left="-114" w:hanging="340"/>
        <w:rPr>
          <w:rFonts w:ascii="Times New Roman" w:hAnsi="Times New Roman"/>
          <w:sz w:val="24"/>
        </w:rPr>
      </w:pPr>
    </w:p>
    <w:p w:rsidR="0044670F" w:rsidRPr="004808E4" w:rsidRDefault="006E263F" w:rsidP="002A7A38">
      <w:pPr>
        <w:pStyle w:val="NoSpacing"/>
        <w:ind w:left="-114" w:hanging="340"/>
        <w:rPr>
          <w:rFonts w:ascii="Times New Roman" w:hAnsi="Times New Roman"/>
          <w:b/>
          <w:sz w:val="24"/>
          <w:lang w:val="en-CA"/>
        </w:rPr>
      </w:pPr>
      <w:r w:rsidRPr="004808E4">
        <w:rPr>
          <w:rFonts w:ascii="Times New Roman" w:hAnsi="Times New Roman"/>
          <w:b/>
          <w:sz w:val="24"/>
          <w:lang w:val="en-CA"/>
        </w:rPr>
        <w:t>Answer</w:t>
      </w:r>
    </w:p>
    <w:p w:rsidR="006E263F" w:rsidRDefault="006E263F" w:rsidP="006E263F">
      <w:pPr>
        <w:pStyle w:val="NoSpacing"/>
        <w:ind w:left="-114"/>
        <w:rPr>
          <w:rFonts w:ascii="Times New Roman" w:hAnsi="Times New Roman"/>
          <w:sz w:val="24"/>
          <w:lang w:val="en-CA"/>
        </w:rPr>
      </w:pPr>
    </w:p>
    <w:p w:rsidR="006E263F" w:rsidRDefault="00FB1BBA" w:rsidP="006E263F">
      <w:pPr>
        <w:pStyle w:val="NoSpacing"/>
        <w:ind w:left="-114"/>
        <w:rPr>
          <w:rFonts w:ascii="Times New Roman" w:hAnsi="Times New Roman"/>
          <w:sz w:val="24"/>
          <w:lang w:val="en-CA"/>
        </w:rPr>
      </w:pPr>
      <w:r>
        <w:rPr>
          <w:rFonts w:ascii="Times New Roman" w:hAnsi="Times New Roman"/>
          <w:noProof/>
          <w:sz w:val="24"/>
          <w:lang w:val="en-CA" w:eastAsia="en-CA"/>
        </w:rPr>
        <w:drawing>
          <wp:inline distT="0" distB="0" distL="0" distR="0">
            <wp:extent cx="3484931" cy="2613698"/>
            <wp:effectExtent l="19050" t="0" r="1219" b="0"/>
            <wp:docPr id="5" name="Picture 4" descr="Aggregate Demand – Aggregate Supply 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gregate Demand – Aggregate Supply Model.gif"/>
                    <pic:cNvPicPr/>
                  </pic:nvPicPr>
                  <pic:blipFill>
                    <a:blip r:embed="rId20">
                      <a:grayscl/>
                    </a:blip>
                    <a:stretch>
                      <a:fillRect/>
                    </a:stretch>
                  </pic:blipFill>
                  <pic:spPr>
                    <a:xfrm>
                      <a:off x="0" y="0"/>
                      <a:ext cx="3487077" cy="2615307"/>
                    </a:xfrm>
                    <a:prstGeom prst="rect">
                      <a:avLst/>
                    </a:prstGeom>
                  </pic:spPr>
                </pic:pic>
              </a:graphicData>
            </a:graphic>
          </wp:inline>
        </w:drawing>
      </w:r>
    </w:p>
    <w:p w:rsidR="00FB1BBA" w:rsidRDefault="00FB1BBA" w:rsidP="006E263F">
      <w:pPr>
        <w:pStyle w:val="NoSpacing"/>
        <w:ind w:left="-114"/>
        <w:rPr>
          <w:rFonts w:ascii="Times New Roman" w:hAnsi="Times New Roman"/>
          <w:sz w:val="24"/>
          <w:lang w:val="en-CA"/>
        </w:rPr>
      </w:pPr>
    </w:p>
    <w:p w:rsidR="005C5CE6" w:rsidRDefault="00793713" w:rsidP="00793713">
      <w:pPr>
        <w:pStyle w:val="NoSpacing"/>
        <w:ind w:left="-114" w:hanging="340"/>
        <w:rPr>
          <w:rFonts w:ascii="Times New Roman" w:hAnsi="Times New Roman"/>
          <w:bCs/>
          <w:sz w:val="24"/>
        </w:rPr>
      </w:pPr>
      <w:r>
        <w:rPr>
          <w:rFonts w:ascii="Times New Roman" w:hAnsi="Times New Roman"/>
          <w:sz w:val="24"/>
          <w:lang w:val="en-CA"/>
        </w:rPr>
        <w:tab/>
        <w:t xml:space="preserve">a.   </w:t>
      </w:r>
      <w:r w:rsidR="005A50E9" w:rsidRPr="00793713">
        <w:rPr>
          <w:rFonts w:ascii="Times New Roman" w:hAnsi="Times New Roman"/>
          <w:bCs/>
          <w:sz w:val="24"/>
        </w:rPr>
        <w:t xml:space="preserve">Three economic theories </w:t>
      </w:r>
      <w:r w:rsidRPr="00793713">
        <w:rPr>
          <w:rFonts w:ascii="Times New Roman" w:hAnsi="Times New Roman"/>
          <w:bCs/>
          <w:sz w:val="24"/>
        </w:rPr>
        <w:t xml:space="preserve">have been </w:t>
      </w:r>
      <w:r w:rsidR="005A50E9" w:rsidRPr="00793713">
        <w:rPr>
          <w:rFonts w:ascii="Times New Roman" w:hAnsi="Times New Roman"/>
          <w:bCs/>
          <w:sz w:val="24"/>
        </w:rPr>
        <w:t>put forward</w:t>
      </w:r>
      <w:r w:rsidRPr="00793713">
        <w:rPr>
          <w:rFonts w:ascii="Times New Roman" w:hAnsi="Times New Roman"/>
          <w:bCs/>
          <w:sz w:val="24"/>
        </w:rPr>
        <w:t xml:space="preserve"> to explain the slope of the SRAS </w:t>
      </w:r>
      <w:r w:rsidR="005C5CE6">
        <w:rPr>
          <w:rFonts w:ascii="Times New Roman" w:hAnsi="Times New Roman"/>
          <w:bCs/>
          <w:sz w:val="24"/>
        </w:rPr>
        <w:t xml:space="preserve">which is </w:t>
      </w:r>
      <w:r>
        <w:rPr>
          <w:rFonts w:ascii="Times New Roman" w:hAnsi="Times New Roman"/>
          <w:bCs/>
          <w:sz w:val="24"/>
        </w:rPr>
        <w:t>u</w:t>
      </w:r>
      <w:r w:rsidRPr="00793713">
        <w:rPr>
          <w:rFonts w:ascii="Times New Roman" w:hAnsi="Times New Roman"/>
          <w:bCs/>
          <w:sz w:val="24"/>
        </w:rPr>
        <w:t xml:space="preserve">pward sloping compared to the </w:t>
      </w:r>
      <w:r w:rsidR="005C5CE6">
        <w:rPr>
          <w:rFonts w:ascii="Times New Roman" w:hAnsi="Times New Roman"/>
          <w:bCs/>
          <w:sz w:val="24"/>
        </w:rPr>
        <w:t xml:space="preserve">LRAS curve which is </w:t>
      </w:r>
      <w:r w:rsidRPr="00793713">
        <w:rPr>
          <w:rFonts w:ascii="Times New Roman" w:hAnsi="Times New Roman"/>
          <w:bCs/>
          <w:sz w:val="24"/>
        </w:rPr>
        <w:t xml:space="preserve">vertical </w:t>
      </w:r>
      <w:r w:rsidR="005C5CE6">
        <w:rPr>
          <w:rFonts w:ascii="Times New Roman" w:hAnsi="Times New Roman"/>
          <w:bCs/>
          <w:sz w:val="24"/>
        </w:rPr>
        <w:t xml:space="preserve">at </w:t>
      </w:r>
      <w:r w:rsidRPr="00793713">
        <w:rPr>
          <w:rFonts w:ascii="Times New Roman" w:hAnsi="Times New Roman"/>
          <w:bCs/>
          <w:sz w:val="24"/>
        </w:rPr>
        <w:t xml:space="preserve">the natural rate of output. </w:t>
      </w:r>
      <w:r w:rsidR="005C5CE6">
        <w:rPr>
          <w:rFonts w:ascii="Times New Roman" w:hAnsi="Times New Roman"/>
          <w:bCs/>
          <w:sz w:val="24"/>
        </w:rPr>
        <w:t xml:space="preserve">In </w:t>
      </w:r>
      <w:r w:rsidR="005C5CE6">
        <w:rPr>
          <w:rFonts w:ascii="Times New Roman" w:hAnsi="Times New Roman"/>
          <w:bCs/>
          <w:sz w:val="24"/>
        </w:rPr>
        <w:lastRenderedPageBreak/>
        <w:t>addition, there is a fourth theory</w:t>
      </w:r>
      <w:r w:rsidR="005C5CE6" w:rsidRPr="005C5CE6">
        <w:rPr>
          <w:rFonts w:ascii="Times New Roman" w:hAnsi="Times New Roman"/>
          <w:bCs/>
          <w:sz w:val="24"/>
        </w:rPr>
        <w:t xml:space="preserve"> </w:t>
      </w:r>
      <w:r w:rsidR="005C5CE6">
        <w:rPr>
          <w:rFonts w:ascii="Times New Roman" w:hAnsi="Times New Roman"/>
          <w:bCs/>
          <w:sz w:val="24"/>
        </w:rPr>
        <w:t xml:space="preserve">based on </w:t>
      </w:r>
      <w:r w:rsidR="00095BC2">
        <w:rPr>
          <w:rFonts w:ascii="Times New Roman" w:hAnsi="Times New Roman"/>
          <w:bCs/>
          <w:sz w:val="24"/>
        </w:rPr>
        <w:t>“price expectations” ,</w:t>
      </w:r>
      <w:r w:rsidR="005C5CE6">
        <w:rPr>
          <w:rFonts w:ascii="Times New Roman" w:hAnsi="Times New Roman"/>
          <w:bCs/>
          <w:sz w:val="24"/>
        </w:rPr>
        <w:t xml:space="preserve"> which combine</w:t>
      </w:r>
      <w:r w:rsidR="00095BC2">
        <w:rPr>
          <w:rFonts w:ascii="Times New Roman" w:hAnsi="Times New Roman"/>
          <w:bCs/>
          <w:sz w:val="24"/>
        </w:rPr>
        <w:t>s</w:t>
      </w:r>
      <w:r w:rsidR="005C5CE6">
        <w:rPr>
          <w:rFonts w:ascii="Times New Roman" w:hAnsi="Times New Roman"/>
          <w:bCs/>
          <w:sz w:val="24"/>
        </w:rPr>
        <w:t xml:space="preserve"> elements of the first three theories.</w:t>
      </w:r>
    </w:p>
    <w:p w:rsidR="005C5CE6" w:rsidRDefault="005C5CE6" w:rsidP="00793713">
      <w:pPr>
        <w:pStyle w:val="NoSpacing"/>
        <w:ind w:left="-114" w:hanging="340"/>
        <w:rPr>
          <w:rFonts w:ascii="Times New Roman" w:hAnsi="Times New Roman"/>
          <w:bCs/>
          <w:sz w:val="24"/>
        </w:rPr>
      </w:pPr>
    </w:p>
    <w:p w:rsidR="00793713" w:rsidRPr="00793713" w:rsidRDefault="005C5CE6" w:rsidP="005C5CE6">
      <w:pPr>
        <w:pStyle w:val="NoSpacing"/>
        <w:ind w:left="-114"/>
        <w:rPr>
          <w:rFonts w:ascii="Times New Roman" w:hAnsi="Times New Roman"/>
          <w:sz w:val="24"/>
          <w:lang w:val="en-CA"/>
        </w:rPr>
      </w:pPr>
      <w:r>
        <w:rPr>
          <w:rFonts w:ascii="Times New Roman" w:hAnsi="Times New Roman"/>
          <w:bCs/>
          <w:sz w:val="24"/>
        </w:rPr>
        <w:t xml:space="preserve">Answer requires an explanation of </w:t>
      </w:r>
      <w:r w:rsidRPr="00095BC2">
        <w:rPr>
          <w:rFonts w:ascii="Times New Roman" w:hAnsi="Times New Roman"/>
          <w:b/>
          <w:bCs/>
          <w:sz w:val="24"/>
        </w:rPr>
        <w:t xml:space="preserve">one </w:t>
      </w:r>
      <w:r>
        <w:rPr>
          <w:rFonts w:ascii="Times New Roman" w:hAnsi="Times New Roman"/>
          <w:bCs/>
          <w:sz w:val="24"/>
        </w:rPr>
        <w:t>of the four theories described below</w:t>
      </w:r>
    </w:p>
    <w:p w:rsidR="00FB1BBA" w:rsidRPr="00793713" w:rsidRDefault="00FB1BBA" w:rsidP="006E263F">
      <w:pPr>
        <w:pStyle w:val="NoSpacing"/>
        <w:ind w:left="-114"/>
        <w:rPr>
          <w:rFonts w:ascii="Times New Roman" w:hAnsi="Times New Roman"/>
          <w:sz w:val="24"/>
          <w:lang w:val="en-CA"/>
        </w:rPr>
      </w:pPr>
    </w:p>
    <w:p w:rsidR="00893EB2" w:rsidRDefault="005A50E9" w:rsidP="00893EB2">
      <w:pPr>
        <w:pStyle w:val="NoSpacing"/>
        <w:ind w:left="-114"/>
        <w:rPr>
          <w:rFonts w:ascii="Times New Roman" w:hAnsi="Times New Roman"/>
          <w:b/>
          <w:bCs/>
          <w:sz w:val="24"/>
          <w:u w:val="single"/>
        </w:rPr>
      </w:pPr>
      <w:r w:rsidRPr="00793713">
        <w:rPr>
          <w:rFonts w:ascii="Times New Roman" w:hAnsi="Times New Roman"/>
          <w:b/>
          <w:bCs/>
          <w:sz w:val="24"/>
          <w:u w:val="single"/>
        </w:rPr>
        <w:t xml:space="preserve">The Sticky-Wage Theory </w:t>
      </w:r>
    </w:p>
    <w:p w:rsidR="00893EB2" w:rsidRDefault="00893EB2" w:rsidP="00893EB2">
      <w:pPr>
        <w:pStyle w:val="NoSpacing"/>
        <w:ind w:left="-114" w:firstLine="834"/>
        <w:rPr>
          <w:rFonts w:ascii="Times New Roman" w:hAnsi="Times New Roman"/>
          <w:b/>
          <w:bCs/>
          <w:sz w:val="24"/>
          <w:u w:val="single"/>
        </w:rPr>
      </w:pPr>
    </w:p>
    <w:p w:rsidR="00893EB2" w:rsidRDefault="007F7346" w:rsidP="007F7346">
      <w:pPr>
        <w:pStyle w:val="NoSpacing"/>
        <w:ind w:left="606" w:firstLine="834"/>
        <w:rPr>
          <w:rFonts w:ascii="Times New Roman" w:hAnsi="Times New Roman"/>
          <w:iCs/>
          <w:sz w:val="24"/>
        </w:rPr>
      </w:pPr>
      <w:r>
        <w:rPr>
          <w:rFonts w:ascii="Times New Roman" w:hAnsi="Times New Roman"/>
          <w:b/>
          <w:bCs/>
          <w:iCs/>
          <w:sz w:val="24"/>
          <w:u w:val="single"/>
        </w:rPr>
        <w:t xml:space="preserve"> </w:t>
      </w:r>
      <w:r w:rsidR="00793713" w:rsidRPr="00793713">
        <w:rPr>
          <w:rFonts w:ascii="Times New Roman" w:hAnsi="Times New Roman"/>
          <w:b/>
          <w:bCs/>
          <w:iCs/>
          <w:sz w:val="24"/>
          <w:u w:val="single"/>
        </w:rPr>
        <w:t>Premise</w:t>
      </w:r>
      <w:r w:rsidR="00793713" w:rsidRPr="00793713">
        <w:rPr>
          <w:rFonts w:ascii="Times New Roman" w:hAnsi="Times New Roman"/>
          <w:b/>
          <w:bCs/>
          <w:iCs/>
          <w:sz w:val="24"/>
        </w:rPr>
        <w:t>:</w:t>
      </w:r>
      <w:r>
        <w:rPr>
          <w:rFonts w:ascii="Times New Roman" w:hAnsi="Times New Roman"/>
          <w:b/>
          <w:bCs/>
          <w:iCs/>
          <w:sz w:val="24"/>
        </w:rPr>
        <w:t xml:space="preserve"> </w:t>
      </w:r>
      <w:r>
        <w:rPr>
          <w:rFonts w:ascii="Times New Roman" w:hAnsi="Times New Roman"/>
          <w:b/>
          <w:bCs/>
          <w:iCs/>
          <w:sz w:val="24"/>
        </w:rPr>
        <w:tab/>
      </w:r>
      <w:r w:rsidR="00893EB2">
        <w:rPr>
          <w:rFonts w:ascii="Times New Roman" w:hAnsi="Times New Roman"/>
          <w:b/>
          <w:bCs/>
          <w:iCs/>
          <w:sz w:val="24"/>
        </w:rPr>
        <w:t>N</w:t>
      </w:r>
      <w:r w:rsidR="00793713" w:rsidRPr="00793713">
        <w:rPr>
          <w:rFonts w:ascii="Times New Roman" w:hAnsi="Times New Roman"/>
          <w:iCs/>
          <w:sz w:val="24"/>
        </w:rPr>
        <w:t>ominal wages are slow to adjust, or are “sticky” in the short run</w:t>
      </w:r>
    </w:p>
    <w:p w:rsidR="007F7346" w:rsidRDefault="00793713" w:rsidP="007F7346">
      <w:pPr>
        <w:pStyle w:val="NoSpacing"/>
        <w:ind w:left="720" w:firstLine="720"/>
        <w:rPr>
          <w:rFonts w:ascii="Times New Roman" w:hAnsi="Times New Roman"/>
          <w:iCs/>
          <w:sz w:val="24"/>
          <w:lang w:val="en-CA"/>
        </w:rPr>
      </w:pPr>
      <w:r w:rsidRPr="00793713">
        <w:rPr>
          <w:rFonts w:ascii="Times New Roman" w:hAnsi="Times New Roman"/>
          <w:b/>
          <w:bCs/>
          <w:iCs/>
          <w:sz w:val="24"/>
          <w:u w:val="single"/>
          <w:lang w:val="en-CA"/>
        </w:rPr>
        <w:t>Example</w:t>
      </w:r>
      <w:r w:rsidRPr="00793713">
        <w:rPr>
          <w:rFonts w:ascii="Times New Roman" w:hAnsi="Times New Roman"/>
          <w:b/>
          <w:bCs/>
          <w:iCs/>
          <w:sz w:val="24"/>
          <w:lang w:val="en-CA"/>
        </w:rPr>
        <w:t>:</w:t>
      </w:r>
      <w:r w:rsidRPr="00793713">
        <w:rPr>
          <w:rFonts w:ascii="Times New Roman" w:hAnsi="Times New Roman"/>
          <w:iCs/>
          <w:sz w:val="24"/>
          <w:lang w:val="en-CA"/>
        </w:rPr>
        <w:t xml:space="preserve"> </w:t>
      </w:r>
      <w:r w:rsidR="007F7346">
        <w:rPr>
          <w:rFonts w:ascii="Times New Roman" w:hAnsi="Times New Roman"/>
          <w:iCs/>
          <w:sz w:val="24"/>
          <w:lang w:val="en-CA"/>
        </w:rPr>
        <w:tab/>
      </w:r>
      <w:r w:rsidRPr="00793713">
        <w:rPr>
          <w:rFonts w:ascii="Times New Roman" w:hAnsi="Times New Roman"/>
          <w:iCs/>
          <w:sz w:val="24"/>
          <w:lang w:val="en-CA"/>
        </w:rPr>
        <w:t>Let say that nominal wages are set for 3 years based on price</w:t>
      </w:r>
    </w:p>
    <w:p w:rsidR="00893EB2" w:rsidRDefault="007F7346" w:rsidP="007F7346">
      <w:pPr>
        <w:pStyle w:val="NoSpacing"/>
        <w:ind w:left="1440"/>
        <w:rPr>
          <w:rFonts w:ascii="Times New Roman" w:hAnsi="Times New Roman"/>
          <w:iCs/>
          <w:sz w:val="24"/>
          <w:lang w:val="en-CA"/>
        </w:rPr>
      </w:pPr>
      <w:r w:rsidRPr="007F7346">
        <w:rPr>
          <w:rFonts w:ascii="Times New Roman" w:hAnsi="Times New Roman"/>
          <w:b/>
          <w:bCs/>
          <w:iCs/>
          <w:sz w:val="24"/>
          <w:lang w:val="en-CA"/>
        </w:rPr>
        <w:t xml:space="preserve">             </w:t>
      </w:r>
      <w:r w:rsidR="00793713" w:rsidRPr="007F7346">
        <w:rPr>
          <w:rFonts w:ascii="Times New Roman" w:hAnsi="Times New Roman"/>
          <w:iCs/>
          <w:sz w:val="24"/>
          <w:lang w:val="en-CA"/>
        </w:rPr>
        <w:t xml:space="preserve"> </w:t>
      </w:r>
      <w:r>
        <w:rPr>
          <w:rFonts w:ascii="Times New Roman" w:hAnsi="Times New Roman"/>
          <w:iCs/>
          <w:sz w:val="24"/>
          <w:lang w:val="en-CA"/>
        </w:rPr>
        <w:t xml:space="preserve">   </w:t>
      </w:r>
      <w:r>
        <w:rPr>
          <w:rFonts w:ascii="Times New Roman" w:hAnsi="Times New Roman"/>
          <w:iCs/>
          <w:sz w:val="24"/>
          <w:lang w:val="en-CA"/>
        </w:rPr>
        <w:tab/>
      </w:r>
      <w:r w:rsidR="00793713" w:rsidRPr="00793713">
        <w:rPr>
          <w:rFonts w:ascii="Times New Roman" w:hAnsi="Times New Roman"/>
          <w:iCs/>
          <w:sz w:val="24"/>
          <w:lang w:val="en-CA"/>
        </w:rPr>
        <w:t>expectations</w:t>
      </w:r>
    </w:p>
    <w:p w:rsidR="00793713" w:rsidRPr="00793713" w:rsidRDefault="00793713" w:rsidP="007F7346">
      <w:pPr>
        <w:pStyle w:val="NoSpacing"/>
        <w:ind w:left="606" w:firstLine="834"/>
        <w:rPr>
          <w:rFonts w:ascii="Times New Roman" w:hAnsi="Times New Roman"/>
          <w:iCs/>
          <w:sz w:val="24"/>
          <w:lang w:val="en-CA"/>
        </w:rPr>
      </w:pPr>
      <w:r w:rsidRPr="00793713">
        <w:rPr>
          <w:rFonts w:ascii="Times New Roman" w:hAnsi="Times New Roman"/>
          <w:b/>
          <w:bCs/>
          <w:iCs/>
          <w:sz w:val="24"/>
          <w:u w:val="single"/>
          <w:lang w:val="en-CA"/>
        </w:rPr>
        <w:t>Assume</w:t>
      </w:r>
      <w:r w:rsidRPr="00793713">
        <w:rPr>
          <w:rFonts w:ascii="Times New Roman" w:hAnsi="Times New Roman"/>
          <w:b/>
          <w:bCs/>
          <w:iCs/>
          <w:sz w:val="24"/>
          <w:lang w:val="en-CA"/>
        </w:rPr>
        <w:t>:</w:t>
      </w:r>
      <w:r w:rsidR="007F7346">
        <w:rPr>
          <w:rFonts w:ascii="Times New Roman" w:hAnsi="Times New Roman"/>
          <w:b/>
          <w:bCs/>
          <w:iCs/>
          <w:sz w:val="24"/>
          <w:lang w:val="en-CA"/>
        </w:rPr>
        <w:tab/>
      </w:r>
      <w:r w:rsidRPr="00793713">
        <w:rPr>
          <w:rFonts w:ascii="Times New Roman" w:hAnsi="Times New Roman"/>
          <w:iCs/>
          <w:sz w:val="24"/>
          <w:lang w:val="en-CA"/>
        </w:rPr>
        <w:t>There is an unanticipated fall in prices</w:t>
      </w:r>
    </w:p>
    <w:p w:rsidR="00F67E72" w:rsidRPr="00793713" w:rsidRDefault="005A50E9" w:rsidP="005A50E9">
      <w:pPr>
        <w:pStyle w:val="NoSpacing"/>
        <w:numPr>
          <w:ilvl w:val="4"/>
          <w:numId w:val="8"/>
        </w:numPr>
        <w:rPr>
          <w:rFonts w:ascii="Times New Roman" w:hAnsi="Times New Roman"/>
          <w:iCs/>
          <w:sz w:val="24"/>
          <w:lang w:val="en-CA"/>
        </w:rPr>
      </w:pPr>
      <w:r w:rsidRPr="00793713">
        <w:rPr>
          <w:rFonts w:ascii="Times New Roman" w:hAnsi="Times New Roman"/>
          <w:iCs/>
          <w:sz w:val="24"/>
          <w:lang w:val="en-CA"/>
        </w:rPr>
        <w:t xml:space="preserve">Since </w:t>
      </w:r>
      <w:r w:rsidRPr="00793713">
        <w:rPr>
          <w:rFonts w:ascii="Times New Roman" w:hAnsi="Times New Roman"/>
          <w:b/>
          <w:bCs/>
          <w:iCs/>
          <w:sz w:val="24"/>
          <w:lang w:val="en-CA"/>
        </w:rPr>
        <w:t xml:space="preserve">real wages = W/P </w:t>
      </w:r>
    </w:p>
    <w:p w:rsidR="00F67E72" w:rsidRPr="00793713" w:rsidRDefault="005A50E9" w:rsidP="005A50E9">
      <w:pPr>
        <w:pStyle w:val="NoSpacing"/>
        <w:numPr>
          <w:ilvl w:val="4"/>
          <w:numId w:val="8"/>
        </w:numPr>
        <w:rPr>
          <w:rFonts w:ascii="Times New Roman" w:hAnsi="Times New Roman"/>
          <w:iCs/>
          <w:sz w:val="24"/>
          <w:lang w:val="en-CA"/>
        </w:rPr>
      </w:pPr>
      <w:r w:rsidRPr="00793713">
        <w:rPr>
          <w:rFonts w:ascii="Times New Roman" w:hAnsi="Times New Roman"/>
          <w:iCs/>
          <w:sz w:val="24"/>
          <w:lang w:val="en-CA"/>
        </w:rPr>
        <w:t>If actual prices fall, then real wages will rise</w:t>
      </w:r>
    </w:p>
    <w:p w:rsidR="00893EB2" w:rsidRDefault="00793713" w:rsidP="007F7346">
      <w:pPr>
        <w:pStyle w:val="NoSpacing"/>
        <w:ind w:left="720" w:firstLine="720"/>
        <w:rPr>
          <w:rFonts w:ascii="Times New Roman" w:hAnsi="Times New Roman"/>
          <w:iCs/>
          <w:sz w:val="24"/>
          <w:lang w:val="en-CA"/>
        </w:rPr>
      </w:pPr>
      <w:r w:rsidRPr="00793713">
        <w:rPr>
          <w:rFonts w:ascii="Times New Roman" w:hAnsi="Times New Roman"/>
          <w:b/>
          <w:bCs/>
          <w:iCs/>
          <w:sz w:val="24"/>
          <w:u w:val="single"/>
          <w:lang w:val="en-CA"/>
        </w:rPr>
        <w:t>Result</w:t>
      </w:r>
      <w:r w:rsidRPr="00793713">
        <w:rPr>
          <w:rFonts w:ascii="Times New Roman" w:hAnsi="Times New Roman"/>
          <w:b/>
          <w:bCs/>
          <w:iCs/>
          <w:sz w:val="24"/>
          <w:lang w:val="en-CA"/>
        </w:rPr>
        <w:t>:</w:t>
      </w:r>
      <w:r w:rsidR="007F7346">
        <w:rPr>
          <w:rFonts w:ascii="Times New Roman" w:hAnsi="Times New Roman"/>
          <w:b/>
          <w:bCs/>
          <w:iCs/>
          <w:sz w:val="24"/>
          <w:lang w:val="en-CA"/>
        </w:rPr>
        <w:tab/>
      </w:r>
      <w:r w:rsidR="00F3375E">
        <w:rPr>
          <w:rFonts w:ascii="Times New Roman" w:hAnsi="Times New Roman"/>
          <w:iCs/>
          <w:sz w:val="24"/>
          <w:lang w:val="en-CA"/>
        </w:rPr>
        <w:t>I</w:t>
      </w:r>
      <w:r w:rsidR="00F3375E" w:rsidRPr="00793713">
        <w:rPr>
          <w:rFonts w:ascii="Times New Roman" w:hAnsi="Times New Roman"/>
          <w:iCs/>
          <w:sz w:val="24"/>
          <w:lang w:val="en-CA"/>
        </w:rPr>
        <w:t xml:space="preserve">f nominal wages are sticky (don’t change) </w:t>
      </w:r>
    </w:p>
    <w:p w:rsidR="00793713" w:rsidRPr="00793713" w:rsidRDefault="00F3375E" w:rsidP="007F7346">
      <w:pPr>
        <w:pStyle w:val="NoSpacing"/>
        <w:ind w:left="2880"/>
        <w:rPr>
          <w:rFonts w:ascii="Times New Roman" w:hAnsi="Times New Roman"/>
          <w:iCs/>
          <w:sz w:val="24"/>
          <w:lang w:val="en-CA"/>
        </w:rPr>
      </w:pPr>
      <w:r>
        <w:rPr>
          <w:rFonts w:ascii="Times New Roman" w:hAnsi="Times New Roman"/>
          <w:iCs/>
          <w:sz w:val="24"/>
          <w:lang w:val="en-CA"/>
        </w:rPr>
        <w:t xml:space="preserve">This </w:t>
      </w:r>
      <w:r w:rsidR="00793713" w:rsidRPr="00793713">
        <w:rPr>
          <w:rFonts w:ascii="Times New Roman" w:hAnsi="Times New Roman"/>
          <w:iCs/>
          <w:sz w:val="24"/>
          <w:lang w:val="en-CA"/>
        </w:rPr>
        <w:t>make</w:t>
      </w:r>
      <w:r>
        <w:rPr>
          <w:rFonts w:ascii="Times New Roman" w:hAnsi="Times New Roman"/>
          <w:iCs/>
          <w:sz w:val="24"/>
          <w:lang w:val="en-CA"/>
        </w:rPr>
        <w:t>s</w:t>
      </w:r>
      <w:r w:rsidR="00793713" w:rsidRPr="00793713">
        <w:rPr>
          <w:rFonts w:ascii="Times New Roman" w:hAnsi="Times New Roman"/>
          <w:iCs/>
          <w:sz w:val="24"/>
          <w:lang w:val="en-CA"/>
        </w:rPr>
        <w:t xml:space="preserve"> employment/ production less profitable</w:t>
      </w:r>
      <w:r>
        <w:rPr>
          <w:rFonts w:ascii="Times New Roman" w:hAnsi="Times New Roman"/>
          <w:iCs/>
          <w:sz w:val="24"/>
          <w:lang w:val="en-CA"/>
        </w:rPr>
        <w:t xml:space="preserve"> (real wages </w:t>
      </w:r>
      <w:r w:rsidR="00893EB2">
        <w:rPr>
          <w:rFonts w:ascii="Times New Roman" w:hAnsi="Times New Roman"/>
          <w:iCs/>
          <w:sz w:val="24"/>
          <w:lang w:val="en-CA"/>
        </w:rPr>
        <w:t xml:space="preserve">are </w:t>
      </w:r>
      <w:r>
        <w:rPr>
          <w:rFonts w:ascii="Times New Roman" w:hAnsi="Times New Roman"/>
          <w:iCs/>
          <w:sz w:val="24"/>
          <w:lang w:val="en-CA"/>
        </w:rPr>
        <w:t>higher)</w:t>
      </w:r>
    </w:p>
    <w:p w:rsidR="00F67E72" w:rsidRPr="00793713" w:rsidRDefault="005A50E9" w:rsidP="005A50E9">
      <w:pPr>
        <w:pStyle w:val="NoSpacing"/>
        <w:numPr>
          <w:ilvl w:val="4"/>
          <w:numId w:val="9"/>
        </w:numPr>
        <w:rPr>
          <w:rFonts w:ascii="Times New Roman" w:hAnsi="Times New Roman"/>
          <w:iCs/>
          <w:sz w:val="24"/>
          <w:lang w:val="en-CA"/>
        </w:rPr>
      </w:pPr>
      <w:r w:rsidRPr="00793713">
        <w:rPr>
          <w:rFonts w:ascii="Times New Roman" w:hAnsi="Times New Roman"/>
          <w:iCs/>
          <w:sz w:val="24"/>
          <w:lang w:val="en-CA"/>
        </w:rPr>
        <w:t>Firms respond by hiring less labour</w:t>
      </w:r>
    </w:p>
    <w:p w:rsidR="00F67E72" w:rsidRPr="00793713" w:rsidRDefault="005A50E9" w:rsidP="005A50E9">
      <w:pPr>
        <w:pStyle w:val="NoSpacing"/>
        <w:numPr>
          <w:ilvl w:val="4"/>
          <w:numId w:val="9"/>
        </w:numPr>
        <w:rPr>
          <w:rFonts w:ascii="Times New Roman" w:hAnsi="Times New Roman"/>
          <w:iCs/>
          <w:sz w:val="24"/>
          <w:lang w:val="en-CA"/>
        </w:rPr>
      </w:pPr>
      <w:r w:rsidRPr="00793713">
        <w:rPr>
          <w:rFonts w:ascii="Times New Roman" w:hAnsi="Times New Roman"/>
          <w:iCs/>
          <w:sz w:val="24"/>
          <w:lang w:val="en-CA"/>
        </w:rPr>
        <w:t xml:space="preserve">And reduce output supplied </w:t>
      </w:r>
    </w:p>
    <w:p w:rsidR="00793713" w:rsidRDefault="00793713" w:rsidP="00793713">
      <w:pPr>
        <w:pStyle w:val="NoSpacing"/>
        <w:ind w:left="1080"/>
        <w:rPr>
          <w:rFonts w:ascii="Times New Roman" w:hAnsi="Times New Roman"/>
          <w:i/>
          <w:iCs/>
          <w:sz w:val="24"/>
        </w:rPr>
      </w:pPr>
    </w:p>
    <w:p w:rsidR="00893EB2" w:rsidRDefault="00893EB2" w:rsidP="00893EB2">
      <w:pPr>
        <w:pStyle w:val="NoSpacing"/>
        <w:ind w:left="-114"/>
        <w:rPr>
          <w:rFonts w:ascii="Times New Roman" w:hAnsi="Times New Roman"/>
          <w:b/>
          <w:iCs/>
          <w:sz w:val="24"/>
          <w:u w:val="single"/>
        </w:rPr>
      </w:pPr>
      <w:r w:rsidRPr="00893EB2">
        <w:rPr>
          <w:rFonts w:ascii="Times New Roman" w:hAnsi="Times New Roman"/>
          <w:b/>
          <w:iCs/>
          <w:sz w:val="24"/>
          <w:u w:val="single"/>
        </w:rPr>
        <w:t>The Sticky-Price Theory</w:t>
      </w:r>
    </w:p>
    <w:p w:rsidR="00893EB2" w:rsidRDefault="00893EB2" w:rsidP="00893EB2">
      <w:pPr>
        <w:pStyle w:val="NoSpacing"/>
        <w:ind w:left="-114"/>
        <w:rPr>
          <w:rFonts w:ascii="Times New Roman" w:hAnsi="Times New Roman"/>
          <w:b/>
          <w:iCs/>
          <w:sz w:val="24"/>
          <w:u w:val="single"/>
        </w:rPr>
      </w:pPr>
    </w:p>
    <w:p w:rsidR="00893EB2" w:rsidRDefault="00893EB2" w:rsidP="007F7346">
      <w:pPr>
        <w:pStyle w:val="NoSpacing"/>
        <w:ind w:left="606" w:firstLine="834"/>
        <w:rPr>
          <w:rFonts w:ascii="Times New Roman" w:hAnsi="Times New Roman"/>
          <w:iCs/>
          <w:sz w:val="24"/>
        </w:rPr>
      </w:pPr>
      <w:r>
        <w:rPr>
          <w:rFonts w:ascii="Times New Roman" w:hAnsi="Times New Roman"/>
          <w:b/>
          <w:bCs/>
          <w:iCs/>
          <w:sz w:val="24"/>
          <w:u w:val="single"/>
        </w:rPr>
        <w:t>P</w:t>
      </w:r>
      <w:r w:rsidRPr="00893EB2">
        <w:rPr>
          <w:rFonts w:ascii="Times New Roman" w:hAnsi="Times New Roman"/>
          <w:b/>
          <w:bCs/>
          <w:iCs/>
          <w:sz w:val="24"/>
          <w:u w:val="single"/>
        </w:rPr>
        <w:t>remise</w:t>
      </w:r>
      <w:r w:rsidRPr="00893EB2">
        <w:rPr>
          <w:rFonts w:ascii="Times New Roman" w:hAnsi="Times New Roman"/>
          <w:b/>
          <w:bCs/>
          <w:iCs/>
          <w:sz w:val="24"/>
        </w:rPr>
        <w:t>:</w:t>
      </w:r>
      <w:r w:rsidR="007F7346">
        <w:rPr>
          <w:rFonts w:ascii="Times New Roman" w:hAnsi="Times New Roman"/>
          <w:b/>
          <w:bCs/>
          <w:iCs/>
          <w:sz w:val="24"/>
        </w:rPr>
        <w:tab/>
      </w:r>
      <w:r>
        <w:rPr>
          <w:rFonts w:ascii="Times New Roman" w:hAnsi="Times New Roman"/>
          <w:b/>
          <w:bCs/>
          <w:iCs/>
          <w:sz w:val="24"/>
        </w:rPr>
        <w:t>N</w:t>
      </w:r>
      <w:r w:rsidRPr="00893EB2">
        <w:rPr>
          <w:rFonts w:ascii="Times New Roman" w:hAnsi="Times New Roman"/>
          <w:iCs/>
          <w:sz w:val="24"/>
        </w:rPr>
        <w:t>ominal prices are slow to adjust, or are “sticky” in the short run</w:t>
      </w:r>
    </w:p>
    <w:p w:rsidR="00893EB2" w:rsidRPr="00893EB2" w:rsidRDefault="00893EB2" w:rsidP="007F7346">
      <w:pPr>
        <w:pStyle w:val="NoSpacing"/>
        <w:ind w:left="606" w:firstLine="834"/>
        <w:rPr>
          <w:rFonts w:ascii="Times New Roman" w:hAnsi="Times New Roman"/>
          <w:iCs/>
          <w:sz w:val="24"/>
          <w:lang w:val="en-CA"/>
        </w:rPr>
      </w:pPr>
      <w:r w:rsidRPr="00893EB2">
        <w:rPr>
          <w:rFonts w:ascii="Times New Roman" w:hAnsi="Times New Roman"/>
          <w:b/>
          <w:bCs/>
          <w:iCs/>
          <w:sz w:val="24"/>
          <w:u w:val="single"/>
          <w:lang w:val="en-CA"/>
        </w:rPr>
        <w:t>Example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Pr>
          <w:rFonts w:ascii="Times New Roman" w:hAnsi="Times New Roman"/>
          <w:iCs/>
          <w:sz w:val="24"/>
          <w:lang w:val="en-CA"/>
        </w:rPr>
        <w:t xml:space="preserve">  </w:t>
      </w:r>
      <w:r w:rsidR="007F7346">
        <w:rPr>
          <w:rFonts w:ascii="Times New Roman" w:hAnsi="Times New Roman"/>
          <w:iCs/>
          <w:sz w:val="24"/>
          <w:lang w:val="en-CA"/>
        </w:rPr>
        <w:tab/>
      </w:r>
      <w:r w:rsidRPr="00893EB2">
        <w:rPr>
          <w:rFonts w:ascii="Times New Roman" w:hAnsi="Times New Roman"/>
          <w:iCs/>
          <w:sz w:val="24"/>
          <w:lang w:val="en-CA"/>
        </w:rPr>
        <w:t>Let say that prices are set in advance</w:t>
      </w:r>
    </w:p>
    <w:p w:rsidR="00893EB2" w:rsidRPr="00893EB2" w:rsidRDefault="00893EB2" w:rsidP="007F7346">
      <w:pPr>
        <w:pStyle w:val="NoSpacing"/>
        <w:ind w:left="720" w:firstLine="720"/>
        <w:rPr>
          <w:rFonts w:ascii="Times New Roman" w:hAnsi="Times New Roman"/>
          <w:iCs/>
          <w:sz w:val="24"/>
          <w:lang w:val="en-CA"/>
        </w:rPr>
      </w:pPr>
      <w:r w:rsidRPr="00893EB2">
        <w:rPr>
          <w:rFonts w:ascii="Times New Roman" w:hAnsi="Times New Roman"/>
          <w:b/>
          <w:bCs/>
          <w:iCs/>
          <w:sz w:val="24"/>
          <w:u w:val="single"/>
          <w:lang w:val="en-CA"/>
        </w:rPr>
        <w:t>Assume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Pr>
          <w:rFonts w:ascii="Times New Roman" w:hAnsi="Times New Roman"/>
          <w:iCs/>
          <w:sz w:val="24"/>
          <w:lang w:val="en-CA"/>
        </w:rPr>
        <w:t xml:space="preserve">   </w:t>
      </w:r>
      <w:r w:rsidR="007F7346">
        <w:rPr>
          <w:rFonts w:ascii="Times New Roman" w:hAnsi="Times New Roman"/>
          <w:iCs/>
          <w:sz w:val="24"/>
          <w:lang w:val="en-CA"/>
        </w:rPr>
        <w:tab/>
      </w:r>
      <w:r w:rsidRPr="00893EB2">
        <w:rPr>
          <w:rFonts w:ascii="Times New Roman" w:hAnsi="Times New Roman"/>
          <w:iCs/>
          <w:sz w:val="24"/>
          <w:lang w:val="en-CA"/>
        </w:rPr>
        <w:t>There is an unanticipated fall in prices</w:t>
      </w:r>
    </w:p>
    <w:p w:rsidR="00893EB2" w:rsidRDefault="00893EB2" w:rsidP="00893EB2">
      <w:pPr>
        <w:pStyle w:val="NoSpacing"/>
        <w:rPr>
          <w:rFonts w:ascii="Times New Roman" w:hAnsi="Times New Roman"/>
          <w:iCs/>
          <w:sz w:val="24"/>
          <w:lang w:val="en-CA"/>
        </w:rPr>
      </w:pPr>
      <w:r w:rsidRPr="00893EB2">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b/>
          <w:bCs/>
          <w:iCs/>
          <w:sz w:val="24"/>
          <w:u w:val="single"/>
          <w:lang w:val="en-CA"/>
        </w:rPr>
        <w:t>Result</w:t>
      </w:r>
      <w:r w:rsidRPr="00893EB2">
        <w:rPr>
          <w:rFonts w:ascii="Times New Roman" w:hAnsi="Times New Roman"/>
          <w:b/>
          <w:bCs/>
          <w:iCs/>
          <w:sz w:val="24"/>
          <w:lang w:val="en-CA"/>
        </w:rPr>
        <w:t>:</w:t>
      </w:r>
      <w:r w:rsidRPr="00893EB2">
        <w:rPr>
          <w:rFonts w:ascii="Times New Roman" w:hAnsi="Times New Roman"/>
          <w:iCs/>
          <w:sz w:val="24"/>
          <w:lang w:val="en-CA"/>
        </w:rPr>
        <w:t xml:space="preserve"> </w:t>
      </w:r>
      <w:r>
        <w:rPr>
          <w:rFonts w:ascii="Times New Roman" w:hAnsi="Times New Roman"/>
          <w:iCs/>
          <w:sz w:val="24"/>
          <w:lang w:val="en-CA"/>
        </w:rPr>
        <w:t xml:space="preserve">      </w:t>
      </w:r>
      <w:r w:rsidR="007F7346">
        <w:rPr>
          <w:rFonts w:ascii="Times New Roman" w:hAnsi="Times New Roman"/>
          <w:iCs/>
          <w:sz w:val="24"/>
          <w:lang w:val="en-CA"/>
        </w:rPr>
        <w:tab/>
      </w:r>
      <w:r>
        <w:rPr>
          <w:rFonts w:ascii="Times New Roman" w:hAnsi="Times New Roman"/>
          <w:iCs/>
          <w:sz w:val="24"/>
          <w:lang w:val="en-CA"/>
        </w:rPr>
        <w:t xml:space="preserve">If nominal prices are sticky </w:t>
      </w:r>
    </w:p>
    <w:p w:rsidR="00893EB2" w:rsidRDefault="00893EB2" w:rsidP="00893EB2">
      <w:pPr>
        <w:pStyle w:val="NoSpacing"/>
        <w:ind w:left="720" w:firstLine="720"/>
        <w:rPr>
          <w:rFonts w:ascii="Times New Roman" w:hAnsi="Times New Roman"/>
          <w:iCs/>
          <w:sz w:val="24"/>
          <w:lang w:val="en-CA"/>
        </w:rPr>
      </w:pPr>
      <w:r>
        <w:rPr>
          <w:rFonts w:ascii="Times New Roman" w:hAnsi="Times New Roman"/>
          <w:iCs/>
          <w:sz w:val="24"/>
          <w:lang w:val="en-CA"/>
        </w:rPr>
        <w:t xml:space="preserve">       </w:t>
      </w:r>
      <w:r w:rsidR="007F7346">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iCs/>
          <w:sz w:val="24"/>
          <w:lang w:val="en-CA"/>
        </w:rPr>
        <w:t xml:space="preserve">Some firms lag in adjusting their prices downward </w:t>
      </w:r>
    </w:p>
    <w:p w:rsidR="00893EB2" w:rsidRDefault="00893EB2" w:rsidP="00893EB2">
      <w:pPr>
        <w:pStyle w:val="NoSpacing"/>
        <w:ind w:left="720" w:firstLine="720"/>
        <w:rPr>
          <w:rFonts w:ascii="Times New Roman" w:hAnsi="Times New Roman"/>
          <w:iCs/>
          <w:sz w:val="24"/>
          <w:lang w:val="en-CA"/>
        </w:rPr>
      </w:pPr>
      <w:r>
        <w:rPr>
          <w:rFonts w:ascii="Times New Roman" w:hAnsi="Times New Roman"/>
          <w:iCs/>
          <w:sz w:val="24"/>
          <w:lang w:val="en-CA"/>
        </w:rPr>
        <w:t xml:space="preserve">       </w:t>
      </w:r>
      <w:r w:rsidR="007F7346">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iCs/>
          <w:sz w:val="24"/>
          <w:lang w:val="en-CA"/>
        </w:rPr>
        <w:t>Their sales decline</w:t>
      </w:r>
    </w:p>
    <w:p w:rsidR="00893EB2" w:rsidRPr="00893EB2" w:rsidRDefault="00893EB2" w:rsidP="00893EB2">
      <w:pPr>
        <w:pStyle w:val="NoSpacing"/>
        <w:ind w:left="720" w:firstLine="720"/>
        <w:rPr>
          <w:rFonts w:ascii="Times New Roman" w:hAnsi="Times New Roman"/>
          <w:iCs/>
          <w:sz w:val="24"/>
          <w:lang w:val="en-CA"/>
        </w:rPr>
      </w:pPr>
      <w:r>
        <w:rPr>
          <w:rFonts w:ascii="Times New Roman" w:hAnsi="Times New Roman"/>
          <w:iCs/>
          <w:sz w:val="24"/>
          <w:lang w:val="en-CA"/>
        </w:rPr>
        <w:t xml:space="preserve">       </w:t>
      </w:r>
      <w:r w:rsidR="007F7346">
        <w:rPr>
          <w:rFonts w:ascii="Times New Roman" w:hAnsi="Times New Roman"/>
          <w:iCs/>
          <w:sz w:val="24"/>
          <w:lang w:val="en-CA"/>
        </w:rPr>
        <w:tab/>
      </w:r>
      <w:r w:rsidR="007F7346">
        <w:rPr>
          <w:rFonts w:ascii="Times New Roman" w:hAnsi="Times New Roman"/>
          <w:iCs/>
          <w:sz w:val="24"/>
          <w:lang w:val="en-CA"/>
        </w:rPr>
        <w:tab/>
      </w:r>
      <w:r w:rsidRPr="00893EB2">
        <w:rPr>
          <w:rFonts w:ascii="Times New Roman" w:hAnsi="Times New Roman"/>
          <w:iCs/>
          <w:sz w:val="24"/>
          <w:lang w:val="en-CA"/>
        </w:rPr>
        <w:t>Makes employment/ production less profitable</w:t>
      </w:r>
    </w:p>
    <w:p w:rsidR="00893EB2" w:rsidRPr="00893EB2" w:rsidRDefault="00893EB2" w:rsidP="00893EB2">
      <w:pPr>
        <w:pStyle w:val="NoSpacing"/>
        <w:numPr>
          <w:ilvl w:val="4"/>
          <w:numId w:val="10"/>
        </w:numPr>
        <w:rPr>
          <w:rFonts w:ascii="Times New Roman" w:hAnsi="Times New Roman"/>
          <w:iCs/>
          <w:sz w:val="24"/>
          <w:lang w:val="en-CA"/>
        </w:rPr>
      </w:pPr>
      <w:r w:rsidRPr="00893EB2">
        <w:rPr>
          <w:rFonts w:ascii="Times New Roman" w:hAnsi="Times New Roman"/>
          <w:iCs/>
          <w:sz w:val="24"/>
          <w:lang w:val="en-CA"/>
        </w:rPr>
        <w:t>Firms respond by hiring less labour</w:t>
      </w:r>
    </w:p>
    <w:p w:rsidR="00893EB2" w:rsidRPr="00893EB2" w:rsidRDefault="00893EB2" w:rsidP="00893EB2">
      <w:pPr>
        <w:pStyle w:val="NoSpacing"/>
        <w:numPr>
          <w:ilvl w:val="4"/>
          <w:numId w:val="10"/>
        </w:numPr>
        <w:rPr>
          <w:rFonts w:ascii="Times New Roman" w:hAnsi="Times New Roman"/>
          <w:iCs/>
          <w:sz w:val="24"/>
          <w:lang w:val="en-CA"/>
        </w:rPr>
      </w:pPr>
      <w:r w:rsidRPr="00893EB2">
        <w:rPr>
          <w:rFonts w:ascii="Times New Roman" w:hAnsi="Times New Roman"/>
          <w:iCs/>
          <w:sz w:val="24"/>
          <w:lang w:val="en-CA"/>
        </w:rPr>
        <w:t xml:space="preserve">And reduce output supplied </w:t>
      </w:r>
    </w:p>
    <w:p w:rsidR="00793713" w:rsidRPr="00893EB2" w:rsidRDefault="00793713" w:rsidP="00893EB2">
      <w:pPr>
        <w:pStyle w:val="NoSpacing"/>
        <w:rPr>
          <w:rFonts w:ascii="Times New Roman" w:hAnsi="Times New Roman"/>
          <w:iCs/>
          <w:sz w:val="24"/>
        </w:rPr>
      </w:pPr>
    </w:p>
    <w:p w:rsidR="007F7346" w:rsidRDefault="007F7346" w:rsidP="00AB7D22">
      <w:pPr>
        <w:pStyle w:val="NoSpacing"/>
        <w:ind w:left="-114"/>
        <w:rPr>
          <w:rFonts w:ascii="Times New Roman" w:hAnsi="Times New Roman"/>
          <w:b/>
          <w:bCs/>
          <w:iCs/>
          <w:sz w:val="24"/>
          <w:u w:val="single"/>
        </w:rPr>
      </w:pPr>
      <w:r w:rsidRPr="007F7346">
        <w:rPr>
          <w:rFonts w:ascii="Times New Roman" w:hAnsi="Times New Roman"/>
          <w:b/>
          <w:bCs/>
          <w:iCs/>
          <w:sz w:val="24"/>
          <w:u w:val="single"/>
        </w:rPr>
        <w:t>Misperceptions Theory</w:t>
      </w:r>
    </w:p>
    <w:p w:rsidR="007F7346" w:rsidRDefault="007F7346" w:rsidP="007F7346">
      <w:pPr>
        <w:pStyle w:val="NoSpacing"/>
        <w:ind w:left="-170"/>
        <w:rPr>
          <w:rFonts w:ascii="Times New Roman" w:hAnsi="Times New Roman"/>
          <w:b/>
          <w:bCs/>
          <w:iCs/>
          <w:sz w:val="24"/>
          <w:u w:val="single"/>
        </w:rPr>
      </w:pPr>
    </w:p>
    <w:p w:rsidR="00893EB2" w:rsidRPr="00893EB2" w:rsidRDefault="00893EB2" w:rsidP="007F7346">
      <w:pPr>
        <w:pStyle w:val="NoSpacing"/>
        <w:ind w:left="550" w:firstLine="890"/>
        <w:rPr>
          <w:rFonts w:ascii="Times New Roman" w:hAnsi="Times New Roman"/>
          <w:iCs/>
          <w:sz w:val="24"/>
          <w:lang w:val="en-CA"/>
        </w:rPr>
      </w:pPr>
      <w:r w:rsidRPr="00893EB2">
        <w:rPr>
          <w:rFonts w:ascii="Times New Roman" w:hAnsi="Times New Roman"/>
          <w:b/>
          <w:bCs/>
          <w:iCs/>
          <w:sz w:val="24"/>
          <w:u w:val="single"/>
        </w:rPr>
        <w:t>Premise</w:t>
      </w:r>
      <w:r w:rsidRPr="00893EB2">
        <w:rPr>
          <w:rFonts w:ascii="Times New Roman" w:hAnsi="Times New Roman"/>
          <w:b/>
          <w:bCs/>
          <w:iCs/>
          <w:sz w:val="24"/>
        </w:rPr>
        <w:t>:</w:t>
      </w:r>
      <w:r w:rsidR="007F7346">
        <w:rPr>
          <w:rFonts w:ascii="Times New Roman" w:hAnsi="Times New Roman"/>
          <w:b/>
          <w:bCs/>
          <w:iCs/>
          <w:sz w:val="24"/>
        </w:rPr>
        <w:tab/>
      </w:r>
      <w:r w:rsidRPr="00893EB2">
        <w:rPr>
          <w:rFonts w:ascii="Times New Roman" w:hAnsi="Times New Roman"/>
          <w:iCs/>
          <w:sz w:val="24"/>
        </w:rPr>
        <w:t>changes</w:t>
      </w:r>
      <w:r w:rsidRPr="00893EB2">
        <w:rPr>
          <w:rFonts w:ascii="Times New Roman" w:hAnsi="Times New Roman"/>
          <w:b/>
          <w:bCs/>
          <w:iCs/>
          <w:sz w:val="24"/>
        </w:rPr>
        <w:t xml:space="preserve"> </w:t>
      </w:r>
      <w:r w:rsidRPr="00893EB2">
        <w:rPr>
          <w:rFonts w:ascii="Times New Roman" w:hAnsi="Times New Roman"/>
          <w:iCs/>
          <w:sz w:val="24"/>
        </w:rPr>
        <w:t xml:space="preserve">in overall price level </w:t>
      </w:r>
      <w:r w:rsidRPr="00893EB2">
        <w:rPr>
          <w:rFonts w:ascii="Times New Roman" w:hAnsi="Times New Roman"/>
          <w:iCs/>
          <w:sz w:val="24"/>
        </w:rPr>
        <w:tab/>
        <w:t xml:space="preserve">temporarily mislead suppliers about </w:t>
      </w:r>
    </w:p>
    <w:p w:rsidR="00893EB2" w:rsidRPr="00893EB2" w:rsidRDefault="00893EB2" w:rsidP="00893EB2">
      <w:pPr>
        <w:pStyle w:val="NoSpacing"/>
        <w:ind w:left="1080"/>
        <w:rPr>
          <w:rFonts w:ascii="Times New Roman" w:hAnsi="Times New Roman"/>
          <w:iCs/>
          <w:sz w:val="24"/>
          <w:lang w:val="en-CA"/>
        </w:rPr>
      </w:pPr>
      <w:r w:rsidRPr="00893EB2">
        <w:rPr>
          <w:rFonts w:ascii="Times New Roman" w:hAnsi="Times New Roman"/>
          <w:iCs/>
          <w:sz w:val="24"/>
        </w:rPr>
        <w:tab/>
      </w:r>
      <w:r w:rsidRPr="00893EB2">
        <w:rPr>
          <w:rFonts w:ascii="Times New Roman" w:hAnsi="Times New Roman"/>
          <w:iCs/>
          <w:sz w:val="24"/>
        </w:rPr>
        <w:tab/>
      </w:r>
      <w:r w:rsidR="007F7346">
        <w:rPr>
          <w:rFonts w:ascii="Times New Roman" w:hAnsi="Times New Roman"/>
          <w:iCs/>
          <w:sz w:val="24"/>
        </w:rPr>
        <w:tab/>
      </w:r>
      <w:r w:rsidRPr="00893EB2">
        <w:rPr>
          <w:rFonts w:ascii="Times New Roman" w:hAnsi="Times New Roman"/>
          <w:iCs/>
          <w:sz w:val="24"/>
        </w:rPr>
        <w:t>what is happening in their individual markets</w:t>
      </w:r>
    </w:p>
    <w:p w:rsidR="00893EB2" w:rsidRPr="00893EB2" w:rsidRDefault="00893EB2" w:rsidP="007F7346">
      <w:pPr>
        <w:pStyle w:val="NoSpacing"/>
        <w:ind w:left="1080" w:firstLine="360"/>
        <w:rPr>
          <w:rFonts w:ascii="Times New Roman" w:hAnsi="Times New Roman"/>
          <w:iCs/>
          <w:sz w:val="24"/>
          <w:lang w:val="en-CA"/>
        </w:rPr>
      </w:pPr>
      <w:r w:rsidRPr="00893EB2">
        <w:rPr>
          <w:rFonts w:ascii="Times New Roman" w:hAnsi="Times New Roman"/>
          <w:b/>
          <w:bCs/>
          <w:iCs/>
          <w:sz w:val="24"/>
          <w:u w:val="single"/>
          <w:lang w:val="en-CA"/>
        </w:rPr>
        <w:t>Example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sidRPr="00893EB2">
        <w:rPr>
          <w:rFonts w:ascii="Times New Roman" w:hAnsi="Times New Roman"/>
          <w:iCs/>
          <w:sz w:val="24"/>
          <w:lang w:val="en-CA"/>
        </w:rPr>
        <w:tab/>
      </w:r>
      <w:r w:rsidR="00095BC2" w:rsidRPr="00893EB2">
        <w:rPr>
          <w:rFonts w:ascii="Times New Roman" w:hAnsi="Times New Roman"/>
          <w:iCs/>
          <w:sz w:val="24"/>
          <w:lang w:val="en-CA"/>
        </w:rPr>
        <w:t>Let’s</w:t>
      </w:r>
      <w:r w:rsidRPr="00893EB2">
        <w:rPr>
          <w:rFonts w:ascii="Times New Roman" w:hAnsi="Times New Roman"/>
          <w:iCs/>
          <w:sz w:val="24"/>
          <w:lang w:val="en-CA"/>
        </w:rPr>
        <w:t xml:space="preserve"> say that the overall price level falls</w:t>
      </w:r>
    </w:p>
    <w:p w:rsidR="00893EB2" w:rsidRPr="00893EB2" w:rsidRDefault="00893EB2" w:rsidP="00893EB2">
      <w:pPr>
        <w:pStyle w:val="NoSpacing"/>
        <w:ind w:left="1080"/>
        <w:rPr>
          <w:rFonts w:ascii="Times New Roman" w:hAnsi="Times New Roman"/>
          <w:iCs/>
          <w:sz w:val="24"/>
          <w:lang w:val="en-CA"/>
        </w:rPr>
      </w:pPr>
      <w:r w:rsidRPr="00893EB2">
        <w:rPr>
          <w:rFonts w:ascii="Times New Roman" w:hAnsi="Times New Roman"/>
          <w:iCs/>
          <w:sz w:val="24"/>
          <w:lang w:val="en-CA"/>
        </w:rPr>
        <w:tab/>
      </w:r>
      <w:r w:rsidRPr="00893EB2">
        <w:rPr>
          <w:rFonts w:ascii="Times New Roman" w:hAnsi="Times New Roman"/>
          <w:iCs/>
          <w:sz w:val="24"/>
          <w:lang w:val="en-CA"/>
        </w:rPr>
        <w:tab/>
      </w:r>
      <w:r w:rsidR="007F7346">
        <w:rPr>
          <w:rFonts w:ascii="Times New Roman" w:hAnsi="Times New Roman"/>
          <w:iCs/>
          <w:sz w:val="24"/>
          <w:lang w:val="en-CA"/>
        </w:rPr>
        <w:tab/>
        <w:t>And</w:t>
      </w:r>
      <w:r w:rsidRPr="00893EB2">
        <w:rPr>
          <w:rFonts w:ascii="Times New Roman" w:hAnsi="Times New Roman"/>
          <w:iCs/>
          <w:sz w:val="24"/>
          <w:lang w:val="en-CA"/>
        </w:rPr>
        <w:t xml:space="preserve"> producers see their individual prices fall </w:t>
      </w:r>
    </w:p>
    <w:p w:rsidR="00893EB2" w:rsidRPr="00893EB2" w:rsidRDefault="00893EB2" w:rsidP="007F7346">
      <w:pPr>
        <w:pStyle w:val="NoSpacing"/>
        <w:ind w:left="2880" w:hanging="1440"/>
        <w:rPr>
          <w:rFonts w:ascii="Times New Roman" w:hAnsi="Times New Roman"/>
          <w:iCs/>
          <w:sz w:val="24"/>
          <w:lang w:val="en-CA"/>
        </w:rPr>
      </w:pPr>
      <w:r w:rsidRPr="00893EB2">
        <w:rPr>
          <w:rFonts w:ascii="Times New Roman" w:hAnsi="Times New Roman"/>
          <w:b/>
          <w:bCs/>
          <w:iCs/>
          <w:sz w:val="24"/>
          <w:u w:val="single"/>
          <w:lang w:val="en-CA"/>
        </w:rPr>
        <w:t>Assume</w:t>
      </w:r>
      <w:r w:rsidRPr="00893EB2">
        <w:rPr>
          <w:rFonts w:ascii="Times New Roman" w:hAnsi="Times New Roman"/>
          <w:b/>
          <w:bCs/>
          <w:iCs/>
          <w:sz w:val="24"/>
          <w:lang w:val="en-CA"/>
        </w:rPr>
        <w:t>:</w:t>
      </w:r>
      <w:r w:rsidRPr="00893EB2">
        <w:rPr>
          <w:rFonts w:ascii="Times New Roman" w:hAnsi="Times New Roman"/>
          <w:iCs/>
          <w:sz w:val="24"/>
          <w:lang w:val="en-CA"/>
        </w:rPr>
        <w:t xml:space="preserve"> </w:t>
      </w:r>
      <w:r w:rsidRPr="00893EB2">
        <w:rPr>
          <w:rFonts w:ascii="Times New Roman" w:hAnsi="Times New Roman"/>
          <w:iCs/>
          <w:sz w:val="24"/>
          <w:lang w:val="en-CA"/>
        </w:rPr>
        <w:tab/>
        <w:t xml:space="preserve">Producers believe their </w:t>
      </w:r>
      <w:r w:rsidRPr="00893EB2">
        <w:rPr>
          <w:rFonts w:ascii="Times New Roman" w:hAnsi="Times New Roman"/>
          <w:i/>
          <w:iCs/>
          <w:sz w:val="24"/>
          <w:lang w:val="en-CA"/>
        </w:rPr>
        <w:t xml:space="preserve">relative prices </w:t>
      </w:r>
      <w:r w:rsidRPr="00893EB2">
        <w:rPr>
          <w:rFonts w:ascii="Times New Roman" w:hAnsi="Times New Roman"/>
          <w:iCs/>
          <w:sz w:val="24"/>
          <w:lang w:val="en-CA"/>
        </w:rPr>
        <w:t>have fallen (i.e., they believe their prices have fallen but that the general price level has not)</w:t>
      </w:r>
    </w:p>
    <w:p w:rsidR="007F7346" w:rsidRPr="00893EB2" w:rsidRDefault="00893EB2" w:rsidP="007F7346">
      <w:pPr>
        <w:pStyle w:val="NoSpacing"/>
        <w:ind w:left="1440"/>
        <w:rPr>
          <w:rFonts w:ascii="Times New Roman" w:hAnsi="Times New Roman"/>
          <w:iCs/>
          <w:sz w:val="24"/>
          <w:lang w:val="en-CA"/>
        </w:rPr>
      </w:pPr>
      <w:r w:rsidRPr="00893EB2">
        <w:rPr>
          <w:rFonts w:ascii="Times New Roman" w:hAnsi="Times New Roman"/>
          <w:b/>
          <w:bCs/>
          <w:iCs/>
          <w:sz w:val="24"/>
          <w:u w:val="single"/>
          <w:lang w:val="en-CA"/>
        </w:rPr>
        <w:t>Result</w:t>
      </w:r>
      <w:r w:rsidRPr="00893EB2">
        <w:rPr>
          <w:rFonts w:ascii="Times New Roman" w:hAnsi="Times New Roman"/>
          <w:b/>
          <w:bCs/>
          <w:iCs/>
          <w:sz w:val="24"/>
          <w:lang w:val="en-CA"/>
        </w:rPr>
        <w:t>:</w:t>
      </w:r>
      <w:r w:rsidRPr="00893EB2">
        <w:rPr>
          <w:rFonts w:ascii="Times New Roman" w:hAnsi="Times New Roman"/>
          <w:iCs/>
          <w:sz w:val="24"/>
          <w:lang w:val="en-CA"/>
        </w:rPr>
        <w:t xml:space="preserve"> </w:t>
      </w:r>
      <w:r w:rsidRPr="00893EB2">
        <w:rPr>
          <w:rFonts w:ascii="Times New Roman" w:hAnsi="Times New Roman"/>
          <w:iCs/>
          <w:sz w:val="24"/>
          <w:lang w:val="en-CA"/>
        </w:rPr>
        <w:tab/>
      </w:r>
      <w:r w:rsidR="007F7346" w:rsidRPr="00893EB2">
        <w:rPr>
          <w:rFonts w:ascii="Times New Roman" w:hAnsi="Times New Roman"/>
          <w:iCs/>
          <w:sz w:val="24"/>
          <w:lang w:val="en-CA"/>
        </w:rPr>
        <w:t>From this, they infer that profits will decline</w:t>
      </w:r>
    </w:p>
    <w:p w:rsidR="007F7346" w:rsidRPr="00893EB2" w:rsidRDefault="007F7346" w:rsidP="007F7346">
      <w:pPr>
        <w:pStyle w:val="NoSpacing"/>
        <w:ind w:left="2880"/>
        <w:rPr>
          <w:rFonts w:ascii="Times New Roman" w:hAnsi="Times New Roman"/>
          <w:iCs/>
          <w:sz w:val="24"/>
          <w:lang w:val="en-CA"/>
        </w:rPr>
      </w:pPr>
      <w:r w:rsidRPr="00893EB2">
        <w:rPr>
          <w:rFonts w:ascii="Times New Roman" w:hAnsi="Times New Roman"/>
          <w:iCs/>
          <w:sz w:val="24"/>
          <w:lang w:val="en-CA"/>
        </w:rPr>
        <w:t>Will make employment/ production less profitable</w:t>
      </w:r>
    </w:p>
    <w:p w:rsidR="00893EB2" w:rsidRPr="00893EB2" w:rsidRDefault="00893EB2" w:rsidP="007F7346">
      <w:pPr>
        <w:pStyle w:val="NoSpacing"/>
        <w:numPr>
          <w:ilvl w:val="0"/>
          <w:numId w:val="12"/>
        </w:numPr>
        <w:rPr>
          <w:rFonts w:ascii="Times New Roman" w:hAnsi="Times New Roman"/>
          <w:iCs/>
          <w:sz w:val="24"/>
          <w:lang w:val="en-CA"/>
        </w:rPr>
      </w:pPr>
      <w:r w:rsidRPr="00893EB2">
        <w:rPr>
          <w:rFonts w:ascii="Times New Roman" w:hAnsi="Times New Roman"/>
          <w:iCs/>
          <w:sz w:val="24"/>
          <w:lang w:val="en-CA"/>
        </w:rPr>
        <w:t>Firms respond by hiring less labour</w:t>
      </w:r>
    </w:p>
    <w:p w:rsidR="00893EB2" w:rsidRPr="00893EB2" w:rsidRDefault="00893EB2" w:rsidP="007F7346">
      <w:pPr>
        <w:pStyle w:val="NoSpacing"/>
        <w:numPr>
          <w:ilvl w:val="0"/>
          <w:numId w:val="12"/>
        </w:numPr>
        <w:rPr>
          <w:rFonts w:ascii="Times New Roman" w:hAnsi="Times New Roman"/>
          <w:iCs/>
          <w:sz w:val="24"/>
          <w:lang w:val="en-CA"/>
        </w:rPr>
      </w:pPr>
      <w:r w:rsidRPr="00893EB2">
        <w:rPr>
          <w:rFonts w:ascii="Times New Roman" w:hAnsi="Times New Roman"/>
          <w:iCs/>
          <w:sz w:val="24"/>
          <w:lang w:val="en-CA"/>
        </w:rPr>
        <w:t>And reduce output supplied</w:t>
      </w:r>
    </w:p>
    <w:p w:rsidR="00793713" w:rsidRPr="00893EB2" w:rsidRDefault="00793713" w:rsidP="00793713">
      <w:pPr>
        <w:pStyle w:val="NoSpacing"/>
        <w:ind w:left="1080"/>
        <w:rPr>
          <w:rFonts w:ascii="Times New Roman" w:hAnsi="Times New Roman"/>
          <w:iCs/>
          <w:sz w:val="24"/>
        </w:rPr>
      </w:pPr>
    </w:p>
    <w:p w:rsidR="00793713" w:rsidRDefault="00793713" w:rsidP="00793713">
      <w:pPr>
        <w:pStyle w:val="NoSpacing"/>
        <w:ind w:left="1080"/>
        <w:rPr>
          <w:rFonts w:ascii="Times New Roman" w:hAnsi="Times New Roman"/>
          <w:i/>
          <w:iCs/>
          <w:sz w:val="24"/>
        </w:rPr>
      </w:pPr>
    </w:p>
    <w:p w:rsidR="00793713" w:rsidRDefault="00095BC2" w:rsidP="00AB7D22">
      <w:pPr>
        <w:pStyle w:val="NoSpacing"/>
        <w:ind w:left="-114"/>
        <w:rPr>
          <w:rFonts w:ascii="Times New Roman" w:hAnsi="Times New Roman"/>
          <w:b/>
          <w:bCs/>
          <w:iCs/>
          <w:sz w:val="24"/>
          <w:u w:val="single"/>
        </w:rPr>
      </w:pPr>
      <w:r>
        <w:rPr>
          <w:rFonts w:ascii="Times New Roman" w:hAnsi="Times New Roman"/>
          <w:b/>
          <w:bCs/>
          <w:iCs/>
          <w:sz w:val="24"/>
          <w:u w:val="single"/>
        </w:rPr>
        <w:lastRenderedPageBreak/>
        <w:t>“Price Expectations” ; W</w:t>
      </w:r>
      <w:r w:rsidR="007F7346" w:rsidRPr="00AB7D22">
        <w:rPr>
          <w:rFonts w:ascii="Times New Roman" w:hAnsi="Times New Roman"/>
          <w:b/>
          <w:bCs/>
          <w:iCs/>
          <w:sz w:val="24"/>
          <w:u w:val="single"/>
        </w:rPr>
        <w:t>hat the 3 Theories Have in Common</w:t>
      </w:r>
    </w:p>
    <w:p w:rsidR="00AB7D22" w:rsidRDefault="00AB7D22" w:rsidP="00AB7D22">
      <w:pPr>
        <w:pStyle w:val="NoSpacing"/>
        <w:ind w:left="-114"/>
        <w:rPr>
          <w:rFonts w:ascii="Times New Roman" w:hAnsi="Times New Roman"/>
          <w:b/>
          <w:bCs/>
          <w:iCs/>
          <w:sz w:val="24"/>
          <w:u w:val="single"/>
        </w:rPr>
      </w:pPr>
    </w:p>
    <w:p w:rsidR="00AB7D22" w:rsidRPr="00AB7D22" w:rsidRDefault="00DB0202" w:rsidP="00AB7D22">
      <w:pPr>
        <w:pStyle w:val="NoSpacing"/>
        <w:rPr>
          <w:rFonts w:ascii="Times New Roman" w:hAnsi="Times New Roman"/>
          <w:b/>
          <w:bCs/>
          <w:iCs/>
          <w:sz w:val="24"/>
          <w:szCs w:val="24"/>
          <w:u w:val="single"/>
          <w:lang w:val="en-CA"/>
        </w:rPr>
      </w:pPr>
      <w:r>
        <w:rPr>
          <w:rFonts w:ascii="Times New Roman" w:hAnsi="Times New Roman"/>
          <w:bCs/>
          <w:iCs/>
          <w:sz w:val="24"/>
          <w:szCs w:val="24"/>
          <w:lang w:val="en-CA"/>
        </w:rPr>
        <w:t>Economists introduced the notion of “expected prices” to develop a</w:t>
      </w:r>
      <w:r w:rsidR="001E49C9">
        <w:rPr>
          <w:rFonts w:ascii="Times New Roman" w:hAnsi="Times New Roman"/>
          <w:bCs/>
          <w:iCs/>
          <w:sz w:val="24"/>
          <w:szCs w:val="24"/>
          <w:lang w:val="en-CA"/>
        </w:rPr>
        <w:t xml:space="preserve"> mathematical formulation of the SRAS. </w:t>
      </w:r>
      <w:r w:rsidR="00AB7D22" w:rsidRPr="00AB7D22">
        <w:rPr>
          <w:rFonts w:ascii="Times New Roman" w:hAnsi="Times New Roman"/>
          <w:bCs/>
          <w:iCs/>
          <w:sz w:val="24"/>
          <w:szCs w:val="24"/>
          <w:lang w:val="en-CA"/>
        </w:rPr>
        <w:t xml:space="preserve">Each of the 3 theories </w:t>
      </w:r>
      <w:r>
        <w:rPr>
          <w:rFonts w:ascii="Times New Roman" w:hAnsi="Times New Roman"/>
          <w:bCs/>
          <w:iCs/>
          <w:sz w:val="24"/>
          <w:szCs w:val="24"/>
          <w:lang w:val="en-CA"/>
        </w:rPr>
        <w:t xml:space="preserve">above </w:t>
      </w:r>
      <w:r w:rsidR="00AB7D22" w:rsidRPr="00AB7D22">
        <w:rPr>
          <w:rFonts w:ascii="Times New Roman" w:hAnsi="Times New Roman"/>
          <w:bCs/>
          <w:iCs/>
          <w:sz w:val="24"/>
          <w:szCs w:val="24"/>
          <w:lang w:val="en-CA"/>
        </w:rPr>
        <w:t>impl</w:t>
      </w:r>
      <w:r w:rsidR="00095BC2">
        <w:rPr>
          <w:rFonts w:ascii="Times New Roman" w:hAnsi="Times New Roman"/>
          <w:bCs/>
          <w:iCs/>
          <w:sz w:val="24"/>
          <w:szCs w:val="24"/>
          <w:lang w:val="en-CA"/>
        </w:rPr>
        <w:t>ies</w:t>
      </w:r>
      <w:r w:rsidR="00AB7D22" w:rsidRPr="00AB7D22">
        <w:rPr>
          <w:rFonts w:ascii="Times New Roman" w:hAnsi="Times New Roman"/>
          <w:bCs/>
          <w:iCs/>
          <w:sz w:val="24"/>
          <w:szCs w:val="24"/>
          <w:lang w:val="en-CA"/>
        </w:rPr>
        <w:t xml:space="preserve"> that </w:t>
      </w:r>
      <w:r w:rsidR="00AB7D22">
        <w:rPr>
          <w:rFonts w:ascii="Times New Roman" w:hAnsi="Times New Roman"/>
          <w:bCs/>
          <w:iCs/>
          <w:sz w:val="24"/>
          <w:szCs w:val="24"/>
          <w:lang w:val="en-CA"/>
        </w:rPr>
        <w:t xml:space="preserve">the </w:t>
      </w:r>
      <w:r w:rsidR="00AB7D22" w:rsidRPr="00AB7D22">
        <w:rPr>
          <w:rFonts w:ascii="Times New Roman" w:hAnsi="Times New Roman"/>
          <w:bCs/>
          <w:iCs/>
          <w:sz w:val="24"/>
          <w:szCs w:val="24"/>
        </w:rPr>
        <w:t xml:space="preserve">quantity supplied </w:t>
      </w:r>
      <w:r w:rsidR="00AB7D22" w:rsidRPr="00AB7D22">
        <w:rPr>
          <w:rFonts w:ascii="Times New Roman" w:hAnsi="Times New Roman"/>
          <w:bCs/>
          <w:i/>
          <w:iCs/>
          <w:sz w:val="24"/>
          <w:szCs w:val="24"/>
        </w:rPr>
        <w:t>deviates</w:t>
      </w:r>
      <w:r w:rsidR="00AB7D22" w:rsidRPr="00AB7D22">
        <w:rPr>
          <w:rFonts w:ascii="Times New Roman" w:hAnsi="Times New Roman"/>
          <w:bCs/>
          <w:iCs/>
          <w:sz w:val="24"/>
          <w:szCs w:val="24"/>
        </w:rPr>
        <w:t xml:space="preserve"> from the natural rate of </w:t>
      </w:r>
      <w:r w:rsidR="00AB7D22">
        <w:rPr>
          <w:rFonts w:ascii="Times New Roman" w:hAnsi="Times New Roman"/>
          <w:bCs/>
          <w:iCs/>
          <w:sz w:val="24"/>
          <w:szCs w:val="24"/>
        </w:rPr>
        <w:t>o</w:t>
      </w:r>
      <w:r w:rsidR="00AB7D22" w:rsidRPr="00AB7D22">
        <w:rPr>
          <w:rFonts w:ascii="Times New Roman" w:hAnsi="Times New Roman"/>
          <w:bCs/>
          <w:iCs/>
          <w:sz w:val="24"/>
          <w:szCs w:val="24"/>
        </w:rPr>
        <w:t>utput</w:t>
      </w:r>
      <w:r w:rsidR="00AB7D22">
        <w:rPr>
          <w:rFonts w:ascii="Times New Roman" w:hAnsi="Times New Roman"/>
          <w:bCs/>
          <w:iCs/>
          <w:sz w:val="24"/>
          <w:szCs w:val="24"/>
        </w:rPr>
        <w:t xml:space="preserve"> </w:t>
      </w:r>
      <w:r w:rsidR="00AB7D22" w:rsidRPr="00AB7D22">
        <w:rPr>
          <w:rFonts w:ascii="Times New Roman" w:hAnsi="Times New Roman"/>
          <w:bCs/>
          <w:iCs/>
          <w:sz w:val="24"/>
          <w:szCs w:val="24"/>
        </w:rPr>
        <w:t xml:space="preserve">when actual prices </w:t>
      </w:r>
      <w:r w:rsidR="00AB7D22" w:rsidRPr="00AB7D22">
        <w:rPr>
          <w:rFonts w:ascii="Times New Roman" w:hAnsi="Times New Roman"/>
          <w:bCs/>
          <w:i/>
          <w:iCs/>
          <w:sz w:val="24"/>
          <w:szCs w:val="24"/>
        </w:rPr>
        <w:t>deviate</w:t>
      </w:r>
      <w:r w:rsidR="00AB7D22" w:rsidRPr="00AB7D22">
        <w:rPr>
          <w:rFonts w:ascii="Times New Roman" w:hAnsi="Times New Roman"/>
          <w:bCs/>
          <w:iCs/>
          <w:sz w:val="24"/>
          <w:szCs w:val="24"/>
        </w:rPr>
        <w:t xml:space="preserve"> from expected prices</w:t>
      </w:r>
      <w:r w:rsidR="00AB7D22" w:rsidRPr="00AB7D22">
        <w:rPr>
          <w:rFonts w:ascii="Times New Roman" w:hAnsi="Times New Roman"/>
          <w:bCs/>
          <w:iCs/>
          <w:sz w:val="24"/>
          <w:szCs w:val="24"/>
          <w:lang w:val="en-CA"/>
        </w:rPr>
        <w:t xml:space="preserve"> as follows:</w:t>
      </w:r>
    </w:p>
    <w:tbl>
      <w:tblPr>
        <w:tblW w:w="13500" w:type="dxa"/>
        <w:tblCellMar>
          <w:left w:w="0" w:type="dxa"/>
          <w:right w:w="0" w:type="dxa"/>
        </w:tblCellMar>
        <w:tblLook w:val="04A0" w:firstRow="1" w:lastRow="0" w:firstColumn="1" w:lastColumn="0" w:noHBand="0" w:noVBand="1"/>
      </w:tblPr>
      <w:tblGrid>
        <w:gridCol w:w="1825"/>
        <w:gridCol w:w="562"/>
        <w:gridCol w:w="2267"/>
        <w:gridCol w:w="501"/>
        <w:gridCol w:w="8024"/>
        <w:gridCol w:w="321"/>
      </w:tblGrid>
      <w:tr w:rsidR="00AB7D22" w:rsidRPr="00AB7D22" w:rsidTr="00AB7D22">
        <w:trPr>
          <w:trHeight w:val="1420"/>
        </w:trPr>
        <w:tc>
          <w:tcPr>
            <w:tcW w:w="1825"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Pr>
                <w:rFonts w:ascii="Times New Roman" w:hAnsi="Times New Roman"/>
                <w:iCs/>
                <w:sz w:val="24"/>
              </w:rPr>
              <w:t>Q</w:t>
            </w:r>
            <w:r w:rsidRPr="00AB7D22">
              <w:rPr>
                <w:rFonts w:ascii="Times New Roman" w:hAnsi="Times New Roman"/>
                <w:iCs/>
                <w:sz w:val="24"/>
              </w:rPr>
              <w:t>uantity of output supplied</w:t>
            </w:r>
          </w:p>
        </w:tc>
        <w:tc>
          <w:tcPr>
            <w:tcW w:w="562"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Cs/>
                <w:sz w:val="24"/>
              </w:rPr>
              <w:t>=</w:t>
            </w:r>
          </w:p>
        </w:tc>
        <w:tc>
          <w:tcPr>
            <w:tcW w:w="2267"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Cs/>
                <w:sz w:val="24"/>
              </w:rPr>
              <w:t>Natural  rate of output</w:t>
            </w:r>
          </w:p>
        </w:tc>
        <w:tc>
          <w:tcPr>
            <w:tcW w:w="501"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Cs/>
                <w:sz w:val="24"/>
              </w:rPr>
              <w:t>+</w:t>
            </w:r>
          </w:p>
        </w:tc>
        <w:tc>
          <w:tcPr>
            <w:tcW w:w="8024" w:type="dxa"/>
            <w:tcBorders>
              <w:top w:val="nil"/>
              <w:left w:val="nil"/>
              <w:bottom w:val="nil"/>
              <w:right w:val="nil"/>
            </w:tcBorders>
            <w:shd w:val="clear" w:color="auto" w:fill="auto"/>
            <w:tcMar>
              <w:top w:w="72" w:type="dxa"/>
              <w:left w:w="144" w:type="dxa"/>
              <w:bottom w:w="72" w:type="dxa"/>
              <w:right w:w="144" w:type="dxa"/>
            </w:tcMar>
            <w:vAlign w:val="center"/>
            <w:hideMark/>
          </w:tcPr>
          <w:p w:rsidR="004D383B" w:rsidRPr="00AB7D22" w:rsidRDefault="00AB7D22" w:rsidP="00AB7D22">
            <w:pPr>
              <w:pStyle w:val="NoSpacing"/>
              <w:ind w:left="-114"/>
              <w:rPr>
                <w:rFonts w:ascii="Times New Roman" w:hAnsi="Times New Roman"/>
                <w:iCs/>
                <w:sz w:val="24"/>
                <w:lang w:val="en-CA"/>
              </w:rPr>
            </w:pPr>
            <w:r w:rsidRPr="00AB7D22">
              <w:rPr>
                <w:rFonts w:ascii="Times New Roman" w:hAnsi="Times New Roman"/>
                <w:i/>
                <w:iCs/>
                <w:sz w:val="24"/>
              </w:rPr>
              <w:t xml:space="preserve">a </w:t>
            </w:r>
            <w:r w:rsidRPr="00AB7D22">
              <w:rPr>
                <w:rFonts w:ascii="Times New Roman" w:hAnsi="Times New Roman"/>
                <w:iCs/>
                <w:sz w:val="24"/>
              </w:rPr>
              <w:t>(Actual price level – Expected price level)</w:t>
            </w:r>
          </w:p>
        </w:tc>
        <w:tc>
          <w:tcPr>
            <w:tcW w:w="321" w:type="dxa"/>
            <w:tcBorders>
              <w:top w:val="nil"/>
              <w:left w:val="nil"/>
              <w:bottom w:val="nil"/>
              <w:right w:val="nil"/>
            </w:tcBorders>
            <w:shd w:val="clear" w:color="auto" w:fill="auto"/>
            <w:tcMar>
              <w:top w:w="72" w:type="dxa"/>
              <w:left w:w="144" w:type="dxa"/>
              <w:bottom w:w="72" w:type="dxa"/>
              <w:right w:w="144" w:type="dxa"/>
            </w:tcMar>
            <w:vAlign w:val="center"/>
            <w:hideMark/>
          </w:tcPr>
          <w:p w:rsidR="00AB7D22" w:rsidRPr="00AB7D22" w:rsidRDefault="00AB7D22" w:rsidP="00AB7D22">
            <w:pPr>
              <w:pStyle w:val="NoSpacing"/>
              <w:ind w:left="-114"/>
              <w:rPr>
                <w:rFonts w:ascii="Times New Roman" w:hAnsi="Times New Roman"/>
                <w:iCs/>
                <w:sz w:val="24"/>
                <w:u w:val="single"/>
                <w:lang w:val="en-CA"/>
              </w:rPr>
            </w:pPr>
          </w:p>
        </w:tc>
      </w:tr>
    </w:tbl>
    <w:p w:rsidR="00DB0202" w:rsidRPr="00DB0202" w:rsidRDefault="00DB0202" w:rsidP="00DB0202">
      <w:pPr>
        <w:pStyle w:val="NoSpacing"/>
        <w:ind w:left="-114"/>
        <w:rPr>
          <w:rFonts w:ascii="Times New Roman" w:hAnsi="Times New Roman"/>
          <w:iCs/>
          <w:sz w:val="24"/>
          <w:lang w:val="en-CA"/>
        </w:rPr>
      </w:pPr>
      <w:r>
        <w:rPr>
          <w:rFonts w:ascii="Times New Roman" w:hAnsi="Times New Roman"/>
          <w:bCs/>
          <w:iCs/>
          <w:sz w:val="24"/>
        </w:rPr>
        <w:t xml:space="preserve">Or                                  </w:t>
      </w:r>
      <w:r w:rsidRPr="00DB0202">
        <w:rPr>
          <w:rFonts w:ascii="Times New Roman" w:hAnsi="Times New Roman"/>
          <w:b/>
          <w:bCs/>
          <w:i/>
          <w:iCs/>
          <w:sz w:val="24"/>
        </w:rPr>
        <w:t>Y</w:t>
      </w:r>
      <w:r w:rsidRPr="00DB0202">
        <w:rPr>
          <w:rFonts w:ascii="Times New Roman" w:hAnsi="Times New Roman"/>
          <w:iCs/>
          <w:sz w:val="24"/>
        </w:rPr>
        <w:t xml:space="preserve">  =  </w:t>
      </w:r>
      <w:r w:rsidRPr="00DB0202">
        <w:rPr>
          <w:rFonts w:ascii="Times New Roman" w:hAnsi="Times New Roman"/>
          <w:b/>
          <w:bCs/>
          <w:i/>
          <w:iCs/>
          <w:sz w:val="24"/>
        </w:rPr>
        <w:t>Y</w:t>
      </w:r>
      <w:r w:rsidRPr="00DB0202">
        <w:rPr>
          <w:rFonts w:ascii="Times New Roman" w:hAnsi="Times New Roman"/>
          <w:b/>
          <w:bCs/>
          <w:iCs/>
          <w:sz w:val="24"/>
          <w:vertAlign w:val="subscript"/>
        </w:rPr>
        <w:t>N</w:t>
      </w:r>
      <w:r w:rsidRPr="00DB0202">
        <w:rPr>
          <w:rFonts w:ascii="Times New Roman" w:hAnsi="Times New Roman"/>
          <w:iCs/>
          <w:sz w:val="24"/>
        </w:rPr>
        <w:t xml:space="preserve">  +  </w:t>
      </w:r>
      <w:r w:rsidRPr="00DB0202">
        <w:rPr>
          <w:rFonts w:ascii="Times New Roman" w:hAnsi="Times New Roman"/>
          <w:b/>
          <w:bCs/>
          <w:i/>
          <w:iCs/>
          <w:sz w:val="24"/>
        </w:rPr>
        <w:t>a</w:t>
      </w:r>
      <w:r w:rsidRPr="00DB0202">
        <w:rPr>
          <w:rFonts w:ascii="Times New Roman" w:hAnsi="Times New Roman"/>
          <w:iCs/>
          <w:sz w:val="24"/>
        </w:rPr>
        <w:t xml:space="preserve"> (</w:t>
      </w:r>
      <w:r w:rsidRPr="00DB0202">
        <w:rPr>
          <w:rFonts w:ascii="Times New Roman" w:hAnsi="Times New Roman"/>
          <w:b/>
          <w:bCs/>
          <w:i/>
          <w:iCs/>
          <w:sz w:val="24"/>
        </w:rPr>
        <w:t>P</w:t>
      </w:r>
      <w:r w:rsidRPr="00DB0202">
        <w:rPr>
          <w:rFonts w:ascii="Times New Roman" w:hAnsi="Times New Roman"/>
          <w:b/>
          <w:bCs/>
          <w:iCs/>
          <w:sz w:val="24"/>
        </w:rPr>
        <w:t xml:space="preserve">  </w:t>
      </w:r>
      <w:r w:rsidRPr="00DB0202">
        <w:rPr>
          <w:rFonts w:ascii="Times New Roman" w:hAnsi="Times New Roman"/>
          <w:iCs/>
          <w:sz w:val="24"/>
        </w:rPr>
        <w:t xml:space="preserve">–  </w:t>
      </w:r>
      <w:r w:rsidRPr="00DB0202">
        <w:rPr>
          <w:rFonts w:ascii="Times New Roman" w:hAnsi="Times New Roman"/>
          <w:b/>
          <w:bCs/>
          <w:i/>
          <w:iCs/>
          <w:sz w:val="24"/>
        </w:rPr>
        <w:t>P</w:t>
      </w:r>
      <w:r w:rsidRPr="00DB0202">
        <w:rPr>
          <w:rFonts w:ascii="Times New Roman" w:hAnsi="Times New Roman"/>
          <w:b/>
          <w:bCs/>
          <w:iCs/>
          <w:sz w:val="24"/>
          <w:vertAlign w:val="subscript"/>
        </w:rPr>
        <w:t>E</w:t>
      </w:r>
      <w:r w:rsidRPr="00DB0202">
        <w:rPr>
          <w:rFonts w:ascii="Times New Roman" w:hAnsi="Times New Roman"/>
          <w:iCs/>
          <w:sz w:val="24"/>
        </w:rPr>
        <w:t>)</w:t>
      </w:r>
    </w:p>
    <w:p w:rsidR="00DB0202" w:rsidRDefault="00DB0202" w:rsidP="00AB7D22">
      <w:pPr>
        <w:pStyle w:val="NoSpacing"/>
        <w:ind w:left="-114"/>
        <w:rPr>
          <w:rFonts w:ascii="Times New Roman" w:hAnsi="Times New Roman"/>
          <w:iCs/>
          <w:sz w:val="24"/>
          <w:lang w:val="en-CA"/>
        </w:rPr>
      </w:pPr>
    </w:p>
    <w:p w:rsidR="00915A59" w:rsidRDefault="00AB7D22" w:rsidP="00DB0202">
      <w:pPr>
        <w:pStyle w:val="NoSpacing"/>
        <w:ind w:left="-114"/>
        <w:rPr>
          <w:rFonts w:ascii="Times New Roman" w:hAnsi="Times New Roman"/>
          <w:iCs/>
          <w:sz w:val="24"/>
          <w:lang w:val="en-CA"/>
        </w:rPr>
      </w:pPr>
      <w:r w:rsidRPr="00AB7D22">
        <w:rPr>
          <w:rFonts w:ascii="Times New Roman" w:hAnsi="Times New Roman"/>
          <w:iCs/>
          <w:sz w:val="24"/>
          <w:lang w:val="en-CA"/>
        </w:rPr>
        <w:t xml:space="preserve">The </w:t>
      </w:r>
      <w:r>
        <w:rPr>
          <w:rFonts w:ascii="Times New Roman" w:hAnsi="Times New Roman"/>
          <w:iCs/>
          <w:sz w:val="24"/>
          <w:lang w:val="en-CA"/>
        </w:rPr>
        <w:t xml:space="preserve">above </w:t>
      </w:r>
      <w:r w:rsidRPr="00AB7D22">
        <w:rPr>
          <w:rFonts w:ascii="Times New Roman" w:hAnsi="Times New Roman"/>
          <w:iCs/>
          <w:sz w:val="24"/>
          <w:lang w:val="en-CA"/>
        </w:rPr>
        <w:t>equation defines</w:t>
      </w:r>
      <w:r>
        <w:rPr>
          <w:rFonts w:ascii="Times New Roman" w:hAnsi="Times New Roman"/>
          <w:iCs/>
          <w:sz w:val="24"/>
          <w:lang w:val="en-CA"/>
        </w:rPr>
        <w:t xml:space="preserve"> an upward sloping supply curve. </w:t>
      </w:r>
    </w:p>
    <w:p w:rsidR="00915A59" w:rsidRDefault="00915A59" w:rsidP="00DB0202">
      <w:pPr>
        <w:pStyle w:val="NoSpacing"/>
        <w:ind w:left="-114"/>
        <w:rPr>
          <w:rFonts w:ascii="Times New Roman" w:hAnsi="Times New Roman"/>
          <w:iCs/>
          <w:sz w:val="24"/>
          <w:lang w:val="en-CA"/>
        </w:rPr>
      </w:pPr>
    </w:p>
    <w:p w:rsidR="00915A59" w:rsidRDefault="00AB7D22" w:rsidP="00DB0202">
      <w:pPr>
        <w:pStyle w:val="NoSpacing"/>
        <w:ind w:left="-114"/>
        <w:rPr>
          <w:rFonts w:ascii="Times New Roman" w:hAnsi="Times New Roman"/>
          <w:bCs/>
          <w:iCs/>
          <w:sz w:val="24"/>
          <w:szCs w:val="24"/>
          <w:vertAlign w:val="subscript"/>
          <w:lang w:val="en-CA"/>
        </w:rPr>
      </w:pPr>
      <w:r w:rsidRPr="00AB7D22">
        <w:rPr>
          <w:rFonts w:ascii="Times New Roman" w:hAnsi="Times New Roman"/>
          <w:bCs/>
          <w:iCs/>
          <w:sz w:val="24"/>
          <w:szCs w:val="24"/>
        </w:rPr>
        <w:t xml:space="preserve">If </w:t>
      </w:r>
      <w:r w:rsidRPr="00AB7D22">
        <w:rPr>
          <w:rFonts w:ascii="Times New Roman" w:hAnsi="Times New Roman"/>
          <w:bCs/>
          <w:i/>
          <w:iCs/>
          <w:sz w:val="24"/>
          <w:szCs w:val="24"/>
        </w:rPr>
        <w:t xml:space="preserve">P </w:t>
      </w:r>
      <w:r w:rsidRPr="00AB7D22">
        <w:rPr>
          <w:rFonts w:ascii="Times New Roman" w:hAnsi="Times New Roman"/>
          <w:bCs/>
          <w:iCs/>
          <w:sz w:val="24"/>
          <w:szCs w:val="24"/>
        </w:rPr>
        <w:t xml:space="preserve"> &gt; </w:t>
      </w:r>
      <w:r w:rsidRPr="00AB7D22">
        <w:rPr>
          <w:rFonts w:ascii="Times New Roman" w:hAnsi="Times New Roman"/>
          <w:bCs/>
          <w:i/>
          <w:iCs/>
          <w:sz w:val="24"/>
          <w:szCs w:val="24"/>
        </w:rPr>
        <w:t>P</w:t>
      </w:r>
      <w:r w:rsidRPr="00AB7D22">
        <w:rPr>
          <w:rFonts w:ascii="Times New Roman" w:hAnsi="Times New Roman"/>
          <w:bCs/>
          <w:iCs/>
          <w:sz w:val="24"/>
          <w:szCs w:val="24"/>
          <w:vertAlign w:val="subscript"/>
        </w:rPr>
        <w:t>E</w:t>
      </w:r>
      <w:r w:rsidRPr="00AB7D22">
        <w:rPr>
          <w:rFonts w:ascii="Times New Roman" w:hAnsi="Times New Roman"/>
          <w:bCs/>
          <w:iCs/>
          <w:sz w:val="24"/>
          <w:szCs w:val="24"/>
        </w:rPr>
        <w:t xml:space="preserve">  </w:t>
      </w:r>
      <w:r w:rsidR="00DB0202">
        <w:rPr>
          <w:rFonts w:ascii="Times New Roman" w:hAnsi="Times New Roman"/>
          <w:bCs/>
          <w:iCs/>
          <w:sz w:val="24"/>
          <w:szCs w:val="24"/>
        </w:rPr>
        <w:t xml:space="preserve">, </w:t>
      </w:r>
      <w:r w:rsidRPr="00AB7D22">
        <w:rPr>
          <w:rFonts w:ascii="Times New Roman" w:hAnsi="Times New Roman"/>
          <w:bCs/>
          <w:iCs/>
          <w:sz w:val="24"/>
          <w:szCs w:val="24"/>
          <w:lang w:val="en-CA"/>
        </w:rPr>
        <w:t xml:space="preserve">then  </w:t>
      </w:r>
      <w:r w:rsidRPr="00AB7D22">
        <w:rPr>
          <w:rFonts w:ascii="Times New Roman" w:hAnsi="Times New Roman"/>
          <w:bCs/>
          <w:i/>
          <w:iCs/>
          <w:sz w:val="24"/>
          <w:szCs w:val="24"/>
        </w:rPr>
        <w:t>a</w:t>
      </w:r>
      <w:r w:rsidRPr="00AB7D22">
        <w:rPr>
          <w:rFonts w:ascii="Times New Roman" w:hAnsi="Times New Roman"/>
          <w:bCs/>
          <w:iCs/>
          <w:sz w:val="24"/>
          <w:szCs w:val="24"/>
        </w:rPr>
        <w:t xml:space="preserve"> (</w:t>
      </w:r>
      <w:r w:rsidRPr="00AB7D22">
        <w:rPr>
          <w:rFonts w:ascii="Times New Roman" w:hAnsi="Times New Roman"/>
          <w:bCs/>
          <w:i/>
          <w:iCs/>
          <w:sz w:val="24"/>
          <w:szCs w:val="24"/>
        </w:rPr>
        <w:t>P</w:t>
      </w:r>
      <w:r w:rsidRPr="00AB7D22">
        <w:rPr>
          <w:rFonts w:ascii="Times New Roman" w:hAnsi="Times New Roman"/>
          <w:bCs/>
          <w:iCs/>
          <w:sz w:val="24"/>
          <w:szCs w:val="24"/>
        </w:rPr>
        <w:t xml:space="preserve">  –  </w:t>
      </w:r>
      <w:r w:rsidRPr="00AB7D22">
        <w:rPr>
          <w:rFonts w:ascii="Times New Roman" w:hAnsi="Times New Roman"/>
          <w:bCs/>
          <w:i/>
          <w:iCs/>
          <w:sz w:val="24"/>
          <w:szCs w:val="24"/>
        </w:rPr>
        <w:t>P</w:t>
      </w:r>
      <w:r w:rsidRPr="00AB7D22">
        <w:rPr>
          <w:rFonts w:ascii="Times New Roman" w:hAnsi="Times New Roman"/>
          <w:bCs/>
          <w:iCs/>
          <w:sz w:val="24"/>
          <w:szCs w:val="24"/>
          <w:vertAlign w:val="subscript"/>
        </w:rPr>
        <w:t>E</w:t>
      </w:r>
      <w:r w:rsidRPr="00AB7D22">
        <w:rPr>
          <w:rFonts w:ascii="Times New Roman" w:hAnsi="Times New Roman"/>
          <w:bCs/>
          <w:iCs/>
          <w:sz w:val="24"/>
          <w:szCs w:val="24"/>
        </w:rPr>
        <w:t>) is positive</w:t>
      </w:r>
      <w:r w:rsidR="00DB0202">
        <w:rPr>
          <w:rFonts w:ascii="Times New Roman" w:hAnsi="Times New Roman"/>
          <w:bCs/>
          <w:iCs/>
          <w:sz w:val="24"/>
          <w:szCs w:val="24"/>
        </w:rPr>
        <w:t xml:space="preserve">. Therefore, </w:t>
      </w:r>
      <w:r w:rsidRPr="00AB7D22">
        <w:rPr>
          <w:rFonts w:ascii="Times New Roman" w:hAnsi="Times New Roman"/>
          <w:bCs/>
          <w:i/>
          <w:iCs/>
          <w:sz w:val="24"/>
          <w:szCs w:val="24"/>
        </w:rPr>
        <w:t>Y &gt; Y</w:t>
      </w:r>
      <w:r w:rsidRPr="00AB7D22">
        <w:rPr>
          <w:rFonts w:ascii="Times New Roman" w:hAnsi="Times New Roman"/>
          <w:bCs/>
          <w:i/>
          <w:iCs/>
          <w:sz w:val="24"/>
          <w:szCs w:val="24"/>
          <w:vertAlign w:val="subscript"/>
        </w:rPr>
        <w:t>N</w:t>
      </w:r>
      <w:r w:rsidRPr="00AB7D22">
        <w:rPr>
          <w:rFonts w:ascii="Times New Roman" w:hAnsi="Times New Roman"/>
          <w:bCs/>
          <w:iCs/>
          <w:sz w:val="24"/>
          <w:szCs w:val="24"/>
          <w:lang w:val="en-CA"/>
        </w:rPr>
        <w:t xml:space="preserve"> </w:t>
      </w:r>
      <w:r w:rsidR="00DB0202">
        <w:rPr>
          <w:rFonts w:ascii="Times New Roman" w:hAnsi="Times New Roman"/>
          <w:bCs/>
          <w:iCs/>
          <w:sz w:val="24"/>
          <w:szCs w:val="24"/>
          <w:lang w:val="en-CA"/>
        </w:rPr>
        <w:t>.</w:t>
      </w:r>
      <w:r w:rsidRPr="00AB7D22">
        <w:rPr>
          <w:rFonts w:ascii="Times New Roman" w:hAnsi="Times New Roman"/>
          <w:bCs/>
          <w:iCs/>
          <w:sz w:val="24"/>
          <w:szCs w:val="24"/>
          <w:vertAlign w:val="subscript"/>
          <w:lang w:val="en-CA"/>
        </w:rPr>
        <w:t xml:space="preserve"> </w:t>
      </w:r>
    </w:p>
    <w:p w:rsidR="00915A59" w:rsidRDefault="00AB7D22" w:rsidP="00DB0202">
      <w:pPr>
        <w:pStyle w:val="NoSpacing"/>
        <w:ind w:left="-114"/>
        <w:rPr>
          <w:rFonts w:ascii="Times New Roman" w:hAnsi="Times New Roman"/>
          <w:iCs/>
          <w:sz w:val="24"/>
          <w:szCs w:val="24"/>
          <w:lang w:val="en-CA"/>
        </w:rPr>
      </w:pPr>
      <w:r w:rsidRPr="00AB7D22">
        <w:rPr>
          <w:rFonts w:ascii="Times New Roman" w:hAnsi="Times New Roman"/>
          <w:iCs/>
          <w:sz w:val="24"/>
          <w:szCs w:val="24"/>
          <w:lang w:val="en-CA"/>
        </w:rPr>
        <w:t xml:space="preserve"> </w:t>
      </w:r>
    </w:p>
    <w:p w:rsidR="00915A59" w:rsidRDefault="00DB0202" w:rsidP="00DB0202">
      <w:pPr>
        <w:pStyle w:val="NoSpacing"/>
        <w:ind w:left="-114"/>
        <w:rPr>
          <w:rFonts w:ascii="Times New Roman" w:hAnsi="Times New Roman"/>
          <w:iCs/>
          <w:sz w:val="24"/>
          <w:szCs w:val="24"/>
          <w:lang w:val="en-CA"/>
        </w:rPr>
      </w:pPr>
      <w:r w:rsidRPr="00DB0202">
        <w:rPr>
          <w:rFonts w:ascii="Times New Roman" w:hAnsi="Times New Roman"/>
          <w:bCs/>
          <w:iCs/>
          <w:sz w:val="24"/>
          <w:szCs w:val="24"/>
        </w:rPr>
        <w:t xml:space="preserve">If </w:t>
      </w:r>
      <w:r w:rsidRPr="00DB0202">
        <w:rPr>
          <w:rFonts w:ascii="Times New Roman" w:hAnsi="Times New Roman"/>
          <w:bCs/>
          <w:i/>
          <w:iCs/>
          <w:sz w:val="24"/>
          <w:szCs w:val="24"/>
        </w:rPr>
        <w:t xml:space="preserve">P </w:t>
      </w:r>
      <w:r w:rsidRPr="00DB0202">
        <w:rPr>
          <w:rFonts w:ascii="Times New Roman" w:hAnsi="Times New Roman"/>
          <w:bCs/>
          <w:iCs/>
          <w:sz w:val="24"/>
          <w:szCs w:val="24"/>
        </w:rPr>
        <w:t xml:space="preserve"> &lt; </w:t>
      </w:r>
      <w:r w:rsidRPr="00DB0202">
        <w:rPr>
          <w:rFonts w:ascii="Times New Roman" w:hAnsi="Times New Roman"/>
          <w:bCs/>
          <w:i/>
          <w:iCs/>
          <w:sz w:val="24"/>
          <w:szCs w:val="24"/>
        </w:rPr>
        <w:t>P</w:t>
      </w:r>
      <w:r w:rsidRPr="00DB0202">
        <w:rPr>
          <w:rFonts w:ascii="Times New Roman" w:hAnsi="Times New Roman"/>
          <w:bCs/>
          <w:iCs/>
          <w:sz w:val="24"/>
          <w:szCs w:val="24"/>
          <w:vertAlign w:val="subscript"/>
        </w:rPr>
        <w:t>E</w:t>
      </w:r>
      <w:r>
        <w:rPr>
          <w:rFonts w:ascii="Times New Roman" w:hAnsi="Times New Roman"/>
          <w:bCs/>
          <w:iCs/>
          <w:sz w:val="24"/>
          <w:szCs w:val="24"/>
          <w:vertAlign w:val="subscript"/>
        </w:rPr>
        <w:t xml:space="preserve">  </w:t>
      </w:r>
      <w:r w:rsidRPr="00DB0202">
        <w:rPr>
          <w:rFonts w:ascii="Times New Roman" w:hAnsi="Times New Roman"/>
          <w:bCs/>
          <w:iCs/>
          <w:sz w:val="24"/>
          <w:szCs w:val="24"/>
        </w:rPr>
        <w:t>,</w:t>
      </w:r>
      <w:r>
        <w:rPr>
          <w:rFonts w:ascii="Times New Roman" w:hAnsi="Times New Roman"/>
          <w:bCs/>
          <w:iCs/>
          <w:sz w:val="24"/>
          <w:szCs w:val="24"/>
          <w:vertAlign w:val="subscript"/>
        </w:rPr>
        <w:t xml:space="preserve"> </w:t>
      </w:r>
      <w:r w:rsidRPr="00DB0202">
        <w:rPr>
          <w:rFonts w:ascii="Times New Roman" w:hAnsi="Times New Roman"/>
          <w:bCs/>
          <w:iCs/>
          <w:sz w:val="24"/>
          <w:szCs w:val="24"/>
          <w:lang w:val="en-CA"/>
        </w:rPr>
        <w:t xml:space="preserve">then  </w:t>
      </w:r>
      <w:r w:rsidRPr="00DB0202">
        <w:rPr>
          <w:rFonts w:ascii="Times New Roman" w:hAnsi="Times New Roman"/>
          <w:bCs/>
          <w:i/>
          <w:iCs/>
          <w:sz w:val="24"/>
          <w:szCs w:val="24"/>
        </w:rPr>
        <w:t>a</w:t>
      </w:r>
      <w:r w:rsidRPr="00DB0202">
        <w:rPr>
          <w:rFonts w:ascii="Times New Roman" w:hAnsi="Times New Roman"/>
          <w:bCs/>
          <w:iCs/>
          <w:sz w:val="24"/>
          <w:szCs w:val="24"/>
        </w:rPr>
        <w:t xml:space="preserve"> (</w:t>
      </w:r>
      <w:r w:rsidRPr="00DB0202">
        <w:rPr>
          <w:rFonts w:ascii="Times New Roman" w:hAnsi="Times New Roman"/>
          <w:bCs/>
          <w:i/>
          <w:iCs/>
          <w:sz w:val="24"/>
          <w:szCs w:val="24"/>
        </w:rPr>
        <w:t>P</w:t>
      </w:r>
      <w:r w:rsidRPr="00DB0202">
        <w:rPr>
          <w:rFonts w:ascii="Times New Roman" w:hAnsi="Times New Roman"/>
          <w:bCs/>
          <w:iCs/>
          <w:sz w:val="24"/>
          <w:szCs w:val="24"/>
        </w:rPr>
        <w:t xml:space="preserve">  –  </w:t>
      </w:r>
      <w:r w:rsidRPr="00DB0202">
        <w:rPr>
          <w:rFonts w:ascii="Times New Roman" w:hAnsi="Times New Roman"/>
          <w:bCs/>
          <w:i/>
          <w:iCs/>
          <w:sz w:val="24"/>
          <w:szCs w:val="24"/>
        </w:rPr>
        <w:t>P</w:t>
      </w:r>
      <w:r w:rsidRPr="00DB0202">
        <w:rPr>
          <w:rFonts w:ascii="Times New Roman" w:hAnsi="Times New Roman"/>
          <w:bCs/>
          <w:iCs/>
          <w:sz w:val="24"/>
          <w:szCs w:val="24"/>
          <w:vertAlign w:val="subscript"/>
        </w:rPr>
        <w:t>E</w:t>
      </w:r>
      <w:r w:rsidRPr="00DB0202">
        <w:rPr>
          <w:rFonts w:ascii="Times New Roman" w:hAnsi="Times New Roman"/>
          <w:bCs/>
          <w:iCs/>
          <w:sz w:val="24"/>
          <w:szCs w:val="24"/>
        </w:rPr>
        <w:t>)  is negative</w:t>
      </w:r>
      <w:r>
        <w:rPr>
          <w:rFonts w:ascii="Times New Roman" w:hAnsi="Times New Roman"/>
          <w:bCs/>
          <w:iCs/>
          <w:sz w:val="24"/>
          <w:szCs w:val="24"/>
        </w:rPr>
        <w:t xml:space="preserve"> and </w:t>
      </w:r>
      <w:r w:rsidRPr="00DB0202">
        <w:rPr>
          <w:rFonts w:ascii="Times New Roman" w:hAnsi="Times New Roman"/>
          <w:bCs/>
          <w:iCs/>
          <w:sz w:val="24"/>
          <w:szCs w:val="24"/>
        </w:rPr>
        <w:t>Y &lt;  Y</w:t>
      </w:r>
      <w:r w:rsidRPr="00DB0202">
        <w:rPr>
          <w:rFonts w:ascii="Times New Roman" w:hAnsi="Times New Roman"/>
          <w:bCs/>
          <w:iCs/>
          <w:sz w:val="24"/>
          <w:szCs w:val="24"/>
          <w:vertAlign w:val="subscript"/>
        </w:rPr>
        <w:t xml:space="preserve">N </w:t>
      </w:r>
      <w:r>
        <w:rPr>
          <w:rFonts w:ascii="Times New Roman" w:hAnsi="Times New Roman"/>
          <w:iCs/>
          <w:sz w:val="24"/>
          <w:szCs w:val="24"/>
          <w:lang w:val="en-CA"/>
        </w:rPr>
        <w:t xml:space="preserve">. </w:t>
      </w:r>
    </w:p>
    <w:p w:rsidR="00915A59" w:rsidRDefault="00915A59" w:rsidP="00DB0202">
      <w:pPr>
        <w:pStyle w:val="NoSpacing"/>
        <w:ind w:left="-114"/>
        <w:rPr>
          <w:rFonts w:ascii="Times New Roman" w:hAnsi="Times New Roman"/>
          <w:iCs/>
          <w:sz w:val="24"/>
          <w:szCs w:val="24"/>
          <w:lang w:val="en-CA"/>
        </w:rPr>
      </w:pPr>
    </w:p>
    <w:p w:rsidR="00DB0202" w:rsidRPr="00DB0202" w:rsidRDefault="00DB0202" w:rsidP="00DB0202">
      <w:pPr>
        <w:pStyle w:val="NoSpacing"/>
        <w:ind w:left="-114"/>
        <w:rPr>
          <w:rFonts w:ascii="Times New Roman" w:hAnsi="Times New Roman"/>
          <w:iCs/>
          <w:sz w:val="24"/>
          <w:szCs w:val="24"/>
          <w:lang w:val="en-CA"/>
        </w:rPr>
      </w:pPr>
      <w:r w:rsidRPr="00DB0202">
        <w:rPr>
          <w:rFonts w:ascii="Times New Roman" w:hAnsi="Times New Roman"/>
          <w:bCs/>
          <w:iCs/>
          <w:sz w:val="24"/>
          <w:szCs w:val="24"/>
        </w:rPr>
        <w:t xml:space="preserve">If </w:t>
      </w:r>
      <w:r w:rsidRPr="00DB0202">
        <w:rPr>
          <w:rFonts w:ascii="Times New Roman" w:hAnsi="Times New Roman"/>
          <w:bCs/>
          <w:i/>
          <w:iCs/>
          <w:sz w:val="24"/>
          <w:szCs w:val="24"/>
        </w:rPr>
        <w:t>P  =</w:t>
      </w:r>
      <w:r w:rsidRPr="00DB0202">
        <w:rPr>
          <w:rFonts w:ascii="Times New Roman" w:hAnsi="Times New Roman"/>
          <w:bCs/>
          <w:iCs/>
          <w:sz w:val="24"/>
          <w:szCs w:val="24"/>
        </w:rPr>
        <w:t xml:space="preserve"> </w:t>
      </w:r>
      <w:r w:rsidRPr="00DB0202">
        <w:rPr>
          <w:rFonts w:ascii="Times New Roman" w:hAnsi="Times New Roman"/>
          <w:bCs/>
          <w:i/>
          <w:iCs/>
          <w:sz w:val="24"/>
          <w:szCs w:val="24"/>
        </w:rPr>
        <w:t>P</w:t>
      </w:r>
      <w:r w:rsidRPr="00DB0202">
        <w:rPr>
          <w:rFonts w:ascii="Times New Roman" w:hAnsi="Times New Roman"/>
          <w:bCs/>
          <w:iCs/>
          <w:sz w:val="24"/>
          <w:szCs w:val="24"/>
          <w:vertAlign w:val="subscript"/>
        </w:rPr>
        <w:t xml:space="preserve">E  </w:t>
      </w:r>
      <w:r w:rsidRPr="00DB0202">
        <w:rPr>
          <w:rFonts w:ascii="Times New Roman" w:hAnsi="Times New Roman"/>
          <w:bCs/>
          <w:iCs/>
          <w:sz w:val="24"/>
          <w:szCs w:val="24"/>
        </w:rPr>
        <w:t xml:space="preserve">  </w:t>
      </w:r>
      <w:r w:rsidRPr="00DB0202">
        <w:rPr>
          <w:rFonts w:ascii="Times New Roman" w:hAnsi="Times New Roman"/>
          <w:bCs/>
          <w:iCs/>
          <w:sz w:val="24"/>
          <w:szCs w:val="24"/>
          <w:lang w:val="en-CA"/>
        </w:rPr>
        <w:t xml:space="preserve">then  </w:t>
      </w:r>
      <w:r w:rsidRPr="00DB0202">
        <w:rPr>
          <w:rFonts w:ascii="Times New Roman" w:hAnsi="Times New Roman"/>
          <w:bCs/>
          <w:i/>
          <w:iCs/>
          <w:sz w:val="24"/>
          <w:szCs w:val="24"/>
        </w:rPr>
        <w:t>a</w:t>
      </w:r>
      <w:r w:rsidRPr="00DB0202">
        <w:rPr>
          <w:rFonts w:ascii="Times New Roman" w:hAnsi="Times New Roman"/>
          <w:bCs/>
          <w:iCs/>
          <w:sz w:val="24"/>
          <w:szCs w:val="24"/>
        </w:rPr>
        <w:t xml:space="preserve"> (</w:t>
      </w:r>
      <w:r w:rsidRPr="00DB0202">
        <w:rPr>
          <w:rFonts w:ascii="Times New Roman" w:hAnsi="Times New Roman"/>
          <w:bCs/>
          <w:i/>
          <w:iCs/>
          <w:sz w:val="24"/>
          <w:szCs w:val="24"/>
        </w:rPr>
        <w:t>P</w:t>
      </w:r>
      <w:r w:rsidRPr="00DB0202">
        <w:rPr>
          <w:rFonts w:ascii="Times New Roman" w:hAnsi="Times New Roman"/>
          <w:bCs/>
          <w:iCs/>
          <w:sz w:val="24"/>
          <w:szCs w:val="24"/>
        </w:rPr>
        <w:t xml:space="preserve">  –  </w:t>
      </w:r>
      <w:r w:rsidRPr="00DB0202">
        <w:rPr>
          <w:rFonts w:ascii="Times New Roman" w:hAnsi="Times New Roman"/>
          <w:bCs/>
          <w:i/>
          <w:iCs/>
          <w:sz w:val="24"/>
          <w:szCs w:val="24"/>
        </w:rPr>
        <w:t>P</w:t>
      </w:r>
      <w:r w:rsidRPr="00DB0202">
        <w:rPr>
          <w:rFonts w:ascii="Times New Roman" w:hAnsi="Times New Roman"/>
          <w:bCs/>
          <w:iCs/>
          <w:sz w:val="24"/>
          <w:szCs w:val="24"/>
          <w:vertAlign w:val="subscript"/>
        </w:rPr>
        <w:t>E</w:t>
      </w:r>
      <w:r w:rsidRPr="00DB0202">
        <w:rPr>
          <w:rFonts w:ascii="Times New Roman" w:hAnsi="Times New Roman"/>
          <w:bCs/>
          <w:iCs/>
          <w:sz w:val="24"/>
          <w:szCs w:val="24"/>
        </w:rPr>
        <w:t>)  is 0</w:t>
      </w:r>
      <w:r>
        <w:rPr>
          <w:rFonts w:ascii="Times New Roman" w:hAnsi="Times New Roman"/>
          <w:bCs/>
          <w:iCs/>
          <w:sz w:val="24"/>
          <w:szCs w:val="24"/>
        </w:rPr>
        <w:t xml:space="preserve"> and </w:t>
      </w:r>
      <w:r w:rsidRPr="00DB0202">
        <w:rPr>
          <w:rFonts w:ascii="Times New Roman" w:hAnsi="Times New Roman"/>
          <w:bCs/>
          <w:iCs/>
          <w:sz w:val="24"/>
          <w:szCs w:val="24"/>
        </w:rPr>
        <w:t>Y =  Y</w:t>
      </w:r>
      <w:r w:rsidRPr="00DB0202">
        <w:rPr>
          <w:rFonts w:ascii="Times New Roman" w:hAnsi="Times New Roman"/>
          <w:bCs/>
          <w:iCs/>
          <w:sz w:val="24"/>
          <w:szCs w:val="24"/>
          <w:vertAlign w:val="subscript"/>
        </w:rPr>
        <w:t>N</w:t>
      </w:r>
      <w:r w:rsidRPr="00DB0202">
        <w:rPr>
          <w:rFonts w:ascii="Times New Roman" w:hAnsi="Times New Roman"/>
          <w:iCs/>
          <w:sz w:val="24"/>
          <w:szCs w:val="24"/>
          <w:lang w:val="en-CA"/>
        </w:rPr>
        <w:t xml:space="preserve"> </w:t>
      </w:r>
      <w:r>
        <w:rPr>
          <w:rFonts w:ascii="Times New Roman" w:hAnsi="Times New Roman"/>
          <w:iCs/>
          <w:sz w:val="24"/>
          <w:szCs w:val="24"/>
          <w:lang w:val="en-CA"/>
        </w:rPr>
        <w:t xml:space="preserve">. In other words, the SRAS curve intersects the LRAS where actual prices are equal to expected prices. </w:t>
      </w:r>
      <w:r w:rsidR="001E49C9">
        <w:rPr>
          <w:rFonts w:ascii="Times New Roman" w:hAnsi="Times New Roman"/>
          <w:iCs/>
          <w:sz w:val="24"/>
          <w:szCs w:val="24"/>
          <w:lang w:val="en-CA"/>
        </w:rPr>
        <w:t xml:space="preserve">For each expected price level, there is a separate SRAS curve, with expected prices equal to actual prices at the point of intersection with the LRAS.  </w:t>
      </w:r>
    </w:p>
    <w:p w:rsidR="00DB0202" w:rsidRPr="00DB0202" w:rsidRDefault="00DB0202" w:rsidP="00DB0202">
      <w:pPr>
        <w:pStyle w:val="NoSpacing"/>
        <w:ind w:left="-114"/>
        <w:rPr>
          <w:rFonts w:ascii="Times New Roman" w:hAnsi="Times New Roman"/>
          <w:iCs/>
          <w:sz w:val="24"/>
          <w:szCs w:val="24"/>
          <w:lang w:val="en-CA"/>
        </w:rPr>
      </w:pPr>
    </w:p>
    <w:p w:rsidR="004D383B" w:rsidRPr="004808E4" w:rsidRDefault="009E3E6D" w:rsidP="004808E4">
      <w:pPr>
        <w:pStyle w:val="NoSpacing"/>
        <w:ind w:left="-114"/>
        <w:rPr>
          <w:rFonts w:ascii="Times New Roman" w:hAnsi="Times New Roman"/>
          <w:iCs/>
          <w:sz w:val="24"/>
          <w:szCs w:val="24"/>
          <w:lang w:val="en-CA"/>
        </w:rPr>
      </w:pPr>
      <w:r w:rsidRPr="004808E4">
        <w:rPr>
          <w:rFonts w:ascii="Times New Roman" w:hAnsi="Times New Roman"/>
          <w:bCs/>
          <w:iCs/>
          <w:sz w:val="24"/>
          <w:szCs w:val="24"/>
        </w:rPr>
        <w:t xml:space="preserve">The imperfections in these theories are temporary. </w:t>
      </w:r>
      <w:r w:rsidR="004808E4" w:rsidRPr="004808E4">
        <w:rPr>
          <w:rFonts w:ascii="Times New Roman" w:hAnsi="Times New Roman"/>
          <w:bCs/>
          <w:iCs/>
          <w:sz w:val="24"/>
          <w:szCs w:val="24"/>
          <w:u w:val="single"/>
        </w:rPr>
        <w:t>Over time</w:t>
      </w:r>
      <w:r w:rsidR="004808E4" w:rsidRPr="004808E4">
        <w:rPr>
          <w:rFonts w:ascii="Times New Roman" w:hAnsi="Times New Roman"/>
          <w:bCs/>
          <w:iCs/>
          <w:sz w:val="24"/>
          <w:szCs w:val="24"/>
        </w:rPr>
        <w:t xml:space="preserve">, </w:t>
      </w:r>
      <w:r w:rsidRPr="004808E4">
        <w:rPr>
          <w:rFonts w:ascii="Times New Roman" w:hAnsi="Times New Roman"/>
          <w:bCs/>
          <w:iCs/>
          <w:sz w:val="24"/>
          <w:szCs w:val="24"/>
        </w:rPr>
        <w:t>sticky wages and sticky prices become flexible</w:t>
      </w:r>
      <w:r w:rsidR="004808E4" w:rsidRPr="004808E4">
        <w:rPr>
          <w:rFonts w:ascii="Times New Roman" w:hAnsi="Times New Roman"/>
          <w:bCs/>
          <w:iCs/>
          <w:sz w:val="24"/>
          <w:szCs w:val="24"/>
        </w:rPr>
        <w:t xml:space="preserve"> and </w:t>
      </w:r>
      <w:r w:rsidRPr="004808E4">
        <w:rPr>
          <w:rFonts w:ascii="Times New Roman" w:hAnsi="Times New Roman"/>
          <w:bCs/>
          <w:iCs/>
          <w:sz w:val="24"/>
          <w:szCs w:val="24"/>
        </w:rPr>
        <w:t>misperceptions are corrected</w:t>
      </w:r>
      <w:r w:rsidR="004808E4" w:rsidRPr="004808E4">
        <w:rPr>
          <w:rFonts w:ascii="Times New Roman" w:hAnsi="Times New Roman"/>
          <w:bCs/>
          <w:iCs/>
          <w:sz w:val="24"/>
          <w:szCs w:val="24"/>
        </w:rPr>
        <w:t xml:space="preserve">. </w:t>
      </w:r>
      <w:r w:rsidRPr="004808E4">
        <w:rPr>
          <w:rFonts w:ascii="Times New Roman" w:hAnsi="Times New Roman"/>
          <w:bCs/>
          <w:iCs/>
          <w:sz w:val="24"/>
          <w:szCs w:val="24"/>
          <w:u w:val="single"/>
        </w:rPr>
        <w:t>In the long run</w:t>
      </w:r>
      <w:r w:rsidRPr="004808E4">
        <w:rPr>
          <w:rFonts w:ascii="Times New Roman" w:hAnsi="Times New Roman"/>
          <w:bCs/>
          <w:iCs/>
          <w:sz w:val="24"/>
          <w:szCs w:val="24"/>
        </w:rPr>
        <w:t xml:space="preserve">, </w:t>
      </w:r>
      <w:r w:rsidRPr="004808E4">
        <w:rPr>
          <w:rFonts w:ascii="Times New Roman" w:hAnsi="Times New Roman"/>
          <w:bCs/>
          <w:i/>
          <w:iCs/>
          <w:sz w:val="24"/>
          <w:szCs w:val="24"/>
        </w:rPr>
        <w:t xml:space="preserve">P </w:t>
      </w:r>
      <w:r w:rsidRPr="004808E4">
        <w:rPr>
          <w:rFonts w:ascii="Times New Roman" w:hAnsi="Times New Roman"/>
          <w:bCs/>
          <w:iCs/>
          <w:sz w:val="24"/>
          <w:szCs w:val="24"/>
        </w:rPr>
        <w:t xml:space="preserve">= </w:t>
      </w:r>
      <w:r w:rsidRPr="004808E4">
        <w:rPr>
          <w:rFonts w:ascii="Times New Roman" w:hAnsi="Times New Roman"/>
          <w:bCs/>
          <w:i/>
          <w:iCs/>
          <w:sz w:val="24"/>
          <w:szCs w:val="24"/>
        </w:rPr>
        <w:t>P</w:t>
      </w:r>
      <w:r w:rsidRPr="004808E4">
        <w:rPr>
          <w:rFonts w:ascii="Times New Roman" w:hAnsi="Times New Roman"/>
          <w:bCs/>
          <w:iCs/>
          <w:sz w:val="24"/>
          <w:szCs w:val="24"/>
          <w:vertAlign w:val="subscript"/>
        </w:rPr>
        <w:t>E</w:t>
      </w:r>
      <w:r w:rsidRPr="004808E4">
        <w:rPr>
          <w:rFonts w:ascii="Times New Roman" w:hAnsi="Times New Roman"/>
          <w:bCs/>
          <w:iCs/>
          <w:sz w:val="24"/>
          <w:szCs w:val="24"/>
        </w:rPr>
        <w:t xml:space="preserve"> </w:t>
      </w:r>
      <w:r w:rsidR="004808E4" w:rsidRPr="004808E4">
        <w:rPr>
          <w:rFonts w:ascii="Times New Roman" w:hAnsi="Times New Roman"/>
          <w:bCs/>
          <w:iCs/>
          <w:sz w:val="24"/>
          <w:szCs w:val="24"/>
        </w:rPr>
        <w:t xml:space="preserve">and the </w:t>
      </w:r>
      <w:r w:rsidRPr="004808E4">
        <w:rPr>
          <w:rFonts w:ascii="Times New Roman" w:hAnsi="Times New Roman"/>
          <w:bCs/>
          <w:i/>
          <w:iCs/>
          <w:sz w:val="24"/>
          <w:szCs w:val="24"/>
        </w:rPr>
        <w:t>AS</w:t>
      </w:r>
      <w:r w:rsidRPr="004808E4">
        <w:rPr>
          <w:rFonts w:ascii="Times New Roman" w:hAnsi="Times New Roman"/>
          <w:bCs/>
          <w:iCs/>
          <w:sz w:val="24"/>
          <w:szCs w:val="24"/>
        </w:rPr>
        <w:t xml:space="preserve"> curve is vertical at the natural rate of output</w:t>
      </w:r>
      <w:r w:rsidR="004808E4" w:rsidRPr="004808E4">
        <w:rPr>
          <w:rFonts w:ascii="Times New Roman" w:hAnsi="Times New Roman"/>
          <w:bCs/>
          <w:iCs/>
          <w:sz w:val="24"/>
          <w:szCs w:val="24"/>
        </w:rPr>
        <w:t>.</w:t>
      </w:r>
      <w:r w:rsidRPr="004808E4">
        <w:rPr>
          <w:rFonts w:ascii="Times New Roman" w:hAnsi="Times New Roman"/>
          <w:bCs/>
          <w:iCs/>
          <w:sz w:val="24"/>
          <w:szCs w:val="24"/>
        </w:rPr>
        <w:t xml:space="preserve"> </w:t>
      </w:r>
    </w:p>
    <w:p w:rsidR="00AB7D22" w:rsidRPr="00AB7D22" w:rsidRDefault="00AB7D22" w:rsidP="00AB7D22">
      <w:pPr>
        <w:pStyle w:val="NoSpacing"/>
        <w:ind w:left="-114"/>
        <w:rPr>
          <w:rFonts w:ascii="Times New Roman" w:hAnsi="Times New Roman"/>
          <w:iCs/>
          <w:sz w:val="24"/>
          <w:szCs w:val="24"/>
          <w:lang w:val="en-CA"/>
        </w:rPr>
      </w:pPr>
    </w:p>
    <w:p w:rsidR="00250128" w:rsidRDefault="00250128" w:rsidP="00250128">
      <w:pPr>
        <w:widowControl w:val="0"/>
        <w:tabs>
          <w:tab w:val="left" w:pos="-1440"/>
        </w:tabs>
        <w:spacing w:line="240" w:lineRule="auto"/>
        <w:ind w:left="-114" w:hanging="340"/>
        <w:rPr>
          <w:rFonts w:ascii="Times New Roman" w:hAnsi="Times New Roman"/>
          <w:snapToGrid w:val="0"/>
          <w:sz w:val="24"/>
          <w:szCs w:val="24"/>
        </w:rPr>
      </w:pPr>
      <w:r>
        <w:rPr>
          <w:rFonts w:ascii="Times New Roman" w:hAnsi="Times New Roman"/>
          <w:iCs/>
          <w:sz w:val="24"/>
          <w:lang w:val="en-CA"/>
        </w:rPr>
        <w:tab/>
        <w:t xml:space="preserve">b. (i)   </w:t>
      </w:r>
      <w:r w:rsidRPr="00250128">
        <w:rPr>
          <w:rFonts w:ascii="Times New Roman" w:hAnsi="Times New Roman"/>
          <w:b/>
          <w:color w:val="000000" w:themeColor="text1"/>
          <w:sz w:val="24"/>
          <w:szCs w:val="24"/>
          <w:u w:val="single"/>
        </w:rPr>
        <w:t>Adverse Shift in Aggregate Demand</w:t>
      </w:r>
      <w:r>
        <w:rPr>
          <w:rFonts w:ascii="Times New Roman" w:hAnsi="Times New Roman"/>
          <w:b/>
          <w:color w:val="00B050"/>
          <w:sz w:val="24"/>
          <w:szCs w:val="24"/>
        </w:rPr>
        <w:tab/>
      </w:r>
    </w:p>
    <w:p w:rsidR="00250128" w:rsidRDefault="00250128" w:rsidP="00250128">
      <w:pPr>
        <w:pStyle w:val="NoSpacing"/>
        <w:ind w:left="-114"/>
        <w:rPr>
          <w:rFonts w:ascii="Times New Roman" w:hAnsi="Times New Roman"/>
          <w:snapToGrid w:val="0"/>
          <w:sz w:val="24"/>
          <w:szCs w:val="24"/>
        </w:rPr>
      </w:pPr>
      <w:r>
        <w:rPr>
          <w:rFonts w:ascii="Times New Roman" w:hAnsi="Times New Roman"/>
          <w:snapToGrid w:val="0"/>
          <w:sz w:val="24"/>
          <w:szCs w:val="24"/>
        </w:rPr>
        <w:t xml:space="preserve">The diagram below </w:t>
      </w:r>
      <w:r w:rsidRPr="000D0A8B">
        <w:rPr>
          <w:rFonts w:ascii="Times New Roman" w:hAnsi="Times New Roman"/>
          <w:snapToGrid w:val="0"/>
          <w:sz w:val="24"/>
          <w:szCs w:val="24"/>
        </w:rPr>
        <w:t>illustrates the short-run effect</w:t>
      </w:r>
      <w:r>
        <w:rPr>
          <w:rFonts w:ascii="Times New Roman" w:hAnsi="Times New Roman"/>
          <w:snapToGrid w:val="0"/>
          <w:sz w:val="24"/>
          <w:szCs w:val="24"/>
        </w:rPr>
        <w:t>s</w:t>
      </w:r>
      <w:r w:rsidRPr="000D0A8B">
        <w:rPr>
          <w:rFonts w:ascii="Times New Roman" w:hAnsi="Times New Roman"/>
          <w:snapToGrid w:val="0"/>
          <w:sz w:val="24"/>
          <w:szCs w:val="24"/>
        </w:rPr>
        <w:t xml:space="preserve"> of a </w:t>
      </w:r>
      <w:r>
        <w:rPr>
          <w:rFonts w:ascii="Times New Roman" w:hAnsi="Times New Roman"/>
          <w:snapToGrid w:val="0"/>
          <w:sz w:val="24"/>
          <w:szCs w:val="24"/>
        </w:rPr>
        <w:t xml:space="preserve">recession due to a </w:t>
      </w:r>
      <w:r w:rsidRPr="000D0A8B">
        <w:rPr>
          <w:rFonts w:ascii="Times New Roman" w:hAnsi="Times New Roman"/>
          <w:snapToGrid w:val="0"/>
          <w:sz w:val="24"/>
          <w:szCs w:val="24"/>
        </w:rPr>
        <w:t xml:space="preserve">fall in aggregate demand.  The economy starts at point A on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aggregate-demand curve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and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short-run aggregate-supply curve </w:t>
      </w:r>
      <w:r w:rsidRPr="000D0A8B">
        <w:rPr>
          <w:rFonts w:ascii="Times New Roman" w:hAnsi="Times New Roman"/>
          <w:i/>
          <w:snapToGrid w:val="0"/>
          <w:sz w:val="24"/>
          <w:szCs w:val="24"/>
        </w:rPr>
        <w:t>SRAS</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The decline in aggregate demand shifts the aggregate-demand curve from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and the economy moves to point B.  Total output falls from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w:t>
      </w:r>
      <w:r>
        <w:rPr>
          <w:rFonts w:ascii="Times New Roman" w:hAnsi="Times New Roman"/>
          <w:snapToGrid w:val="0"/>
          <w:sz w:val="24"/>
          <w:szCs w:val="24"/>
        </w:rPr>
        <w:t xml:space="preserve">and </w:t>
      </w:r>
      <w:r w:rsidRPr="000D0A8B">
        <w:rPr>
          <w:rFonts w:ascii="Times New Roman" w:hAnsi="Times New Roman"/>
          <w:snapToGrid w:val="0"/>
          <w:sz w:val="24"/>
          <w:szCs w:val="24"/>
        </w:rPr>
        <w:t xml:space="preserve">so </w:t>
      </w:r>
      <w:r>
        <w:rPr>
          <w:rFonts w:ascii="Times New Roman" w:hAnsi="Times New Roman"/>
          <w:snapToGrid w:val="0"/>
          <w:sz w:val="24"/>
          <w:szCs w:val="24"/>
        </w:rPr>
        <w:t xml:space="preserve">does </w:t>
      </w:r>
      <w:r w:rsidRPr="000D0A8B">
        <w:rPr>
          <w:rFonts w:ascii="Times New Roman" w:hAnsi="Times New Roman"/>
          <w:snapToGrid w:val="0"/>
          <w:sz w:val="24"/>
          <w:szCs w:val="24"/>
        </w:rPr>
        <w:t>income and employment fall as well.</w:t>
      </w:r>
    </w:p>
    <w:p w:rsidR="00250128" w:rsidRDefault="00250128" w:rsidP="00250128">
      <w:pPr>
        <w:pStyle w:val="NoSpacing"/>
        <w:ind w:left="-114" w:hanging="340"/>
        <w:rPr>
          <w:rFonts w:ascii="Times New Roman" w:hAnsi="Times New Roman"/>
          <w:snapToGrid w:val="0"/>
          <w:sz w:val="24"/>
          <w:szCs w:val="24"/>
        </w:rPr>
      </w:pPr>
    </w:p>
    <w:p w:rsidR="00250128" w:rsidRPr="00AB0606" w:rsidRDefault="00250128" w:rsidP="00250128">
      <w:pPr>
        <w:pStyle w:val="NoSpacing"/>
        <w:ind w:left="-114"/>
        <w:rPr>
          <w:rFonts w:ascii="Times New Roman" w:hAnsi="Times New Roman"/>
          <w:snapToGrid w:val="0"/>
          <w:sz w:val="24"/>
          <w:szCs w:val="24"/>
        </w:rPr>
      </w:pPr>
      <w:r w:rsidRPr="00AB0606">
        <w:rPr>
          <w:rFonts w:ascii="Times New Roman" w:hAnsi="Times New Roman"/>
          <w:snapToGrid w:val="0"/>
          <w:sz w:val="24"/>
          <w:szCs w:val="24"/>
        </w:rPr>
        <w:t xml:space="preserve">With no policy changes, the economy </w:t>
      </w:r>
      <w:r>
        <w:rPr>
          <w:rFonts w:ascii="Times New Roman" w:hAnsi="Times New Roman"/>
          <w:snapToGrid w:val="0"/>
          <w:sz w:val="24"/>
          <w:szCs w:val="24"/>
        </w:rPr>
        <w:t xml:space="preserve">will </w:t>
      </w:r>
      <w:r w:rsidRPr="00AB0606">
        <w:rPr>
          <w:rFonts w:ascii="Times New Roman" w:hAnsi="Times New Roman"/>
          <w:snapToGrid w:val="0"/>
          <w:sz w:val="24"/>
          <w:szCs w:val="24"/>
        </w:rPr>
        <w:t xml:space="preserve">restore itself gradually over time.  The recession </w:t>
      </w:r>
      <w:r>
        <w:rPr>
          <w:rFonts w:ascii="Times New Roman" w:hAnsi="Times New Roman"/>
          <w:snapToGrid w:val="0"/>
          <w:sz w:val="24"/>
          <w:szCs w:val="24"/>
        </w:rPr>
        <w:t xml:space="preserve">will </w:t>
      </w:r>
      <w:r w:rsidRPr="00AB0606">
        <w:rPr>
          <w:rFonts w:ascii="Times New Roman" w:hAnsi="Times New Roman"/>
          <w:snapToGrid w:val="0"/>
          <w:sz w:val="24"/>
          <w:szCs w:val="24"/>
        </w:rPr>
        <w:t xml:space="preserve">induce declines in wages, so the cost of production </w:t>
      </w:r>
      <w:r>
        <w:rPr>
          <w:rFonts w:ascii="Times New Roman" w:hAnsi="Times New Roman"/>
          <w:snapToGrid w:val="0"/>
          <w:sz w:val="24"/>
          <w:szCs w:val="24"/>
        </w:rPr>
        <w:t xml:space="preserve">will </w:t>
      </w:r>
      <w:r w:rsidRPr="00AB0606">
        <w:rPr>
          <w:rFonts w:ascii="Times New Roman" w:hAnsi="Times New Roman"/>
          <w:snapToGrid w:val="0"/>
          <w:sz w:val="24"/>
          <w:szCs w:val="24"/>
        </w:rPr>
        <w:t>decline</w:t>
      </w:r>
      <w:r>
        <w:rPr>
          <w:rFonts w:ascii="Times New Roman" w:hAnsi="Times New Roman"/>
          <w:snapToGrid w:val="0"/>
          <w:sz w:val="24"/>
          <w:szCs w:val="24"/>
        </w:rPr>
        <w:t>. In turn</w:t>
      </w:r>
      <w:r w:rsidRPr="00AB0606">
        <w:rPr>
          <w:rFonts w:ascii="Times New Roman" w:hAnsi="Times New Roman"/>
          <w:snapToGrid w:val="0"/>
          <w:sz w:val="24"/>
          <w:szCs w:val="24"/>
        </w:rPr>
        <w:t>,</w:t>
      </w:r>
      <w:r>
        <w:rPr>
          <w:rFonts w:ascii="Times New Roman" w:hAnsi="Times New Roman"/>
          <w:snapToGrid w:val="0"/>
          <w:sz w:val="24"/>
          <w:szCs w:val="24"/>
        </w:rPr>
        <w:t xml:space="preserve"> this will feed into price expectations which will also decline, thereby shifting </w:t>
      </w:r>
      <w:r w:rsidRPr="00AB0606">
        <w:rPr>
          <w:rFonts w:ascii="Times New Roman" w:hAnsi="Times New Roman"/>
          <w:snapToGrid w:val="0"/>
          <w:sz w:val="24"/>
          <w:szCs w:val="24"/>
        </w:rPr>
        <w:t xml:space="preserve">the short-run aggregate-supply curve </w:t>
      </w:r>
      <w:r>
        <w:rPr>
          <w:rFonts w:ascii="Times New Roman" w:hAnsi="Times New Roman"/>
          <w:snapToGrid w:val="0"/>
          <w:sz w:val="24"/>
          <w:szCs w:val="24"/>
        </w:rPr>
        <w:t xml:space="preserve">to the right </w:t>
      </w:r>
      <w:r w:rsidRPr="00AB0606">
        <w:rPr>
          <w:rFonts w:ascii="Times New Roman" w:hAnsi="Times New Roman"/>
          <w:snapToGrid w:val="0"/>
          <w:sz w:val="24"/>
          <w:szCs w:val="24"/>
        </w:rPr>
        <w:t xml:space="preserve">to </w:t>
      </w:r>
      <w:r w:rsidRPr="00AB0606">
        <w:rPr>
          <w:rFonts w:ascii="Times New Roman" w:hAnsi="Times New Roman"/>
          <w:i/>
          <w:snapToGrid w:val="0"/>
          <w:sz w:val="24"/>
          <w:szCs w:val="24"/>
        </w:rPr>
        <w:t>SRAS</w:t>
      </w:r>
      <w:r w:rsidRPr="00AB0606">
        <w:rPr>
          <w:rFonts w:ascii="Times New Roman" w:hAnsi="Times New Roman"/>
          <w:snapToGrid w:val="0"/>
          <w:sz w:val="24"/>
          <w:szCs w:val="24"/>
          <w:vertAlign w:val="subscript"/>
        </w:rPr>
        <w:t>2</w:t>
      </w:r>
      <w:r w:rsidRPr="00AB0606">
        <w:rPr>
          <w:rFonts w:ascii="Times New Roman" w:hAnsi="Times New Roman"/>
          <w:snapToGrid w:val="0"/>
          <w:sz w:val="24"/>
          <w:szCs w:val="24"/>
        </w:rPr>
        <w:t xml:space="preserve">.  The economy </w:t>
      </w:r>
      <w:r>
        <w:rPr>
          <w:rFonts w:ascii="Times New Roman" w:hAnsi="Times New Roman"/>
          <w:snapToGrid w:val="0"/>
          <w:sz w:val="24"/>
          <w:szCs w:val="24"/>
        </w:rPr>
        <w:t xml:space="preserve">will </w:t>
      </w:r>
      <w:r w:rsidRPr="00AB0606">
        <w:rPr>
          <w:rFonts w:ascii="Times New Roman" w:hAnsi="Times New Roman"/>
          <w:snapToGrid w:val="0"/>
          <w:sz w:val="24"/>
          <w:szCs w:val="24"/>
        </w:rPr>
        <w:t xml:space="preserve">end up at point C, with a lower price level, but with output back at </w:t>
      </w:r>
      <w:r w:rsidRPr="00AB0606">
        <w:rPr>
          <w:rFonts w:ascii="Times New Roman" w:hAnsi="Times New Roman"/>
          <w:i/>
          <w:snapToGrid w:val="0"/>
          <w:sz w:val="24"/>
          <w:szCs w:val="24"/>
        </w:rPr>
        <w:t>Y</w:t>
      </w:r>
      <w:r w:rsidRPr="00AB0606">
        <w:rPr>
          <w:rFonts w:ascii="Times New Roman" w:hAnsi="Times New Roman"/>
          <w:snapToGrid w:val="0"/>
          <w:sz w:val="24"/>
          <w:szCs w:val="24"/>
          <w:vertAlign w:val="subscript"/>
        </w:rPr>
        <w:t>1</w:t>
      </w:r>
      <w:r w:rsidRPr="00AB0606">
        <w:rPr>
          <w:rFonts w:ascii="Times New Roman" w:hAnsi="Times New Roman"/>
          <w:snapToGrid w:val="0"/>
          <w:sz w:val="24"/>
          <w:szCs w:val="24"/>
        </w:rPr>
        <w:t xml:space="preserve">.  However, this process </w:t>
      </w:r>
      <w:r>
        <w:rPr>
          <w:rFonts w:ascii="Times New Roman" w:hAnsi="Times New Roman"/>
          <w:snapToGrid w:val="0"/>
          <w:sz w:val="24"/>
          <w:szCs w:val="24"/>
        </w:rPr>
        <w:t xml:space="preserve">could take time and take even </w:t>
      </w:r>
      <w:r w:rsidRPr="00AB0606">
        <w:rPr>
          <w:rFonts w:ascii="Times New Roman" w:hAnsi="Times New Roman"/>
          <w:snapToGrid w:val="0"/>
          <w:sz w:val="24"/>
          <w:szCs w:val="24"/>
        </w:rPr>
        <w:t>years to complete.</w:t>
      </w:r>
      <w:r w:rsidRPr="00B97C76">
        <w:rPr>
          <w:rFonts w:ascii="Times New Roman" w:hAnsi="Times New Roman"/>
          <w:snapToGrid w:val="0"/>
          <w:sz w:val="24"/>
          <w:szCs w:val="24"/>
        </w:rPr>
        <w:t xml:space="preserve"> </w:t>
      </w:r>
      <w:r w:rsidRPr="00AB0606">
        <w:rPr>
          <w:rFonts w:ascii="Times New Roman" w:hAnsi="Times New Roman"/>
          <w:snapToGrid w:val="0"/>
          <w:sz w:val="24"/>
          <w:szCs w:val="24"/>
        </w:rPr>
        <w:t xml:space="preserve">If policymakers are passive, the economy </w:t>
      </w:r>
      <w:r>
        <w:rPr>
          <w:rFonts w:ascii="Times New Roman" w:hAnsi="Times New Roman"/>
          <w:snapToGrid w:val="0"/>
          <w:sz w:val="24"/>
          <w:szCs w:val="24"/>
        </w:rPr>
        <w:t xml:space="preserve">will eventually </w:t>
      </w:r>
      <w:r w:rsidRPr="00AB0606">
        <w:rPr>
          <w:rFonts w:ascii="Times New Roman" w:hAnsi="Times New Roman"/>
          <w:snapToGrid w:val="0"/>
          <w:sz w:val="24"/>
          <w:szCs w:val="24"/>
        </w:rPr>
        <w:t xml:space="preserve">restore itself, but </w:t>
      </w:r>
      <w:r>
        <w:rPr>
          <w:rFonts w:ascii="Times New Roman" w:hAnsi="Times New Roman"/>
          <w:snapToGrid w:val="0"/>
          <w:sz w:val="24"/>
          <w:szCs w:val="24"/>
        </w:rPr>
        <w:t xml:space="preserve">could do so </w:t>
      </w:r>
      <w:r w:rsidRPr="00AB0606">
        <w:rPr>
          <w:rFonts w:ascii="Times New Roman" w:hAnsi="Times New Roman"/>
          <w:snapToGrid w:val="0"/>
          <w:sz w:val="24"/>
          <w:szCs w:val="24"/>
        </w:rPr>
        <w:t>very slowly.</w:t>
      </w:r>
    </w:p>
    <w:p w:rsidR="00250128" w:rsidRDefault="00250128" w:rsidP="00250128">
      <w:pPr>
        <w:pStyle w:val="NoSpacing"/>
        <w:ind w:left="-114" w:hanging="340"/>
        <w:rPr>
          <w:rFonts w:ascii="Times New Roman" w:hAnsi="Times New Roman"/>
          <w:snapToGrid w:val="0"/>
          <w:sz w:val="24"/>
          <w:szCs w:val="24"/>
        </w:rPr>
      </w:pPr>
    </w:p>
    <w:p w:rsidR="00250128" w:rsidRPr="000D0A8B" w:rsidRDefault="00250128" w:rsidP="00250128">
      <w:pPr>
        <w:pStyle w:val="NoSpacing"/>
        <w:ind w:left="-114" w:hanging="340"/>
        <w:rPr>
          <w:rFonts w:ascii="Times New Roman" w:hAnsi="Times New Roman"/>
          <w:snapToGrid w:val="0"/>
          <w:sz w:val="24"/>
          <w:szCs w:val="24"/>
        </w:rPr>
      </w:pPr>
      <w:r>
        <w:rPr>
          <w:rFonts w:ascii="Times New Roman" w:hAnsi="Times New Roman"/>
          <w:noProof/>
          <w:sz w:val="24"/>
          <w:szCs w:val="24"/>
          <w:lang w:val="en-CA" w:eastAsia="en-CA"/>
        </w:rPr>
        <w:lastRenderedPageBreak/>
        <w:drawing>
          <wp:inline distT="0" distB="0" distL="0" distR="0">
            <wp:extent cx="3474720" cy="2604135"/>
            <wp:effectExtent l="19050" t="0" r="0" b="0"/>
            <wp:docPr id="11" name="Picture 3" descr="Slid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de1"/>
                    <pic:cNvPicPr>
                      <a:picLocks noChangeAspect="1" noChangeArrowheads="1"/>
                    </pic:cNvPicPr>
                  </pic:nvPicPr>
                  <pic:blipFill>
                    <a:blip r:embed="rId21">
                      <a:grayscl/>
                    </a:blip>
                    <a:srcRect/>
                    <a:stretch>
                      <a:fillRect/>
                    </a:stretch>
                  </pic:blipFill>
                  <pic:spPr bwMode="auto">
                    <a:xfrm>
                      <a:off x="0" y="0"/>
                      <a:ext cx="3474720" cy="2604135"/>
                    </a:xfrm>
                    <a:prstGeom prst="rect">
                      <a:avLst/>
                    </a:prstGeom>
                    <a:noFill/>
                    <a:ln w="9525">
                      <a:noFill/>
                      <a:miter lim="800000"/>
                      <a:headEnd/>
                      <a:tailEnd/>
                    </a:ln>
                  </pic:spPr>
                </pic:pic>
              </a:graphicData>
            </a:graphic>
          </wp:inline>
        </w:drawing>
      </w:r>
    </w:p>
    <w:p w:rsidR="00250128" w:rsidRPr="000D0A8B" w:rsidRDefault="00250128" w:rsidP="00250128">
      <w:pPr>
        <w:pStyle w:val="NoSpacing"/>
        <w:ind w:left="-114" w:hanging="340"/>
        <w:rPr>
          <w:rFonts w:ascii="Times New Roman" w:hAnsi="Times New Roman"/>
          <w:sz w:val="24"/>
          <w:szCs w:val="24"/>
        </w:rPr>
      </w:pPr>
    </w:p>
    <w:p w:rsidR="00250128" w:rsidRDefault="00250128" w:rsidP="00250128">
      <w:pPr>
        <w:pStyle w:val="NoSpacing"/>
        <w:ind w:left="-114"/>
        <w:rPr>
          <w:rFonts w:ascii="Times New Roman" w:hAnsi="Times New Roman"/>
          <w:snapToGrid w:val="0"/>
          <w:sz w:val="24"/>
          <w:szCs w:val="24"/>
        </w:rPr>
      </w:pPr>
      <w:r>
        <w:rPr>
          <w:rFonts w:ascii="Times New Roman" w:hAnsi="Times New Roman"/>
          <w:snapToGrid w:val="0"/>
          <w:sz w:val="24"/>
          <w:szCs w:val="24"/>
        </w:rPr>
        <w:t xml:space="preserve">By using expansionary monetary and/or fiscal policy, </w:t>
      </w:r>
      <w:r w:rsidRPr="00AB0606">
        <w:rPr>
          <w:rFonts w:ascii="Times New Roman" w:hAnsi="Times New Roman"/>
          <w:snapToGrid w:val="0"/>
          <w:sz w:val="24"/>
          <w:szCs w:val="24"/>
        </w:rPr>
        <w:t xml:space="preserve">policymakers </w:t>
      </w:r>
      <w:r>
        <w:rPr>
          <w:rFonts w:ascii="Times New Roman" w:hAnsi="Times New Roman"/>
          <w:snapToGrid w:val="0"/>
          <w:sz w:val="24"/>
          <w:szCs w:val="24"/>
        </w:rPr>
        <w:t xml:space="preserve">can </w:t>
      </w:r>
      <w:r w:rsidRPr="00AB0606">
        <w:rPr>
          <w:rFonts w:ascii="Times New Roman" w:hAnsi="Times New Roman"/>
          <w:snapToGrid w:val="0"/>
          <w:sz w:val="24"/>
          <w:szCs w:val="24"/>
        </w:rPr>
        <w:t xml:space="preserve">shift </w:t>
      </w:r>
      <w:r>
        <w:rPr>
          <w:rFonts w:ascii="Times New Roman" w:hAnsi="Times New Roman"/>
          <w:snapToGrid w:val="0"/>
          <w:sz w:val="24"/>
          <w:szCs w:val="24"/>
        </w:rPr>
        <w:t xml:space="preserve">the </w:t>
      </w:r>
      <w:r w:rsidRPr="00AB0606">
        <w:rPr>
          <w:rFonts w:ascii="Times New Roman" w:hAnsi="Times New Roman"/>
          <w:snapToGrid w:val="0"/>
          <w:sz w:val="24"/>
          <w:szCs w:val="24"/>
        </w:rPr>
        <w:t xml:space="preserve">aggregate demand </w:t>
      </w:r>
      <w:r>
        <w:rPr>
          <w:rFonts w:ascii="Times New Roman" w:hAnsi="Times New Roman"/>
          <w:snapToGrid w:val="0"/>
          <w:sz w:val="24"/>
          <w:szCs w:val="24"/>
        </w:rPr>
        <w:t xml:space="preserve">curve </w:t>
      </w:r>
      <w:r w:rsidRPr="00AB0606">
        <w:rPr>
          <w:rFonts w:ascii="Times New Roman" w:hAnsi="Times New Roman"/>
          <w:snapToGrid w:val="0"/>
          <w:sz w:val="24"/>
          <w:szCs w:val="24"/>
        </w:rPr>
        <w:t>to the right</w:t>
      </w:r>
      <w:r>
        <w:rPr>
          <w:rFonts w:ascii="Times New Roman" w:hAnsi="Times New Roman"/>
          <w:snapToGrid w:val="0"/>
          <w:sz w:val="24"/>
          <w:szCs w:val="24"/>
        </w:rPr>
        <w:t xml:space="preserve">. In so doing, </w:t>
      </w:r>
      <w:r w:rsidRPr="00AB0606">
        <w:rPr>
          <w:rFonts w:ascii="Times New Roman" w:hAnsi="Times New Roman"/>
          <w:snapToGrid w:val="0"/>
          <w:sz w:val="24"/>
          <w:szCs w:val="24"/>
        </w:rPr>
        <w:t xml:space="preserve">they can get the economy back to </w:t>
      </w:r>
      <w:r>
        <w:rPr>
          <w:rFonts w:ascii="Times New Roman" w:hAnsi="Times New Roman"/>
          <w:snapToGrid w:val="0"/>
          <w:sz w:val="24"/>
          <w:szCs w:val="24"/>
        </w:rPr>
        <w:t xml:space="preserve">the </w:t>
      </w:r>
      <w:r w:rsidRPr="00AB0606">
        <w:rPr>
          <w:rFonts w:ascii="Times New Roman" w:hAnsi="Times New Roman"/>
          <w:snapToGrid w:val="0"/>
          <w:sz w:val="24"/>
          <w:szCs w:val="24"/>
        </w:rPr>
        <w:t xml:space="preserve">long-run equilibrium much more quickly. </w:t>
      </w:r>
      <w:r>
        <w:rPr>
          <w:rFonts w:ascii="Times New Roman" w:hAnsi="Times New Roman"/>
          <w:snapToGrid w:val="0"/>
          <w:sz w:val="24"/>
          <w:szCs w:val="24"/>
        </w:rPr>
        <w:t xml:space="preserve">With reference to the diagram below, it would mean shifting the aggregate demand curve from </w:t>
      </w:r>
      <w:r w:rsidRPr="00CE62FE">
        <w:rPr>
          <w:rFonts w:ascii="Times New Roman" w:hAnsi="Times New Roman"/>
          <w:i/>
          <w:snapToGrid w:val="0"/>
          <w:sz w:val="24"/>
          <w:szCs w:val="24"/>
        </w:rPr>
        <w:t>AD</w:t>
      </w:r>
      <w:r w:rsidRPr="00CE62FE">
        <w:rPr>
          <w:rFonts w:ascii="Times New Roman" w:hAnsi="Times New Roman"/>
          <w:i/>
          <w:snapToGrid w:val="0"/>
          <w:sz w:val="24"/>
          <w:szCs w:val="24"/>
          <w:vertAlign w:val="subscript"/>
        </w:rPr>
        <w:t>2</w:t>
      </w:r>
      <w:r w:rsidRPr="00CE62FE">
        <w:rPr>
          <w:rFonts w:ascii="Times New Roman" w:hAnsi="Times New Roman"/>
          <w:i/>
          <w:snapToGrid w:val="0"/>
          <w:sz w:val="24"/>
          <w:szCs w:val="24"/>
        </w:rPr>
        <w:t xml:space="preserve"> </w:t>
      </w:r>
      <w:r>
        <w:rPr>
          <w:rFonts w:ascii="Times New Roman" w:hAnsi="Times New Roman"/>
          <w:snapToGrid w:val="0"/>
          <w:sz w:val="24"/>
          <w:szCs w:val="24"/>
        </w:rPr>
        <w:t xml:space="preserve">back to </w:t>
      </w:r>
      <w:r w:rsidRPr="00CE62FE">
        <w:rPr>
          <w:rFonts w:ascii="Times New Roman" w:hAnsi="Times New Roman"/>
          <w:i/>
          <w:snapToGrid w:val="0"/>
          <w:sz w:val="24"/>
          <w:szCs w:val="24"/>
        </w:rPr>
        <w:t>AD</w:t>
      </w:r>
      <w:r w:rsidRPr="00CE62FE">
        <w:rPr>
          <w:rFonts w:ascii="Times New Roman" w:hAnsi="Times New Roman"/>
          <w:i/>
          <w:snapToGrid w:val="0"/>
          <w:sz w:val="24"/>
          <w:szCs w:val="24"/>
          <w:vertAlign w:val="subscript"/>
        </w:rPr>
        <w:t>1</w:t>
      </w:r>
      <w:r>
        <w:rPr>
          <w:rFonts w:ascii="Times New Roman" w:hAnsi="Times New Roman"/>
          <w:snapToGrid w:val="0"/>
          <w:sz w:val="24"/>
          <w:szCs w:val="24"/>
        </w:rPr>
        <w:t xml:space="preserve"> (and moving from point B back to point A).</w:t>
      </w:r>
      <w:r w:rsidRPr="00AB0606">
        <w:rPr>
          <w:rFonts w:ascii="Times New Roman" w:hAnsi="Times New Roman"/>
          <w:snapToGrid w:val="0"/>
          <w:sz w:val="24"/>
          <w:szCs w:val="24"/>
        </w:rPr>
        <w:t xml:space="preserve"> </w:t>
      </w:r>
    </w:p>
    <w:p w:rsidR="00250128" w:rsidRDefault="00250128" w:rsidP="00250128">
      <w:pPr>
        <w:widowControl w:val="0"/>
        <w:tabs>
          <w:tab w:val="left" w:pos="-1440"/>
        </w:tabs>
        <w:ind w:left="-114" w:hanging="340"/>
        <w:rPr>
          <w:rFonts w:ascii="Times New Roman" w:hAnsi="Times New Roman"/>
          <w:b/>
          <w:color w:val="000000"/>
          <w:sz w:val="24"/>
        </w:rPr>
      </w:pPr>
    </w:p>
    <w:p w:rsidR="00250128" w:rsidRPr="005D45D1" w:rsidRDefault="00250128" w:rsidP="00250128">
      <w:pPr>
        <w:widowControl w:val="0"/>
        <w:tabs>
          <w:tab w:val="left" w:pos="-1440"/>
        </w:tabs>
        <w:ind w:left="-114" w:hanging="340"/>
        <w:rPr>
          <w:rFonts w:ascii="Times New Roman" w:hAnsi="Times New Roman"/>
          <w:b/>
          <w:color w:val="000000"/>
          <w:sz w:val="24"/>
        </w:rPr>
      </w:pPr>
      <w:r>
        <w:rPr>
          <w:rFonts w:ascii="Times New Roman" w:hAnsi="Times New Roman"/>
          <w:b/>
          <w:noProof/>
          <w:color w:val="000000"/>
          <w:sz w:val="24"/>
          <w:lang w:val="en-CA" w:eastAsia="en-CA"/>
        </w:rPr>
        <w:drawing>
          <wp:inline distT="0" distB="0" distL="0" distR="0">
            <wp:extent cx="3467100" cy="2597150"/>
            <wp:effectExtent l="19050" t="0" r="0" b="0"/>
            <wp:docPr id="7" name="Picture 4" descr="Slid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de2"/>
                    <pic:cNvPicPr>
                      <a:picLocks noChangeAspect="1" noChangeArrowheads="1"/>
                    </pic:cNvPicPr>
                  </pic:nvPicPr>
                  <pic:blipFill>
                    <a:blip r:embed="rId22">
                      <a:grayscl/>
                    </a:blip>
                    <a:srcRect/>
                    <a:stretch>
                      <a:fillRect/>
                    </a:stretch>
                  </pic:blipFill>
                  <pic:spPr bwMode="auto">
                    <a:xfrm>
                      <a:off x="0" y="0"/>
                      <a:ext cx="3467100" cy="2597150"/>
                    </a:xfrm>
                    <a:prstGeom prst="rect">
                      <a:avLst/>
                    </a:prstGeom>
                    <a:noFill/>
                    <a:ln w="9525">
                      <a:noFill/>
                      <a:miter lim="800000"/>
                      <a:headEnd/>
                      <a:tailEnd/>
                    </a:ln>
                  </pic:spPr>
                </pic:pic>
              </a:graphicData>
            </a:graphic>
          </wp:inline>
        </w:drawing>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Pr="00250128" w:rsidRDefault="00250128" w:rsidP="00250128">
      <w:pPr>
        <w:widowControl w:val="0"/>
        <w:tabs>
          <w:tab w:val="left" w:pos="-1440"/>
        </w:tabs>
        <w:spacing w:line="240" w:lineRule="auto"/>
        <w:ind w:left="-114" w:hanging="340"/>
        <w:rPr>
          <w:rFonts w:ascii="Times New Roman" w:hAnsi="Times New Roman"/>
          <w:b/>
          <w:snapToGrid w:val="0"/>
          <w:color w:val="000000" w:themeColor="text1"/>
          <w:sz w:val="24"/>
          <w:szCs w:val="24"/>
        </w:rPr>
      </w:pPr>
      <w:r>
        <w:rPr>
          <w:rFonts w:ascii="Times New Roman" w:hAnsi="Times New Roman"/>
          <w:b/>
          <w:color w:val="00B050"/>
          <w:sz w:val="24"/>
          <w:szCs w:val="24"/>
        </w:rPr>
        <w:tab/>
      </w:r>
      <w:r w:rsidRPr="00250128">
        <w:rPr>
          <w:rFonts w:ascii="Times New Roman" w:hAnsi="Times New Roman"/>
          <w:b/>
          <w:color w:val="000000" w:themeColor="text1"/>
          <w:sz w:val="24"/>
          <w:szCs w:val="24"/>
        </w:rPr>
        <w:t xml:space="preserve">(ii) Adverse Shift in Aggregate Supply </w:t>
      </w:r>
      <w:r w:rsidRPr="00250128">
        <w:rPr>
          <w:rFonts w:ascii="Times New Roman" w:hAnsi="Times New Roman"/>
          <w:b/>
          <w:color w:val="000000" w:themeColor="text1"/>
          <w:sz w:val="24"/>
          <w:szCs w:val="24"/>
        </w:rPr>
        <w:tab/>
      </w:r>
    </w:p>
    <w:p w:rsidR="00250128" w:rsidRPr="00F24DC1" w:rsidRDefault="00250128" w:rsidP="00250128">
      <w:pPr>
        <w:widowControl w:val="0"/>
        <w:tabs>
          <w:tab w:val="left" w:pos="-1440"/>
        </w:tabs>
        <w:spacing w:line="240" w:lineRule="auto"/>
        <w:ind w:left="-114" w:hanging="340"/>
        <w:rPr>
          <w:rFonts w:ascii="Times New Roman" w:hAnsi="Times New Roman"/>
          <w:b/>
          <w:color w:val="FF0000"/>
          <w:sz w:val="24"/>
          <w:szCs w:val="24"/>
        </w:rPr>
      </w:pPr>
      <w:r>
        <w:rPr>
          <w:rFonts w:ascii="Times New Roman" w:hAnsi="Times New Roman"/>
          <w:snapToGrid w:val="0"/>
          <w:sz w:val="24"/>
          <w:szCs w:val="24"/>
        </w:rPr>
        <w:tab/>
        <w:t xml:space="preserve">The diagram below </w:t>
      </w:r>
      <w:r w:rsidRPr="000D0A8B">
        <w:rPr>
          <w:rFonts w:ascii="Times New Roman" w:hAnsi="Times New Roman"/>
          <w:snapToGrid w:val="0"/>
          <w:sz w:val="24"/>
          <w:szCs w:val="24"/>
        </w:rPr>
        <w:t xml:space="preserve">illustrates the short-run effect of a </w:t>
      </w:r>
      <w:r>
        <w:rPr>
          <w:rFonts w:ascii="Times New Roman" w:hAnsi="Times New Roman"/>
          <w:snapToGrid w:val="0"/>
          <w:sz w:val="24"/>
          <w:szCs w:val="24"/>
        </w:rPr>
        <w:t xml:space="preserve">recession due to a </w:t>
      </w:r>
      <w:r w:rsidRPr="000D0A8B">
        <w:rPr>
          <w:rFonts w:ascii="Times New Roman" w:hAnsi="Times New Roman"/>
          <w:snapToGrid w:val="0"/>
          <w:sz w:val="24"/>
          <w:szCs w:val="24"/>
        </w:rPr>
        <w:t xml:space="preserve">fall in aggregate </w:t>
      </w:r>
      <w:r>
        <w:rPr>
          <w:rFonts w:ascii="Times New Roman" w:hAnsi="Times New Roman"/>
          <w:snapToGrid w:val="0"/>
          <w:sz w:val="24"/>
          <w:szCs w:val="24"/>
        </w:rPr>
        <w:t>supply</w:t>
      </w:r>
      <w:r w:rsidRPr="000D0A8B">
        <w:rPr>
          <w:rFonts w:ascii="Times New Roman" w:hAnsi="Times New Roman"/>
          <w:snapToGrid w:val="0"/>
          <w:sz w:val="24"/>
          <w:szCs w:val="24"/>
        </w:rPr>
        <w:t xml:space="preserve">.  The economy starts at point A on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aggregate-demand curve </w:t>
      </w:r>
      <w:r w:rsidRPr="000D0A8B">
        <w:rPr>
          <w:rFonts w:ascii="Times New Roman" w:hAnsi="Times New Roman"/>
          <w:i/>
          <w:snapToGrid w:val="0"/>
          <w:sz w:val="24"/>
          <w:szCs w:val="24"/>
        </w:rPr>
        <w:t>AD</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and </w:t>
      </w:r>
      <w:r>
        <w:rPr>
          <w:rFonts w:ascii="Times New Roman" w:hAnsi="Times New Roman"/>
          <w:snapToGrid w:val="0"/>
          <w:sz w:val="24"/>
          <w:szCs w:val="24"/>
        </w:rPr>
        <w:t xml:space="preserve">the </w:t>
      </w:r>
      <w:r w:rsidRPr="000D0A8B">
        <w:rPr>
          <w:rFonts w:ascii="Times New Roman" w:hAnsi="Times New Roman"/>
          <w:snapToGrid w:val="0"/>
          <w:sz w:val="24"/>
          <w:szCs w:val="24"/>
        </w:rPr>
        <w:t xml:space="preserve">short-run aggregate-supply curve </w:t>
      </w:r>
      <w:r w:rsidRPr="000D0A8B">
        <w:rPr>
          <w:rFonts w:ascii="Times New Roman" w:hAnsi="Times New Roman"/>
          <w:i/>
          <w:snapToGrid w:val="0"/>
          <w:sz w:val="24"/>
          <w:szCs w:val="24"/>
        </w:rPr>
        <w:t>SRAS</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The decline in aggregate </w:t>
      </w:r>
      <w:r>
        <w:rPr>
          <w:rFonts w:ascii="Times New Roman" w:hAnsi="Times New Roman"/>
          <w:snapToGrid w:val="0"/>
          <w:sz w:val="24"/>
          <w:szCs w:val="24"/>
        </w:rPr>
        <w:t xml:space="preserve">supply </w:t>
      </w:r>
      <w:r w:rsidRPr="000D0A8B">
        <w:rPr>
          <w:rFonts w:ascii="Times New Roman" w:hAnsi="Times New Roman"/>
          <w:snapToGrid w:val="0"/>
          <w:sz w:val="24"/>
          <w:szCs w:val="24"/>
        </w:rPr>
        <w:t>shifts the aggregate-</w:t>
      </w:r>
      <w:r>
        <w:rPr>
          <w:rFonts w:ascii="Times New Roman" w:hAnsi="Times New Roman"/>
          <w:snapToGrid w:val="0"/>
          <w:sz w:val="24"/>
          <w:szCs w:val="24"/>
        </w:rPr>
        <w:t>supply</w:t>
      </w:r>
      <w:r w:rsidRPr="000D0A8B">
        <w:rPr>
          <w:rFonts w:ascii="Times New Roman" w:hAnsi="Times New Roman"/>
          <w:snapToGrid w:val="0"/>
          <w:sz w:val="24"/>
          <w:szCs w:val="24"/>
        </w:rPr>
        <w:t xml:space="preserve"> curve from </w:t>
      </w:r>
      <w:r w:rsidRPr="000D0A8B">
        <w:rPr>
          <w:rFonts w:ascii="Times New Roman" w:hAnsi="Times New Roman"/>
          <w:i/>
          <w:snapToGrid w:val="0"/>
          <w:sz w:val="24"/>
          <w:szCs w:val="24"/>
        </w:rPr>
        <w:t>A</w:t>
      </w:r>
      <w:r w:rsidRPr="00B97C76">
        <w:rPr>
          <w:rFonts w:ascii="Times New Roman" w:hAnsi="Times New Roman"/>
          <w:i/>
          <w:snapToGrid w:val="0"/>
          <w:sz w:val="24"/>
          <w:szCs w:val="24"/>
        </w:rPr>
        <w:t>S</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A</w:t>
      </w:r>
      <w:r>
        <w:rPr>
          <w:rFonts w:ascii="Times New Roman" w:hAnsi="Times New Roman"/>
          <w:i/>
          <w:snapToGrid w:val="0"/>
          <w:sz w:val="24"/>
          <w:szCs w:val="24"/>
        </w:rPr>
        <w:t>S</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and the economy moves to point B.  </w:t>
      </w:r>
      <w:r>
        <w:rPr>
          <w:rFonts w:ascii="Times New Roman" w:hAnsi="Times New Roman"/>
          <w:snapToGrid w:val="0"/>
          <w:sz w:val="24"/>
          <w:szCs w:val="24"/>
        </w:rPr>
        <w:t xml:space="preserve">The result is </w:t>
      </w:r>
      <w:r w:rsidRPr="004F0534">
        <w:rPr>
          <w:rFonts w:ascii="Times New Roman" w:hAnsi="Times New Roman"/>
          <w:b/>
          <w:snapToGrid w:val="0"/>
          <w:sz w:val="24"/>
          <w:szCs w:val="24"/>
        </w:rPr>
        <w:t>stagflation</w:t>
      </w:r>
      <w:r>
        <w:rPr>
          <w:rFonts w:ascii="Times New Roman" w:hAnsi="Times New Roman"/>
          <w:snapToGrid w:val="0"/>
          <w:sz w:val="24"/>
          <w:szCs w:val="24"/>
        </w:rPr>
        <w:t xml:space="preserve">: output falls </w:t>
      </w:r>
      <w:r w:rsidRPr="000D0A8B">
        <w:rPr>
          <w:rFonts w:ascii="Times New Roman" w:hAnsi="Times New Roman"/>
          <w:snapToGrid w:val="0"/>
          <w:sz w:val="24"/>
          <w:szCs w:val="24"/>
        </w:rPr>
        <w:t xml:space="preserve">from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1</w:t>
      </w:r>
      <w:r w:rsidRPr="000D0A8B">
        <w:rPr>
          <w:rFonts w:ascii="Times New Roman" w:hAnsi="Times New Roman"/>
          <w:snapToGrid w:val="0"/>
          <w:sz w:val="24"/>
          <w:szCs w:val="24"/>
        </w:rPr>
        <w:t xml:space="preserve"> to </w:t>
      </w:r>
      <w:r w:rsidRPr="000D0A8B">
        <w:rPr>
          <w:rFonts w:ascii="Times New Roman" w:hAnsi="Times New Roman"/>
          <w:i/>
          <w:snapToGrid w:val="0"/>
          <w:sz w:val="24"/>
          <w:szCs w:val="24"/>
        </w:rPr>
        <w:t>Y</w:t>
      </w:r>
      <w:r w:rsidRPr="000D0A8B">
        <w:rPr>
          <w:rFonts w:ascii="Times New Roman" w:hAnsi="Times New Roman"/>
          <w:snapToGrid w:val="0"/>
          <w:sz w:val="24"/>
          <w:szCs w:val="24"/>
          <w:vertAlign w:val="subscript"/>
        </w:rPr>
        <w:t>2</w:t>
      </w:r>
      <w:r w:rsidRPr="000D0A8B">
        <w:rPr>
          <w:rFonts w:ascii="Times New Roman" w:hAnsi="Times New Roman"/>
          <w:snapToGrid w:val="0"/>
          <w:sz w:val="24"/>
          <w:szCs w:val="24"/>
        </w:rPr>
        <w:t xml:space="preserve">, </w:t>
      </w:r>
      <w:r>
        <w:rPr>
          <w:rFonts w:ascii="Times New Roman" w:hAnsi="Times New Roman"/>
          <w:snapToGrid w:val="0"/>
          <w:sz w:val="24"/>
          <w:szCs w:val="24"/>
        </w:rPr>
        <w:t>and</w:t>
      </w:r>
      <w:r w:rsidRPr="000D0A8B">
        <w:rPr>
          <w:rFonts w:ascii="Times New Roman" w:hAnsi="Times New Roman"/>
          <w:snapToGrid w:val="0"/>
          <w:sz w:val="24"/>
          <w:szCs w:val="24"/>
        </w:rPr>
        <w:t xml:space="preserve"> </w:t>
      </w:r>
      <w:r>
        <w:rPr>
          <w:rFonts w:ascii="Times New Roman" w:hAnsi="Times New Roman"/>
          <w:snapToGrid w:val="0"/>
          <w:sz w:val="24"/>
          <w:szCs w:val="24"/>
        </w:rPr>
        <w:t xml:space="preserve">the price level rises from </w:t>
      </w:r>
      <w:r w:rsidRPr="000E679A">
        <w:rPr>
          <w:rFonts w:ascii="Times New Roman" w:hAnsi="Times New Roman"/>
          <w:i/>
          <w:snapToGrid w:val="0"/>
          <w:sz w:val="24"/>
          <w:szCs w:val="24"/>
        </w:rPr>
        <w:t>P</w:t>
      </w:r>
      <w:r w:rsidRPr="000E679A">
        <w:rPr>
          <w:rFonts w:ascii="Times New Roman" w:hAnsi="Times New Roman"/>
          <w:i/>
          <w:snapToGrid w:val="0"/>
          <w:sz w:val="24"/>
          <w:szCs w:val="24"/>
          <w:vertAlign w:val="subscript"/>
        </w:rPr>
        <w:t>1</w:t>
      </w:r>
      <w:r>
        <w:rPr>
          <w:rFonts w:ascii="Times New Roman" w:hAnsi="Times New Roman"/>
          <w:snapToGrid w:val="0"/>
          <w:sz w:val="24"/>
          <w:szCs w:val="24"/>
        </w:rPr>
        <w:t xml:space="preserve"> to </w:t>
      </w:r>
      <w:r w:rsidRPr="000E679A">
        <w:rPr>
          <w:rFonts w:ascii="Times New Roman" w:hAnsi="Times New Roman"/>
          <w:i/>
          <w:snapToGrid w:val="0"/>
          <w:sz w:val="24"/>
          <w:szCs w:val="24"/>
        </w:rPr>
        <w:t>P</w:t>
      </w:r>
      <w:r w:rsidRPr="000E679A">
        <w:rPr>
          <w:rFonts w:ascii="Times New Roman" w:hAnsi="Times New Roman"/>
          <w:i/>
          <w:snapToGrid w:val="0"/>
          <w:sz w:val="24"/>
          <w:szCs w:val="24"/>
          <w:vertAlign w:val="subscript"/>
        </w:rPr>
        <w:t>2</w:t>
      </w:r>
      <w:r>
        <w:rPr>
          <w:rFonts w:ascii="Times New Roman" w:hAnsi="Times New Roman"/>
          <w:snapToGrid w:val="0"/>
          <w:sz w:val="24"/>
          <w:szCs w:val="24"/>
        </w:rPr>
        <w:t>.</w:t>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250128">
      <w:pPr>
        <w:keepLines/>
        <w:suppressAutoHyphens/>
        <w:autoSpaceDE w:val="0"/>
        <w:autoSpaceDN w:val="0"/>
        <w:adjustRightInd w:val="0"/>
        <w:spacing w:after="0" w:line="240" w:lineRule="auto"/>
        <w:ind w:left="-114"/>
        <w:rPr>
          <w:rFonts w:ascii="Times New Roman" w:hAnsi="Times New Roman"/>
          <w:snapToGrid w:val="0"/>
          <w:sz w:val="24"/>
          <w:szCs w:val="24"/>
        </w:rPr>
      </w:pPr>
      <w:r w:rsidRPr="004F0534">
        <w:rPr>
          <w:rFonts w:ascii="Times New Roman" w:hAnsi="Times New Roman"/>
          <w:color w:val="000000"/>
          <w:sz w:val="24"/>
        </w:rPr>
        <w:lastRenderedPageBreak/>
        <w:t>The government could wait for the economy to adjust itself. The low level of output and employment w</w:t>
      </w:r>
      <w:r>
        <w:rPr>
          <w:rFonts w:ascii="Times New Roman" w:hAnsi="Times New Roman"/>
          <w:color w:val="000000"/>
          <w:sz w:val="24"/>
        </w:rPr>
        <w:t>ould</w:t>
      </w:r>
      <w:r w:rsidRPr="004F0534">
        <w:rPr>
          <w:rFonts w:ascii="Times New Roman" w:hAnsi="Times New Roman"/>
          <w:color w:val="000000"/>
          <w:sz w:val="24"/>
        </w:rPr>
        <w:t xml:space="preserve"> eventually put downward pressure on workers’ wages. Price and wage expectations would adjust and the </w:t>
      </w:r>
      <w:r w:rsidRPr="004F0534">
        <w:rPr>
          <w:rFonts w:ascii="Times New Roman" w:hAnsi="Times New Roman"/>
          <w:i/>
          <w:color w:val="000000"/>
          <w:sz w:val="24"/>
        </w:rPr>
        <w:t>SRAS</w:t>
      </w:r>
      <w:r w:rsidRPr="004F0534">
        <w:rPr>
          <w:rFonts w:ascii="Times New Roman" w:hAnsi="Times New Roman"/>
          <w:i/>
          <w:color w:val="000000"/>
          <w:sz w:val="24"/>
          <w:vertAlign w:val="subscript"/>
        </w:rPr>
        <w:t>2</w:t>
      </w:r>
      <w:r w:rsidRPr="004F0534">
        <w:rPr>
          <w:rFonts w:ascii="Times New Roman" w:hAnsi="Times New Roman"/>
          <w:color w:val="000000"/>
          <w:sz w:val="24"/>
          <w:vertAlign w:val="subscript"/>
        </w:rPr>
        <w:t xml:space="preserve"> </w:t>
      </w:r>
      <w:r w:rsidRPr="004F0534">
        <w:rPr>
          <w:rFonts w:ascii="Times New Roman" w:hAnsi="Times New Roman"/>
          <w:color w:val="000000"/>
          <w:sz w:val="24"/>
        </w:rPr>
        <w:t xml:space="preserve">would gradually shift to </w:t>
      </w:r>
      <w:r>
        <w:rPr>
          <w:rFonts w:ascii="Times New Roman" w:hAnsi="Times New Roman"/>
          <w:color w:val="000000"/>
          <w:sz w:val="24"/>
        </w:rPr>
        <w:t xml:space="preserve">the </w:t>
      </w:r>
      <w:r w:rsidRPr="004F0534">
        <w:rPr>
          <w:rFonts w:ascii="Times New Roman" w:hAnsi="Times New Roman"/>
          <w:color w:val="000000"/>
          <w:sz w:val="24"/>
        </w:rPr>
        <w:t>left</w:t>
      </w:r>
      <w:r>
        <w:rPr>
          <w:rFonts w:ascii="Times New Roman" w:hAnsi="Times New Roman"/>
          <w:color w:val="000000"/>
          <w:sz w:val="24"/>
        </w:rPr>
        <w:t xml:space="preserve">. As it shifts back toward </w:t>
      </w:r>
      <w:r w:rsidRPr="000D0A8B">
        <w:rPr>
          <w:rFonts w:ascii="Times New Roman" w:hAnsi="Times New Roman"/>
          <w:i/>
          <w:snapToGrid w:val="0"/>
          <w:sz w:val="24"/>
          <w:szCs w:val="24"/>
        </w:rPr>
        <w:t>SRAS</w:t>
      </w:r>
      <w:r w:rsidRPr="00141AAD">
        <w:rPr>
          <w:rFonts w:ascii="Times New Roman" w:hAnsi="Times New Roman"/>
          <w:i/>
          <w:snapToGrid w:val="0"/>
          <w:sz w:val="24"/>
          <w:szCs w:val="24"/>
          <w:vertAlign w:val="subscript"/>
        </w:rPr>
        <w:t>1</w:t>
      </w:r>
      <w:r>
        <w:rPr>
          <w:rFonts w:ascii="Times New Roman" w:hAnsi="Times New Roman"/>
          <w:snapToGrid w:val="0"/>
          <w:sz w:val="24"/>
          <w:szCs w:val="24"/>
        </w:rPr>
        <w:t>, the price level falls, and the quantity of output approaches its natural rate. In the long run, the economy returns to point A.</w:t>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snapToGrid w:val="0"/>
          <w:sz w:val="24"/>
          <w:szCs w:val="24"/>
        </w:rPr>
      </w:pPr>
    </w:p>
    <w:p w:rsidR="00250128" w:rsidRPr="004F0534" w:rsidRDefault="00250128" w:rsidP="00250128">
      <w:pPr>
        <w:keepLines/>
        <w:suppressAutoHyphens/>
        <w:autoSpaceDE w:val="0"/>
        <w:autoSpaceDN w:val="0"/>
        <w:adjustRightInd w:val="0"/>
        <w:spacing w:after="0" w:line="240" w:lineRule="auto"/>
        <w:ind w:left="-114" w:hanging="340"/>
        <w:rPr>
          <w:rFonts w:ascii="Times New Roman" w:hAnsi="Times New Roman"/>
          <w:color w:val="000000"/>
          <w:sz w:val="24"/>
        </w:rPr>
      </w:pPr>
      <w:r w:rsidRPr="004F0534">
        <w:rPr>
          <w:rFonts w:ascii="Times New Roman" w:hAnsi="Times New Roman"/>
          <w:color w:val="000000"/>
          <w:sz w:val="24"/>
        </w:rPr>
        <w:t xml:space="preserve"> </w:t>
      </w:r>
    </w:p>
    <w:p w:rsidR="00250128" w:rsidRPr="004F0534" w:rsidRDefault="00250128" w:rsidP="006E7AD1">
      <w:pPr>
        <w:keepLines/>
        <w:suppressAutoHyphens/>
        <w:autoSpaceDE w:val="0"/>
        <w:autoSpaceDN w:val="0"/>
        <w:adjustRightInd w:val="0"/>
        <w:spacing w:after="0" w:line="240" w:lineRule="auto"/>
        <w:ind w:left="340" w:hanging="340"/>
        <w:rPr>
          <w:rFonts w:ascii="Times New Roman" w:hAnsi="Times New Roman"/>
          <w:color w:val="000000"/>
          <w:sz w:val="24"/>
        </w:rPr>
      </w:pPr>
      <w:r>
        <w:rPr>
          <w:rFonts w:ascii="Times New Roman" w:hAnsi="Times New Roman"/>
          <w:noProof/>
          <w:color w:val="000000"/>
          <w:sz w:val="24"/>
          <w:lang w:val="en-CA" w:eastAsia="en-CA"/>
        </w:rPr>
        <w:drawing>
          <wp:inline distT="0" distB="0" distL="0" distR="0">
            <wp:extent cx="3218815" cy="2399665"/>
            <wp:effectExtent l="19050" t="0" r="635" b="0"/>
            <wp:docPr id="13" name="Picture 7" descr="Slid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de3"/>
                    <pic:cNvPicPr>
                      <a:picLocks noChangeAspect="1" noChangeArrowheads="1"/>
                    </pic:cNvPicPr>
                  </pic:nvPicPr>
                  <pic:blipFill>
                    <a:blip r:embed="rId23">
                      <a:grayscl/>
                    </a:blip>
                    <a:srcRect/>
                    <a:stretch>
                      <a:fillRect/>
                    </a:stretch>
                  </pic:blipFill>
                  <pic:spPr bwMode="auto">
                    <a:xfrm>
                      <a:off x="0" y="0"/>
                      <a:ext cx="3218815" cy="2399665"/>
                    </a:xfrm>
                    <a:prstGeom prst="rect">
                      <a:avLst/>
                    </a:prstGeom>
                    <a:noFill/>
                    <a:ln w="9525">
                      <a:noFill/>
                      <a:miter lim="800000"/>
                      <a:headEnd/>
                      <a:tailEnd/>
                    </a:ln>
                  </pic:spPr>
                </pic:pic>
              </a:graphicData>
            </a:graphic>
          </wp:inline>
        </w:drawing>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6E7AD1">
      <w:pPr>
        <w:keepLines/>
        <w:suppressAutoHyphens/>
        <w:autoSpaceDE w:val="0"/>
        <w:autoSpaceDN w:val="0"/>
        <w:adjustRightInd w:val="0"/>
        <w:spacing w:after="0" w:line="240" w:lineRule="auto"/>
        <w:ind w:left="-114"/>
        <w:rPr>
          <w:rFonts w:ascii="Times New Roman" w:hAnsi="Times New Roman"/>
          <w:snapToGrid w:val="0"/>
          <w:sz w:val="24"/>
          <w:szCs w:val="24"/>
        </w:rPr>
      </w:pPr>
      <w:r w:rsidRPr="00AB0606">
        <w:rPr>
          <w:rFonts w:ascii="Times New Roman" w:hAnsi="Times New Roman"/>
          <w:snapToGrid w:val="0"/>
          <w:sz w:val="24"/>
          <w:szCs w:val="24"/>
        </w:rPr>
        <w:t xml:space="preserve">However, this process </w:t>
      </w:r>
      <w:r>
        <w:rPr>
          <w:rFonts w:ascii="Times New Roman" w:hAnsi="Times New Roman"/>
          <w:snapToGrid w:val="0"/>
          <w:sz w:val="24"/>
          <w:szCs w:val="24"/>
        </w:rPr>
        <w:t xml:space="preserve">could take considerable amount of time. Therefore, policymakers could attempt to offset some of the effects of the shift in the short-run aggregate- supply curve by shifting the aggregate-demand curve to the right by using expansionary monetary and fiscal policy. In sum, policymakers could shift the aggregate-demand curve from </w:t>
      </w:r>
      <w:r w:rsidRPr="000E679A">
        <w:rPr>
          <w:rFonts w:ascii="Times New Roman" w:hAnsi="Times New Roman"/>
          <w:i/>
          <w:snapToGrid w:val="0"/>
          <w:sz w:val="24"/>
          <w:szCs w:val="24"/>
        </w:rPr>
        <w:t>AD</w:t>
      </w:r>
      <w:r w:rsidRPr="000E679A">
        <w:rPr>
          <w:rFonts w:ascii="Times New Roman" w:hAnsi="Times New Roman"/>
          <w:i/>
          <w:snapToGrid w:val="0"/>
          <w:sz w:val="24"/>
          <w:szCs w:val="24"/>
          <w:vertAlign w:val="subscript"/>
        </w:rPr>
        <w:t>1</w:t>
      </w:r>
      <w:r>
        <w:rPr>
          <w:rFonts w:ascii="Times New Roman" w:hAnsi="Times New Roman"/>
          <w:snapToGrid w:val="0"/>
          <w:sz w:val="24"/>
          <w:szCs w:val="24"/>
        </w:rPr>
        <w:t xml:space="preserve"> to </w:t>
      </w:r>
      <w:r w:rsidRPr="000E679A">
        <w:rPr>
          <w:rFonts w:ascii="Times New Roman" w:hAnsi="Times New Roman"/>
          <w:i/>
          <w:snapToGrid w:val="0"/>
          <w:sz w:val="24"/>
          <w:szCs w:val="24"/>
        </w:rPr>
        <w:t>AD</w:t>
      </w:r>
      <w:r w:rsidRPr="000E679A">
        <w:rPr>
          <w:rFonts w:ascii="Times New Roman" w:hAnsi="Times New Roman"/>
          <w:i/>
          <w:snapToGrid w:val="0"/>
          <w:sz w:val="24"/>
          <w:szCs w:val="24"/>
          <w:vertAlign w:val="subscript"/>
        </w:rPr>
        <w:t>2</w:t>
      </w:r>
      <w:r w:rsidRPr="000E679A">
        <w:rPr>
          <w:rFonts w:ascii="Times New Roman" w:hAnsi="Times New Roman"/>
          <w:i/>
          <w:snapToGrid w:val="0"/>
          <w:sz w:val="24"/>
          <w:szCs w:val="24"/>
        </w:rPr>
        <w:t xml:space="preserve"> </w:t>
      </w:r>
      <w:r>
        <w:rPr>
          <w:rFonts w:ascii="Times New Roman" w:hAnsi="Times New Roman"/>
          <w:snapToGrid w:val="0"/>
          <w:sz w:val="24"/>
          <w:szCs w:val="24"/>
        </w:rPr>
        <w:t>as shown in the diagram below.</w:t>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snapToGrid w:val="0"/>
          <w:sz w:val="24"/>
          <w:szCs w:val="24"/>
        </w:rPr>
      </w:pPr>
    </w:p>
    <w:p w:rsidR="00250128" w:rsidRDefault="00250128" w:rsidP="006E7AD1">
      <w:pPr>
        <w:keepLines/>
        <w:suppressAutoHyphens/>
        <w:autoSpaceDE w:val="0"/>
        <w:autoSpaceDN w:val="0"/>
        <w:adjustRightInd w:val="0"/>
        <w:spacing w:after="0" w:line="240" w:lineRule="auto"/>
        <w:ind w:left="226" w:hanging="340"/>
        <w:rPr>
          <w:rFonts w:ascii="Times New Roman" w:hAnsi="Times New Roman"/>
          <w:color w:val="000000"/>
        </w:rPr>
      </w:pPr>
      <w:r>
        <w:rPr>
          <w:rFonts w:ascii="Times New Roman" w:hAnsi="Times New Roman"/>
          <w:noProof/>
          <w:color w:val="000000"/>
          <w:lang w:val="en-CA" w:eastAsia="en-CA"/>
        </w:rPr>
        <w:drawing>
          <wp:inline distT="0" distB="0" distL="0" distR="0">
            <wp:extent cx="3335655" cy="2494280"/>
            <wp:effectExtent l="19050" t="0" r="0" b="0"/>
            <wp:docPr id="12" name="Picture 8" descr="Slid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ide4"/>
                    <pic:cNvPicPr>
                      <a:picLocks noChangeAspect="1" noChangeArrowheads="1"/>
                    </pic:cNvPicPr>
                  </pic:nvPicPr>
                  <pic:blipFill>
                    <a:blip r:embed="rId24">
                      <a:grayscl/>
                    </a:blip>
                    <a:srcRect/>
                    <a:stretch>
                      <a:fillRect/>
                    </a:stretch>
                  </pic:blipFill>
                  <pic:spPr bwMode="auto">
                    <a:xfrm>
                      <a:off x="0" y="0"/>
                      <a:ext cx="3335655" cy="2494280"/>
                    </a:xfrm>
                    <a:prstGeom prst="rect">
                      <a:avLst/>
                    </a:prstGeom>
                    <a:noFill/>
                    <a:ln w="9525">
                      <a:noFill/>
                      <a:miter lim="800000"/>
                      <a:headEnd/>
                      <a:tailEnd/>
                    </a:ln>
                  </pic:spPr>
                </pic:pic>
              </a:graphicData>
            </a:graphic>
          </wp:inline>
        </w:drawing>
      </w: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Default="00250128" w:rsidP="00250128">
      <w:pPr>
        <w:keepLines/>
        <w:suppressAutoHyphens/>
        <w:autoSpaceDE w:val="0"/>
        <w:autoSpaceDN w:val="0"/>
        <w:adjustRightInd w:val="0"/>
        <w:spacing w:after="0" w:line="240" w:lineRule="auto"/>
        <w:ind w:left="-114" w:hanging="340"/>
        <w:rPr>
          <w:rFonts w:ascii="Times New Roman" w:hAnsi="Times New Roman"/>
          <w:color w:val="000000"/>
        </w:rPr>
      </w:pPr>
    </w:p>
    <w:p w:rsidR="00250128" w:rsidRPr="0080249D" w:rsidRDefault="00250128" w:rsidP="006E7AD1">
      <w:pPr>
        <w:keepLines/>
        <w:suppressAutoHyphens/>
        <w:autoSpaceDE w:val="0"/>
        <w:autoSpaceDN w:val="0"/>
        <w:adjustRightInd w:val="0"/>
        <w:spacing w:after="0" w:line="240" w:lineRule="auto"/>
        <w:ind w:left="-114"/>
        <w:rPr>
          <w:rFonts w:ascii="Times New Roman" w:hAnsi="Times New Roman"/>
          <w:color w:val="000000"/>
          <w:sz w:val="24"/>
        </w:rPr>
      </w:pPr>
      <w:r w:rsidRPr="0080249D">
        <w:rPr>
          <w:rFonts w:ascii="Times New Roman" w:hAnsi="Times New Roman"/>
          <w:color w:val="000000"/>
          <w:sz w:val="24"/>
        </w:rPr>
        <w:lastRenderedPageBreak/>
        <w:t xml:space="preserve">With expansionary policies, the economy would move from point B to point C. Output would return to its natural rate of output but the expansionary policy would increase prices further from </w:t>
      </w:r>
      <w:r w:rsidRPr="0080249D">
        <w:rPr>
          <w:rFonts w:ascii="Times New Roman" w:hAnsi="Times New Roman"/>
          <w:i/>
          <w:color w:val="000000"/>
          <w:sz w:val="24"/>
        </w:rPr>
        <w:t>P</w:t>
      </w:r>
      <w:r w:rsidRPr="0080249D">
        <w:rPr>
          <w:rFonts w:ascii="Times New Roman" w:hAnsi="Times New Roman"/>
          <w:i/>
          <w:color w:val="000000"/>
          <w:sz w:val="24"/>
          <w:vertAlign w:val="subscript"/>
        </w:rPr>
        <w:t>2</w:t>
      </w:r>
      <w:r w:rsidRPr="0080249D">
        <w:rPr>
          <w:rFonts w:ascii="Times New Roman" w:hAnsi="Times New Roman"/>
          <w:color w:val="000000"/>
          <w:sz w:val="24"/>
        </w:rPr>
        <w:t xml:space="preserve"> to </w:t>
      </w:r>
      <w:r w:rsidRPr="0080249D">
        <w:rPr>
          <w:rFonts w:ascii="Times New Roman" w:hAnsi="Times New Roman"/>
          <w:i/>
          <w:color w:val="000000"/>
          <w:sz w:val="24"/>
        </w:rPr>
        <w:t>P</w:t>
      </w:r>
      <w:r w:rsidRPr="0080249D">
        <w:rPr>
          <w:rFonts w:ascii="Times New Roman" w:hAnsi="Times New Roman"/>
          <w:i/>
          <w:color w:val="000000"/>
          <w:sz w:val="24"/>
          <w:vertAlign w:val="subscript"/>
        </w:rPr>
        <w:t>3</w:t>
      </w:r>
      <w:r w:rsidRPr="0080249D">
        <w:rPr>
          <w:rFonts w:ascii="Times New Roman" w:hAnsi="Times New Roman"/>
          <w:color w:val="000000"/>
          <w:sz w:val="24"/>
        </w:rPr>
        <w:t xml:space="preserve">. In sum, policymakers would have to accept a permanently higher level of prices. </w:t>
      </w:r>
    </w:p>
    <w:p w:rsidR="00250128" w:rsidRPr="0080249D" w:rsidRDefault="00250128" w:rsidP="00250128">
      <w:pPr>
        <w:keepLines/>
        <w:suppressAutoHyphens/>
        <w:autoSpaceDE w:val="0"/>
        <w:autoSpaceDN w:val="0"/>
        <w:adjustRightInd w:val="0"/>
        <w:spacing w:after="0" w:line="240" w:lineRule="auto"/>
        <w:ind w:left="-114" w:hanging="340"/>
        <w:rPr>
          <w:rFonts w:ascii="Times New Roman" w:hAnsi="Times New Roman"/>
          <w:color w:val="000000"/>
          <w:sz w:val="24"/>
        </w:rPr>
      </w:pPr>
    </w:p>
    <w:p w:rsidR="00250128" w:rsidRPr="0080249D" w:rsidRDefault="00250128" w:rsidP="006E7AD1">
      <w:pPr>
        <w:keepLines/>
        <w:suppressAutoHyphens/>
        <w:autoSpaceDE w:val="0"/>
        <w:autoSpaceDN w:val="0"/>
        <w:adjustRightInd w:val="0"/>
        <w:spacing w:after="0" w:line="240" w:lineRule="auto"/>
        <w:ind w:left="-114"/>
        <w:rPr>
          <w:rFonts w:ascii="Times New Roman" w:hAnsi="Times New Roman"/>
          <w:color w:val="000000"/>
          <w:sz w:val="24"/>
        </w:rPr>
      </w:pPr>
      <w:r w:rsidRPr="0080249D">
        <w:rPr>
          <w:rFonts w:ascii="Times New Roman" w:hAnsi="Times New Roman"/>
          <w:color w:val="000000"/>
          <w:sz w:val="24"/>
        </w:rPr>
        <w:t>To recap, adverse shifts in aggregate supply cause stagflation and policymakers can potentially mitigate the adverse impact on output, but only at the cost of exacerbating the problem of inflation.</w:t>
      </w:r>
    </w:p>
    <w:p w:rsidR="00AB7D22" w:rsidRDefault="00AB7D22" w:rsidP="00250128">
      <w:pPr>
        <w:pStyle w:val="NoSpacing"/>
        <w:ind w:left="-114" w:hanging="340"/>
        <w:rPr>
          <w:rFonts w:ascii="Times New Roman" w:hAnsi="Times New Roman"/>
          <w:iCs/>
          <w:sz w:val="24"/>
        </w:rPr>
      </w:pPr>
    </w:p>
    <w:p w:rsidR="006E7AD1" w:rsidRDefault="006E7AD1" w:rsidP="00250128">
      <w:pPr>
        <w:pStyle w:val="NoSpacing"/>
        <w:ind w:left="-114" w:hanging="340"/>
        <w:rPr>
          <w:rFonts w:ascii="Times New Roman" w:hAnsi="Times New Roman"/>
          <w:iCs/>
          <w:sz w:val="24"/>
        </w:rPr>
      </w:pPr>
    </w:p>
    <w:p w:rsidR="006E7AD1" w:rsidRPr="0097726A" w:rsidRDefault="006E7AD1" w:rsidP="006E7AD1">
      <w:pPr>
        <w:keepLines/>
        <w:suppressAutoHyphens/>
        <w:autoSpaceDE w:val="0"/>
        <w:autoSpaceDN w:val="0"/>
        <w:adjustRightInd w:val="0"/>
        <w:spacing w:after="0" w:line="240" w:lineRule="auto"/>
        <w:ind w:left="720" w:hanging="844"/>
        <w:rPr>
          <w:rFonts w:ascii="Times New Roman" w:hAnsi="Times New Roman"/>
          <w:bCs/>
          <w:color w:val="000000"/>
          <w:sz w:val="24"/>
        </w:rPr>
      </w:pPr>
      <w:r>
        <w:rPr>
          <w:rFonts w:ascii="Times New Roman" w:hAnsi="Times New Roman"/>
          <w:iCs/>
          <w:sz w:val="24"/>
        </w:rPr>
        <w:t>c.</w:t>
      </w:r>
      <w:r>
        <w:rPr>
          <w:rFonts w:ascii="Times New Roman" w:hAnsi="Times New Roman"/>
          <w:iCs/>
          <w:sz w:val="24"/>
        </w:rPr>
        <w:tab/>
        <w:t xml:space="preserve">(1) </w:t>
      </w:r>
      <w:r>
        <w:rPr>
          <w:rFonts w:ascii="Times New Roman" w:hAnsi="Times New Roman"/>
          <w:bCs/>
          <w:color w:val="000000"/>
          <w:sz w:val="24"/>
        </w:rPr>
        <w:t>T</w:t>
      </w:r>
      <w:r w:rsidRPr="0097726A">
        <w:rPr>
          <w:rFonts w:ascii="Times New Roman" w:hAnsi="Times New Roman"/>
          <w:bCs/>
          <w:color w:val="000000"/>
          <w:sz w:val="24"/>
        </w:rPr>
        <w:t xml:space="preserve">here is </w:t>
      </w:r>
      <w:r>
        <w:rPr>
          <w:rFonts w:ascii="Times New Roman" w:hAnsi="Times New Roman"/>
          <w:bCs/>
          <w:color w:val="000000"/>
          <w:sz w:val="24"/>
        </w:rPr>
        <w:t xml:space="preserve">a </w:t>
      </w:r>
      <w:r w:rsidRPr="0097726A">
        <w:rPr>
          <w:rFonts w:ascii="Times New Roman" w:hAnsi="Times New Roman"/>
          <w:bCs/>
          <w:color w:val="000000"/>
          <w:sz w:val="24"/>
        </w:rPr>
        <w:t>debate among economists whether the government and the B</w:t>
      </w:r>
      <w:r>
        <w:rPr>
          <w:rFonts w:ascii="Times New Roman" w:hAnsi="Times New Roman"/>
          <w:bCs/>
          <w:color w:val="000000"/>
          <w:sz w:val="24"/>
        </w:rPr>
        <w:t xml:space="preserve">ank of Canada </w:t>
      </w:r>
      <w:r w:rsidRPr="0097726A">
        <w:rPr>
          <w:rFonts w:ascii="Times New Roman" w:hAnsi="Times New Roman"/>
          <w:bCs/>
          <w:color w:val="000000"/>
          <w:sz w:val="24"/>
        </w:rPr>
        <w:t>should let markets and the economy adjust by themselves, or</w:t>
      </w:r>
      <w:r>
        <w:rPr>
          <w:rFonts w:ascii="Times New Roman" w:hAnsi="Times New Roman"/>
          <w:bCs/>
          <w:color w:val="000000"/>
          <w:sz w:val="24"/>
        </w:rPr>
        <w:t xml:space="preserve"> s</w:t>
      </w:r>
      <w:r w:rsidRPr="0097726A">
        <w:rPr>
          <w:rFonts w:ascii="Times New Roman" w:hAnsi="Times New Roman"/>
          <w:bCs/>
          <w:color w:val="000000"/>
          <w:sz w:val="24"/>
        </w:rPr>
        <w:t>hould the government and the BOC intervene with monetary and fiscal policy to reduce or eliminate economic fluctuations</w:t>
      </w:r>
      <w:r>
        <w:rPr>
          <w:rFonts w:ascii="Times New Roman" w:hAnsi="Times New Roman"/>
          <w:bCs/>
          <w:color w:val="000000"/>
          <w:sz w:val="24"/>
        </w:rPr>
        <w:t xml:space="preserve">. The debate centers on the effectiveness of monetary and fiscal policies.  </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Default="006E7AD1" w:rsidP="006E7AD1">
      <w:pPr>
        <w:keepLines/>
        <w:suppressAutoHyphens/>
        <w:autoSpaceDE w:val="0"/>
        <w:autoSpaceDN w:val="0"/>
        <w:adjustRightInd w:val="0"/>
        <w:spacing w:after="0" w:line="240" w:lineRule="auto"/>
        <w:ind w:left="720"/>
        <w:rPr>
          <w:rFonts w:ascii="Times New Roman" w:hAnsi="Times New Roman"/>
          <w:bCs/>
          <w:color w:val="000000"/>
          <w:sz w:val="24"/>
        </w:rPr>
      </w:pPr>
      <w:r>
        <w:rPr>
          <w:rFonts w:ascii="Times New Roman" w:hAnsi="Times New Roman"/>
          <w:bCs/>
          <w:color w:val="000000"/>
          <w:sz w:val="24"/>
        </w:rPr>
        <w:t xml:space="preserve">(2) </w:t>
      </w:r>
      <w:r w:rsidRPr="00BC2C9D">
        <w:rPr>
          <w:rFonts w:ascii="Times New Roman" w:hAnsi="Times New Roman"/>
          <w:bCs/>
          <w:color w:val="000000"/>
          <w:sz w:val="24"/>
        </w:rPr>
        <w:t>Monetary policy affects the economy</w:t>
      </w:r>
      <w:r>
        <w:rPr>
          <w:rFonts w:ascii="Times New Roman" w:hAnsi="Times New Roman"/>
          <w:bCs/>
          <w:color w:val="000000"/>
          <w:sz w:val="24"/>
        </w:rPr>
        <w:t xml:space="preserve"> w</w:t>
      </w:r>
      <w:r w:rsidRPr="00BC2C9D">
        <w:rPr>
          <w:rFonts w:ascii="Times New Roman" w:hAnsi="Times New Roman"/>
          <w:bCs/>
          <w:color w:val="000000"/>
          <w:sz w:val="24"/>
        </w:rPr>
        <w:t>ith lags</w:t>
      </w:r>
      <w:r>
        <w:rPr>
          <w:rFonts w:ascii="Times New Roman" w:hAnsi="Times New Roman"/>
          <w:bCs/>
          <w:color w:val="000000"/>
          <w:sz w:val="24"/>
        </w:rPr>
        <w:t>. S</w:t>
      </w:r>
      <w:r w:rsidRPr="00BC2C9D">
        <w:rPr>
          <w:rFonts w:ascii="Times New Roman" w:hAnsi="Times New Roman"/>
          <w:bCs/>
          <w:color w:val="000000"/>
          <w:sz w:val="24"/>
        </w:rPr>
        <w:t xml:space="preserve">tudies </w:t>
      </w:r>
      <w:r>
        <w:rPr>
          <w:rFonts w:ascii="Times New Roman" w:hAnsi="Times New Roman"/>
          <w:bCs/>
          <w:color w:val="000000"/>
          <w:sz w:val="24"/>
        </w:rPr>
        <w:t xml:space="preserve">tend to </w:t>
      </w:r>
      <w:r w:rsidRPr="00BC2C9D">
        <w:rPr>
          <w:rFonts w:ascii="Times New Roman" w:hAnsi="Times New Roman"/>
          <w:bCs/>
          <w:color w:val="000000"/>
          <w:sz w:val="24"/>
        </w:rPr>
        <w:t xml:space="preserve">indicate that it takes </w:t>
      </w:r>
      <w:r w:rsidRPr="006C64D9">
        <w:rPr>
          <w:rFonts w:ascii="Times New Roman" w:hAnsi="Times New Roman"/>
          <w:bCs/>
          <w:iCs/>
          <w:color w:val="000000"/>
          <w:sz w:val="24"/>
        </w:rPr>
        <w:t>six months</w:t>
      </w:r>
      <w:r w:rsidRPr="00BC2C9D">
        <w:rPr>
          <w:rFonts w:ascii="Times New Roman" w:hAnsi="Times New Roman"/>
          <w:bCs/>
          <w:i/>
          <w:iCs/>
          <w:color w:val="000000"/>
          <w:sz w:val="24"/>
        </w:rPr>
        <w:t xml:space="preserve"> </w:t>
      </w:r>
      <w:r w:rsidRPr="00BC2C9D">
        <w:rPr>
          <w:rFonts w:ascii="Times New Roman" w:hAnsi="Times New Roman"/>
          <w:bCs/>
          <w:color w:val="000000"/>
          <w:sz w:val="24"/>
        </w:rPr>
        <w:t>for monetary policy to have an effect on aggregate demand</w:t>
      </w:r>
      <w:r>
        <w:rPr>
          <w:rFonts w:ascii="Times New Roman" w:hAnsi="Times New Roman"/>
          <w:bCs/>
          <w:color w:val="000000"/>
          <w:sz w:val="24"/>
        </w:rPr>
        <w:t>.</w:t>
      </w:r>
    </w:p>
    <w:p w:rsidR="006E7AD1" w:rsidRPr="00BC2C9D" w:rsidRDefault="006E7AD1" w:rsidP="006E7AD1">
      <w:pPr>
        <w:keepLines/>
        <w:suppressAutoHyphens/>
        <w:autoSpaceDE w:val="0"/>
        <w:autoSpaceDN w:val="0"/>
        <w:adjustRightInd w:val="0"/>
        <w:spacing w:after="0" w:line="240" w:lineRule="auto"/>
        <w:ind w:left="-114" w:hanging="340"/>
        <w:rPr>
          <w:rFonts w:ascii="Times New Roman" w:hAnsi="Times New Roman"/>
          <w:color w:val="000000"/>
          <w:sz w:val="24"/>
          <w:lang w:val="en-CA"/>
        </w:rPr>
      </w:pPr>
    </w:p>
    <w:p w:rsidR="006E7AD1" w:rsidRDefault="006E7AD1" w:rsidP="006E7AD1">
      <w:pPr>
        <w:keepLines/>
        <w:suppressAutoHyphens/>
        <w:autoSpaceDE w:val="0"/>
        <w:autoSpaceDN w:val="0"/>
        <w:adjustRightInd w:val="0"/>
        <w:spacing w:after="0" w:line="240" w:lineRule="auto"/>
        <w:ind w:left="720"/>
        <w:rPr>
          <w:rFonts w:ascii="Times New Roman" w:hAnsi="Times New Roman"/>
          <w:bCs/>
          <w:color w:val="000000"/>
          <w:sz w:val="24"/>
        </w:rPr>
      </w:pPr>
      <w:r>
        <w:rPr>
          <w:rFonts w:ascii="Times New Roman" w:hAnsi="Times New Roman"/>
          <w:bCs/>
          <w:color w:val="000000"/>
          <w:sz w:val="24"/>
          <w:lang w:val="en-CA"/>
        </w:rPr>
        <w:t>(3) F</w:t>
      </w:r>
      <w:r w:rsidRPr="00BC2C9D">
        <w:rPr>
          <w:rFonts w:ascii="Times New Roman" w:hAnsi="Times New Roman"/>
          <w:bCs/>
          <w:color w:val="000000"/>
          <w:sz w:val="24"/>
        </w:rPr>
        <w:t>iscal policy works with lag</w:t>
      </w:r>
      <w:r>
        <w:rPr>
          <w:rFonts w:ascii="Times New Roman" w:hAnsi="Times New Roman"/>
          <w:bCs/>
          <w:color w:val="000000"/>
          <w:sz w:val="24"/>
        </w:rPr>
        <w:t xml:space="preserve">s </w:t>
      </w:r>
      <w:r w:rsidRPr="00BC2C9D">
        <w:rPr>
          <w:rFonts w:ascii="Times New Roman" w:hAnsi="Times New Roman"/>
          <w:bCs/>
          <w:color w:val="000000"/>
          <w:sz w:val="24"/>
        </w:rPr>
        <w:t>because of the political process that governs changes in spending and taxes.</w:t>
      </w:r>
      <w:r>
        <w:rPr>
          <w:rFonts w:ascii="Times New Roman" w:hAnsi="Times New Roman"/>
          <w:bCs/>
          <w:color w:val="000000"/>
          <w:sz w:val="24"/>
        </w:rPr>
        <w:t xml:space="preserve"> It takes time for Parliament </w:t>
      </w:r>
      <w:r w:rsidRPr="00BC2C9D">
        <w:rPr>
          <w:rFonts w:ascii="Times New Roman" w:hAnsi="Times New Roman"/>
          <w:bCs/>
          <w:color w:val="000000"/>
          <w:sz w:val="24"/>
        </w:rPr>
        <w:t>to propose, pass and implement major change</w:t>
      </w:r>
      <w:r>
        <w:rPr>
          <w:rFonts w:ascii="Times New Roman" w:hAnsi="Times New Roman"/>
          <w:bCs/>
          <w:color w:val="000000"/>
          <w:sz w:val="24"/>
        </w:rPr>
        <w:t>s</w:t>
      </w:r>
      <w:r w:rsidRPr="00BC2C9D">
        <w:rPr>
          <w:rFonts w:ascii="Times New Roman" w:hAnsi="Times New Roman"/>
          <w:bCs/>
          <w:color w:val="000000"/>
          <w:sz w:val="24"/>
        </w:rPr>
        <w:t xml:space="preserve"> in fiscal policy.</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Pr="00D84869" w:rsidRDefault="006E7AD1" w:rsidP="006E7AD1">
      <w:pPr>
        <w:keepLines/>
        <w:suppressAutoHyphens/>
        <w:autoSpaceDE w:val="0"/>
        <w:autoSpaceDN w:val="0"/>
        <w:adjustRightInd w:val="0"/>
        <w:spacing w:after="0" w:line="240" w:lineRule="auto"/>
        <w:ind w:left="720"/>
        <w:rPr>
          <w:rFonts w:ascii="Times New Roman" w:hAnsi="Times New Roman"/>
          <w:color w:val="000000"/>
          <w:sz w:val="4"/>
          <w:szCs w:val="2"/>
        </w:rPr>
      </w:pPr>
      <w:r>
        <w:rPr>
          <w:rFonts w:ascii="Times New Roman" w:hAnsi="Times New Roman"/>
          <w:color w:val="000000"/>
          <w:sz w:val="24"/>
        </w:rPr>
        <w:t xml:space="preserve">(4) </w:t>
      </w:r>
      <w:r w:rsidRPr="00D84869">
        <w:rPr>
          <w:rFonts w:ascii="Times New Roman" w:hAnsi="Times New Roman"/>
          <w:color w:val="000000"/>
          <w:sz w:val="24"/>
        </w:rPr>
        <w:t xml:space="preserve">Both </w:t>
      </w:r>
      <w:r>
        <w:rPr>
          <w:rFonts w:ascii="Times New Roman" w:hAnsi="Times New Roman"/>
          <w:color w:val="000000"/>
          <w:sz w:val="24"/>
        </w:rPr>
        <w:t>monetary and fiscal polic</w:t>
      </w:r>
      <w:r w:rsidR="00193DB8">
        <w:rPr>
          <w:rFonts w:ascii="Times New Roman" w:hAnsi="Times New Roman"/>
          <w:color w:val="000000"/>
          <w:sz w:val="24"/>
        </w:rPr>
        <w:t>ies</w:t>
      </w:r>
      <w:r>
        <w:rPr>
          <w:rFonts w:ascii="Times New Roman" w:hAnsi="Times New Roman"/>
          <w:color w:val="000000"/>
          <w:sz w:val="24"/>
        </w:rPr>
        <w:t xml:space="preserve"> </w:t>
      </w:r>
      <w:r w:rsidRPr="00D84869">
        <w:rPr>
          <w:rFonts w:ascii="Times New Roman" w:hAnsi="Times New Roman"/>
          <w:color w:val="000000"/>
          <w:sz w:val="24"/>
        </w:rPr>
        <w:t xml:space="preserve">are prone to lags, but the lags are different for the two types of policy. Monetary policy can be enacted quickly, but since it works through changes in interest rates and investment, it may take </w:t>
      </w:r>
      <w:r w:rsidR="00816A2E">
        <w:rPr>
          <w:rFonts w:ascii="Times New Roman" w:hAnsi="Times New Roman"/>
          <w:color w:val="000000"/>
          <w:sz w:val="24"/>
        </w:rPr>
        <w:t xml:space="preserve">months </w:t>
      </w:r>
      <w:r w:rsidRPr="00D84869">
        <w:rPr>
          <w:rFonts w:ascii="Times New Roman" w:hAnsi="Times New Roman"/>
          <w:color w:val="000000"/>
          <w:sz w:val="24"/>
        </w:rPr>
        <w:t>to have an impact. Fiscal policy has an immediate impact, but takes a long time to enact.</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rPr>
      </w:pPr>
      <w:r>
        <w:rPr>
          <w:rFonts w:ascii="Times New Roman" w:hAnsi="Times New Roman"/>
          <w:bCs/>
          <w:color w:val="000000"/>
          <w:sz w:val="24"/>
        </w:rPr>
        <w:t xml:space="preserve">(5) The use of </w:t>
      </w:r>
      <w:r w:rsidR="006E7AD1" w:rsidRPr="00FC71EA">
        <w:rPr>
          <w:rFonts w:ascii="Times New Roman" w:hAnsi="Times New Roman"/>
          <w:bCs/>
          <w:color w:val="000000"/>
          <w:sz w:val="24"/>
        </w:rPr>
        <w:t xml:space="preserve">monetary and fiscal policy </w:t>
      </w:r>
      <w:r>
        <w:rPr>
          <w:rFonts w:ascii="Times New Roman" w:hAnsi="Times New Roman"/>
          <w:bCs/>
          <w:color w:val="000000"/>
          <w:sz w:val="24"/>
        </w:rPr>
        <w:t xml:space="preserve">may act to </w:t>
      </w:r>
      <w:r w:rsidR="006E7AD1" w:rsidRPr="00FC71EA">
        <w:rPr>
          <w:rFonts w:ascii="Times New Roman" w:hAnsi="Times New Roman"/>
          <w:bCs/>
          <w:color w:val="000000"/>
          <w:sz w:val="24"/>
        </w:rPr>
        <w:t>destabilize the economy</w:t>
      </w:r>
      <w:r w:rsidR="006E7AD1">
        <w:rPr>
          <w:rFonts w:ascii="Times New Roman" w:hAnsi="Times New Roman"/>
          <w:bCs/>
          <w:color w:val="000000"/>
          <w:sz w:val="24"/>
        </w:rPr>
        <w:t>. The a</w:t>
      </w:r>
      <w:r w:rsidR="006E7AD1" w:rsidRPr="00FC71EA">
        <w:rPr>
          <w:rFonts w:ascii="Times New Roman" w:hAnsi="Times New Roman"/>
          <w:bCs/>
          <w:color w:val="000000"/>
          <w:sz w:val="24"/>
        </w:rPr>
        <w:t xml:space="preserve">bility to forecast future economic conditions and take appropriate action well ahead is </w:t>
      </w:r>
      <w:r>
        <w:rPr>
          <w:rFonts w:ascii="Times New Roman" w:hAnsi="Times New Roman"/>
          <w:bCs/>
          <w:color w:val="000000"/>
          <w:sz w:val="24"/>
        </w:rPr>
        <w:t>difficult</w:t>
      </w:r>
      <w:r w:rsidR="006E7AD1">
        <w:rPr>
          <w:rFonts w:ascii="Times New Roman" w:hAnsi="Times New Roman"/>
          <w:bCs/>
          <w:color w:val="000000"/>
          <w:sz w:val="24"/>
        </w:rPr>
        <w:t xml:space="preserve">. </w:t>
      </w:r>
      <w:r w:rsidR="006E7AD1" w:rsidRPr="00FC71EA">
        <w:rPr>
          <w:rFonts w:ascii="Times New Roman" w:hAnsi="Times New Roman"/>
          <w:bCs/>
          <w:color w:val="000000"/>
          <w:sz w:val="24"/>
        </w:rPr>
        <w:t xml:space="preserve">The economy might have already recovered by the time the fiscal and monetary measures take </w:t>
      </w:r>
      <w:r w:rsidR="006E7AD1">
        <w:rPr>
          <w:rFonts w:ascii="Times New Roman" w:hAnsi="Times New Roman"/>
          <w:bCs/>
          <w:color w:val="000000"/>
          <w:sz w:val="24"/>
        </w:rPr>
        <w:t>e</w:t>
      </w:r>
      <w:r w:rsidR="006E7AD1" w:rsidRPr="00FC71EA">
        <w:rPr>
          <w:rFonts w:ascii="Times New Roman" w:hAnsi="Times New Roman"/>
          <w:bCs/>
          <w:color w:val="000000"/>
          <w:sz w:val="24"/>
        </w:rPr>
        <w:t>ffect</w:t>
      </w:r>
      <w:r w:rsidR="006E7AD1">
        <w:rPr>
          <w:rFonts w:ascii="Times New Roman" w:hAnsi="Times New Roman"/>
          <w:bCs/>
          <w:color w:val="000000"/>
          <w:sz w:val="24"/>
        </w:rPr>
        <w:t xml:space="preserve">. Even worse they could </w:t>
      </w:r>
      <w:r w:rsidR="006E7AD1" w:rsidRPr="00FC71EA">
        <w:rPr>
          <w:rFonts w:ascii="Times New Roman" w:hAnsi="Times New Roman"/>
          <w:bCs/>
          <w:color w:val="000000"/>
          <w:sz w:val="24"/>
        </w:rPr>
        <w:t xml:space="preserve">destabilize the economy (i.e., could lead to inflationary </w:t>
      </w:r>
      <w:r w:rsidR="006E7AD1">
        <w:rPr>
          <w:rFonts w:ascii="Times New Roman" w:hAnsi="Times New Roman"/>
          <w:bCs/>
          <w:color w:val="000000"/>
          <w:sz w:val="24"/>
        </w:rPr>
        <w:t>spirals</w:t>
      </w:r>
      <w:r w:rsidR="006E7AD1" w:rsidRPr="00FC71EA">
        <w:rPr>
          <w:rFonts w:ascii="Times New Roman" w:hAnsi="Times New Roman"/>
          <w:bCs/>
          <w:color w:val="000000"/>
          <w:sz w:val="24"/>
        </w:rPr>
        <w:t>)</w:t>
      </w:r>
      <w:r w:rsidR="006E7AD1">
        <w:rPr>
          <w:rFonts w:ascii="Times New Roman" w:hAnsi="Times New Roman"/>
          <w:bCs/>
          <w:color w:val="000000"/>
          <w:sz w:val="24"/>
        </w:rPr>
        <w:t xml:space="preserve">. </w:t>
      </w:r>
    </w:p>
    <w:p w:rsidR="006E7AD1"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rPr>
      </w:pPr>
    </w:p>
    <w:p w:rsidR="006E7AD1" w:rsidRPr="00FC71EA"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lang w:val="en-CA"/>
        </w:rPr>
      </w:pPr>
      <w:r>
        <w:rPr>
          <w:rFonts w:ascii="Times New Roman" w:hAnsi="Times New Roman"/>
          <w:bCs/>
          <w:color w:val="000000"/>
          <w:sz w:val="24"/>
        </w:rPr>
        <w:t xml:space="preserve">(6) </w:t>
      </w:r>
      <w:r w:rsidR="006E7AD1">
        <w:rPr>
          <w:rFonts w:ascii="Times New Roman" w:hAnsi="Times New Roman"/>
          <w:bCs/>
          <w:color w:val="000000"/>
          <w:sz w:val="24"/>
        </w:rPr>
        <w:t xml:space="preserve">While there are lags associated with monetary and fiscal policy, there are also lags associated with how quickly an economy can adjust itself without accommodating monetary and fiscal policy. </w:t>
      </w:r>
      <w:r w:rsidR="006E7AD1" w:rsidRPr="00FC71EA">
        <w:rPr>
          <w:rFonts w:ascii="Times New Roman" w:hAnsi="Times New Roman"/>
          <w:bCs/>
          <w:color w:val="000000"/>
          <w:sz w:val="24"/>
        </w:rPr>
        <w:t xml:space="preserve"> </w:t>
      </w:r>
    </w:p>
    <w:p w:rsidR="006E7AD1" w:rsidRPr="006C64D9"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lang w:val="en-CA"/>
        </w:rPr>
      </w:pPr>
    </w:p>
    <w:p w:rsidR="006E7AD1" w:rsidRPr="00E73692"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lang w:val="en-CA"/>
        </w:rPr>
      </w:pPr>
      <w:r>
        <w:rPr>
          <w:rFonts w:ascii="Times New Roman" w:hAnsi="Times New Roman"/>
          <w:bCs/>
          <w:i/>
          <w:iCs/>
          <w:color w:val="000000"/>
          <w:sz w:val="24"/>
          <w:lang w:val="en-CA"/>
        </w:rPr>
        <w:t xml:space="preserve">(7) </w:t>
      </w:r>
      <w:r w:rsidR="006E7AD1" w:rsidRPr="00E73692">
        <w:rPr>
          <w:rFonts w:ascii="Times New Roman" w:hAnsi="Times New Roman"/>
          <w:bCs/>
          <w:i/>
          <w:iCs/>
          <w:color w:val="000000"/>
          <w:sz w:val="24"/>
        </w:rPr>
        <w:t>If expectations adjust slowly</w:t>
      </w:r>
      <w:r w:rsidR="006E7AD1" w:rsidRPr="00E73692">
        <w:rPr>
          <w:rFonts w:ascii="Times New Roman" w:hAnsi="Times New Roman"/>
          <w:bCs/>
          <w:color w:val="000000"/>
          <w:sz w:val="24"/>
        </w:rPr>
        <w:t>,</w:t>
      </w:r>
      <w:r w:rsidR="006E7AD1">
        <w:rPr>
          <w:rFonts w:ascii="Times New Roman" w:hAnsi="Times New Roman"/>
          <w:bCs/>
          <w:color w:val="000000"/>
          <w:sz w:val="24"/>
        </w:rPr>
        <w:t xml:space="preserve"> </w:t>
      </w:r>
      <w:r w:rsidR="006E7AD1" w:rsidRPr="00E73692">
        <w:rPr>
          <w:rFonts w:ascii="Times New Roman" w:hAnsi="Times New Roman"/>
          <w:bCs/>
          <w:color w:val="000000"/>
          <w:sz w:val="24"/>
        </w:rPr>
        <w:t xml:space="preserve">it will take longer for </w:t>
      </w:r>
      <w:r w:rsidR="006E7AD1">
        <w:rPr>
          <w:rFonts w:ascii="Times New Roman" w:hAnsi="Times New Roman"/>
          <w:bCs/>
          <w:color w:val="000000"/>
          <w:sz w:val="24"/>
        </w:rPr>
        <w:t xml:space="preserve">an </w:t>
      </w:r>
      <w:r w:rsidR="006E7AD1" w:rsidRPr="00E73692">
        <w:rPr>
          <w:rFonts w:ascii="Times New Roman" w:hAnsi="Times New Roman"/>
          <w:bCs/>
          <w:color w:val="000000"/>
          <w:sz w:val="24"/>
        </w:rPr>
        <w:t>economy to return to its natural rates of output and employment.</w:t>
      </w:r>
      <w:r w:rsidR="006E7AD1">
        <w:rPr>
          <w:rFonts w:ascii="Times New Roman" w:hAnsi="Times New Roman"/>
          <w:bCs/>
          <w:color w:val="000000"/>
          <w:sz w:val="24"/>
        </w:rPr>
        <w:t xml:space="preserve"> </w:t>
      </w:r>
      <w:r w:rsidR="006E7AD1" w:rsidRPr="00E73692">
        <w:rPr>
          <w:rFonts w:ascii="Times New Roman" w:hAnsi="Times New Roman"/>
          <w:bCs/>
          <w:color w:val="000000"/>
          <w:sz w:val="24"/>
        </w:rPr>
        <w:t>In that case, there</w:t>
      </w:r>
      <w:r w:rsidR="006E7AD1">
        <w:rPr>
          <w:rFonts w:ascii="Times New Roman" w:hAnsi="Times New Roman"/>
          <w:bCs/>
          <w:color w:val="000000"/>
          <w:sz w:val="24"/>
        </w:rPr>
        <w:t xml:space="preserve"> is </w:t>
      </w:r>
      <w:r w:rsidR="006E7AD1" w:rsidRPr="00E73692">
        <w:rPr>
          <w:rFonts w:ascii="Times New Roman" w:hAnsi="Times New Roman"/>
          <w:bCs/>
          <w:color w:val="000000"/>
          <w:sz w:val="24"/>
        </w:rPr>
        <w:t xml:space="preserve">a </w:t>
      </w:r>
      <w:r w:rsidR="006E7AD1" w:rsidRPr="00E73692">
        <w:rPr>
          <w:rFonts w:ascii="Times New Roman" w:hAnsi="Times New Roman"/>
          <w:bCs/>
          <w:i/>
          <w:iCs/>
          <w:color w:val="000000"/>
          <w:sz w:val="24"/>
        </w:rPr>
        <w:t>better chance that expansionary policy will act in time</w:t>
      </w:r>
      <w:r w:rsidR="006E7AD1" w:rsidRPr="00E73692">
        <w:rPr>
          <w:rFonts w:ascii="Times New Roman" w:hAnsi="Times New Roman"/>
          <w:bCs/>
          <w:color w:val="000000"/>
          <w:sz w:val="24"/>
        </w:rPr>
        <w:t xml:space="preserve"> to alleviate </w:t>
      </w:r>
      <w:r w:rsidR="006E7AD1">
        <w:rPr>
          <w:rFonts w:ascii="Times New Roman" w:hAnsi="Times New Roman"/>
          <w:bCs/>
          <w:color w:val="000000"/>
          <w:sz w:val="24"/>
        </w:rPr>
        <w:t>a</w:t>
      </w:r>
      <w:r w:rsidR="006E7AD1" w:rsidRPr="00E73692">
        <w:rPr>
          <w:rFonts w:ascii="Times New Roman" w:hAnsi="Times New Roman"/>
          <w:bCs/>
          <w:color w:val="000000"/>
          <w:sz w:val="24"/>
        </w:rPr>
        <w:t xml:space="preserve"> recession, rather than push the economy into an inflationary boom.  </w:t>
      </w:r>
    </w:p>
    <w:p w:rsidR="006E7AD1" w:rsidRPr="00E73692"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lang w:val="en-CA"/>
        </w:rPr>
      </w:pPr>
      <w:r w:rsidRPr="00E73692">
        <w:rPr>
          <w:rFonts w:ascii="Times New Roman" w:hAnsi="Times New Roman"/>
          <w:bCs/>
          <w:color w:val="000000"/>
          <w:sz w:val="24"/>
        </w:rPr>
        <w:t xml:space="preserve"> </w:t>
      </w:r>
    </w:p>
    <w:p w:rsidR="006E7AD1" w:rsidRPr="00E73692" w:rsidRDefault="00193DB8" w:rsidP="00193DB8">
      <w:pPr>
        <w:keepLines/>
        <w:suppressAutoHyphens/>
        <w:autoSpaceDE w:val="0"/>
        <w:autoSpaceDN w:val="0"/>
        <w:adjustRightInd w:val="0"/>
        <w:spacing w:after="0" w:line="240" w:lineRule="auto"/>
        <w:ind w:left="720"/>
        <w:rPr>
          <w:rFonts w:ascii="Times New Roman" w:hAnsi="Times New Roman"/>
          <w:bCs/>
          <w:color w:val="000000"/>
          <w:sz w:val="24"/>
          <w:lang w:val="en-CA"/>
        </w:rPr>
      </w:pPr>
      <w:r>
        <w:rPr>
          <w:rFonts w:ascii="Times New Roman" w:hAnsi="Times New Roman"/>
          <w:bCs/>
          <w:i/>
          <w:iCs/>
          <w:color w:val="000000"/>
          <w:sz w:val="24"/>
          <w:lang w:val="en-CA"/>
        </w:rPr>
        <w:t>(8)</w:t>
      </w:r>
      <w:r w:rsidR="006E7AD1" w:rsidRPr="00E73692">
        <w:rPr>
          <w:rFonts w:ascii="Times New Roman" w:hAnsi="Times New Roman"/>
          <w:bCs/>
          <w:i/>
          <w:iCs/>
          <w:color w:val="000000"/>
          <w:sz w:val="24"/>
        </w:rPr>
        <w:t>If expectations adjust quickly</w:t>
      </w:r>
      <w:r w:rsidR="006E7AD1" w:rsidRPr="00E73692">
        <w:rPr>
          <w:rFonts w:ascii="Times New Roman" w:hAnsi="Times New Roman"/>
          <w:bCs/>
          <w:color w:val="000000"/>
          <w:sz w:val="24"/>
        </w:rPr>
        <w:t>, it is better to leave the economy to adjust by itself</w:t>
      </w:r>
      <w:r w:rsidR="006E7AD1">
        <w:rPr>
          <w:rFonts w:ascii="Times New Roman" w:hAnsi="Times New Roman"/>
          <w:bCs/>
          <w:color w:val="000000"/>
          <w:sz w:val="24"/>
        </w:rPr>
        <w:t xml:space="preserve">. </w:t>
      </w:r>
      <w:r w:rsidR="006E7AD1" w:rsidRPr="00E73692">
        <w:rPr>
          <w:rFonts w:ascii="Times New Roman" w:hAnsi="Times New Roman"/>
          <w:bCs/>
          <w:color w:val="000000"/>
          <w:sz w:val="24"/>
        </w:rPr>
        <w:t xml:space="preserve">By </w:t>
      </w:r>
      <w:r w:rsidR="006E7AD1">
        <w:rPr>
          <w:rFonts w:ascii="Times New Roman" w:hAnsi="Times New Roman"/>
          <w:bCs/>
          <w:color w:val="000000"/>
          <w:sz w:val="24"/>
        </w:rPr>
        <w:t xml:space="preserve">the </w:t>
      </w:r>
      <w:r w:rsidR="006E7AD1" w:rsidRPr="00E73692">
        <w:rPr>
          <w:rFonts w:ascii="Times New Roman" w:hAnsi="Times New Roman"/>
          <w:bCs/>
          <w:color w:val="000000"/>
          <w:sz w:val="24"/>
        </w:rPr>
        <w:t xml:space="preserve">time expansionary policy </w:t>
      </w:r>
      <w:r w:rsidR="006E7AD1">
        <w:rPr>
          <w:rFonts w:ascii="Times New Roman" w:hAnsi="Times New Roman"/>
          <w:bCs/>
          <w:color w:val="000000"/>
          <w:sz w:val="24"/>
        </w:rPr>
        <w:t xml:space="preserve">is </w:t>
      </w:r>
      <w:r w:rsidR="006E7AD1" w:rsidRPr="00E73692">
        <w:rPr>
          <w:rFonts w:ascii="Times New Roman" w:hAnsi="Times New Roman"/>
          <w:bCs/>
          <w:color w:val="000000"/>
          <w:sz w:val="24"/>
        </w:rPr>
        <w:t xml:space="preserve">implemented, </w:t>
      </w:r>
      <w:r w:rsidR="006E7AD1">
        <w:rPr>
          <w:rFonts w:ascii="Times New Roman" w:hAnsi="Times New Roman"/>
          <w:bCs/>
          <w:color w:val="000000"/>
          <w:sz w:val="24"/>
        </w:rPr>
        <w:t xml:space="preserve">the </w:t>
      </w:r>
      <w:r w:rsidR="006E7AD1" w:rsidRPr="00E73692">
        <w:rPr>
          <w:rFonts w:ascii="Times New Roman" w:hAnsi="Times New Roman"/>
          <w:bCs/>
          <w:color w:val="000000"/>
          <w:sz w:val="24"/>
        </w:rPr>
        <w:t>economy would have already recovered by itself</w:t>
      </w:r>
      <w:r w:rsidR="006E7AD1">
        <w:rPr>
          <w:rFonts w:ascii="Times New Roman" w:hAnsi="Times New Roman"/>
          <w:bCs/>
          <w:color w:val="000000"/>
          <w:sz w:val="24"/>
        </w:rPr>
        <w:t xml:space="preserve"> and the expansionary policy would simply destabilize the economy.</w:t>
      </w:r>
    </w:p>
    <w:p w:rsidR="006E7AD1" w:rsidRPr="00FC71EA" w:rsidRDefault="006E7AD1" w:rsidP="006E7AD1">
      <w:pPr>
        <w:keepLines/>
        <w:suppressAutoHyphens/>
        <w:autoSpaceDE w:val="0"/>
        <w:autoSpaceDN w:val="0"/>
        <w:adjustRightInd w:val="0"/>
        <w:spacing w:after="0" w:line="240" w:lineRule="auto"/>
        <w:ind w:left="-114" w:hanging="340"/>
        <w:rPr>
          <w:rFonts w:ascii="Times New Roman" w:hAnsi="Times New Roman"/>
          <w:bCs/>
          <w:color w:val="000000"/>
          <w:sz w:val="24"/>
          <w:lang w:val="en-CA"/>
        </w:rPr>
      </w:pPr>
    </w:p>
    <w:p w:rsidR="006E7AD1" w:rsidRPr="006E7AD1" w:rsidRDefault="006E7AD1" w:rsidP="006E7AD1">
      <w:pPr>
        <w:pStyle w:val="NoSpacing"/>
        <w:ind w:left="-114" w:hanging="340"/>
        <w:rPr>
          <w:rFonts w:ascii="Times New Roman" w:hAnsi="Times New Roman"/>
          <w:iCs/>
          <w:sz w:val="24"/>
          <w:lang w:val="en-CA"/>
        </w:rPr>
      </w:pPr>
    </w:p>
    <w:sectPr w:rsidR="006E7AD1" w:rsidRPr="006E7AD1" w:rsidSect="00CE0A7A">
      <w:footerReference w:type="defaul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19D" w:rsidRDefault="002D719D" w:rsidP="00875F01">
      <w:pPr>
        <w:spacing w:after="0" w:line="240" w:lineRule="auto"/>
      </w:pPr>
      <w:r>
        <w:separator/>
      </w:r>
    </w:p>
  </w:endnote>
  <w:endnote w:type="continuationSeparator" w:id="0">
    <w:p w:rsidR="002D719D" w:rsidRDefault="002D719D" w:rsidP="00875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0942"/>
      <w:docPartObj>
        <w:docPartGallery w:val="Page Numbers (Bottom of Page)"/>
        <w:docPartUnique/>
      </w:docPartObj>
    </w:sdtPr>
    <w:sdtEndPr/>
    <w:sdtContent>
      <w:p w:rsidR="004758A4" w:rsidRDefault="00BE1CC1">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4758A4" w:rsidRDefault="004758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19D" w:rsidRDefault="002D719D" w:rsidP="00875F01">
      <w:pPr>
        <w:spacing w:after="0" w:line="240" w:lineRule="auto"/>
      </w:pPr>
      <w:r>
        <w:separator/>
      </w:r>
    </w:p>
  </w:footnote>
  <w:footnote w:type="continuationSeparator" w:id="0">
    <w:p w:rsidR="002D719D" w:rsidRDefault="002D719D" w:rsidP="00875F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B6758"/>
    <w:multiLevelType w:val="hybridMultilevel"/>
    <w:tmpl w:val="BB146090"/>
    <w:lvl w:ilvl="0" w:tplc="131089CC">
      <w:start w:val="1"/>
      <w:numFmt w:val="bullet"/>
      <w:lvlText w:val=""/>
      <w:lvlJc w:val="left"/>
      <w:pPr>
        <w:tabs>
          <w:tab w:val="num" w:pos="720"/>
        </w:tabs>
        <w:ind w:left="720" w:hanging="360"/>
      </w:pPr>
      <w:rPr>
        <w:rFonts w:ascii="Wingdings 2" w:hAnsi="Wingdings 2" w:hint="default"/>
      </w:rPr>
    </w:lvl>
    <w:lvl w:ilvl="1" w:tplc="0056566C" w:tentative="1">
      <w:start w:val="1"/>
      <w:numFmt w:val="bullet"/>
      <w:lvlText w:val=""/>
      <w:lvlJc w:val="left"/>
      <w:pPr>
        <w:tabs>
          <w:tab w:val="num" w:pos="1440"/>
        </w:tabs>
        <w:ind w:left="1440" w:hanging="360"/>
      </w:pPr>
      <w:rPr>
        <w:rFonts w:ascii="Wingdings 2" w:hAnsi="Wingdings 2" w:hint="default"/>
      </w:rPr>
    </w:lvl>
    <w:lvl w:ilvl="2" w:tplc="C788364C" w:tentative="1">
      <w:start w:val="1"/>
      <w:numFmt w:val="bullet"/>
      <w:lvlText w:val=""/>
      <w:lvlJc w:val="left"/>
      <w:pPr>
        <w:tabs>
          <w:tab w:val="num" w:pos="2160"/>
        </w:tabs>
        <w:ind w:left="2160" w:hanging="360"/>
      </w:pPr>
      <w:rPr>
        <w:rFonts w:ascii="Wingdings 2" w:hAnsi="Wingdings 2" w:hint="default"/>
      </w:rPr>
    </w:lvl>
    <w:lvl w:ilvl="3" w:tplc="5DE6DC9A" w:tentative="1">
      <w:start w:val="1"/>
      <w:numFmt w:val="bullet"/>
      <w:lvlText w:val=""/>
      <w:lvlJc w:val="left"/>
      <w:pPr>
        <w:tabs>
          <w:tab w:val="num" w:pos="2880"/>
        </w:tabs>
        <w:ind w:left="2880" w:hanging="360"/>
      </w:pPr>
      <w:rPr>
        <w:rFonts w:ascii="Wingdings 2" w:hAnsi="Wingdings 2" w:hint="default"/>
      </w:rPr>
    </w:lvl>
    <w:lvl w:ilvl="4" w:tplc="B4F6BA34" w:tentative="1">
      <w:start w:val="1"/>
      <w:numFmt w:val="bullet"/>
      <w:lvlText w:val=""/>
      <w:lvlJc w:val="left"/>
      <w:pPr>
        <w:tabs>
          <w:tab w:val="num" w:pos="3600"/>
        </w:tabs>
        <w:ind w:left="3600" w:hanging="360"/>
      </w:pPr>
      <w:rPr>
        <w:rFonts w:ascii="Wingdings 2" w:hAnsi="Wingdings 2" w:hint="default"/>
      </w:rPr>
    </w:lvl>
    <w:lvl w:ilvl="5" w:tplc="E4EA9364" w:tentative="1">
      <w:start w:val="1"/>
      <w:numFmt w:val="bullet"/>
      <w:lvlText w:val=""/>
      <w:lvlJc w:val="left"/>
      <w:pPr>
        <w:tabs>
          <w:tab w:val="num" w:pos="4320"/>
        </w:tabs>
        <w:ind w:left="4320" w:hanging="360"/>
      </w:pPr>
      <w:rPr>
        <w:rFonts w:ascii="Wingdings 2" w:hAnsi="Wingdings 2" w:hint="default"/>
      </w:rPr>
    </w:lvl>
    <w:lvl w:ilvl="6" w:tplc="E5C4373A" w:tentative="1">
      <w:start w:val="1"/>
      <w:numFmt w:val="bullet"/>
      <w:lvlText w:val=""/>
      <w:lvlJc w:val="left"/>
      <w:pPr>
        <w:tabs>
          <w:tab w:val="num" w:pos="5040"/>
        </w:tabs>
        <w:ind w:left="5040" w:hanging="360"/>
      </w:pPr>
      <w:rPr>
        <w:rFonts w:ascii="Wingdings 2" w:hAnsi="Wingdings 2" w:hint="default"/>
      </w:rPr>
    </w:lvl>
    <w:lvl w:ilvl="7" w:tplc="25187544" w:tentative="1">
      <w:start w:val="1"/>
      <w:numFmt w:val="bullet"/>
      <w:lvlText w:val=""/>
      <w:lvlJc w:val="left"/>
      <w:pPr>
        <w:tabs>
          <w:tab w:val="num" w:pos="5760"/>
        </w:tabs>
        <w:ind w:left="5760" w:hanging="360"/>
      </w:pPr>
      <w:rPr>
        <w:rFonts w:ascii="Wingdings 2" w:hAnsi="Wingdings 2" w:hint="default"/>
      </w:rPr>
    </w:lvl>
    <w:lvl w:ilvl="8" w:tplc="10D2BA50" w:tentative="1">
      <w:start w:val="1"/>
      <w:numFmt w:val="bullet"/>
      <w:lvlText w:val=""/>
      <w:lvlJc w:val="left"/>
      <w:pPr>
        <w:tabs>
          <w:tab w:val="num" w:pos="6480"/>
        </w:tabs>
        <w:ind w:left="6480" w:hanging="360"/>
      </w:pPr>
      <w:rPr>
        <w:rFonts w:ascii="Wingdings 2" w:hAnsi="Wingdings 2" w:hint="default"/>
      </w:rPr>
    </w:lvl>
  </w:abstractNum>
  <w:abstractNum w:abstractNumId="1">
    <w:nsid w:val="0A091963"/>
    <w:multiLevelType w:val="hybridMultilevel"/>
    <w:tmpl w:val="6666DD98"/>
    <w:lvl w:ilvl="0" w:tplc="C9ECE024">
      <w:start w:val="1"/>
      <w:numFmt w:val="bullet"/>
      <w:lvlText w:val=""/>
      <w:lvlJc w:val="left"/>
      <w:pPr>
        <w:tabs>
          <w:tab w:val="num" w:pos="720"/>
        </w:tabs>
        <w:ind w:left="720" w:hanging="360"/>
      </w:pPr>
      <w:rPr>
        <w:rFonts w:ascii="Wingdings 2" w:hAnsi="Wingdings 2" w:hint="default"/>
      </w:rPr>
    </w:lvl>
    <w:lvl w:ilvl="1" w:tplc="8A7AEB9A" w:tentative="1">
      <w:start w:val="1"/>
      <w:numFmt w:val="bullet"/>
      <w:lvlText w:val=""/>
      <w:lvlJc w:val="left"/>
      <w:pPr>
        <w:tabs>
          <w:tab w:val="num" w:pos="1440"/>
        </w:tabs>
        <w:ind w:left="1440" w:hanging="360"/>
      </w:pPr>
      <w:rPr>
        <w:rFonts w:ascii="Wingdings 2" w:hAnsi="Wingdings 2" w:hint="default"/>
      </w:rPr>
    </w:lvl>
    <w:lvl w:ilvl="2" w:tplc="FCB20686" w:tentative="1">
      <w:start w:val="1"/>
      <w:numFmt w:val="bullet"/>
      <w:lvlText w:val=""/>
      <w:lvlJc w:val="left"/>
      <w:pPr>
        <w:tabs>
          <w:tab w:val="num" w:pos="2160"/>
        </w:tabs>
        <w:ind w:left="2160" w:hanging="360"/>
      </w:pPr>
      <w:rPr>
        <w:rFonts w:ascii="Wingdings 2" w:hAnsi="Wingdings 2" w:hint="default"/>
      </w:rPr>
    </w:lvl>
    <w:lvl w:ilvl="3" w:tplc="7FE4D030" w:tentative="1">
      <w:start w:val="1"/>
      <w:numFmt w:val="bullet"/>
      <w:lvlText w:val=""/>
      <w:lvlJc w:val="left"/>
      <w:pPr>
        <w:tabs>
          <w:tab w:val="num" w:pos="2880"/>
        </w:tabs>
        <w:ind w:left="2880" w:hanging="360"/>
      </w:pPr>
      <w:rPr>
        <w:rFonts w:ascii="Wingdings 2" w:hAnsi="Wingdings 2" w:hint="default"/>
      </w:rPr>
    </w:lvl>
    <w:lvl w:ilvl="4" w:tplc="7D246E32">
      <w:start w:val="1"/>
      <w:numFmt w:val="bullet"/>
      <w:lvlText w:val=""/>
      <w:lvlJc w:val="left"/>
      <w:pPr>
        <w:tabs>
          <w:tab w:val="num" w:pos="3600"/>
        </w:tabs>
        <w:ind w:left="3600" w:hanging="360"/>
      </w:pPr>
      <w:rPr>
        <w:rFonts w:ascii="Wingdings 2" w:hAnsi="Wingdings 2" w:hint="default"/>
      </w:rPr>
    </w:lvl>
    <w:lvl w:ilvl="5" w:tplc="EC02A87E">
      <w:start w:val="1"/>
      <w:numFmt w:val="bullet"/>
      <w:lvlText w:val=""/>
      <w:lvlJc w:val="left"/>
      <w:pPr>
        <w:tabs>
          <w:tab w:val="num" w:pos="4320"/>
        </w:tabs>
        <w:ind w:left="4320" w:hanging="360"/>
      </w:pPr>
      <w:rPr>
        <w:rFonts w:ascii="Wingdings 2" w:hAnsi="Wingdings 2" w:hint="default"/>
      </w:rPr>
    </w:lvl>
    <w:lvl w:ilvl="6" w:tplc="9B66410E">
      <w:start w:val="1"/>
      <w:numFmt w:val="bullet"/>
      <w:lvlText w:val=""/>
      <w:lvlJc w:val="left"/>
      <w:pPr>
        <w:tabs>
          <w:tab w:val="num" w:pos="5040"/>
        </w:tabs>
        <w:ind w:left="5040" w:hanging="360"/>
      </w:pPr>
      <w:rPr>
        <w:rFonts w:ascii="Wingdings 2" w:hAnsi="Wingdings 2" w:hint="default"/>
      </w:rPr>
    </w:lvl>
    <w:lvl w:ilvl="7" w:tplc="17A0A20C" w:tentative="1">
      <w:start w:val="1"/>
      <w:numFmt w:val="bullet"/>
      <w:lvlText w:val=""/>
      <w:lvlJc w:val="left"/>
      <w:pPr>
        <w:tabs>
          <w:tab w:val="num" w:pos="5760"/>
        </w:tabs>
        <w:ind w:left="5760" w:hanging="360"/>
      </w:pPr>
      <w:rPr>
        <w:rFonts w:ascii="Wingdings 2" w:hAnsi="Wingdings 2" w:hint="default"/>
      </w:rPr>
    </w:lvl>
    <w:lvl w:ilvl="8" w:tplc="548E4708" w:tentative="1">
      <w:start w:val="1"/>
      <w:numFmt w:val="bullet"/>
      <w:lvlText w:val=""/>
      <w:lvlJc w:val="left"/>
      <w:pPr>
        <w:tabs>
          <w:tab w:val="num" w:pos="6480"/>
        </w:tabs>
        <w:ind w:left="6480" w:hanging="360"/>
      </w:pPr>
      <w:rPr>
        <w:rFonts w:ascii="Wingdings 2" w:hAnsi="Wingdings 2" w:hint="default"/>
      </w:rPr>
    </w:lvl>
  </w:abstractNum>
  <w:abstractNum w:abstractNumId="2">
    <w:nsid w:val="172F0921"/>
    <w:multiLevelType w:val="hybridMultilevel"/>
    <w:tmpl w:val="CA48B3E0"/>
    <w:lvl w:ilvl="0" w:tplc="4DCC064E">
      <w:start w:val="1"/>
      <w:numFmt w:val="bullet"/>
      <w:lvlText w:val=""/>
      <w:lvlJc w:val="left"/>
      <w:pPr>
        <w:tabs>
          <w:tab w:val="num" w:pos="720"/>
        </w:tabs>
        <w:ind w:left="720" w:hanging="360"/>
      </w:pPr>
      <w:rPr>
        <w:rFonts w:ascii="Wingdings 2" w:hAnsi="Wingdings 2" w:hint="default"/>
      </w:rPr>
    </w:lvl>
    <w:lvl w:ilvl="1" w:tplc="289A11D8">
      <w:start w:val="1"/>
      <w:numFmt w:val="bullet"/>
      <w:lvlText w:val=""/>
      <w:lvlJc w:val="left"/>
      <w:pPr>
        <w:tabs>
          <w:tab w:val="num" w:pos="1440"/>
        </w:tabs>
        <w:ind w:left="1440" w:hanging="360"/>
      </w:pPr>
      <w:rPr>
        <w:rFonts w:ascii="Wingdings 2" w:hAnsi="Wingdings 2" w:hint="default"/>
      </w:rPr>
    </w:lvl>
    <w:lvl w:ilvl="2" w:tplc="055E5C86">
      <w:start w:val="1099"/>
      <w:numFmt w:val="bullet"/>
      <w:lvlText w:val=""/>
      <w:lvlJc w:val="left"/>
      <w:pPr>
        <w:tabs>
          <w:tab w:val="num" w:pos="2160"/>
        </w:tabs>
        <w:ind w:left="2160" w:hanging="360"/>
      </w:pPr>
      <w:rPr>
        <w:rFonts w:ascii="Wingdings 2" w:hAnsi="Wingdings 2" w:hint="default"/>
      </w:rPr>
    </w:lvl>
    <w:lvl w:ilvl="3" w:tplc="FA10CED2" w:tentative="1">
      <w:start w:val="1"/>
      <w:numFmt w:val="bullet"/>
      <w:lvlText w:val=""/>
      <w:lvlJc w:val="left"/>
      <w:pPr>
        <w:tabs>
          <w:tab w:val="num" w:pos="2880"/>
        </w:tabs>
        <w:ind w:left="2880" w:hanging="360"/>
      </w:pPr>
      <w:rPr>
        <w:rFonts w:ascii="Wingdings 2" w:hAnsi="Wingdings 2" w:hint="default"/>
      </w:rPr>
    </w:lvl>
    <w:lvl w:ilvl="4" w:tplc="C798A6B0" w:tentative="1">
      <w:start w:val="1"/>
      <w:numFmt w:val="bullet"/>
      <w:lvlText w:val=""/>
      <w:lvlJc w:val="left"/>
      <w:pPr>
        <w:tabs>
          <w:tab w:val="num" w:pos="3600"/>
        </w:tabs>
        <w:ind w:left="3600" w:hanging="360"/>
      </w:pPr>
      <w:rPr>
        <w:rFonts w:ascii="Wingdings 2" w:hAnsi="Wingdings 2" w:hint="default"/>
      </w:rPr>
    </w:lvl>
    <w:lvl w:ilvl="5" w:tplc="2F16CECA" w:tentative="1">
      <w:start w:val="1"/>
      <w:numFmt w:val="bullet"/>
      <w:lvlText w:val=""/>
      <w:lvlJc w:val="left"/>
      <w:pPr>
        <w:tabs>
          <w:tab w:val="num" w:pos="4320"/>
        </w:tabs>
        <w:ind w:left="4320" w:hanging="360"/>
      </w:pPr>
      <w:rPr>
        <w:rFonts w:ascii="Wingdings 2" w:hAnsi="Wingdings 2" w:hint="default"/>
      </w:rPr>
    </w:lvl>
    <w:lvl w:ilvl="6" w:tplc="D05CE860" w:tentative="1">
      <w:start w:val="1"/>
      <w:numFmt w:val="bullet"/>
      <w:lvlText w:val=""/>
      <w:lvlJc w:val="left"/>
      <w:pPr>
        <w:tabs>
          <w:tab w:val="num" w:pos="5040"/>
        </w:tabs>
        <w:ind w:left="5040" w:hanging="360"/>
      </w:pPr>
      <w:rPr>
        <w:rFonts w:ascii="Wingdings 2" w:hAnsi="Wingdings 2" w:hint="default"/>
      </w:rPr>
    </w:lvl>
    <w:lvl w:ilvl="7" w:tplc="5038F670" w:tentative="1">
      <w:start w:val="1"/>
      <w:numFmt w:val="bullet"/>
      <w:lvlText w:val=""/>
      <w:lvlJc w:val="left"/>
      <w:pPr>
        <w:tabs>
          <w:tab w:val="num" w:pos="5760"/>
        </w:tabs>
        <w:ind w:left="5760" w:hanging="360"/>
      </w:pPr>
      <w:rPr>
        <w:rFonts w:ascii="Wingdings 2" w:hAnsi="Wingdings 2" w:hint="default"/>
      </w:rPr>
    </w:lvl>
    <w:lvl w:ilvl="8" w:tplc="B9545038" w:tentative="1">
      <w:start w:val="1"/>
      <w:numFmt w:val="bullet"/>
      <w:lvlText w:val=""/>
      <w:lvlJc w:val="left"/>
      <w:pPr>
        <w:tabs>
          <w:tab w:val="num" w:pos="6480"/>
        </w:tabs>
        <w:ind w:left="6480" w:hanging="360"/>
      </w:pPr>
      <w:rPr>
        <w:rFonts w:ascii="Wingdings 2" w:hAnsi="Wingdings 2" w:hint="default"/>
      </w:rPr>
    </w:lvl>
  </w:abstractNum>
  <w:abstractNum w:abstractNumId="3">
    <w:nsid w:val="22A97254"/>
    <w:multiLevelType w:val="hybridMultilevel"/>
    <w:tmpl w:val="AB288DA0"/>
    <w:lvl w:ilvl="0" w:tplc="E04A162E">
      <w:start w:val="1"/>
      <w:numFmt w:val="bullet"/>
      <w:lvlText w:val=""/>
      <w:lvlJc w:val="left"/>
      <w:pPr>
        <w:tabs>
          <w:tab w:val="num" w:pos="720"/>
        </w:tabs>
        <w:ind w:left="720" w:hanging="360"/>
      </w:pPr>
      <w:rPr>
        <w:rFonts w:ascii="Wingdings 2" w:hAnsi="Wingdings 2" w:hint="default"/>
      </w:rPr>
    </w:lvl>
    <w:lvl w:ilvl="1" w:tplc="285E1FEA" w:tentative="1">
      <w:start w:val="1"/>
      <w:numFmt w:val="bullet"/>
      <w:lvlText w:val=""/>
      <w:lvlJc w:val="left"/>
      <w:pPr>
        <w:tabs>
          <w:tab w:val="num" w:pos="1440"/>
        </w:tabs>
        <w:ind w:left="1440" w:hanging="360"/>
      </w:pPr>
      <w:rPr>
        <w:rFonts w:ascii="Wingdings 2" w:hAnsi="Wingdings 2" w:hint="default"/>
      </w:rPr>
    </w:lvl>
    <w:lvl w:ilvl="2" w:tplc="99C246C4" w:tentative="1">
      <w:start w:val="1"/>
      <w:numFmt w:val="bullet"/>
      <w:lvlText w:val=""/>
      <w:lvlJc w:val="left"/>
      <w:pPr>
        <w:tabs>
          <w:tab w:val="num" w:pos="2160"/>
        </w:tabs>
        <w:ind w:left="2160" w:hanging="360"/>
      </w:pPr>
      <w:rPr>
        <w:rFonts w:ascii="Wingdings 2" w:hAnsi="Wingdings 2" w:hint="default"/>
      </w:rPr>
    </w:lvl>
    <w:lvl w:ilvl="3" w:tplc="2FA424C2" w:tentative="1">
      <w:start w:val="1"/>
      <w:numFmt w:val="bullet"/>
      <w:lvlText w:val=""/>
      <w:lvlJc w:val="left"/>
      <w:pPr>
        <w:tabs>
          <w:tab w:val="num" w:pos="2880"/>
        </w:tabs>
        <w:ind w:left="2880" w:hanging="360"/>
      </w:pPr>
      <w:rPr>
        <w:rFonts w:ascii="Wingdings 2" w:hAnsi="Wingdings 2" w:hint="default"/>
      </w:rPr>
    </w:lvl>
    <w:lvl w:ilvl="4" w:tplc="6D4C857A">
      <w:start w:val="1"/>
      <w:numFmt w:val="bullet"/>
      <w:lvlText w:val=""/>
      <w:lvlJc w:val="left"/>
      <w:pPr>
        <w:tabs>
          <w:tab w:val="num" w:pos="3600"/>
        </w:tabs>
        <w:ind w:left="3600" w:hanging="360"/>
      </w:pPr>
      <w:rPr>
        <w:rFonts w:ascii="Wingdings 2" w:hAnsi="Wingdings 2" w:hint="default"/>
      </w:rPr>
    </w:lvl>
    <w:lvl w:ilvl="5" w:tplc="256ADEAE">
      <w:start w:val="1"/>
      <w:numFmt w:val="bullet"/>
      <w:lvlText w:val=""/>
      <w:lvlJc w:val="left"/>
      <w:pPr>
        <w:tabs>
          <w:tab w:val="num" w:pos="4320"/>
        </w:tabs>
        <w:ind w:left="4320" w:hanging="360"/>
      </w:pPr>
      <w:rPr>
        <w:rFonts w:ascii="Wingdings 2" w:hAnsi="Wingdings 2" w:hint="default"/>
      </w:rPr>
    </w:lvl>
    <w:lvl w:ilvl="6" w:tplc="5C246172">
      <w:start w:val="1"/>
      <w:numFmt w:val="bullet"/>
      <w:lvlText w:val=""/>
      <w:lvlJc w:val="left"/>
      <w:pPr>
        <w:tabs>
          <w:tab w:val="num" w:pos="5040"/>
        </w:tabs>
        <w:ind w:left="5040" w:hanging="360"/>
      </w:pPr>
      <w:rPr>
        <w:rFonts w:ascii="Wingdings 2" w:hAnsi="Wingdings 2" w:hint="default"/>
      </w:rPr>
    </w:lvl>
    <w:lvl w:ilvl="7" w:tplc="D2C0CF64" w:tentative="1">
      <w:start w:val="1"/>
      <w:numFmt w:val="bullet"/>
      <w:lvlText w:val=""/>
      <w:lvlJc w:val="left"/>
      <w:pPr>
        <w:tabs>
          <w:tab w:val="num" w:pos="5760"/>
        </w:tabs>
        <w:ind w:left="5760" w:hanging="360"/>
      </w:pPr>
      <w:rPr>
        <w:rFonts w:ascii="Wingdings 2" w:hAnsi="Wingdings 2" w:hint="default"/>
      </w:rPr>
    </w:lvl>
    <w:lvl w:ilvl="8" w:tplc="EAA08FBC" w:tentative="1">
      <w:start w:val="1"/>
      <w:numFmt w:val="bullet"/>
      <w:lvlText w:val=""/>
      <w:lvlJc w:val="left"/>
      <w:pPr>
        <w:tabs>
          <w:tab w:val="num" w:pos="6480"/>
        </w:tabs>
        <w:ind w:left="6480" w:hanging="360"/>
      </w:pPr>
      <w:rPr>
        <w:rFonts w:ascii="Wingdings 2" w:hAnsi="Wingdings 2" w:hint="default"/>
      </w:rPr>
    </w:lvl>
  </w:abstractNum>
  <w:abstractNum w:abstractNumId="4">
    <w:nsid w:val="25F8590F"/>
    <w:multiLevelType w:val="hybridMultilevel"/>
    <w:tmpl w:val="CE425C8A"/>
    <w:lvl w:ilvl="0" w:tplc="A858EBB4">
      <w:start w:val="1"/>
      <w:numFmt w:val="bullet"/>
      <w:lvlText w:val=""/>
      <w:lvlJc w:val="left"/>
      <w:pPr>
        <w:tabs>
          <w:tab w:val="num" w:pos="720"/>
        </w:tabs>
        <w:ind w:left="720" w:hanging="360"/>
      </w:pPr>
      <w:rPr>
        <w:rFonts w:ascii="Wingdings 2" w:hAnsi="Wingdings 2" w:hint="default"/>
      </w:rPr>
    </w:lvl>
    <w:lvl w:ilvl="1" w:tplc="0C080300">
      <w:start w:val="494"/>
      <w:numFmt w:val="bullet"/>
      <w:lvlText w:val=""/>
      <w:lvlJc w:val="left"/>
      <w:pPr>
        <w:tabs>
          <w:tab w:val="num" w:pos="1440"/>
        </w:tabs>
        <w:ind w:left="1440" w:hanging="360"/>
      </w:pPr>
      <w:rPr>
        <w:rFonts w:ascii="Wingdings 2" w:hAnsi="Wingdings 2" w:hint="default"/>
      </w:rPr>
    </w:lvl>
    <w:lvl w:ilvl="2" w:tplc="792C2A8A">
      <w:start w:val="1"/>
      <w:numFmt w:val="bullet"/>
      <w:lvlText w:val=""/>
      <w:lvlJc w:val="left"/>
      <w:pPr>
        <w:tabs>
          <w:tab w:val="num" w:pos="2160"/>
        </w:tabs>
        <w:ind w:left="2160" w:hanging="360"/>
      </w:pPr>
      <w:rPr>
        <w:rFonts w:ascii="Wingdings 2" w:hAnsi="Wingdings 2" w:hint="default"/>
      </w:rPr>
    </w:lvl>
    <w:lvl w:ilvl="3" w:tplc="78643818">
      <w:start w:val="1"/>
      <w:numFmt w:val="bullet"/>
      <w:lvlText w:val=""/>
      <w:lvlJc w:val="left"/>
      <w:pPr>
        <w:tabs>
          <w:tab w:val="num" w:pos="2880"/>
        </w:tabs>
        <w:ind w:left="2880" w:hanging="360"/>
      </w:pPr>
      <w:rPr>
        <w:rFonts w:ascii="Wingdings 2" w:hAnsi="Wingdings 2" w:hint="default"/>
      </w:rPr>
    </w:lvl>
    <w:lvl w:ilvl="4" w:tplc="4012587A" w:tentative="1">
      <w:start w:val="1"/>
      <w:numFmt w:val="bullet"/>
      <w:lvlText w:val=""/>
      <w:lvlJc w:val="left"/>
      <w:pPr>
        <w:tabs>
          <w:tab w:val="num" w:pos="3600"/>
        </w:tabs>
        <w:ind w:left="3600" w:hanging="360"/>
      </w:pPr>
      <w:rPr>
        <w:rFonts w:ascii="Wingdings 2" w:hAnsi="Wingdings 2" w:hint="default"/>
      </w:rPr>
    </w:lvl>
    <w:lvl w:ilvl="5" w:tplc="A5F8BC82" w:tentative="1">
      <w:start w:val="1"/>
      <w:numFmt w:val="bullet"/>
      <w:lvlText w:val=""/>
      <w:lvlJc w:val="left"/>
      <w:pPr>
        <w:tabs>
          <w:tab w:val="num" w:pos="4320"/>
        </w:tabs>
        <w:ind w:left="4320" w:hanging="360"/>
      </w:pPr>
      <w:rPr>
        <w:rFonts w:ascii="Wingdings 2" w:hAnsi="Wingdings 2" w:hint="default"/>
      </w:rPr>
    </w:lvl>
    <w:lvl w:ilvl="6" w:tplc="4D3666E0" w:tentative="1">
      <w:start w:val="1"/>
      <w:numFmt w:val="bullet"/>
      <w:lvlText w:val=""/>
      <w:lvlJc w:val="left"/>
      <w:pPr>
        <w:tabs>
          <w:tab w:val="num" w:pos="5040"/>
        </w:tabs>
        <w:ind w:left="5040" w:hanging="360"/>
      </w:pPr>
      <w:rPr>
        <w:rFonts w:ascii="Wingdings 2" w:hAnsi="Wingdings 2" w:hint="default"/>
      </w:rPr>
    </w:lvl>
    <w:lvl w:ilvl="7" w:tplc="028AA056" w:tentative="1">
      <w:start w:val="1"/>
      <w:numFmt w:val="bullet"/>
      <w:lvlText w:val=""/>
      <w:lvlJc w:val="left"/>
      <w:pPr>
        <w:tabs>
          <w:tab w:val="num" w:pos="5760"/>
        </w:tabs>
        <w:ind w:left="5760" w:hanging="360"/>
      </w:pPr>
      <w:rPr>
        <w:rFonts w:ascii="Wingdings 2" w:hAnsi="Wingdings 2" w:hint="default"/>
      </w:rPr>
    </w:lvl>
    <w:lvl w:ilvl="8" w:tplc="74C2D4CA" w:tentative="1">
      <w:start w:val="1"/>
      <w:numFmt w:val="bullet"/>
      <w:lvlText w:val=""/>
      <w:lvlJc w:val="left"/>
      <w:pPr>
        <w:tabs>
          <w:tab w:val="num" w:pos="6480"/>
        </w:tabs>
        <w:ind w:left="6480" w:hanging="360"/>
      </w:pPr>
      <w:rPr>
        <w:rFonts w:ascii="Wingdings 2" w:hAnsi="Wingdings 2" w:hint="default"/>
      </w:rPr>
    </w:lvl>
  </w:abstractNum>
  <w:abstractNum w:abstractNumId="5">
    <w:nsid w:val="2BF35314"/>
    <w:multiLevelType w:val="hybridMultilevel"/>
    <w:tmpl w:val="A0DEEC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E59513B"/>
    <w:multiLevelType w:val="hybridMultilevel"/>
    <w:tmpl w:val="D44AC818"/>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7">
    <w:nsid w:val="3AE239F1"/>
    <w:multiLevelType w:val="hybridMultilevel"/>
    <w:tmpl w:val="1FDED850"/>
    <w:lvl w:ilvl="0" w:tplc="00E477F6">
      <w:start w:val="1"/>
      <w:numFmt w:val="bullet"/>
      <w:lvlText w:val=""/>
      <w:lvlJc w:val="left"/>
      <w:pPr>
        <w:tabs>
          <w:tab w:val="num" w:pos="720"/>
        </w:tabs>
        <w:ind w:left="720" w:hanging="360"/>
      </w:pPr>
      <w:rPr>
        <w:rFonts w:ascii="Wingdings" w:hAnsi="Wingdings" w:hint="default"/>
      </w:rPr>
    </w:lvl>
    <w:lvl w:ilvl="1" w:tplc="B7D88344" w:tentative="1">
      <w:start w:val="1"/>
      <w:numFmt w:val="bullet"/>
      <w:lvlText w:val=""/>
      <w:lvlJc w:val="left"/>
      <w:pPr>
        <w:tabs>
          <w:tab w:val="num" w:pos="1440"/>
        </w:tabs>
        <w:ind w:left="1440" w:hanging="360"/>
      </w:pPr>
      <w:rPr>
        <w:rFonts w:ascii="Wingdings" w:hAnsi="Wingdings" w:hint="default"/>
      </w:rPr>
    </w:lvl>
    <w:lvl w:ilvl="2" w:tplc="47143FA6" w:tentative="1">
      <w:start w:val="1"/>
      <w:numFmt w:val="bullet"/>
      <w:lvlText w:val=""/>
      <w:lvlJc w:val="left"/>
      <w:pPr>
        <w:tabs>
          <w:tab w:val="num" w:pos="2160"/>
        </w:tabs>
        <w:ind w:left="2160" w:hanging="360"/>
      </w:pPr>
      <w:rPr>
        <w:rFonts w:ascii="Wingdings" w:hAnsi="Wingdings" w:hint="default"/>
      </w:rPr>
    </w:lvl>
    <w:lvl w:ilvl="3" w:tplc="12AA554A" w:tentative="1">
      <w:start w:val="1"/>
      <w:numFmt w:val="bullet"/>
      <w:lvlText w:val=""/>
      <w:lvlJc w:val="left"/>
      <w:pPr>
        <w:tabs>
          <w:tab w:val="num" w:pos="2880"/>
        </w:tabs>
        <w:ind w:left="2880" w:hanging="360"/>
      </w:pPr>
      <w:rPr>
        <w:rFonts w:ascii="Wingdings" w:hAnsi="Wingdings" w:hint="default"/>
      </w:rPr>
    </w:lvl>
    <w:lvl w:ilvl="4" w:tplc="6F6AA8B4" w:tentative="1">
      <w:start w:val="1"/>
      <w:numFmt w:val="bullet"/>
      <w:lvlText w:val=""/>
      <w:lvlJc w:val="left"/>
      <w:pPr>
        <w:tabs>
          <w:tab w:val="num" w:pos="3600"/>
        </w:tabs>
        <w:ind w:left="3600" w:hanging="360"/>
      </w:pPr>
      <w:rPr>
        <w:rFonts w:ascii="Wingdings" w:hAnsi="Wingdings" w:hint="default"/>
      </w:rPr>
    </w:lvl>
    <w:lvl w:ilvl="5" w:tplc="7326176C" w:tentative="1">
      <w:start w:val="1"/>
      <w:numFmt w:val="bullet"/>
      <w:lvlText w:val=""/>
      <w:lvlJc w:val="left"/>
      <w:pPr>
        <w:tabs>
          <w:tab w:val="num" w:pos="4320"/>
        </w:tabs>
        <w:ind w:left="4320" w:hanging="360"/>
      </w:pPr>
      <w:rPr>
        <w:rFonts w:ascii="Wingdings" w:hAnsi="Wingdings" w:hint="default"/>
      </w:rPr>
    </w:lvl>
    <w:lvl w:ilvl="6" w:tplc="11C4EBC6" w:tentative="1">
      <w:start w:val="1"/>
      <w:numFmt w:val="bullet"/>
      <w:lvlText w:val=""/>
      <w:lvlJc w:val="left"/>
      <w:pPr>
        <w:tabs>
          <w:tab w:val="num" w:pos="5040"/>
        </w:tabs>
        <w:ind w:left="5040" w:hanging="360"/>
      </w:pPr>
      <w:rPr>
        <w:rFonts w:ascii="Wingdings" w:hAnsi="Wingdings" w:hint="default"/>
      </w:rPr>
    </w:lvl>
    <w:lvl w:ilvl="7" w:tplc="D14E52B8" w:tentative="1">
      <w:start w:val="1"/>
      <w:numFmt w:val="bullet"/>
      <w:lvlText w:val=""/>
      <w:lvlJc w:val="left"/>
      <w:pPr>
        <w:tabs>
          <w:tab w:val="num" w:pos="5760"/>
        </w:tabs>
        <w:ind w:left="5760" w:hanging="360"/>
      </w:pPr>
      <w:rPr>
        <w:rFonts w:ascii="Wingdings" w:hAnsi="Wingdings" w:hint="default"/>
      </w:rPr>
    </w:lvl>
    <w:lvl w:ilvl="8" w:tplc="CFE28698" w:tentative="1">
      <w:start w:val="1"/>
      <w:numFmt w:val="bullet"/>
      <w:lvlText w:val=""/>
      <w:lvlJc w:val="left"/>
      <w:pPr>
        <w:tabs>
          <w:tab w:val="num" w:pos="6480"/>
        </w:tabs>
        <w:ind w:left="6480" w:hanging="360"/>
      </w:pPr>
      <w:rPr>
        <w:rFonts w:ascii="Wingdings" w:hAnsi="Wingdings" w:hint="default"/>
      </w:rPr>
    </w:lvl>
  </w:abstractNum>
  <w:abstractNum w:abstractNumId="8">
    <w:nsid w:val="3DB33966"/>
    <w:multiLevelType w:val="hybridMultilevel"/>
    <w:tmpl w:val="71C295E6"/>
    <w:lvl w:ilvl="0" w:tplc="0BA61EB8">
      <w:start w:val="1"/>
      <w:numFmt w:val="bullet"/>
      <w:lvlText w:val=""/>
      <w:lvlJc w:val="left"/>
      <w:pPr>
        <w:tabs>
          <w:tab w:val="num" w:pos="720"/>
        </w:tabs>
        <w:ind w:left="720" w:hanging="360"/>
      </w:pPr>
      <w:rPr>
        <w:rFonts w:ascii="Wingdings 2" w:hAnsi="Wingdings 2" w:hint="default"/>
      </w:rPr>
    </w:lvl>
    <w:lvl w:ilvl="1" w:tplc="BCF82B9C" w:tentative="1">
      <w:start w:val="1"/>
      <w:numFmt w:val="bullet"/>
      <w:lvlText w:val=""/>
      <w:lvlJc w:val="left"/>
      <w:pPr>
        <w:tabs>
          <w:tab w:val="num" w:pos="1440"/>
        </w:tabs>
        <w:ind w:left="1440" w:hanging="360"/>
      </w:pPr>
      <w:rPr>
        <w:rFonts w:ascii="Wingdings 2" w:hAnsi="Wingdings 2" w:hint="default"/>
      </w:rPr>
    </w:lvl>
    <w:lvl w:ilvl="2" w:tplc="7F6A978E" w:tentative="1">
      <w:start w:val="1"/>
      <w:numFmt w:val="bullet"/>
      <w:lvlText w:val=""/>
      <w:lvlJc w:val="left"/>
      <w:pPr>
        <w:tabs>
          <w:tab w:val="num" w:pos="2160"/>
        </w:tabs>
        <w:ind w:left="2160" w:hanging="360"/>
      </w:pPr>
      <w:rPr>
        <w:rFonts w:ascii="Wingdings 2" w:hAnsi="Wingdings 2" w:hint="default"/>
      </w:rPr>
    </w:lvl>
    <w:lvl w:ilvl="3" w:tplc="C6F8A5E2" w:tentative="1">
      <w:start w:val="1"/>
      <w:numFmt w:val="bullet"/>
      <w:lvlText w:val=""/>
      <w:lvlJc w:val="left"/>
      <w:pPr>
        <w:tabs>
          <w:tab w:val="num" w:pos="2880"/>
        </w:tabs>
        <w:ind w:left="2880" w:hanging="360"/>
      </w:pPr>
      <w:rPr>
        <w:rFonts w:ascii="Wingdings 2" w:hAnsi="Wingdings 2" w:hint="default"/>
      </w:rPr>
    </w:lvl>
    <w:lvl w:ilvl="4" w:tplc="6DF24794">
      <w:start w:val="1"/>
      <w:numFmt w:val="bullet"/>
      <w:lvlText w:val=""/>
      <w:lvlJc w:val="left"/>
      <w:pPr>
        <w:tabs>
          <w:tab w:val="num" w:pos="3600"/>
        </w:tabs>
        <w:ind w:left="3600" w:hanging="360"/>
      </w:pPr>
      <w:rPr>
        <w:rFonts w:ascii="Wingdings 2" w:hAnsi="Wingdings 2" w:hint="default"/>
      </w:rPr>
    </w:lvl>
    <w:lvl w:ilvl="5" w:tplc="5FACBA88">
      <w:start w:val="1"/>
      <w:numFmt w:val="bullet"/>
      <w:lvlText w:val=""/>
      <w:lvlJc w:val="left"/>
      <w:pPr>
        <w:tabs>
          <w:tab w:val="num" w:pos="4320"/>
        </w:tabs>
        <w:ind w:left="4320" w:hanging="360"/>
      </w:pPr>
      <w:rPr>
        <w:rFonts w:ascii="Wingdings 2" w:hAnsi="Wingdings 2" w:hint="default"/>
      </w:rPr>
    </w:lvl>
    <w:lvl w:ilvl="6" w:tplc="9288F716">
      <w:start w:val="1"/>
      <w:numFmt w:val="bullet"/>
      <w:lvlText w:val=""/>
      <w:lvlJc w:val="left"/>
      <w:pPr>
        <w:tabs>
          <w:tab w:val="num" w:pos="5040"/>
        </w:tabs>
        <w:ind w:left="5040" w:hanging="360"/>
      </w:pPr>
      <w:rPr>
        <w:rFonts w:ascii="Wingdings 2" w:hAnsi="Wingdings 2" w:hint="default"/>
      </w:rPr>
    </w:lvl>
    <w:lvl w:ilvl="7" w:tplc="9D927794" w:tentative="1">
      <w:start w:val="1"/>
      <w:numFmt w:val="bullet"/>
      <w:lvlText w:val=""/>
      <w:lvlJc w:val="left"/>
      <w:pPr>
        <w:tabs>
          <w:tab w:val="num" w:pos="5760"/>
        </w:tabs>
        <w:ind w:left="5760" w:hanging="360"/>
      </w:pPr>
      <w:rPr>
        <w:rFonts w:ascii="Wingdings 2" w:hAnsi="Wingdings 2" w:hint="default"/>
      </w:rPr>
    </w:lvl>
    <w:lvl w:ilvl="8" w:tplc="FB488AE0" w:tentative="1">
      <w:start w:val="1"/>
      <w:numFmt w:val="bullet"/>
      <w:lvlText w:val=""/>
      <w:lvlJc w:val="left"/>
      <w:pPr>
        <w:tabs>
          <w:tab w:val="num" w:pos="6480"/>
        </w:tabs>
        <w:ind w:left="6480" w:hanging="360"/>
      </w:pPr>
      <w:rPr>
        <w:rFonts w:ascii="Wingdings 2" w:hAnsi="Wingdings 2" w:hint="default"/>
      </w:rPr>
    </w:lvl>
  </w:abstractNum>
  <w:abstractNum w:abstractNumId="9">
    <w:nsid w:val="48936E50"/>
    <w:multiLevelType w:val="hybridMultilevel"/>
    <w:tmpl w:val="9E524990"/>
    <w:lvl w:ilvl="0" w:tplc="99F49080">
      <w:start w:val="1"/>
      <w:numFmt w:val="bullet"/>
      <w:lvlText w:val=""/>
      <w:lvlJc w:val="left"/>
      <w:pPr>
        <w:tabs>
          <w:tab w:val="num" w:pos="720"/>
        </w:tabs>
        <w:ind w:left="720" w:hanging="360"/>
      </w:pPr>
      <w:rPr>
        <w:rFonts w:ascii="Wingdings 2" w:hAnsi="Wingdings 2" w:hint="default"/>
      </w:rPr>
    </w:lvl>
    <w:lvl w:ilvl="1" w:tplc="1A9C2920">
      <w:start w:val="1"/>
      <w:numFmt w:val="bullet"/>
      <w:lvlText w:val=""/>
      <w:lvlJc w:val="left"/>
      <w:pPr>
        <w:tabs>
          <w:tab w:val="num" w:pos="1440"/>
        </w:tabs>
        <w:ind w:left="1440" w:hanging="360"/>
      </w:pPr>
      <w:rPr>
        <w:rFonts w:ascii="Wingdings 2" w:hAnsi="Wingdings 2" w:hint="default"/>
      </w:rPr>
    </w:lvl>
    <w:lvl w:ilvl="2" w:tplc="2EC6EFE6">
      <w:start w:val="1"/>
      <w:numFmt w:val="bullet"/>
      <w:lvlText w:val=""/>
      <w:lvlJc w:val="left"/>
      <w:pPr>
        <w:tabs>
          <w:tab w:val="num" w:pos="2160"/>
        </w:tabs>
        <w:ind w:left="2160" w:hanging="360"/>
      </w:pPr>
      <w:rPr>
        <w:rFonts w:ascii="Wingdings 2" w:hAnsi="Wingdings 2" w:hint="default"/>
      </w:rPr>
    </w:lvl>
    <w:lvl w:ilvl="3" w:tplc="FDE038C4">
      <w:start w:val="1"/>
      <w:numFmt w:val="bullet"/>
      <w:lvlText w:val=""/>
      <w:lvlJc w:val="left"/>
      <w:pPr>
        <w:tabs>
          <w:tab w:val="num" w:pos="2880"/>
        </w:tabs>
        <w:ind w:left="2880" w:hanging="360"/>
      </w:pPr>
      <w:rPr>
        <w:rFonts w:ascii="Wingdings 2" w:hAnsi="Wingdings 2" w:hint="default"/>
      </w:rPr>
    </w:lvl>
    <w:lvl w:ilvl="4" w:tplc="46FC963E" w:tentative="1">
      <w:start w:val="1"/>
      <w:numFmt w:val="bullet"/>
      <w:lvlText w:val=""/>
      <w:lvlJc w:val="left"/>
      <w:pPr>
        <w:tabs>
          <w:tab w:val="num" w:pos="3600"/>
        </w:tabs>
        <w:ind w:left="3600" w:hanging="360"/>
      </w:pPr>
      <w:rPr>
        <w:rFonts w:ascii="Wingdings 2" w:hAnsi="Wingdings 2" w:hint="default"/>
      </w:rPr>
    </w:lvl>
    <w:lvl w:ilvl="5" w:tplc="674C2EAE" w:tentative="1">
      <w:start w:val="1"/>
      <w:numFmt w:val="bullet"/>
      <w:lvlText w:val=""/>
      <w:lvlJc w:val="left"/>
      <w:pPr>
        <w:tabs>
          <w:tab w:val="num" w:pos="4320"/>
        </w:tabs>
        <w:ind w:left="4320" w:hanging="360"/>
      </w:pPr>
      <w:rPr>
        <w:rFonts w:ascii="Wingdings 2" w:hAnsi="Wingdings 2" w:hint="default"/>
      </w:rPr>
    </w:lvl>
    <w:lvl w:ilvl="6" w:tplc="4E9885C2" w:tentative="1">
      <w:start w:val="1"/>
      <w:numFmt w:val="bullet"/>
      <w:lvlText w:val=""/>
      <w:lvlJc w:val="left"/>
      <w:pPr>
        <w:tabs>
          <w:tab w:val="num" w:pos="5040"/>
        </w:tabs>
        <w:ind w:left="5040" w:hanging="360"/>
      </w:pPr>
      <w:rPr>
        <w:rFonts w:ascii="Wingdings 2" w:hAnsi="Wingdings 2" w:hint="default"/>
      </w:rPr>
    </w:lvl>
    <w:lvl w:ilvl="7" w:tplc="EC40F116" w:tentative="1">
      <w:start w:val="1"/>
      <w:numFmt w:val="bullet"/>
      <w:lvlText w:val=""/>
      <w:lvlJc w:val="left"/>
      <w:pPr>
        <w:tabs>
          <w:tab w:val="num" w:pos="5760"/>
        </w:tabs>
        <w:ind w:left="5760" w:hanging="360"/>
      </w:pPr>
      <w:rPr>
        <w:rFonts w:ascii="Wingdings 2" w:hAnsi="Wingdings 2" w:hint="default"/>
      </w:rPr>
    </w:lvl>
    <w:lvl w:ilvl="8" w:tplc="85C2C3F8" w:tentative="1">
      <w:start w:val="1"/>
      <w:numFmt w:val="bullet"/>
      <w:lvlText w:val=""/>
      <w:lvlJc w:val="left"/>
      <w:pPr>
        <w:tabs>
          <w:tab w:val="num" w:pos="6480"/>
        </w:tabs>
        <w:ind w:left="6480" w:hanging="360"/>
      </w:pPr>
      <w:rPr>
        <w:rFonts w:ascii="Wingdings 2" w:hAnsi="Wingdings 2" w:hint="default"/>
      </w:rPr>
    </w:lvl>
  </w:abstractNum>
  <w:abstractNum w:abstractNumId="10">
    <w:nsid w:val="5AD578E6"/>
    <w:multiLevelType w:val="hybridMultilevel"/>
    <w:tmpl w:val="D65C4438"/>
    <w:lvl w:ilvl="0" w:tplc="A7028C9E">
      <w:start w:val="1"/>
      <w:numFmt w:val="bullet"/>
      <w:lvlText w:val=""/>
      <w:lvlJc w:val="left"/>
      <w:pPr>
        <w:tabs>
          <w:tab w:val="num" w:pos="720"/>
        </w:tabs>
        <w:ind w:left="720" w:hanging="360"/>
      </w:pPr>
      <w:rPr>
        <w:rFonts w:ascii="Wingdings 2" w:hAnsi="Wingdings 2" w:hint="default"/>
      </w:rPr>
    </w:lvl>
    <w:lvl w:ilvl="1" w:tplc="ED56B52E">
      <w:start w:val="1"/>
      <w:numFmt w:val="bullet"/>
      <w:lvlText w:val=""/>
      <w:lvlJc w:val="left"/>
      <w:pPr>
        <w:tabs>
          <w:tab w:val="num" w:pos="1440"/>
        </w:tabs>
        <w:ind w:left="1440" w:hanging="360"/>
      </w:pPr>
      <w:rPr>
        <w:rFonts w:ascii="Wingdings 2" w:hAnsi="Wingdings 2" w:hint="default"/>
      </w:rPr>
    </w:lvl>
    <w:lvl w:ilvl="2" w:tplc="28EA1C94" w:tentative="1">
      <w:start w:val="1"/>
      <w:numFmt w:val="bullet"/>
      <w:lvlText w:val=""/>
      <w:lvlJc w:val="left"/>
      <w:pPr>
        <w:tabs>
          <w:tab w:val="num" w:pos="2160"/>
        </w:tabs>
        <w:ind w:left="2160" w:hanging="360"/>
      </w:pPr>
      <w:rPr>
        <w:rFonts w:ascii="Wingdings 2" w:hAnsi="Wingdings 2" w:hint="default"/>
      </w:rPr>
    </w:lvl>
    <w:lvl w:ilvl="3" w:tplc="B7F0EAC8" w:tentative="1">
      <w:start w:val="1"/>
      <w:numFmt w:val="bullet"/>
      <w:lvlText w:val=""/>
      <w:lvlJc w:val="left"/>
      <w:pPr>
        <w:tabs>
          <w:tab w:val="num" w:pos="2880"/>
        </w:tabs>
        <w:ind w:left="2880" w:hanging="360"/>
      </w:pPr>
      <w:rPr>
        <w:rFonts w:ascii="Wingdings 2" w:hAnsi="Wingdings 2" w:hint="default"/>
      </w:rPr>
    </w:lvl>
    <w:lvl w:ilvl="4" w:tplc="B602174A" w:tentative="1">
      <w:start w:val="1"/>
      <w:numFmt w:val="bullet"/>
      <w:lvlText w:val=""/>
      <w:lvlJc w:val="left"/>
      <w:pPr>
        <w:tabs>
          <w:tab w:val="num" w:pos="3600"/>
        </w:tabs>
        <w:ind w:left="3600" w:hanging="360"/>
      </w:pPr>
      <w:rPr>
        <w:rFonts w:ascii="Wingdings 2" w:hAnsi="Wingdings 2" w:hint="default"/>
      </w:rPr>
    </w:lvl>
    <w:lvl w:ilvl="5" w:tplc="C48827D8" w:tentative="1">
      <w:start w:val="1"/>
      <w:numFmt w:val="bullet"/>
      <w:lvlText w:val=""/>
      <w:lvlJc w:val="left"/>
      <w:pPr>
        <w:tabs>
          <w:tab w:val="num" w:pos="4320"/>
        </w:tabs>
        <w:ind w:left="4320" w:hanging="360"/>
      </w:pPr>
      <w:rPr>
        <w:rFonts w:ascii="Wingdings 2" w:hAnsi="Wingdings 2" w:hint="default"/>
      </w:rPr>
    </w:lvl>
    <w:lvl w:ilvl="6" w:tplc="029A42AA" w:tentative="1">
      <w:start w:val="1"/>
      <w:numFmt w:val="bullet"/>
      <w:lvlText w:val=""/>
      <w:lvlJc w:val="left"/>
      <w:pPr>
        <w:tabs>
          <w:tab w:val="num" w:pos="5040"/>
        </w:tabs>
        <w:ind w:left="5040" w:hanging="360"/>
      </w:pPr>
      <w:rPr>
        <w:rFonts w:ascii="Wingdings 2" w:hAnsi="Wingdings 2" w:hint="default"/>
      </w:rPr>
    </w:lvl>
    <w:lvl w:ilvl="7" w:tplc="F996BC7A" w:tentative="1">
      <w:start w:val="1"/>
      <w:numFmt w:val="bullet"/>
      <w:lvlText w:val=""/>
      <w:lvlJc w:val="left"/>
      <w:pPr>
        <w:tabs>
          <w:tab w:val="num" w:pos="5760"/>
        </w:tabs>
        <w:ind w:left="5760" w:hanging="360"/>
      </w:pPr>
      <w:rPr>
        <w:rFonts w:ascii="Wingdings 2" w:hAnsi="Wingdings 2" w:hint="default"/>
      </w:rPr>
    </w:lvl>
    <w:lvl w:ilvl="8" w:tplc="1F4C0C32" w:tentative="1">
      <w:start w:val="1"/>
      <w:numFmt w:val="bullet"/>
      <w:lvlText w:val=""/>
      <w:lvlJc w:val="left"/>
      <w:pPr>
        <w:tabs>
          <w:tab w:val="num" w:pos="6480"/>
        </w:tabs>
        <w:ind w:left="6480" w:hanging="360"/>
      </w:pPr>
      <w:rPr>
        <w:rFonts w:ascii="Wingdings 2" w:hAnsi="Wingdings 2" w:hint="default"/>
      </w:rPr>
    </w:lvl>
  </w:abstractNum>
  <w:abstractNum w:abstractNumId="11">
    <w:nsid w:val="61012C11"/>
    <w:multiLevelType w:val="hybridMultilevel"/>
    <w:tmpl w:val="7A78A8EE"/>
    <w:lvl w:ilvl="0" w:tplc="599876DE">
      <w:start w:val="1"/>
      <w:numFmt w:val="bullet"/>
      <w:lvlText w:val=""/>
      <w:lvlJc w:val="left"/>
      <w:pPr>
        <w:tabs>
          <w:tab w:val="num" w:pos="720"/>
        </w:tabs>
        <w:ind w:left="720" w:hanging="360"/>
      </w:pPr>
      <w:rPr>
        <w:rFonts w:ascii="Wingdings 2" w:hAnsi="Wingdings 2" w:hint="default"/>
      </w:rPr>
    </w:lvl>
    <w:lvl w:ilvl="1" w:tplc="B5FC3246" w:tentative="1">
      <w:start w:val="1"/>
      <w:numFmt w:val="bullet"/>
      <w:lvlText w:val=""/>
      <w:lvlJc w:val="left"/>
      <w:pPr>
        <w:tabs>
          <w:tab w:val="num" w:pos="1440"/>
        </w:tabs>
        <w:ind w:left="1440" w:hanging="360"/>
      </w:pPr>
      <w:rPr>
        <w:rFonts w:ascii="Wingdings 2" w:hAnsi="Wingdings 2" w:hint="default"/>
      </w:rPr>
    </w:lvl>
    <w:lvl w:ilvl="2" w:tplc="18805D80" w:tentative="1">
      <w:start w:val="1"/>
      <w:numFmt w:val="bullet"/>
      <w:lvlText w:val=""/>
      <w:lvlJc w:val="left"/>
      <w:pPr>
        <w:tabs>
          <w:tab w:val="num" w:pos="2160"/>
        </w:tabs>
        <w:ind w:left="2160" w:hanging="360"/>
      </w:pPr>
      <w:rPr>
        <w:rFonts w:ascii="Wingdings 2" w:hAnsi="Wingdings 2" w:hint="default"/>
      </w:rPr>
    </w:lvl>
    <w:lvl w:ilvl="3" w:tplc="77A692EA" w:tentative="1">
      <w:start w:val="1"/>
      <w:numFmt w:val="bullet"/>
      <w:lvlText w:val=""/>
      <w:lvlJc w:val="left"/>
      <w:pPr>
        <w:tabs>
          <w:tab w:val="num" w:pos="2880"/>
        </w:tabs>
        <w:ind w:left="2880" w:hanging="360"/>
      </w:pPr>
      <w:rPr>
        <w:rFonts w:ascii="Wingdings 2" w:hAnsi="Wingdings 2" w:hint="default"/>
      </w:rPr>
    </w:lvl>
    <w:lvl w:ilvl="4" w:tplc="C686858E">
      <w:start w:val="1"/>
      <w:numFmt w:val="bullet"/>
      <w:lvlText w:val=""/>
      <w:lvlJc w:val="left"/>
      <w:pPr>
        <w:tabs>
          <w:tab w:val="num" w:pos="3600"/>
        </w:tabs>
        <w:ind w:left="3600" w:hanging="360"/>
      </w:pPr>
      <w:rPr>
        <w:rFonts w:ascii="Wingdings 2" w:hAnsi="Wingdings 2" w:hint="default"/>
      </w:rPr>
    </w:lvl>
    <w:lvl w:ilvl="5" w:tplc="1D7C8C7A">
      <w:start w:val="1"/>
      <w:numFmt w:val="bullet"/>
      <w:lvlText w:val=""/>
      <w:lvlJc w:val="left"/>
      <w:pPr>
        <w:tabs>
          <w:tab w:val="num" w:pos="4320"/>
        </w:tabs>
        <w:ind w:left="4320" w:hanging="360"/>
      </w:pPr>
      <w:rPr>
        <w:rFonts w:ascii="Wingdings 2" w:hAnsi="Wingdings 2" w:hint="default"/>
      </w:rPr>
    </w:lvl>
    <w:lvl w:ilvl="6" w:tplc="9A3EAC3A">
      <w:start w:val="1"/>
      <w:numFmt w:val="bullet"/>
      <w:lvlText w:val=""/>
      <w:lvlJc w:val="left"/>
      <w:pPr>
        <w:tabs>
          <w:tab w:val="num" w:pos="5040"/>
        </w:tabs>
        <w:ind w:left="5040" w:hanging="360"/>
      </w:pPr>
      <w:rPr>
        <w:rFonts w:ascii="Wingdings 2" w:hAnsi="Wingdings 2" w:hint="default"/>
      </w:rPr>
    </w:lvl>
    <w:lvl w:ilvl="7" w:tplc="C5D88F68" w:tentative="1">
      <w:start w:val="1"/>
      <w:numFmt w:val="bullet"/>
      <w:lvlText w:val=""/>
      <w:lvlJc w:val="left"/>
      <w:pPr>
        <w:tabs>
          <w:tab w:val="num" w:pos="5760"/>
        </w:tabs>
        <w:ind w:left="5760" w:hanging="360"/>
      </w:pPr>
      <w:rPr>
        <w:rFonts w:ascii="Wingdings 2" w:hAnsi="Wingdings 2" w:hint="default"/>
      </w:rPr>
    </w:lvl>
    <w:lvl w:ilvl="8" w:tplc="218C6E00" w:tentative="1">
      <w:start w:val="1"/>
      <w:numFmt w:val="bullet"/>
      <w:lvlText w:val=""/>
      <w:lvlJc w:val="left"/>
      <w:pPr>
        <w:tabs>
          <w:tab w:val="num" w:pos="6480"/>
        </w:tabs>
        <w:ind w:left="6480" w:hanging="360"/>
      </w:pPr>
      <w:rPr>
        <w:rFonts w:ascii="Wingdings 2" w:hAnsi="Wingdings 2" w:hint="default"/>
      </w:rPr>
    </w:lvl>
  </w:abstractNum>
  <w:abstractNum w:abstractNumId="12">
    <w:nsid w:val="70261FB7"/>
    <w:multiLevelType w:val="hybridMultilevel"/>
    <w:tmpl w:val="CF26A302"/>
    <w:lvl w:ilvl="0" w:tplc="2EE4538A">
      <w:start w:val="1"/>
      <w:numFmt w:val="bullet"/>
      <w:lvlText w:val=""/>
      <w:lvlJc w:val="left"/>
      <w:pPr>
        <w:tabs>
          <w:tab w:val="num" w:pos="720"/>
        </w:tabs>
        <w:ind w:left="720" w:hanging="360"/>
      </w:pPr>
      <w:rPr>
        <w:rFonts w:ascii="Wingdings 2" w:hAnsi="Wingdings 2" w:hint="default"/>
      </w:rPr>
    </w:lvl>
    <w:lvl w:ilvl="1" w:tplc="2CA64938">
      <w:start w:val="494"/>
      <w:numFmt w:val="bullet"/>
      <w:lvlText w:val=""/>
      <w:lvlJc w:val="left"/>
      <w:pPr>
        <w:tabs>
          <w:tab w:val="num" w:pos="1440"/>
        </w:tabs>
        <w:ind w:left="1440" w:hanging="360"/>
      </w:pPr>
      <w:rPr>
        <w:rFonts w:ascii="Wingdings 2" w:hAnsi="Wingdings 2" w:hint="default"/>
      </w:rPr>
    </w:lvl>
    <w:lvl w:ilvl="2" w:tplc="4978004A">
      <w:start w:val="1"/>
      <w:numFmt w:val="bullet"/>
      <w:lvlText w:val=""/>
      <w:lvlJc w:val="left"/>
      <w:pPr>
        <w:tabs>
          <w:tab w:val="num" w:pos="2160"/>
        </w:tabs>
        <w:ind w:left="2160" w:hanging="360"/>
      </w:pPr>
      <w:rPr>
        <w:rFonts w:ascii="Wingdings 2" w:hAnsi="Wingdings 2" w:hint="default"/>
      </w:rPr>
    </w:lvl>
    <w:lvl w:ilvl="3" w:tplc="8C8A07C0">
      <w:start w:val="1"/>
      <w:numFmt w:val="bullet"/>
      <w:lvlText w:val=""/>
      <w:lvlJc w:val="left"/>
      <w:pPr>
        <w:tabs>
          <w:tab w:val="num" w:pos="2880"/>
        </w:tabs>
        <w:ind w:left="2880" w:hanging="360"/>
      </w:pPr>
      <w:rPr>
        <w:rFonts w:ascii="Wingdings 2" w:hAnsi="Wingdings 2" w:hint="default"/>
      </w:rPr>
    </w:lvl>
    <w:lvl w:ilvl="4" w:tplc="C2DAA2E2" w:tentative="1">
      <w:start w:val="1"/>
      <w:numFmt w:val="bullet"/>
      <w:lvlText w:val=""/>
      <w:lvlJc w:val="left"/>
      <w:pPr>
        <w:tabs>
          <w:tab w:val="num" w:pos="3600"/>
        </w:tabs>
        <w:ind w:left="3600" w:hanging="360"/>
      </w:pPr>
      <w:rPr>
        <w:rFonts w:ascii="Wingdings 2" w:hAnsi="Wingdings 2" w:hint="default"/>
      </w:rPr>
    </w:lvl>
    <w:lvl w:ilvl="5" w:tplc="300E08F0" w:tentative="1">
      <w:start w:val="1"/>
      <w:numFmt w:val="bullet"/>
      <w:lvlText w:val=""/>
      <w:lvlJc w:val="left"/>
      <w:pPr>
        <w:tabs>
          <w:tab w:val="num" w:pos="4320"/>
        </w:tabs>
        <w:ind w:left="4320" w:hanging="360"/>
      </w:pPr>
      <w:rPr>
        <w:rFonts w:ascii="Wingdings 2" w:hAnsi="Wingdings 2" w:hint="default"/>
      </w:rPr>
    </w:lvl>
    <w:lvl w:ilvl="6" w:tplc="51D6ECD6" w:tentative="1">
      <w:start w:val="1"/>
      <w:numFmt w:val="bullet"/>
      <w:lvlText w:val=""/>
      <w:lvlJc w:val="left"/>
      <w:pPr>
        <w:tabs>
          <w:tab w:val="num" w:pos="5040"/>
        </w:tabs>
        <w:ind w:left="5040" w:hanging="360"/>
      </w:pPr>
      <w:rPr>
        <w:rFonts w:ascii="Wingdings 2" w:hAnsi="Wingdings 2" w:hint="default"/>
      </w:rPr>
    </w:lvl>
    <w:lvl w:ilvl="7" w:tplc="94CCC72C" w:tentative="1">
      <w:start w:val="1"/>
      <w:numFmt w:val="bullet"/>
      <w:lvlText w:val=""/>
      <w:lvlJc w:val="left"/>
      <w:pPr>
        <w:tabs>
          <w:tab w:val="num" w:pos="5760"/>
        </w:tabs>
        <w:ind w:left="5760" w:hanging="360"/>
      </w:pPr>
      <w:rPr>
        <w:rFonts w:ascii="Wingdings 2" w:hAnsi="Wingdings 2" w:hint="default"/>
      </w:rPr>
    </w:lvl>
    <w:lvl w:ilvl="8" w:tplc="5FA25B2E" w:tentative="1">
      <w:start w:val="1"/>
      <w:numFmt w:val="bullet"/>
      <w:lvlText w:val=""/>
      <w:lvlJc w:val="left"/>
      <w:pPr>
        <w:tabs>
          <w:tab w:val="num" w:pos="6480"/>
        </w:tabs>
        <w:ind w:left="6480" w:hanging="360"/>
      </w:pPr>
      <w:rPr>
        <w:rFonts w:ascii="Wingdings 2" w:hAnsi="Wingdings 2" w:hint="default"/>
      </w:rPr>
    </w:lvl>
  </w:abstractNum>
  <w:abstractNum w:abstractNumId="13">
    <w:nsid w:val="70646D61"/>
    <w:multiLevelType w:val="hybridMultilevel"/>
    <w:tmpl w:val="E1CAB012"/>
    <w:lvl w:ilvl="0" w:tplc="291A3988">
      <w:start w:val="1"/>
      <w:numFmt w:val="bullet"/>
      <w:lvlText w:val=""/>
      <w:lvlJc w:val="left"/>
      <w:pPr>
        <w:tabs>
          <w:tab w:val="num" w:pos="720"/>
        </w:tabs>
        <w:ind w:left="720" w:hanging="360"/>
      </w:pPr>
      <w:rPr>
        <w:rFonts w:ascii="Wingdings 2" w:hAnsi="Wingdings 2" w:hint="default"/>
      </w:rPr>
    </w:lvl>
    <w:lvl w:ilvl="1" w:tplc="77185FBC">
      <w:start w:val="942"/>
      <w:numFmt w:val="bullet"/>
      <w:lvlText w:val=""/>
      <w:lvlJc w:val="left"/>
      <w:pPr>
        <w:tabs>
          <w:tab w:val="num" w:pos="1440"/>
        </w:tabs>
        <w:ind w:left="1440" w:hanging="360"/>
      </w:pPr>
      <w:rPr>
        <w:rFonts w:ascii="Wingdings 2" w:hAnsi="Wingdings 2" w:hint="default"/>
      </w:rPr>
    </w:lvl>
    <w:lvl w:ilvl="2" w:tplc="4790F600" w:tentative="1">
      <w:start w:val="1"/>
      <w:numFmt w:val="bullet"/>
      <w:lvlText w:val=""/>
      <w:lvlJc w:val="left"/>
      <w:pPr>
        <w:tabs>
          <w:tab w:val="num" w:pos="2160"/>
        </w:tabs>
        <w:ind w:left="2160" w:hanging="360"/>
      </w:pPr>
      <w:rPr>
        <w:rFonts w:ascii="Wingdings 2" w:hAnsi="Wingdings 2" w:hint="default"/>
      </w:rPr>
    </w:lvl>
    <w:lvl w:ilvl="3" w:tplc="E5547E88" w:tentative="1">
      <w:start w:val="1"/>
      <w:numFmt w:val="bullet"/>
      <w:lvlText w:val=""/>
      <w:lvlJc w:val="left"/>
      <w:pPr>
        <w:tabs>
          <w:tab w:val="num" w:pos="2880"/>
        </w:tabs>
        <w:ind w:left="2880" w:hanging="360"/>
      </w:pPr>
      <w:rPr>
        <w:rFonts w:ascii="Wingdings 2" w:hAnsi="Wingdings 2" w:hint="default"/>
      </w:rPr>
    </w:lvl>
    <w:lvl w:ilvl="4" w:tplc="AD46E648" w:tentative="1">
      <w:start w:val="1"/>
      <w:numFmt w:val="bullet"/>
      <w:lvlText w:val=""/>
      <w:lvlJc w:val="left"/>
      <w:pPr>
        <w:tabs>
          <w:tab w:val="num" w:pos="3600"/>
        </w:tabs>
        <w:ind w:left="3600" w:hanging="360"/>
      </w:pPr>
      <w:rPr>
        <w:rFonts w:ascii="Wingdings 2" w:hAnsi="Wingdings 2" w:hint="default"/>
      </w:rPr>
    </w:lvl>
    <w:lvl w:ilvl="5" w:tplc="0F4407F4" w:tentative="1">
      <w:start w:val="1"/>
      <w:numFmt w:val="bullet"/>
      <w:lvlText w:val=""/>
      <w:lvlJc w:val="left"/>
      <w:pPr>
        <w:tabs>
          <w:tab w:val="num" w:pos="4320"/>
        </w:tabs>
        <w:ind w:left="4320" w:hanging="360"/>
      </w:pPr>
      <w:rPr>
        <w:rFonts w:ascii="Wingdings 2" w:hAnsi="Wingdings 2" w:hint="default"/>
      </w:rPr>
    </w:lvl>
    <w:lvl w:ilvl="6" w:tplc="755CD576" w:tentative="1">
      <w:start w:val="1"/>
      <w:numFmt w:val="bullet"/>
      <w:lvlText w:val=""/>
      <w:lvlJc w:val="left"/>
      <w:pPr>
        <w:tabs>
          <w:tab w:val="num" w:pos="5040"/>
        </w:tabs>
        <w:ind w:left="5040" w:hanging="360"/>
      </w:pPr>
      <w:rPr>
        <w:rFonts w:ascii="Wingdings 2" w:hAnsi="Wingdings 2" w:hint="default"/>
      </w:rPr>
    </w:lvl>
    <w:lvl w:ilvl="7" w:tplc="A6F8F3FA" w:tentative="1">
      <w:start w:val="1"/>
      <w:numFmt w:val="bullet"/>
      <w:lvlText w:val=""/>
      <w:lvlJc w:val="left"/>
      <w:pPr>
        <w:tabs>
          <w:tab w:val="num" w:pos="5760"/>
        </w:tabs>
        <w:ind w:left="5760" w:hanging="360"/>
      </w:pPr>
      <w:rPr>
        <w:rFonts w:ascii="Wingdings 2" w:hAnsi="Wingdings 2" w:hint="default"/>
      </w:rPr>
    </w:lvl>
    <w:lvl w:ilvl="8" w:tplc="50C2B36C" w:tentative="1">
      <w:start w:val="1"/>
      <w:numFmt w:val="bullet"/>
      <w:lvlText w:val=""/>
      <w:lvlJc w:val="left"/>
      <w:pPr>
        <w:tabs>
          <w:tab w:val="num" w:pos="6480"/>
        </w:tabs>
        <w:ind w:left="6480" w:hanging="360"/>
      </w:pPr>
      <w:rPr>
        <w:rFonts w:ascii="Wingdings 2" w:hAnsi="Wingdings 2" w:hint="default"/>
      </w:rPr>
    </w:lvl>
  </w:abstractNum>
  <w:abstractNum w:abstractNumId="14">
    <w:nsid w:val="712140C5"/>
    <w:multiLevelType w:val="hybridMultilevel"/>
    <w:tmpl w:val="301AD852"/>
    <w:lvl w:ilvl="0" w:tplc="5A90AF36">
      <w:start w:val="1"/>
      <w:numFmt w:val="bullet"/>
      <w:lvlText w:val=""/>
      <w:lvlJc w:val="left"/>
      <w:pPr>
        <w:tabs>
          <w:tab w:val="num" w:pos="720"/>
        </w:tabs>
        <w:ind w:left="720" w:hanging="360"/>
      </w:pPr>
      <w:rPr>
        <w:rFonts w:ascii="Wingdings 2" w:hAnsi="Wingdings 2" w:hint="default"/>
      </w:rPr>
    </w:lvl>
    <w:lvl w:ilvl="1" w:tplc="25BACADC">
      <w:start w:val="1"/>
      <w:numFmt w:val="bullet"/>
      <w:lvlText w:val=""/>
      <w:lvlJc w:val="left"/>
      <w:pPr>
        <w:tabs>
          <w:tab w:val="num" w:pos="1440"/>
        </w:tabs>
        <w:ind w:left="1440" w:hanging="360"/>
      </w:pPr>
      <w:rPr>
        <w:rFonts w:ascii="Wingdings 2" w:hAnsi="Wingdings 2" w:hint="default"/>
      </w:rPr>
    </w:lvl>
    <w:lvl w:ilvl="2" w:tplc="EEF0EF46" w:tentative="1">
      <w:start w:val="1"/>
      <w:numFmt w:val="bullet"/>
      <w:lvlText w:val=""/>
      <w:lvlJc w:val="left"/>
      <w:pPr>
        <w:tabs>
          <w:tab w:val="num" w:pos="2160"/>
        </w:tabs>
        <w:ind w:left="2160" w:hanging="360"/>
      </w:pPr>
      <w:rPr>
        <w:rFonts w:ascii="Wingdings 2" w:hAnsi="Wingdings 2" w:hint="default"/>
      </w:rPr>
    </w:lvl>
    <w:lvl w:ilvl="3" w:tplc="F2CC43C0" w:tentative="1">
      <w:start w:val="1"/>
      <w:numFmt w:val="bullet"/>
      <w:lvlText w:val=""/>
      <w:lvlJc w:val="left"/>
      <w:pPr>
        <w:tabs>
          <w:tab w:val="num" w:pos="2880"/>
        </w:tabs>
        <w:ind w:left="2880" w:hanging="360"/>
      </w:pPr>
      <w:rPr>
        <w:rFonts w:ascii="Wingdings 2" w:hAnsi="Wingdings 2" w:hint="default"/>
      </w:rPr>
    </w:lvl>
    <w:lvl w:ilvl="4" w:tplc="8C148520" w:tentative="1">
      <w:start w:val="1"/>
      <w:numFmt w:val="bullet"/>
      <w:lvlText w:val=""/>
      <w:lvlJc w:val="left"/>
      <w:pPr>
        <w:tabs>
          <w:tab w:val="num" w:pos="3600"/>
        </w:tabs>
        <w:ind w:left="3600" w:hanging="360"/>
      </w:pPr>
      <w:rPr>
        <w:rFonts w:ascii="Wingdings 2" w:hAnsi="Wingdings 2" w:hint="default"/>
      </w:rPr>
    </w:lvl>
    <w:lvl w:ilvl="5" w:tplc="B9C2D1C4" w:tentative="1">
      <w:start w:val="1"/>
      <w:numFmt w:val="bullet"/>
      <w:lvlText w:val=""/>
      <w:lvlJc w:val="left"/>
      <w:pPr>
        <w:tabs>
          <w:tab w:val="num" w:pos="4320"/>
        </w:tabs>
        <w:ind w:left="4320" w:hanging="360"/>
      </w:pPr>
      <w:rPr>
        <w:rFonts w:ascii="Wingdings 2" w:hAnsi="Wingdings 2" w:hint="default"/>
      </w:rPr>
    </w:lvl>
    <w:lvl w:ilvl="6" w:tplc="E578E3B0" w:tentative="1">
      <w:start w:val="1"/>
      <w:numFmt w:val="bullet"/>
      <w:lvlText w:val=""/>
      <w:lvlJc w:val="left"/>
      <w:pPr>
        <w:tabs>
          <w:tab w:val="num" w:pos="5040"/>
        </w:tabs>
        <w:ind w:left="5040" w:hanging="360"/>
      </w:pPr>
      <w:rPr>
        <w:rFonts w:ascii="Wingdings 2" w:hAnsi="Wingdings 2" w:hint="default"/>
      </w:rPr>
    </w:lvl>
    <w:lvl w:ilvl="7" w:tplc="78A2477E" w:tentative="1">
      <w:start w:val="1"/>
      <w:numFmt w:val="bullet"/>
      <w:lvlText w:val=""/>
      <w:lvlJc w:val="left"/>
      <w:pPr>
        <w:tabs>
          <w:tab w:val="num" w:pos="5760"/>
        </w:tabs>
        <w:ind w:left="5760" w:hanging="360"/>
      </w:pPr>
      <w:rPr>
        <w:rFonts w:ascii="Wingdings 2" w:hAnsi="Wingdings 2" w:hint="default"/>
      </w:rPr>
    </w:lvl>
    <w:lvl w:ilvl="8" w:tplc="0E82D42E" w:tentative="1">
      <w:start w:val="1"/>
      <w:numFmt w:val="bullet"/>
      <w:lvlText w:val=""/>
      <w:lvlJc w:val="left"/>
      <w:pPr>
        <w:tabs>
          <w:tab w:val="num" w:pos="6480"/>
        </w:tabs>
        <w:ind w:left="6480" w:hanging="360"/>
      </w:pPr>
      <w:rPr>
        <w:rFonts w:ascii="Wingdings 2" w:hAnsi="Wingdings 2" w:hint="default"/>
      </w:rPr>
    </w:lvl>
  </w:abstractNum>
  <w:abstractNum w:abstractNumId="15">
    <w:nsid w:val="778D1FC0"/>
    <w:multiLevelType w:val="hybridMultilevel"/>
    <w:tmpl w:val="81368E16"/>
    <w:lvl w:ilvl="0" w:tplc="10090001">
      <w:start w:val="1"/>
      <w:numFmt w:val="bullet"/>
      <w:lvlText w:val=""/>
      <w:lvlJc w:val="left"/>
      <w:pPr>
        <w:ind w:left="1004" w:hanging="360"/>
      </w:pPr>
      <w:rPr>
        <w:rFonts w:ascii="Symbol" w:hAnsi="Symbol" w:hint="default"/>
      </w:rPr>
    </w:lvl>
    <w:lvl w:ilvl="1" w:tplc="10090003">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6">
    <w:nsid w:val="79673964"/>
    <w:multiLevelType w:val="hybridMultilevel"/>
    <w:tmpl w:val="C1B4AD0E"/>
    <w:lvl w:ilvl="0" w:tplc="74D6A26C">
      <w:start w:val="1"/>
      <w:numFmt w:val="bullet"/>
      <w:lvlText w:val=""/>
      <w:lvlJc w:val="left"/>
      <w:pPr>
        <w:tabs>
          <w:tab w:val="num" w:pos="720"/>
        </w:tabs>
        <w:ind w:left="720" w:hanging="360"/>
      </w:pPr>
      <w:rPr>
        <w:rFonts w:ascii="Wingdings 2" w:hAnsi="Wingdings 2" w:hint="default"/>
      </w:rPr>
    </w:lvl>
    <w:lvl w:ilvl="1" w:tplc="83FE34D6">
      <w:start w:val="942"/>
      <w:numFmt w:val="bullet"/>
      <w:lvlText w:val=""/>
      <w:lvlJc w:val="left"/>
      <w:pPr>
        <w:tabs>
          <w:tab w:val="num" w:pos="1440"/>
        </w:tabs>
        <w:ind w:left="1440" w:hanging="360"/>
      </w:pPr>
      <w:rPr>
        <w:rFonts w:ascii="Wingdings 2" w:hAnsi="Wingdings 2" w:hint="default"/>
      </w:rPr>
    </w:lvl>
    <w:lvl w:ilvl="2" w:tplc="59C2D24E" w:tentative="1">
      <w:start w:val="1"/>
      <w:numFmt w:val="bullet"/>
      <w:lvlText w:val=""/>
      <w:lvlJc w:val="left"/>
      <w:pPr>
        <w:tabs>
          <w:tab w:val="num" w:pos="2160"/>
        </w:tabs>
        <w:ind w:left="2160" w:hanging="360"/>
      </w:pPr>
      <w:rPr>
        <w:rFonts w:ascii="Wingdings 2" w:hAnsi="Wingdings 2" w:hint="default"/>
      </w:rPr>
    </w:lvl>
    <w:lvl w:ilvl="3" w:tplc="A3AEB268" w:tentative="1">
      <w:start w:val="1"/>
      <w:numFmt w:val="bullet"/>
      <w:lvlText w:val=""/>
      <w:lvlJc w:val="left"/>
      <w:pPr>
        <w:tabs>
          <w:tab w:val="num" w:pos="2880"/>
        </w:tabs>
        <w:ind w:left="2880" w:hanging="360"/>
      </w:pPr>
      <w:rPr>
        <w:rFonts w:ascii="Wingdings 2" w:hAnsi="Wingdings 2" w:hint="default"/>
      </w:rPr>
    </w:lvl>
    <w:lvl w:ilvl="4" w:tplc="B57A9D6A" w:tentative="1">
      <w:start w:val="1"/>
      <w:numFmt w:val="bullet"/>
      <w:lvlText w:val=""/>
      <w:lvlJc w:val="left"/>
      <w:pPr>
        <w:tabs>
          <w:tab w:val="num" w:pos="3600"/>
        </w:tabs>
        <w:ind w:left="3600" w:hanging="360"/>
      </w:pPr>
      <w:rPr>
        <w:rFonts w:ascii="Wingdings 2" w:hAnsi="Wingdings 2" w:hint="default"/>
      </w:rPr>
    </w:lvl>
    <w:lvl w:ilvl="5" w:tplc="799010B4" w:tentative="1">
      <w:start w:val="1"/>
      <w:numFmt w:val="bullet"/>
      <w:lvlText w:val=""/>
      <w:lvlJc w:val="left"/>
      <w:pPr>
        <w:tabs>
          <w:tab w:val="num" w:pos="4320"/>
        </w:tabs>
        <w:ind w:left="4320" w:hanging="360"/>
      </w:pPr>
      <w:rPr>
        <w:rFonts w:ascii="Wingdings 2" w:hAnsi="Wingdings 2" w:hint="default"/>
      </w:rPr>
    </w:lvl>
    <w:lvl w:ilvl="6" w:tplc="28128B02" w:tentative="1">
      <w:start w:val="1"/>
      <w:numFmt w:val="bullet"/>
      <w:lvlText w:val=""/>
      <w:lvlJc w:val="left"/>
      <w:pPr>
        <w:tabs>
          <w:tab w:val="num" w:pos="5040"/>
        </w:tabs>
        <w:ind w:left="5040" w:hanging="360"/>
      </w:pPr>
      <w:rPr>
        <w:rFonts w:ascii="Wingdings 2" w:hAnsi="Wingdings 2" w:hint="default"/>
      </w:rPr>
    </w:lvl>
    <w:lvl w:ilvl="7" w:tplc="4AB466F8" w:tentative="1">
      <w:start w:val="1"/>
      <w:numFmt w:val="bullet"/>
      <w:lvlText w:val=""/>
      <w:lvlJc w:val="left"/>
      <w:pPr>
        <w:tabs>
          <w:tab w:val="num" w:pos="5760"/>
        </w:tabs>
        <w:ind w:left="5760" w:hanging="360"/>
      </w:pPr>
      <w:rPr>
        <w:rFonts w:ascii="Wingdings 2" w:hAnsi="Wingdings 2" w:hint="default"/>
      </w:rPr>
    </w:lvl>
    <w:lvl w:ilvl="8" w:tplc="C302DD66" w:tentative="1">
      <w:start w:val="1"/>
      <w:numFmt w:val="bullet"/>
      <w:lvlText w:val=""/>
      <w:lvlJc w:val="left"/>
      <w:pPr>
        <w:tabs>
          <w:tab w:val="num" w:pos="6480"/>
        </w:tabs>
        <w:ind w:left="6480" w:hanging="360"/>
      </w:pPr>
      <w:rPr>
        <w:rFonts w:ascii="Wingdings 2" w:hAnsi="Wingdings 2" w:hint="default"/>
      </w:rPr>
    </w:lvl>
  </w:abstractNum>
  <w:num w:numId="1">
    <w:abstractNumId w:val="14"/>
  </w:num>
  <w:num w:numId="2">
    <w:abstractNumId w:val="4"/>
  </w:num>
  <w:num w:numId="3">
    <w:abstractNumId w:val="12"/>
  </w:num>
  <w:num w:numId="4">
    <w:abstractNumId w:val="9"/>
  </w:num>
  <w:num w:numId="5">
    <w:abstractNumId w:val="2"/>
  </w:num>
  <w:num w:numId="6">
    <w:abstractNumId w:val="13"/>
  </w:num>
  <w:num w:numId="7">
    <w:abstractNumId w:val="16"/>
  </w:num>
  <w:num w:numId="8">
    <w:abstractNumId w:val="11"/>
  </w:num>
  <w:num w:numId="9">
    <w:abstractNumId w:val="8"/>
  </w:num>
  <w:num w:numId="10">
    <w:abstractNumId w:val="1"/>
  </w:num>
  <w:num w:numId="11">
    <w:abstractNumId w:val="3"/>
  </w:num>
  <w:num w:numId="12">
    <w:abstractNumId w:val="6"/>
  </w:num>
  <w:num w:numId="13">
    <w:abstractNumId w:val="0"/>
  </w:num>
  <w:num w:numId="14">
    <w:abstractNumId w:val="10"/>
  </w:num>
  <w:num w:numId="15">
    <w:abstractNumId w:val="15"/>
  </w:num>
  <w:num w:numId="16">
    <w:abstractNumId w:val="5"/>
  </w:num>
  <w:num w:numId="17">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F89"/>
    <w:rsid w:val="00001C38"/>
    <w:rsid w:val="00027750"/>
    <w:rsid w:val="0005696C"/>
    <w:rsid w:val="00095BC2"/>
    <w:rsid w:val="000A01B4"/>
    <w:rsid w:val="000B6F89"/>
    <w:rsid w:val="000C6424"/>
    <w:rsid w:val="000E471C"/>
    <w:rsid w:val="00124ED4"/>
    <w:rsid w:val="001375DE"/>
    <w:rsid w:val="00144B15"/>
    <w:rsid w:val="0014648B"/>
    <w:rsid w:val="00154DEA"/>
    <w:rsid w:val="001609C3"/>
    <w:rsid w:val="00181044"/>
    <w:rsid w:val="0018682C"/>
    <w:rsid w:val="00186DA1"/>
    <w:rsid w:val="00193DB8"/>
    <w:rsid w:val="001C7ED7"/>
    <w:rsid w:val="001E2387"/>
    <w:rsid w:val="001E49C9"/>
    <w:rsid w:val="001E7D48"/>
    <w:rsid w:val="00202CD7"/>
    <w:rsid w:val="00211519"/>
    <w:rsid w:val="0023064D"/>
    <w:rsid w:val="00250128"/>
    <w:rsid w:val="002933C7"/>
    <w:rsid w:val="00293714"/>
    <w:rsid w:val="002A0B0C"/>
    <w:rsid w:val="002A7A38"/>
    <w:rsid w:val="002D719D"/>
    <w:rsid w:val="00332B51"/>
    <w:rsid w:val="00343C6A"/>
    <w:rsid w:val="003C5471"/>
    <w:rsid w:val="003D72BD"/>
    <w:rsid w:val="003F3F06"/>
    <w:rsid w:val="003F41BC"/>
    <w:rsid w:val="00434829"/>
    <w:rsid w:val="00434F55"/>
    <w:rsid w:val="0044670F"/>
    <w:rsid w:val="00453DBC"/>
    <w:rsid w:val="0046689B"/>
    <w:rsid w:val="00474717"/>
    <w:rsid w:val="004758A4"/>
    <w:rsid w:val="004808E4"/>
    <w:rsid w:val="004B39B5"/>
    <w:rsid w:val="004B67BF"/>
    <w:rsid w:val="004B6846"/>
    <w:rsid w:val="004D383B"/>
    <w:rsid w:val="004D7D54"/>
    <w:rsid w:val="004F0CAB"/>
    <w:rsid w:val="00510194"/>
    <w:rsid w:val="00521A00"/>
    <w:rsid w:val="005354C1"/>
    <w:rsid w:val="00560936"/>
    <w:rsid w:val="00573EB9"/>
    <w:rsid w:val="0058234D"/>
    <w:rsid w:val="005962A1"/>
    <w:rsid w:val="005A3B7E"/>
    <w:rsid w:val="005A50E9"/>
    <w:rsid w:val="005A64E0"/>
    <w:rsid w:val="005C5CE6"/>
    <w:rsid w:val="00603683"/>
    <w:rsid w:val="00640C96"/>
    <w:rsid w:val="006523DE"/>
    <w:rsid w:val="006A6312"/>
    <w:rsid w:val="006E263F"/>
    <w:rsid w:val="006E7AD1"/>
    <w:rsid w:val="00733277"/>
    <w:rsid w:val="007427A1"/>
    <w:rsid w:val="00793713"/>
    <w:rsid w:val="007972C1"/>
    <w:rsid w:val="007B45E5"/>
    <w:rsid w:val="007D73E0"/>
    <w:rsid w:val="007F7346"/>
    <w:rsid w:val="0080249D"/>
    <w:rsid w:val="00811B9D"/>
    <w:rsid w:val="00816A2E"/>
    <w:rsid w:val="00847D50"/>
    <w:rsid w:val="00870A99"/>
    <w:rsid w:val="00875F01"/>
    <w:rsid w:val="0089302E"/>
    <w:rsid w:val="00893EB2"/>
    <w:rsid w:val="008C7C90"/>
    <w:rsid w:val="008D4679"/>
    <w:rsid w:val="008E7B0E"/>
    <w:rsid w:val="00912571"/>
    <w:rsid w:val="00915A59"/>
    <w:rsid w:val="00921570"/>
    <w:rsid w:val="0097407E"/>
    <w:rsid w:val="0097783A"/>
    <w:rsid w:val="00980BDA"/>
    <w:rsid w:val="0099303B"/>
    <w:rsid w:val="009C1879"/>
    <w:rsid w:val="009E3E6D"/>
    <w:rsid w:val="009E637B"/>
    <w:rsid w:val="009F0D81"/>
    <w:rsid w:val="009F5CBA"/>
    <w:rsid w:val="00A00B41"/>
    <w:rsid w:val="00A25EBE"/>
    <w:rsid w:val="00A27956"/>
    <w:rsid w:val="00A3590D"/>
    <w:rsid w:val="00A40F42"/>
    <w:rsid w:val="00A60D4D"/>
    <w:rsid w:val="00A65DA5"/>
    <w:rsid w:val="00A93D97"/>
    <w:rsid w:val="00AB7D22"/>
    <w:rsid w:val="00B3128B"/>
    <w:rsid w:val="00B51C3A"/>
    <w:rsid w:val="00B5469B"/>
    <w:rsid w:val="00B54FC7"/>
    <w:rsid w:val="00B66BA1"/>
    <w:rsid w:val="00BA0B74"/>
    <w:rsid w:val="00BA6495"/>
    <w:rsid w:val="00BB24FF"/>
    <w:rsid w:val="00BB709E"/>
    <w:rsid w:val="00BC30DC"/>
    <w:rsid w:val="00BD00CD"/>
    <w:rsid w:val="00BE1CC1"/>
    <w:rsid w:val="00BF3EC7"/>
    <w:rsid w:val="00C10F8C"/>
    <w:rsid w:val="00C357A5"/>
    <w:rsid w:val="00C7720A"/>
    <w:rsid w:val="00C845B0"/>
    <w:rsid w:val="00CB6C1E"/>
    <w:rsid w:val="00CE0A7A"/>
    <w:rsid w:val="00CE0B7D"/>
    <w:rsid w:val="00D01700"/>
    <w:rsid w:val="00D1703F"/>
    <w:rsid w:val="00D55C9A"/>
    <w:rsid w:val="00D55EEB"/>
    <w:rsid w:val="00D70B73"/>
    <w:rsid w:val="00D76325"/>
    <w:rsid w:val="00D85B86"/>
    <w:rsid w:val="00D924E5"/>
    <w:rsid w:val="00D94FA0"/>
    <w:rsid w:val="00DB0202"/>
    <w:rsid w:val="00DB537B"/>
    <w:rsid w:val="00E02E03"/>
    <w:rsid w:val="00E0452A"/>
    <w:rsid w:val="00E15E73"/>
    <w:rsid w:val="00E160DC"/>
    <w:rsid w:val="00E23186"/>
    <w:rsid w:val="00E32758"/>
    <w:rsid w:val="00E60EC8"/>
    <w:rsid w:val="00E757A6"/>
    <w:rsid w:val="00EE319A"/>
    <w:rsid w:val="00F07B4B"/>
    <w:rsid w:val="00F3375E"/>
    <w:rsid w:val="00F55556"/>
    <w:rsid w:val="00F63A74"/>
    <w:rsid w:val="00F67E72"/>
    <w:rsid w:val="00F90A8A"/>
    <w:rsid w:val="00FB1BBA"/>
    <w:rsid w:val="00FD6F12"/>
    <w:rsid w:val="00FE2C4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themeColor="text1"/>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F89"/>
    <w:rPr>
      <w:rFonts w:ascii="Calibri" w:eastAsia="Times New Roman" w:hAnsi="Calibri"/>
      <w:color w:val="auto"/>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F89"/>
    <w:pPr>
      <w:ind w:left="720"/>
      <w:contextualSpacing/>
    </w:pPr>
    <w:rPr>
      <w:rFonts w:eastAsia="Calibri"/>
    </w:rPr>
  </w:style>
  <w:style w:type="paragraph" w:styleId="NoSpacing">
    <w:name w:val="No Spacing"/>
    <w:link w:val="NoSpacingChar"/>
    <w:uiPriority w:val="1"/>
    <w:qFormat/>
    <w:rsid w:val="00D55EEB"/>
    <w:pPr>
      <w:spacing w:after="0" w:line="240" w:lineRule="auto"/>
    </w:pPr>
    <w:rPr>
      <w:rFonts w:ascii="Calibri" w:eastAsia="Times New Roman" w:hAnsi="Calibri"/>
      <w:color w:val="auto"/>
      <w:sz w:val="22"/>
      <w:szCs w:val="22"/>
      <w:lang w:val="en-US"/>
    </w:rPr>
  </w:style>
  <w:style w:type="paragraph" w:styleId="NormalWeb">
    <w:name w:val="Normal (Web)"/>
    <w:basedOn w:val="Normal"/>
    <w:uiPriority w:val="99"/>
    <w:semiHidden/>
    <w:unhideWhenUsed/>
    <w:rsid w:val="00343C6A"/>
    <w:pPr>
      <w:spacing w:before="100" w:beforeAutospacing="1" w:after="100" w:afterAutospacing="1" w:line="240" w:lineRule="auto"/>
    </w:pPr>
    <w:rPr>
      <w:rFonts w:ascii="Times New Roman" w:hAnsi="Times New Roman"/>
      <w:sz w:val="24"/>
      <w:szCs w:val="24"/>
      <w:lang w:val="en-CA" w:eastAsia="en-CA"/>
    </w:rPr>
  </w:style>
  <w:style w:type="character" w:customStyle="1" w:styleId="NoSpacingChar">
    <w:name w:val="No Spacing Char"/>
    <w:basedOn w:val="DefaultParagraphFont"/>
    <w:link w:val="NoSpacing"/>
    <w:uiPriority w:val="1"/>
    <w:rsid w:val="00202CD7"/>
    <w:rPr>
      <w:rFonts w:ascii="Calibri" w:eastAsia="Times New Roman" w:hAnsi="Calibri"/>
      <w:color w:val="auto"/>
      <w:sz w:val="22"/>
      <w:szCs w:val="22"/>
      <w:lang w:val="en-US"/>
    </w:rPr>
  </w:style>
  <w:style w:type="paragraph" w:styleId="BalloonText">
    <w:name w:val="Balloon Text"/>
    <w:basedOn w:val="Normal"/>
    <w:link w:val="BalloonTextChar"/>
    <w:uiPriority w:val="99"/>
    <w:semiHidden/>
    <w:unhideWhenUsed/>
    <w:rsid w:val="007D73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3E0"/>
    <w:rPr>
      <w:rFonts w:ascii="Tahoma" w:eastAsia="Times New Roman" w:hAnsi="Tahoma" w:cs="Tahoma"/>
      <w:color w:val="auto"/>
      <w:sz w:val="16"/>
      <w:szCs w:val="16"/>
      <w:lang w:val="en-US"/>
    </w:rPr>
  </w:style>
  <w:style w:type="paragraph" w:styleId="Header">
    <w:name w:val="header"/>
    <w:basedOn w:val="Normal"/>
    <w:link w:val="HeaderChar"/>
    <w:uiPriority w:val="99"/>
    <w:semiHidden/>
    <w:unhideWhenUsed/>
    <w:rsid w:val="00875F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75F01"/>
    <w:rPr>
      <w:rFonts w:ascii="Calibri" w:eastAsia="Times New Roman" w:hAnsi="Calibri"/>
      <w:color w:val="auto"/>
      <w:sz w:val="22"/>
      <w:szCs w:val="22"/>
      <w:lang w:val="en-US"/>
    </w:rPr>
  </w:style>
  <w:style w:type="paragraph" w:styleId="Footer">
    <w:name w:val="footer"/>
    <w:basedOn w:val="Normal"/>
    <w:link w:val="FooterChar"/>
    <w:uiPriority w:val="99"/>
    <w:unhideWhenUsed/>
    <w:rsid w:val="00875F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F01"/>
    <w:rPr>
      <w:rFonts w:ascii="Calibri" w:eastAsia="Times New Roman" w:hAnsi="Calibri"/>
      <w:color w:val="auto"/>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themeColor="text1"/>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F89"/>
    <w:rPr>
      <w:rFonts w:ascii="Calibri" w:eastAsia="Times New Roman" w:hAnsi="Calibri"/>
      <w:color w:val="auto"/>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F89"/>
    <w:pPr>
      <w:ind w:left="720"/>
      <w:contextualSpacing/>
    </w:pPr>
    <w:rPr>
      <w:rFonts w:eastAsia="Calibri"/>
    </w:rPr>
  </w:style>
  <w:style w:type="paragraph" w:styleId="NoSpacing">
    <w:name w:val="No Spacing"/>
    <w:link w:val="NoSpacingChar"/>
    <w:uiPriority w:val="1"/>
    <w:qFormat/>
    <w:rsid w:val="00D55EEB"/>
    <w:pPr>
      <w:spacing w:after="0" w:line="240" w:lineRule="auto"/>
    </w:pPr>
    <w:rPr>
      <w:rFonts w:ascii="Calibri" w:eastAsia="Times New Roman" w:hAnsi="Calibri"/>
      <w:color w:val="auto"/>
      <w:sz w:val="22"/>
      <w:szCs w:val="22"/>
      <w:lang w:val="en-US"/>
    </w:rPr>
  </w:style>
  <w:style w:type="paragraph" w:styleId="NormalWeb">
    <w:name w:val="Normal (Web)"/>
    <w:basedOn w:val="Normal"/>
    <w:uiPriority w:val="99"/>
    <w:semiHidden/>
    <w:unhideWhenUsed/>
    <w:rsid w:val="00343C6A"/>
    <w:pPr>
      <w:spacing w:before="100" w:beforeAutospacing="1" w:after="100" w:afterAutospacing="1" w:line="240" w:lineRule="auto"/>
    </w:pPr>
    <w:rPr>
      <w:rFonts w:ascii="Times New Roman" w:hAnsi="Times New Roman"/>
      <w:sz w:val="24"/>
      <w:szCs w:val="24"/>
      <w:lang w:val="en-CA" w:eastAsia="en-CA"/>
    </w:rPr>
  </w:style>
  <w:style w:type="character" w:customStyle="1" w:styleId="NoSpacingChar">
    <w:name w:val="No Spacing Char"/>
    <w:basedOn w:val="DefaultParagraphFont"/>
    <w:link w:val="NoSpacing"/>
    <w:uiPriority w:val="1"/>
    <w:rsid w:val="00202CD7"/>
    <w:rPr>
      <w:rFonts w:ascii="Calibri" w:eastAsia="Times New Roman" w:hAnsi="Calibri"/>
      <w:color w:val="auto"/>
      <w:sz w:val="22"/>
      <w:szCs w:val="22"/>
      <w:lang w:val="en-US"/>
    </w:rPr>
  </w:style>
  <w:style w:type="paragraph" w:styleId="BalloonText">
    <w:name w:val="Balloon Text"/>
    <w:basedOn w:val="Normal"/>
    <w:link w:val="BalloonTextChar"/>
    <w:uiPriority w:val="99"/>
    <w:semiHidden/>
    <w:unhideWhenUsed/>
    <w:rsid w:val="007D73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3E0"/>
    <w:rPr>
      <w:rFonts w:ascii="Tahoma" w:eastAsia="Times New Roman" w:hAnsi="Tahoma" w:cs="Tahoma"/>
      <w:color w:val="auto"/>
      <w:sz w:val="16"/>
      <w:szCs w:val="16"/>
      <w:lang w:val="en-US"/>
    </w:rPr>
  </w:style>
  <w:style w:type="paragraph" w:styleId="Header">
    <w:name w:val="header"/>
    <w:basedOn w:val="Normal"/>
    <w:link w:val="HeaderChar"/>
    <w:uiPriority w:val="99"/>
    <w:semiHidden/>
    <w:unhideWhenUsed/>
    <w:rsid w:val="00875F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75F01"/>
    <w:rPr>
      <w:rFonts w:ascii="Calibri" w:eastAsia="Times New Roman" w:hAnsi="Calibri"/>
      <w:color w:val="auto"/>
      <w:sz w:val="22"/>
      <w:szCs w:val="22"/>
      <w:lang w:val="en-US"/>
    </w:rPr>
  </w:style>
  <w:style w:type="paragraph" w:styleId="Footer">
    <w:name w:val="footer"/>
    <w:basedOn w:val="Normal"/>
    <w:link w:val="FooterChar"/>
    <w:uiPriority w:val="99"/>
    <w:unhideWhenUsed/>
    <w:rsid w:val="00875F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F01"/>
    <w:rPr>
      <w:rFonts w:ascii="Calibri" w:eastAsia="Times New Roman" w:hAnsi="Calibri"/>
      <w:color w:val="auto"/>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14816">
      <w:bodyDiv w:val="1"/>
      <w:marLeft w:val="0"/>
      <w:marRight w:val="0"/>
      <w:marTop w:val="0"/>
      <w:marBottom w:val="0"/>
      <w:divBdr>
        <w:top w:val="none" w:sz="0" w:space="0" w:color="auto"/>
        <w:left w:val="none" w:sz="0" w:space="0" w:color="auto"/>
        <w:bottom w:val="none" w:sz="0" w:space="0" w:color="auto"/>
        <w:right w:val="none" w:sz="0" w:space="0" w:color="auto"/>
      </w:divBdr>
    </w:div>
    <w:div w:id="122114767">
      <w:bodyDiv w:val="1"/>
      <w:marLeft w:val="0"/>
      <w:marRight w:val="0"/>
      <w:marTop w:val="0"/>
      <w:marBottom w:val="0"/>
      <w:divBdr>
        <w:top w:val="none" w:sz="0" w:space="0" w:color="auto"/>
        <w:left w:val="none" w:sz="0" w:space="0" w:color="auto"/>
        <w:bottom w:val="none" w:sz="0" w:space="0" w:color="auto"/>
        <w:right w:val="none" w:sz="0" w:space="0" w:color="auto"/>
      </w:divBdr>
    </w:div>
    <w:div w:id="173152659">
      <w:bodyDiv w:val="1"/>
      <w:marLeft w:val="0"/>
      <w:marRight w:val="0"/>
      <w:marTop w:val="0"/>
      <w:marBottom w:val="0"/>
      <w:divBdr>
        <w:top w:val="none" w:sz="0" w:space="0" w:color="auto"/>
        <w:left w:val="none" w:sz="0" w:space="0" w:color="auto"/>
        <w:bottom w:val="none" w:sz="0" w:space="0" w:color="auto"/>
        <w:right w:val="none" w:sz="0" w:space="0" w:color="auto"/>
      </w:divBdr>
    </w:div>
    <w:div w:id="181743453">
      <w:bodyDiv w:val="1"/>
      <w:marLeft w:val="0"/>
      <w:marRight w:val="0"/>
      <w:marTop w:val="0"/>
      <w:marBottom w:val="0"/>
      <w:divBdr>
        <w:top w:val="none" w:sz="0" w:space="0" w:color="auto"/>
        <w:left w:val="none" w:sz="0" w:space="0" w:color="auto"/>
        <w:bottom w:val="none" w:sz="0" w:space="0" w:color="auto"/>
        <w:right w:val="none" w:sz="0" w:space="0" w:color="auto"/>
      </w:divBdr>
      <w:divsChild>
        <w:div w:id="657349288">
          <w:marLeft w:val="432"/>
          <w:marRight w:val="0"/>
          <w:marTop w:val="0"/>
          <w:marBottom w:val="0"/>
          <w:divBdr>
            <w:top w:val="none" w:sz="0" w:space="0" w:color="auto"/>
            <w:left w:val="none" w:sz="0" w:space="0" w:color="auto"/>
            <w:bottom w:val="none" w:sz="0" w:space="0" w:color="auto"/>
            <w:right w:val="none" w:sz="0" w:space="0" w:color="auto"/>
          </w:divBdr>
        </w:div>
      </w:divsChild>
    </w:div>
    <w:div w:id="190454364">
      <w:bodyDiv w:val="1"/>
      <w:marLeft w:val="0"/>
      <w:marRight w:val="0"/>
      <w:marTop w:val="0"/>
      <w:marBottom w:val="0"/>
      <w:divBdr>
        <w:top w:val="none" w:sz="0" w:space="0" w:color="auto"/>
        <w:left w:val="none" w:sz="0" w:space="0" w:color="auto"/>
        <w:bottom w:val="none" w:sz="0" w:space="0" w:color="auto"/>
        <w:right w:val="none" w:sz="0" w:space="0" w:color="auto"/>
      </w:divBdr>
    </w:div>
    <w:div w:id="232660988">
      <w:bodyDiv w:val="1"/>
      <w:marLeft w:val="0"/>
      <w:marRight w:val="0"/>
      <w:marTop w:val="0"/>
      <w:marBottom w:val="0"/>
      <w:divBdr>
        <w:top w:val="none" w:sz="0" w:space="0" w:color="auto"/>
        <w:left w:val="none" w:sz="0" w:space="0" w:color="auto"/>
        <w:bottom w:val="none" w:sz="0" w:space="0" w:color="auto"/>
        <w:right w:val="none" w:sz="0" w:space="0" w:color="auto"/>
      </w:divBdr>
      <w:divsChild>
        <w:div w:id="497117407">
          <w:marLeft w:val="432"/>
          <w:marRight w:val="0"/>
          <w:marTop w:val="106"/>
          <w:marBottom w:val="0"/>
          <w:divBdr>
            <w:top w:val="none" w:sz="0" w:space="0" w:color="auto"/>
            <w:left w:val="none" w:sz="0" w:space="0" w:color="auto"/>
            <w:bottom w:val="none" w:sz="0" w:space="0" w:color="auto"/>
            <w:right w:val="none" w:sz="0" w:space="0" w:color="auto"/>
          </w:divBdr>
        </w:div>
        <w:div w:id="188952035">
          <w:marLeft w:val="1008"/>
          <w:marRight w:val="0"/>
          <w:marTop w:val="106"/>
          <w:marBottom w:val="0"/>
          <w:divBdr>
            <w:top w:val="none" w:sz="0" w:space="0" w:color="auto"/>
            <w:left w:val="none" w:sz="0" w:space="0" w:color="auto"/>
            <w:bottom w:val="none" w:sz="0" w:space="0" w:color="auto"/>
            <w:right w:val="none" w:sz="0" w:space="0" w:color="auto"/>
          </w:divBdr>
        </w:div>
        <w:div w:id="2126999357">
          <w:marLeft w:val="1008"/>
          <w:marRight w:val="0"/>
          <w:marTop w:val="106"/>
          <w:marBottom w:val="0"/>
          <w:divBdr>
            <w:top w:val="none" w:sz="0" w:space="0" w:color="auto"/>
            <w:left w:val="none" w:sz="0" w:space="0" w:color="auto"/>
            <w:bottom w:val="none" w:sz="0" w:space="0" w:color="auto"/>
            <w:right w:val="none" w:sz="0" w:space="0" w:color="auto"/>
          </w:divBdr>
        </w:div>
        <w:div w:id="561410485">
          <w:marLeft w:val="432"/>
          <w:marRight w:val="0"/>
          <w:marTop w:val="317"/>
          <w:marBottom w:val="0"/>
          <w:divBdr>
            <w:top w:val="none" w:sz="0" w:space="0" w:color="auto"/>
            <w:left w:val="none" w:sz="0" w:space="0" w:color="auto"/>
            <w:bottom w:val="none" w:sz="0" w:space="0" w:color="auto"/>
            <w:right w:val="none" w:sz="0" w:space="0" w:color="auto"/>
          </w:divBdr>
        </w:div>
        <w:div w:id="1463571728">
          <w:marLeft w:val="1008"/>
          <w:marRight w:val="0"/>
          <w:marTop w:val="106"/>
          <w:marBottom w:val="0"/>
          <w:divBdr>
            <w:top w:val="none" w:sz="0" w:space="0" w:color="auto"/>
            <w:left w:val="none" w:sz="0" w:space="0" w:color="auto"/>
            <w:bottom w:val="none" w:sz="0" w:space="0" w:color="auto"/>
            <w:right w:val="none" w:sz="0" w:space="0" w:color="auto"/>
          </w:divBdr>
        </w:div>
        <w:div w:id="2003851374">
          <w:marLeft w:val="1008"/>
          <w:marRight w:val="0"/>
          <w:marTop w:val="106"/>
          <w:marBottom w:val="0"/>
          <w:divBdr>
            <w:top w:val="none" w:sz="0" w:space="0" w:color="auto"/>
            <w:left w:val="none" w:sz="0" w:space="0" w:color="auto"/>
            <w:bottom w:val="none" w:sz="0" w:space="0" w:color="auto"/>
            <w:right w:val="none" w:sz="0" w:space="0" w:color="auto"/>
          </w:divBdr>
        </w:div>
      </w:divsChild>
    </w:div>
    <w:div w:id="244384129">
      <w:bodyDiv w:val="1"/>
      <w:marLeft w:val="0"/>
      <w:marRight w:val="0"/>
      <w:marTop w:val="0"/>
      <w:marBottom w:val="0"/>
      <w:divBdr>
        <w:top w:val="none" w:sz="0" w:space="0" w:color="auto"/>
        <w:left w:val="none" w:sz="0" w:space="0" w:color="auto"/>
        <w:bottom w:val="none" w:sz="0" w:space="0" w:color="auto"/>
        <w:right w:val="none" w:sz="0" w:space="0" w:color="auto"/>
      </w:divBdr>
    </w:div>
    <w:div w:id="261767227">
      <w:bodyDiv w:val="1"/>
      <w:marLeft w:val="0"/>
      <w:marRight w:val="0"/>
      <w:marTop w:val="0"/>
      <w:marBottom w:val="0"/>
      <w:divBdr>
        <w:top w:val="none" w:sz="0" w:space="0" w:color="auto"/>
        <w:left w:val="none" w:sz="0" w:space="0" w:color="auto"/>
        <w:bottom w:val="none" w:sz="0" w:space="0" w:color="auto"/>
        <w:right w:val="none" w:sz="0" w:space="0" w:color="auto"/>
      </w:divBdr>
      <w:divsChild>
        <w:div w:id="1489400887">
          <w:marLeft w:val="2304"/>
          <w:marRight w:val="0"/>
          <w:marTop w:val="0"/>
          <w:marBottom w:val="0"/>
          <w:divBdr>
            <w:top w:val="none" w:sz="0" w:space="0" w:color="auto"/>
            <w:left w:val="none" w:sz="0" w:space="0" w:color="auto"/>
            <w:bottom w:val="none" w:sz="0" w:space="0" w:color="auto"/>
            <w:right w:val="none" w:sz="0" w:space="0" w:color="auto"/>
          </w:divBdr>
        </w:div>
      </w:divsChild>
    </w:div>
    <w:div w:id="265432942">
      <w:bodyDiv w:val="1"/>
      <w:marLeft w:val="0"/>
      <w:marRight w:val="0"/>
      <w:marTop w:val="0"/>
      <w:marBottom w:val="0"/>
      <w:divBdr>
        <w:top w:val="none" w:sz="0" w:space="0" w:color="auto"/>
        <w:left w:val="none" w:sz="0" w:space="0" w:color="auto"/>
        <w:bottom w:val="none" w:sz="0" w:space="0" w:color="auto"/>
        <w:right w:val="none" w:sz="0" w:space="0" w:color="auto"/>
      </w:divBdr>
      <w:divsChild>
        <w:div w:id="1610968018">
          <w:marLeft w:val="3024"/>
          <w:marRight w:val="0"/>
          <w:marTop w:val="0"/>
          <w:marBottom w:val="0"/>
          <w:divBdr>
            <w:top w:val="none" w:sz="0" w:space="0" w:color="auto"/>
            <w:left w:val="none" w:sz="0" w:space="0" w:color="auto"/>
            <w:bottom w:val="none" w:sz="0" w:space="0" w:color="auto"/>
            <w:right w:val="none" w:sz="0" w:space="0" w:color="auto"/>
          </w:divBdr>
        </w:div>
        <w:div w:id="140460641">
          <w:marLeft w:val="3024"/>
          <w:marRight w:val="0"/>
          <w:marTop w:val="0"/>
          <w:marBottom w:val="0"/>
          <w:divBdr>
            <w:top w:val="none" w:sz="0" w:space="0" w:color="auto"/>
            <w:left w:val="none" w:sz="0" w:space="0" w:color="auto"/>
            <w:bottom w:val="none" w:sz="0" w:space="0" w:color="auto"/>
            <w:right w:val="none" w:sz="0" w:space="0" w:color="auto"/>
          </w:divBdr>
        </w:div>
      </w:divsChild>
    </w:div>
    <w:div w:id="312179504">
      <w:bodyDiv w:val="1"/>
      <w:marLeft w:val="0"/>
      <w:marRight w:val="0"/>
      <w:marTop w:val="0"/>
      <w:marBottom w:val="0"/>
      <w:divBdr>
        <w:top w:val="none" w:sz="0" w:space="0" w:color="auto"/>
        <w:left w:val="none" w:sz="0" w:space="0" w:color="auto"/>
        <w:bottom w:val="none" w:sz="0" w:space="0" w:color="auto"/>
        <w:right w:val="none" w:sz="0" w:space="0" w:color="auto"/>
      </w:divBdr>
    </w:div>
    <w:div w:id="325937102">
      <w:bodyDiv w:val="1"/>
      <w:marLeft w:val="0"/>
      <w:marRight w:val="0"/>
      <w:marTop w:val="0"/>
      <w:marBottom w:val="0"/>
      <w:divBdr>
        <w:top w:val="none" w:sz="0" w:space="0" w:color="auto"/>
        <w:left w:val="none" w:sz="0" w:space="0" w:color="auto"/>
        <w:bottom w:val="none" w:sz="0" w:space="0" w:color="auto"/>
        <w:right w:val="none" w:sz="0" w:space="0" w:color="auto"/>
      </w:divBdr>
      <w:divsChild>
        <w:div w:id="760103924">
          <w:marLeft w:val="432"/>
          <w:marRight w:val="0"/>
          <w:marTop w:val="0"/>
          <w:marBottom w:val="0"/>
          <w:divBdr>
            <w:top w:val="none" w:sz="0" w:space="0" w:color="auto"/>
            <w:left w:val="none" w:sz="0" w:space="0" w:color="auto"/>
            <w:bottom w:val="none" w:sz="0" w:space="0" w:color="auto"/>
            <w:right w:val="none" w:sz="0" w:space="0" w:color="auto"/>
          </w:divBdr>
        </w:div>
        <w:div w:id="1072463613">
          <w:marLeft w:val="1008"/>
          <w:marRight w:val="0"/>
          <w:marTop w:val="0"/>
          <w:marBottom w:val="0"/>
          <w:divBdr>
            <w:top w:val="none" w:sz="0" w:space="0" w:color="auto"/>
            <w:left w:val="none" w:sz="0" w:space="0" w:color="auto"/>
            <w:bottom w:val="none" w:sz="0" w:space="0" w:color="auto"/>
            <w:right w:val="none" w:sz="0" w:space="0" w:color="auto"/>
          </w:divBdr>
        </w:div>
        <w:div w:id="1606501374">
          <w:marLeft w:val="1008"/>
          <w:marRight w:val="0"/>
          <w:marTop w:val="0"/>
          <w:marBottom w:val="0"/>
          <w:divBdr>
            <w:top w:val="none" w:sz="0" w:space="0" w:color="auto"/>
            <w:left w:val="none" w:sz="0" w:space="0" w:color="auto"/>
            <w:bottom w:val="none" w:sz="0" w:space="0" w:color="auto"/>
            <w:right w:val="none" w:sz="0" w:space="0" w:color="auto"/>
          </w:divBdr>
        </w:div>
        <w:div w:id="1969971383">
          <w:marLeft w:val="1008"/>
          <w:marRight w:val="0"/>
          <w:marTop w:val="0"/>
          <w:marBottom w:val="0"/>
          <w:divBdr>
            <w:top w:val="none" w:sz="0" w:space="0" w:color="auto"/>
            <w:left w:val="none" w:sz="0" w:space="0" w:color="auto"/>
            <w:bottom w:val="none" w:sz="0" w:space="0" w:color="auto"/>
            <w:right w:val="none" w:sz="0" w:space="0" w:color="auto"/>
          </w:divBdr>
        </w:div>
        <w:div w:id="1888950231">
          <w:marLeft w:val="1008"/>
          <w:marRight w:val="0"/>
          <w:marTop w:val="0"/>
          <w:marBottom w:val="0"/>
          <w:divBdr>
            <w:top w:val="none" w:sz="0" w:space="0" w:color="auto"/>
            <w:left w:val="none" w:sz="0" w:space="0" w:color="auto"/>
            <w:bottom w:val="none" w:sz="0" w:space="0" w:color="auto"/>
            <w:right w:val="none" w:sz="0" w:space="0" w:color="auto"/>
          </w:divBdr>
        </w:div>
      </w:divsChild>
    </w:div>
    <w:div w:id="329795994">
      <w:bodyDiv w:val="1"/>
      <w:marLeft w:val="0"/>
      <w:marRight w:val="0"/>
      <w:marTop w:val="0"/>
      <w:marBottom w:val="0"/>
      <w:divBdr>
        <w:top w:val="none" w:sz="0" w:space="0" w:color="auto"/>
        <w:left w:val="none" w:sz="0" w:space="0" w:color="auto"/>
        <w:bottom w:val="none" w:sz="0" w:space="0" w:color="auto"/>
        <w:right w:val="none" w:sz="0" w:space="0" w:color="auto"/>
      </w:divBdr>
      <w:divsChild>
        <w:div w:id="170225926">
          <w:marLeft w:val="1008"/>
          <w:marRight w:val="0"/>
          <w:marTop w:val="0"/>
          <w:marBottom w:val="0"/>
          <w:divBdr>
            <w:top w:val="none" w:sz="0" w:space="0" w:color="auto"/>
            <w:left w:val="none" w:sz="0" w:space="0" w:color="auto"/>
            <w:bottom w:val="none" w:sz="0" w:space="0" w:color="auto"/>
            <w:right w:val="none" w:sz="0" w:space="0" w:color="auto"/>
          </w:divBdr>
        </w:div>
      </w:divsChild>
    </w:div>
    <w:div w:id="347831104">
      <w:bodyDiv w:val="1"/>
      <w:marLeft w:val="0"/>
      <w:marRight w:val="0"/>
      <w:marTop w:val="0"/>
      <w:marBottom w:val="0"/>
      <w:divBdr>
        <w:top w:val="none" w:sz="0" w:space="0" w:color="auto"/>
        <w:left w:val="none" w:sz="0" w:space="0" w:color="auto"/>
        <w:bottom w:val="none" w:sz="0" w:space="0" w:color="auto"/>
        <w:right w:val="none" w:sz="0" w:space="0" w:color="auto"/>
      </w:divBdr>
    </w:div>
    <w:div w:id="357317281">
      <w:bodyDiv w:val="1"/>
      <w:marLeft w:val="0"/>
      <w:marRight w:val="0"/>
      <w:marTop w:val="0"/>
      <w:marBottom w:val="0"/>
      <w:divBdr>
        <w:top w:val="none" w:sz="0" w:space="0" w:color="auto"/>
        <w:left w:val="none" w:sz="0" w:space="0" w:color="auto"/>
        <w:bottom w:val="none" w:sz="0" w:space="0" w:color="auto"/>
        <w:right w:val="none" w:sz="0" w:space="0" w:color="auto"/>
      </w:divBdr>
      <w:divsChild>
        <w:div w:id="1043596562">
          <w:marLeft w:val="432"/>
          <w:marRight w:val="0"/>
          <w:marTop w:val="0"/>
          <w:marBottom w:val="0"/>
          <w:divBdr>
            <w:top w:val="none" w:sz="0" w:space="0" w:color="auto"/>
            <w:left w:val="none" w:sz="0" w:space="0" w:color="auto"/>
            <w:bottom w:val="none" w:sz="0" w:space="0" w:color="auto"/>
            <w:right w:val="none" w:sz="0" w:space="0" w:color="auto"/>
          </w:divBdr>
        </w:div>
      </w:divsChild>
    </w:div>
    <w:div w:id="362175584">
      <w:bodyDiv w:val="1"/>
      <w:marLeft w:val="0"/>
      <w:marRight w:val="0"/>
      <w:marTop w:val="0"/>
      <w:marBottom w:val="0"/>
      <w:divBdr>
        <w:top w:val="none" w:sz="0" w:space="0" w:color="auto"/>
        <w:left w:val="none" w:sz="0" w:space="0" w:color="auto"/>
        <w:bottom w:val="none" w:sz="0" w:space="0" w:color="auto"/>
        <w:right w:val="none" w:sz="0" w:space="0" w:color="auto"/>
      </w:divBdr>
      <w:divsChild>
        <w:div w:id="1342397361">
          <w:marLeft w:val="432"/>
          <w:marRight w:val="0"/>
          <w:marTop w:val="106"/>
          <w:marBottom w:val="0"/>
          <w:divBdr>
            <w:top w:val="none" w:sz="0" w:space="0" w:color="auto"/>
            <w:left w:val="none" w:sz="0" w:space="0" w:color="auto"/>
            <w:bottom w:val="none" w:sz="0" w:space="0" w:color="auto"/>
            <w:right w:val="none" w:sz="0" w:space="0" w:color="auto"/>
          </w:divBdr>
        </w:div>
        <w:div w:id="860320961">
          <w:marLeft w:val="1008"/>
          <w:marRight w:val="0"/>
          <w:marTop w:val="0"/>
          <w:marBottom w:val="0"/>
          <w:divBdr>
            <w:top w:val="none" w:sz="0" w:space="0" w:color="auto"/>
            <w:left w:val="none" w:sz="0" w:space="0" w:color="auto"/>
            <w:bottom w:val="none" w:sz="0" w:space="0" w:color="auto"/>
            <w:right w:val="none" w:sz="0" w:space="0" w:color="auto"/>
          </w:divBdr>
        </w:div>
        <w:div w:id="960840547">
          <w:marLeft w:val="1008"/>
          <w:marRight w:val="0"/>
          <w:marTop w:val="0"/>
          <w:marBottom w:val="0"/>
          <w:divBdr>
            <w:top w:val="none" w:sz="0" w:space="0" w:color="auto"/>
            <w:left w:val="none" w:sz="0" w:space="0" w:color="auto"/>
            <w:bottom w:val="none" w:sz="0" w:space="0" w:color="auto"/>
            <w:right w:val="none" w:sz="0" w:space="0" w:color="auto"/>
          </w:divBdr>
        </w:div>
        <w:div w:id="1557622281">
          <w:marLeft w:val="432"/>
          <w:marRight w:val="0"/>
          <w:marTop w:val="0"/>
          <w:marBottom w:val="0"/>
          <w:divBdr>
            <w:top w:val="none" w:sz="0" w:space="0" w:color="auto"/>
            <w:left w:val="none" w:sz="0" w:space="0" w:color="auto"/>
            <w:bottom w:val="none" w:sz="0" w:space="0" w:color="auto"/>
            <w:right w:val="none" w:sz="0" w:space="0" w:color="auto"/>
          </w:divBdr>
        </w:div>
        <w:div w:id="1817188158">
          <w:marLeft w:val="1008"/>
          <w:marRight w:val="0"/>
          <w:marTop w:val="106"/>
          <w:marBottom w:val="0"/>
          <w:divBdr>
            <w:top w:val="none" w:sz="0" w:space="0" w:color="auto"/>
            <w:left w:val="none" w:sz="0" w:space="0" w:color="auto"/>
            <w:bottom w:val="none" w:sz="0" w:space="0" w:color="auto"/>
            <w:right w:val="none" w:sz="0" w:space="0" w:color="auto"/>
          </w:divBdr>
        </w:div>
        <w:div w:id="860976297">
          <w:marLeft w:val="1008"/>
          <w:marRight w:val="0"/>
          <w:marTop w:val="106"/>
          <w:marBottom w:val="0"/>
          <w:divBdr>
            <w:top w:val="none" w:sz="0" w:space="0" w:color="auto"/>
            <w:left w:val="none" w:sz="0" w:space="0" w:color="auto"/>
            <w:bottom w:val="none" w:sz="0" w:space="0" w:color="auto"/>
            <w:right w:val="none" w:sz="0" w:space="0" w:color="auto"/>
          </w:divBdr>
        </w:div>
        <w:div w:id="482039224">
          <w:marLeft w:val="1008"/>
          <w:marRight w:val="0"/>
          <w:marTop w:val="106"/>
          <w:marBottom w:val="0"/>
          <w:divBdr>
            <w:top w:val="none" w:sz="0" w:space="0" w:color="auto"/>
            <w:left w:val="none" w:sz="0" w:space="0" w:color="auto"/>
            <w:bottom w:val="none" w:sz="0" w:space="0" w:color="auto"/>
            <w:right w:val="none" w:sz="0" w:space="0" w:color="auto"/>
          </w:divBdr>
        </w:div>
      </w:divsChild>
    </w:div>
    <w:div w:id="413212513">
      <w:bodyDiv w:val="1"/>
      <w:marLeft w:val="0"/>
      <w:marRight w:val="0"/>
      <w:marTop w:val="0"/>
      <w:marBottom w:val="0"/>
      <w:divBdr>
        <w:top w:val="none" w:sz="0" w:space="0" w:color="auto"/>
        <w:left w:val="none" w:sz="0" w:space="0" w:color="auto"/>
        <w:bottom w:val="none" w:sz="0" w:space="0" w:color="auto"/>
        <w:right w:val="none" w:sz="0" w:space="0" w:color="auto"/>
      </w:divBdr>
      <w:divsChild>
        <w:div w:id="821966058">
          <w:marLeft w:val="3024"/>
          <w:marRight w:val="0"/>
          <w:marTop w:val="0"/>
          <w:marBottom w:val="0"/>
          <w:divBdr>
            <w:top w:val="none" w:sz="0" w:space="0" w:color="auto"/>
            <w:left w:val="none" w:sz="0" w:space="0" w:color="auto"/>
            <w:bottom w:val="none" w:sz="0" w:space="0" w:color="auto"/>
            <w:right w:val="none" w:sz="0" w:space="0" w:color="auto"/>
          </w:divBdr>
        </w:div>
        <w:div w:id="363941970">
          <w:marLeft w:val="3024"/>
          <w:marRight w:val="0"/>
          <w:marTop w:val="0"/>
          <w:marBottom w:val="0"/>
          <w:divBdr>
            <w:top w:val="none" w:sz="0" w:space="0" w:color="auto"/>
            <w:left w:val="none" w:sz="0" w:space="0" w:color="auto"/>
            <w:bottom w:val="none" w:sz="0" w:space="0" w:color="auto"/>
            <w:right w:val="none" w:sz="0" w:space="0" w:color="auto"/>
          </w:divBdr>
        </w:div>
        <w:div w:id="1782651674">
          <w:marLeft w:val="3024"/>
          <w:marRight w:val="0"/>
          <w:marTop w:val="0"/>
          <w:marBottom w:val="0"/>
          <w:divBdr>
            <w:top w:val="none" w:sz="0" w:space="0" w:color="auto"/>
            <w:left w:val="none" w:sz="0" w:space="0" w:color="auto"/>
            <w:bottom w:val="none" w:sz="0" w:space="0" w:color="auto"/>
            <w:right w:val="none" w:sz="0" w:space="0" w:color="auto"/>
          </w:divBdr>
        </w:div>
        <w:div w:id="697975673">
          <w:marLeft w:val="3024"/>
          <w:marRight w:val="0"/>
          <w:marTop w:val="0"/>
          <w:marBottom w:val="0"/>
          <w:divBdr>
            <w:top w:val="none" w:sz="0" w:space="0" w:color="auto"/>
            <w:left w:val="none" w:sz="0" w:space="0" w:color="auto"/>
            <w:bottom w:val="none" w:sz="0" w:space="0" w:color="auto"/>
            <w:right w:val="none" w:sz="0" w:space="0" w:color="auto"/>
          </w:divBdr>
        </w:div>
        <w:div w:id="227695773">
          <w:marLeft w:val="3024"/>
          <w:marRight w:val="0"/>
          <w:marTop w:val="0"/>
          <w:marBottom w:val="0"/>
          <w:divBdr>
            <w:top w:val="none" w:sz="0" w:space="0" w:color="auto"/>
            <w:left w:val="none" w:sz="0" w:space="0" w:color="auto"/>
            <w:bottom w:val="none" w:sz="0" w:space="0" w:color="auto"/>
            <w:right w:val="none" w:sz="0" w:space="0" w:color="auto"/>
          </w:divBdr>
        </w:div>
      </w:divsChild>
    </w:div>
    <w:div w:id="490828915">
      <w:bodyDiv w:val="1"/>
      <w:marLeft w:val="0"/>
      <w:marRight w:val="0"/>
      <w:marTop w:val="0"/>
      <w:marBottom w:val="0"/>
      <w:divBdr>
        <w:top w:val="none" w:sz="0" w:space="0" w:color="auto"/>
        <w:left w:val="none" w:sz="0" w:space="0" w:color="auto"/>
        <w:bottom w:val="none" w:sz="0" w:space="0" w:color="auto"/>
        <w:right w:val="none" w:sz="0" w:space="0" w:color="auto"/>
      </w:divBdr>
      <w:divsChild>
        <w:div w:id="952976676">
          <w:marLeft w:val="3024"/>
          <w:marRight w:val="0"/>
          <w:marTop w:val="106"/>
          <w:marBottom w:val="0"/>
          <w:divBdr>
            <w:top w:val="none" w:sz="0" w:space="0" w:color="auto"/>
            <w:left w:val="none" w:sz="0" w:space="0" w:color="auto"/>
            <w:bottom w:val="none" w:sz="0" w:space="0" w:color="auto"/>
            <w:right w:val="none" w:sz="0" w:space="0" w:color="auto"/>
          </w:divBdr>
        </w:div>
        <w:div w:id="424612345">
          <w:marLeft w:val="3024"/>
          <w:marRight w:val="0"/>
          <w:marTop w:val="106"/>
          <w:marBottom w:val="0"/>
          <w:divBdr>
            <w:top w:val="none" w:sz="0" w:space="0" w:color="auto"/>
            <w:left w:val="none" w:sz="0" w:space="0" w:color="auto"/>
            <w:bottom w:val="none" w:sz="0" w:space="0" w:color="auto"/>
            <w:right w:val="none" w:sz="0" w:space="0" w:color="auto"/>
          </w:divBdr>
        </w:div>
      </w:divsChild>
    </w:div>
    <w:div w:id="504784420">
      <w:bodyDiv w:val="1"/>
      <w:marLeft w:val="0"/>
      <w:marRight w:val="0"/>
      <w:marTop w:val="0"/>
      <w:marBottom w:val="0"/>
      <w:divBdr>
        <w:top w:val="none" w:sz="0" w:space="0" w:color="auto"/>
        <w:left w:val="none" w:sz="0" w:space="0" w:color="auto"/>
        <w:bottom w:val="none" w:sz="0" w:space="0" w:color="auto"/>
        <w:right w:val="none" w:sz="0" w:space="0" w:color="auto"/>
      </w:divBdr>
    </w:div>
    <w:div w:id="517742661">
      <w:bodyDiv w:val="1"/>
      <w:marLeft w:val="0"/>
      <w:marRight w:val="0"/>
      <w:marTop w:val="0"/>
      <w:marBottom w:val="0"/>
      <w:divBdr>
        <w:top w:val="none" w:sz="0" w:space="0" w:color="auto"/>
        <w:left w:val="none" w:sz="0" w:space="0" w:color="auto"/>
        <w:bottom w:val="none" w:sz="0" w:space="0" w:color="auto"/>
        <w:right w:val="none" w:sz="0" w:space="0" w:color="auto"/>
      </w:divBdr>
      <w:divsChild>
        <w:div w:id="1555040109">
          <w:marLeft w:val="432"/>
          <w:marRight w:val="0"/>
          <w:marTop w:val="106"/>
          <w:marBottom w:val="0"/>
          <w:divBdr>
            <w:top w:val="none" w:sz="0" w:space="0" w:color="auto"/>
            <w:left w:val="none" w:sz="0" w:space="0" w:color="auto"/>
            <w:bottom w:val="none" w:sz="0" w:space="0" w:color="auto"/>
            <w:right w:val="none" w:sz="0" w:space="0" w:color="auto"/>
          </w:divBdr>
        </w:div>
        <w:div w:id="1799256998">
          <w:marLeft w:val="432"/>
          <w:marRight w:val="0"/>
          <w:marTop w:val="106"/>
          <w:marBottom w:val="0"/>
          <w:divBdr>
            <w:top w:val="none" w:sz="0" w:space="0" w:color="auto"/>
            <w:left w:val="none" w:sz="0" w:space="0" w:color="auto"/>
            <w:bottom w:val="none" w:sz="0" w:space="0" w:color="auto"/>
            <w:right w:val="none" w:sz="0" w:space="0" w:color="auto"/>
          </w:divBdr>
        </w:div>
        <w:div w:id="1154835753">
          <w:marLeft w:val="1008"/>
          <w:marRight w:val="0"/>
          <w:marTop w:val="106"/>
          <w:marBottom w:val="0"/>
          <w:divBdr>
            <w:top w:val="none" w:sz="0" w:space="0" w:color="auto"/>
            <w:left w:val="none" w:sz="0" w:space="0" w:color="auto"/>
            <w:bottom w:val="none" w:sz="0" w:space="0" w:color="auto"/>
            <w:right w:val="none" w:sz="0" w:space="0" w:color="auto"/>
          </w:divBdr>
        </w:div>
        <w:div w:id="1826898047">
          <w:marLeft w:val="432"/>
          <w:marRight w:val="0"/>
          <w:marTop w:val="106"/>
          <w:marBottom w:val="0"/>
          <w:divBdr>
            <w:top w:val="none" w:sz="0" w:space="0" w:color="auto"/>
            <w:left w:val="none" w:sz="0" w:space="0" w:color="auto"/>
            <w:bottom w:val="none" w:sz="0" w:space="0" w:color="auto"/>
            <w:right w:val="none" w:sz="0" w:space="0" w:color="auto"/>
          </w:divBdr>
        </w:div>
        <w:div w:id="1988240825">
          <w:marLeft w:val="1008"/>
          <w:marRight w:val="0"/>
          <w:marTop w:val="106"/>
          <w:marBottom w:val="0"/>
          <w:divBdr>
            <w:top w:val="none" w:sz="0" w:space="0" w:color="auto"/>
            <w:left w:val="none" w:sz="0" w:space="0" w:color="auto"/>
            <w:bottom w:val="none" w:sz="0" w:space="0" w:color="auto"/>
            <w:right w:val="none" w:sz="0" w:space="0" w:color="auto"/>
          </w:divBdr>
        </w:div>
        <w:div w:id="753622804">
          <w:marLeft w:val="1008"/>
          <w:marRight w:val="0"/>
          <w:marTop w:val="0"/>
          <w:marBottom w:val="0"/>
          <w:divBdr>
            <w:top w:val="none" w:sz="0" w:space="0" w:color="auto"/>
            <w:left w:val="none" w:sz="0" w:space="0" w:color="auto"/>
            <w:bottom w:val="none" w:sz="0" w:space="0" w:color="auto"/>
            <w:right w:val="none" w:sz="0" w:space="0" w:color="auto"/>
          </w:divBdr>
        </w:div>
      </w:divsChild>
    </w:div>
    <w:div w:id="540821895">
      <w:bodyDiv w:val="1"/>
      <w:marLeft w:val="0"/>
      <w:marRight w:val="0"/>
      <w:marTop w:val="0"/>
      <w:marBottom w:val="0"/>
      <w:divBdr>
        <w:top w:val="none" w:sz="0" w:space="0" w:color="auto"/>
        <w:left w:val="none" w:sz="0" w:space="0" w:color="auto"/>
        <w:bottom w:val="none" w:sz="0" w:space="0" w:color="auto"/>
        <w:right w:val="none" w:sz="0" w:space="0" w:color="auto"/>
      </w:divBdr>
    </w:div>
    <w:div w:id="541133236">
      <w:bodyDiv w:val="1"/>
      <w:marLeft w:val="0"/>
      <w:marRight w:val="0"/>
      <w:marTop w:val="0"/>
      <w:marBottom w:val="0"/>
      <w:divBdr>
        <w:top w:val="none" w:sz="0" w:space="0" w:color="auto"/>
        <w:left w:val="none" w:sz="0" w:space="0" w:color="auto"/>
        <w:bottom w:val="none" w:sz="0" w:space="0" w:color="auto"/>
        <w:right w:val="none" w:sz="0" w:space="0" w:color="auto"/>
      </w:divBdr>
      <w:divsChild>
        <w:div w:id="2031948622">
          <w:marLeft w:val="432"/>
          <w:marRight w:val="0"/>
          <w:marTop w:val="0"/>
          <w:marBottom w:val="0"/>
          <w:divBdr>
            <w:top w:val="none" w:sz="0" w:space="0" w:color="auto"/>
            <w:left w:val="none" w:sz="0" w:space="0" w:color="auto"/>
            <w:bottom w:val="none" w:sz="0" w:space="0" w:color="auto"/>
            <w:right w:val="none" w:sz="0" w:space="0" w:color="auto"/>
          </w:divBdr>
        </w:div>
      </w:divsChild>
    </w:div>
    <w:div w:id="646125499">
      <w:bodyDiv w:val="1"/>
      <w:marLeft w:val="0"/>
      <w:marRight w:val="0"/>
      <w:marTop w:val="0"/>
      <w:marBottom w:val="0"/>
      <w:divBdr>
        <w:top w:val="none" w:sz="0" w:space="0" w:color="auto"/>
        <w:left w:val="none" w:sz="0" w:space="0" w:color="auto"/>
        <w:bottom w:val="none" w:sz="0" w:space="0" w:color="auto"/>
        <w:right w:val="none" w:sz="0" w:space="0" w:color="auto"/>
      </w:divBdr>
    </w:div>
    <w:div w:id="662246371">
      <w:bodyDiv w:val="1"/>
      <w:marLeft w:val="0"/>
      <w:marRight w:val="0"/>
      <w:marTop w:val="0"/>
      <w:marBottom w:val="0"/>
      <w:divBdr>
        <w:top w:val="none" w:sz="0" w:space="0" w:color="auto"/>
        <w:left w:val="none" w:sz="0" w:space="0" w:color="auto"/>
        <w:bottom w:val="none" w:sz="0" w:space="0" w:color="auto"/>
        <w:right w:val="none" w:sz="0" w:space="0" w:color="auto"/>
      </w:divBdr>
      <w:divsChild>
        <w:div w:id="549342503">
          <w:marLeft w:val="432"/>
          <w:marRight w:val="0"/>
          <w:marTop w:val="0"/>
          <w:marBottom w:val="0"/>
          <w:divBdr>
            <w:top w:val="none" w:sz="0" w:space="0" w:color="auto"/>
            <w:left w:val="none" w:sz="0" w:space="0" w:color="auto"/>
            <w:bottom w:val="none" w:sz="0" w:space="0" w:color="auto"/>
            <w:right w:val="none" w:sz="0" w:space="0" w:color="auto"/>
          </w:divBdr>
        </w:div>
        <w:div w:id="978804685">
          <w:marLeft w:val="1008"/>
          <w:marRight w:val="0"/>
          <w:marTop w:val="0"/>
          <w:marBottom w:val="0"/>
          <w:divBdr>
            <w:top w:val="none" w:sz="0" w:space="0" w:color="auto"/>
            <w:left w:val="none" w:sz="0" w:space="0" w:color="auto"/>
            <w:bottom w:val="none" w:sz="0" w:space="0" w:color="auto"/>
            <w:right w:val="none" w:sz="0" w:space="0" w:color="auto"/>
          </w:divBdr>
        </w:div>
        <w:div w:id="923223038">
          <w:marLeft w:val="432"/>
          <w:marRight w:val="0"/>
          <w:marTop w:val="0"/>
          <w:marBottom w:val="0"/>
          <w:divBdr>
            <w:top w:val="none" w:sz="0" w:space="0" w:color="auto"/>
            <w:left w:val="none" w:sz="0" w:space="0" w:color="auto"/>
            <w:bottom w:val="none" w:sz="0" w:space="0" w:color="auto"/>
            <w:right w:val="none" w:sz="0" w:space="0" w:color="auto"/>
          </w:divBdr>
        </w:div>
        <w:div w:id="1453935265">
          <w:marLeft w:val="1008"/>
          <w:marRight w:val="0"/>
          <w:marTop w:val="0"/>
          <w:marBottom w:val="0"/>
          <w:divBdr>
            <w:top w:val="none" w:sz="0" w:space="0" w:color="auto"/>
            <w:left w:val="none" w:sz="0" w:space="0" w:color="auto"/>
            <w:bottom w:val="none" w:sz="0" w:space="0" w:color="auto"/>
            <w:right w:val="none" w:sz="0" w:space="0" w:color="auto"/>
          </w:divBdr>
        </w:div>
        <w:div w:id="542599655">
          <w:marLeft w:val="1008"/>
          <w:marRight w:val="0"/>
          <w:marTop w:val="0"/>
          <w:marBottom w:val="0"/>
          <w:divBdr>
            <w:top w:val="none" w:sz="0" w:space="0" w:color="auto"/>
            <w:left w:val="none" w:sz="0" w:space="0" w:color="auto"/>
            <w:bottom w:val="none" w:sz="0" w:space="0" w:color="auto"/>
            <w:right w:val="none" w:sz="0" w:space="0" w:color="auto"/>
          </w:divBdr>
        </w:div>
        <w:div w:id="1752435023">
          <w:marLeft w:val="1008"/>
          <w:marRight w:val="0"/>
          <w:marTop w:val="0"/>
          <w:marBottom w:val="0"/>
          <w:divBdr>
            <w:top w:val="none" w:sz="0" w:space="0" w:color="auto"/>
            <w:left w:val="none" w:sz="0" w:space="0" w:color="auto"/>
            <w:bottom w:val="none" w:sz="0" w:space="0" w:color="auto"/>
            <w:right w:val="none" w:sz="0" w:space="0" w:color="auto"/>
          </w:divBdr>
        </w:div>
      </w:divsChild>
    </w:div>
    <w:div w:id="662246481">
      <w:bodyDiv w:val="1"/>
      <w:marLeft w:val="0"/>
      <w:marRight w:val="0"/>
      <w:marTop w:val="0"/>
      <w:marBottom w:val="0"/>
      <w:divBdr>
        <w:top w:val="none" w:sz="0" w:space="0" w:color="auto"/>
        <w:left w:val="none" w:sz="0" w:space="0" w:color="auto"/>
        <w:bottom w:val="none" w:sz="0" w:space="0" w:color="auto"/>
        <w:right w:val="none" w:sz="0" w:space="0" w:color="auto"/>
      </w:divBdr>
    </w:div>
    <w:div w:id="666594811">
      <w:bodyDiv w:val="1"/>
      <w:marLeft w:val="0"/>
      <w:marRight w:val="0"/>
      <w:marTop w:val="0"/>
      <w:marBottom w:val="0"/>
      <w:divBdr>
        <w:top w:val="none" w:sz="0" w:space="0" w:color="auto"/>
        <w:left w:val="none" w:sz="0" w:space="0" w:color="auto"/>
        <w:bottom w:val="none" w:sz="0" w:space="0" w:color="auto"/>
        <w:right w:val="none" w:sz="0" w:space="0" w:color="auto"/>
      </w:divBdr>
      <w:divsChild>
        <w:div w:id="934826007">
          <w:marLeft w:val="432"/>
          <w:marRight w:val="0"/>
          <w:marTop w:val="0"/>
          <w:marBottom w:val="0"/>
          <w:divBdr>
            <w:top w:val="none" w:sz="0" w:space="0" w:color="auto"/>
            <w:left w:val="none" w:sz="0" w:space="0" w:color="auto"/>
            <w:bottom w:val="none" w:sz="0" w:space="0" w:color="auto"/>
            <w:right w:val="none" w:sz="0" w:space="0" w:color="auto"/>
          </w:divBdr>
        </w:div>
      </w:divsChild>
    </w:div>
    <w:div w:id="725758477">
      <w:bodyDiv w:val="1"/>
      <w:marLeft w:val="0"/>
      <w:marRight w:val="0"/>
      <w:marTop w:val="0"/>
      <w:marBottom w:val="0"/>
      <w:divBdr>
        <w:top w:val="none" w:sz="0" w:space="0" w:color="auto"/>
        <w:left w:val="none" w:sz="0" w:space="0" w:color="auto"/>
        <w:bottom w:val="none" w:sz="0" w:space="0" w:color="auto"/>
        <w:right w:val="none" w:sz="0" w:space="0" w:color="auto"/>
      </w:divBdr>
    </w:div>
    <w:div w:id="733047425">
      <w:bodyDiv w:val="1"/>
      <w:marLeft w:val="0"/>
      <w:marRight w:val="0"/>
      <w:marTop w:val="0"/>
      <w:marBottom w:val="0"/>
      <w:divBdr>
        <w:top w:val="none" w:sz="0" w:space="0" w:color="auto"/>
        <w:left w:val="none" w:sz="0" w:space="0" w:color="auto"/>
        <w:bottom w:val="none" w:sz="0" w:space="0" w:color="auto"/>
        <w:right w:val="none" w:sz="0" w:space="0" w:color="auto"/>
      </w:divBdr>
    </w:div>
    <w:div w:id="815798038">
      <w:bodyDiv w:val="1"/>
      <w:marLeft w:val="0"/>
      <w:marRight w:val="0"/>
      <w:marTop w:val="0"/>
      <w:marBottom w:val="0"/>
      <w:divBdr>
        <w:top w:val="none" w:sz="0" w:space="0" w:color="auto"/>
        <w:left w:val="none" w:sz="0" w:space="0" w:color="auto"/>
        <w:bottom w:val="none" w:sz="0" w:space="0" w:color="auto"/>
        <w:right w:val="none" w:sz="0" w:space="0" w:color="auto"/>
      </w:divBdr>
      <w:divsChild>
        <w:div w:id="493643004">
          <w:marLeft w:val="432"/>
          <w:marRight w:val="0"/>
          <w:marTop w:val="0"/>
          <w:marBottom w:val="0"/>
          <w:divBdr>
            <w:top w:val="none" w:sz="0" w:space="0" w:color="auto"/>
            <w:left w:val="none" w:sz="0" w:space="0" w:color="auto"/>
            <w:bottom w:val="none" w:sz="0" w:space="0" w:color="auto"/>
            <w:right w:val="none" w:sz="0" w:space="0" w:color="auto"/>
          </w:divBdr>
        </w:div>
      </w:divsChild>
    </w:div>
    <w:div w:id="835078053">
      <w:bodyDiv w:val="1"/>
      <w:marLeft w:val="0"/>
      <w:marRight w:val="0"/>
      <w:marTop w:val="0"/>
      <w:marBottom w:val="0"/>
      <w:divBdr>
        <w:top w:val="none" w:sz="0" w:space="0" w:color="auto"/>
        <w:left w:val="none" w:sz="0" w:space="0" w:color="auto"/>
        <w:bottom w:val="none" w:sz="0" w:space="0" w:color="auto"/>
        <w:right w:val="none" w:sz="0" w:space="0" w:color="auto"/>
      </w:divBdr>
      <w:divsChild>
        <w:div w:id="301925489">
          <w:marLeft w:val="432"/>
          <w:marRight w:val="0"/>
          <w:marTop w:val="0"/>
          <w:marBottom w:val="0"/>
          <w:divBdr>
            <w:top w:val="none" w:sz="0" w:space="0" w:color="auto"/>
            <w:left w:val="none" w:sz="0" w:space="0" w:color="auto"/>
            <w:bottom w:val="none" w:sz="0" w:space="0" w:color="auto"/>
            <w:right w:val="none" w:sz="0" w:space="0" w:color="auto"/>
          </w:divBdr>
        </w:div>
        <w:div w:id="1643074630">
          <w:marLeft w:val="432"/>
          <w:marRight w:val="0"/>
          <w:marTop w:val="0"/>
          <w:marBottom w:val="0"/>
          <w:divBdr>
            <w:top w:val="none" w:sz="0" w:space="0" w:color="auto"/>
            <w:left w:val="none" w:sz="0" w:space="0" w:color="auto"/>
            <w:bottom w:val="none" w:sz="0" w:space="0" w:color="auto"/>
            <w:right w:val="none" w:sz="0" w:space="0" w:color="auto"/>
          </w:divBdr>
        </w:div>
      </w:divsChild>
    </w:div>
    <w:div w:id="868879203">
      <w:bodyDiv w:val="1"/>
      <w:marLeft w:val="0"/>
      <w:marRight w:val="0"/>
      <w:marTop w:val="0"/>
      <w:marBottom w:val="0"/>
      <w:divBdr>
        <w:top w:val="none" w:sz="0" w:space="0" w:color="auto"/>
        <w:left w:val="none" w:sz="0" w:space="0" w:color="auto"/>
        <w:bottom w:val="none" w:sz="0" w:space="0" w:color="auto"/>
        <w:right w:val="none" w:sz="0" w:space="0" w:color="auto"/>
      </w:divBdr>
      <w:divsChild>
        <w:div w:id="1789278709">
          <w:marLeft w:val="432"/>
          <w:marRight w:val="0"/>
          <w:marTop w:val="0"/>
          <w:marBottom w:val="0"/>
          <w:divBdr>
            <w:top w:val="none" w:sz="0" w:space="0" w:color="auto"/>
            <w:left w:val="none" w:sz="0" w:space="0" w:color="auto"/>
            <w:bottom w:val="none" w:sz="0" w:space="0" w:color="auto"/>
            <w:right w:val="none" w:sz="0" w:space="0" w:color="auto"/>
          </w:divBdr>
        </w:div>
        <w:div w:id="1939562701">
          <w:marLeft w:val="1008"/>
          <w:marRight w:val="0"/>
          <w:marTop w:val="0"/>
          <w:marBottom w:val="0"/>
          <w:divBdr>
            <w:top w:val="none" w:sz="0" w:space="0" w:color="auto"/>
            <w:left w:val="none" w:sz="0" w:space="0" w:color="auto"/>
            <w:bottom w:val="none" w:sz="0" w:space="0" w:color="auto"/>
            <w:right w:val="none" w:sz="0" w:space="0" w:color="auto"/>
          </w:divBdr>
        </w:div>
      </w:divsChild>
    </w:div>
    <w:div w:id="908199263">
      <w:bodyDiv w:val="1"/>
      <w:marLeft w:val="0"/>
      <w:marRight w:val="0"/>
      <w:marTop w:val="0"/>
      <w:marBottom w:val="0"/>
      <w:divBdr>
        <w:top w:val="none" w:sz="0" w:space="0" w:color="auto"/>
        <w:left w:val="none" w:sz="0" w:space="0" w:color="auto"/>
        <w:bottom w:val="none" w:sz="0" w:space="0" w:color="auto"/>
        <w:right w:val="none" w:sz="0" w:space="0" w:color="auto"/>
      </w:divBdr>
      <w:divsChild>
        <w:div w:id="1480267402">
          <w:marLeft w:val="2304"/>
          <w:marRight w:val="0"/>
          <w:marTop w:val="0"/>
          <w:marBottom w:val="0"/>
          <w:divBdr>
            <w:top w:val="none" w:sz="0" w:space="0" w:color="auto"/>
            <w:left w:val="none" w:sz="0" w:space="0" w:color="auto"/>
            <w:bottom w:val="none" w:sz="0" w:space="0" w:color="auto"/>
            <w:right w:val="none" w:sz="0" w:space="0" w:color="auto"/>
          </w:divBdr>
        </w:div>
      </w:divsChild>
    </w:div>
    <w:div w:id="1011372610">
      <w:bodyDiv w:val="1"/>
      <w:marLeft w:val="0"/>
      <w:marRight w:val="0"/>
      <w:marTop w:val="0"/>
      <w:marBottom w:val="0"/>
      <w:divBdr>
        <w:top w:val="none" w:sz="0" w:space="0" w:color="auto"/>
        <w:left w:val="none" w:sz="0" w:space="0" w:color="auto"/>
        <w:bottom w:val="none" w:sz="0" w:space="0" w:color="auto"/>
        <w:right w:val="none" w:sz="0" w:space="0" w:color="auto"/>
      </w:divBdr>
      <w:divsChild>
        <w:div w:id="698894372">
          <w:marLeft w:val="1008"/>
          <w:marRight w:val="0"/>
          <w:marTop w:val="0"/>
          <w:marBottom w:val="0"/>
          <w:divBdr>
            <w:top w:val="none" w:sz="0" w:space="0" w:color="auto"/>
            <w:left w:val="none" w:sz="0" w:space="0" w:color="auto"/>
            <w:bottom w:val="none" w:sz="0" w:space="0" w:color="auto"/>
            <w:right w:val="none" w:sz="0" w:space="0" w:color="auto"/>
          </w:divBdr>
        </w:div>
      </w:divsChild>
    </w:div>
    <w:div w:id="1124158636">
      <w:bodyDiv w:val="1"/>
      <w:marLeft w:val="0"/>
      <w:marRight w:val="0"/>
      <w:marTop w:val="0"/>
      <w:marBottom w:val="0"/>
      <w:divBdr>
        <w:top w:val="none" w:sz="0" w:space="0" w:color="auto"/>
        <w:left w:val="none" w:sz="0" w:space="0" w:color="auto"/>
        <w:bottom w:val="none" w:sz="0" w:space="0" w:color="auto"/>
        <w:right w:val="none" w:sz="0" w:space="0" w:color="auto"/>
      </w:divBdr>
      <w:divsChild>
        <w:div w:id="1192037457">
          <w:marLeft w:val="1008"/>
          <w:marRight w:val="0"/>
          <w:marTop w:val="0"/>
          <w:marBottom w:val="0"/>
          <w:divBdr>
            <w:top w:val="none" w:sz="0" w:space="0" w:color="auto"/>
            <w:left w:val="none" w:sz="0" w:space="0" w:color="auto"/>
            <w:bottom w:val="none" w:sz="0" w:space="0" w:color="auto"/>
            <w:right w:val="none" w:sz="0" w:space="0" w:color="auto"/>
          </w:divBdr>
        </w:div>
        <w:div w:id="1292788641">
          <w:marLeft w:val="1440"/>
          <w:marRight w:val="0"/>
          <w:marTop w:val="0"/>
          <w:marBottom w:val="0"/>
          <w:divBdr>
            <w:top w:val="none" w:sz="0" w:space="0" w:color="auto"/>
            <w:left w:val="none" w:sz="0" w:space="0" w:color="auto"/>
            <w:bottom w:val="none" w:sz="0" w:space="0" w:color="auto"/>
            <w:right w:val="none" w:sz="0" w:space="0" w:color="auto"/>
          </w:divBdr>
        </w:div>
      </w:divsChild>
    </w:div>
    <w:div w:id="1266308472">
      <w:bodyDiv w:val="1"/>
      <w:marLeft w:val="0"/>
      <w:marRight w:val="0"/>
      <w:marTop w:val="0"/>
      <w:marBottom w:val="0"/>
      <w:divBdr>
        <w:top w:val="none" w:sz="0" w:space="0" w:color="auto"/>
        <w:left w:val="none" w:sz="0" w:space="0" w:color="auto"/>
        <w:bottom w:val="none" w:sz="0" w:space="0" w:color="auto"/>
        <w:right w:val="none" w:sz="0" w:space="0" w:color="auto"/>
      </w:divBdr>
    </w:div>
    <w:div w:id="1280792745">
      <w:bodyDiv w:val="1"/>
      <w:marLeft w:val="0"/>
      <w:marRight w:val="0"/>
      <w:marTop w:val="0"/>
      <w:marBottom w:val="0"/>
      <w:divBdr>
        <w:top w:val="none" w:sz="0" w:space="0" w:color="auto"/>
        <w:left w:val="none" w:sz="0" w:space="0" w:color="auto"/>
        <w:bottom w:val="none" w:sz="0" w:space="0" w:color="auto"/>
        <w:right w:val="none" w:sz="0" w:space="0" w:color="auto"/>
      </w:divBdr>
      <w:divsChild>
        <w:div w:id="707224657">
          <w:marLeft w:val="432"/>
          <w:marRight w:val="0"/>
          <w:marTop w:val="0"/>
          <w:marBottom w:val="0"/>
          <w:divBdr>
            <w:top w:val="none" w:sz="0" w:space="0" w:color="auto"/>
            <w:left w:val="none" w:sz="0" w:space="0" w:color="auto"/>
            <w:bottom w:val="none" w:sz="0" w:space="0" w:color="auto"/>
            <w:right w:val="none" w:sz="0" w:space="0" w:color="auto"/>
          </w:divBdr>
        </w:div>
        <w:div w:id="2111199641">
          <w:marLeft w:val="432"/>
          <w:marRight w:val="0"/>
          <w:marTop w:val="0"/>
          <w:marBottom w:val="0"/>
          <w:divBdr>
            <w:top w:val="none" w:sz="0" w:space="0" w:color="auto"/>
            <w:left w:val="none" w:sz="0" w:space="0" w:color="auto"/>
            <w:bottom w:val="none" w:sz="0" w:space="0" w:color="auto"/>
            <w:right w:val="none" w:sz="0" w:space="0" w:color="auto"/>
          </w:divBdr>
        </w:div>
        <w:div w:id="1420131604">
          <w:marLeft w:val="1008"/>
          <w:marRight w:val="0"/>
          <w:marTop w:val="0"/>
          <w:marBottom w:val="0"/>
          <w:divBdr>
            <w:top w:val="none" w:sz="0" w:space="0" w:color="auto"/>
            <w:left w:val="none" w:sz="0" w:space="0" w:color="auto"/>
            <w:bottom w:val="none" w:sz="0" w:space="0" w:color="auto"/>
            <w:right w:val="none" w:sz="0" w:space="0" w:color="auto"/>
          </w:divBdr>
        </w:div>
        <w:div w:id="541208562">
          <w:marLeft w:val="1008"/>
          <w:marRight w:val="0"/>
          <w:marTop w:val="0"/>
          <w:marBottom w:val="0"/>
          <w:divBdr>
            <w:top w:val="none" w:sz="0" w:space="0" w:color="auto"/>
            <w:left w:val="none" w:sz="0" w:space="0" w:color="auto"/>
            <w:bottom w:val="none" w:sz="0" w:space="0" w:color="auto"/>
            <w:right w:val="none" w:sz="0" w:space="0" w:color="auto"/>
          </w:divBdr>
        </w:div>
        <w:div w:id="799883204">
          <w:marLeft w:val="432"/>
          <w:marRight w:val="0"/>
          <w:marTop w:val="0"/>
          <w:marBottom w:val="0"/>
          <w:divBdr>
            <w:top w:val="none" w:sz="0" w:space="0" w:color="auto"/>
            <w:left w:val="none" w:sz="0" w:space="0" w:color="auto"/>
            <w:bottom w:val="none" w:sz="0" w:space="0" w:color="auto"/>
            <w:right w:val="none" w:sz="0" w:space="0" w:color="auto"/>
          </w:divBdr>
        </w:div>
        <w:div w:id="1778980530">
          <w:marLeft w:val="1008"/>
          <w:marRight w:val="0"/>
          <w:marTop w:val="0"/>
          <w:marBottom w:val="0"/>
          <w:divBdr>
            <w:top w:val="none" w:sz="0" w:space="0" w:color="auto"/>
            <w:left w:val="none" w:sz="0" w:space="0" w:color="auto"/>
            <w:bottom w:val="none" w:sz="0" w:space="0" w:color="auto"/>
            <w:right w:val="none" w:sz="0" w:space="0" w:color="auto"/>
          </w:divBdr>
        </w:div>
        <w:div w:id="1117287317">
          <w:marLeft w:val="1008"/>
          <w:marRight w:val="0"/>
          <w:marTop w:val="0"/>
          <w:marBottom w:val="0"/>
          <w:divBdr>
            <w:top w:val="none" w:sz="0" w:space="0" w:color="auto"/>
            <w:left w:val="none" w:sz="0" w:space="0" w:color="auto"/>
            <w:bottom w:val="none" w:sz="0" w:space="0" w:color="auto"/>
            <w:right w:val="none" w:sz="0" w:space="0" w:color="auto"/>
          </w:divBdr>
        </w:div>
      </w:divsChild>
    </w:div>
    <w:div w:id="1341394079">
      <w:bodyDiv w:val="1"/>
      <w:marLeft w:val="0"/>
      <w:marRight w:val="0"/>
      <w:marTop w:val="0"/>
      <w:marBottom w:val="0"/>
      <w:divBdr>
        <w:top w:val="none" w:sz="0" w:space="0" w:color="auto"/>
        <w:left w:val="none" w:sz="0" w:space="0" w:color="auto"/>
        <w:bottom w:val="none" w:sz="0" w:space="0" w:color="auto"/>
        <w:right w:val="none" w:sz="0" w:space="0" w:color="auto"/>
      </w:divBdr>
      <w:divsChild>
        <w:div w:id="864513864">
          <w:marLeft w:val="432"/>
          <w:marRight w:val="0"/>
          <w:marTop w:val="106"/>
          <w:marBottom w:val="0"/>
          <w:divBdr>
            <w:top w:val="none" w:sz="0" w:space="0" w:color="auto"/>
            <w:left w:val="none" w:sz="0" w:space="0" w:color="auto"/>
            <w:bottom w:val="none" w:sz="0" w:space="0" w:color="auto"/>
            <w:right w:val="none" w:sz="0" w:space="0" w:color="auto"/>
          </w:divBdr>
        </w:div>
        <w:div w:id="1411122663">
          <w:marLeft w:val="1008"/>
          <w:marRight w:val="0"/>
          <w:marTop w:val="0"/>
          <w:marBottom w:val="0"/>
          <w:divBdr>
            <w:top w:val="none" w:sz="0" w:space="0" w:color="auto"/>
            <w:left w:val="none" w:sz="0" w:space="0" w:color="auto"/>
            <w:bottom w:val="none" w:sz="0" w:space="0" w:color="auto"/>
            <w:right w:val="none" w:sz="0" w:space="0" w:color="auto"/>
          </w:divBdr>
        </w:div>
        <w:div w:id="1836647936">
          <w:marLeft w:val="432"/>
          <w:marRight w:val="0"/>
          <w:marTop w:val="106"/>
          <w:marBottom w:val="0"/>
          <w:divBdr>
            <w:top w:val="none" w:sz="0" w:space="0" w:color="auto"/>
            <w:left w:val="none" w:sz="0" w:space="0" w:color="auto"/>
            <w:bottom w:val="none" w:sz="0" w:space="0" w:color="auto"/>
            <w:right w:val="none" w:sz="0" w:space="0" w:color="auto"/>
          </w:divBdr>
        </w:div>
        <w:div w:id="863248693">
          <w:marLeft w:val="1008"/>
          <w:marRight w:val="0"/>
          <w:marTop w:val="0"/>
          <w:marBottom w:val="0"/>
          <w:divBdr>
            <w:top w:val="none" w:sz="0" w:space="0" w:color="auto"/>
            <w:left w:val="none" w:sz="0" w:space="0" w:color="auto"/>
            <w:bottom w:val="none" w:sz="0" w:space="0" w:color="auto"/>
            <w:right w:val="none" w:sz="0" w:space="0" w:color="auto"/>
          </w:divBdr>
        </w:div>
        <w:div w:id="495532996">
          <w:marLeft w:val="432"/>
          <w:marRight w:val="0"/>
          <w:marTop w:val="106"/>
          <w:marBottom w:val="0"/>
          <w:divBdr>
            <w:top w:val="none" w:sz="0" w:space="0" w:color="auto"/>
            <w:left w:val="none" w:sz="0" w:space="0" w:color="auto"/>
            <w:bottom w:val="none" w:sz="0" w:space="0" w:color="auto"/>
            <w:right w:val="none" w:sz="0" w:space="0" w:color="auto"/>
          </w:divBdr>
        </w:div>
        <w:div w:id="1914270270">
          <w:marLeft w:val="1008"/>
          <w:marRight w:val="0"/>
          <w:marTop w:val="0"/>
          <w:marBottom w:val="0"/>
          <w:divBdr>
            <w:top w:val="none" w:sz="0" w:space="0" w:color="auto"/>
            <w:left w:val="none" w:sz="0" w:space="0" w:color="auto"/>
            <w:bottom w:val="none" w:sz="0" w:space="0" w:color="auto"/>
            <w:right w:val="none" w:sz="0" w:space="0" w:color="auto"/>
          </w:divBdr>
        </w:div>
      </w:divsChild>
    </w:div>
    <w:div w:id="1378626148">
      <w:bodyDiv w:val="1"/>
      <w:marLeft w:val="0"/>
      <w:marRight w:val="0"/>
      <w:marTop w:val="0"/>
      <w:marBottom w:val="0"/>
      <w:divBdr>
        <w:top w:val="none" w:sz="0" w:space="0" w:color="auto"/>
        <w:left w:val="none" w:sz="0" w:space="0" w:color="auto"/>
        <w:bottom w:val="none" w:sz="0" w:space="0" w:color="auto"/>
        <w:right w:val="none" w:sz="0" w:space="0" w:color="auto"/>
      </w:divBdr>
    </w:div>
    <w:div w:id="1403790296">
      <w:bodyDiv w:val="1"/>
      <w:marLeft w:val="0"/>
      <w:marRight w:val="0"/>
      <w:marTop w:val="0"/>
      <w:marBottom w:val="0"/>
      <w:divBdr>
        <w:top w:val="none" w:sz="0" w:space="0" w:color="auto"/>
        <w:left w:val="none" w:sz="0" w:space="0" w:color="auto"/>
        <w:bottom w:val="none" w:sz="0" w:space="0" w:color="auto"/>
        <w:right w:val="none" w:sz="0" w:space="0" w:color="auto"/>
      </w:divBdr>
    </w:div>
    <w:div w:id="1449468096">
      <w:bodyDiv w:val="1"/>
      <w:marLeft w:val="0"/>
      <w:marRight w:val="0"/>
      <w:marTop w:val="0"/>
      <w:marBottom w:val="0"/>
      <w:divBdr>
        <w:top w:val="none" w:sz="0" w:space="0" w:color="auto"/>
        <w:left w:val="none" w:sz="0" w:space="0" w:color="auto"/>
        <w:bottom w:val="none" w:sz="0" w:space="0" w:color="auto"/>
        <w:right w:val="none" w:sz="0" w:space="0" w:color="auto"/>
      </w:divBdr>
      <w:divsChild>
        <w:div w:id="1310403439">
          <w:marLeft w:val="432"/>
          <w:marRight w:val="0"/>
          <w:marTop w:val="0"/>
          <w:marBottom w:val="0"/>
          <w:divBdr>
            <w:top w:val="none" w:sz="0" w:space="0" w:color="auto"/>
            <w:left w:val="none" w:sz="0" w:space="0" w:color="auto"/>
            <w:bottom w:val="none" w:sz="0" w:space="0" w:color="auto"/>
            <w:right w:val="none" w:sz="0" w:space="0" w:color="auto"/>
          </w:divBdr>
        </w:div>
      </w:divsChild>
    </w:div>
    <w:div w:id="1449855402">
      <w:bodyDiv w:val="1"/>
      <w:marLeft w:val="0"/>
      <w:marRight w:val="0"/>
      <w:marTop w:val="0"/>
      <w:marBottom w:val="0"/>
      <w:divBdr>
        <w:top w:val="none" w:sz="0" w:space="0" w:color="auto"/>
        <w:left w:val="none" w:sz="0" w:space="0" w:color="auto"/>
        <w:bottom w:val="none" w:sz="0" w:space="0" w:color="auto"/>
        <w:right w:val="none" w:sz="0" w:space="0" w:color="auto"/>
      </w:divBdr>
      <w:divsChild>
        <w:div w:id="884297024">
          <w:marLeft w:val="432"/>
          <w:marRight w:val="0"/>
          <w:marTop w:val="0"/>
          <w:marBottom w:val="0"/>
          <w:divBdr>
            <w:top w:val="none" w:sz="0" w:space="0" w:color="auto"/>
            <w:left w:val="none" w:sz="0" w:space="0" w:color="auto"/>
            <w:bottom w:val="none" w:sz="0" w:space="0" w:color="auto"/>
            <w:right w:val="none" w:sz="0" w:space="0" w:color="auto"/>
          </w:divBdr>
        </w:div>
        <w:div w:id="457335108">
          <w:marLeft w:val="1008"/>
          <w:marRight w:val="0"/>
          <w:marTop w:val="0"/>
          <w:marBottom w:val="0"/>
          <w:divBdr>
            <w:top w:val="none" w:sz="0" w:space="0" w:color="auto"/>
            <w:left w:val="none" w:sz="0" w:space="0" w:color="auto"/>
            <w:bottom w:val="none" w:sz="0" w:space="0" w:color="auto"/>
            <w:right w:val="none" w:sz="0" w:space="0" w:color="auto"/>
          </w:divBdr>
        </w:div>
        <w:div w:id="1358462660">
          <w:marLeft w:val="1440"/>
          <w:marRight w:val="0"/>
          <w:marTop w:val="0"/>
          <w:marBottom w:val="0"/>
          <w:divBdr>
            <w:top w:val="none" w:sz="0" w:space="0" w:color="auto"/>
            <w:left w:val="none" w:sz="0" w:space="0" w:color="auto"/>
            <w:bottom w:val="none" w:sz="0" w:space="0" w:color="auto"/>
            <w:right w:val="none" w:sz="0" w:space="0" w:color="auto"/>
          </w:divBdr>
        </w:div>
        <w:div w:id="893664765">
          <w:marLeft w:val="1872"/>
          <w:marRight w:val="0"/>
          <w:marTop w:val="0"/>
          <w:marBottom w:val="0"/>
          <w:divBdr>
            <w:top w:val="none" w:sz="0" w:space="0" w:color="auto"/>
            <w:left w:val="none" w:sz="0" w:space="0" w:color="auto"/>
            <w:bottom w:val="none" w:sz="0" w:space="0" w:color="auto"/>
            <w:right w:val="none" w:sz="0" w:space="0" w:color="auto"/>
          </w:divBdr>
        </w:div>
        <w:div w:id="1690795549">
          <w:marLeft w:val="1008"/>
          <w:marRight w:val="0"/>
          <w:marTop w:val="0"/>
          <w:marBottom w:val="0"/>
          <w:divBdr>
            <w:top w:val="none" w:sz="0" w:space="0" w:color="auto"/>
            <w:left w:val="none" w:sz="0" w:space="0" w:color="auto"/>
            <w:bottom w:val="none" w:sz="0" w:space="0" w:color="auto"/>
            <w:right w:val="none" w:sz="0" w:space="0" w:color="auto"/>
          </w:divBdr>
        </w:div>
        <w:div w:id="988092936">
          <w:marLeft w:val="1440"/>
          <w:marRight w:val="0"/>
          <w:marTop w:val="0"/>
          <w:marBottom w:val="0"/>
          <w:divBdr>
            <w:top w:val="none" w:sz="0" w:space="0" w:color="auto"/>
            <w:left w:val="none" w:sz="0" w:space="0" w:color="auto"/>
            <w:bottom w:val="none" w:sz="0" w:space="0" w:color="auto"/>
            <w:right w:val="none" w:sz="0" w:space="0" w:color="auto"/>
          </w:divBdr>
        </w:div>
        <w:div w:id="990408930">
          <w:marLeft w:val="1872"/>
          <w:marRight w:val="0"/>
          <w:marTop w:val="0"/>
          <w:marBottom w:val="0"/>
          <w:divBdr>
            <w:top w:val="none" w:sz="0" w:space="0" w:color="auto"/>
            <w:left w:val="none" w:sz="0" w:space="0" w:color="auto"/>
            <w:bottom w:val="none" w:sz="0" w:space="0" w:color="auto"/>
            <w:right w:val="none" w:sz="0" w:space="0" w:color="auto"/>
          </w:divBdr>
        </w:div>
        <w:div w:id="1096943849">
          <w:marLeft w:val="432"/>
          <w:marRight w:val="0"/>
          <w:marTop w:val="0"/>
          <w:marBottom w:val="0"/>
          <w:divBdr>
            <w:top w:val="none" w:sz="0" w:space="0" w:color="auto"/>
            <w:left w:val="none" w:sz="0" w:space="0" w:color="auto"/>
            <w:bottom w:val="none" w:sz="0" w:space="0" w:color="auto"/>
            <w:right w:val="none" w:sz="0" w:space="0" w:color="auto"/>
          </w:divBdr>
        </w:div>
      </w:divsChild>
    </w:div>
    <w:div w:id="1503079698">
      <w:bodyDiv w:val="1"/>
      <w:marLeft w:val="0"/>
      <w:marRight w:val="0"/>
      <w:marTop w:val="0"/>
      <w:marBottom w:val="0"/>
      <w:divBdr>
        <w:top w:val="none" w:sz="0" w:space="0" w:color="auto"/>
        <w:left w:val="none" w:sz="0" w:space="0" w:color="auto"/>
        <w:bottom w:val="none" w:sz="0" w:space="0" w:color="auto"/>
        <w:right w:val="none" w:sz="0" w:space="0" w:color="auto"/>
      </w:divBdr>
    </w:div>
    <w:div w:id="1552618600">
      <w:bodyDiv w:val="1"/>
      <w:marLeft w:val="0"/>
      <w:marRight w:val="0"/>
      <w:marTop w:val="0"/>
      <w:marBottom w:val="0"/>
      <w:divBdr>
        <w:top w:val="none" w:sz="0" w:space="0" w:color="auto"/>
        <w:left w:val="none" w:sz="0" w:space="0" w:color="auto"/>
        <w:bottom w:val="none" w:sz="0" w:space="0" w:color="auto"/>
        <w:right w:val="none" w:sz="0" w:space="0" w:color="auto"/>
      </w:divBdr>
    </w:div>
    <w:div w:id="1564484922">
      <w:bodyDiv w:val="1"/>
      <w:marLeft w:val="0"/>
      <w:marRight w:val="0"/>
      <w:marTop w:val="0"/>
      <w:marBottom w:val="0"/>
      <w:divBdr>
        <w:top w:val="none" w:sz="0" w:space="0" w:color="auto"/>
        <w:left w:val="none" w:sz="0" w:space="0" w:color="auto"/>
        <w:bottom w:val="none" w:sz="0" w:space="0" w:color="auto"/>
        <w:right w:val="none" w:sz="0" w:space="0" w:color="auto"/>
      </w:divBdr>
      <w:divsChild>
        <w:div w:id="245575419">
          <w:marLeft w:val="432"/>
          <w:marRight w:val="0"/>
          <w:marTop w:val="0"/>
          <w:marBottom w:val="0"/>
          <w:divBdr>
            <w:top w:val="none" w:sz="0" w:space="0" w:color="auto"/>
            <w:left w:val="none" w:sz="0" w:space="0" w:color="auto"/>
            <w:bottom w:val="none" w:sz="0" w:space="0" w:color="auto"/>
            <w:right w:val="none" w:sz="0" w:space="0" w:color="auto"/>
          </w:divBdr>
        </w:div>
      </w:divsChild>
    </w:div>
    <w:div w:id="1609658412">
      <w:bodyDiv w:val="1"/>
      <w:marLeft w:val="0"/>
      <w:marRight w:val="0"/>
      <w:marTop w:val="0"/>
      <w:marBottom w:val="0"/>
      <w:divBdr>
        <w:top w:val="none" w:sz="0" w:space="0" w:color="auto"/>
        <w:left w:val="none" w:sz="0" w:space="0" w:color="auto"/>
        <w:bottom w:val="none" w:sz="0" w:space="0" w:color="auto"/>
        <w:right w:val="none" w:sz="0" w:space="0" w:color="auto"/>
      </w:divBdr>
      <w:divsChild>
        <w:div w:id="589118634">
          <w:marLeft w:val="2304"/>
          <w:marRight w:val="0"/>
          <w:marTop w:val="0"/>
          <w:marBottom w:val="0"/>
          <w:divBdr>
            <w:top w:val="none" w:sz="0" w:space="0" w:color="auto"/>
            <w:left w:val="none" w:sz="0" w:space="0" w:color="auto"/>
            <w:bottom w:val="none" w:sz="0" w:space="0" w:color="auto"/>
            <w:right w:val="none" w:sz="0" w:space="0" w:color="auto"/>
          </w:divBdr>
        </w:div>
      </w:divsChild>
    </w:div>
    <w:div w:id="1622609456">
      <w:bodyDiv w:val="1"/>
      <w:marLeft w:val="0"/>
      <w:marRight w:val="0"/>
      <w:marTop w:val="0"/>
      <w:marBottom w:val="0"/>
      <w:divBdr>
        <w:top w:val="none" w:sz="0" w:space="0" w:color="auto"/>
        <w:left w:val="none" w:sz="0" w:space="0" w:color="auto"/>
        <w:bottom w:val="none" w:sz="0" w:space="0" w:color="auto"/>
        <w:right w:val="none" w:sz="0" w:space="0" w:color="auto"/>
      </w:divBdr>
      <w:divsChild>
        <w:div w:id="512303249">
          <w:marLeft w:val="432"/>
          <w:marRight w:val="0"/>
          <w:marTop w:val="0"/>
          <w:marBottom w:val="0"/>
          <w:divBdr>
            <w:top w:val="none" w:sz="0" w:space="0" w:color="auto"/>
            <w:left w:val="none" w:sz="0" w:space="0" w:color="auto"/>
            <w:bottom w:val="none" w:sz="0" w:space="0" w:color="auto"/>
            <w:right w:val="none" w:sz="0" w:space="0" w:color="auto"/>
          </w:divBdr>
        </w:div>
        <w:div w:id="782504066">
          <w:marLeft w:val="432"/>
          <w:marRight w:val="0"/>
          <w:marTop w:val="0"/>
          <w:marBottom w:val="0"/>
          <w:divBdr>
            <w:top w:val="none" w:sz="0" w:space="0" w:color="auto"/>
            <w:left w:val="none" w:sz="0" w:space="0" w:color="auto"/>
            <w:bottom w:val="none" w:sz="0" w:space="0" w:color="auto"/>
            <w:right w:val="none" w:sz="0" w:space="0" w:color="auto"/>
          </w:divBdr>
        </w:div>
      </w:divsChild>
    </w:div>
    <w:div w:id="1639720060">
      <w:bodyDiv w:val="1"/>
      <w:marLeft w:val="0"/>
      <w:marRight w:val="0"/>
      <w:marTop w:val="0"/>
      <w:marBottom w:val="0"/>
      <w:divBdr>
        <w:top w:val="none" w:sz="0" w:space="0" w:color="auto"/>
        <w:left w:val="none" w:sz="0" w:space="0" w:color="auto"/>
        <w:bottom w:val="none" w:sz="0" w:space="0" w:color="auto"/>
        <w:right w:val="none" w:sz="0" w:space="0" w:color="auto"/>
      </w:divBdr>
      <w:divsChild>
        <w:div w:id="1790005510">
          <w:marLeft w:val="547"/>
          <w:marRight w:val="0"/>
          <w:marTop w:val="302"/>
          <w:marBottom w:val="0"/>
          <w:divBdr>
            <w:top w:val="none" w:sz="0" w:space="0" w:color="auto"/>
            <w:left w:val="none" w:sz="0" w:space="0" w:color="auto"/>
            <w:bottom w:val="none" w:sz="0" w:space="0" w:color="auto"/>
            <w:right w:val="none" w:sz="0" w:space="0" w:color="auto"/>
          </w:divBdr>
        </w:div>
      </w:divsChild>
    </w:div>
    <w:div w:id="1655184071">
      <w:bodyDiv w:val="1"/>
      <w:marLeft w:val="0"/>
      <w:marRight w:val="0"/>
      <w:marTop w:val="0"/>
      <w:marBottom w:val="0"/>
      <w:divBdr>
        <w:top w:val="none" w:sz="0" w:space="0" w:color="auto"/>
        <w:left w:val="none" w:sz="0" w:space="0" w:color="auto"/>
        <w:bottom w:val="none" w:sz="0" w:space="0" w:color="auto"/>
        <w:right w:val="none" w:sz="0" w:space="0" w:color="auto"/>
      </w:divBdr>
    </w:div>
    <w:div w:id="1667778442">
      <w:bodyDiv w:val="1"/>
      <w:marLeft w:val="0"/>
      <w:marRight w:val="0"/>
      <w:marTop w:val="0"/>
      <w:marBottom w:val="0"/>
      <w:divBdr>
        <w:top w:val="none" w:sz="0" w:space="0" w:color="auto"/>
        <w:left w:val="none" w:sz="0" w:space="0" w:color="auto"/>
        <w:bottom w:val="none" w:sz="0" w:space="0" w:color="auto"/>
        <w:right w:val="none" w:sz="0" w:space="0" w:color="auto"/>
      </w:divBdr>
    </w:div>
    <w:div w:id="1811364045">
      <w:bodyDiv w:val="1"/>
      <w:marLeft w:val="0"/>
      <w:marRight w:val="0"/>
      <w:marTop w:val="0"/>
      <w:marBottom w:val="0"/>
      <w:divBdr>
        <w:top w:val="none" w:sz="0" w:space="0" w:color="auto"/>
        <w:left w:val="none" w:sz="0" w:space="0" w:color="auto"/>
        <w:bottom w:val="none" w:sz="0" w:space="0" w:color="auto"/>
        <w:right w:val="none" w:sz="0" w:space="0" w:color="auto"/>
      </w:divBdr>
    </w:div>
    <w:div w:id="1836997339">
      <w:bodyDiv w:val="1"/>
      <w:marLeft w:val="0"/>
      <w:marRight w:val="0"/>
      <w:marTop w:val="0"/>
      <w:marBottom w:val="0"/>
      <w:divBdr>
        <w:top w:val="none" w:sz="0" w:space="0" w:color="auto"/>
        <w:left w:val="none" w:sz="0" w:space="0" w:color="auto"/>
        <w:bottom w:val="none" w:sz="0" w:space="0" w:color="auto"/>
        <w:right w:val="none" w:sz="0" w:space="0" w:color="auto"/>
      </w:divBdr>
    </w:div>
    <w:div w:id="1857622309">
      <w:bodyDiv w:val="1"/>
      <w:marLeft w:val="0"/>
      <w:marRight w:val="0"/>
      <w:marTop w:val="0"/>
      <w:marBottom w:val="0"/>
      <w:divBdr>
        <w:top w:val="none" w:sz="0" w:space="0" w:color="auto"/>
        <w:left w:val="none" w:sz="0" w:space="0" w:color="auto"/>
        <w:bottom w:val="none" w:sz="0" w:space="0" w:color="auto"/>
        <w:right w:val="none" w:sz="0" w:space="0" w:color="auto"/>
      </w:divBdr>
      <w:divsChild>
        <w:div w:id="2010327954">
          <w:marLeft w:val="432"/>
          <w:marRight w:val="0"/>
          <w:marTop w:val="0"/>
          <w:marBottom w:val="0"/>
          <w:divBdr>
            <w:top w:val="none" w:sz="0" w:space="0" w:color="auto"/>
            <w:left w:val="none" w:sz="0" w:space="0" w:color="auto"/>
            <w:bottom w:val="none" w:sz="0" w:space="0" w:color="auto"/>
            <w:right w:val="none" w:sz="0" w:space="0" w:color="auto"/>
          </w:divBdr>
        </w:div>
        <w:div w:id="122231613">
          <w:marLeft w:val="1008"/>
          <w:marRight w:val="0"/>
          <w:marTop w:val="0"/>
          <w:marBottom w:val="0"/>
          <w:divBdr>
            <w:top w:val="none" w:sz="0" w:space="0" w:color="auto"/>
            <w:left w:val="none" w:sz="0" w:space="0" w:color="auto"/>
            <w:bottom w:val="none" w:sz="0" w:space="0" w:color="auto"/>
            <w:right w:val="none" w:sz="0" w:space="0" w:color="auto"/>
          </w:divBdr>
        </w:div>
        <w:div w:id="27263019">
          <w:marLeft w:val="1440"/>
          <w:marRight w:val="0"/>
          <w:marTop w:val="0"/>
          <w:marBottom w:val="0"/>
          <w:divBdr>
            <w:top w:val="none" w:sz="0" w:space="0" w:color="auto"/>
            <w:left w:val="none" w:sz="0" w:space="0" w:color="auto"/>
            <w:bottom w:val="none" w:sz="0" w:space="0" w:color="auto"/>
            <w:right w:val="none" w:sz="0" w:space="0" w:color="auto"/>
          </w:divBdr>
        </w:div>
        <w:div w:id="2048097528">
          <w:marLeft w:val="1440"/>
          <w:marRight w:val="0"/>
          <w:marTop w:val="0"/>
          <w:marBottom w:val="0"/>
          <w:divBdr>
            <w:top w:val="none" w:sz="0" w:space="0" w:color="auto"/>
            <w:left w:val="none" w:sz="0" w:space="0" w:color="auto"/>
            <w:bottom w:val="none" w:sz="0" w:space="0" w:color="auto"/>
            <w:right w:val="none" w:sz="0" w:space="0" w:color="auto"/>
          </w:divBdr>
        </w:div>
      </w:divsChild>
    </w:div>
    <w:div w:id="1875536148">
      <w:bodyDiv w:val="1"/>
      <w:marLeft w:val="0"/>
      <w:marRight w:val="0"/>
      <w:marTop w:val="0"/>
      <w:marBottom w:val="0"/>
      <w:divBdr>
        <w:top w:val="none" w:sz="0" w:space="0" w:color="auto"/>
        <w:left w:val="none" w:sz="0" w:space="0" w:color="auto"/>
        <w:bottom w:val="none" w:sz="0" w:space="0" w:color="auto"/>
        <w:right w:val="none" w:sz="0" w:space="0" w:color="auto"/>
      </w:divBdr>
    </w:div>
    <w:div w:id="1908950043">
      <w:bodyDiv w:val="1"/>
      <w:marLeft w:val="0"/>
      <w:marRight w:val="0"/>
      <w:marTop w:val="0"/>
      <w:marBottom w:val="0"/>
      <w:divBdr>
        <w:top w:val="none" w:sz="0" w:space="0" w:color="auto"/>
        <w:left w:val="none" w:sz="0" w:space="0" w:color="auto"/>
        <w:bottom w:val="none" w:sz="0" w:space="0" w:color="auto"/>
        <w:right w:val="none" w:sz="0" w:space="0" w:color="auto"/>
      </w:divBdr>
      <w:divsChild>
        <w:div w:id="319501876">
          <w:marLeft w:val="432"/>
          <w:marRight w:val="0"/>
          <w:marTop w:val="0"/>
          <w:marBottom w:val="0"/>
          <w:divBdr>
            <w:top w:val="none" w:sz="0" w:space="0" w:color="auto"/>
            <w:left w:val="none" w:sz="0" w:space="0" w:color="auto"/>
            <w:bottom w:val="none" w:sz="0" w:space="0" w:color="auto"/>
            <w:right w:val="none" w:sz="0" w:space="0" w:color="auto"/>
          </w:divBdr>
        </w:div>
      </w:divsChild>
    </w:div>
    <w:div w:id="1965381849">
      <w:bodyDiv w:val="1"/>
      <w:marLeft w:val="0"/>
      <w:marRight w:val="0"/>
      <w:marTop w:val="0"/>
      <w:marBottom w:val="0"/>
      <w:divBdr>
        <w:top w:val="none" w:sz="0" w:space="0" w:color="auto"/>
        <w:left w:val="none" w:sz="0" w:space="0" w:color="auto"/>
        <w:bottom w:val="none" w:sz="0" w:space="0" w:color="auto"/>
        <w:right w:val="none" w:sz="0" w:space="0" w:color="auto"/>
      </w:divBdr>
      <w:divsChild>
        <w:div w:id="1497568693">
          <w:marLeft w:val="432"/>
          <w:marRight w:val="0"/>
          <w:marTop w:val="106"/>
          <w:marBottom w:val="0"/>
          <w:divBdr>
            <w:top w:val="none" w:sz="0" w:space="0" w:color="auto"/>
            <w:left w:val="none" w:sz="0" w:space="0" w:color="auto"/>
            <w:bottom w:val="none" w:sz="0" w:space="0" w:color="auto"/>
            <w:right w:val="none" w:sz="0" w:space="0" w:color="auto"/>
          </w:divBdr>
        </w:div>
        <w:div w:id="1526866546">
          <w:marLeft w:val="432"/>
          <w:marRight w:val="0"/>
          <w:marTop w:val="106"/>
          <w:marBottom w:val="0"/>
          <w:divBdr>
            <w:top w:val="none" w:sz="0" w:space="0" w:color="auto"/>
            <w:left w:val="none" w:sz="0" w:space="0" w:color="auto"/>
            <w:bottom w:val="none" w:sz="0" w:space="0" w:color="auto"/>
            <w:right w:val="none" w:sz="0" w:space="0" w:color="auto"/>
          </w:divBdr>
        </w:div>
        <w:div w:id="337269745">
          <w:marLeft w:val="1008"/>
          <w:marRight w:val="0"/>
          <w:marTop w:val="106"/>
          <w:marBottom w:val="0"/>
          <w:divBdr>
            <w:top w:val="none" w:sz="0" w:space="0" w:color="auto"/>
            <w:left w:val="none" w:sz="0" w:space="0" w:color="auto"/>
            <w:bottom w:val="none" w:sz="0" w:space="0" w:color="auto"/>
            <w:right w:val="none" w:sz="0" w:space="0" w:color="auto"/>
          </w:divBdr>
        </w:div>
        <w:div w:id="1692342769">
          <w:marLeft w:val="1008"/>
          <w:marRight w:val="0"/>
          <w:marTop w:val="106"/>
          <w:marBottom w:val="0"/>
          <w:divBdr>
            <w:top w:val="none" w:sz="0" w:space="0" w:color="auto"/>
            <w:left w:val="none" w:sz="0" w:space="0" w:color="auto"/>
            <w:bottom w:val="none" w:sz="0" w:space="0" w:color="auto"/>
            <w:right w:val="none" w:sz="0" w:space="0" w:color="auto"/>
          </w:divBdr>
        </w:div>
        <w:div w:id="897283522">
          <w:marLeft w:val="432"/>
          <w:marRight w:val="0"/>
          <w:marTop w:val="106"/>
          <w:marBottom w:val="0"/>
          <w:divBdr>
            <w:top w:val="none" w:sz="0" w:space="0" w:color="auto"/>
            <w:left w:val="none" w:sz="0" w:space="0" w:color="auto"/>
            <w:bottom w:val="none" w:sz="0" w:space="0" w:color="auto"/>
            <w:right w:val="none" w:sz="0" w:space="0" w:color="auto"/>
          </w:divBdr>
        </w:div>
        <w:div w:id="1069038378">
          <w:marLeft w:val="1008"/>
          <w:marRight w:val="0"/>
          <w:marTop w:val="106"/>
          <w:marBottom w:val="0"/>
          <w:divBdr>
            <w:top w:val="none" w:sz="0" w:space="0" w:color="auto"/>
            <w:left w:val="none" w:sz="0" w:space="0" w:color="auto"/>
            <w:bottom w:val="none" w:sz="0" w:space="0" w:color="auto"/>
            <w:right w:val="none" w:sz="0" w:space="0" w:color="auto"/>
          </w:divBdr>
        </w:div>
        <w:div w:id="1499423640">
          <w:marLeft w:val="1008"/>
          <w:marRight w:val="0"/>
          <w:marTop w:val="106"/>
          <w:marBottom w:val="0"/>
          <w:divBdr>
            <w:top w:val="none" w:sz="0" w:space="0" w:color="auto"/>
            <w:left w:val="none" w:sz="0" w:space="0" w:color="auto"/>
            <w:bottom w:val="none" w:sz="0" w:space="0" w:color="auto"/>
            <w:right w:val="none" w:sz="0" w:space="0" w:color="auto"/>
          </w:divBdr>
        </w:div>
      </w:divsChild>
    </w:div>
    <w:div w:id="2004703208">
      <w:bodyDiv w:val="1"/>
      <w:marLeft w:val="0"/>
      <w:marRight w:val="0"/>
      <w:marTop w:val="0"/>
      <w:marBottom w:val="0"/>
      <w:divBdr>
        <w:top w:val="none" w:sz="0" w:space="0" w:color="auto"/>
        <w:left w:val="none" w:sz="0" w:space="0" w:color="auto"/>
        <w:bottom w:val="none" w:sz="0" w:space="0" w:color="auto"/>
        <w:right w:val="none" w:sz="0" w:space="0" w:color="auto"/>
      </w:divBdr>
    </w:div>
    <w:div w:id="2024433225">
      <w:bodyDiv w:val="1"/>
      <w:marLeft w:val="0"/>
      <w:marRight w:val="0"/>
      <w:marTop w:val="0"/>
      <w:marBottom w:val="0"/>
      <w:divBdr>
        <w:top w:val="none" w:sz="0" w:space="0" w:color="auto"/>
        <w:left w:val="none" w:sz="0" w:space="0" w:color="auto"/>
        <w:bottom w:val="none" w:sz="0" w:space="0" w:color="auto"/>
        <w:right w:val="none" w:sz="0" w:space="0" w:color="auto"/>
      </w:divBdr>
    </w:div>
    <w:div w:id="208996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oleObject" Target="embeddings/oleObject1.bin"/><Relationship Id="rId18" Type="http://schemas.openxmlformats.org/officeDocument/2006/relationships/image" Target="media/image9.gif"/><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8.gi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gif"/><Relationship Id="rId20" Type="http://schemas.openxmlformats.org/officeDocument/2006/relationships/image" Target="media/image11.gi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gif"/><Relationship Id="rId23" Type="http://schemas.openxmlformats.org/officeDocument/2006/relationships/image" Target="media/image14.png"/><Relationship Id="rId10" Type="http://schemas.openxmlformats.org/officeDocument/2006/relationships/image" Target="media/image3.gif"/><Relationship Id="rId19" Type="http://schemas.openxmlformats.org/officeDocument/2006/relationships/image" Target="media/image10.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oleObject" Target="embeddings/oleObject2.bin"/><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4814</Words>
  <Characters>27441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32191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Carleton University</cp:lastModifiedBy>
  <cp:revision>2</cp:revision>
  <dcterms:created xsi:type="dcterms:W3CDTF">2013-08-19T16:32:00Z</dcterms:created>
  <dcterms:modified xsi:type="dcterms:W3CDTF">2013-08-19T16:32:00Z</dcterms:modified>
</cp:coreProperties>
</file>