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B9D" w:rsidRDefault="00E6088D">
      <w:pPr>
        <w:rPr>
          <w:b/>
          <w:u w:val="single"/>
        </w:rPr>
      </w:pPr>
      <w:r>
        <w:rPr>
          <w:b/>
          <w:u w:val="single"/>
        </w:rPr>
        <w:t>Chapter 6</w:t>
      </w:r>
    </w:p>
    <w:p w:rsidR="00E6088D" w:rsidRPr="00E6088D" w:rsidRDefault="00E6088D" w:rsidP="00E6088D">
      <w:pPr>
        <w:pStyle w:val="ListParagraph"/>
        <w:numPr>
          <w:ilvl w:val="0"/>
          <w:numId w:val="1"/>
        </w:numPr>
        <w:rPr>
          <w:b/>
          <w:u w:val="single"/>
        </w:rPr>
      </w:pPr>
      <w:r>
        <w:t>Superstitions are often a result of attaining a reward after engaging in some behaviour</w:t>
      </w:r>
    </w:p>
    <w:p w:rsidR="00E6088D" w:rsidRPr="00E6088D" w:rsidRDefault="00E6088D" w:rsidP="00E6088D">
      <w:pPr>
        <w:pStyle w:val="ListParagraph"/>
        <w:numPr>
          <w:ilvl w:val="0"/>
          <w:numId w:val="1"/>
        </w:numPr>
        <w:rPr>
          <w:b/>
          <w:u w:val="single"/>
        </w:rPr>
      </w:pPr>
      <w:r>
        <w:rPr>
          <w:b/>
        </w:rPr>
        <w:t xml:space="preserve">Phobias - </w:t>
      </w:r>
      <w:r>
        <w:t xml:space="preserve"> Are irrational fears of specific objects or situations they are often a result of a learning process termed </w:t>
      </w:r>
      <w:r>
        <w:rPr>
          <w:b/>
        </w:rPr>
        <w:t>classical conditioning</w:t>
      </w:r>
    </w:p>
    <w:p w:rsidR="00E6088D" w:rsidRPr="00E6088D" w:rsidRDefault="00E6088D" w:rsidP="00E6088D">
      <w:pPr>
        <w:pStyle w:val="ListParagraph"/>
        <w:numPr>
          <w:ilvl w:val="0"/>
          <w:numId w:val="1"/>
        </w:numPr>
        <w:rPr>
          <w:b/>
          <w:u w:val="single"/>
        </w:rPr>
      </w:pPr>
      <w:r>
        <w:rPr>
          <w:b/>
        </w:rPr>
        <w:t xml:space="preserve">Learning – </w:t>
      </w:r>
      <w:r>
        <w:t>refers to a relatively durable change in behaviour or knowledge that is due to experience, because of this broad definition it means that learning is one of the most fundamental terms in all of psychology</w:t>
      </w:r>
    </w:p>
    <w:p w:rsidR="00E6088D" w:rsidRPr="00E6088D" w:rsidRDefault="00E6088D" w:rsidP="00E6088D">
      <w:pPr>
        <w:pStyle w:val="ListParagraph"/>
        <w:numPr>
          <w:ilvl w:val="0"/>
          <w:numId w:val="1"/>
        </w:numPr>
        <w:rPr>
          <w:b/>
          <w:u w:val="single"/>
        </w:rPr>
      </w:pPr>
      <w:r>
        <w:t>Learning includes the acquisition of knowledge and skills as well as shaping personal habits – nail biting – personality traits – shyness – emotional responses – fear of storms – personal preferences – taste in clothes</w:t>
      </w:r>
    </w:p>
    <w:p w:rsidR="00E6088D" w:rsidRPr="00E6088D" w:rsidRDefault="00E6088D" w:rsidP="00E6088D">
      <w:pPr>
        <w:pStyle w:val="ListParagraph"/>
        <w:numPr>
          <w:ilvl w:val="0"/>
          <w:numId w:val="1"/>
        </w:numPr>
        <w:rPr>
          <w:b/>
          <w:u w:val="single"/>
        </w:rPr>
      </w:pPr>
      <w:r>
        <w:t>Much of your behaviour is a result of learning</w:t>
      </w:r>
    </w:p>
    <w:p w:rsidR="00E6088D" w:rsidRPr="0081049B" w:rsidRDefault="0081049B" w:rsidP="00E6088D">
      <w:pPr>
        <w:pStyle w:val="ListParagraph"/>
        <w:numPr>
          <w:ilvl w:val="0"/>
          <w:numId w:val="1"/>
        </w:numPr>
        <w:rPr>
          <w:b/>
          <w:u w:val="single"/>
        </w:rPr>
      </w:pPr>
      <w:r>
        <w:t>Without learned responses little behaviour would be left and we would not be very complex</w:t>
      </w:r>
    </w:p>
    <w:p w:rsidR="0081049B" w:rsidRPr="0081049B" w:rsidRDefault="0081049B" w:rsidP="00E6088D">
      <w:pPr>
        <w:pStyle w:val="ListParagraph"/>
        <w:numPr>
          <w:ilvl w:val="0"/>
          <w:numId w:val="1"/>
        </w:numPr>
        <w:rPr>
          <w:b/>
          <w:u w:val="single"/>
        </w:rPr>
      </w:pPr>
      <w:r>
        <w:t>Most organisms are capable of learning</w:t>
      </w:r>
    </w:p>
    <w:p w:rsidR="0081049B" w:rsidRPr="0081049B" w:rsidRDefault="0081049B" w:rsidP="00E6088D">
      <w:pPr>
        <w:pStyle w:val="ListParagraph"/>
        <w:numPr>
          <w:ilvl w:val="0"/>
          <w:numId w:val="1"/>
        </w:numPr>
        <w:rPr>
          <w:b/>
          <w:u w:val="single"/>
        </w:rPr>
      </w:pPr>
      <w:r>
        <w:rPr>
          <w:b/>
        </w:rPr>
        <w:t xml:space="preserve">Conditioning – </w:t>
      </w:r>
      <w:r>
        <w:t>involves learning associations between events that occur in an organism’s environment</w:t>
      </w:r>
    </w:p>
    <w:p w:rsidR="0081049B" w:rsidRDefault="0081049B" w:rsidP="0081049B">
      <w:pPr>
        <w:rPr>
          <w:b/>
          <w:u w:val="single"/>
        </w:rPr>
      </w:pPr>
      <w:r>
        <w:rPr>
          <w:b/>
          <w:u w:val="single"/>
        </w:rPr>
        <w:t>Classical Conditioning</w:t>
      </w:r>
    </w:p>
    <w:p w:rsidR="0081049B" w:rsidRDefault="0081049B" w:rsidP="0081049B">
      <w:pPr>
        <w:pStyle w:val="ListParagraph"/>
        <w:numPr>
          <w:ilvl w:val="0"/>
          <w:numId w:val="2"/>
        </w:numPr>
        <w:rPr>
          <w:b/>
        </w:rPr>
      </w:pPr>
      <w:r>
        <w:rPr>
          <w:b/>
        </w:rPr>
        <w:t xml:space="preserve">Classical Conditioning – </w:t>
      </w:r>
      <w:r>
        <w:t xml:space="preserve">A type of learning which stimulus acquires the capacity to evoke a response that was originally evoked by another stimulus, it is sometimes known as </w:t>
      </w:r>
      <w:proofErr w:type="spellStart"/>
      <w:r>
        <w:rPr>
          <w:b/>
        </w:rPr>
        <w:t>pavlovian</w:t>
      </w:r>
      <w:proofErr w:type="spellEnd"/>
      <w:r>
        <w:rPr>
          <w:b/>
        </w:rPr>
        <w:t xml:space="preserve"> conditioning</w:t>
      </w:r>
    </w:p>
    <w:p w:rsidR="0081049B" w:rsidRPr="0081049B" w:rsidRDefault="0081049B" w:rsidP="0081049B">
      <w:pPr>
        <w:pStyle w:val="ListParagraph"/>
        <w:numPr>
          <w:ilvl w:val="0"/>
          <w:numId w:val="2"/>
        </w:numPr>
        <w:rPr>
          <w:b/>
        </w:rPr>
      </w:pPr>
      <w:r>
        <w:t>Ivan Pavlov first discovered what he referred to as psychic reflexes</w:t>
      </w:r>
    </w:p>
    <w:p w:rsidR="0081049B" w:rsidRPr="0081049B" w:rsidRDefault="0081049B" w:rsidP="0081049B">
      <w:pPr>
        <w:pStyle w:val="ListParagraph"/>
        <w:numPr>
          <w:ilvl w:val="0"/>
          <w:numId w:val="2"/>
        </w:numPr>
        <w:rPr>
          <w:b/>
        </w:rPr>
      </w:pPr>
      <w:r>
        <w:t>He noticed that the dogs would salivate before they were presented with food in response to a clicking made by the device which delivered the food</w:t>
      </w:r>
    </w:p>
    <w:p w:rsidR="0081049B" w:rsidRPr="0081049B" w:rsidRDefault="0081049B" w:rsidP="0081049B">
      <w:pPr>
        <w:pStyle w:val="ListParagraph"/>
        <w:numPr>
          <w:ilvl w:val="0"/>
          <w:numId w:val="2"/>
        </w:numPr>
        <w:rPr>
          <w:b/>
        </w:rPr>
      </w:pPr>
      <w:r>
        <w:t>He conducted his experiment by pairing a tone with the presentation of food, after this was done many times he could use the tone alone to make the dogs salivate in expectation</w:t>
      </w:r>
    </w:p>
    <w:p w:rsidR="0081049B" w:rsidRPr="0081049B" w:rsidRDefault="0081049B" w:rsidP="0081049B">
      <w:pPr>
        <w:pStyle w:val="ListParagraph"/>
        <w:numPr>
          <w:ilvl w:val="0"/>
          <w:numId w:val="2"/>
        </w:numPr>
        <w:rPr>
          <w:b/>
        </w:rPr>
      </w:pPr>
      <w:r>
        <w:t xml:space="preserve">This was significant because the tone started out as a </w:t>
      </w:r>
      <w:r>
        <w:rPr>
          <w:b/>
        </w:rPr>
        <w:t>neutral stimulus</w:t>
      </w:r>
      <w:r>
        <w:t xml:space="preserve"> as it did not originally produce salivation but through the process acquired the ability to trigger the salivation</w:t>
      </w:r>
    </w:p>
    <w:p w:rsidR="0081049B" w:rsidRPr="0081049B" w:rsidRDefault="0081049B" w:rsidP="0081049B">
      <w:pPr>
        <w:pStyle w:val="ListParagraph"/>
        <w:numPr>
          <w:ilvl w:val="0"/>
          <w:numId w:val="2"/>
        </w:numPr>
        <w:rPr>
          <w:b/>
        </w:rPr>
      </w:pPr>
      <w:r>
        <w:t>Pavlov had demonstrated the theory of learned associations, these were viewed as the building blocks of the entire learning process</w:t>
      </w:r>
    </w:p>
    <w:p w:rsidR="0081049B" w:rsidRPr="00840568" w:rsidRDefault="0081049B" w:rsidP="0081049B">
      <w:pPr>
        <w:pStyle w:val="ListParagraph"/>
        <w:numPr>
          <w:ilvl w:val="0"/>
          <w:numId w:val="2"/>
        </w:numPr>
        <w:rPr>
          <w:b/>
        </w:rPr>
      </w:pPr>
      <w:r>
        <w:t xml:space="preserve">Learned associations </w:t>
      </w:r>
      <w:r w:rsidR="00840568">
        <w:t>are formed by events in an organisms environment</w:t>
      </w:r>
    </w:p>
    <w:p w:rsidR="00840568" w:rsidRPr="00840568" w:rsidRDefault="00840568" w:rsidP="0081049B">
      <w:pPr>
        <w:pStyle w:val="ListParagraph"/>
        <w:numPr>
          <w:ilvl w:val="0"/>
          <w:numId w:val="2"/>
        </w:numPr>
        <w:rPr>
          <w:b/>
        </w:rPr>
      </w:pPr>
      <w:r>
        <w:t>He built a theory around this which was meant to explain aspects of emotion, temperament, neuroses and language</w:t>
      </w:r>
    </w:p>
    <w:p w:rsidR="00840568" w:rsidRPr="00840568" w:rsidRDefault="00840568" w:rsidP="0081049B">
      <w:pPr>
        <w:pStyle w:val="ListParagraph"/>
        <w:numPr>
          <w:ilvl w:val="0"/>
          <w:numId w:val="2"/>
        </w:numPr>
        <w:rPr>
          <w:b/>
        </w:rPr>
      </w:pPr>
      <w:r>
        <w:t xml:space="preserve">Scientists now believe that </w:t>
      </w:r>
      <w:proofErr w:type="spellStart"/>
      <w:r>
        <w:t>pavlovian</w:t>
      </w:r>
      <w:proofErr w:type="spellEnd"/>
      <w:r>
        <w:t xml:space="preserve"> conditioning may have evolved to increase our chances of reproductive success</w:t>
      </w:r>
    </w:p>
    <w:p w:rsidR="00840568" w:rsidRDefault="00840568" w:rsidP="00840568">
      <w:pPr>
        <w:rPr>
          <w:b/>
          <w:u w:val="single"/>
        </w:rPr>
      </w:pPr>
      <w:r>
        <w:rPr>
          <w:b/>
          <w:u w:val="single"/>
        </w:rPr>
        <w:t>Terminology and Procedures</w:t>
      </w:r>
    </w:p>
    <w:p w:rsidR="00840568" w:rsidRPr="00840568" w:rsidRDefault="00840568" w:rsidP="00840568">
      <w:pPr>
        <w:pStyle w:val="ListParagraph"/>
        <w:numPr>
          <w:ilvl w:val="0"/>
          <w:numId w:val="3"/>
        </w:numPr>
        <w:rPr>
          <w:b/>
          <w:u w:val="single"/>
        </w:rPr>
      </w:pPr>
      <w:r>
        <w:rPr>
          <w:b/>
        </w:rPr>
        <w:t xml:space="preserve">Unconditioned Stimulus – </w:t>
      </w:r>
      <w:r>
        <w:t>UCS – is a stimulus that evokes an unconditioned response without previous conditioning</w:t>
      </w:r>
    </w:p>
    <w:p w:rsidR="00840568" w:rsidRPr="00840568" w:rsidRDefault="00840568" w:rsidP="00840568">
      <w:pPr>
        <w:pStyle w:val="ListParagraph"/>
        <w:numPr>
          <w:ilvl w:val="0"/>
          <w:numId w:val="3"/>
        </w:numPr>
        <w:rPr>
          <w:b/>
          <w:u w:val="single"/>
        </w:rPr>
      </w:pPr>
      <w:r>
        <w:rPr>
          <w:b/>
        </w:rPr>
        <w:t xml:space="preserve">Unconditioned Response – </w:t>
      </w:r>
      <w:r>
        <w:t>UCR – Is an unlearned reaction to an unconditioned stimulus that occurs without previous conditioning</w:t>
      </w:r>
    </w:p>
    <w:p w:rsidR="00840568" w:rsidRPr="00840568" w:rsidRDefault="00840568" w:rsidP="00840568">
      <w:pPr>
        <w:pStyle w:val="ListParagraph"/>
        <w:numPr>
          <w:ilvl w:val="0"/>
          <w:numId w:val="3"/>
        </w:numPr>
        <w:rPr>
          <w:b/>
          <w:u w:val="single"/>
        </w:rPr>
      </w:pPr>
      <w:r>
        <w:rPr>
          <w:b/>
        </w:rPr>
        <w:lastRenderedPageBreak/>
        <w:t xml:space="preserve">Conditioned Stimulus – </w:t>
      </w:r>
      <w:r>
        <w:t>CS – Is a previously neutral stimulus that has acquired the capacity to evoke conditioned responses</w:t>
      </w:r>
    </w:p>
    <w:p w:rsidR="00840568" w:rsidRPr="00840568" w:rsidRDefault="00840568" w:rsidP="00840568">
      <w:pPr>
        <w:pStyle w:val="ListParagraph"/>
        <w:numPr>
          <w:ilvl w:val="0"/>
          <w:numId w:val="3"/>
        </w:numPr>
        <w:rPr>
          <w:b/>
          <w:u w:val="single"/>
        </w:rPr>
      </w:pPr>
      <w:r>
        <w:rPr>
          <w:b/>
        </w:rPr>
        <w:t xml:space="preserve">Conditioned Response – </w:t>
      </w:r>
      <w:r>
        <w:t>CR – is a learned reaction to a conditioned stimulus that occurs because of previous conditioning</w:t>
      </w:r>
    </w:p>
    <w:p w:rsidR="00840568" w:rsidRPr="00840568" w:rsidRDefault="00840568" w:rsidP="00840568">
      <w:pPr>
        <w:pStyle w:val="ListParagraph"/>
        <w:numPr>
          <w:ilvl w:val="0"/>
          <w:numId w:val="3"/>
        </w:numPr>
        <w:rPr>
          <w:b/>
          <w:u w:val="single"/>
        </w:rPr>
      </w:pPr>
      <w:r>
        <w:t>Unconditioned response and conditioned response often consist of the same behaviour with slight differences</w:t>
      </w:r>
    </w:p>
    <w:p w:rsidR="00840568" w:rsidRPr="00840568" w:rsidRDefault="00840568" w:rsidP="00840568">
      <w:pPr>
        <w:pStyle w:val="ListParagraph"/>
        <w:numPr>
          <w:ilvl w:val="0"/>
          <w:numId w:val="3"/>
        </w:numPr>
        <w:rPr>
          <w:b/>
          <w:u w:val="single"/>
        </w:rPr>
      </w:pPr>
      <w:r>
        <w:t xml:space="preserve">In </w:t>
      </w:r>
      <w:proofErr w:type="spellStart"/>
      <w:r>
        <w:t>pavlovs</w:t>
      </w:r>
      <w:proofErr w:type="spellEnd"/>
      <w:r>
        <w:t xml:space="preserve"> demonstration the </w:t>
      </w:r>
      <w:r>
        <w:rPr>
          <w:b/>
        </w:rPr>
        <w:t xml:space="preserve">unconditioned response </w:t>
      </w:r>
      <w:r>
        <w:t xml:space="preserve">and the </w:t>
      </w:r>
      <w:r>
        <w:rPr>
          <w:b/>
        </w:rPr>
        <w:t xml:space="preserve">conditioned response </w:t>
      </w:r>
      <w:r>
        <w:t>were both salivation</w:t>
      </w:r>
    </w:p>
    <w:p w:rsidR="00840568" w:rsidRPr="00840568" w:rsidRDefault="00840568" w:rsidP="00840568">
      <w:pPr>
        <w:pStyle w:val="ListParagraph"/>
        <w:numPr>
          <w:ilvl w:val="0"/>
          <w:numId w:val="3"/>
        </w:numPr>
        <w:rPr>
          <w:b/>
          <w:u w:val="single"/>
        </w:rPr>
      </w:pPr>
      <w:r>
        <w:t xml:space="preserve">When evoked by the </w:t>
      </w:r>
      <w:r>
        <w:rPr>
          <w:b/>
        </w:rPr>
        <w:t xml:space="preserve">unconditioned stimulus (meat powder) </w:t>
      </w:r>
      <w:r>
        <w:t xml:space="preserve"> salivation was an unconditioned response</w:t>
      </w:r>
    </w:p>
    <w:p w:rsidR="00840568" w:rsidRPr="00840568" w:rsidRDefault="00840568" w:rsidP="00840568">
      <w:pPr>
        <w:pStyle w:val="ListParagraph"/>
        <w:numPr>
          <w:ilvl w:val="0"/>
          <w:numId w:val="3"/>
        </w:numPr>
        <w:rPr>
          <w:b/>
          <w:u w:val="single"/>
        </w:rPr>
      </w:pPr>
      <w:r>
        <w:t xml:space="preserve">When evoked by the </w:t>
      </w:r>
      <w:r>
        <w:rPr>
          <w:b/>
        </w:rPr>
        <w:t xml:space="preserve">conditioned stimulus (tone) </w:t>
      </w:r>
      <w:r>
        <w:t>salivation was a conditioned response</w:t>
      </w:r>
    </w:p>
    <w:p w:rsidR="00840568" w:rsidRPr="00840568" w:rsidRDefault="00840568" w:rsidP="00840568">
      <w:pPr>
        <w:pStyle w:val="ListParagraph"/>
        <w:numPr>
          <w:ilvl w:val="0"/>
          <w:numId w:val="3"/>
        </w:numPr>
        <w:rPr>
          <w:b/>
          <w:u w:val="single"/>
        </w:rPr>
      </w:pPr>
      <w:r>
        <w:t>This is classical conditioning</w:t>
      </w:r>
    </w:p>
    <w:p w:rsidR="00840568" w:rsidRPr="00840568" w:rsidRDefault="00840568" w:rsidP="00840568">
      <w:pPr>
        <w:pStyle w:val="ListParagraph"/>
        <w:numPr>
          <w:ilvl w:val="0"/>
          <w:numId w:val="3"/>
        </w:numPr>
        <w:rPr>
          <w:b/>
          <w:u w:val="single"/>
        </w:rPr>
      </w:pPr>
      <w:r>
        <w:rPr>
          <w:b/>
        </w:rPr>
        <w:t xml:space="preserve">A Trial </w:t>
      </w:r>
      <w:r>
        <w:t>– In classical conditioning consists of any presentation of a stimulus or pair of stimuli</w:t>
      </w:r>
    </w:p>
    <w:p w:rsidR="00840568" w:rsidRPr="00840568" w:rsidRDefault="00840568" w:rsidP="00840568">
      <w:pPr>
        <w:pStyle w:val="ListParagraph"/>
        <w:numPr>
          <w:ilvl w:val="0"/>
          <w:numId w:val="3"/>
        </w:numPr>
        <w:rPr>
          <w:b/>
          <w:u w:val="single"/>
        </w:rPr>
      </w:pPr>
      <w:r>
        <w:rPr>
          <w:b/>
        </w:rPr>
        <w:t>Psychologists are interested in how many trials are required to establish a conditioned bond</w:t>
      </w:r>
      <w:r w:rsidRPr="00840568">
        <w:t>.</w:t>
      </w:r>
    </w:p>
    <w:p w:rsidR="00840568" w:rsidRPr="00840568" w:rsidRDefault="00840568" w:rsidP="00840568">
      <w:pPr>
        <w:pStyle w:val="ListParagraph"/>
        <w:numPr>
          <w:ilvl w:val="0"/>
          <w:numId w:val="3"/>
        </w:numPr>
        <w:rPr>
          <w:b/>
          <w:u w:val="single"/>
        </w:rPr>
      </w:pPr>
      <w:r>
        <w:t>Classical conditioning usually is a gradual process but can occur sometimes as immediately as one pairing of the CS and UCS</w:t>
      </w:r>
    </w:p>
    <w:p w:rsidR="00840568" w:rsidRDefault="00840568" w:rsidP="00840568">
      <w:pPr>
        <w:rPr>
          <w:b/>
          <w:u w:val="single"/>
        </w:rPr>
      </w:pPr>
      <w:r>
        <w:rPr>
          <w:b/>
          <w:u w:val="single"/>
        </w:rPr>
        <w:t>Classical Conditioning in Everyday Life</w:t>
      </w:r>
    </w:p>
    <w:p w:rsidR="005064DE" w:rsidRPr="00C838A2" w:rsidRDefault="00C838A2" w:rsidP="00C838A2">
      <w:pPr>
        <w:pStyle w:val="ListParagraph"/>
        <w:numPr>
          <w:ilvl w:val="0"/>
          <w:numId w:val="4"/>
        </w:numPr>
        <w:rPr>
          <w:b/>
          <w:u w:val="single"/>
        </w:rPr>
      </w:pPr>
      <w:r>
        <w:t>Classical conditioning often plays a key role in shaping emotional responses such as fear</w:t>
      </w:r>
    </w:p>
    <w:p w:rsidR="00C838A2" w:rsidRPr="00C838A2" w:rsidRDefault="00C838A2" w:rsidP="00C838A2">
      <w:pPr>
        <w:pStyle w:val="ListParagraph"/>
        <w:numPr>
          <w:ilvl w:val="0"/>
          <w:numId w:val="4"/>
        </w:numPr>
        <w:rPr>
          <w:b/>
          <w:u w:val="single"/>
        </w:rPr>
      </w:pPr>
      <w:r>
        <w:t>Scientists believe that phobias can often be traced back to events that involved classical conditioning</w:t>
      </w:r>
    </w:p>
    <w:p w:rsidR="00C838A2" w:rsidRPr="00C838A2" w:rsidRDefault="00C838A2" w:rsidP="00C838A2">
      <w:pPr>
        <w:pStyle w:val="ListParagraph"/>
        <w:numPr>
          <w:ilvl w:val="0"/>
          <w:numId w:val="4"/>
        </w:numPr>
        <w:rPr>
          <w:b/>
          <w:u w:val="single"/>
        </w:rPr>
      </w:pPr>
      <w:r>
        <w:t>Often classical conditioning in everyday life can be paired with positive emotional responses such as a song that reminds you of happy memories and will make you smile</w:t>
      </w:r>
    </w:p>
    <w:p w:rsidR="00C838A2" w:rsidRPr="00C838A2" w:rsidRDefault="00C838A2" w:rsidP="00C838A2">
      <w:pPr>
        <w:pStyle w:val="ListParagraph"/>
        <w:numPr>
          <w:ilvl w:val="0"/>
          <w:numId w:val="4"/>
        </w:numPr>
        <w:rPr>
          <w:b/>
          <w:u w:val="single"/>
        </w:rPr>
      </w:pPr>
      <w:r>
        <w:t>Puppies and cute children are used in advertising to elicit positive responses</w:t>
      </w:r>
    </w:p>
    <w:p w:rsidR="00C838A2" w:rsidRDefault="00C838A2" w:rsidP="00C838A2">
      <w:pPr>
        <w:rPr>
          <w:b/>
          <w:u w:val="single"/>
        </w:rPr>
      </w:pPr>
      <w:r>
        <w:rPr>
          <w:b/>
          <w:u w:val="single"/>
        </w:rPr>
        <w:t>Conditioning and Psychological Responses</w:t>
      </w:r>
    </w:p>
    <w:p w:rsidR="00C838A2" w:rsidRDefault="00C838A2" w:rsidP="00C838A2">
      <w:pPr>
        <w:pStyle w:val="ListParagraph"/>
        <w:numPr>
          <w:ilvl w:val="0"/>
          <w:numId w:val="5"/>
        </w:numPr>
      </w:pPr>
      <w:r>
        <w:t>Classical conditioning effects not only overt behaviours but psychological processes as well</w:t>
      </w:r>
    </w:p>
    <w:p w:rsidR="00C838A2" w:rsidRDefault="00C838A2" w:rsidP="00C838A2">
      <w:pPr>
        <w:pStyle w:val="ListParagraph"/>
        <w:numPr>
          <w:ilvl w:val="0"/>
          <w:numId w:val="5"/>
        </w:numPr>
      </w:pPr>
      <w:r>
        <w:t>Research has shown that your immune system can be effected by psychological factors including conditioning</w:t>
      </w:r>
    </w:p>
    <w:p w:rsidR="00C838A2" w:rsidRDefault="00C838A2" w:rsidP="00C838A2">
      <w:pPr>
        <w:pStyle w:val="ListParagraph"/>
        <w:numPr>
          <w:ilvl w:val="0"/>
          <w:numId w:val="5"/>
        </w:numPr>
      </w:pPr>
      <w:r>
        <w:t>Classical conditioning can also contribute to allergic responses and contributes to the appearance of drug tolerance</w:t>
      </w:r>
    </w:p>
    <w:p w:rsidR="00C838A2" w:rsidRDefault="00C838A2" w:rsidP="00C838A2">
      <w:pPr>
        <w:pStyle w:val="ListParagraph"/>
        <w:numPr>
          <w:ilvl w:val="0"/>
          <w:numId w:val="5"/>
        </w:numPr>
      </w:pPr>
      <w:r>
        <w:t>Classical conditioning can also produce sexual arousal</w:t>
      </w:r>
    </w:p>
    <w:p w:rsidR="00C838A2" w:rsidRDefault="00C838A2" w:rsidP="00C838A2">
      <w:pPr>
        <w:pStyle w:val="ListParagraph"/>
        <w:numPr>
          <w:ilvl w:val="0"/>
          <w:numId w:val="5"/>
        </w:numPr>
      </w:pPr>
      <w:r>
        <w:t>Research on quails that was successful to condition a red light as a stimulus for sexual arousal that is linked to the opportunity to fornicate shows the evolutionary advantage of conditioned stimulus</w:t>
      </w:r>
    </w:p>
    <w:p w:rsidR="00C838A2" w:rsidRDefault="00C838A2" w:rsidP="00C838A2">
      <w:pPr>
        <w:pStyle w:val="ListParagraph"/>
        <w:numPr>
          <w:ilvl w:val="0"/>
          <w:numId w:val="5"/>
        </w:numPr>
      </w:pPr>
      <w:r>
        <w:t>This causes researchers to believe that things which humans link to sex such as mood music, candles and seductive night gowns may all be conditioned stimuli</w:t>
      </w:r>
    </w:p>
    <w:p w:rsidR="00C838A2" w:rsidRDefault="00C838A2" w:rsidP="00C838A2">
      <w:pPr>
        <w:pStyle w:val="ListParagraph"/>
        <w:numPr>
          <w:ilvl w:val="0"/>
          <w:numId w:val="5"/>
        </w:numPr>
      </w:pPr>
      <w:r>
        <w:t>This also proves that conditioning may be linked with the development of fetishes for inanimate objects such as leather, boots etc.</w:t>
      </w:r>
    </w:p>
    <w:p w:rsidR="00C838A2" w:rsidRDefault="00C838A2" w:rsidP="00C838A2">
      <w:pPr>
        <w:rPr>
          <w:b/>
          <w:u w:val="single"/>
        </w:rPr>
      </w:pPr>
    </w:p>
    <w:p w:rsidR="00C838A2" w:rsidRDefault="00C838A2" w:rsidP="00C838A2">
      <w:pPr>
        <w:rPr>
          <w:b/>
          <w:u w:val="single"/>
        </w:rPr>
      </w:pPr>
      <w:r>
        <w:rPr>
          <w:b/>
          <w:u w:val="single"/>
        </w:rPr>
        <w:lastRenderedPageBreak/>
        <w:t>Basic Processes in Classical Conditioning</w:t>
      </w:r>
    </w:p>
    <w:p w:rsidR="00C838A2" w:rsidRPr="00B904F0" w:rsidRDefault="00B904F0" w:rsidP="00C838A2">
      <w:pPr>
        <w:pStyle w:val="ListParagraph"/>
        <w:numPr>
          <w:ilvl w:val="0"/>
          <w:numId w:val="6"/>
        </w:numPr>
        <w:rPr>
          <w:b/>
          <w:u w:val="single"/>
        </w:rPr>
      </w:pPr>
      <w:r>
        <w:t>Classical conditioning is often seen as a mechanical process that inevitable leads to a certain result</w:t>
      </w:r>
    </w:p>
    <w:p w:rsidR="00B904F0" w:rsidRPr="00B904F0" w:rsidRDefault="00B904F0" w:rsidP="00C838A2">
      <w:pPr>
        <w:pStyle w:val="ListParagraph"/>
        <w:numPr>
          <w:ilvl w:val="0"/>
          <w:numId w:val="6"/>
        </w:numPr>
        <w:rPr>
          <w:b/>
          <w:u w:val="single"/>
        </w:rPr>
      </w:pPr>
      <w:r>
        <w:t>This enforces the view that conditioned responses are reflexive and difficult to control</w:t>
      </w:r>
    </w:p>
    <w:p w:rsidR="00B904F0" w:rsidRPr="00B904F0" w:rsidRDefault="00B904F0" w:rsidP="00C838A2">
      <w:pPr>
        <w:pStyle w:val="ListParagraph"/>
        <w:numPr>
          <w:ilvl w:val="0"/>
          <w:numId w:val="6"/>
        </w:numPr>
        <w:rPr>
          <w:b/>
          <w:u w:val="single"/>
        </w:rPr>
      </w:pPr>
      <w:r>
        <w:t>This means that people with phobias have a hard time suppressing their fear</w:t>
      </w:r>
    </w:p>
    <w:p w:rsidR="00B904F0" w:rsidRPr="00B904F0" w:rsidRDefault="00B904F0" w:rsidP="00C838A2">
      <w:pPr>
        <w:pStyle w:val="ListParagraph"/>
        <w:numPr>
          <w:ilvl w:val="0"/>
          <w:numId w:val="6"/>
        </w:numPr>
        <w:rPr>
          <w:b/>
          <w:u w:val="single"/>
        </w:rPr>
      </w:pPr>
      <w:r>
        <w:t>This being said classical conditioning is not an irresistible force</w:t>
      </w:r>
    </w:p>
    <w:p w:rsidR="00B904F0" w:rsidRDefault="00B904F0" w:rsidP="00B904F0">
      <w:pPr>
        <w:rPr>
          <w:b/>
          <w:u w:val="single"/>
        </w:rPr>
      </w:pPr>
      <w:r>
        <w:rPr>
          <w:b/>
          <w:u w:val="single"/>
        </w:rPr>
        <w:t>Acquisition – Forming New Responses</w:t>
      </w:r>
    </w:p>
    <w:p w:rsidR="00B904F0" w:rsidRPr="00517D4D" w:rsidRDefault="00517D4D" w:rsidP="00B904F0">
      <w:pPr>
        <w:pStyle w:val="ListParagraph"/>
        <w:numPr>
          <w:ilvl w:val="0"/>
          <w:numId w:val="7"/>
        </w:numPr>
        <w:rPr>
          <w:b/>
          <w:u w:val="single"/>
        </w:rPr>
      </w:pPr>
      <w:r>
        <w:rPr>
          <w:b/>
        </w:rPr>
        <w:t xml:space="preserve">Acquisition – </w:t>
      </w:r>
      <w:r>
        <w:t xml:space="preserve">refers to the </w:t>
      </w:r>
      <w:proofErr w:type="spellStart"/>
      <w:r>
        <w:t>inate</w:t>
      </w:r>
      <w:proofErr w:type="spellEnd"/>
      <w:r>
        <w:t xml:space="preserve"> stage of learning something</w:t>
      </w:r>
    </w:p>
    <w:p w:rsidR="00517D4D" w:rsidRPr="00517D4D" w:rsidRDefault="00517D4D" w:rsidP="00B904F0">
      <w:pPr>
        <w:pStyle w:val="ListParagraph"/>
        <w:numPr>
          <w:ilvl w:val="0"/>
          <w:numId w:val="7"/>
        </w:numPr>
        <w:rPr>
          <w:b/>
          <w:u w:val="single"/>
        </w:rPr>
      </w:pPr>
      <w:proofErr w:type="spellStart"/>
      <w:r>
        <w:t>Pavlolv</w:t>
      </w:r>
      <w:proofErr w:type="spellEnd"/>
      <w:r>
        <w:t xml:space="preserve"> determined that the acquisition of a conditioned response depends on the </w:t>
      </w:r>
      <w:r>
        <w:rPr>
          <w:b/>
        </w:rPr>
        <w:t>stimulus contiguity</w:t>
      </w:r>
    </w:p>
    <w:p w:rsidR="00517D4D" w:rsidRPr="00517D4D" w:rsidRDefault="00517D4D" w:rsidP="00B904F0">
      <w:pPr>
        <w:pStyle w:val="ListParagraph"/>
        <w:numPr>
          <w:ilvl w:val="0"/>
          <w:numId w:val="7"/>
        </w:numPr>
        <w:rPr>
          <w:b/>
          <w:u w:val="single"/>
        </w:rPr>
      </w:pPr>
      <w:r>
        <w:rPr>
          <w:b/>
        </w:rPr>
        <w:t xml:space="preserve">Stimulus Contiguity – </w:t>
      </w:r>
      <w:r>
        <w:t>Do the stimulus and the response occur together in the same time and space</w:t>
      </w:r>
    </w:p>
    <w:p w:rsidR="00517D4D" w:rsidRPr="00517D4D" w:rsidRDefault="00517D4D" w:rsidP="00B904F0">
      <w:pPr>
        <w:pStyle w:val="ListParagraph"/>
        <w:numPr>
          <w:ilvl w:val="0"/>
          <w:numId w:val="7"/>
        </w:numPr>
        <w:rPr>
          <w:b/>
          <w:u w:val="single"/>
        </w:rPr>
      </w:pPr>
      <w:r>
        <w:t>Theories now state that stimulus contiguity alone does not produce conditioning</w:t>
      </w:r>
    </w:p>
    <w:p w:rsidR="00517D4D" w:rsidRPr="00517D4D" w:rsidRDefault="00517D4D" w:rsidP="00517D4D">
      <w:pPr>
        <w:pStyle w:val="ListParagraph"/>
        <w:numPr>
          <w:ilvl w:val="0"/>
          <w:numId w:val="7"/>
        </w:numPr>
        <w:rPr>
          <w:b/>
          <w:u w:val="single"/>
        </w:rPr>
      </w:pPr>
      <w:r>
        <w:t>There are always thousands of stimuli when an event occurs however the ones that have more potential to become CS are often unusual or intense as they will stand out</w:t>
      </w:r>
    </w:p>
    <w:p w:rsidR="00517D4D" w:rsidRDefault="00517D4D" w:rsidP="00517D4D">
      <w:pPr>
        <w:rPr>
          <w:b/>
          <w:u w:val="single"/>
        </w:rPr>
      </w:pPr>
      <w:r>
        <w:rPr>
          <w:b/>
          <w:u w:val="single"/>
        </w:rPr>
        <w:t>Extinction – Weakening Conditioned Responses</w:t>
      </w:r>
    </w:p>
    <w:p w:rsidR="00517D4D" w:rsidRDefault="0080620D" w:rsidP="0080620D">
      <w:pPr>
        <w:pStyle w:val="ListParagraph"/>
        <w:numPr>
          <w:ilvl w:val="0"/>
          <w:numId w:val="10"/>
        </w:numPr>
      </w:pPr>
      <w:r>
        <w:t>Fortunately a newly formed stimulus-response bond does not last forever, if it did learning would be inflexible and organisms would have difficulty adapting to new situations</w:t>
      </w:r>
    </w:p>
    <w:p w:rsidR="0080620D" w:rsidRDefault="0080620D" w:rsidP="0080620D">
      <w:pPr>
        <w:pStyle w:val="ListParagraph"/>
        <w:numPr>
          <w:ilvl w:val="0"/>
          <w:numId w:val="10"/>
        </w:numPr>
      </w:pPr>
      <w:r>
        <w:rPr>
          <w:b/>
        </w:rPr>
        <w:t xml:space="preserve">Extinction – </w:t>
      </w:r>
      <w:r>
        <w:t>The gradual weakening and disappearance of a conditioned response tendency</w:t>
      </w:r>
    </w:p>
    <w:p w:rsidR="0080620D" w:rsidRDefault="0080620D" w:rsidP="0080620D">
      <w:pPr>
        <w:pStyle w:val="ListParagraph"/>
        <w:numPr>
          <w:ilvl w:val="0"/>
          <w:numId w:val="10"/>
        </w:numPr>
      </w:pPr>
      <w:r>
        <w:t>Extinction is often caused by the consistent presentation of the conditioned stimulus alone, without the unconditioned stimulus</w:t>
      </w:r>
    </w:p>
    <w:p w:rsidR="0080620D" w:rsidRDefault="0080620D" w:rsidP="0080620D">
      <w:pPr>
        <w:pStyle w:val="ListParagraph"/>
        <w:numPr>
          <w:ilvl w:val="0"/>
          <w:numId w:val="10"/>
        </w:numPr>
      </w:pPr>
      <w:r>
        <w:t>Ex. If Pavlov was to continuously present only the tone to a previously conditioned dog it would gradually lose its ability to trigger salivation</w:t>
      </w:r>
    </w:p>
    <w:p w:rsidR="0080620D" w:rsidRDefault="0080620D" w:rsidP="0080620D">
      <w:pPr>
        <w:pStyle w:val="ListParagraph"/>
        <w:numPr>
          <w:ilvl w:val="0"/>
          <w:numId w:val="10"/>
        </w:numPr>
      </w:pPr>
      <w:r>
        <w:t>The strength of the conditioned bond determines how long the process of extinction will take</w:t>
      </w:r>
    </w:p>
    <w:p w:rsidR="0080620D" w:rsidRDefault="0080620D" w:rsidP="0080620D">
      <w:pPr>
        <w:rPr>
          <w:b/>
          <w:u w:val="single"/>
        </w:rPr>
      </w:pPr>
      <w:r>
        <w:rPr>
          <w:b/>
          <w:u w:val="single"/>
        </w:rPr>
        <w:t>Spontaneous Recovery – Resurrecting Responses</w:t>
      </w:r>
    </w:p>
    <w:p w:rsidR="0080620D" w:rsidRPr="0080620D" w:rsidRDefault="0080620D" w:rsidP="0080620D">
      <w:pPr>
        <w:pStyle w:val="ListParagraph"/>
        <w:numPr>
          <w:ilvl w:val="0"/>
          <w:numId w:val="11"/>
        </w:numPr>
        <w:rPr>
          <w:b/>
          <w:u w:val="single"/>
        </w:rPr>
      </w:pPr>
      <w:r>
        <w:t>Some conditioned responses have the ability to “reappear from the dead” after having been extinguished</w:t>
      </w:r>
    </w:p>
    <w:p w:rsidR="0080620D" w:rsidRPr="0080620D" w:rsidRDefault="0080620D" w:rsidP="0080620D">
      <w:pPr>
        <w:pStyle w:val="ListParagraph"/>
        <w:numPr>
          <w:ilvl w:val="0"/>
          <w:numId w:val="11"/>
        </w:numPr>
        <w:rPr>
          <w:b/>
          <w:u w:val="single"/>
        </w:rPr>
      </w:pPr>
      <w:r>
        <w:rPr>
          <w:b/>
        </w:rPr>
        <w:t xml:space="preserve">Spontaneous Recovery – </w:t>
      </w:r>
      <w:r>
        <w:t>The reappearance of an extinguished response after a period of non-exposure to the conditioned stimulus</w:t>
      </w:r>
    </w:p>
    <w:p w:rsidR="00FA37CD" w:rsidRPr="00FA37CD" w:rsidRDefault="0080620D" w:rsidP="00FA37CD">
      <w:pPr>
        <w:pStyle w:val="ListParagraph"/>
        <w:numPr>
          <w:ilvl w:val="0"/>
          <w:numId w:val="11"/>
        </w:numPr>
        <w:rPr>
          <w:b/>
          <w:u w:val="single"/>
        </w:rPr>
      </w:pPr>
      <w:r>
        <w:t>Pavlov extinguished the salivation response to a tone in his dog then a few days later presented the dog with the tone, the response had been recovered however, much weaker than before</w:t>
      </w:r>
    </w:p>
    <w:p w:rsidR="00FA37CD" w:rsidRPr="00FA37CD" w:rsidRDefault="00FA37CD" w:rsidP="00FA37CD">
      <w:pPr>
        <w:pStyle w:val="ListParagraph"/>
        <w:numPr>
          <w:ilvl w:val="0"/>
          <w:numId w:val="11"/>
        </w:numPr>
        <w:rPr>
          <w:b/>
          <w:u w:val="single"/>
        </w:rPr>
      </w:pPr>
      <w:r>
        <w:rPr>
          <w:b/>
        </w:rPr>
        <w:t xml:space="preserve">Renewal Effect – </w:t>
      </w:r>
      <w:r>
        <w:t>If the response is extinguished in a different environment from where it is learned, if the subject is returned to the original environment the response is often recovered</w:t>
      </w:r>
    </w:p>
    <w:p w:rsidR="00FA37CD" w:rsidRPr="00FA37CD" w:rsidRDefault="00FA37CD" w:rsidP="00FA37CD">
      <w:pPr>
        <w:pStyle w:val="ListParagraph"/>
        <w:numPr>
          <w:ilvl w:val="0"/>
          <w:numId w:val="11"/>
        </w:numPr>
        <w:rPr>
          <w:b/>
          <w:u w:val="single"/>
        </w:rPr>
      </w:pPr>
      <w:r>
        <w:rPr>
          <w:b/>
        </w:rPr>
        <w:t>This all suggests that extinction most likely suppresses a response rather than erasing it completely therefore extinction does not lead to unlearning</w:t>
      </w:r>
    </w:p>
    <w:p w:rsidR="00FA37CD" w:rsidRDefault="00FA37CD" w:rsidP="00FA37CD">
      <w:pPr>
        <w:rPr>
          <w:b/>
          <w:u w:val="single"/>
        </w:rPr>
      </w:pPr>
    </w:p>
    <w:p w:rsidR="00FA37CD" w:rsidRDefault="00FA37CD" w:rsidP="00FA37CD">
      <w:pPr>
        <w:rPr>
          <w:b/>
          <w:u w:val="single"/>
        </w:rPr>
      </w:pPr>
      <w:r w:rsidRPr="00FA37CD">
        <w:rPr>
          <w:b/>
          <w:u w:val="single"/>
        </w:rPr>
        <w:lastRenderedPageBreak/>
        <w:t>Stimulus Generalization</w:t>
      </w:r>
    </w:p>
    <w:p w:rsidR="00FA37CD" w:rsidRPr="00FA37CD" w:rsidRDefault="00FA37CD" w:rsidP="00FA37CD">
      <w:pPr>
        <w:pStyle w:val="ListParagraph"/>
        <w:numPr>
          <w:ilvl w:val="0"/>
          <w:numId w:val="12"/>
        </w:numPr>
        <w:rPr>
          <w:b/>
          <w:u w:val="single"/>
        </w:rPr>
      </w:pPr>
      <w:r>
        <w:t>If a stimulus is conditioned organisms will often show a response not only to the conditioned stimulus but to stimuli similar to it</w:t>
      </w:r>
    </w:p>
    <w:p w:rsidR="00FA37CD" w:rsidRPr="00FA37CD" w:rsidRDefault="00FA37CD" w:rsidP="00FA37CD">
      <w:pPr>
        <w:pStyle w:val="ListParagraph"/>
        <w:numPr>
          <w:ilvl w:val="0"/>
          <w:numId w:val="12"/>
        </w:numPr>
        <w:rPr>
          <w:b/>
          <w:u w:val="single"/>
        </w:rPr>
      </w:pPr>
      <w:r>
        <w:rPr>
          <w:b/>
        </w:rPr>
        <w:t xml:space="preserve">Stimulus Generalization – </w:t>
      </w:r>
      <w:r>
        <w:t>Occurs when an organism that has learned a response to a specific stimulus responds in the same way to new stimuli  that are similar to the original stimulus</w:t>
      </w:r>
    </w:p>
    <w:p w:rsidR="00FA37CD" w:rsidRPr="00FA37CD" w:rsidRDefault="00FA37CD" w:rsidP="00FA37CD">
      <w:pPr>
        <w:pStyle w:val="ListParagraph"/>
        <w:numPr>
          <w:ilvl w:val="0"/>
          <w:numId w:val="12"/>
        </w:numPr>
        <w:rPr>
          <w:b/>
          <w:u w:val="single"/>
        </w:rPr>
      </w:pPr>
      <w:r>
        <w:rPr>
          <w:b/>
        </w:rPr>
        <w:t>Generalization is adaptive given that organisms will rarely encounter the exact same stimulus more than once, this is a common place phenomenon</w:t>
      </w:r>
    </w:p>
    <w:p w:rsidR="00FA37CD" w:rsidRPr="00FA37CD" w:rsidRDefault="00FA37CD" w:rsidP="00FA37CD">
      <w:pPr>
        <w:pStyle w:val="ListParagraph"/>
        <w:numPr>
          <w:ilvl w:val="0"/>
          <w:numId w:val="12"/>
        </w:numPr>
        <w:rPr>
          <w:b/>
          <w:u w:val="single"/>
        </w:rPr>
      </w:pPr>
      <w:r>
        <w:t>Ex. If someone has a phobia of bridges they will not only be afraid of the original bridge where they acquired the phobia, it will be generalized to all bridges</w:t>
      </w:r>
    </w:p>
    <w:p w:rsidR="00FA37CD" w:rsidRPr="00EB40C1" w:rsidRDefault="00EB40C1" w:rsidP="00FA37CD">
      <w:pPr>
        <w:pStyle w:val="ListParagraph"/>
        <w:numPr>
          <w:ilvl w:val="0"/>
          <w:numId w:val="12"/>
        </w:numPr>
        <w:rPr>
          <w:b/>
          <w:u w:val="single"/>
        </w:rPr>
      </w:pPr>
      <w:r>
        <w:t>The likelihood that the organism will generalize the stimuli depends on its similarity to the original Conditioned Stimuli</w:t>
      </w:r>
    </w:p>
    <w:p w:rsidR="00EB40C1" w:rsidRDefault="00EB40C1" w:rsidP="00EB40C1">
      <w:pPr>
        <w:rPr>
          <w:b/>
          <w:u w:val="single"/>
        </w:rPr>
      </w:pPr>
      <w:r>
        <w:rPr>
          <w:b/>
          <w:u w:val="single"/>
        </w:rPr>
        <w:t>Stimulus Discrimination</w:t>
      </w:r>
    </w:p>
    <w:p w:rsidR="00EB40C1" w:rsidRPr="00EB40C1" w:rsidRDefault="00EB40C1" w:rsidP="00EB40C1">
      <w:pPr>
        <w:pStyle w:val="ListParagraph"/>
        <w:numPr>
          <w:ilvl w:val="0"/>
          <w:numId w:val="13"/>
        </w:numPr>
        <w:rPr>
          <w:b/>
          <w:u w:val="single"/>
        </w:rPr>
      </w:pPr>
      <w:r>
        <w:t>The opposite of stimulus generalization</w:t>
      </w:r>
    </w:p>
    <w:p w:rsidR="00EB40C1" w:rsidRPr="00B92342" w:rsidRDefault="00EB40C1" w:rsidP="00EB40C1">
      <w:pPr>
        <w:pStyle w:val="ListParagraph"/>
        <w:numPr>
          <w:ilvl w:val="0"/>
          <w:numId w:val="13"/>
        </w:numPr>
        <w:rPr>
          <w:b/>
          <w:u w:val="single"/>
        </w:rPr>
      </w:pPr>
      <w:r>
        <w:rPr>
          <w:b/>
        </w:rPr>
        <w:t xml:space="preserve">Stimulus Discrimination </w:t>
      </w:r>
      <w:r w:rsidR="00B92342">
        <w:rPr>
          <w:b/>
        </w:rPr>
        <w:t>–</w:t>
      </w:r>
      <w:r>
        <w:rPr>
          <w:b/>
        </w:rPr>
        <w:t xml:space="preserve"> </w:t>
      </w:r>
      <w:r w:rsidR="00B92342">
        <w:t>Occurs when an organism that has learned a response to as specific stimulus does not respond in the same way to new stimuli that are similar to the original stimulus</w:t>
      </w:r>
    </w:p>
    <w:p w:rsidR="00B92342" w:rsidRPr="00B92342" w:rsidRDefault="00B92342" w:rsidP="00EB40C1">
      <w:pPr>
        <w:pStyle w:val="ListParagraph"/>
        <w:numPr>
          <w:ilvl w:val="0"/>
          <w:numId w:val="13"/>
        </w:numPr>
        <w:rPr>
          <w:b/>
          <w:u w:val="single"/>
        </w:rPr>
      </w:pPr>
      <w:r>
        <w:t>Discrimination is also adaptive in that an animal’s survival may hinge on its being able to distinguish friend from foes or edible from poisonous</w:t>
      </w:r>
    </w:p>
    <w:p w:rsidR="00B92342" w:rsidRPr="00B92342" w:rsidRDefault="00B92342" w:rsidP="00EB40C1">
      <w:pPr>
        <w:pStyle w:val="ListParagraph"/>
        <w:numPr>
          <w:ilvl w:val="0"/>
          <w:numId w:val="13"/>
        </w:numPr>
        <w:rPr>
          <w:b/>
          <w:u w:val="single"/>
        </w:rPr>
      </w:pPr>
      <w:r>
        <w:t>The process of stimulus discrimination is often reinforced by the constant pairing of the conditioned stimulus with the unconditioned stimulus  while the other stimuli are not paired with the unconditioned stimulus</w:t>
      </w:r>
    </w:p>
    <w:p w:rsidR="00B92342" w:rsidRPr="00B92342" w:rsidRDefault="00B92342" w:rsidP="00EB40C1">
      <w:pPr>
        <w:pStyle w:val="ListParagraph"/>
        <w:numPr>
          <w:ilvl w:val="0"/>
          <w:numId w:val="13"/>
        </w:numPr>
        <w:rPr>
          <w:b/>
          <w:u w:val="single"/>
        </w:rPr>
      </w:pPr>
      <w:r>
        <w:t>Discrimination is difficult to learn if the new stimuli is similar to the original stimuli</w:t>
      </w:r>
    </w:p>
    <w:p w:rsidR="00B92342" w:rsidRDefault="00B92342" w:rsidP="00B92342">
      <w:pPr>
        <w:rPr>
          <w:b/>
          <w:u w:val="single"/>
        </w:rPr>
      </w:pPr>
      <w:r>
        <w:rPr>
          <w:b/>
          <w:u w:val="single"/>
        </w:rPr>
        <w:t>Higher Order Conditioning</w:t>
      </w:r>
    </w:p>
    <w:p w:rsidR="00B92342" w:rsidRPr="00B92342" w:rsidRDefault="00B92342" w:rsidP="00B92342">
      <w:pPr>
        <w:pStyle w:val="ListParagraph"/>
        <w:numPr>
          <w:ilvl w:val="0"/>
          <w:numId w:val="14"/>
        </w:numPr>
        <w:rPr>
          <w:b/>
          <w:u w:val="single"/>
        </w:rPr>
      </w:pPr>
      <w:r>
        <w:t>If you condition a dog to salivate in response to a sound by pairing it with the meat powder, once the tone is firmly established as a CS then you can pair the tone with a red light.  After this is done many times the dog will be conditioned to salivate to the red light even though it was never paired with the UCS (meat) This is known as higher order conditioning</w:t>
      </w:r>
    </w:p>
    <w:p w:rsidR="00B92342" w:rsidRPr="00B92342" w:rsidRDefault="00B92342" w:rsidP="00B92342">
      <w:pPr>
        <w:pStyle w:val="ListParagraph"/>
        <w:numPr>
          <w:ilvl w:val="0"/>
          <w:numId w:val="14"/>
        </w:numPr>
        <w:rPr>
          <w:b/>
          <w:u w:val="single"/>
        </w:rPr>
      </w:pPr>
      <w:r>
        <w:rPr>
          <w:b/>
        </w:rPr>
        <w:t xml:space="preserve">Higher Order Conditioning – </w:t>
      </w:r>
      <w:r>
        <w:t>A conditioned stimulus functions as if it were an unconditioned stimulus</w:t>
      </w:r>
    </w:p>
    <w:p w:rsidR="00B92342" w:rsidRPr="00B92342" w:rsidRDefault="00B92342" w:rsidP="00B92342">
      <w:pPr>
        <w:pStyle w:val="ListParagraph"/>
        <w:numPr>
          <w:ilvl w:val="0"/>
          <w:numId w:val="14"/>
        </w:numPr>
        <w:rPr>
          <w:b/>
          <w:u w:val="single"/>
        </w:rPr>
      </w:pPr>
      <w:r>
        <w:t>This proves that classical conditioning does not depend on the presence of a UCS</w:t>
      </w:r>
    </w:p>
    <w:p w:rsidR="00B92342" w:rsidRDefault="00E33598" w:rsidP="00B92342">
      <w:pPr>
        <w:rPr>
          <w:b/>
          <w:u w:val="single"/>
        </w:rPr>
      </w:pPr>
      <w:r>
        <w:rPr>
          <w:b/>
          <w:u w:val="single"/>
        </w:rPr>
        <w:t>Operant Conditioning</w:t>
      </w:r>
    </w:p>
    <w:p w:rsidR="00E33598" w:rsidRPr="00E33598" w:rsidRDefault="00E33598" w:rsidP="00E33598">
      <w:pPr>
        <w:pStyle w:val="ListParagraph"/>
        <w:numPr>
          <w:ilvl w:val="0"/>
          <w:numId w:val="15"/>
        </w:numPr>
        <w:rPr>
          <w:b/>
          <w:u w:val="single"/>
        </w:rPr>
      </w:pPr>
      <w:r>
        <w:t>Classical conditioning is not the only form of conditioning</w:t>
      </w:r>
    </w:p>
    <w:p w:rsidR="00E33598" w:rsidRPr="00E33598" w:rsidRDefault="00E33598" w:rsidP="00E33598">
      <w:pPr>
        <w:pStyle w:val="ListParagraph"/>
        <w:numPr>
          <w:ilvl w:val="0"/>
          <w:numId w:val="15"/>
        </w:numPr>
        <w:rPr>
          <w:b/>
          <w:u w:val="single"/>
        </w:rPr>
      </w:pPr>
      <w:r>
        <w:t xml:space="preserve">An action like studying is not reflexive as in classical conditioning, it is not </w:t>
      </w:r>
      <w:proofErr w:type="spellStart"/>
      <w:r>
        <w:t>prevoked</w:t>
      </w:r>
      <w:proofErr w:type="spellEnd"/>
      <w:r>
        <w:t xml:space="preserve"> by a stimuli that precedes it but rather is motivated by the consequences that it may have, higher grades</w:t>
      </w:r>
    </w:p>
    <w:p w:rsidR="00E33598" w:rsidRPr="00E33598" w:rsidRDefault="00E33598" w:rsidP="00E33598">
      <w:pPr>
        <w:pStyle w:val="ListParagraph"/>
        <w:numPr>
          <w:ilvl w:val="0"/>
          <w:numId w:val="15"/>
        </w:numPr>
        <w:rPr>
          <w:b/>
          <w:u w:val="single"/>
        </w:rPr>
      </w:pPr>
      <w:r>
        <w:t xml:space="preserve">Discovered by </w:t>
      </w:r>
      <w:r>
        <w:rPr>
          <w:b/>
        </w:rPr>
        <w:t>BF Skinner</w:t>
      </w:r>
    </w:p>
    <w:p w:rsidR="00E33598" w:rsidRPr="00E33598" w:rsidRDefault="00E33598" w:rsidP="00E33598">
      <w:pPr>
        <w:pStyle w:val="ListParagraph"/>
        <w:numPr>
          <w:ilvl w:val="0"/>
          <w:numId w:val="15"/>
        </w:numPr>
        <w:rPr>
          <w:b/>
          <w:u w:val="single"/>
        </w:rPr>
      </w:pPr>
      <w:r>
        <w:t>Learning occurs because responses come to be influenced by the outcomes that follow them</w:t>
      </w:r>
    </w:p>
    <w:p w:rsidR="00E33598" w:rsidRPr="00E33598" w:rsidRDefault="00E33598" w:rsidP="00E33598">
      <w:pPr>
        <w:pStyle w:val="ListParagraph"/>
        <w:numPr>
          <w:ilvl w:val="0"/>
          <w:numId w:val="15"/>
        </w:numPr>
        <w:rPr>
          <w:b/>
          <w:u w:val="single"/>
        </w:rPr>
      </w:pPr>
      <w:r>
        <w:rPr>
          <w:b/>
        </w:rPr>
        <w:lastRenderedPageBreak/>
        <w:t>Operant Conditioning –</w:t>
      </w:r>
      <w:r>
        <w:t xml:space="preserve"> A form of learning where responses come to be controlled by their consequences</w:t>
      </w:r>
    </w:p>
    <w:p w:rsidR="00E33598" w:rsidRPr="00E33598" w:rsidRDefault="00E33598" w:rsidP="00E33598">
      <w:pPr>
        <w:pStyle w:val="ListParagraph"/>
        <w:numPr>
          <w:ilvl w:val="0"/>
          <w:numId w:val="15"/>
        </w:numPr>
        <w:rPr>
          <w:b/>
          <w:u w:val="single"/>
        </w:rPr>
      </w:pPr>
      <w:r>
        <w:t>A simple distinction is that classical conditioning focuses on reflexive responses where operant conditioning involves voluntary responses, this is not ALWAYS true</w:t>
      </w:r>
    </w:p>
    <w:p w:rsidR="00E33598" w:rsidRDefault="00DB5D4C" w:rsidP="00DB5D4C">
      <w:pPr>
        <w:rPr>
          <w:b/>
          <w:u w:val="single"/>
        </w:rPr>
      </w:pPr>
      <w:r>
        <w:rPr>
          <w:b/>
          <w:u w:val="single"/>
        </w:rPr>
        <w:t>Thorndike’s Law of Effect</w:t>
      </w:r>
    </w:p>
    <w:p w:rsidR="00DB5D4C" w:rsidRPr="00DB5D4C" w:rsidRDefault="00DB5D4C" w:rsidP="00DB5D4C">
      <w:pPr>
        <w:pStyle w:val="ListParagraph"/>
        <w:numPr>
          <w:ilvl w:val="0"/>
          <w:numId w:val="16"/>
        </w:numPr>
        <w:rPr>
          <w:b/>
          <w:u w:val="single"/>
        </w:rPr>
      </w:pPr>
      <w:r>
        <w:t xml:space="preserve">Another name for operant conditioning is </w:t>
      </w:r>
      <w:r>
        <w:rPr>
          <w:b/>
        </w:rPr>
        <w:t>instrumental learning</w:t>
      </w:r>
    </w:p>
    <w:p w:rsidR="00DB5D4C" w:rsidRPr="00DB5D4C" w:rsidRDefault="00DB5D4C" w:rsidP="00DB5D4C">
      <w:pPr>
        <w:pStyle w:val="ListParagraph"/>
        <w:numPr>
          <w:ilvl w:val="0"/>
          <w:numId w:val="16"/>
        </w:numPr>
        <w:rPr>
          <w:b/>
          <w:u w:val="single"/>
        </w:rPr>
      </w:pPr>
      <w:r>
        <w:t>Thorndike conducted experiments on animals to determine whether they could think or not</w:t>
      </w:r>
    </w:p>
    <w:p w:rsidR="00DB5D4C" w:rsidRPr="00DB5D4C" w:rsidRDefault="00DB5D4C" w:rsidP="00DB5D4C">
      <w:pPr>
        <w:pStyle w:val="ListParagraph"/>
        <w:numPr>
          <w:ilvl w:val="0"/>
          <w:numId w:val="16"/>
        </w:numPr>
        <w:rPr>
          <w:b/>
          <w:u w:val="single"/>
        </w:rPr>
      </w:pPr>
      <w:r>
        <w:t>He would place a hungry cat inside a box with food outside of it, the cat could only escape the box by performing a specific action such as pressing a lever</w:t>
      </w:r>
    </w:p>
    <w:p w:rsidR="00DB5D4C" w:rsidRPr="00DB5D4C" w:rsidRDefault="00DB5D4C" w:rsidP="00DB5D4C">
      <w:pPr>
        <w:pStyle w:val="ListParagraph"/>
        <w:numPr>
          <w:ilvl w:val="0"/>
          <w:numId w:val="16"/>
        </w:numPr>
        <w:rPr>
          <w:b/>
          <w:u w:val="single"/>
        </w:rPr>
      </w:pPr>
      <w:r>
        <w:t>After each correct action the cat was awarded a small amount of food</w:t>
      </w:r>
    </w:p>
    <w:p w:rsidR="00DB5D4C" w:rsidRPr="00DB5D4C" w:rsidRDefault="00DB5D4C" w:rsidP="00DB5D4C">
      <w:pPr>
        <w:pStyle w:val="ListParagraph"/>
        <w:numPr>
          <w:ilvl w:val="0"/>
          <w:numId w:val="16"/>
        </w:numPr>
        <w:rPr>
          <w:b/>
          <w:u w:val="single"/>
        </w:rPr>
      </w:pPr>
      <w:r>
        <w:t>Thorndike observed how long It took the cat to get out of the box over a series of trials</w:t>
      </w:r>
    </w:p>
    <w:p w:rsidR="00DB5D4C" w:rsidRPr="00DB5D4C" w:rsidRDefault="00DB5D4C" w:rsidP="00DB5D4C">
      <w:pPr>
        <w:pStyle w:val="ListParagraph"/>
        <w:numPr>
          <w:ilvl w:val="0"/>
          <w:numId w:val="16"/>
        </w:numPr>
        <w:rPr>
          <w:b/>
          <w:u w:val="single"/>
        </w:rPr>
      </w:pPr>
      <w:r>
        <w:t>Thorndike reasoned that there would be a sudden drop in time when the cat realized how to get out of the box</w:t>
      </w:r>
    </w:p>
    <w:p w:rsidR="00DB5D4C" w:rsidRPr="00DB5D4C" w:rsidRDefault="00DB5D4C" w:rsidP="00DB5D4C">
      <w:pPr>
        <w:pStyle w:val="ListParagraph"/>
        <w:numPr>
          <w:ilvl w:val="0"/>
          <w:numId w:val="16"/>
        </w:numPr>
        <w:rPr>
          <w:b/>
          <w:u w:val="single"/>
        </w:rPr>
      </w:pPr>
      <w:r>
        <w:t>Thorndike observed a gradual decline in the time that showed cats were learning</w:t>
      </w:r>
    </w:p>
    <w:p w:rsidR="00DB5D4C" w:rsidRPr="00DB5D4C" w:rsidRDefault="00DB5D4C" w:rsidP="00DB5D4C">
      <w:pPr>
        <w:pStyle w:val="ListParagraph"/>
        <w:numPr>
          <w:ilvl w:val="0"/>
          <w:numId w:val="16"/>
        </w:numPr>
        <w:rPr>
          <w:b/>
          <w:u w:val="single"/>
        </w:rPr>
      </w:pPr>
      <w:r>
        <w:rPr>
          <w:b/>
        </w:rPr>
        <w:t xml:space="preserve">Law of effect - </w:t>
      </w:r>
      <w:r>
        <w:t xml:space="preserve"> If a response in the presence of a stimulus leads to satisfying effects the association between the stimulus and the response is strengthened</w:t>
      </w:r>
    </w:p>
    <w:p w:rsidR="00DB5D4C" w:rsidRDefault="00DB5D4C" w:rsidP="00DB5D4C">
      <w:pPr>
        <w:rPr>
          <w:b/>
          <w:u w:val="single"/>
        </w:rPr>
      </w:pPr>
      <w:r>
        <w:rPr>
          <w:b/>
          <w:u w:val="single"/>
        </w:rPr>
        <w:t xml:space="preserve">Skinner’s </w:t>
      </w:r>
      <w:proofErr w:type="gramStart"/>
      <w:r>
        <w:rPr>
          <w:b/>
          <w:u w:val="single"/>
        </w:rPr>
        <w:t>Demonstration :</w:t>
      </w:r>
      <w:proofErr w:type="gramEnd"/>
      <w:r>
        <w:rPr>
          <w:b/>
          <w:u w:val="single"/>
        </w:rPr>
        <w:t xml:space="preserve"> It’s All a Matter of Consequences</w:t>
      </w:r>
    </w:p>
    <w:p w:rsidR="00DB5D4C" w:rsidRPr="00DB5D4C" w:rsidRDefault="00DB5D4C" w:rsidP="00DB5D4C">
      <w:pPr>
        <w:pStyle w:val="ListParagraph"/>
        <w:numPr>
          <w:ilvl w:val="0"/>
          <w:numId w:val="17"/>
        </w:numPr>
        <w:rPr>
          <w:b/>
          <w:u w:val="single"/>
        </w:rPr>
      </w:pPr>
      <w:r>
        <w:t xml:space="preserve">Skinner was employed during the war effort to condition pigeons to guide </w:t>
      </w:r>
      <w:proofErr w:type="spellStart"/>
      <w:r>
        <w:t>missels</w:t>
      </w:r>
      <w:proofErr w:type="spellEnd"/>
      <w:r>
        <w:t xml:space="preserve"> by indicating with their beaks</w:t>
      </w:r>
    </w:p>
    <w:p w:rsidR="00DB5D4C" w:rsidRPr="00DB5D4C" w:rsidRDefault="00DB5D4C" w:rsidP="00DB5D4C">
      <w:pPr>
        <w:pStyle w:val="ListParagraph"/>
        <w:numPr>
          <w:ilvl w:val="0"/>
          <w:numId w:val="17"/>
        </w:numPr>
        <w:rPr>
          <w:b/>
          <w:u w:val="single"/>
        </w:rPr>
      </w:pPr>
      <w:r>
        <w:t>Skinner employed operant conditioning and the principal of reinforcement</w:t>
      </w:r>
    </w:p>
    <w:p w:rsidR="00DB5D4C" w:rsidRPr="00DB5D4C" w:rsidRDefault="00DB5D4C" w:rsidP="00DB5D4C">
      <w:pPr>
        <w:pStyle w:val="ListParagraph"/>
        <w:numPr>
          <w:ilvl w:val="0"/>
          <w:numId w:val="17"/>
        </w:numPr>
        <w:rPr>
          <w:b/>
          <w:u w:val="single"/>
        </w:rPr>
      </w:pPr>
      <w:r>
        <w:t>The fundamental principal of operant condition is that;</w:t>
      </w:r>
    </w:p>
    <w:p w:rsidR="00DB5D4C" w:rsidRPr="00DB5D4C" w:rsidRDefault="00DB5D4C" w:rsidP="00DB5D4C">
      <w:pPr>
        <w:pStyle w:val="ListParagraph"/>
        <w:numPr>
          <w:ilvl w:val="0"/>
          <w:numId w:val="17"/>
        </w:numPr>
        <w:rPr>
          <w:b/>
          <w:u w:val="single"/>
        </w:rPr>
      </w:pPr>
      <w:r>
        <w:rPr>
          <w:b/>
        </w:rPr>
        <w:t xml:space="preserve">Organisms tend to repeat those responses that are followed by </w:t>
      </w:r>
      <w:proofErr w:type="spellStart"/>
      <w:r>
        <w:rPr>
          <w:b/>
        </w:rPr>
        <w:t>favourable</w:t>
      </w:r>
      <w:proofErr w:type="spellEnd"/>
      <w:r>
        <w:rPr>
          <w:b/>
        </w:rPr>
        <w:t xml:space="preserve"> consequences</w:t>
      </w:r>
    </w:p>
    <w:p w:rsidR="00DB5D4C" w:rsidRPr="00DB5D4C" w:rsidRDefault="00DB5D4C" w:rsidP="00DB5D4C">
      <w:pPr>
        <w:pStyle w:val="ListParagraph"/>
        <w:numPr>
          <w:ilvl w:val="0"/>
          <w:numId w:val="17"/>
        </w:numPr>
        <w:rPr>
          <w:b/>
          <w:u w:val="single"/>
        </w:rPr>
      </w:pPr>
      <w:r>
        <w:rPr>
          <w:b/>
        </w:rPr>
        <w:t xml:space="preserve">Reinforcement – </w:t>
      </w:r>
      <w:r>
        <w:t>Occurs when an event following a response increases an organism’s tendency to make that response</w:t>
      </w:r>
    </w:p>
    <w:p w:rsidR="00DB5D4C" w:rsidRPr="00DB5D4C" w:rsidRDefault="00DB5D4C" w:rsidP="00DB5D4C">
      <w:pPr>
        <w:pStyle w:val="ListParagraph"/>
        <w:numPr>
          <w:ilvl w:val="0"/>
          <w:numId w:val="17"/>
        </w:numPr>
        <w:rPr>
          <w:b/>
          <w:u w:val="single"/>
        </w:rPr>
      </w:pPr>
      <w:r>
        <w:rPr>
          <w:b/>
        </w:rPr>
        <w:t xml:space="preserve">A response is strengthened because it leads to </w:t>
      </w:r>
      <w:proofErr w:type="spellStart"/>
      <w:r>
        <w:rPr>
          <w:b/>
        </w:rPr>
        <w:t>favourable</w:t>
      </w:r>
      <w:proofErr w:type="spellEnd"/>
      <w:r>
        <w:rPr>
          <w:b/>
        </w:rPr>
        <w:t xml:space="preserve"> results</w:t>
      </w:r>
    </w:p>
    <w:p w:rsidR="00DB5D4C" w:rsidRDefault="00DB5D4C" w:rsidP="00DB5D4C">
      <w:pPr>
        <w:rPr>
          <w:b/>
          <w:u w:val="single"/>
        </w:rPr>
      </w:pPr>
      <w:r>
        <w:rPr>
          <w:b/>
          <w:u w:val="single"/>
        </w:rPr>
        <w:t>Terminology and Procedures</w:t>
      </w:r>
    </w:p>
    <w:p w:rsidR="00DB5D4C" w:rsidRPr="00DB5D4C" w:rsidRDefault="00DB5D4C" w:rsidP="00DB5D4C">
      <w:pPr>
        <w:pStyle w:val="ListParagraph"/>
        <w:numPr>
          <w:ilvl w:val="0"/>
          <w:numId w:val="18"/>
        </w:numPr>
        <w:rPr>
          <w:b/>
          <w:u w:val="single"/>
        </w:rPr>
      </w:pPr>
      <w:r>
        <w:t>Skinner typically used rats and pigeons in his procedures placed in a skinner box (operant chamber)</w:t>
      </w:r>
    </w:p>
    <w:p w:rsidR="00DB5D4C" w:rsidRPr="00DB5D4C" w:rsidRDefault="00DB5D4C" w:rsidP="00DB5D4C">
      <w:pPr>
        <w:pStyle w:val="ListParagraph"/>
        <w:numPr>
          <w:ilvl w:val="0"/>
          <w:numId w:val="18"/>
        </w:numPr>
        <w:rPr>
          <w:b/>
          <w:u w:val="single"/>
        </w:rPr>
      </w:pPr>
      <w:r>
        <w:rPr>
          <w:b/>
        </w:rPr>
        <w:t xml:space="preserve">Operant Chamber – </w:t>
      </w:r>
      <w:r>
        <w:t>Skinner Box – Small enclosure in which an animal can make a specific response that is recorded while the consequences of the response are systematically controlled</w:t>
      </w:r>
    </w:p>
    <w:p w:rsidR="00DB5D4C" w:rsidRPr="00D173DD" w:rsidRDefault="00DB5D4C" w:rsidP="00DB5D4C">
      <w:pPr>
        <w:pStyle w:val="ListParagraph"/>
        <w:numPr>
          <w:ilvl w:val="0"/>
          <w:numId w:val="18"/>
        </w:numPr>
        <w:rPr>
          <w:b/>
          <w:u w:val="single"/>
        </w:rPr>
      </w:pPr>
      <w:r>
        <w:t>Ex. In a box designed for rats the main response is the depression of a lever</w:t>
      </w:r>
    </w:p>
    <w:p w:rsidR="00D173DD" w:rsidRPr="00D173DD" w:rsidRDefault="00D173DD" w:rsidP="00DB5D4C">
      <w:pPr>
        <w:pStyle w:val="ListParagraph"/>
        <w:numPr>
          <w:ilvl w:val="0"/>
          <w:numId w:val="18"/>
        </w:numPr>
        <w:rPr>
          <w:b/>
          <w:u w:val="single"/>
        </w:rPr>
      </w:pPr>
      <w:r>
        <w:t>Operant responses are said to be voluntary meaning they are Emitted (sent forth) rather than elicited</w:t>
      </w:r>
    </w:p>
    <w:p w:rsidR="00D173DD" w:rsidRPr="00D173DD" w:rsidRDefault="00D173DD" w:rsidP="00DB5D4C">
      <w:pPr>
        <w:pStyle w:val="ListParagraph"/>
        <w:numPr>
          <w:ilvl w:val="0"/>
          <w:numId w:val="18"/>
        </w:numPr>
        <w:rPr>
          <w:b/>
          <w:u w:val="single"/>
        </w:rPr>
      </w:pPr>
      <w:r>
        <w:rPr>
          <w:b/>
        </w:rPr>
        <w:t xml:space="preserve">Reinforcement Contingencies – </w:t>
      </w:r>
      <w:r>
        <w:t>The circumstances or rules that determine whether responses lead to the presentation of reinforcers</w:t>
      </w:r>
    </w:p>
    <w:p w:rsidR="00D173DD" w:rsidRPr="00D173DD" w:rsidRDefault="00D173DD" w:rsidP="00DB5D4C">
      <w:pPr>
        <w:pStyle w:val="ListParagraph"/>
        <w:numPr>
          <w:ilvl w:val="0"/>
          <w:numId w:val="18"/>
        </w:numPr>
        <w:rPr>
          <w:b/>
          <w:u w:val="single"/>
        </w:rPr>
      </w:pPr>
      <w:r>
        <w:t>An operant chamber allows the experimenter to control the reinforcement contingencies</w:t>
      </w:r>
    </w:p>
    <w:p w:rsidR="00D173DD" w:rsidRPr="00D173DD" w:rsidRDefault="00D173DD" w:rsidP="00DB5D4C">
      <w:pPr>
        <w:pStyle w:val="ListParagraph"/>
        <w:numPr>
          <w:ilvl w:val="0"/>
          <w:numId w:val="18"/>
        </w:numPr>
        <w:rPr>
          <w:b/>
          <w:u w:val="single"/>
        </w:rPr>
      </w:pPr>
      <w:r>
        <w:t xml:space="preserve">The positive contingency is often a small amount of food delivered </w:t>
      </w:r>
    </w:p>
    <w:p w:rsidR="00D173DD" w:rsidRPr="00D173DD" w:rsidRDefault="00D173DD" w:rsidP="00DB5D4C">
      <w:pPr>
        <w:pStyle w:val="ListParagraph"/>
        <w:numPr>
          <w:ilvl w:val="0"/>
          <w:numId w:val="18"/>
        </w:numPr>
        <w:rPr>
          <w:b/>
          <w:u w:val="single"/>
        </w:rPr>
      </w:pPr>
      <w:r>
        <w:lastRenderedPageBreak/>
        <w:t>The key dependent variable is the subjects response rate (how fast the lever is pressed)</w:t>
      </w:r>
    </w:p>
    <w:p w:rsidR="00D173DD" w:rsidRPr="00D173DD" w:rsidRDefault="00D173DD" w:rsidP="00DB5D4C">
      <w:pPr>
        <w:pStyle w:val="ListParagraph"/>
        <w:numPr>
          <w:ilvl w:val="0"/>
          <w:numId w:val="18"/>
        </w:numPr>
        <w:rPr>
          <w:b/>
          <w:u w:val="single"/>
        </w:rPr>
      </w:pPr>
      <w:r>
        <w:t>This is monitored by a cumulative recorder</w:t>
      </w:r>
    </w:p>
    <w:p w:rsidR="00D173DD" w:rsidRPr="00D173DD" w:rsidRDefault="00D173DD" w:rsidP="00DB5D4C">
      <w:pPr>
        <w:pStyle w:val="ListParagraph"/>
        <w:numPr>
          <w:ilvl w:val="0"/>
          <w:numId w:val="18"/>
        </w:numPr>
        <w:rPr>
          <w:b/>
          <w:u w:val="single"/>
        </w:rPr>
      </w:pPr>
      <w:r>
        <w:rPr>
          <w:b/>
        </w:rPr>
        <w:t xml:space="preserve">Cumulative Recorder - </w:t>
      </w:r>
      <w:r>
        <w:t xml:space="preserve"> creates a graphic record of responding and reinforcement in a skinner box as a function of time</w:t>
      </w:r>
    </w:p>
    <w:p w:rsidR="00D173DD" w:rsidRDefault="00D173DD" w:rsidP="00D173DD">
      <w:pPr>
        <w:rPr>
          <w:b/>
          <w:u w:val="single"/>
        </w:rPr>
      </w:pPr>
      <w:r>
        <w:rPr>
          <w:b/>
          <w:u w:val="single"/>
        </w:rPr>
        <w:t>Basic Processes in Operant Conditioning</w:t>
      </w:r>
    </w:p>
    <w:p w:rsidR="00D173DD" w:rsidRDefault="00D173DD" w:rsidP="00D173DD">
      <w:pPr>
        <w:rPr>
          <w:b/>
          <w:u w:val="single"/>
        </w:rPr>
      </w:pPr>
      <w:r>
        <w:rPr>
          <w:b/>
          <w:u w:val="single"/>
        </w:rPr>
        <w:t>Acquisition and Shaping</w:t>
      </w:r>
    </w:p>
    <w:p w:rsidR="00D173DD" w:rsidRPr="00D173DD" w:rsidRDefault="00D173DD" w:rsidP="00D173DD">
      <w:pPr>
        <w:pStyle w:val="ListParagraph"/>
        <w:numPr>
          <w:ilvl w:val="0"/>
          <w:numId w:val="20"/>
        </w:numPr>
        <w:rPr>
          <w:b/>
          <w:u w:val="single"/>
        </w:rPr>
      </w:pPr>
      <w:r>
        <w:t>Same as in classical conditioning acquisition is the initial stage of learning some new pattern of responding</w:t>
      </w:r>
    </w:p>
    <w:p w:rsidR="00D173DD" w:rsidRPr="007424F0" w:rsidRDefault="007424F0" w:rsidP="00D173DD">
      <w:pPr>
        <w:pStyle w:val="ListParagraph"/>
        <w:numPr>
          <w:ilvl w:val="0"/>
          <w:numId w:val="20"/>
        </w:numPr>
        <w:rPr>
          <w:b/>
          <w:u w:val="single"/>
        </w:rPr>
      </w:pPr>
      <w:r>
        <w:t>Operant responses are usually established through a gradual process known as shaping</w:t>
      </w:r>
    </w:p>
    <w:p w:rsidR="007424F0" w:rsidRPr="007424F0" w:rsidRDefault="007424F0" w:rsidP="00D173DD">
      <w:pPr>
        <w:pStyle w:val="ListParagraph"/>
        <w:numPr>
          <w:ilvl w:val="0"/>
          <w:numId w:val="20"/>
        </w:numPr>
        <w:rPr>
          <w:b/>
          <w:u w:val="single"/>
        </w:rPr>
      </w:pPr>
      <w:r>
        <w:rPr>
          <w:b/>
        </w:rPr>
        <w:t xml:space="preserve">Shaping – </w:t>
      </w:r>
      <w:r>
        <w:t>Consists of the reinforcement of closer and closer approximations of a desired response</w:t>
      </w:r>
    </w:p>
    <w:p w:rsidR="007424F0" w:rsidRPr="007424F0" w:rsidRDefault="007424F0" w:rsidP="00D173DD">
      <w:pPr>
        <w:pStyle w:val="ListParagraph"/>
        <w:numPr>
          <w:ilvl w:val="0"/>
          <w:numId w:val="20"/>
        </w:numPr>
        <w:rPr>
          <w:b/>
          <w:u w:val="single"/>
        </w:rPr>
      </w:pPr>
      <w:r>
        <w:t>This is necessary when an organism on its own does not demonstrate the desired response</w:t>
      </w:r>
    </w:p>
    <w:p w:rsidR="007424F0" w:rsidRPr="007424F0" w:rsidRDefault="007424F0" w:rsidP="00D173DD">
      <w:pPr>
        <w:pStyle w:val="ListParagraph"/>
        <w:numPr>
          <w:ilvl w:val="0"/>
          <w:numId w:val="20"/>
        </w:numPr>
        <w:rPr>
          <w:b/>
          <w:u w:val="single"/>
        </w:rPr>
      </w:pPr>
      <w:r>
        <w:t>This is the key mechanism in training animals to do tricks</w:t>
      </w:r>
    </w:p>
    <w:p w:rsidR="007424F0" w:rsidRDefault="007424F0" w:rsidP="007424F0">
      <w:pPr>
        <w:rPr>
          <w:b/>
          <w:u w:val="single"/>
        </w:rPr>
      </w:pPr>
      <w:r>
        <w:rPr>
          <w:b/>
          <w:u w:val="single"/>
        </w:rPr>
        <w:t>Extinction</w:t>
      </w:r>
    </w:p>
    <w:p w:rsidR="007424F0" w:rsidRPr="007424F0" w:rsidRDefault="007424F0" w:rsidP="007424F0">
      <w:pPr>
        <w:pStyle w:val="ListParagraph"/>
        <w:numPr>
          <w:ilvl w:val="0"/>
          <w:numId w:val="21"/>
        </w:numPr>
        <w:rPr>
          <w:b/>
          <w:u w:val="single"/>
        </w:rPr>
      </w:pPr>
      <w:r>
        <w:t>In operant conditioning extinction refers to the gradual weakening and disappearance of a response tendency because the response is no longer followed by a reinforce</w:t>
      </w:r>
    </w:p>
    <w:p w:rsidR="007424F0" w:rsidRPr="007424F0" w:rsidRDefault="007424F0" w:rsidP="007424F0">
      <w:pPr>
        <w:pStyle w:val="ListParagraph"/>
        <w:numPr>
          <w:ilvl w:val="0"/>
          <w:numId w:val="21"/>
        </w:numPr>
        <w:rPr>
          <w:b/>
          <w:u w:val="single"/>
        </w:rPr>
      </w:pPr>
      <w:r>
        <w:t>A key issue in operant conditioning is how much resistance to extinction an organism will display when reinforcement is halted</w:t>
      </w:r>
    </w:p>
    <w:p w:rsidR="007424F0" w:rsidRPr="007424F0" w:rsidRDefault="007424F0" w:rsidP="007424F0">
      <w:pPr>
        <w:pStyle w:val="ListParagraph"/>
        <w:numPr>
          <w:ilvl w:val="0"/>
          <w:numId w:val="21"/>
        </w:numPr>
        <w:rPr>
          <w:b/>
          <w:u w:val="single"/>
        </w:rPr>
      </w:pPr>
      <w:r>
        <w:rPr>
          <w:b/>
        </w:rPr>
        <w:t xml:space="preserve">Resistance to Extinction – </w:t>
      </w:r>
      <w:r>
        <w:t>Occurs when an organism continues to make a response after delivery of the reinforce has been terminated</w:t>
      </w:r>
    </w:p>
    <w:p w:rsidR="007424F0" w:rsidRPr="007424F0" w:rsidRDefault="007424F0" w:rsidP="007424F0">
      <w:pPr>
        <w:pStyle w:val="ListParagraph"/>
        <w:numPr>
          <w:ilvl w:val="0"/>
          <w:numId w:val="21"/>
        </w:numPr>
        <w:rPr>
          <w:b/>
          <w:u w:val="single"/>
        </w:rPr>
      </w:pPr>
      <w:r>
        <w:t>People generally want to strengthen a response so that it is relatively responsive to extinction, EX parents want their children to continue to study even if they get a bad grade</w:t>
      </w:r>
    </w:p>
    <w:p w:rsidR="007424F0" w:rsidRDefault="007424F0" w:rsidP="007424F0">
      <w:pPr>
        <w:rPr>
          <w:b/>
          <w:u w:val="single"/>
        </w:rPr>
      </w:pPr>
      <w:r>
        <w:rPr>
          <w:b/>
          <w:u w:val="single"/>
        </w:rPr>
        <w:t>Stimulus Control: Generalization and Discrimination</w:t>
      </w:r>
    </w:p>
    <w:p w:rsidR="007424F0" w:rsidRDefault="007424F0" w:rsidP="007424F0">
      <w:pPr>
        <w:pStyle w:val="ListParagraph"/>
        <w:numPr>
          <w:ilvl w:val="0"/>
          <w:numId w:val="22"/>
        </w:numPr>
      </w:pPr>
      <w:r>
        <w:t>Operant</w:t>
      </w:r>
      <w:r w:rsidR="0014294A">
        <w:t xml:space="preserve"> responding is ultimately controlled by its consequences</w:t>
      </w:r>
      <w:r w:rsidR="005B5593">
        <w:t xml:space="preserve"> a organisms learn response-outcome associations (R-O associations)</w:t>
      </w:r>
    </w:p>
    <w:p w:rsidR="005B5593" w:rsidRDefault="005B5593" w:rsidP="007424F0">
      <w:pPr>
        <w:pStyle w:val="ListParagraph"/>
        <w:numPr>
          <w:ilvl w:val="0"/>
          <w:numId w:val="22"/>
        </w:numPr>
      </w:pPr>
      <w:r>
        <w:t>However, stimuli that precede an outcome can also have influence over operant behaviour</w:t>
      </w:r>
    </w:p>
    <w:p w:rsidR="005B5593" w:rsidRDefault="005B5593" w:rsidP="007424F0">
      <w:pPr>
        <w:pStyle w:val="ListParagraph"/>
        <w:numPr>
          <w:ilvl w:val="0"/>
          <w:numId w:val="22"/>
        </w:numPr>
      </w:pPr>
      <w:r>
        <w:t>When a response is consistently followed by a reinforce in the presence of a particular stimulus that stimulus comes to serve as a signal indicating that the response is likely to lead to a reinforce</w:t>
      </w:r>
    </w:p>
    <w:p w:rsidR="005B5593" w:rsidRDefault="005B5593" w:rsidP="007424F0">
      <w:pPr>
        <w:pStyle w:val="ListParagraph"/>
        <w:numPr>
          <w:ilvl w:val="0"/>
          <w:numId w:val="22"/>
        </w:numPr>
      </w:pPr>
      <w:r>
        <w:rPr>
          <w:b/>
        </w:rPr>
        <w:t xml:space="preserve">Discriminative Stimuli – </w:t>
      </w:r>
      <w:r>
        <w:t xml:space="preserve">are cues that influence operant behaviour by indicating the </w:t>
      </w:r>
      <w:proofErr w:type="spellStart"/>
      <w:r>
        <w:t>provavle</w:t>
      </w:r>
      <w:proofErr w:type="spellEnd"/>
      <w:r>
        <w:t xml:space="preserve"> consequences (reinforcement or non-reinforcement) of a response</w:t>
      </w:r>
    </w:p>
    <w:p w:rsidR="005B5593" w:rsidRDefault="005B5593" w:rsidP="007424F0">
      <w:pPr>
        <w:pStyle w:val="ListParagraph"/>
        <w:numPr>
          <w:ilvl w:val="0"/>
          <w:numId w:val="22"/>
        </w:numPr>
      </w:pPr>
      <w:r>
        <w:rPr>
          <w:b/>
        </w:rPr>
        <w:t xml:space="preserve"> EX.</w:t>
      </w:r>
      <w:r>
        <w:t xml:space="preserve"> Asking for a date, people usually only do this after receiving may positive signals such as eye contact etc. that indicate a positive response</w:t>
      </w:r>
    </w:p>
    <w:p w:rsidR="005B5593" w:rsidRDefault="005B5593" w:rsidP="005B5593">
      <w:pPr>
        <w:rPr>
          <w:b/>
          <w:u w:val="single"/>
        </w:rPr>
      </w:pPr>
    </w:p>
    <w:p w:rsidR="005B5593" w:rsidRDefault="005B5593" w:rsidP="005B5593">
      <w:pPr>
        <w:rPr>
          <w:b/>
          <w:u w:val="single"/>
        </w:rPr>
      </w:pPr>
    </w:p>
    <w:p w:rsidR="005B5593" w:rsidRDefault="005B5593" w:rsidP="005B5593">
      <w:pPr>
        <w:rPr>
          <w:b/>
          <w:u w:val="single"/>
        </w:rPr>
      </w:pPr>
      <w:r>
        <w:rPr>
          <w:b/>
          <w:u w:val="single"/>
        </w:rPr>
        <w:lastRenderedPageBreak/>
        <w:t>Reinforcement: Consequences That Strengthen Responses</w:t>
      </w:r>
    </w:p>
    <w:p w:rsidR="005B5593" w:rsidRDefault="005B5593" w:rsidP="005B5593">
      <w:pPr>
        <w:pStyle w:val="ListParagraph"/>
        <w:numPr>
          <w:ilvl w:val="0"/>
          <w:numId w:val="23"/>
        </w:numPr>
      </w:pPr>
      <w:r>
        <w:t xml:space="preserve">Strict </w:t>
      </w:r>
      <w:proofErr w:type="spellStart"/>
      <w:r>
        <w:t>behaviourists</w:t>
      </w:r>
      <w:proofErr w:type="spellEnd"/>
      <w:r>
        <w:t xml:space="preserve"> object to the practice of equating reinforcement with reward and the experience of pleasure</w:t>
      </w:r>
    </w:p>
    <w:p w:rsidR="005B5593" w:rsidRDefault="005B5593" w:rsidP="005B5593">
      <w:pPr>
        <w:pStyle w:val="ListParagraph"/>
        <w:numPr>
          <w:ilvl w:val="0"/>
          <w:numId w:val="23"/>
        </w:numPr>
      </w:pPr>
      <w:r>
        <w:t>This is because the experience of pleasure is an unobservable event</w:t>
      </w:r>
    </w:p>
    <w:p w:rsidR="00C838A2" w:rsidRPr="005B5593" w:rsidRDefault="005B5593" w:rsidP="00C838A2">
      <w:pPr>
        <w:pStyle w:val="ListParagraph"/>
        <w:numPr>
          <w:ilvl w:val="0"/>
          <w:numId w:val="23"/>
        </w:numPr>
        <w:rPr>
          <w:b/>
          <w:u w:val="single"/>
        </w:rPr>
      </w:pPr>
      <w:r>
        <w:t>Skinner said that reinforcement occurs whenever an outcome strengthens a response, as measured by an increase in the rate of responding</w:t>
      </w:r>
    </w:p>
    <w:p w:rsidR="005B5593" w:rsidRPr="005B5593" w:rsidRDefault="005B5593" w:rsidP="00C838A2">
      <w:pPr>
        <w:pStyle w:val="ListParagraph"/>
        <w:numPr>
          <w:ilvl w:val="0"/>
          <w:numId w:val="23"/>
        </w:numPr>
        <w:rPr>
          <w:b/>
          <w:u w:val="single"/>
        </w:rPr>
      </w:pPr>
      <w:r>
        <w:rPr>
          <w:b/>
        </w:rPr>
        <w:t>Reinforcement is strengthened by response tendency</w:t>
      </w:r>
    </w:p>
    <w:p w:rsidR="005B5593" w:rsidRPr="005B5593" w:rsidRDefault="005B5593" w:rsidP="00C838A2">
      <w:pPr>
        <w:pStyle w:val="ListParagraph"/>
        <w:numPr>
          <w:ilvl w:val="0"/>
          <w:numId w:val="23"/>
        </w:numPr>
        <w:rPr>
          <w:b/>
          <w:u w:val="single"/>
        </w:rPr>
      </w:pPr>
      <w:r>
        <w:t>Accidentally reinforced behaviour often leads to superstitions such as wearing a turtleneck under your jersey the night you get a hat trick, it had nothing to do with the hat trick however, the positive outcome causes you to repeat these actions</w:t>
      </w:r>
    </w:p>
    <w:p w:rsidR="005B5593" w:rsidRPr="005B5593" w:rsidRDefault="005B5593" w:rsidP="00C838A2">
      <w:pPr>
        <w:pStyle w:val="ListParagraph"/>
        <w:numPr>
          <w:ilvl w:val="0"/>
          <w:numId w:val="23"/>
        </w:numPr>
        <w:rPr>
          <w:b/>
          <w:u w:val="single"/>
        </w:rPr>
      </w:pPr>
      <w:r>
        <w:rPr>
          <w:b/>
        </w:rPr>
        <w:t xml:space="preserve">Primary Reinforcers – </w:t>
      </w:r>
      <w:r>
        <w:t xml:space="preserve">Events that are inherently reinforcing because </w:t>
      </w:r>
      <w:proofErr w:type="gramStart"/>
      <w:r>
        <w:t>the satisfy</w:t>
      </w:r>
      <w:proofErr w:type="gramEnd"/>
      <w:r>
        <w:t xml:space="preserve"> biological needs.</w:t>
      </w:r>
    </w:p>
    <w:p w:rsidR="005B5593" w:rsidRPr="005B5593" w:rsidRDefault="005B5593" w:rsidP="00C838A2">
      <w:pPr>
        <w:pStyle w:val="ListParagraph"/>
        <w:numPr>
          <w:ilvl w:val="0"/>
          <w:numId w:val="23"/>
        </w:numPr>
        <w:rPr>
          <w:b/>
          <w:u w:val="single"/>
        </w:rPr>
      </w:pPr>
      <w:r>
        <w:t>In humans primary reinforcers include food, water, warmth, sex and affection</w:t>
      </w:r>
    </w:p>
    <w:p w:rsidR="005B5593" w:rsidRPr="005B5593" w:rsidRDefault="005B5593" w:rsidP="00C838A2">
      <w:pPr>
        <w:pStyle w:val="ListParagraph"/>
        <w:numPr>
          <w:ilvl w:val="0"/>
          <w:numId w:val="23"/>
        </w:numPr>
        <w:rPr>
          <w:b/>
          <w:u w:val="single"/>
        </w:rPr>
      </w:pPr>
      <w:r>
        <w:rPr>
          <w:b/>
        </w:rPr>
        <w:t xml:space="preserve">Secondary or conditioned reinforcers – </w:t>
      </w:r>
      <w:r>
        <w:t>Events that acquire reinforcing qualities by being associated with primary reinforcers</w:t>
      </w:r>
    </w:p>
    <w:p w:rsidR="005B5593" w:rsidRPr="00341544" w:rsidRDefault="005B5593" w:rsidP="00C838A2">
      <w:pPr>
        <w:pStyle w:val="ListParagraph"/>
        <w:numPr>
          <w:ilvl w:val="0"/>
          <w:numId w:val="23"/>
        </w:numPr>
        <w:rPr>
          <w:b/>
          <w:u w:val="single"/>
        </w:rPr>
      </w:pPr>
      <w:r>
        <w:t>In humans examples are money, good grades, attention, flattery, praise and applause</w:t>
      </w:r>
    </w:p>
    <w:p w:rsidR="00341544" w:rsidRDefault="006D7708" w:rsidP="006D7708">
      <w:pPr>
        <w:rPr>
          <w:b/>
          <w:u w:val="single"/>
        </w:rPr>
      </w:pPr>
      <w:r>
        <w:rPr>
          <w:b/>
          <w:u w:val="single"/>
        </w:rPr>
        <w:t>Schedules of Reinforcement</w:t>
      </w:r>
    </w:p>
    <w:p w:rsidR="006D7708" w:rsidRPr="006D7708" w:rsidRDefault="006D7708" w:rsidP="006D7708">
      <w:pPr>
        <w:pStyle w:val="ListParagraph"/>
        <w:numPr>
          <w:ilvl w:val="0"/>
          <w:numId w:val="24"/>
        </w:numPr>
        <w:rPr>
          <w:b/>
          <w:u w:val="single"/>
        </w:rPr>
      </w:pPr>
      <w:r>
        <w:t>Humans make many responses that are not met with positive reinforcement</w:t>
      </w:r>
    </w:p>
    <w:p w:rsidR="006D7708" w:rsidRPr="006D7708" w:rsidRDefault="006D7708" w:rsidP="006D7708">
      <w:pPr>
        <w:pStyle w:val="ListParagraph"/>
        <w:numPr>
          <w:ilvl w:val="0"/>
          <w:numId w:val="24"/>
        </w:numPr>
        <w:rPr>
          <w:b/>
          <w:u w:val="single"/>
        </w:rPr>
      </w:pPr>
      <w:r>
        <w:rPr>
          <w:b/>
        </w:rPr>
        <w:t xml:space="preserve">Schedule of Reinforcement – </w:t>
      </w:r>
      <w:r>
        <w:t>Determines which occurrence of a specific response result in the presentation of a reinforcer</w:t>
      </w:r>
    </w:p>
    <w:p w:rsidR="006D7708" w:rsidRPr="006D7708" w:rsidRDefault="006D7708" w:rsidP="006D7708">
      <w:pPr>
        <w:pStyle w:val="ListParagraph"/>
        <w:numPr>
          <w:ilvl w:val="0"/>
          <w:numId w:val="24"/>
        </w:numPr>
        <w:rPr>
          <w:b/>
          <w:u w:val="single"/>
        </w:rPr>
      </w:pPr>
      <w:r>
        <w:rPr>
          <w:b/>
        </w:rPr>
        <w:t xml:space="preserve">Continuous Reinforcement – </w:t>
      </w:r>
      <w:r>
        <w:t>Occurs when every instance of a designated response is reinforced</w:t>
      </w:r>
    </w:p>
    <w:p w:rsidR="006D7708" w:rsidRPr="006D7708" w:rsidRDefault="006D7708" w:rsidP="006D7708">
      <w:pPr>
        <w:pStyle w:val="ListParagraph"/>
        <w:numPr>
          <w:ilvl w:val="0"/>
          <w:numId w:val="24"/>
        </w:numPr>
        <w:rPr>
          <w:b/>
          <w:u w:val="single"/>
        </w:rPr>
      </w:pPr>
      <w:r>
        <w:t>This is often used in laboratories  to shape and establish new responses</w:t>
      </w:r>
    </w:p>
    <w:p w:rsidR="006D7708" w:rsidRPr="006D7708" w:rsidRDefault="006D7708" w:rsidP="006D7708">
      <w:pPr>
        <w:pStyle w:val="ListParagraph"/>
        <w:numPr>
          <w:ilvl w:val="0"/>
          <w:numId w:val="24"/>
        </w:numPr>
        <w:rPr>
          <w:b/>
          <w:u w:val="single"/>
        </w:rPr>
      </w:pPr>
      <w:r>
        <w:rPr>
          <w:b/>
        </w:rPr>
        <w:t xml:space="preserve">Intermittent or Partial Reinforcement – </w:t>
      </w:r>
      <w:r>
        <w:t>Occurs when a designated response is reinforced only some of the time</w:t>
      </w:r>
    </w:p>
    <w:p w:rsidR="006D7708" w:rsidRPr="006D7708" w:rsidRDefault="006D7708" w:rsidP="006D7708">
      <w:pPr>
        <w:pStyle w:val="ListParagraph"/>
        <w:numPr>
          <w:ilvl w:val="0"/>
          <w:numId w:val="24"/>
        </w:numPr>
        <w:rPr>
          <w:b/>
          <w:u w:val="single"/>
        </w:rPr>
      </w:pPr>
      <w:r>
        <w:rPr>
          <w:b/>
        </w:rPr>
        <w:t>Intermittent Reinforcement makes a response more resistant to extinction that Continuous Reinforcement does</w:t>
      </w:r>
    </w:p>
    <w:p w:rsidR="006D7708" w:rsidRPr="006D7708" w:rsidRDefault="006D7708" w:rsidP="006D7708">
      <w:pPr>
        <w:pStyle w:val="ListParagraph"/>
        <w:numPr>
          <w:ilvl w:val="0"/>
          <w:numId w:val="24"/>
        </w:numPr>
        <w:rPr>
          <w:b/>
          <w:u w:val="single"/>
        </w:rPr>
      </w:pPr>
      <w:r>
        <w:rPr>
          <w:b/>
        </w:rPr>
        <w:t xml:space="preserve">Fixed Ratio Schedule (FR) </w:t>
      </w:r>
      <w:r>
        <w:t xml:space="preserve">– The reinforcer is given after a fixed number of </w:t>
      </w:r>
      <w:proofErr w:type="spellStart"/>
      <w:r>
        <w:t>nonreinforced</w:t>
      </w:r>
      <w:proofErr w:type="spellEnd"/>
      <w:r>
        <w:t xml:space="preserve"> responses</w:t>
      </w:r>
    </w:p>
    <w:p w:rsidR="006D7708" w:rsidRPr="006D7708" w:rsidRDefault="006D7708" w:rsidP="006D7708">
      <w:pPr>
        <w:pStyle w:val="ListParagraph"/>
        <w:numPr>
          <w:ilvl w:val="0"/>
          <w:numId w:val="24"/>
        </w:numPr>
        <w:rPr>
          <w:b/>
          <w:u w:val="single"/>
        </w:rPr>
      </w:pPr>
      <w:r>
        <w:rPr>
          <w:b/>
        </w:rPr>
        <w:t xml:space="preserve">Variable Ratio Schedule (VR) </w:t>
      </w:r>
      <w:r>
        <w:t xml:space="preserve">– The reinforcer is given after a variable number of </w:t>
      </w:r>
      <w:proofErr w:type="spellStart"/>
      <w:r>
        <w:t>nonreinforced</w:t>
      </w:r>
      <w:proofErr w:type="spellEnd"/>
      <w:r>
        <w:t xml:space="preserve"> responses</w:t>
      </w:r>
    </w:p>
    <w:p w:rsidR="006D7708" w:rsidRPr="006D7708" w:rsidRDefault="006D7708" w:rsidP="006D7708">
      <w:pPr>
        <w:pStyle w:val="ListParagraph"/>
        <w:numPr>
          <w:ilvl w:val="0"/>
          <w:numId w:val="24"/>
        </w:numPr>
        <w:rPr>
          <w:b/>
          <w:u w:val="single"/>
        </w:rPr>
      </w:pPr>
      <w:r>
        <w:rPr>
          <w:b/>
        </w:rPr>
        <w:t xml:space="preserve">Fixed Interval Schedule (FI) </w:t>
      </w:r>
      <w:r>
        <w:t xml:space="preserve">– The reinforcer is given for the first </w:t>
      </w:r>
      <w:proofErr w:type="spellStart"/>
      <w:r>
        <w:t>reponse</w:t>
      </w:r>
      <w:proofErr w:type="spellEnd"/>
      <w:r>
        <w:t xml:space="preserve"> that occurs after a fixed time interval has elapsed</w:t>
      </w:r>
    </w:p>
    <w:p w:rsidR="006D7708" w:rsidRPr="006D7708" w:rsidRDefault="006D7708" w:rsidP="006D7708">
      <w:pPr>
        <w:pStyle w:val="ListParagraph"/>
        <w:numPr>
          <w:ilvl w:val="0"/>
          <w:numId w:val="24"/>
        </w:numPr>
        <w:rPr>
          <w:b/>
          <w:u w:val="single"/>
        </w:rPr>
      </w:pPr>
      <w:r>
        <w:rPr>
          <w:b/>
        </w:rPr>
        <w:t xml:space="preserve">Variable Interval Schedule (VI) </w:t>
      </w:r>
      <w:r>
        <w:t>– The reinforcer is given for the first response after a variable time interval has passed</w:t>
      </w:r>
    </w:p>
    <w:p w:rsidR="006D7708" w:rsidRPr="006D7708" w:rsidRDefault="006D7708" w:rsidP="006D7708">
      <w:pPr>
        <w:pStyle w:val="ListParagraph"/>
        <w:numPr>
          <w:ilvl w:val="0"/>
          <w:numId w:val="24"/>
        </w:numPr>
        <w:rPr>
          <w:b/>
          <w:u w:val="single"/>
        </w:rPr>
      </w:pPr>
      <w:r>
        <w:t>With a fixed interval schedule a pause in responding usually occurs after each reinforcer is delivered and then responding gradually increases to a rapid rate at the end of the interval</w:t>
      </w:r>
    </w:p>
    <w:p w:rsidR="006D7708" w:rsidRPr="006D7708" w:rsidRDefault="006D7708" w:rsidP="006D7708">
      <w:pPr>
        <w:pStyle w:val="ListParagraph"/>
        <w:numPr>
          <w:ilvl w:val="0"/>
          <w:numId w:val="24"/>
        </w:numPr>
        <w:rPr>
          <w:b/>
          <w:u w:val="single"/>
        </w:rPr>
      </w:pPr>
      <w:r>
        <w:t xml:space="preserve">Ratio schedules tend to produce more rapid responding than interval schedules because faster responding leads to reinforcement sooner when a ratio schedule is in effect.  </w:t>
      </w:r>
    </w:p>
    <w:p w:rsidR="006D7708" w:rsidRPr="006D7708" w:rsidRDefault="006D7708" w:rsidP="006D7708">
      <w:pPr>
        <w:pStyle w:val="ListParagraph"/>
        <w:numPr>
          <w:ilvl w:val="0"/>
          <w:numId w:val="24"/>
        </w:numPr>
        <w:rPr>
          <w:b/>
          <w:u w:val="single"/>
        </w:rPr>
      </w:pPr>
      <w:r>
        <w:lastRenderedPageBreak/>
        <w:t>Variable schedules tend to generate steadier response rates and greater resistance to extinction than their fixed counterparts</w:t>
      </w:r>
    </w:p>
    <w:p w:rsidR="006D7708" w:rsidRDefault="006D7708" w:rsidP="006D7708">
      <w:pPr>
        <w:rPr>
          <w:b/>
          <w:u w:val="single"/>
        </w:rPr>
      </w:pPr>
      <w:r>
        <w:rPr>
          <w:b/>
          <w:u w:val="single"/>
        </w:rPr>
        <w:t>Positive Reinforcement versus Negative Reinforcement</w:t>
      </w:r>
    </w:p>
    <w:p w:rsidR="006D7708" w:rsidRPr="000356B1" w:rsidRDefault="000356B1" w:rsidP="006D7708">
      <w:pPr>
        <w:pStyle w:val="ListParagraph"/>
        <w:numPr>
          <w:ilvl w:val="0"/>
          <w:numId w:val="25"/>
        </w:numPr>
        <w:rPr>
          <w:b/>
          <w:u w:val="single"/>
        </w:rPr>
      </w:pPr>
      <w:r>
        <w:rPr>
          <w:b/>
        </w:rPr>
        <w:t xml:space="preserve">Positive Reinforcement – </w:t>
      </w:r>
      <w:r>
        <w:t>Occurs when a response is strengthened because it is followed by the presentation of a rewarding stimulus</w:t>
      </w:r>
    </w:p>
    <w:p w:rsidR="000356B1" w:rsidRPr="000356B1" w:rsidRDefault="000356B1" w:rsidP="000356B1">
      <w:pPr>
        <w:pStyle w:val="ListParagraph"/>
        <w:numPr>
          <w:ilvl w:val="0"/>
          <w:numId w:val="25"/>
        </w:numPr>
        <w:rPr>
          <w:b/>
          <w:u w:val="single"/>
        </w:rPr>
      </w:pPr>
      <w:r>
        <w:t>Most examples involve positive reinforcement, good grades, tasty meals etc.</w:t>
      </w:r>
    </w:p>
    <w:p w:rsidR="000356B1" w:rsidRPr="000356B1" w:rsidRDefault="000356B1" w:rsidP="006D7708">
      <w:pPr>
        <w:pStyle w:val="ListParagraph"/>
        <w:numPr>
          <w:ilvl w:val="0"/>
          <w:numId w:val="25"/>
        </w:numPr>
        <w:rPr>
          <w:b/>
          <w:u w:val="single"/>
        </w:rPr>
      </w:pPr>
      <w:r>
        <w:rPr>
          <w:b/>
        </w:rPr>
        <w:t>Negative Reinforcement –</w:t>
      </w:r>
      <w:r>
        <w:t xml:space="preserve"> Occurs when a response is strengthened because it is followed by the removal of an unpleasant stimulus</w:t>
      </w:r>
    </w:p>
    <w:p w:rsidR="000356B1" w:rsidRPr="000356B1" w:rsidRDefault="000356B1" w:rsidP="006D7708">
      <w:pPr>
        <w:pStyle w:val="ListParagraph"/>
        <w:numPr>
          <w:ilvl w:val="0"/>
          <w:numId w:val="25"/>
        </w:numPr>
        <w:rPr>
          <w:b/>
          <w:u w:val="single"/>
        </w:rPr>
      </w:pPr>
      <w:r>
        <w:rPr>
          <w:b/>
        </w:rPr>
        <w:t>Don’t let the word negative confuse you it is still reinforcement</w:t>
      </w:r>
    </w:p>
    <w:p w:rsidR="000356B1" w:rsidRPr="000356B1" w:rsidRDefault="000356B1" w:rsidP="006D7708">
      <w:pPr>
        <w:pStyle w:val="ListParagraph"/>
        <w:numPr>
          <w:ilvl w:val="0"/>
          <w:numId w:val="25"/>
        </w:numPr>
        <w:rPr>
          <w:b/>
          <w:u w:val="single"/>
        </w:rPr>
      </w:pPr>
      <w:r>
        <w:t>It involves a favorable outcome however it takes place because of the removal of an aversive (negative) stimulus</w:t>
      </w:r>
    </w:p>
    <w:p w:rsidR="000356B1" w:rsidRPr="000356B1" w:rsidRDefault="000356B1" w:rsidP="006D7708">
      <w:pPr>
        <w:pStyle w:val="ListParagraph"/>
        <w:numPr>
          <w:ilvl w:val="0"/>
          <w:numId w:val="25"/>
        </w:numPr>
        <w:rPr>
          <w:b/>
          <w:u w:val="single"/>
        </w:rPr>
      </w:pPr>
      <w:r>
        <w:rPr>
          <w:b/>
          <w:u w:val="single"/>
        </w:rPr>
        <w:t xml:space="preserve">Ex. </w:t>
      </w:r>
      <w:r>
        <w:t>A rat is standing on an electric floor, the shock is turned off when the rat presses the lever</w:t>
      </w:r>
    </w:p>
    <w:p w:rsidR="000356B1" w:rsidRDefault="000356B1" w:rsidP="000356B1">
      <w:pPr>
        <w:rPr>
          <w:b/>
          <w:u w:val="single"/>
        </w:rPr>
      </w:pPr>
      <w:r>
        <w:rPr>
          <w:b/>
          <w:u w:val="single"/>
        </w:rPr>
        <w:t>Negative Reinforcement and Avoidance Behaviour</w:t>
      </w:r>
    </w:p>
    <w:p w:rsidR="000356B1" w:rsidRDefault="000356B1" w:rsidP="000356B1">
      <w:pPr>
        <w:rPr>
          <w:b/>
          <w:u w:val="single"/>
        </w:rPr>
      </w:pPr>
      <w:r>
        <w:rPr>
          <w:b/>
          <w:u w:val="single"/>
        </w:rPr>
        <w:t>Escape Learning</w:t>
      </w:r>
    </w:p>
    <w:p w:rsidR="000356B1" w:rsidRPr="000356B1" w:rsidRDefault="000356B1" w:rsidP="000356B1">
      <w:pPr>
        <w:pStyle w:val="ListParagraph"/>
        <w:numPr>
          <w:ilvl w:val="0"/>
          <w:numId w:val="28"/>
        </w:numPr>
        <w:rPr>
          <w:b/>
          <w:u w:val="single"/>
        </w:rPr>
      </w:pPr>
      <w:r>
        <w:t>The roots of avoidance lie in escape learning</w:t>
      </w:r>
    </w:p>
    <w:p w:rsidR="000356B1" w:rsidRPr="000356B1" w:rsidRDefault="000356B1" w:rsidP="000356B1">
      <w:pPr>
        <w:pStyle w:val="ListParagraph"/>
        <w:numPr>
          <w:ilvl w:val="0"/>
          <w:numId w:val="28"/>
        </w:numPr>
        <w:rPr>
          <w:b/>
          <w:u w:val="single"/>
        </w:rPr>
      </w:pPr>
      <w:r>
        <w:rPr>
          <w:b/>
        </w:rPr>
        <w:t xml:space="preserve">Escape Learning – </w:t>
      </w:r>
      <w:r>
        <w:t>An organism acquires a response that decreases or ends some aversive (negative) stimulation</w:t>
      </w:r>
    </w:p>
    <w:p w:rsidR="000356B1" w:rsidRPr="000356B1" w:rsidRDefault="000356B1" w:rsidP="000356B1">
      <w:pPr>
        <w:pStyle w:val="ListParagraph"/>
        <w:numPr>
          <w:ilvl w:val="0"/>
          <w:numId w:val="28"/>
        </w:numPr>
        <w:rPr>
          <w:b/>
          <w:u w:val="single"/>
        </w:rPr>
      </w:pPr>
      <w:r>
        <w:t>Ex. If you are to leave a party where you are getting bullied you are engaging in an escape response</w:t>
      </w:r>
    </w:p>
    <w:p w:rsidR="000356B1" w:rsidRPr="000356B1" w:rsidRDefault="000356B1" w:rsidP="000356B1">
      <w:pPr>
        <w:pStyle w:val="ListParagraph"/>
        <w:numPr>
          <w:ilvl w:val="0"/>
          <w:numId w:val="28"/>
        </w:numPr>
        <w:rPr>
          <w:b/>
          <w:u w:val="single"/>
        </w:rPr>
      </w:pPr>
      <w:r>
        <w:t>Escape learning doesn’t always entail leaving the scene of the aversive stimulation</w:t>
      </w:r>
    </w:p>
    <w:p w:rsidR="000356B1" w:rsidRPr="000356B1" w:rsidRDefault="000356B1" w:rsidP="000356B1">
      <w:pPr>
        <w:pStyle w:val="ListParagraph"/>
        <w:numPr>
          <w:ilvl w:val="0"/>
          <w:numId w:val="28"/>
        </w:numPr>
        <w:rPr>
          <w:b/>
          <w:u w:val="single"/>
        </w:rPr>
      </w:pPr>
      <w:r>
        <w:t>Ex. Turning on the air conditioner to get rid of the heat is also escape learning</w:t>
      </w:r>
    </w:p>
    <w:p w:rsidR="000356B1" w:rsidRDefault="000356B1" w:rsidP="000356B1">
      <w:pPr>
        <w:rPr>
          <w:b/>
          <w:u w:val="single"/>
        </w:rPr>
      </w:pPr>
      <w:r>
        <w:rPr>
          <w:b/>
          <w:u w:val="single"/>
        </w:rPr>
        <w:t>Avoidance Learning</w:t>
      </w:r>
    </w:p>
    <w:p w:rsidR="000356B1" w:rsidRDefault="000356B1" w:rsidP="000356B1">
      <w:pPr>
        <w:pStyle w:val="ListParagraph"/>
        <w:numPr>
          <w:ilvl w:val="0"/>
          <w:numId w:val="29"/>
        </w:numPr>
      </w:pPr>
      <w:r>
        <w:t>Es</w:t>
      </w:r>
      <w:r w:rsidR="00F627D2">
        <w:t>cape learning often leads to avoidance learning</w:t>
      </w:r>
    </w:p>
    <w:p w:rsidR="00F627D2" w:rsidRDefault="00F627D2" w:rsidP="000356B1">
      <w:pPr>
        <w:pStyle w:val="ListParagraph"/>
        <w:numPr>
          <w:ilvl w:val="0"/>
          <w:numId w:val="29"/>
        </w:numPr>
      </w:pPr>
      <w:r>
        <w:rPr>
          <w:b/>
        </w:rPr>
        <w:t xml:space="preserve">Avoidance Learning – </w:t>
      </w:r>
      <w:r>
        <w:t>occurs when an organism acquires a response that prevents some aversive stimulation</w:t>
      </w:r>
    </w:p>
    <w:p w:rsidR="00F627D2" w:rsidRDefault="00F627D2" w:rsidP="000356B1">
      <w:pPr>
        <w:pStyle w:val="ListParagraph"/>
        <w:numPr>
          <w:ilvl w:val="0"/>
          <w:numId w:val="29"/>
        </w:numPr>
      </w:pPr>
      <w:r>
        <w:t>Ex. When a rat is shown a light before the shock occurs, originally the rat only moves once he is shocked (escape learning) but eventually he will learn that the light indicates the shock and run once the light is presented (avoidance learning)</w:t>
      </w:r>
    </w:p>
    <w:p w:rsidR="00F627D2" w:rsidRDefault="00F627D2" w:rsidP="000356B1">
      <w:pPr>
        <w:pStyle w:val="ListParagraph"/>
        <w:numPr>
          <w:ilvl w:val="0"/>
          <w:numId w:val="29"/>
        </w:numPr>
      </w:pPr>
      <w:r>
        <w:t>This is an example how operant and classical conditioning can work together</w:t>
      </w:r>
    </w:p>
    <w:p w:rsidR="00F627D2" w:rsidRDefault="00F627D2" w:rsidP="000356B1">
      <w:pPr>
        <w:pStyle w:val="ListParagraph"/>
        <w:numPr>
          <w:ilvl w:val="0"/>
          <w:numId w:val="29"/>
        </w:numPr>
      </w:pPr>
      <w:r>
        <w:t>Phobias are so difficult to get rid of because phobic people often engage in avoidance behaviour which results in negative reinforcement in not having to confront their phobia</w:t>
      </w:r>
    </w:p>
    <w:p w:rsidR="00F627D2" w:rsidRDefault="00F627D2" w:rsidP="00F627D2">
      <w:pPr>
        <w:rPr>
          <w:b/>
          <w:u w:val="single"/>
        </w:rPr>
      </w:pPr>
      <w:r>
        <w:rPr>
          <w:b/>
          <w:u w:val="single"/>
        </w:rPr>
        <w:t>Punishment – Consequences That Weaken Responses</w:t>
      </w:r>
    </w:p>
    <w:p w:rsidR="00F627D2" w:rsidRPr="005C313D" w:rsidRDefault="005C313D" w:rsidP="00F627D2">
      <w:pPr>
        <w:pStyle w:val="ListParagraph"/>
        <w:numPr>
          <w:ilvl w:val="0"/>
          <w:numId w:val="30"/>
        </w:numPr>
        <w:rPr>
          <w:b/>
          <w:u w:val="single"/>
        </w:rPr>
      </w:pPr>
      <w:r>
        <w:rPr>
          <w:b/>
        </w:rPr>
        <w:t xml:space="preserve">Punishment – </w:t>
      </w:r>
      <w:r>
        <w:t>occurs when an event following a response weakens the tendency to make that response</w:t>
      </w:r>
    </w:p>
    <w:p w:rsidR="005C313D" w:rsidRPr="005C313D" w:rsidRDefault="005C313D" w:rsidP="00F627D2">
      <w:pPr>
        <w:pStyle w:val="ListParagraph"/>
        <w:numPr>
          <w:ilvl w:val="0"/>
          <w:numId w:val="30"/>
        </w:numPr>
        <w:rPr>
          <w:b/>
          <w:u w:val="single"/>
        </w:rPr>
      </w:pPr>
      <w:r>
        <w:t>Punishment usually involves the presentation of an aversive stimulus ex. Spanking a child</w:t>
      </w:r>
    </w:p>
    <w:p w:rsidR="005C313D" w:rsidRPr="005C313D" w:rsidRDefault="005C313D" w:rsidP="00F627D2">
      <w:pPr>
        <w:pStyle w:val="ListParagraph"/>
        <w:numPr>
          <w:ilvl w:val="0"/>
          <w:numId w:val="30"/>
        </w:numPr>
        <w:rPr>
          <w:b/>
          <w:u w:val="single"/>
        </w:rPr>
      </w:pPr>
      <w:r>
        <w:lastRenderedPageBreak/>
        <w:t>It may also involve the removal of a rewarding stimulus ex. No TV for a week</w:t>
      </w:r>
    </w:p>
    <w:p w:rsidR="005C313D" w:rsidRPr="005C313D" w:rsidRDefault="005C313D" w:rsidP="00F627D2">
      <w:pPr>
        <w:pStyle w:val="ListParagraph"/>
        <w:numPr>
          <w:ilvl w:val="0"/>
          <w:numId w:val="30"/>
        </w:numPr>
        <w:rPr>
          <w:b/>
          <w:u w:val="single"/>
        </w:rPr>
      </w:pPr>
      <w:r>
        <w:t>This is different from negative reinforcement which is the removal of an aversive stimulus which STRENGTHENS the response, this is the introduction of an aversive stimulus to WEAKEN the response</w:t>
      </w:r>
    </w:p>
    <w:p w:rsidR="005C313D" w:rsidRPr="005C313D" w:rsidRDefault="005C313D" w:rsidP="00F627D2">
      <w:pPr>
        <w:pStyle w:val="ListParagraph"/>
        <w:numPr>
          <w:ilvl w:val="0"/>
          <w:numId w:val="30"/>
        </w:numPr>
        <w:rPr>
          <w:b/>
          <w:u w:val="single"/>
        </w:rPr>
      </w:pPr>
      <w:r>
        <w:t>They are opposite procedures</w:t>
      </w:r>
    </w:p>
    <w:p w:rsidR="005C313D" w:rsidRPr="005C313D" w:rsidRDefault="005C313D" w:rsidP="00F627D2">
      <w:pPr>
        <w:pStyle w:val="ListParagraph"/>
        <w:numPr>
          <w:ilvl w:val="0"/>
          <w:numId w:val="30"/>
        </w:numPr>
        <w:rPr>
          <w:b/>
          <w:u w:val="single"/>
        </w:rPr>
      </w:pPr>
      <w:r>
        <w:t>Punishment does not just occur with parents</w:t>
      </w:r>
    </w:p>
    <w:p w:rsidR="005C313D" w:rsidRPr="005C313D" w:rsidRDefault="005C313D" w:rsidP="00F627D2">
      <w:pPr>
        <w:pStyle w:val="ListParagraph"/>
        <w:numPr>
          <w:ilvl w:val="0"/>
          <w:numId w:val="30"/>
        </w:numPr>
        <w:rPr>
          <w:b/>
          <w:u w:val="single"/>
        </w:rPr>
      </w:pPr>
      <w:r>
        <w:t>If you wear a new outfit and are made fun of your choice has been punished and your choice to wear that outfit is weakened</w:t>
      </w:r>
    </w:p>
    <w:p w:rsidR="005C313D" w:rsidRPr="005C313D" w:rsidRDefault="005C313D" w:rsidP="005C313D">
      <w:pPr>
        <w:pStyle w:val="ListParagraph"/>
        <w:numPr>
          <w:ilvl w:val="0"/>
          <w:numId w:val="30"/>
        </w:numPr>
        <w:rPr>
          <w:b/>
          <w:u w:val="single"/>
        </w:rPr>
      </w:pPr>
      <w:r>
        <w:t>If you go to a restaurant and have a horrible meal your choice has been punished</w:t>
      </w:r>
    </w:p>
    <w:p w:rsidR="005C313D" w:rsidRDefault="005C313D" w:rsidP="005C313D">
      <w:pPr>
        <w:rPr>
          <w:b/>
          <w:u w:val="single"/>
        </w:rPr>
      </w:pPr>
      <w:r>
        <w:rPr>
          <w:b/>
          <w:u w:val="single"/>
        </w:rPr>
        <w:t>Side Effects of Physical Punishment</w:t>
      </w:r>
    </w:p>
    <w:p w:rsidR="005C313D" w:rsidRPr="005C313D" w:rsidRDefault="005C313D" w:rsidP="005C313D">
      <w:pPr>
        <w:pStyle w:val="ListParagraph"/>
        <w:numPr>
          <w:ilvl w:val="0"/>
          <w:numId w:val="31"/>
        </w:numPr>
        <w:rPr>
          <w:b/>
          <w:u w:val="single"/>
        </w:rPr>
      </w:pPr>
      <w:r>
        <w:t>Physical punishment can produce unintended and undesirable side effects</w:t>
      </w:r>
    </w:p>
    <w:p w:rsidR="005C313D" w:rsidRPr="00552F15" w:rsidRDefault="005C313D" w:rsidP="00552F15">
      <w:pPr>
        <w:pStyle w:val="ListParagraph"/>
        <w:numPr>
          <w:ilvl w:val="0"/>
          <w:numId w:val="31"/>
        </w:numPr>
        <w:rPr>
          <w:b/>
          <w:u w:val="single"/>
        </w:rPr>
      </w:pPr>
      <w:r>
        <w:t>Elevated aggressiveness, delinquency and behavio</w:t>
      </w:r>
      <w:r w:rsidR="00552F15">
        <w:t>ural problems</w:t>
      </w:r>
    </w:p>
    <w:p w:rsidR="00552F15" w:rsidRDefault="00552F15" w:rsidP="00552F15">
      <w:pPr>
        <w:rPr>
          <w:b/>
          <w:u w:val="single"/>
        </w:rPr>
      </w:pPr>
      <w:r>
        <w:rPr>
          <w:b/>
          <w:u w:val="single"/>
        </w:rPr>
        <w:t>Changing Directions in the Study of Conditioning</w:t>
      </w:r>
    </w:p>
    <w:p w:rsidR="00552F15" w:rsidRDefault="00552F15" w:rsidP="00552F15">
      <w:pPr>
        <w:rPr>
          <w:b/>
          <w:u w:val="single"/>
        </w:rPr>
      </w:pPr>
      <w:r>
        <w:rPr>
          <w:b/>
          <w:u w:val="single"/>
        </w:rPr>
        <w:t>Recognized Biological Constraints on Conditioning</w:t>
      </w:r>
    </w:p>
    <w:p w:rsidR="00552F15" w:rsidRPr="00552F15" w:rsidRDefault="00552F15" w:rsidP="00552F15">
      <w:pPr>
        <w:pStyle w:val="ListParagraph"/>
        <w:numPr>
          <w:ilvl w:val="0"/>
          <w:numId w:val="33"/>
        </w:numPr>
        <w:rPr>
          <w:b/>
          <w:u w:val="single"/>
        </w:rPr>
      </w:pPr>
      <w:r>
        <w:t>An organism’s biological heritage constricts the extent to which it can be conditioned</w:t>
      </w:r>
    </w:p>
    <w:p w:rsidR="00552F15" w:rsidRDefault="00552F15" w:rsidP="00552F15">
      <w:pPr>
        <w:rPr>
          <w:b/>
          <w:u w:val="single"/>
        </w:rPr>
      </w:pPr>
      <w:r>
        <w:rPr>
          <w:b/>
          <w:u w:val="single"/>
        </w:rPr>
        <w:t xml:space="preserve">Instinctive Drift </w:t>
      </w:r>
      <w:proofErr w:type="gramStart"/>
      <w:r>
        <w:rPr>
          <w:b/>
          <w:u w:val="single"/>
        </w:rPr>
        <w:t>The</w:t>
      </w:r>
      <w:proofErr w:type="gramEnd"/>
      <w:r>
        <w:rPr>
          <w:b/>
          <w:u w:val="single"/>
        </w:rPr>
        <w:t xml:space="preserve"> Case of the Miserly Raccoons</w:t>
      </w:r>
    </w:p>
    <w:p w:rsidR="00552F15" w:rsidRPr="00552F15" w:rsidRDefault="00552F15" w:rsidP="00552F15">
      <w:pPr>
        <w:pStyle w:val="ListParagraph"/>
        <w:numPr>
          <w:ilvl w:val="0"/>
          <w:numId w:val="33"/>
        </w:numPr>
        <w:rPr>
          <w:b/>
          <w:u w:val="single"/>
        </w:rPr>
      </w:pPr>
      <w:r>
        <w:rPr>
          <w:b/>
        </w:rPr>
        <w:t xml:space="preserve">Instinctive Drift – </w:t>
      </w:r>
      <w:r>
        <w:t>Occurs when an animal’s innate response tendencies interfere with the conditioning process</w:t>
      </w:r>
    </w:p>
    <w:p w:rsidR="00552F15" w:rsidRPr="00552F15" w:rsidRDefault="00552F15" w:rsidP="00552F15">
      <w:pPr>
        <w:pStyle w:val="ListParagraph"/>
        <w:numPr>
          <w:ilvl w:val="0"/>
          <w:numId w:val="33"/>
        </w:numPr>
        <w:rPr>
          <w:b/>
          <w:u w:val="single"/>
        </w:rPr>
      </w:pPr>
      <w:r>
        <w:rPr>
          <w:b/>
        </w:rPr>
        <w:t xml:space="preserve">Conditioned Taste Aversion – </w:t>
      </w:r>
      <w:r>
        <w:t>If a food leads to nausea then it is often paired with nausea and your body is conditioned to avoid it</w:t>
      </w:r>
    </w:p>
    <w:p w:rsidR="00552F15" w:rsidRDefault="00552F15" w:rsidP="00552F15">
      <w:pPr>
        <w:rPr>
          <w:b/>
          <w:u w:val="single"/>
        </w:rPr>
      </w:pPr>
      <w:r>
        <w:rPr>
          <w:b/>
          <w:u w:val="single"/>
        </w:rPr>
        <w:t>Preparedness Phobias</w:t>
      </w:r>
    </w:p>
    <w:p w:rsidR="00552F15" w:rsidRPr="00552F15" w:rsidRDefault="00552F15" w:rsidP="00552F15">
      <w:pPr>
        <w:pStyle w:val="ListParagraph"/>
        <w:numPr>
          <w:ilvl w:val="0"/>
          <w:numId w:val="34"/>
        </w:numPr>
        <w:rPr>
          <w:b/>
          <w:u w:val="single"/>
        </w:rPr>
      </w:pPr>
      <w:r>
        <w:rPr>
          <w:b/>
        </w:rPr>
        <w:t xml:space="preserve">Preparedness – </w:t>
      </w:r>
      <w:r>
        <w:t>Involves a species-specific predisposition to be conditioned in certain ways and not others</w:t>
      </w:r>
    </w:p>
    <w:p w:rsidR="00552F15" w:rsidRPr="00552F15" w:rsidRDefault="00552F15" w:rsidP="00552F15">
      <w:pPr>
        <w:pStyle w:val="ListParagraph"/>
        <w:numPr>
          <w:ilvl w:val="0"/>
          <w:numId w:val="34"/>
        </w:numPr>
        <w:rPr>
          <w:b/>
          <w:u w:val="single"/>
        </w:rPr>
      </w:pPr>
      <w:r>
        <w:t xml:space="preserve">Scientists believe that a species can be </w:t>
      </w:r>
      <w:proofErr w:type="spellStart"/>
      <w:r>
        <w:t>predispositioned</w:t>
      </w:r>
      <w:proofErr w:type="spellEnd"/>
      <w:r>
        <w:t xml:space="preserve"> to certain fears if they carry with them a survival advantage, snakes heights etc.</w:t>
      </w:r>
    </w:p>
    <w:p w:rsidR="00552F15" w:rsidRDefault="00552F15" w:rsidP="00552F15">
      <w:pPr>
        <w:rPr>
          <w:b/>
          <w:u w:val="single"/>
        </w:rPr>
      </w:pPr>
      <w:r>
        <w:rPr>
          <w:b/>
          <w:u w:val="single"/>
        </w:rPr>
        <w:t xml:space="preserve">Arbitrary </w:t>
      </w:r>
      <w:proofErr w:type="spellStart"/>
      <w:r>
        <w:rPr>
          <w:b/>
          <w:u w:val="single"/>
        </w:rPr>
        <w:t>vs</w:t>
      </w:r>
      <w:proofErr w:type="spellEnd"/>
      <w:r>
        <w:rPr>
          <w:b/>
          <w:u w:val="single"/>
        </w:rPr>
        <w:t xml:space="preserve"> Ecological Conditioned Stimuli</w:t>
      </w:r>
    </w:p>
    <w:p w:rsidR="00552F15" w:rsidRPr="00552F15" w:rsidRDefault="00552F15" w:rsidP="00552F15">
      <w:pPr>
        <w:pStyle w:val="ListParagraph"/>
        <w:numPr>
          <w:ilvl w:val="0"/>
          <w:numId w:val="35"/>
        </w:numPr>
        <w:rPr>
          <w:b/>
          <w:u w:val="single"/>
        </w:rPr>
      </w:pPr>
      <w:proofErr w:type="spellStart"/>
      <w:r>
        <w:t>Domjan</w:t>
      </w:r>
      <w:proofErr w:type="spellEnd"/>
      <w:r>
        <w:t xml:space="preserve"> argues that when you pair a UCS with an arbitrary item such as a bell or a tone it insures that this is a newly acquired association rather than one linked to previous </w:t>
      </w:r>
      <w:proofErr w:type="spellStart"/>
      <w:r>
        <w:t>learnings</w:t>
      </w:r>
      <w:proofErr w:type="spellEnd"/>
    </w:p>
    <w:p w:rsidR="00552F15" w:rsidRPr="00552F15" w:rsidRDefault="00552F15" w:rsidP="00552F15">
      <w:pPr>
        <w:pStyle w:val="ListParagraph"/>
        <w:numPr>
          <w:ilvl w:val="0"/>
          <w:numId w:val="35"/>
        </w:numPr>
        <w:rPr>
          <w:b/>
          <w:u w:val="single"/>
        </w:rPr>
      </w:pPr>
      <w:r>
        <w:t>In nature this does not happen as the CS is usually closely related to the UCS creating a much stronger bond</w:t>
      </w:r>
    </w:p>
    <w:p w:rsidR="00552F15" w:rsidRPr="00552F15" w:rsidRDefault="00552F15" w:rsidP="00552F15">
      <w:pPr>
        <w:pStyle w:val="ListParagraph"/>
        <w:numPr>
          <w:ilvl w:val="0"/>
          <w:numId w:val="35"/>
        </w:numPr>
        <w:rPr>
          <w:b/>
          <w:u w:val="single"/>
        </w:rPr>
      </w:pPr>
      <w:r>
        <w:t>Ex. Getting bitten by a rattle snake is often preceded by a rattle</w:t>
      </w:r>
    </w:p>
    <w:p w:rsidR="00552F15" w:rsidRPr="00A30393" w:rsidRDefault="00A30393" w:rsidP="00552F15">
      <w:pPr>
        <w:pStyle w:val="ListParagraph"/>
        <w:numPr>
          <w:ilvl w:val="0"/>
          <w:numId w:val="35"/>
        </w:numPr>
        <w:rPr>
          <w:b/>
          <w:u w:val="single"/>
        </w:rPr>
      </w:pPr>
      <w:r>
        <w:t>This focus on arbitrary clues has given researchers a distorted picture of conditioning and this is why taste aversion seems to break the mold</w:t>
      </w:r>
    </w:p>
    <w:p w:rsidR="00A30393" w:rsidRPr="00A30393" w:rsidRDefault="00A30393" w:rsidP="00552F15">
      <w:pPr>
        <w:pStyle w:val="ListParagraph"/>
        <w:numPr>
          <w:ilvl w:val="0"/>
          <w:numId w:val="35"/>
        </w:numPr>
        <w:rPr>
          <w:b/>
          <w:u w:val="single"/>
        </w:rPr>
      </w:pPr>
      <w:r>
        <w:rPr>
          <w:b/>
        </w:rPr>
        <w:t>Conditioning is an adaptive process</w:t>
      </w:r>
    </w:p>
    <w:p w:rsidR="00A30393" w:rsidRDefault="00A30393" w:rsidP="00A30393">
      <w:pPr>
        <w:rPr>
          <w:b/>
          <w:u w:val="single"/>
        </w:rPr>
      </w:pPr>
      <w:r>
        <w:rPr>
          <w:b/>
          <w:u w:val="single"/>
        </w:rPr>
        <w:lastRenderedPageBreak/>
        <w:t>Evolutionary Perspectives on Learning</w:t>
      </w:r>
    </w:p>
    <w:p w:rsidR="00A30393" w:rsidRPr="00A30393" w:rsidRDefault="00A30393" w:rsidP="00A30393">
      <w:pPr>
        <w:pStyle w:val="ListParagraph"/>
        <w:numPr>
          <w:ilvl w:val="0"/>
          <w:numId w:val="36"/>
        </w:numPr>
        <w:rPr>
          <w:b/>
          <w:u w:val="single"/>
        </w:rPr>
      </w:pPr>
      <w:r>
        <w:t>Learning is a general process because the biological bases of learning are much the same across species</w:t>
      </w:r>
    </w:p>
    <w:p w:rsidR="00A30393" w:rsidRPr="00A30393" w:rsidRDefault="00A30393" w:rsidP="00A30393">
      <w:pPr>
        <w:pStyle w:val="ListParagraph"/>
        <w:numPr>
          <w:ilvl w:val="0"/>
          <w:numId w:val="36"/>
        </w:numPr>
        <w:rPr>
          <w:b/>
          <w:u w:val="single"/>
        </w:rPr>
      </w:pPr>
      <w:r>
        <w:t>Learning evolves differently among species because of the tasks which they are required to perform</w:t>
      </w:r>
    </w:p>
    <w:p w:rsidR="00A30393" w:rsidRDefault="00A30393" w:rsidP="00A30393">
      <w:pPr>
        <w:rPr>
          <w:b/>
          <w:u w:val="single"/>
        </w:rPr>
      </w:pPr>
      <w:r>
        <w:rPr>
          <w:b/>
          <w:u w:val="single"/>
        </w:rPr>
        <w:t>Recognizing Cognitive Processes in Conditioning</w:t>
      </w:r>
    </w:p>
    <w:p w:rsidR="00A30393" w:rsidRDefault="0022200B" w:rsidP="0022200B">
      <w:pPr>
        <w:rPr>
          <w:b/>
          <w:u w:val="single"/>
        </w:rPr>
      </w:pPr>
      <w:r>
        <w:rPr>
          <w:b/>
          <w:u w:val="single"/>
        </w:rPr>
        <w:t>Signal Relations</w:t>
      </w:r>
    </w:p>
    <w:p w:rsidR="0022200B" w:rsidRPr="0022200B" w:rsidRDefault="0022200B" w:rsidP="0022200B">
      <w:pPr>
        <w:pStyle w:val="ListParagraph"/>
        <w:numPr>
          <w:ilvl w:val="0"/>
          <w:numId w:val="38"/>
        </w:numPr>
        <w:rPr>
          <w:b/>
          <w:u w:val="single"/>
        </w:rPr>
      </w:pPr>
      <w:r>
        <w:t>Examining the cognitive element to conditioning</w:t>
      </w:r>
    </w:p>
    <w:p w:rsidR="0022200B" w:rsidRPr="0022200B" w:rsidRDefault="0022200B" w:rsidP="0022200B">
      <w:pPr>
        <w:pStyle w:val="ListParagraph"/>
        <w:numPr>
          <w:ilvl w:val="0"/>
          <w:numId w:val="38"/>
        </w:numPr>
        <w:rPr>
          <w:b/>
          <w:u w:val="single"/>
        </w:rPr>
      </w:pPr>
      <w:r>
        <w:t>Environmental stimuli serve as signals, CS-UCS relations that determine whether a CS is a good signal or not</w:t>
      </w:r>
    </w:p>
    <w:p w:rsidR="0022200B" w:rsidRPr="0022200B" w:rsidRDefault="0022200B" w:rsidP="0022200B">
      <w:pPr>
        <w:pStyle w:val="ListParagraph"/>
        <w:numPr>
          <w:ilvl w:val="0"/>
          <w:numId w:val="38"/>
        </w:numPr>
        <w:rPr>
          <w:b/>
          <w:u w:val="single"/>
        </w:rPr>
      </w:pPr>
      <w:r>
        <w:t>The frequency in which a signal correctly predicts a result is a stronger signal</w:t>
      </w:r>
    </w:p>
    <w:p w:rsidR="0022200B" w:rsidRDefault="0022200B" w:rsidP="0022200B">
      <w:pPr>
        <w:rPr>
          <w:b/>
          <w:u w:val="single"/>
        </w:rPr>
      </w:pPr>
      <w:r>
        <w:rPr>
          <w:b/>
          <w:u w:val="single"/>
        </w:rPr>
        <w:t>Response-Outcome Relations and Reinforcement</w:t>
      </w:r>
    </w:p>
    <w:p w:rsidR="0022200B" w:rsidRPr="00E47097" w:rsidRDefault="00E47097" w:rsidP="0022200B">
      <w:pPr>
        <w:pStyle w:val="ListParagraph"/>
        <w:numPr>
          <w:ilvl w:val="0"/>
          <w:numId w:val="39"/>
        </w:numPr>
        <w:rPr>
          <w:b/>
          <w:u w:val="single"/>
        </w:rPr>
      </w:pPr>
      <w:r>
        <w:t>If you play a sum 41 song while studying for an exam and get an A on an exam you will not play sum 41 before every exam, you are able to reason that your success was a result of your studying and not a result of the music but rather your studying</w:t>
      </w:r>
    </w:p>
    <w:p w:rsidR="00E47097" w:rsidRPr="00E47097" w:rsidRDefault="00E47097" w:rsidP="0022200B">
      <w:pPr>
        <w:pStyle w:val="ListParagraph"/>
        <w:numPr>
          <w:ilvl w:val="0"/>
          <w:numId w:val="39"/>
        </w:numPr>
        <w:rPr>
          <w:b/>
          <w:u w:val="single"/>
        </w:rPr>
      </w:pPr>
      <w:r>
        <w:t>According to these theories organisms actively try and figure out what leads to what</w:t>
      </w:r>
    </w:p>
    <w:p w:rsidR="00E47097" w:rsidRDefault="00E47097" w:rsidP="00E47097">
      <w:pPr>
        <w:rPr>
          <w:b/>
          <w:u w:val="single"/>
        </w:rPr>
      </w:pPr>
      <w:r>
        <w:rPr>
          <w:b/>
          <w:u w:val="single"/>
        </w:rPr>
        <w:t>Observational Learning</w:t>
      </w:r>
    </w:p>
    <w:p w:rsidR="00E47097" w:rsidRPr="00E47097" w:rsidRDefault="00E47097" w:rsidP="00E47097">
      <w:pPr>
        <w:pStyle w:val="ListParagraph"/>
        <w:numPr>
          <w:ilvl w:val="0"/>
          <w:numId w:val="40"/>
        </w:numPr>
        <w:rPr>
          <w:b/>
          <w:u w:val="single"/>
        </w:rPr>
      </w:pPr>
      <w:r>
        <w:t>Classical and Operant conditioning do not account for all learning</w:t>
      </w:r>
    </w:p>
    <w:p w:rsidR="00E47097" w:rsidRPr="00E47097" w:rsidRDefault="00E47097" w:rsidP="00E47097">
      <w:pPr>
        <w:pStyle w:val="ListParagraph"/>
        <w:numPr>
          <w:ilvl w:val="0"/>
          <w:numId w:val="40"/>
        </w:numPr>
        <w:rPr>
          <w:b/>
          <w:u w:val="single"/>
        </w:rPr>
      </w:pPr>
      <w:r>
        <w:t>Observation has a large role to play in the learning process, you see actions that result in success and you emulate them</w:t>
      </w:r>
    </w:p>
    <w:p w:rsidR="00E47097" w:rsidRPr="00E47097" w:rsidRDefault="00E47097" w:rsidP="00E47097">
      <w:pPr>
        <w:pStyle w:val="ListParagraph"/>
        <w:numPr>
          <w:ilvl w:val="0"/>
          <w:numId w:val="40"/>
        </w:numPr>
        <w:rPr>
          <w:b/>
          <w:u w:val="single"/>
        </w:rPr>
      </w:pPr>
      <w:r>
        <w:rPr>
          <w:b/>
        </w:rPr>
        <w:t xml:space="preserve">Observational Learning – </w:t>
      </w:r>
      <w:r>
        <w:t>Occurs when an organism’s responding is influenced by the observation of others who are called models</w:t>
      </w:r>
    </w:p>
    <w:p w:rsidR="00E47097" w:rsidRPr="00F47DC0" w:rsidRDefault="00F47DC0" w:rsidP="00E47097">
      <w:pPr>
        <w:pStyle w:val="ListParagraph"/>
        <w:numPr>
          <w:ilvl w:val="0"/>
          <w:numId w:val="40"/>
        </w:numPr>
        <w:rPr>
          <w:b/>
          <w:u w:val="single"/>
        </w:rPr>
      </w:pPr>
      <w:r>
        <w:rPr>
          <w:b/>
        </w:rPr>
        <w:t>Bandura – Pioneer</w:t>
      </w:r>
    </w:p>
    <w:p w:rsidR="00F47DC0" w:rsidRPr="00F47DC0" w:rsidRDefault="00F47DC0" w:rsidP="00E47097">
      <w:pPr>
        <w:pStyle w:val="ListParagraph"/>
        <w:numPr>
          <w:ilvl w:val="0"/>
          <w:numId w:val="40"/>
        </w:numPr>
        <w:rPr>
          <w:b/>
          <w:u w:val="single"/>
        </w:rPr>
      </w:pPr>
      <w:r>
        <w:t>Does not see observational learning as entirely different from operant or classical conditioning</w:t>
      </w:r>
    </w:p>
    <w:p w:rsidR="00F47DC0" w:rsidRPr="00F47DC0" w:rsidRDefault="00F47DC0" w:rsidP="00E47097">
      <w:pPr>
        <w:pStyle w:val="ListParagraph"/>
        <w:numPr>
          <w:ilvl w:val="0"/>
          <w:numId w:val="40"/>
        </w:numPr>
        <w:rPr>
          <w:b/>
          <w:u w:val="single"/>
        </w:rPr>
      </w:pPr>
      <w:r>
        <w:rPr>
          <w:b/>
        </w:rPr>
        <w:t>Observational learning involves being conditioned indirectly by virtue of observing another’s conditioning</w:t>
      </w:r>
    </w:p>
    <w:p w:rsidR="00F47DC0" w:rsidRDefault="00F47DC0" w:rsidP="00F47DC0">
      <w:pPr>
        <w:rPr>
          <w:b/>
          <w:u w:val="single"/>
        </w:rPr>
      </w:pPr>
      <w:r>
        <w:rPr>
          <w:b/>
          <w:u w:val="single"/>
        </w:rPr>
        <w:t>Basic Processes</w:t>
      </w:r>
    </w:p>
    <w:p w:rsidR="00F47DC0" w:rsidRPr="00F47DC0" w:rsidRDefault="00F47DC0" w:rsidP="00F47DC0">
      <w:pPr>
        <w:pStyle w:val="ListParagraph"/>
        <w:numPr>
          <w:ilvl w:val="0"/>
          <w:numId w:val="41"/>
        </w:numPr>
        <w:rPr>
          <w:b/>
          <w:u w:val="single"/>
        </w:rPr>
      </w:pPr>
      <w:r>
        <w:rPr>
          <w:b/>
        </w:rPr>
        <w:t xml:space="preserve">Attention – </w:t>
      </w:r>
      <w:r>
        <w:t>To learn through observation you must pay attention to another person’s behaviour and its consequences</w:t>
      </w:r>
    </w:p>
    <w:p w:rsidR="00F47DC0" w:rsidRPr="00F47DC0" w:rsidRDefault="00F47DC0" w:rsidP="00F47DC0">
      <w:pPr>
        <w:pStyle w:val="ListParagraph"/>
        <w:numPr>
          <w:ilvl w:val="0"/>
          <w:numId w:val="41"/>
        </w:numPr>
        <w:rPr>
          <w:b/>
          <w:u w:val="single"/>
        </w:rPr>
      </w:pPr>
      <w:r>
        <w:rPr>
          <w:b/>
        </w:rPr>
        <w:t>Retention –</w:t>
      </w:r>
      <w:r>
        <w:t xml:space="preserve"> You may not have occasion to use an observed response for weeks, months or even years hence you must store the moment in your memory as a mental image of what you have witnessed</w:t>
      </w:r>
    </w:p>
    <w:p w:rsidR="00F47DC0" w:rsidRPr="00F47DC0" w:rsidRDefault="00F47DC0" w:rsidP="00F47DC0">
      <w:pPr>
        <w:pStyle w:val="ListParagraph"/>
        <w:numPr>
          <w:ilvl w:val="0"/>
          <w:numId w:val="41"/>
        </w:numPr>
        <w:rPr>
          <w:b/>
          <w:u w:val="single"/>
        </w:rPr>
      </w:pPr>
      <w:r>
        <w:rPr>
          <w:b/>
        </w:rPr>
        <w:t>Reproduction –</w:t>
      </w:r>
      <w:r>
        <w:t xml:space="preserve"> Enacting a modeled response depends on your ability to reproduce the response by converting your stored mental images into overt behaviour</w:t>
      </w:r>
    </w:p>
    <w:p w:rsidR="00F47DC0" w:rsidRPr="00F47DC0" w:rsidRDefault="00F47DC0" w:rsidP="00F47DC0">
      <w:pPr>
        <w:pStyle w:val="ListParagraph"/>
        <w:numPr>
          <w:ilvl w:val="0"/>
          <w:numId w:val="41"/>
        </w:numPr>
        <w:rPr>
          <w:b/>
          <w:u w:val="single"/>
        </w:rPr>
      </w:pPr>
      <w:r>
        <w:rPr>
          <w:b/>
        </w:rPr>
        <w:lastRenderedPageBreak/>
        <w:t>Motivation –</w:t>
      </w:r>
      <w:r>
        <w:t xml:space="preserve"> Finally you are unlikely to reproduce an observes response unless you are motivated to do so</w:t>
      </w:r>
    </w:p>
    <w:p w:rsidR="00F47DC0" w:rsidRDefault="00F46BC2" w:rsidP="00F46BC2">
      <w:pPr>
        <w:rPr>
          <w:b/>
          <w:u w:val="single"/>
        </w:rPr>
      </w:pPr>
      <w:r>
        <w:rPr>
          <w:b/>
          <w:u w:val="single"/>
        </w:rPr>
        <w:t>Acquisition versus Performance</w:t>
      </w:r>
    </w:p>
    <w:p w:rsidR="00F46BC2" w:rsidRPr="001B5DDA" w:rsidRDefault="00F46BC2" w:rsidP="001B5DDA">
      <w:pPr>
        <w:pStyle w:val="ListParagraph"/>
        <w:numPr>
          <w:ilvl w:val="0"/>
          <w:numId w:val="42"/>
        </w:numPr>
        <w:rPr>
          <w:b/>
          <w:u w:val="single"/>
        </w:rPr>
      </w:pPr>
      <w:r>
        <w:t>People have many learned responses that they do not display, this is the difference between acquisition and performance</w:t>
      </w:r>
    </w:p>
    <w:p w:rsidR="001B5DDA" w:rsidRDefault="00183B3C" w:rsidP="001B5DDA">
      <w:pPr>
        <w:rPr>
          <w:b/>
          <w:u w:val="single"/>
        </w:rPr>
      </w:pPr>
      <w:r>
        <w:rPr>
          <w:b/>
          <w:u w:val="single"/>
        </w:rPr>
        <w:t>Observational Learning and the Media Violence Controversy</w:t>
      </w:r>
    </w:p>
    <w:p w:rsidR="00183B3C" w:rsidRPr="00183B3C" w:rsidRDefault="00183B3C" w:rsidP="00183B3C">
      <w:pPr>
        <w:pStyle w:val="ListParagraph"/>
        <w:numPr>
          <w:ilvl w:val="0"/>
          <w:numId w:val="42"/>
        </w:numPr>
        <w:rPr>
          <w:b/>
        </w:rPr>
      </w:pPr>
      <w:proofErr w:type="spellStart"/>
      <w:r w:rsidRPr="00183B3C">
        <w:rPr>
          <w:b/>
        </w:rPr>
        <w:t>Bobo</w:t>
      </w:r>
      <w:proofErr w:type="spellEnd"/>
      <w:r w:rsidRPr="00183B3C">
        <w:rPr>
          <w:b/>
        </w:rPr>
        <w:t xml:space="preserve"> Doll Experiments </w:t>
      </w:r>
      <w:r>
        <w:rPr>
          <w:b/>
        </w:rPr>
        <w:t>–</w:t>
      </w:r>
      <w:r w:rsidRPr="00183B3C">
        <w:rPr>
          <w:b/>
        </w:rPr>
        <w:t xml:space="preserve"> </w:t>
      </w:r>
      <w:r>
        <w:t>Showing that children imitate aggressive behaviour that they are exposed to (beating up the bobble doll)</w:t>
      </w:r>
    </w:p>
    <w:p w:rsidR="00183B3C" w:rsidRPr="00183B3C" w:rsidRDefault="00183B3C" w:rsidP="00183B3C">
      <w:pPr>
        <w:pStyle w:val="ListParagraph"/>
        <w:numPr>
          <w:ilvl w:val="0"/>
          <w:numId w:val="42"/>
        </w:numPr>
        <w:rPr>
          <w:b/>
        </w:rPr>
      </w:pPr>
      <w:r>
        <w:t xml:space="preserve">Connection between violence on </w:t>
      </w:r>
      <w:proofErr w:type="spellStart"/>
      <w:r>
        <w:t>tv</w:t>
      </w:r>
      <w:proofErr w:type="spellEnd"/>
      <w:r>
        <w:t xml:space="preserve"> and violence in children</w:t>
      </w:r>
    </w:p>
    <w:p w:rsidR="00183B3C" w:rsidRPr="00183B3C" w:rsidRDefault="00183B3C" w:rsidP="00E86CAA">
      <w:pPr>
        <w:pStyle w:val="ListParagraph"/>
        <w:rPr>
          <w:b/>
        </w:rPr>
      </w:pPr>
      <w:bookmarkStart w:id="0" w:name="_GoBack"/>
      <w:bookmarkEnd w:id="0"/>
    </w:p>
    <w:sectPr w:rsidR="00183B3C" w:rsidRPr="00183B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4A9C"/>
    <w:multiLevelType w:val="hybridMultilevel"/>
    <w:tmpl w:val="ED1E4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B0176"/>
    <w:multiLevelType w:val="hybridMultilevel"/>
    <w:tmpl w:val="95A8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16857"/>
    <w:multiLevelType w:val="hybridMultilevel"/>
    <w:tmpl w:val="601C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10131"/>
    <w:multiLevelType w:val="hybridMultilevel"/>
    <w:tmpl w:val="C34A7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533A6"/>
    <w:multiLevelType w:val="hybridMultilevel"/>
    <w:tmpl w:val="31B67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EC5172"/>
    <w:multiLevelType w:val="hybridMultilevel"/>
    <w:tmpl w:val="8C1A3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891CD7"/>
    <w:multiLevelType w:val="hybridMultilevel"/>
    <w:tmpl w:val="3E9EB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615C46"/>
    <w:multiLevelType w:val="hybridMultilevel"/>
    <w:tmpl w:val="5488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F3017B"/>
    <w:multiLevelType w:val="hybridMultilevel"/>
    <w:tmpl w:val="117C0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830A9F"/>
    <w:multiLevelType w:val="hybridMultilevel"/>
    <w:tmpl w:val="35EA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AC00EA"/>
    <w:multiLevelType w:val="hybridMultilevel"/>
    <w:tmpl w:val="6472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EE1585"/>
    <w:multiLevelType w:val="hybridMultilevel"/>
    <w:tmpl w:val="7B306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01AB3"/>
    <w:multiLevelType w:val="hybridMultilevel"/>
    <w:tmpl w:val="F21CE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B22DB1"/>
    <w:multiLevelType w:val="hybridMultilevel"/>
    <w:tmpl w:val="48C88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393095"/>
    <w:multiLevelType w:val="hybridMultilevel"/>
    <w:tmpl w:val="02FC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804BE0"/>
    <w:multiLevelType w:val="hybridMultilevel"/>
    <w:tmpl w:val="04B63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EB264E"/>
    <w:multiLevelType w:val="hybridMultilevel"/>
    <w:tmpl w:val="8048A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245141"/>
    <w:multiLevelType w:val="hybridMultilevel"/>
    <w:tmpl w:val="F752A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8D32C8"/>
    <w:multiLevelType w:val="hybridMultilevel"/>
    <w:tmpl w:val="C5D87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A148D4"/>
    <w:multiLevelType w:val="hybridMultilevel"/>
    <w:tmpl w:val="5AA6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F10EB3"/>
    <w:multiLevelType w:val="hybridMultilevel"/>
    <w:tmpl w:val="3D18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F52B88"/>
    <w:multiLevelType w:val="hybridMultilevel"/>
    <w:tmpl w:val="5D26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5D3F08"/>
    <w:multiLevelType w:val="hybridMultilevel"/>
    <w:tmpl w:val="BA5AA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265DA8"/>
    <w:multiLevelType w:val="hybridMultilevel"/>
    <w:tmpl w:val="8BC0E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5D60DD"/>
    <w:multiLevelType w:val="hybridMultilevel"/>
    <w:tmpl w:val="B90A2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9F5B7E"/>
    <w:multiLevelType w:val="hybridMultilevel"/>
    <w:tmpl w:val="5AD06E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E4E5A46"/>
    <w:multiLevelType w:val="hybridMultilevel"/>
    <w:tmpl w:val="EF5C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451937"/>
    <w:multiLevelType w:val="hybridMultilevel"/>
    <w:tmpl w:val="F4529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56652D"/>
    <w:multiLevelType w:val="hybridMultilevel"/>
    <w:tmpl w:val="52DA0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1360DD"/>
    <w:multiLevelType w:val="hybridMultilevel"/>
    <w:tmpl w:val="7EC4A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C64097"/>
    <w:multiLevelType w:val="hybridMultilevel"/>
    <w:tmpl w:val="5C1CF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C32B78"/>
    <w:multiLevelType w:val="hybridMultilevel"/>
    <w:tmpl w:val="87400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BF62C71"/>
    <w:multiLevelType w:val="hybridMultilevel"/>
    <w:tmpl w:val="69F8B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22561BA"/>
    <w:multiLevelType w:val="hybridMultilevel"/>
    <w:tmpl w:val="CAA22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417B3B"/>
    <w:multiLevelType w:val="hybridMultilevel"/>
    <w:tmpl w:val="AE20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BD3047"/>
    <w:multiLevelType w:val="hybridMultilevel"/>
    <w:tmpl w:val="8DDC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497B67"/>
    <w:multiLevelType w:val="hybridMultilevel"/>
    <w:tmpl w:val="C6FE9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DD240E"/>
    <w:multiLevelType w:val="hybridMultilevel"/>
    <w:tmpl w:val="EA960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AC1FB5"/>
    <w:multiLevelType w:val="hybridMultilevel"/>
    <w:tmpl w:val="0EDC4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7B0D17"/>
    <w:multiLevelType w:val="hybridMultilevel"/>
    <w:tmpl w:val="9ABE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8C2F27"/>
    <w:multiLevelType w:val="hybridMultilevel"/>
    <w:tmpl w:val="4E48A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6D5F2C"/>
    <w:multiLevelType w:val="hybridMultilevel"/>
    <w:tmpl w:val="E74CE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6"/>
  </w:num>
  <w:num w:numId="4">
    <w:abstractNumId w:val="33"/>
  </w:num>
  <w:num w:numId="5">
    <w:abstractNumId w:val="28"/>
  </w:num>
  <w:num w:numId="6">
    <w:abstractNumId w:val="35"/>
  </w:num>
  <w:num w:numId="7">
    <w:abstractNumId w:val="12"/>
  </w:num>
  <w:num w:numId="8">
    <w:abstractNumId w:val="19"/>
  </w:num>
  <w:num w:numId="9">
    <w:abstractNumId w:val="31"/>
  </w:num>
  <w:num w:numId="10">
    <w:abstractNumId w:val="5"/>
  </w:num>
  <w:num w:numId="11">
    <w:abstractNumId w:val="3"/>
  </w:num>
  <w:num w:numId="12">
    <w:abstractNumId w:val="37"/>
  </w:num>
  <w:num w:numId="13">
    <w:abstractNumId w:val="11"/>
  </w:num>
  <w:num w:numId="14">
    <w:abstractNumId w:val="24"/>
  </w:num>
  <w:num w:numId="15">
    <w:abstractNumId w:val="18"/>
  </w:num>
  <w:num w:numId="16">
    <w:abstractNumId w:val="34"/>
  </w:num>
  <w:num w:numId="17">
    <w:abstractNumId w:val="38"/>
  </w:num>
  <w:num w:numId="18">
    <w:abstractNumId w:val="22"/>
  </w:num>
  <w:num w:numId="19">
    <w:abstractNumId w:val="17"/>
  </w:num>
  <w:num w:numId="20">
    <w:abstractNumId w:val="23"/>
  </w:num>
  <w:num w:numId="21">
    <w:abstractNumId w:val="27"/>
  </w:num>
  <w:num w:numId="22">
    <w:abstractNumId w:val="14"/>
  </w:num>
  <w:num w:numId="23">
    <w:abstractNumId w:val="13"/>
  </w:num>
  <w:num w:numId="24">
    <w:abstractNumId w:val="4"/>
  </w:num>
  <w:num w:numId="25">
    <w:abstractNumId w:val="9"/>
  </w:num>
  <w:num w:numId="26">
    <w:abstractNumId w:val="40"/>
  </w:num>
  <w:num w:numId="27">
    <w:abstractNumId w:val="25"/>
  </w:num>
  <w:num w:numId="28">
    <w:abstractNumId w:val="39"/>
  </w:num>
  <w:num w:numId="29">
    <w:abstractNumId w:val="2"/>
  </w:num>
  <w:num w:numId="30">
    <w:abstractNumId w:val="41"/>
  </w:num>
  <w:num w:numId="31">
    <w:abstractNumId w:val="0"/>
  </w:num>
  <w:num w:numId="32">
    <w:abstractNumId w:val="20"/>
  </w:num>
  <w:num w:numId="33">
    <w:abstractNumId w:val="29"/>
  </w:num>
  <w:num w:numId="34">
    <w:abstractNumId w:val="26"/>
  </w:num>
  <w:num w:numId="35">
    <w:abstractNumId w:val="30"/>
  </w:num>
  <w:num w:numId="36">
    <w:abstractNumId w:val="7"/>
  </w:num>
  <w:num w:numId="37">
    <w:abstractNumId w:val="1"/>
  </w:num>
  <w:num w:numId="38">
    <w:abstractNumId w:val="15"/>
  </w:num>
  <w:num w:numId="39">
    <w:abstractNumId w:val="36"/>
  </w:num>
  <w:num w:numId="40">
    <w:abstractNumId w:val="6"/>
  </w:num>
  <w:num w:numId="41">
    <w:abstractNumId w:val="32"/>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88D"/>
    <w:rsid w:val="000356B1"/>
    <w:rsid w:val="0014294A"/>
    <w:rsid w:val="00183B3C"/>
    <w:rsid w:val="001B5DDA"/>
    <w:rsid w:val="0022200B"/>
    <w:rsid w:val="00341544"/>
    <w:rsid w:val="005064DE"/>
    <w:rsid w:val="00517D4D"/>
    <w:rsid w:val="00552F15"/>
    <w:rsid w:val="005B5593"/>
    <w:rsid w:val="005C313D"/>
    <w:rsid w:val="006D7708"/>
    <w:rsid w:val="007424F0"/>
    <w:rsid w:val="0080620D"/>
    <w:rsid w:val="0081049B"/>
    <w:rsid w:val="00840568"/>
    <w:rsid w:val="008E5399"/>
    <w:rsid w:val="00A30393"/>
    <w:rsid w:val="00AD2B9D"/>
    <w:rsid w:val="00B904F0"/>
    <w:rsid w:val="00B92342"/>
    <w:rsid w:val="00C838A2"/>
    <w:rsid w:val="00D173DD"/>
    <w:rsid w:val="00DB5D4C"/>
    <w:rsid w:val="00E33598"/>
    <w:rsid w:val="00E47097"/>
    <w:rsid w:val="00E6088D"/>
    <w:rsid w:val="00E86CAA"/>
    <w:rsid w:val="00EB40C1"/>
    <w:rsid w:val="00F46BC2"/>
    <w:rsid w:val="00F47DC0"/>
    <w:rsid w:val="00F627D2"/>
    <w:rsid w:val="00FA3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8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11</Pages>
  <Words>3496</Words>
  <Characters>19929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Ryan</cp:lastModifiedBy>
  <cp:revision>22</cp:revision>
  <dcterms:created xsi:type="dcterms:W3CDTF">2010-12-03T18:45:00Z</dcterms:created>
  <dcterms:modified xsi:type="dcterms:W3CDTF">2010-12-05T19:29:00Z</dcterms:modified>
</cp:coreProperties>
</file>