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EA0" w:rsidRPr="001969DC" w:rsidRDefault="009B0EA0" w:rsidP="001969DC">
      <w:pPr>
        <w:ind w:firstLine="720"/>
        <w:rPr>
          <w:rFonts w:ascii="Times New Roman" w:hAnsi="Times New Roman" w:cs="Times New Roman"/>
          <w:sz w:val="24"/>
        </w:rPr>
      </w:pPr>
    </w:p>
    <w:p w:rsidR="009B0EA0" w:rsidRPr="001969DC" w:rsidRDefault="009B0EA0" w:rsidP="001969DC">
      <w:pPr>
        <w:ind w:firstLine="720"/>
        <w:rPr>
          <w:rFonts w:ascii="Times New Roman" w:hAnsi="Times New Roman" w:cs="Times New Roman"/>
          <w:sz w:val="24"/>
        </w:rPr>
      </w:pPr>
    </w:p>
    <w:p w:rsidR="009B0EA0" w:rsidRPr="001969DC" w:rsidRDefault="009B0EA0" w:rsidP="001969DC">
      <w:pPr>
        <w:ind w:firstLine="720"/>
        <w:rPr>
          <w:rFonts w:ascii="Times New Roman" w:hAnsi="Times New Roman" w:cs="Times New Roman"/>
          <w:sz w:val="24"/>
        </w:rPr>
      </w:pPr>
    </w:p>
    <w:p w:rsidR="009B0EA0" w:rsidRPr="001969DC" w:rsidRDefault="009B0EA0" w:rsidP="001969DC">
      <w:pPr>
        <w:ind w:firstLine="720"/>
        <w:rPr>
          <w:rFonts w:ascii="Times New Roman" w:hAnsi="Times New Roman" w:cs="Times New Roman"/>
          <w:sz w:val="24"/>
        </w:rPr>
      </w:pPr>
    </w:p>
    <w:p w:rsidR="009B0EA0" w:rsidRPr="001969DC" w:rsidRDefault="009B0EA0" w:rsidP="001969DC">
      <w:pPr>
        <w:ind w:firstLine="720"/>
        <w:rPr>
          <w:rFonts w:ascii="Times New Roman" w:hAnsi="Times New Roman" w:cs="Times New Roman"/>
          <w:sz w:val="24"/>
        </w:rPr>
      </w:pPr>
    </w:p>
    <w:p w:rsidR="009B0EA0" w:rsidRPr="001969DC" w:rsidRDefault="009B0EA0" w:rsidP="001969DC">
      <w:pPr>
        <w:ind w:firstLine="720"/>
        <w:rPr>
          <w:rFonts w:ascii="Times New Roman" w:hAnsi="Times New Roman" w:cs="Times New Roman"/>
          <w:sz w:val="24"/>
        </w:rPr>
      </w:pPr>
    </w:p>
    <w:p w:rsidR="009B0EA0" w:rsidRPr="001969DC" w:rsidRDefault="009B0EA0" w:rsidP="001969DC">
      <w:pPr>
        <w:ind w:firstLine="720"/>
        <w:rPr>
          <w:rFonts w:ascii="Times New Roman" w:hAnsi="Times New Roman" w:cs="Times New Roman"/>
          <w:sz w:val="24"/>
        </w:rPr>
      </w:pPr>
    </w:p>
    <w:p w:rsidR="009B0EA0" w:rsidRPr="001969DC" w:rsidRDefault="009B0EA0" w:rsidP="001969DC">
      <w:pPr>
        <w:ind w:firstLine="720"/>
        <w:rPr>
          <w:rFonts w:ascii="Times New Roman" w:hAnsi="Times New Roman" w:cs="Times New Roman"/>
          <w:sz w:val="24"/>
        </w:rPr>
      </w:pPr>
    </w:p>
    <w:p w:rsidR="009B0EA0" w:rsidRPr="001969DC" w:rsidRDefault="009B0EA0" w:rsidP="001969DC">
      <w:pPr>
        <w:ind w:firstLine="720"/>
        <w:rPr>
          <w:rFonts w:ascii="Times New Roman" w:hAnsi="Times New Roman" w:cs="Times New Roman"/>
          <w:sz w:val="24"/>
        </w:rPr>
      </w:pPr>
    </w:p>
    <w:p w:rsidR="009B0EA0" w:rsidRPr="001969DC" w:rsidRDefault="009B0EA0" w:rsidP="001969DC">
      <w:pPr>
        <w:rPr>
          <w:rFonts w:ascii="Times New Roman" w:hAnsi="Times New Roman" w:cs="Times New Roman"/>
          <w:sz w:val="24"/>
        </w:rPr>
      </w:pPr>
      <w:r w:rsidRPr="001969DC">
        <w:rPr>
          <w:rFonts w:ascii="Times New Roman" w:hAnsi="Times New Roman" w:cs="Times New Roman"/>
          <w:sz w:val="24"/>
        </w:rPr>
        <w:t xml:space="preserve">Cloning </w:t>
      </w:r>
    </w:p>
    <w:p w:rsidR="009B0EA0" w:rsidRPr="001969DC" w:rsidRDefault="009B0EA0" w:rsidP="001969DC">
      <w:pPr>
        <w:rPr>
          <w:rFonts w:ascii="Times New Roman" w:hAnsi="Times New Roman" w:cs="Times New Roman"/>
          <w:sz w:val="24"/>
        </w:rPr>
      </w:pPr>
      <w:r w:rsidRPr="001969DC">
        <w:rPr>
          <w:rFonts w:ascii="Times New Roman" w:hAnsi="Times New Roman" w:cs="Times New Roman"/>
          <w:sz w:val="24"/>
        </w:rPr>
        <w:t>PHIL 1550-A</w:t>
      </w:r>
    </w:p>
    <w:p w:rsidR="009B0EA0" w:rsidRPr="001969DC" w:rsidRDefault="00217B5A" w:rsidP="001969DC">
      <w:pPr>
        <w:rPr>
          <w:rFonts w:ascii="Times New Roman" w:hAnsi="Times New Roman" w:cs="Times New Roman"/>
          <w:sz w:val="24"/>
        </w:rPr>
      </w:pPr>
      <w:r w:rsidRPr="001969DC">
        <w:rPr>
          <w:rFonts w:ascii="Times New Roman" w:hAnsi="Times New Roman" w:cs="Times New Roman"/>
          <w:sz w:val="24"/>
        </w:rPr>
        <w:t xml:space="preserve">Prof. Diane </w:t>
      </w:r>
      <w:proofErr w:type="spellStart"/>
      <w:r w:rsidRPr="001969DC">
        <w:rPr>
          <w:rFonts w:ascii="Times New Roman" w:hAnsi="Times New Roman" w:cs="Times New Roman"/>
          <w:sz w:val="24"/>
        </w:rPr>
        <w:t>Huberman</w:t>
      </w:r>
      <w:proofErr w:type="spellEnd"/>
      <w:r w:rsidRPr="001969DC">
        <w:rPr>
          <w:rFonts w:ascii="Times New Roman" w:hAnsi="Times New Roman" w:cs="Times New Roman"/>
          <w:sz w:val="24"/>
        </w:rPr>
        <w:t xml:space="preserve"> </w:t>
      </w:r>
      <w:r w:rsidR="009B0EA0" w:rsidRPr="001969DC">
        <w:rPr>
          <w:rFonts w:ascii="Times New Roman" w:hAnsi="Times New Roman" w:cs="Times New Roman"/>
          <w:sz w:val="24"/>
        </w:rPr>
        <w:t>Arnold</w:t>
      </w:r>
    </w:p>
    <w:p w:rsidR="009B0EA0" w:rsidRPr="001969DC" w:rsidRDefault="009B0EA0" w:rsidP="001969DC">
      <w:pPr>
        <w:rPr>
          <w:rFonts w:ascii="Times New Roman" w:hAnsi="Times New Roman" w:cs="Times New Roman"/>
          <w:sz w:val="24"/>
        </w:rPr>
      </w:pPr>
      <w:r w:rsidRPr="001969DC">
        <w:rPr>
          <w:rFonts w:ascii="Times New Roman" w:hAnsi="Times New Roman" w:cs="Times New Roman"/>
          <w:sz w:val="24"/>
        </w:rPr>
        <w:t>Jordan E. Turgeon (100819633)</w:t>
      </w:r>
    </w:p>
    <w:p w:rsidR="009B0EA0" w:rsidRPr="001969DC" w:rsidRDefault="009B0EA0" w:rsidP="001969DC">
      <w:pPr>
        <w:rPr>
          <w:rFonts w:ascii="Times New Roman" w:hAnsi="Times New Roman" w:cs="Times New Roman"/>
          <w:sz w:val="24"/>
        </w:rPr>
      </w:pPr>
      <w:r w:rsidRPr="001969DC">
        <w:rPr>
          <w:rFonts w:ascii="Times New Roman" w:hAnsi="Times New Roman" w:cs="Times New Roman"/>
          <w:sz w:val="24"/>
        </w:rPr>
        <w:t>May 27</w:t>
      </w:r>
      <w:r w:rsidRPr="001969DC">
        <w:rPr>
          <w:rFonts w:ascii="Times New Roman" w:hAnsi="Times New Roman" w:cs="Times New Roman"/>
          <w:sz w:val="24"/>
          <w:vertAlign w:val="superscript"/>
        </w:rPr>
        <w:t>th</w:t>
      </w:r>
      <w:r w:rsidRPr="001969DC">
        <w:rPr>
          <w:rFonts w:ascii="Times New Roman" w:hAnsi="Times New Roman" w:cs="Times New Roman"/>
          <w:sz w:val="24"/>
        </w:rPr>
        <w:t xml:space="preserve"> 2013 </w:t>
      </w:r>
    </w:p>
    <w:p w:rsidR="009B0EA0" w:rsidRPr="001969DC" w:rsidRDefault="009B0EA0" w:rsidP="001969DC">
      <w:pPr>
        <w:ind w:firstLine="720"/>
        <w:rPr>
          <w:rFonts w:ascii="Times New Roman" w:hAnsi="Times New Roman" w:cs="Times New Roman"/>
          <w:sz w:val="24"/>
        </w:rPr>
      </w:pPr>
    </w:p>
    <w:p w:rsidR="009B0EA0" w:rsidRPr="001969DC" w:rsidRDefault="009B0EA0" w:rsidP="001969DC">
      <w:pPr>
        <w:ind w:firstLine="720"/>
        <w:rPr>
          <w:rFonts w:ascii="Times New Roman" w:hAnsi="Times New Roman" w:cs="Times New Roman"/>
          <w:sz w:val="24"/>
        </w:rPr>
      </w:pPr>
    </w:p>
    <w:p w:rsidR="009B0EA0" w:rsidRPr="001969DC" w:rsidRDefault="009B0EA0" w:rsidP="001969DC">
      <w:pPr>
        <w:rPr>
          <w:rFonts w:ascii="Times New Roman" w:hAnsi="Times New Roman" w:cs="Times New Roman"/>
          <w:sz w:val="24"/>
        </w:rPr>
      </w:pPr>
    </w:p>
    <w:p w:rsidR="009B0EA0" w:rsidRPr="001969DC" w:rsidRDefault="009B0EA0" w:rsidP="001969DC">
      <w:pPr>
        <w:rPr>
          <w:rFonts w:ascii="Times New Roman" w:hAnsi="Times New Roman" w:cs="Times New Roman"/>
          <w:sz w:val="24"/>
        </w:rPr>
      </w:pPr>
    </w:p>
    <w:p w:rsidR="009B0EA0" w:rsidRPr="001969DC" w:rsidRDefault="009B0EA0" w:rsidP="001969DC">
      <w:pPr>
        <w:rPr>
          <w:rFonts w:ascii="Times New Roman" w:hAnsi="Times New Roman" w:cs="Times New Roman"/>
          <w:sz w:val="24"/>
        </w:rPr>
      </w:pPr>
    </w:p>
    <w:p w:rsidR="009B0EA0" w:rsidRPr="001969DC" w:rsidRDefault="009B0EA0" w:rsidP="001969DC">
      <w:pPr>
        <w:rPr>
          <w:rFonts w:ascii="Times New Roman" w:hAnsi="Times New Roman" w:cs="Times New Roman"/>
          <w:sz w:val="24"/>
        </w:rPr>
      </w:pPr>
    </w:p>
    <w:p w:rsidR="009B0EA0" w:rsidRPr="001969DC" w:rsidRDefault="009B0EA0" w:rsidP="001969DC">
      <w:pPr>
        <w:rPr>
          <w:rFonts w:ascii="Times New Roman" w:hAnsi="Times New Roman" w:cs="Times New Roman"/>
          <w:sz w:val="24"/>
        </w:rPr>
      </w:pPr>
    </w:p>
    <w:p w:rsidR="009B0EA0" w:rsidRPr="001969DC" w:rsidRDefault="009B0EA0" w:rsidP="001969DC">
      <w:pPr>
        <w:rPr>
          <w:rFonts w:ascii="Times New Roman" w:hAnsi="Times New Roman" w:cs="Times New Roman"/>
          <w:sz w:val="24"/>
        </w:rPr>
      </w:pPr>
    </w:p>
    <w:p w:rsidR="009B0EA0" w:rsidRPr="001969DC" w:rsidRDefault="009B0EA0" w:rsidP="001969DC">
      <w:pPr>
        <w:rPr>
          <w:rFonts w:ascii="Times New Roman" w:hAnsi="Times New Roman" w:cs="Times New Roman"/>
          <w:sz w:val="24"/>
        </w:rPr>
      </w:pPr>
    </w:p>
    <w:p w:rsidR="00386A99" w:rsidRPr="001969DC" w:rsidRDefault="0033101C" w:rsidP="001969DC">
      <w:pPr>
        <w:rPr>
          <w:rFonts w:ascii="Times New Roman" w:hAnsi="Times New Roman" w:cs="Times New Roman"/>
          <w:sz w:val="24"/>
          <w:szCs w:val="24"/>
        </w:rPr>
      </w:pPr>
      <w:r w:rsidRPr="001969DC">
        <w:rPr>
          <w:rFonts w:ascii="Times New Roman" w:hAnsi="Times New Roman" w:cs="Times New Roman"/>
          <w:sz w:val="24"/>
        </w:rPr>
        <w:lastRenderedPageBreak/>
        <w:tab/>
        <w:t xml:space="preserve">Cloning is a highly controversial idea as it is incredibly future based and therefore frightening. The unknowns are still a haunting reality which makes it difficult for educated opinion on the subject. Cloning could have several </w:t>
      </w:r>
      <w:r w:rsidR="00083CBD" w:rsidRPr="001969DC">
        <w:rPr>
          <w:rFonts w:ascii="Times New Roman" w:hAnsi="Times New Roman" w:cs="Times New Roman"/>
          <w:sz w:val="24"/>
        </w:rPr>
        <w:t>uses;</w:t>
      </w:r>
      <w:r w:rsidRPr="001969DC">
        <w:rPr>
          <w:rFonts w:ascii="Times New Roman" w:hAnsi="Times New Roman" w:cs="Times New Roman"/>
          <w:sz w:val="24"/>
        </w:rPr>
        <w:t xml:space="preserve"> some examples would be for food production, or for</w:t>
      </w:r>
      <w:r w:rsidR="00083CBD" w:rsidRPr="001969DC">
        <w:rPr>
          <w:rFonts w:ascii="Times New Roman" w:hAnsi="Times New Roman" w:cs="Times New Roman"/>
          <w:sz w:val="24"/>
        </w:rPr>
        <w:t xml:space="preserve"> the purpose of assisting infertile couples. </w:t>
      </w:r>
      <w:r w:rsidRPr="001969DC">
        <w:rPr>
          <w:rFonts w:ascii="Times New Roman" w:hAnsi="Times New Roman" w:cs="Times New Roman"/>
          <w:sz w:val="24"/>
        </w:rPr>
        <w:t xml:space="preserve"> </w:t>
      </w:r>
      <w:r w:rsidR="009B4B5D" w:rsidRPr="001969DC">
        <w:rPr>
          <w:rFonts w:ascii="Times New Roman" w:hAnsi="Times New Roman" w:cs="Times New Roman"/>
          <w:sz w:val="24"/>
        </w:rPr>
        <w:t>However, questions</w:t>
      </w:r>
      <w:r w:rsidR="009B4B5D" w:rsidRPr="001969DC">
        <w:rPr>
          <w:rFonts w:ascii="Times New Roman" w:hAnsi="Times New Roman" w:cs="Times New Roman"/>
          <w:sz w:val="24"/>
          <w:szCs w:val="24"/>
        </w:rPr>
        <w:t xml:space="preserve"> arise when considering the other possible uses for the cloning technology.”Eugenics” </w:t>
      </w:r>
      <w:proofErr w:type="gramStart"/>
      <w:r w:rsidR="009B4B5D" w:rsidRPr="001969DC">
        <w:rPr>
          <w:rFonts w:ascii="Times New Roman" w:hAnsi="Times New Roman" w:cs="Times New Roman"/>
          <w:sz w:val="24"/>
          <w:szCs w:val="24"/>
        </w:rPr>
        <w:t>are</w:t>
      </w:r>
      <w:proofErr w:type="gramEnd"/>
      <w:r w:rsidR="009B4B5D" w:rsidRPr="001969DC">
        <w:rPr>
          <w:rFonts w:ascii="Times New Roman" w:hAnsi="Times New Roman" w:cs="Times New Roman"/>
          <w:sz w:val="24"/>
          <w:szCs w:val="24"/>
        </w:rPr>
        <w:t xml:space="preserve"> one frightening usage for the technology used for cloning. Simply, i</w:t>
      </w:r>
      <w:r w:rsidR="00386A99" w:rsidRPr="001969DC">
        <w:rPr>
          <w:rFonts w:ascii="Times New Roman" w:hAnsi="Times New Roman" w:cs="Times New Roman"/>
          <w:sz w:val="24"/>
          <w:szCs w:val="24"/>
        </w:rPr>
        <w:t>t means to use breeding both to eliminate undesirable genetic</w:t>
      </w:r>
      <w:r w:rsidR="009B4B5D" w:rsidRPr="001969DC">
        <w:rPr>
          <w:rFonts w:ascii="Times New Roman" w:hAnsi="Times New Roman" w:cs="Times New Roman"/>
          <w:sz w:val="24"/>
          <w:szCs w:val="24"/>
        </w:rPr>
        <w:t xml:space="preserve"> </w:t>
      </w:r>
      <w:r w:rsidR="00386A99" w:rsidRPr="001969DC">
        <w:rPr>
          <w:rFonts w:ascii="Times New Roman" w:hAnsi="Times New Roman" w:cs="Times New Roman"/>
          <w:sz w:val="24"/>
          <w:szCs w:val="24"/>
        </w:rPr>
        <w:t>traits and to add desirable traits to improve the characteristics of an organism or</w:t>
      </w:r>
      <w:r w:rsidR="009B4B5D" w:rsidRPr="001969DC">
        <w:rPr>
          <w:rFonts w:ascii="Times New Roman" w:hAnsi="Times New Roman" w:cs="Times New Roman"/>
          <w:sz w:val="24"/>
          <w:szCs w:val="24"/>
        </w:rPr>
        <w:t xml:space="preserve"> </w:t>
      </w:r>
      <w:r w:rsidR="00386A99" w:rsidRPr="001969DC">
        <w:rPr>
          <w:rFonts w:ascii="Times New Roman" w:hAnsi="Times New Roman" w:cs="Times New Roman"/>
          <w:sz w:val="24"/>
          <w:szCs w:val="24"/>
        </w:rPr>
        <w:t xml:space="preserve">species. </w:t>
      </w:r>
      <w:r w:rsidR="00645D40" w:rsidRPr="001969DC">
        <w:rPr>
          <w:rFonts w:ascii="Times New Roman" w:hAnsi="Times New Roman" w:cs="Times New Roman"/>
          <w:sz w:val="24"/>
          <w:szCs w:val="24"/>
        </w:rPr>
        <w:t xml:space="preserve">This raises issues of discrimination and </w:t>
      </w:r>
      <w:proofErr w:type="gramStart"/>
      <w:r w:rsidR="00645D40" w:rsidRPr="001969DC">
        <w:rPr>
          <w:rFonts w:ascii="Times New Roman" w:hAnsi="Times New Roman" w:cs="Times New Roman"/>
          <w:sz w:val="24"/>
          <w:szCs w:val="24"/>
        </w:rPr>
        <w:t>racism,</w:t>
      </w:r>
      <w:proofErr w:type="gramEnd"/>
      <w:r w:rsidR="00645D40" w:rsidRPr="001969DC">
        <w:rPr>
          <w:rFonts w:ascii="Times New Roman" w:hAnsi="Times New Roman" w:cs="Times New Roman"/>
          <w:sz w:val="24"/>
          <w:szCs w:val="24"/>
        </w:rPr>
        <w:t xml:space="preserve"> it holds remnants of fear from the days of the holocaust where Hitler had wishes for an ideal race. Blonde hair and blue eyes were the only traits that Hitler wished for society to continue with. While, these choices would be made in a laboratory by simply choosing each genetic piece rather than the murder of thousands, it is still equally disturbing. </w:t>
      </w:r>
    </w:p>
    <w:p w:rsidR="00901FDF" w:rsidRPr="001969DC" w:rsidRDefault="00645D40" w:rsidP="001969DC">
      <w:pPr>
        <w:autoSpaceDE w:val="0"/>
        <w:autoSpaceDN w:val="0"/>
        <w:adjustRightInd w:val="0"/>
        <w:ind w:firstLine="720"/>
        <w:rPr>
          <w:rFonts w:ascii="Times New Roman" w:hAnsi="Times New Roman" w:cs="Times New Roman"/>
          <w:sz w:val="24"/>
          <w:szCs w:val="24"/>
        </w:rPr>
      </w:pPr>
      <w:r w:rsidRPr="001969DC">
        <w:rPr>
          <w:rFonts w:ascii="Times New Roman" w:hAnsi="Times New Roman" w:cs="Times New Roman"/>
          <w:sz w:val="24"/>
          <w:szCs w:val="24"/>
        </w:rPr>
        <w:t xml:space="preserve">Another issue that arises when discussing cloning and </w:t>
      </w:r>
      <w:proofErr w:type="spellStart"/>
      <w:proofErr w:type="gramStart"/>
      <w:r w:rsidRPr="001969DC">
        <w:rPr>
          <w:rFonts w:ascii="Times New Roman" w:hAnsi="Times New Roman" w:cs="Times New Roman"/>
          <w:sz w:val="24"/>
          <w:szCs w:val="24"/>
        </w:rPr>
        <w:t>it’s</w:t>
      </w:r>
      <w:proofErr w:type="spellEnd"/>
      <w:proofErr w:type="gramEnd"/>
      <w:r w:rsidRPr="001969DC">
        <w:rPr>
          <w:rFonts w:ascii="Times New Roman" w:hAnsi="Times New Roman" w:cs="Times New Roman"/>
          <w:sz w:val="24"/>
          <w:szCs w:val="24"/>
        </w:rPr>
        <w:t xml:space="preserve"> implications would be the fact that the companies would own the embryos that are made during the cloning process. </w:t>
      </w:r>
      <w:r w:rsidR="00C633B6" w:rsidRPr="001969DC">
        <w:rPr>
          <w:rFonts w:ascii="Times New Roman" w:hAnsi="Times New Roman" w:cs="Times New Roman"/>
          <w:sz w:val="24"/>
          <w:szCs w:val="24"/>
        </w:rPr>
        <w:t xml:space="preserve">The embryos would be considered intellectual property as declared by the British Patent office. The company could own the embryo between the gestational period and birth. Regardless of opinions of when a fetus becomes a person, it is undeniable that a company owning a human embryo as a scientific discovery or invention is beyond troubling. This raises issues of how long the company could fight for rights </w:t>
      </w:r>
      <w:r w:rsidR="004F0C53" w:rsidRPr="001969DC">
        <w:rPr>
          <w:rFonts w:ascii="Times New Roman" w:hAnsi="Times New Roman" w:cs="Times New Roman"/>
          <w:sz w:val="24"/>
          <w:szCs w:val="24"/>
        </w:rPr>
        <w:t xml:space="preserve">of the human after birth. </w:t>
      </w:r>
      <w:r w:rsidR="00C633B6" w:rsidRPr="001969DC">
        <w:rPr>
          <w:rFonts w:ascii="Times New Roman" w:hAnsi="Times New Roman" w:cs="Times New Roman"/>
          <w:sz w:val="24"/>
          <w:szCs w:val="24"/>
        </w:rPr>
        <w:t xml:space="preserve"> </w:t>
      </w:r>
    </w:p>
    <w:p w:rsidR="006B36A2" w:rsidRPr="001969DC" w:rsidRDefault="006B36A2" w:rsidP="001969DC">
      <w:pPr>
        <w:autoSpaceDE w:val="0"/>
        <w:autoSpaceDN w:val="0"/>
        <w:adjustRightInd w:val="0"/>
        <w:ind w:firstLine="720"/>
        <w:rPr>
          <w:rFonts w:ascii="Times New Roman" w:hAnsi="Times New Roman" w:cs="Times New Roman"/>
          <w:sz w:val="24"/>
          <w:szCs w:val="24"/>
        </w:rPr>
      </w:pPr>
      <w:r w:rsidRPr="001969DC">
        <w:rPr>
          <w:rFonts w:ascii="Times New Roman" w:hAnsi="Times New Roman" w:cs="Times New Roman"/>
          <w:sz w:val="24"/>
          <w:szCs w:val="24"/>
        </w:rPr>
        <w:t>Cloning is still an unknown science, it is hard to understand and the effects on human cloning are still completely unknown. Until this science is proven to be safe for humans it is by no means acceptable for cloning experimentation to begin. When or if this science is proven to be safe and necessary for human development, there mu</w:t>
      </w:r>
      <w:r w:rsidR="001B3AD1" w:rsidRPr="001969DC">
        <w:rPr>
          <w:rFonts w:ascii="Times New Roman" w:hAnsi="Times New Roman" w:cs="Times New Roman"/>
          <w:sz w:val="24"/>
          <w:szCs w:val="24"/>
        </w:rPr>
        <w:t xml:space="preserve">st be strict laws put in place to ensure the </w:t>
      </w:r>
      <w:r w:rsidR="001B3AD1" w:rsidRPr="001969DC">
        <w:rPr>
          <w:rFonts w:ascii="Times New Roman" w:hAnsi="Times New Roman" w:cs="Times New Roman"/>
          <w:sz w:val="24"/>
          <w:szCs w:val="24"/>
        </w:rPr>
        <w:lastRenderedPageBreak/>
        <w:t xml:space="preserve">practice of the cloning is done in a moral way. Cloning should only be done in the case of a couple who are infertile attempting to have a baby sharing their own DNA, and not to develop a new human race with only the most desirable traits and genetics. </w:t>
      </w:r>
    </w:p>
    <w:p w:rsidR="00901FDF" w:rsidRPr="001969DC" w:rsidRDefault="00901FDF" w:rsidP="001969DC">
      <w:pPr>
        <w:rPr>
          <w:rFonts w:ascii="RotisSerif" w:hAnsi="RotisSerif" w:cs="RotisSerif"/>
          <w:sz w:val="18"/>
          <w:szCs w:val="18"/>
        </w:rPr>
      </w:pPr>
    </w:p>
    <w:p w:rsidR="006B36A2" w:rsidRPr="001969DC" w:rsidRDefault="006B36A2" w:rsidP="001969DC"/>
    <w:p w:rsidR="00C633B6" w:rsidRPr="001969DC" w:rsidRDefault="00C633B6" w:rsidP="001969DC"/>
    <w:p w:rsidR="00C633B6" w:rsidRPr="001969DC" w:rsidRDefault="00C633B6" w:rsidP="001969DC"/>
    <w:p w:rsidR="00C633B6" w:rsidRPr="001969DC" w:rsidRDefault="00C633B6" w:rsidP="001969DC"/>
    <w:p w:rsidR="00C633B6" w:rsidRPr="001969DC" w:rsidRDefault="00C633B6" w:rsidP="001969DC"/>
    <w:sectPr w:rsidR="00C633B6" w:rsidRPr="001969DC" w:rsidSect="00C2430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RotisSerif">
    <w:panose1 w:val="00000000000000000000"/>
    <w:charset w:val="00"/>
    <w:family w:val="roman"/>
    <w:notTrueType/>
    <w:pitch w:val="default"/>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386A99"/>
    <w:rsid w:val="00083CBD"/>
    <w:rsid w:val="001969DC"/>
    <w:rsid w:val="001B3AD1"/>
    <w:rsid w:val="00217B5A"/>
    <w:rsid w:val="0033101C"/>
    <w:rsid w:val="00340AB9"/>
    <w:rsid w:val="00386A99"/>
    <w:rsid w:val="00435CF4"/>
    <w:rsid w:val="00446062"/>
    <w:rsid w:val="004F0C53"/>
    <w:rsid w:val="00645D40"/>
    <w:rsid w:val="006B36A2"/>
    <w:rsid w:val="006F70FD"/>
    <w:rsid w:val="00901FDF"/>
    <w:rsid w:val="00963AE8"/>
    <w:rsid w:val="009B0EA0"/>
    <w:rsid w:val="009B4B5D"/>
    <w:rsid w:val="00C2430F"/>
    <w:rsid w:val="00C633B6"/>
    <w:rsid w:val="00EF2C68"/>
    <w:rsid w:val="00FF36A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430F"/>
  </w:style>
  <w:style w:type="paragraph" w:styleId="Heading1">
    <w:name w:val="heading 1"/>
    <w:basedOn w:val="Normal"/>
    <w:next w:val="Normal"/>
    <w:link w:val="Heading1Char"/>
    <w:uiPriority w:val="9"/>
    <w:qFormat/>
    <w:rsid w:val="009B0EA0"/>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EA0"/>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9B0EA0"/>
  </w:style>
  <w:style w:type="paragraph" w:styleId="BalloonText">
    <w:name w:val="Balloon Text"/>
    <w:basedOn w:val="Normal"/>
    <w:link w:val="BalloonTextChar"/>
    <w:uiPriority w:val="99"/>
    <w:semiHidden/>
    <w:unhideWhenUsed/>
    <w:rsid w:val="009B0E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0EA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Mos05</b:Tag>
    <b:SourceType>BookSection</b:SourceType>
    <b:Guid>{1DE20538-E36C-4E35-B603-273BA00CC23F}</b:Guid>
    <b:LCID>0</b:LCID>
    <b:Author>
      <b:Author>
        <b:NameList>
          <b:Person>
            <b:Last>Mosley</b:Last>
            <b:First>ALbert</b:First>
          </b:Person>
        </b:NameList>
      </b:Author>
      <b:BookAuthor>
        <b:NameList>
          <b:Person>
            <b:Last>Cohen</b:Last>
            <b:First>Andrew</b:First>
          </b:Person>
          <b:Person>
            <b:Last>Wellman</b:Last>
            <b:First>Christopher</b:First>
          </b:Person>
        </b:NameList>
      </b:BookAuthor>
    </b:Author>
    <b:Title>A Defense of Affirmative Action</b:Title>
    <b:Year>2005</b:Year>
    <b:BookTitle>Contemporary Debates in Applied Ethics</b:BookTitle>
    <b:Publisher>Blackwell Publishing</b:Publisher>
    <b:RefOrder>1</b:RefOrder>
  </b:Source>
</b:Sources>
</file>

<file path=customXml/itemProps1.xml><?xml version="1.0" encoding="utf-8"?>
<ds:datastoreItem xmlns:ds="http://schemas.openxmlformats.org/officeDocument/2006/customXml" ds:itemID="{5E029295-984C-4DB7-AC09-C3D9C7358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Pages>
  <Words>362</Words>
  <Characters>2065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Jordan</dc:creator>
  <cp:lastModifiedBy>Jordan</cp:lastModifiedBy>
  <cp:revision>14</cp:revision>
  <dcterms:created xsi:type="dcterms:W3CDTF">2013-05-23T06:38:00Z</dcterms:created>
  <dcterms:modified xsi:type="dcterms:W3CDTF">2013-05-27T08:23:00Z</dcterms:modified>
</cp:coreProperties>
</file>