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61" w:rsidRDefault="001C4061" w:rsidP="001C4061">
      <w:pPr>
        <w:rPr>
          <w:b/>
          <w:lang w:val="en-CA"/>
        </w:rPr>
      </w:pPr>
      <w:r w:rsidRPr="008D25DF">
        <w:rPr>
          <w:b/>
          <w:lang w:val="en-CA"/>
        </w:rPr>
        <w:t>SA 150 - Sociology Study Guide - Midterm I</w:t>
      </w:r>
    </w:p>
    <w:p w:rsidR="001C4061" w:rsidRPr="008D25DF" w:rsidRDefault="001C4061" w:rsidP="001C4061">
      <w:pPr>
        <w:rPr>
          <w:b/>
          <w:lang w:val="en-CA"/>
        </w:rPr>
      </w:pPr>
      <w:r>
        <w:rPr>
          <w:b/>
          <w:lang w:val="en-CA"/>
        </w:rPr>
        <w:t>Chapter 1: Sociology Intro</w:t>
      </w:r>
      <w:r>
        <w:rPr>
          <w:b/>
          <w:lang w:val="en-CA"/>
        </w:rPr>
        <w:br/>
      </w: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RPr="008D25DF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 w:rsidRPr="008D25DF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8D25DF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8D25DF">
              <w:rPr>
                <w:lang w:val="en-CA"/>
              </w:rPr>
              <w:t>Definition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Sociology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Systematic study of human society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At the heart = sociological perspective (imagination)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Problematize the everyday world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make the implicit explicit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see the strange in the familiar</w:t>
            </w:r>
          </w:p>
          <w:p w:rsidR="001C4061" w:rsidRPr="008D25DF" w:rsidRDefault="001C4061" w:rsidP="00B400A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tease out underlying aspects of culture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Sociological Perspective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Seeing the general in the particular</w:t>
            </w:r>
          </w:p>
          <w:p w:rsidR="001C4061" w:rsidRPr="00E80176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  <w:lang w:val="en-CA"/>
              </w:rPr>
            </w:pPr>
            <w:r w:rsidRPr="00E80176">
              <w:rPr>
                <w:highlight w:val="yellow"/>
                <w:lang w:val="en-CA"/>
              </w:rPr>
              <w:t>Peter berger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called the Sociological Imagination by </w:t>
            </w:r>
            <w:r w:rsidRPr="00E80176">
              <w:rPr>
                <w:highlight w:val="yellow"/>
                <w:lang w:val="en-CA"/>
              </w:rPr>
              <w:t>C Wright Mills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Identify general things in individuals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ppl are different and each unique but each category of society acts different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category shapes life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HOW SOCIETY AND THE INDIVIDUAL CONNECT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Helps you understand society and your own life</w:t>
            </w:r>
          </w:p>
          <w:p w:rsidR="001C4061" w:rsidRPr="008D25DF" w:rsidRDefault="001C4061" w:rsidP="00B400A9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brings ppl together 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integration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High social tie (poor but happy) = low suicide</w:t>
            </w:r>
          </w:p>
          <w:p w:rsidR="001C4061" w:rsidRPr="008D25DF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Individualistic (rich) = high suicide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Global Perspective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Study of the world and where your society places itself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Extension of the sociological perspective</w:t>
            </w:r>
          </w:p>
          <w:p w:rsidR="001C4061" w:rsidRPr="008D25DF" w:rsidRDefault="001C4061" w:rsidP="00B400A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How do love, high, and middle income countries contribute to the world? 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Enclosure movement</w:t>
            </w:r>
          </w:p>
        </w:tc>
        <w:tc>
          <w:tcPr>
            <w:tcW w:w="4428" w:type="dxa"/>
          </w:tcPr>
          <w:p w:rsidR="001C4061" w:rsidRPr="008D25DF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Fenced farmland off to make grazing area for sheep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Change and Sociology (4)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1) New Industrial economy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Work shifted from HOME to large anon labour forces (18th century)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due to new inventions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weakened traditions that guided community life for generations 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City growth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Enclosure movement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>wool used for textiles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less farmland forced ppl to move into cities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increase city size = increased social problems like pollution, crime and homelessness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3) Pokitical change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From GODS WILL and the MONARCH to FUCK YEAH I CAN HAVE MY OWN VIEW AND IDEAS </w:t>
            </w:r>
          </w:p>
          <w:p w:rsidR="001C4061" w:rsidRPr="00BE641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4) A new awareness of society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8D25DF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Stages of historical Development (3) (Comte)</w:t>
            </w:r>
          </w:p>
        </w:tc>
        <w:tc>
          <w:tcPr>
            <w:tcW w:w="4428" w:type="dxa"/>
          </w:tcPr>
          <w:p w:rsidR="001C4061" w:rsidRDefault="001C4061" w:rsidP="00B400A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Tehological stage: beginning of human history GODS WILL + RELIGION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Metaphysical stage: Renaissance 15th century - Society = natural not supernatural </w:t>
            </w:r>
          </w:p>
          <w:p w:rsidR="001C4061" w:rsidRPr="00BE6419" w:rsidRDefault="001C4061" w:rsidP="00B400A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Scientific Stage: Began with work of scientists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BE6419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Structural Functionalism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Theoretical approach, society is a complex organism</w:t>
            </w:r>
          </w:p>
          <w:p w:rsidR="001C4061" w:rsidRPr="00E80176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  <w:lang w:val="en-CA"/>
              </w:rPr>
            </w:pPr>
            <w:r w:rsidRPr="00E80176">
              <w:rPr>
                <w:highlight w:val="yellow"/>
                <w:lang w:val="en-CA"/>
              </w:rPr>
              <w:t>Emilie Durkheim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Society = organism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Individuals = subjects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Parts of society work together to promote solidarity and stability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hate change, its only okay if its gradual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if a structure doesnt have a function it'll fade away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look for harmony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Includes: SOCIAL STRUCTURE, SOCIAL FUNCTION, MANIFEST AND LANTENT FUNCTIONS + SOCIAL DYSFUNCTION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Macro Level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Structure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Stable pattern of social behaviour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Structural functionalism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shapes lives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rules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things ppl keep doing over time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Rules that keep things in order</w:t>
            </w:r>
          </w:p>
          <w:p w:rsidR="001C4061" w:rsidRPr="00BE6419" w:rsidRDefault="001C4061" w:rsidP="00B400A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traffic, gov, school, prision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Social Functions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Consequences of a social pattern for the operation of society as a whole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good or bad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Structural Functionalism </w:t>
            </w:r>
          </w:p>
          <w:p w:rsidR="001C4061" w:rsidRPr="00BE6419" w:rsidRDefault="001C4061" w:rsidP="00B400A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manifest and latent 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Manifest Function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Social Function - Recognized and intended consequence of a social pattern 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Intended function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must be on par with latent function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high ways are supposed to get ppl to where they want to go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Lantent Function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Social Function - unrecognized and unintended consequences of a social pattern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less obvious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Structural Functionalism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highways keeps the population spread out it makes sure some ppl live out of the city thus keeping things less cramped 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Dysfunction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 social pattern that may disrupt a societies operation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Structural Functionalism 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an action that may disrupt operation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Conflict Approach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Sociological Approach - Society is filled with inequality and it generates conflict and change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love change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inequality ==&gt; conflict ==&gt; change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believe ppl at the top work to keep it that way</w:t>
            </w:r>
          </w:p>
          <w:p w:rsidR="001C4061" w:rsidRPr="00E80176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  <w:lang w:val="en-CA"/>
              </w:rPr>
            </w:pPr>
            <w:r w:rsidRPr="00E80176">
              <w:rPr>
                <w:highlight w:val="yellow"/>
                <w:lang w:val="en-CA"/>
              </w:rPr>
              <w:t xml:space="preserve">Karl Marx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Society = Areana Individuals = agents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society is organized to benefit some and harm others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Includes gender and race confice approach 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Macro Level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Symbolic Interaction Approach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Sociological Approach - society is a product of everyday interactions between individuals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Society is a shared reality constructed as ppl interact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humans live in a world of symbols and attach meanings to everything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reality is how we define our surroundings, obligations and identities </w:t>
            </w:r>
          </w:p>
          <w:p w:rsidR="001C4061" w:rsidRPr="00E80176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  <w:lang w:val="en-CA"/>
              </w:rPr>
            </w:pPr>
            <w:r w:rsidRPr="00E80176">
              <w:rPr>
                <w:highlight w:val="yellow"/>
                <w:lang w:val="en-CA"/>
              </w:rPr>
              <w:t xml:space="preserve">Max Weber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Micro level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Society = stage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Individuals = actors 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Postmodernism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Critical of modernism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>mistrusts grand theories and ideologies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exposes scientific process and methods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human nature and social order = ideological + theoretical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group interests influence above point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there is no absolute truth 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macro and micro level </w:t>
            </w:r>
          </w:p>
        </w:tc>
      </w:tr>
      <w:tr w:rsidR="001C4061" w:rsidRPr="008D25DF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Macro Level Orientation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Broad focus on social structures that shape society (as a whole)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Birds eye view</w:t>
            </w:r>
          </w:p>
        </w:tc>
      </w:tr>
      <w:tr w:rsidR="001C4061" w:rsidRPr="008D25DF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Micro Level Orientation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Close up on social interaction in specific situations </w:t>
            </w:r>
          </w:p>
          <w:p w:rsidR="001C4061" w:rsidRPr="003208CE" w:rsidRDefault="001C4061" w:rsidP="00B400A9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street level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Pr="008D25DF" w:rsidRDefault="001C4061" w:rsidP="001C4061">
      <w:pPr>
        <w:rPr>
          <w:b/>
          <w:lang w:val="en-CA"/>
        </w:rPr>
      </w:pPr>
      <w:r>
        <w:rPr>
          <w:b/>
          <w:lang w:val="en-CA"/>
        </w:rPr>
        <w:t>Chapter 3: Culture</w:t>
      </w:r>
      <w:r>
        <w:rPr>
          <w:b/>
          <w:lang w:val="en-CA"/>
        </w:rPr>
        <w:br/>
      </w:r>
    </w:p>
    <w:tbl>
      <w:tblPr>
        <w:tblStyle w:val="MediumGrid2-Accent2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 w:rsidRPr="007A552D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7A552D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7A552D">
              <w:rPr>
                <w:lang w:val="en-CA"/>
              </w:rPr>
              <w:t xml:space="preserve">Definition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Culture (5)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1) Symbols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Language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3) Norms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4) Values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4) Material Objects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Ways of thinking acting and material objects that shape ppls way of life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Thoughts actions processions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link to past and future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collective process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limits actions and makes uus repeat 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pattern of habit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Non Material Culture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IDEAS created by members of a society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your mind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language and values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Material Culture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PHYSICAL things created by members of a society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tangible things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A university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Symbols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Carries a particular meaning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recognized by ppl who share the same culture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mean diff things to diff cultures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fuck means nothing to some people or winking can be playful in one culture and insulting in another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>Very dependent on them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even vary with in a society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give meaning to human existance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allow ppl to make sense out of their lives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Language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System of SYMBOLS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Allows ppl to communicate with each other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key to CULTURAL TRANSMISSION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unlock centuries of accuulated wisdom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Cultural Transmission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Process of passing iculture from one generation to the next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Retention of symbols from the past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modes of transmission: Speech text and writing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7A552D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Sapir-Whorf Hypothesis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Ppl perceive the world through the cultural lens of language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each languages symbols and worlds have specific emotions attached to it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languages shape your reality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Values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Culturally defined standards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ppl use values to determine whats desirable, good and beautiful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broad guidelines for social living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standards and broad principles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used by a culture to make choices on how to live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support BELEIFS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Beliefs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Specific statements ppl hold to be true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matter ppl consider true or false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everyone in canada loves hockey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Norms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Rules and expectations used to guide the behaviour of a societies members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PRO AND PRESCRIPTIVE 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students should listen to the teacher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Proscriptive Norm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Shit you shouldnt do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Prescriptive Norm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Shit you should go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Mores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Norms with great MORAL significance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Widely observed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Taboos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Right VS wrong </w:t>
            </w:r>
          </w:p>
          <w:p w:rsidR="001C4061" w:rsidRPr="007A552D" w:rsidRDefault="001C4061" w:rsidP="00B400A9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Dumb shit you shouldnt do cause youll probs go to jail for it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Folkways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Norms for routine and casual interaction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Right VS Rude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manners</w:t>
            </w:r>
          </w:p>
          <w:p w:rsidR="001C4061" w:rsidRPr="00D54EB5" w:rsidRDefault="001C4061" w:rsidP="00B400A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How not to be a dick or an asshole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Social Control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Ppls attempts to regulate the thoughts and behaviour of others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Ideal culture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Values and norms a culture says they believe/ follow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Real Culture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Values and norms a culture actually follows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Ethnocentrism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Judging someone elses culture with your cultures standards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generates misunderstanding and conflict</w:t>
            </w:r>
          </w:p>
          <w:p w:rsidR="001C4061" w:rsidRPr="00D54EB5" w:rsidRDefault="001C4061" w:rsidP="00B400A9">
            <w:pPr>
              <w:pStyle w:val="ListParagraph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Europeans viewed the natives as "savages" cause they were judging them based on their standards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Cultural Relativism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Juding a culture by its standards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leads to happy peaceful ppl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alternative to ethnocentrism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seeing things through "their" eyes</w:t>
            </w:r>
          </w:p>
          <w:p w:rsidR="001C4061" w:rsidRPr="00D54EB5" w:rsidRDefault="001C4061" w:rsidP="00B400A9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putting yourself in another cultures shoes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Cultural Universals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Traits that are a part of every known culture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Structural functional approach </w:t>
            </w:r>
          </w:p>
          <w:p w:rsidR="001C4061" w:rsidRPr="00D54EB5" w:rsidRDefault="001C4061" w:rsidP="00B400A9">
            <w:pPr>
              <w:pStyle w:val="ListParagraph"/>
              <w:numPr>
                <w:ilvl w:val="0"/>
                <w:numId w:val="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famiy, funerals, rights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Pr="008D25DF" w:rsidRDefault="001C4061" w:rsidP="001C4061">
      <w:pPr>
        <w:rPr>
          <w:b/>
          <w:lang w:val="en-CA"/>
        </w:rPr>
      </w:pPr>
      <w:r>
        <w:rPr>
          <w:b/>
          <w:lang w:val="en-CA"/>
        </w:rPr>
        <w:t xml:space="preserve">Chapter 5: Socialization </w:t>
      </w:r>
      <w:r>
        <w:rPr>
          <w:b/>
          <w:lang w:val="en-CA"/>
        </w:rPr>
        <w:br/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 w:rsidRPr="00D54EB5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D54EB5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54EB5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Socialization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Life long social experience; ppl develop human potential to learn culture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social experience is needed to learn culture and survive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social experience = foundation of personaliity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passing culture 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social interaction shapes us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mentally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physically</w:t>
            </w:r>
          </w:p>
          <w:p w:rsidR="001C4061" w:rsidRPr="003D418E" w:rsidRDefault="001C4061" w:rsidP="00B400A9">
            <w:pPr>
              <w:pStyle w:val="ListParagraph"/>
              <w:numPr>
                <w:ilvl w:val="1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emotionally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Agents of Socialization (4)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1) Family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School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3) Peers</w:t>
            </w:r>
          </w:p>
          <w:p w:rsidR="001C4061" w:rsidRPr="00E80176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4) Mass Media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Family as an Agent of Socialization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Most important agent of socialization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Centre of a childs life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Teach children cultural values and attitudes about themselves +others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>Thoughts children have depend on quality of surroundings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provided by parents and caregivers</w:t>
            </w:r>
          </w:p>
          <w:p w:rsidR="001C4061" w:rsidRDefault="001C4061" w:rsidP="00B400A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Parents place kids into society in terms of: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Race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ethnicity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religion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class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Above become parts of a childs self concept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Children learn about class and values associated with them at a young age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Class position effects parents expectation of a child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Lower class ==&gt; Obedience + conformity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Higher class ==? creativity + good judgement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Why?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Lower class = routine + closely supervised jobs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expect kids to have similar positions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physical punishment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Higher class = imaginative  + creative jobs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try to inspire same qualities in children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Socialized gender roles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Pr="003D418E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Super important makes them reiliant to "turning bad"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3D418E" w:rsidRDefault="001C4061" w:rsidP="00B400A9">
            <w:r>
              <w:lastRenderedPageBreak/>
              <w:t>School as an Agent of Socialization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Enlarges a childs social world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teaches them to include ppl with different backgrounds from their own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only way for children to learn importance of race and social class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Socializes gender roles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Gender stereotyping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effects course choice and career aspirations 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Informally teaches children things like (hidden curriculum)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winners Vs Losers with spelling bees and competitions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sports teaches them cooperation + competition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tests emphasize how you perform rather than who you are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First experience with bureaucracy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"corporate" time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schedules</w:t>
            </w:r>
          </w:p>
          <w:p w:rsidR="001C4061" w:rsidRPr="003D418E" w:rsidRDefault="001C4061" w:rsidP="00B400A9">
            <w:pPr>
              <w:pStyle w:val="ListParagraph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rules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Peer Group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Social group </w:t>
            </w:r>
          </w:p>
          <w:p w:rsidR="001C4061" w:rsidRPr="00FA2EC6" w:rsidRDefault="001C4061" w:rsidP="00B400A9">
            <w:pPr>
              <w:pStyle w:val="ListParagraph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Common interests, social position and age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Peers Group(s) as an Agent of Socialization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Escape direct supervision of adults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learn from relationships on their own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biggest impact during adolescence</w:t>
            </w:r>
          </w:p>
          <w:p w:rsidR="001C4061" w:rsidRPr="00FA2EC6" w:rsidRDefault="001C4061" w:rsidP="00B400A9">
            <w:pPr>
              <w:pStyle w:val="ListParagraph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highlight w:val="yellow"/>
                <w:lang w:val="en-CA"/>
              </w:rPr>
              <w:t>ANTICIPATORY SOCIALIZATION</w:t>
            </w:r>
            <w:r>
              <w:rPr>
                <w:lang w:val="en-CA"/>
              </w:rPr>
              <w:t xml:space="preserve"> 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54EB5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Anticipatory socialization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Learning that helps you achieve a desired position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kids may copy slang and style of a group hoping theyll accept them OR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Marshall from HIMYM conforms to the attitudes of the evil corporate lawyers to get a job </w:t>
            </w:r>
          </w:p>
          <w:p w:rsidR="001C4061" w:rsidRPr="00FA2EC6" w:rsidRDefault="001C4061" w:rsidP="00B400A9">
            <w:pPr>
              <w:pStyle w:val="ListParagraph"/>
              <w:numPr>
                <w:ilvl w:val="0"/>
                <w:numId w:val="3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Part of peer groups as an agent of socialization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FA2EC6" w:rsidRDefault="001C4061" w:rsidP="00B400A9">
            <w:r>
              <w:t>Mass Media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Ways impersonal communication is delivered to a vast audience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t>Mass Media as an Agent of Socialization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Effect behavior and attitude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Television makes kids more passive and less imaginative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Television = bias and stereotypical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women in lower positions than men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visable minorities almost absent from shows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becoming more "politiaclly correct" (ex: more gays on tv etc.... think GLEE)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Increase in violent behaviour of kids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Pr="00FA2EC6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Provokes discussion of current issues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/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lastRenderedPageBreak/>
              <w:t>Socialization and Lifes Course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Childhood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first 12 yrs of life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North american viewed as time for play and learning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definition depends on culture and society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Rich society = kids dont have to work = extended childhood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Learn norms and largest time of socialization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Adolescence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Buffer between childhood and adulthood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emotional and social turmoil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identity development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social contradictions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length depends on social background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poorer may not go into post sec and work instead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structure of brain changes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allows teens to question authority and norms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be more critical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Adulthood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20-40 yrs old (early adulthood)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learn to manage day to day affairs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kids, parents, partner, work, school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40-60yrs old (middle adulthood) 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health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physical decline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Old age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Mid 60s</w:t>
            </w:r>
          </w:p>
          <w:p w:rsidR="001C4061" w:rsidRPr="00FA2EC6" w:rsidRDefault="001C4061" w:rsidP="00B400A9">
            <w:pPr>
              <w:pStyle w:val="ListParagraph"/>
              <w:numPr>
                <w:ilvl w:val="0"/>
                <w:numId w:val="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role depends on society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t>Death and dying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1) denial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2) anger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3) negotiation (trying to avoid death with a deal)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4) resignation (depression)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5) acceptance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t>Cohort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Category of ppl with something in common - usually age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age cohort usually influenced by economic and cultural trends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similar attitudes and values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lastRenderedPageBreak/>
              <w:t>Total institution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Ppl isolated from rest of world and manipulated by administrative staff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EX: prisons + psychiatric hospital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staff memebrs supervise everything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controlled and standardize everything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rules dictate when and where you do things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purpose - </w:t>
            </w:r>
            <w:r w:rsidRPr="0026360A">
              <w:rPr>
                <w:highlight w:val="yellow"/>
              </w:rPr>
              <w:t>resocialiazation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t xml:space="preserve">Resocialization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Trying to effect radical change by controlling an environment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breaks down "old" identity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build "new" self with rewards and punishments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r>
              <w:t>Looking glass self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Self image based on how we think others see us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26360A">
              <w:rPr>
                <w:highlight w:val="yellow"/>
              </w:rPr>
              <w:t>Charles Horton Cooley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EX: you think ppl see you as clumsy you will see yourself as clumsy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Pr="000915BB" w:rsidRDefault="001C4061" w:rsidP="001C4061">
      <w:pPr>
        <w:rPr>
          <w:b/>
          <w:color w:val="76923C" w:themeColor="accent3" w:themeShade="BF"/>
          <w:lang w:val="en-CA"/>
        </w:rPr>
      </w:pPr>
      <w:r w:rsidRPr="000915BB">
        <w:rPr>
          <w:b/>
          <w:color w:val="76923C" w:themeColor="accent3" w:themeShade="BF"/>
          <w:lang w:val="en-CA"/>
        </w:rPr>
        <w:t>Chapter 5: Socialization - Development theories (personality)</w:t>
      </w:r>
      <w:r w:rsidRPr="000915BB">
        <w:rPr>
          <w:b/>
          <w:color w:val="76923C" w:themeColor="accent3" w:themeShade="BF"/>
          <w:lang w:val="en-CA"/>
        </w:rPr>
        <w:br/>
        <w:t>Freud: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26360A" w:rsidRDefault="001C4061" w:rsidP="00B400A9">
            <w:pPr>
              <w:rPr>
                <w:lang w:val="en-CA"/>
              </w:rPr>
            </w:pPr>
            <w:r w:rsidRPr="0026360A">
              <w:rPr>
                <w:lang w:val="en-CA"/>
              </w:rPr>
              <w:t xml:space="preserve">Term </w:t>
            </w:r>
          </w:p>
        </w:tc>
        <w:tc>
          <w:tcPr>
            <w:tcW w:w="4428" w:type="dxa"/>
          </w:tcPr>
          <w:p w:rsidR="001C4061" w:rsidRPr="0026360A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26360A" w:rsidRDefault="001C4061" w:rsidP="00B400A9">
            <w:pPr>
              <w:rPr>
                <w:lang w:val="en-CA"/>
              </w:rPr>
            </w:pPr>
            <w:r w:rsidRPr="0026360A">
              <w:rPr>
                <w:lang w:val="en-CA"/>
              </w:rPr>
              <w:t>Ego</w:t>
            </w:r>
          </w:p>
        </w:tc>
        <w:tc>
          <w:tcPr>
            <w:tcW w:w="4428" w:type="dxa"/>
          </w:tcPr>
          <w:p w:rsidR="001C4061" w:rsidRPr="0026360A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>Voice of Reason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 xml:space="preserve">Marg simpson 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>generally conscious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>works to please the Id by gratifying its impluses, realistically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>Like a parent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 xml:space="preserve">developed when child starts to learn how to cope with the real world 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6360A">
              <w:rPr>
                <w:lang w:val="en-CA"/>
              </w:rPr>
              <w:t xml:space="preserve">mediates between id and superego </w:t>
            </w:r>
          </w:p>
          <w:p w:rsidR="001C4061" w:rsidRPr="0026360A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26360A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Id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The jerk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Homer simpson/ bart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Like a child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where our need to satisfy basic drives to survive, reproduce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aggressive behaviours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basic drives 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4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thinks in present not future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26360A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Super Ego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Society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Lisa simpson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like your friends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internal ideals, standards of </w:t>
            </w:r>
            <w:r>
              <w:rPr>
                <w:lang w:val="en-CA"/>
              </w:rPr>
              <w:lastRenderedPageBreak/>
              <w:t xml:space="preserve">judgement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always fighting with Id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how you "should" behave </w:t>
            </w:r>
          </w:p>
          <w:p w:rsidR="001C4061" w:rsidRPr="0026360A" w:rsidRDefault="001C4061" w:rsidP="00B400A9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norms, conscience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26360A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Sublimation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Redirects selfish drives into socially acceptable ones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5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making desires acceptable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Marriage makes sexual desires socially acceptable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  <w:r>
        <w:rPr>
          <w:b/>
          <w:lang w:val="en-CA"/>
        </w:rPr>
        <w:br/>
      </w:r>
      <w:r w:rsidRPr="000915BB">
        <w:rPr>
          <w:b/>
          <w:color w:val="76923C" w:themeColor="accent3" w:themeShade="BF"/>
          <w:lang w:val="en-CA"/>
        </w:rPr>
        <w:t>Jean Piaget theory of Cognitive Development:</w:t>
      </w:r>
      <w:r>
        <w:rPr>
          <w:b/>
          <w:lang w:val="en-CA"/>
        </w:rPr>
        <w:t xml:space="preserve"> </w:t>
      </w:r>
      <w:r>
        <w:rPr>
          <w:b/>
          <w:lang w:val="en-CA"/>
        </w:rPr>
        <w:br/>
        <w:t xml:space="preserve">Four stages </w:t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Children experience highs of cognitive dev then plateau out near the end of each </w:t>
      </w:r>
      <w:r>
        <w:rPr>
          <w:b/>
          <w:lang w:val="en-CA"/>
        </w:rPr>
        <w:tab/>
      </w:r>
      <w:r>
        <w:rPr>
          <w:b/>
          <w:lang w:val="en-CA"/>
        </w:rPr>
        <w:tab/>
        <w:t xml:space="preserve">   stage</w:t>
      </w:r>
      <w:r>
        <w:rPr>
          <w:b/>
          <w:lang w:val="en-CA"/>
        </w:rPr>
        <w:tab/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Each stage has distinctive characteristics and allow certain types of thinking 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D11E79" w:rsidRDefault="001C4061" w:rsidP="00B400A9">
            <w:pPr>
              <w:rPr>
                <w:lang w:val="en-CA"/>
              </w:rPr>
            </w:pPr>
            <w:r w:rsidRPr="00D11E79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D11E79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11E79" w:rsidRDefault="001C4061" w:rsidP="00B400A9">
            <w:pPr>
              <w:rPr>
                <w:lang w:val="en-CA"/>
              </w:rPr>
            </w:pPr>
            <w:r w:rsidRPr="00D11E79">
              <w:rPr>
                <w:lang w:val="en-CA"/>
              </w:rPr>
              <w:t>(1) Sensori- motor stage</w:t>
            </w:r>
          </w:p>
        </w:tc>
        <w:tc>
          <w:tcPr>
            <w:tcW w:w="4428" w:type="dxa"/>
          </w:tcPr>
          <w:p w:rsidR="001C4061" w:rsidRPr="00D11E79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Birth - 2yrs old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Object permanence (if I cant see you you cant see me)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stranger anxiety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experience through touching 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learn physical aspects of the world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11E79" w:rsidRDefault="001C4061" w:rsidP="00B400A9">
            <w:pPr>
              <w:rPr>
                <w:lang w:val="en-CA"/>
              </w:rPr>
            </w:pPr>
            <w:r w:rsidRPr="00D11E79">
              <w:rPr>
                <w:lang w:val="en-CA"/>
              </w:rPr>
              <w:t>(2) Pre-operational stage</w:t>
            </w:r>
          </w:p>
        </w:tc>
        <w:tc>
          <w:tcPr>
            <w:tcW w:w="4428" w:type="dxa"/>
          </w:tcPr>
          <w:p w:rsidR="001C4061" w:rsidRPr="00D11E7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2-6/7yrs old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pretend play 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egocentrism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lack conservation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language dev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representing words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too young to perform mental operations 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learns symbols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11E79" w:rsidRDefault="001C4061" w:rsidP="00B400A9">
            <w:pPr>
              <w:rPr>
                <w:lang w:val="en-CA"/>
              </w:rPr>
            </w:pPr>
            <w:r w:rsidRPr="00D11E79">
              <w:rPr>
                <w:lang w:val="en-CA"/>
              </w:rPr>
              <w:t xml:space="preserve">(3) Concrete operational stage </w:t>
            </w:r>
          </w:p>
        </w:tc>
        <w:tc>
          <w:tcPr>
            <w:tcW w:w="4428" w:type="dxa"/>
          </w:tcPr>
          <w:p w:rsidR="001C4061" w:rsidRPr="00D11E79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7-11 yrs old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conservation learned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mathematical transformations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thinking logically 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See casual connections in surroundings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D11E79" w:rsidRDefault="001C4061" w:rsidP="00B400A9">
            <w:pPr>
              <w:rPr>
                <w:lang w:val="en-CA"/>
              </w:rPr>
            </w:pPr>
            <w:r w:rsidRPr="00D11E79">
              <w:rPr>
                <w:lang w:val="en-CA"/>
              </w:rPr>
              <w:t>(4) Formal Operational stage</w:t>
            </w:r>
          </w:p>
        </w:tc>
        <w:tc>
          <w:tcPr>
            <w:tcW w:w="4428" w:type="dxa"/>
          </w:tcPr>
          <w:p w:rsidR="001C4061" w:rsidRPr="00D11E7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12yrs - Adulthood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Abstract thinking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>potential for mature reasoning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can now use symbols etc to imagine realities </w:t>
            </w:r>
          </w:p>
          <w:p w:rsidR="001C4061" w:rsidRPr="00D11E79" w:rsidRDefault="001C4061" w:rsidP="00B400A9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D11E79">
              <w:rPr>
                <w:lang w:val="en-CA"/>
              </w:rPr>
              <w:t xml:space="preserve">no longer need physical representations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Pr="000915BB" w:rsidRDefault="001C4061" w:rsidP="001C4061">
      <w:pPr>
        <w:rPr>
          <w:b/>
          <w:color w:val="76923C" w:themeColor="accent3" w:themeShade="BF"/>
          <w:lang w:val="en-CA"/>
        </w:rPr>
      </w:pPr>
      <w:r w:rsidRPr="000915BB">
        <w:rPr>
          <w:b/>
          <w:color w:val="76923C" w:themeColor="accent3" w:themeShade="BF"/>
          <w:lang w:val="en-CA"/>
        </w:rPr>
        <w:t xml:space="preserve">Kohlberg Moral Dev. Theory 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 xml:space="preserve">Term 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Moral Reasoning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How ppl judge right from wrong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Preconventional Morality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Obey for rewards or to avoid punishment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"Only my well being maters"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before age 9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Conventional Morality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Caring for others, rules, laws and social rules 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Following rules just because theyre rules 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norms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early adolescence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 xml:space="preserve">Post Conventional Morality 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Criticism of Society </w:t>
            </w:r>
          </w:p>
          <w:p w:rsidR="001C4061" w:rsidRPr="00974EB9" w:rsidRDefault="001C4061" w:rsidP="00B400A9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Follows agreed rights and what you personally see as ethical principals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  <w:r w:rsidRPr="000915BB">
        <w:rPr>
          <w:b/>
          <w:color w:val="76923C" w:themeColor="accent3" w:themeShade="BF"/>
          <w:lang w:val="en-CA"/>
        </w:rPr>
        <w:t>Carol Gilligans Theory of Gender</w:t>
      </w:r>
      <w:r>
        <w:rPr>
          <w:b/>
          <w:lang w:val="en-CA"/>
        </w:rPr>
        <w:t xml:space="preserve"> </w:t>
      </w:r>
      <w:r>
        <w:rPr>
          <w:b/>
          <w:lang w:val="en-CA"/>
        </w:rPr>
        <w:br/>
      </w:r>
      <w:r>
        <w:rPr>
          <w:b/>
          <w:lang w:val="en-CA"/>
        </w:rPr>
        <w:tab/>
        <w:t>- Both genders have different standards of rightness (separate from Kohlberg)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Justice Perspective (boys)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 xml:space="preserve">Rely on rules for right vs wrong (Carol considered this better)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974EB9" w:rsidRDefault="001C4061" w:rsidP="00B400A9">
            <w:pPr>
              <w:rPr>
                <w:lang w:val="en-CA"/>
              </w:rPr>
            </w:pPr>
            <w:r w:rsidRPr="00974EB9">
              <w:rPr>
                <w:lang w:val="en-CA"/>
              </w:rPr>
              <w:t>Care and responsibility perspective (girls)</w:t>
            </w:r>
          </w:p>
        </w:tc>
        <w:tc>
          <w:tcPr>
            <w:tcW w:w="4428" w:type="dxa"/>
          </w:tcPr>
          <w:p w:rsidR="001C4061" w:rsidRPr="00974EB9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974EB9">
              <w:rPr>
                <w:lang w:val="en-CA"/>
              </w:rPr>
              <w:t>Judge situation with personal relationships in mind (Caring)</w:t>
            </w:r>
          </w:p>
        </w:tc>
      </w:tr>
    </w:tbl>
    <w:p w:rsidR="001C4061" w:rsidRDefault="001C4061" w:rsidP="001C4061">
      <w:pPr>
        <w:rPr>
          <w:b/>
          <w:lang w:val="en-CA"/>
        </w:rPr>
      </w:pPr>
      <w:r>
        <w:rPr>
          <w:b/>
          <w:lang w:val="en-CA"/>
        </w:rPr>
        <w:br/>
        <w:t xml:space="preserve">Ex: Boys see stealing as wrong but girls may sympathize with a person stealing if it is to feed their family </w:t>
      </w:r>
    </w:p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</w:p>
    <w:p w:rsidR="001C4061" w:rsidRPr="008D25DF" w:rsidRDefault="001C4061" w:rsidP="001C4061">
      <w:pPr>
        <w:rPr>
          <w:b/>
          <w:lang w:val="en-CA"/>
        </w:rPr>
      </w:pPr>
      <w:r w:rsidRPr="000915BB">
        <w:rPr>
          <w:b/>
          <w:color w:val="76923C" w:themeColor="accent3" w:themeShade="BF"/>
          <w:lang w:val="en-CA"/>
        </w:rPr>
        <w:t>George Herbert Meads Theory of Social Self (nurture)</w:t>
      </w:r>
      <w:r w:rsidRPr="000915BB">
        <w:rPr>
          <w:b/>
          <w:color w:val="76923C" w:themeColor="accent3" w:themeShade="BF"/>
          <w:lang w:val="en-CA"/>
        </w:rPr>
        <w:br/>
      </w:r>
      <w:r>
        <w:rPr>
          <w:b/>
          <w:lang w:val="en-CA"/>
        </w:rPr>
        <w:tab/>
        <w:t xml:space="preserve">- Theory of Social Behaviourism </w:t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- 6 Stages/ steps </w:t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 Infants learn by imitating without understanding the intentions </w:t>
      </w:r>
      <w:r>
        <w:rPr>
          <w:b/>
          <w:lang w:val="en-CA"/>
        </w:rPr>
        <w:br/>
      </w:r>
      <w:r>
        <w:rPr>
          <w:b/>
          <w:lang w:val="en-CA"/>
        </w:rPr>
        <w:tab/>
      </w:r>
      <w:r>
        <w:rPr>
          <w:b/>
          <w:lang w:val="en-CA"/>
        </w:rPr>
        <w:tab/>
        <w:t>- No self</w:t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Children learn symbols and languages </w:t>
      </w:r>
      <w:r>
        <w:rPr>
          <w:b/>
          <w:lang w:val="en-CA"/>
        </w:rPr>
        <w:br/>
      </w:r>
      <w:r>
        <w:rPr>
          <w:b/>
          <w:lang w:val="en-CA"/>
        </w:rPr>
        <w:tab/>
      </w:r>
      <w:r>
        <w:rPr>
          <w:b/>
          <w:lang w:val="en-CA"/>
        </w:rPr>
        <w:tab/>
        <w:t xml:space="preserve">- Emerges self via play </w:t>
      </w:r>
      <w:r>
        <w:rPr>
          <w:b/>
          <w:lang w:val="en-CA"/>
        </w:rPr>
        <w:br/>
      </w:r>
      <w:r>
        <w:rPr>
          <w:b/>
          <w:lang w:val="en-CA"/>
        </w:rPr>
        <w:tab/>
        <w:t xml:space="preserve">- Play = assuming roles modelled on significant others 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lastRenderedPageBreak/>
              <w:t>Term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Definition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t>Self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Part of a persons personality 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Self awareness and self images 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product of social experience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takes 6 stages to develop 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521F58">
              <w:rPr>
                <w:b/>
                <w:lang w:val="en-CA"/>
              </w:rPr>
              <w:t>1) self is not present at birth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b/>
                <w:lang w:val="en-CA"/>
              </w:rPr>
              <w:t>2) only develops with social</w:t>
            </w:r>
            <w:r w:rsidRPr="00521F58">
              <w:rPr>
                <w:lang w:val="en-CA"/>
              </w:rPr>
              <w:t xml:space="preserve"> experiences 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Interaction makes self grow 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521F58">
              <w:rPr>
                <w:b/>
                <w:lang w:val="en-CA"/>
              </w:rPr>
              <w:t xml:space="preserve">3) Exchange of symbols 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use words and gestures 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finding meanings in actions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521F58">
              <w:rPr>
                <w:b/>
                <w:lang w:val="en-CA"/>
              </w:rPr>
              <w:t>4) Seeking meaning leads to imagining the intentions of others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Draw conclusions from actions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521F58">
              <w:rPr>
                <w:b/>
                <w:lang w:val="en-CA"/>
              </w:rPr>
              <w:t>5) Imagining from the other point of view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anticipate how others respond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521F58">
              <w:rPr>
                <w:b/>
                <w:lang w:val="en-CA"/>
              </w:rPr>
              <w:t xml:space="preserve">6) Putting yourself in other ppls shoes makes you self aware </w:t>
            </w:r>
          </w:p>
          <w:p w:rsidR="001C4061" w:rsidRPr="00521F58" w:rsidRDefault="001C4061" w:rsidP="00B400A9">
            <w:pPr>
              <w:pStyle w:val="ListParagraph"/>
              <w:numPr>
                <w:ilvl w:val="1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Creates the I and Me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t>Significant others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Ppl who have special importance for socialization </w:t>
            </w:r>
          </w:p>
          <w:p w:rsidR="001C4061" w:rsidRPr="00521F58" w:rsidRDefault="001C4061" w:rsidP="00B400A9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EX: A child pretends while playing to be "mommy" or "daddy" thus putting themselves into another persons shoes (part of the self)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t>Generalized Other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Cultural Norms + values we use a reference for evaluating ourselves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t xml:space="preserve">I 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>Active Self/ subject self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21F58" w:rsidRDefault="001C4061" w:rsidP="00B400A9">
            <w:pPr>
              <w:rPr>
                <w:lang w:val="en-CA"/>
              </w:rPr>
            </w:pPr>
            <w:r w:rsidRPr="00521F58">
              <w:rPr>
                <w:lang w:val="en-CA"/>
              </w:rPr>
              <w:t>Me</w:t>
            </w:r>
          </w:p>
        </w:tc>
        <w:tc>
          <w:tcPr>
            <w:tcW w:w="4428" w:type="dxa"/>
          </w:tcPr>
          <w:p w:rsidR="001C4061" w:rsidRPr="00521F58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21F58">
              <w:rPr>
                <w:lang w:val="en-CA"/>
              </w:rPr>
              <w:t xml:space="preserve">Objective Self 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</w:p>
    <w:p w:rsidR="001C4061" w:rsidRPr="008D25DF" w:rsidRDefault="001C4061" w:rsidP="001C4061">
      <w:pPr>
        <w:rPr>
          <w:b/>
          <w:lang w:val="en-CA"/>
        </w:rPr>
      </w:pPr>
      <w:r w:rsidRPr="000915BB">
        <w:rPr>
          <w:b/>
          <w:color w:val="76923C" w:themeColor="accent3" w:themeShade="BF"/>
          <w:lang w:val="en-CA"/>
        </w:rPr>
        <w:t xml:space="preserve">Erik Eriksons 8 Stages of Dev. </w:t>
      </w:r>
      <w:r>
        <w:rPr>
          <w:b/>
          <w:lang w:val="en-CA"/>
        </w:rPr>
        <w:br/>
      </w:r>
      <w:r>
        <w:rPr>
          <w:b/>
          <w:lang w:val="en-CA"/>
        </w:rPr>
        <w:tab/>
        <w:t>- Erk Erikson 1963</w:t>
      </w:r>
    </w:p>
    <w:tbl>
      <w:tblPr>
        <w:tblStyle w:val="MediumGrid2-Accent3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Stage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C0504D" w:themeColor="accent2"/>
                <w:lang w:val="en-CA"/>
              </w:rPr>
            </w:pPr>
            <w:r w:rsidRPr="005B0547">
              <w:rPr>
                <w:color w:val="C0504D" w:themeColor="accent2"/>
                <w:lang w:val="en-CA"/>
              </w:rPr>
              <w:t>Issues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Task Description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Infancy (birth - 1)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>Trust vs Mistrust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Needs met ==&gt; trust develops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Toddlerhood (1 - 2 yrs old)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 xml:space="preserve">Autonomy (independence) vs shame + guilt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Toddlers learn to do things for themselves if not theyll doubt themselves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lastRenderedPageBreak/>
              <w:t>Preschooler (3-5 yrs old)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 xml:space="preserve">Initiative vs guilt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Learn to start things and carry them out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Learn to be independent 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may feel guilty when initiative doesn't provide desired results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5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feel guild over things that shouldn't cause guilt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Elementary school (6 - puberty)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 xml:space="preserve">Competence (feeling able + productive) vs inferiority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Learn the pleasure of putting themselves towards/ into a task 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5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feel inferior to others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5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EX: im not good at math but johnny is ... i must be dumb :(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 xml:space="preserve">Adolescence (teens - 20s)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>Identity vs Role Confusion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Sense of self refinement done by testing roles and integrating them to make a single identity 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may become confused about self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Young adulthood (20s - 40s)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>Intimacy vs Isolation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Struggle to make close relationships 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No love = feel isolated socially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 xml:space="preserve">Middle adulthood(40s-60s)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 xml:space="preserve">Generativity (being productive +supporting future generations) vs stagnation (stopping)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Gain sense of contribution to the world, through family or work (usually) 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May feel "lack of purpose"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 xml:space="preserve">Late Adulthood (late 60s and up)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C0504D" w:themeColor="accent2"/>
                <w:lang w:val="en-CA"/>
              </w:rPr>
            </w:pPr>
            <w:r w:rsidRPr="005B0547">
              <w:rPr>
                <w:b/>
                <w:color w:val="C0504D" w:themeColor="accent2"/>
                <w:lang w:val="en-CA"/>
              </w:rPr>
              <w:t xml:space="preserve">Integrity (completeness) vs despair </w:t>
            </w:r>
          </w:p>
        </w:tc>
        <w:tc>
          <w:tcPr>
            <w:tcW w:w="2952" w:type="dxa"/>
          </w:tcPr>
          <w:p w:rsidR="001C4061" w:rsidRPr="005B0547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>While reflecting on their lives seniors either feel complete (satisfaction) or failure</w:t>
            </w:r>
          </w:p>
        </w:tc>
      </w:tr>
    </w:tbl>
    <w:p w:rsidR="001C4061" w:rsidRDefault="001C4061" w:rsidP="001C4061">
      <w:pPr>
        <w:rPr>
          <w:b/>
          <w:lang w:val="en-CA"/>
        </w:rPr>
      </w:pPr>
    </w:p>
    <w:p w:rsidR="001C4061" w:rsidRDefault="001C4061" w:rsidP="001C4061">
      <w:pPr>
        <w:rPr>
          <w:b/>
          <w:lang w:val="en-CA"/>
        </w:rPr>
      </w:pPr>
      <w:r>
        <w:rPr>
          <w:b/>
          <w:lang w:val="en-CA"/>
        </w:rPr>
        <w:t xml:space="preserve">Chapter 9: Deviance </w:t>
      </w:r>
    </w:p>
    <w:tbl>
      <w:tblPr>
        <w:tblStyle w:val="MediumGrid2-Accent6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C4061" w:rsidTr="00B400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Term</w:t>
            </w:r>
          </w:p>
        </w:tc>
        <w:tc>
          <w:tcPr>
            <w:tcW w:w="4428" w:type="dxa"/>
          </w:tcPr>
          <w:p w:rsidR="001C4061" w:rsidRPr="005B0547" w:rsidRDefault="001C4061" w:rsidP="00B400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5B0547">
              <w:rPr>
                <w:lang w:val="en-CA"/>
              </w:rPr>
              <w:t xml:space="preserve">Definition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 w:rsidRPr="005B0547">
              <w:rPr>
                <w:lang w:val="en-CA"/>
              </w:rPr>
              <w:t>Deviance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Recognized violation of cultural norms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Different categories (ie: crime)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Person speaks up a lot in class thus he/ she is labelled a geek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Makes you think __*insert name or person*___ is an outsider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Violation of societies criminal law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Different forms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murder, sexual assault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Contributing factors to Deviance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1) Biological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Genetics and environment = strong predictors of adult crime and violence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ppl used to think it was all biological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2) personality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"unsuccessful" socialization</w:t>
            </w:r>
          </w:p>
          <w:p w:rsidR="001C4061" w:rsidRPr="005B0547" w:rsidRDefault="001C4061" w:rsidP="00B400A9">
            <w:pPr>
              <w:pStyle w:val="ListParagraph"/>
              <w:numPr>
                <w:ilvl w:val="0"/>
                <w:numId w:val="6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result of social experience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Social Foundations of Deviance (3)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1) Deviance varies according to cultural norms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Things become deviant in relation to norms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each group + culture values differ 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Ppl becoming deviant as others define them that way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whether you see yourself as mentally ill or a criminal depends on how others perceive, define and respond to your actions (Looking glass self? chap 5)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3) Both norms and the way in which ppl define rule breaking involve social power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norms and application of them reflect social inequality 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6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laws are used to protect the interests of the gov. (karl marx)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Functions of Deviance (structural functional - Durkheim) (4)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1) Deviance affirms cultural values + norms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Draws line between acceptable and not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Responding clarifies moral boundaries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boundary between right and wrong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cross the line and be punished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3) responding to serious deviance brings ppl together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shared outrage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reaffirm moral ties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4) Encourages social change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deviant ppl push moral boundaries 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suggest alternatives to status quo and encourage change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Mertons Strain Theory (Structural Functional)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Robert Merton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Deviance depends on the extent society provides the means (ex: schooling + jobs) to achieve cultural goals (ex: financial success)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6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NA encourage ppl to get rich but </w:t>
            </w:r>
            <w:r>
              <w:rPr>
                <w:lang w:val="en-CA"/>
              </w:rPr>
              <w:lastRenderedPageBreak/>
              <w:t xml:space="preserve">lack opportunities - encourage some to sell drugs (innovation) 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6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706AAD">
              <w:rPr>
                <w:highlight w:val="yellow"/>
                <w:lang w:val="en-CA"/>
              </w:rPr>
              <w:t>Includes: Innovation, Ritualism, Retreatism, and Rebellion</w:t>
            </w:r>
            <w:r>
              <w:rPr>
                <w:lang w:val="en-CA"/>
              </w:rPr>
              <w:t xml:space="preserve">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Pr="005B0547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Innovation (Merton)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Using unconventional means to achieve an approved goal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Selling drugs to get rich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Ritualism (Merton)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Inability to attain cultural goal leads to this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7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feeling you cant achieve cultural goal of getting rich so you stick to the system and lose sight of your goal/ dream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Retreatism (Merton)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Rejection of cultural goals and means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Person "drops out"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Alcoholics, drug addicts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Rebellion  (Merton)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Forming a counter culture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Labelling Theory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Symbolic interaction approach to DEVIANCE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Deviance + conformity = result of how others respond to those actions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Primary Deviance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 deviant identity but deviant behaviour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Skipping + underage drinking ; if youre not excluded or labelled you do it a little 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7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Symbolic interaction (labelling theory)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Secondary Deviance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Deviant identity - person repeatedly violates norms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Labelled as underage drinking -excluded person begins to drink more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marks start of a DEVIANT CAREER </w:t>
            </w:r>
          </w:p>
          <w:p w:rsidR="001C4061" w:rsidRPr="00706AAD" w:rsidRDefault="001C4061" w:rsidP="00B400A9">
            <w:pPr>
              <w:pStyle w:val="ListParagraph"/>
              <w:numPr>
                <w:ilvl w:val="0"/>
                <w:numId w:val="7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(labelling theory)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Stigma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Powerful negative label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Greatly changes your self concept and social identity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leads to social isolation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Smokers are stigmatized, charle the unicorn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isolation</w:t>
            </w:r>
          </w:p>
          <w:p w:rsidR="001C4061" w:rsidRPr="00655308" w:rsidRDefault="001C4061" w:rsidP="00B400A9">
            <w:pPr>
              <w:pStyle w:val="ListParagraph"/>
              <w:numPr>
                <w:ilvl w:val="0"/>
                <w:numId w:val="7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"Shun the non believer"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Retrospective Labelling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Interpreting somones past based on current deviance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Happens after person is stigmatized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priest found as child molester ppl start to say "yeah he always liked being with kids" </w:t>
            </w:r>
          </w:p>
          <w:p w:rsidR="001C4061" w:rsidRPr="00655308" w:rsidRDefault="001C4061" w:rsidP="00B400A9">
            <w:pPr>
              <w:pStyle w:val="ListParagraph"/>
              <w:numPr>
                <w:ilvl w:val="0"/>
                <w:numId w:val="7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(labelling theory)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Projective Labelling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Predicting future actions with deviant behaviour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Before stigmatized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50 yr old clearly likes being around kids and touching them thus ppl report/ suspect him/ her for child molestation </w:t>
            </w:r>
          </w:p>
          <w:p w:rsidR="001C4061" w:rsidRPr="00655308" w:rsidRDefault="001C4061" w:rsidP="00B400A9">
            <w:pPr>
              <w:pStyle w:val="ListParagraph"/>
              <w:numPr>
                <w:ilvl w:val="0"/>
                <w:numId w:val="7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(labelling theory)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Control Theory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Symbolic Interaction approach 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Social control depends on ppl anticipating the consequences of their behaviour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655308">
              <w:rPr>
                <w:lang w:val="en-CA"/>
              </w:rPr>
              <w:t>Hirschi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assumes everyone finds at least 1 deviance tempting</w:t>
            </w:r>
          </w:p>
          <w:p w:rsidR="001C4061" w:rsidRPr="00655308" w:rsidRDefault="001C4061" w:rsidP="00B400A9">
            <w:pPr>
              <w:pStyle w:val="ListParagraph"/>
              <w:numPr>
                <w:ilvl w:val="0"/>
                <w:numId w:val="7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thought of ruined life or career keeps ppl from being deviant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Types of conformity (4) (Hirschi) 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1) Attachment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Strong social attachment = conformity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2) Opportunity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Greater access to legit opportunities = greater conformity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confidence in future success 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3) Involvement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Extensive involvement in legit activities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Having a job, going to school, playing sports</w:t>
            </w:r>
          </w:p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4) Belief </w:t>
            </w:r>
          </w:p>
          <w:p w:rsidR="001C4061" w:rsidRPr="00655308" w:rsidRDefault="001C4061" w:rsidP="00B400A9">
            <w:pPr>
              <w:pStyle w:val="ListParagraph"/>
              <w:numPr>
                <w:ilvl w:val="0"/>
                <w:numId w:val="7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Belief in conventional morality and respect for authority figures </w:t>
            </w:r>
            <w:r w:rsidRPr="00655308">
              <w:rPr>
                <w:lang w:val="en-CA"/>
              </w:rPr>
              <w:br/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Deviance and inequality (Social Conflict)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Generally ppl labelled as deviant are powerless</w:t>
            </w:r>
          </w:p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Explanation: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1) Laws reflect interest of rich and powerful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2) powerful have resources to resist deviant labels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7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3) belief that norms and laws are natural and good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7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masks political character</w:t>
            </w:r>
          </w:p>
          <w:p w:rsidR="001C4061" w:rsidRPr="00655308" w:rsidRDefault="001C4061" w:rsidP="00B400A9">
            <w:pPr>
              <w:pStyle w:val="ListParagraph"/>
              <w:numPr>
                <w:ilvl w:val="1"/>
                <w:numId w:val="7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dont question laws cause of this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White Collar 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Crimes committed by ppl who have power during the course of their operation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Sufficient public harm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lastRenderedPageBreak/>
              <w:t>ppl of power trying to get more power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false advertisement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usually dont go to jail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Corporate 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Illegal actions of a corporation or the ppl acting on its behalf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Deliberate pollution to knowing about harm and hiding it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effects many ppl especially the country of the corporation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Organized 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Business that supplies illegal goods or services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illegal sales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EX: Sex, drugs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Hate 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Criminal act against a person or their property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Motivated by race or other bias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race religion, ethnicity, sexual orientation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Victimless Crime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Violation of law with no victims 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Ex: Prostitution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Police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Point of contact between criminal justice system and society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public order maintained by uniformly enforcing law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police are more likely to make an arrest if"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Crime is serious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suspect = uncooperative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suspect = arrested before</w:t>
            </w:r>
          </w:p>
          <w:p w:rsidR="001C4061" w:rsidRDefault="001C4061" w:rsidP="00B400A9">
            <w:pPr>
              <w:pStyle w:val="ListParagraph"/>
              <w:numPr>
                <w:ilvl w:val="1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bystanders present</w:t>
            </w:r>
          </w:p>
          <w:p w:rsidR="001C4061" w:rsidRPr="00E47F09" w:rsidRDefault="001C4061" w:rsidP="00B400A9">
            <w:pPr>
              <w:pStyle w:val="ListParagraph"/>
              <w:numPr>
                <w:ilvl w:val="1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suspect = visible minority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Justifications for punishment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Retribution, rehabilitation, deterrence, societal protection 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Retribution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Moral vengeance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Making the offender suffer as much as the suffering caused by the crime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society maintains moral order with equal punishment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inflicts suffering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oldest justification for punishment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 xml:space="preserve">Deterrence 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Attempting to discourage criminality with/ through punishment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"crime does not pay" (specific deterrence)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one persons punishment serves as an example (general deterrence)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inflicts suffering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Rehabilitation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Reforming an offender to prevent subsequent (future) crimes/ offences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teaching ppl proper behaviour 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corrections officers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motivate offender toward conformity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constructive improvement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treatment tailored to offender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deviance result of social problems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Societal protection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Rendering an offender incapable of future offences temporarily with incarceration or death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Easier than rehabilitation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modern approach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ppl are protected by imprisonment or death of the offender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Community based corrections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Correctional programs that operate with in a society rather than behind prison walls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Probation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parole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sentencing circles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reduce costs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reduces prison over crowding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allows convicts to be supervised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illuminates stigma of imprisonment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reform not punish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8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less serious crime offenders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Probation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Convict remains in community with regular supervision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may need counselling or drug treatment program, hold job or avoid known criminals</w:t>
            </w:r>
          </w:p>
          <w:p w:rsidR="001C4061" w:rsidRPr="00E47F09" w:rsidRDefault="001C4061" w:rsidP="00B400A9">
            <w:pPr>
              <w:pStyle w:val="ListParagraph"/>
              <w:numPr>
                <w:ilvl w:val="0"/>
                <w:numId w:val="9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violation = imprisonment</w:t>
            </w:r>
          </w:p>
        </w:tc>
      </w:tr>
      <w:tr w:rsidR="001C4061" w:rsidTr="00B400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Parole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Convict serves rest of sentence in community with supervision of parole officer</w:t>
            </w:r>
          </w:p>
          <w:p w:rsidR="001C4061" w:rsidRDefault="001C4061" w:rsidP="00B400A9">
            <w:pPr>
              <w:pStyle w:val="ListParagraph"/>
              <w:numPr>
                <w:ilvl w:val="0"/>
                <w:numId w:val="9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Parole board reviews risks vs benefits </w:t>
            </w:r>
          </w:p>
          <w:p w:rsidR="001C4061" w:rsidRPr="000915BB" w:rsidRDefault="001C4061" w:rsidP="00B400A9">
            <w:pPr>
              <w:pStyle w:val="ListParagraph"/>
              <w:numPr>
                <w:ilvl w:val="0"/>
                <w:numId w:val="9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non compliance to parole conditions or arrest = go back to jail for rest of sentence </w:t>
            </w:r>
          </w:p>
        </w:tc>
      </w:tr>
      <w:tr w:rsidR="001C4061" w:rsidTr="00B400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1C4061" w:rsidRDefault="001C4061" w:rsidP="00B400A9">
            <w:pPr>
              <w:rPr>
                <w:lang w:val="en-CA"/>
              </w:rPr>
            </w:pPr>
            <w:r>
              <w:rPr>
                <w:lang w:val="en-CA"/>
              </w:rPr>
              <w:t>Sentencing Circles</w:t>
            </w:r>
          </w:p>
        </w:tc>
        <w:tc>
          <w:tcPr>
            <w:tcW w:w="4428" w:type="dxa"/>
          </w:tcPr>
          <w:p w:rsidR="001C4061" w:rsidRDefault="001C4061" w:rsidP="00B400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Use aboriginal circle ritual to heal offender + victim</w:t>
            </w:r>
          </w:p>
        </w:tc>
      </w:tr>
    </w:tbl>
    <w:p w:rsidR="001C4061" w:rsidRPr="008D25DF" w:rsidRDefault="001C4061" w:rsidP="001C4061">
      <w:pPr>
        <w:rPr>
          <w:b/>
          <w:lang w:val="en-CA"/>
        </w:rPr>
      </w:pPr>
    </w:p>
    <w:p w:rsidR="00FD6782" w:rsidRDefault="00FD6782">
      <w:bookmarkStart w:id="0" w:name="_GoBack"/>
      <w:bookmarkEnd w:id="0"/>
    </w:p>
    <w:sectPr w:rsidR="00FD6782" w:rsidSect="00792F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E29"/>
    <w:multiLevelType w:val="hybridMultilevel"/>
    <w:tmpl w:val="DE6A0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B3BF4"/>
    <w:multiLevelType w:val="hybridMultilevel"/>
    <w:tmpl w:val="E624A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C09DB"/>
    <w:multiLevelType w:val="hybridMultilevel"/>
    <w:tmpl w:val="7154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60E66"/>
    <w:multiLevelType w:val="hybridMultilevel"/>
    <w:tmpl w:val="18AE3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FD577D"/>
    <w:multiLevelType w:val="hybridMultilevel"/>
    <w:tmpl w:val="40F8C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5134F0"/>
    <w:multiLevelType w:val="hybridMultilevel"/>
    <w:tmpl w:val="39029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2B4517"/>
    <w:multiLevelType w:val="hybridMultilevel"/>
    <w:tmpl w:val="8FDC8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4B092B"/>
    <w:multiLevelType w:val="hybridMultilevel"/>
    <w:tmpl w:val="E4EA9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6E13F7"/>
    <w:multiLevelType w:val="hybridMultilevel"/>
    <w:tmpl w:val="25DEF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033566"/>
    <w:multiLevelType w:val="hybridMultilevel"/>
    <w:tmpl w:val="81089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0A33D4"/>
    <w:multiLevelType w:val="hybridMultilevel"/>
    <w:tmpl w:val="FE6AE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345689"/>
    <w:multiLevelType w:val="hybridMultilevel"/>
    <w:tmpl w:val="7E7CF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C6C52"/>
    <w:multiLevelType w:val="hybridMultilevel"/>
    <w:tmpl w:val="C0D64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D32309"/>
    <w:multiLevelType w:val="hybridMultilevel"/>
    <w:tmpl w:val="11346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5117E8"/>
    <w:multiLevelType w:val="hybridMultilevel"/>
    <w:tmpl w:val="AD08B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842835"/>
    <w:multiLevelType w:val="hybridMultilevel"/>
    <w:tmpl w:val="691A8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772A98"/>
    <w:multiLevelType w:val="hybridMultilevel"/>
    <w:tmpl w:val="79B6A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B15B4F"/>
    <w:multiLevelType w:val="hybridMultilevel"/>
    <w:tmpl w:val="58CAC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FA5BD7"/>
    <w:multiLevelType w:val="hybridMultilevel"/>
    <w:tmpl w:val="1944B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7C7383"/>
    <w:multiLevelType w:val="hybridMultilevel"/>
    <w:tmpl w:val="7AB62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B20A70"/>
    <w:multiLevelType w:val="hybridMultilevel"/>
    <w:tmpl w:val="55528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9544F16"/>
    <w:multiLevelType w:val="hybridMultilevel"/>
    <w:tmpl w:val="88E2C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D77785"/>
    <w:multiLevelType w:val="hybridMultilevel"/>
    <w:tmpl w:val="0EC4C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183339"/>
    <w:multiLevelType w:val="hybridMultilevel"/>
    <w:tmpl w:val="9618C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803CED"/>
    <w:multiLevelType w:val="hybridMultilevel"/>
    <w:tmpl w:val="44E0A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422016"/>
    <w:multiLevelType w:val="hybridMultilevel"/>
    <w:tmpl w:val="8280DCCE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6">
    <w:nsid w:val="1F890568"/>
    <w:multiLevelType w:val="hybridMultilevel"/>
    <w:tmpl w:val="230A8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9E21DF"/>
    <w:multiLevelType w:val="hybridMultilevel"/>
    <w:tmpl w:val="5D22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FD44786"/>
    <w:multiLevelType w:val="hybridMultilevel"/>
    <w:tmpl w:val="58C4E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3F581F"/>
    <w:multiLevelType w:val="hybridMultilevel"/>
    <w:tmpl w:val="B54A4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08415F4"/>
    <w:multiLevelType w:val="hybridMultilevel"/>
    <w:tmpl w:val="3EBC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252E50"/>
    <w:multiLevelType w:val="hybridMultilevel"/>
    <w:tmpl w:val="F94A3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22B71F9"/>
    <w:multiLevelType w:val="hybridMultilevel"/>
    <w:tmpl w:val="5FBE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6901473"/>
    <w:multiLevelType w:val="hybridMultilevel"/>
    <w:tmpl w:val="5B703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AC87B37"/>
    <w:multiLevelType w:val="hybridMultilevel"/>
    <w:tmpl w:val="931E6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D1B2837"/>
    <w:multiLevelType w:val="hybridMultilevel"/>
    <w:tmpl w:val="DD768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1CC1CDF"/>
    <w:multiLevelType w:val="hybridMultilevel"/>
    <w:tmpl w:val="BEDEB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5B3404B"/>
    <w:multiLevelType w:val="hybridMultilevel"/>
    <w:tmpl w:val="6D944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6C735BA"/>
    <w:multiLevelType w:val="hybridMultilevel"/>
    <w:tmpl w:val="D0CA6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7ED2B5B"/>
    <w:multiLevelType w:val="hybridMultilevel"/>
    <w:tmpl w:val="0EA89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8235723"/>
    <w:multiLevelType w:val="hybridMultilevel"/>
    <w:tmpl w:val="642A2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B3E0409"/>
    <w:multiLevelType w:val="hybridMultilevel"/>
    <w:tmpl w:val="F6FE3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CF95656"/>
    <w:multiLevelType w:val="hybridMultilevel"/>
    <w:tmpl w:val="C4C43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CFF3785"/>
    <w:multiLevelType w:val="hybridMultilevel"/>
    <w:tmpl w:val="64CA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E0C01AB"/>
    <w:multiLevelType w:val="hybridMultilevel"/>
    <w:tmpl w:val="42D8A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EEC15F7"/>
    <w:multiLevelType w:val="hybridMultilevel"/>
    <w:tmpl w:val="79121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F1A0C9E"/>
    <w:multiLevelType w:val="hybridMultilevel"/>
    <w:tmpl w:val="59D24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0570D71"/>
    <w:multiLevelType w:val="hybridMultilevel"/>
    <w:tmpl w:val="91C6B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0931AEA"/>
    <w:multiLevelType w:val="hybridMultilevel"/>
    <w:tmpl w:val="6E948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3123C39"/>
    <w:multiLevelType w:val="hybridMultilevel"/>
    <w:tmpl w:val="293A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35C63FE"/>
    <w:multiLevelType w:val="hybridMultilevel"/>
    <w:tmpl w:val="8E2CA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383BD4"/>
    <w:multiLevelType w:val="hybridMultilevel"/>
    <w:tmpl w:val="EA14B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609168B"/>
    <w:multiLevelType w:val="hybridMultilevel"/>
    <w:tmpl w:val="0804F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67717F0"/>
    <w:multiLevelType w:val="hybridMultilevel"/>
    <w:tmpl w:val="1EB6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8176786"/>
    <w:multiLevelType w:val="hybridMultilevel"/>
    <w:tmpl w:val="78B89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8286353"/>
    <w:multiLevelType w:val="hybridMultilevel"/>
    <w:tmpl w:val="69069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D4D4366"/>
    <w:multiLevelType w:val="hybridMultilevel"/>
    <w:tmpl w:val="C7269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F303C7A"/>
    <w:multiLevelType w:val="hybridMultilevel"/>
    <w:tmpl w:val="1644B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34C48A2"/>
    <w:multiLevelType w:val="hybridMultilevel"/>
    <w:tmpl w:val="53649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E3110C"/>
    <w:multiLevelType w:val="hybridMultilevel"/>
    <w:tmpl w:val="36106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97D572F"/>
    <w:multiLevelType w:val="hybridMultilevel"/>
    <w:tmpl w:val="EF8A0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A565DF7"/>
    <w:multiLevelType w:val="hybridMultilevel"/>
    <w:tmpl w:val="3244B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7577B4"/>
    <w:multiLevelType w:val="hybridMultilevel"/>
    <w:tmpl w:val="007C0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B620773"/>
    <w:multiLevelType w:val="hybridMultilevel"/>
    <w:tmpl w:val="DD12A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BBC154C"/>
    <w:multiLevelType w:val="hybridMultilevel"/>
    <w:tmpl w:val="6CC4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F2306AE"/>
    <w:multiLevelType w:val="hybridMultilevel"/>
    <w:tmpl w:val="D70A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F4E1033"/>
    <w:multiLevelType w:val="hybridMultilevel"/>
    <w:tmpl w:val="5F720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0BE2BBB"/>
    <w:multiLevelType w:val="hybridMultilevel"/>
    <w:tmpl w:val="C0344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31B41F5"/>
    <w:multiLevelType w:val="hybridMultilevel"/>
    <w:tmpl w:val="4DF62CFE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9">
    <w:nsid w:val="63976F48"/>
    <w:multiLevelType w:val="hybridMultilevel"/>
    <w:tmpl w:val="D5D02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3980756"/>
    <w:multiLevelType w:val="hybridMultilevel"/>
    <w:tmpl w:val="5FA6C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4EB562A"/>
    <w:multiLevelType w:val="hybridMultilevel"/>
    <w:tmpl w:val="A004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5D43373"/>
    <w:multiLevelType w:val="hybridMultilevel"/>
    <w:tmpl w:val="FEE41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A04EB2"/>
    <w:multiLevelType w:val="hybridMultilevel"/>
    <w:tmpl w:val="06C65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8775899"/>
    <w:multiLevelType w:val="hybridMultilevel"/>
    <w:tmpl w:val="7E3C2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98C7AEA"/>
    <w:multiLevelType w:val="hybridMultilevel"/>
    <w:tmpl w:val="E6866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A022C83"/>
    <w:multiLevelType w:val="hybridMultilevel"/>
    <w:tmpl w:val="C44E6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A9A69D6"/>
    <w:multiLevelType w:val="hybridMultilevel"/>
    <w:tmpl w:val="5914A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D26293D"/>
    <w:multiLevelType w:val="hybridMultilevel"/>
    <w:tmpl w:val="9438C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E0B62CD"/>
    <w:multiLevelType w:val="hybridMultilevel"/>
    <w:tmpl w:val="1BE2E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0F37A53"/>
    <w:multiLevelType w:val="hybridMultilevel"/>
    <w:tmpl w:val="1D466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47A4ABB"/>
    <w:multiLevelType w:val="hybridMultilevel"/>
    <w:tmpl w:val="7CF2C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77E7706"/>
    <w:multiLevelType w:val="hybridMultilevel"/>
    <w:tmpl w:val="FD2AC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8314E1B"/>
    <w:multiLevelType w:val="hybridMultilevel"/>
    <w:tmpl w:val="6E9CE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9D001E5"/>
    <w:multiLevelType w:val="hybridMultilevel"/>
    <w:tmpl w:val="BB486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A0F5D68"/>
    <w:multiLevelType w:val="hybridMultilevel"/>
    <w:tmpl w:val="21D2E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AB71753"/>
    <w:multiLevelType w:val="hybridMultilevel"/>
    <w:tmpl w:val="0C16F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B6E06D5"/>
    <w:multiLevelType w:val="hybridMultilevel"/>
    <w:tmpl w:val="857ED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CAC2B27"/>
    <w:multiLevelType w:val="hybridMultilevel"/>
    <w:tmpl w:val="4224A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EC0728B"/>
    <w:multiLevelType w:val="hybridMultilevel"/>
    <w:tmpl w:val="1784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F1766D7"/>
    <w:multiLevelType w:val="hybridMultilevel"/>
    <w:tmpl w:val="19B0B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7"/>
  </w:num>
  <w:num w:numId="2">
    <w:abstractNumId w:val="79"/>
  </w:num>
  <w:num w:numId="3">
    <w:abstractNumId w:val="66"/>
  </w:num>
  <w:num w:numId="4">
    <w:abstractNumId w:val="37"/>
  </w:num>
  <w:num w:numId="5">
    <w:abstractNumId w:val="44"/>
  </w:num>
  <w:num w:numId="6">
    <w:abstractNumId w:val="11"/>
  </w:num>
  <w:num w:numId="7">
    <w:abstractNumId w:val="34"/>
  </w:num>
  <w:num w:numId="8">
    <w:abstractNumId w:val="62"/>
  </w:num>
  <w:num w:numId="9">
    <w:abstractNumId w:val="67"/>
  </w:num>
  <w:num w:numId="10">
    <w:abstractNumId w:val="42"/>
  </w:num>
  <w:num w:numId="11">
    <w:abstractNumId w:val="49"/>
  </w:num>
  <w:num w:numId="12">
    <w:abstractNumId w:val="17"/>
  </w:num>
  <w:num w:numId="13">
    <w:abstractNumId w:val="90"/>
  </w:num>
  <w:num w:numId="14">
    <w:abstractNumId w:val="10"/>
  </w:num>
  <w:num w:numId="15">
    <w:abstractNumId w:val="73"/>
  </w:num>
  <w:num w:numId="16">
    <w:abstractNumId w:val="55"/>
  </w:num>
  <w:num w:numId="17">
    <w:abstractNumId w:val="69"/>
  </w:num>
  <w:num w:numId="18">
    <w:abstractNumId w:val="70"/>
  </w:num>
  <w:num w:numId="19">
    <w:abstractNumId w:val="43"/>
  </w:num>
  <w:num w:numId="20">
    <w:abstractNumId w:val="39"/>
  </w:num>
  <w:num w:numId="21">
    <w:abstractNumId w:val="84"/>
  </w:num>
  <w:num w:numId="22">
    <w:abstractNumId w:val="19"/>
  </w:num>
  <w:num w:numId="23">
    <w:abstractNumId w:val="33"/>
  </w:num>
  <w:num w:numId="24">
    <w:abstractNumId w:val="2"/>
  </w:num>
  <w:num w:numId="25">
    <w:abstractNumId w:val="63"/>
  </w:num>
  <w:num w:numId="26">
    <w:abstractNumId w:val="71"/>
  </w:num>
  <w:num w:numId="27">
    <w:abstractNumId w:val="50"/>
  </w:num>
  <w:num w:numId="28">
    <w:abstractNumId w:val="38"/>
  </w:num>
  <w:num w:numId="29">
    <w:abstractNumId w:val="5"/>
  </w:num>
  <w:num w:numId="30">
    <w:abstractNumId w:val="59"/>
  </w:num>
  <w:num w:numId="31">
    <w:abstractNumId w:val="26"/>
  </w:num>
  <w:num w:numId="32">
    <w:abstractNumId w:val="85"/>
  </w:num>
  <w:num w:numId="33">
    <w:abstractNumId w:val="64"/>
  </w:num>
  <w:num w:numId="34">
    <w:abstractNumId w:val="8"/>
  </w:num>
  <w:num w:numId="35">
    <w:abstractNumId w:val="75"/>
  </w:num>
  <w:num w:numId="36">
    <w:abstractNumId w:val="76"/>
  </w:num>
  <w:num w:numId="37">
    <w:abstractNumId w:val="20"/>
  </w:num>
  <w:num w:numId="38">
    <w:abstractNumId w:val="3"/>
  </w:num>
  <w:num w:numId="39">
    <w:abstractNumId w:val="48"/>
  </w:num>
  <w:num w:numId="40">
    <w:abstractNumId w:val="35"/>
  </w:num>
  <w:num w:numId="41">
    <w:abstractNumId w:val="6"/>
  </w:num>
  <w:num w:numId="42">
    <w:abstractNumId w:val="31"/>
  </w:num>
  <w:num w:numId="43">
    <w:abstractNumId w:val="47"/>
  </w:num>
  <w:num w:numId="44">
    <w:abstractNumId w:val="78"/>
  </w:num>
  <w:num w:numId="45">
    <w:abstractNumId w:val="46"/>
  </w:num>
  <w:num w:numId="46">
    <w:abstractNumId w:val="65"/>
  </w:num>
  <w:num w:numId="47">
    <w:abstractNumId w:val="51"/>
  </w:num>
  <w:num w:numId="48">
    <w:abstractNumId w:val="45"/>
  </w:num>
  <w:num w:numId="49">
    <w:abstractNumId w:val="60"/>
  </w:num>
  <w:num w:numId="50">
    <w:abstractNumId w:val="23"/>
  </w:num>
  <w:num w:numId="51">
    <w:abstractNumId w:val="36"/>
  </w:num>
  <w:num w:numId="52">
    <w:abstractNumId w:val="80"/>
  </w:num>
  <w:num w:numId="53">
    <w:abstractNumId w:val="81"/>
  </w:num>
  <w:num w:numId="54">
    <w:abstractNumId w:val="83"/>
  </w:num>
  <w:num w:numId="55">
    <w:abstractNumId w:val="14"/>
  </w:num>
  <w:num w:numId="56">
    <w:abstractNumId w:val="58"/>
  </w:num>
  <w:num w:numId="57">
    <w:abstractNumId w:val="9"/>
  </w:num>
  <w:num w:numId="58">
    <w:abstractNumId w:val="30"/>
  </w:num>
  <w:num w:numId="59">
    <w:abstractNumId w:val="22"/>
  </w:num>
  <w:num w:numId="60">
    <w:abstractNumId w:val="25"/>
  </w:num>
  <w:num w:numId="61">
    <w:abstractNumId w:val="56"/>
  </w:num>
  <w:num w:numId="62">
    <w:abstractNumId w:val="24"/>
  </w:num>
  <w:num w:numId="63">
    <w:abstractNumId w:val="16"/>
  </w:num>
  <w:num w:numId="64">
    <w:abstractNumId w:val="88"/>
  </w:num>
  <w:num w:numId="65">
    <w:abstractNumId w:val="28"/>
  </w:num>
  <w:num w:numId="66">
    <w:abstractNumId w:val="13"/>
  </w:num>
  <w:num w:numId="67">
    <w:abstractNumId w:val="53"/>
  </w:num>
  <w:num w:numId="68">
    <w:abstractNumId w:val="40"/>
  </w:num>
  <w:num w:numId="69">
    <w:abstractNumId w:val="41"/>
  </w:num>
  <w:num w:numId="70">
    <w:abstractNumId w:val="0"/>
  </w:num>
  <w:num w:numId="71">
    <w:abstractNumId w:val="15"/>
  </w:num>
  <w:num w:numId="72">
    <w:abstractNumId w:val="87"/>
  </w:num>
  <w:num w:numId="73">
    <w:abstractNumId w:val="27"/>
  </w:num>
  <w:num w:numId="74">
    <w:abstractNumId w:val="32"/>
  </w:num>
  <w:num w:numId="75">
    <w:abstractNumId w:val="82"/>
  </w:num>
  <w:num w:numId="76">
    <w:abstractNumId w:val="12"/>
  </w:num>
  <w:num w:numId="77">
    <w:abstractNumId w:val="1"/>
  </w:num>
  <w:num w:numId="78">
    <w:abstractNumId w:val="21"/>
  </w:num>
  <w:num w:numId="79">
    <w:abstractNumId w:val="29"/>
  </w:num>
  <w:num w:numId="80">
    <w:abstractNumId w:val="52"/>
  </w:num>
  <w:num w:numId="81">
    <w:abstractNumId w:val="4"/>
  </w:num>
  <w:num w:numId="82">
    <w:abstractNumId w:val="72"/>
  </w:num>
  <w:num w:numId="83">
    <w:abstractNumId w:val="7"/>
  </w:num>
  <w:num w:numId="84">
    <w:abstractNumId w:val="57"/>
  </w:num>
  <w:num w:numId="85">
    <w:abstractNumId w:val="54"/>
  </w:num>
  <w:num w:numId="86">
    <w:abstractNumId w:val="18"/>
  </w:num>
  <w:num w:numId="87">
    <w:abstractNumId w:val="61"/>
  </w:num>
  <w:num w:numId="88">
    <w:abstractNumId w:val="86"/>
  </w:num>
  <w:num w:numId="89">
    <w:abstractNumId w:val="68"/>
  </w:num>
  <w:num w:numId="90">
    <w:abstractNumId w:val="89"/>
  </w:num>
  <w:num w:numId="91">
    <w:abstractNumId w:val="74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061"/>
    <w:rsid w:val="00026E49"/>
    <w:rsid w:val="00037D63"/>
    <w:rsid w:val="00063EBD"/>
    <w:rsid w:val="000F12B7"/>
    <w:rsid w:val="000F519F"/>
    <w:rsid w:val="0010453B"/>
    <w:rsid w:val="00111F29"/>
    <w:rsid w:val="001258B4"/>
    <w:rsid w:val="00126A0C"/>
    <w:rsid w:val="001368B3"/>
    <w:rsid w:val="00154DE6"/>
    <w:rsid w:val="001865D3"/>
    <w:rsid w:val="001C3F2C"/>
    <w:rsid w:val="001C4061"/>
    <w:rsid w:val="00207ABC"/>
    <w:rsid w:val="00270B67"/>
    <w:rsid w:val="00271EEC"/>
    <w:rsid w:val="002A5E16"/>
    <w:rsid w:val="002B51BD"/>
    <w:rsid w:val="002D3C69"/>
    <w:rsid w:val="002D603D"/>
    <w:rsid w:val="002E0E05"/>
    <w:rsid w:val="003077AD"/>
    <w:rsid w:val="0033279E"/>
    <w:rsid w:val="003938E6"/>
    <w:rsid w:val="0039426E"/>
    <w:rsid w:val="003C0A3C"/>
    <w:rsid w:val="003E2A13"/>
    <w:rsid w:val="003F4CB9"/>
    <w:rsid w:val="004A4CC0"/>
    <w:rsid w:val="004A5B49"/>
    <w:rsid w:val="004E6310"/>
    <w:rsid w:val="005053A1"/>
    <w:rsid w:val="00532182"/>
    <w:rsid w:val="005623EA"/>
    <w:rsid w:val="00575798"/>
    <w:rsid w:val="0059660B"/>
    <w:rsid w:val="005B7BCE"/>
    <w:rsid w:val="005E2CCA"/>
    <w:rsid w:val="0062053E"/>
    <w:rsid w:val="00621230"/>
    <w:rsid w:val="00634BCF"/>
    <w:rsid w:val="00647E43"/>
    <w:rsid w:val="006B616C"/>
    <w:rsid w:val="006E4489"/>
    <w:rsid w:val="00753FA9"/>
    <w:rsid w:val="00767CCB"/>
    <w:rsid w:val="00775884"/>
    <w:rsid w:val="00785095"/>
    <w:rsid w:val="007A29EB"/>
    <w:rsid w:val="007E13DD"/>
    <w:rsid w:val="007F32A5"/>
    <w:rsid w:val="0081548E"/>
    <w:rsid w:val="0082015B"/>
    <w:rsid w:val="008360B7"/>
    <w:rsid w:val="0086132B"/>
    <w:rsid w:val="008A11DC"/>
    <w:rsid w:val="008C4236"/>
    <w:rsid w:val="008F26A8"/>
    <w:rsid w:val="00944686"/>
    <w:rsid w:val="00967321"/>
    <w:rsid w:val="00A02FFA"/>
    <w:rsid w:val="00A14360"/>
    <w:rsid w:val="00A17E43"/>
    <w:rsid w:val="00A476CE"/>
    <w:rsid w:val="00A622A9"/>
    <w:rsid w:val="00AB194A"/>
    <w:rsid w:val="00B415A9"/>
    <w:rsid w:val="00B9797D"/>
    <w:rsid w:val="00C62208"/>
    <w:rsid w:val="00C9671B"/>
    <w:rsid w:val="00D04794"/>
    <w:rsid w:val="00D36505"/>
    <w:rsid w:val="00D845F2"/>
    <w:rsid w:val="00D932AE"/>
    <w:rsid w:val="00E1406F"/>
    <w:rsid w:val="00E15FEB"/>
    <w:rsid w:val="00E21C5B"/>
    <w:rsid w:val="00EB6B67"/>
    <w:rsid w:val="00EF70AC"/>
    <w:rsid w:val="00F051D4"/>
    <w:rsid w:val="00F20982"/>
    <w:rsid w:val="00F56BAC"/>
    <w:rsid w:val="00F5704A"/>
    <w:rsid w:val="00F717EB"/>
    <w:rsid w:val="00FA4D19"/>
    <w:rsid w:val="00FA7260"/>
    <w:rsid w:val="00FD4D44"/>
    <w:rsid w:val="00FD5C2B"/>
    <w:rsid w:val="00FD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061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061"/>
    <w:pPr>
      <w:spacing w:after="0" w:line="240" w:lineRule="auto"/>
    </w:pPr>
    <w:rPr>
      <w:rFonts w:eastAsiaTheme="minorEastAsia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3">
    <w:name w:val="Medium List 2 Accent 3"/>
    <w:basedOn w:val="TableNormal"/>
    <w:uiPriority w:val="66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2">
    <w:name w:val="Medium Grid 2 Accent 2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ListParagraph">
    <w:name w:val="List Paragraph"/>
    <w:basedOn w:val="Normal"/>
    <w:uiPriority w:val="34"/>
    <w:qFormat/>
    <w:rsid w:val="001C4061"/>
    <w:pPr>
      <w:ind w:left="720"/>
      <w:contextualSpacing/>
    </w:pPr>
  </w:style>
  <w:style w:type="table" w:styleId="MediumList2-Accent2">
    <w:name w:val="Medium List 2 Accent 2"/>
    <w:basedOn w:val="TableNormal"/>
    <w:uiPriority w:val="66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3">
    <w:name w:val="Medium Grid 2 Accent 3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6">
    <w:name w:val="Medium Grid 3 Accent 6"/>
    <w:basedOn w:val="TableNormal"/>
    <w:uiPriority w:val="69"/>
    <w:rsid w:val="001C4061"/>
    <w:pPr>
      <w:spacing w:after="0" w:line="240" w:lineRule="auto"/>
    </w:pPr>
    <w:rPr>
      <w:rFonts w:eastAsiaTheme="minorEastAsia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Grid2-Accent6">
    <w:name w:val="Medium Grid 2 Accent 6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Shading-Accent3">
    <w:name w:val="Light Shading Accent 3"/>
    <w:basedOn w:val="TableNormal"/>
    <w:uiPriority w:val="60"/>
    <w:rsid w:val="001C4061"/>
    <w:pPr>
      <w:spacing w:after="0" w:line="240" w:lineRule="auto"/>
    </w:pPr>
    <w:rPr>
      <w:rFonts w:eastAsiaTheme="minorEastAsia"/>
      <w:color w:val="76923C" w:themeColor="accent3" w:themeShade="BF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Grid2-Accent4">
    <w:name w:val="Medium Grid 2 Accent 4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6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1C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061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1C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061"/>
    <w:rPr>
      <w:rFonts w:eastAsiaTheme="minorEastAsia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061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061"/>
    <w:pPr>
      <w:spacing w:after="0" w:line="240" w:lineRule="auto"/>
    </w:pPr>
    <w:rPr>
      <w:rFonts w:eastAsiaTheme="minorEastAsia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3">
    <w:name w:val="Medium List 2 Accent 3"/>
    <w:basedOn w:val="TableNormal"/>
    <w:uiPriority w:val="66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2">
    <w:name w:val="Medium Grid 2 Accent 2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ListParagraph">
    <w:name w:val="List Paragraph"/>
    <w:basedOn w:val="Normal"/>
    <w:uiPriority w:val="34"/>
    <w:qFormat/>
    <w:rsid w:val="001C4061"/>
    <w:pPr>
      <w:ind w:left="720"/>
      <w:contextualSpacing/>
    </w:pPr>
  </w:style>
  <w:style w:type="table" w:styleId="MediumList2-Accent2">
    <w:name w:val="Medium List 2 Accent 2"/>
    <w:basedOn w:val="TableNormal"/>
    <w:uiPriority w:val="66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3">
    <w:name w:val="Medium Grid 2 Accent 3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6">
    <w:name w:val="Medium Grid 3 Accent 6"/>
    <w:basedOn w:val="TableNormal"/>
    <w:uiPriority w:val="69"/>
    <w:rsid w:val="001C4061"/>
    <w:pPr>
      <w:spacing w:after="0" w:line="240" w:lineRule="auto"/>
    </w:pPr>
    <w:rPr>
      <w:rFonts w:eastAsiaTheme="minorEastAsia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Grid2-Accent6">
    <w:name w:val="Medium Grid 2 Accent 6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Shading-Accent3">
    <w:name w:val="Light Shading Accent 3"/>
    <w:basedOn w:val="TableNormal"/>
    <w:uiPriority w:val="60"/>
    <w:rsid w:val="001C4061"/>
    <w:pPr>
      <w:spacing w:after="0" w:line="240" w:lineRule="auto"/>
    </w:pPr>
    <w:rPr>
      <w:rFonts w:eastAsiaTheme="minorEastAsia"/>
      <w:color w:val="76923C" w:themeColor="accent3" w:themeShade="BF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Grid2-Accent4">
    <w:name w:val="Medium Grid 2 Accent 4"/>
    <w:basedOn w:val="TableNormal"/>
    <w:uiPriority w:val="68"/>
    <w:rsid w:val="001C406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6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1C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061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1C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061"/>
    <w:rPr>
      <w:rFonts w:eastAsiaTheme="minorEastAsia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3661</Words>
  <Characters>20868</Characters>
  <Application>Microsoft Office Word</Application>
  <DocSecurity>0</DocSecurity>
  <Lines>173</Lines>
  <Paragraphs>48</Paragraphs>
  <ScaleCrop>false</ScaleCrop>
  <Company>Hewlett-Packard</Company>
  <LinksUpToDate>false</LinksUpToDate>
  <CharactersWithSpaces>24481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Kiran</dc:creator>
  <cp:lastModifiedBy>Kiran</cp:lastModifiedBy>
  <cp:revision>1</cp:revision>
  <dcterms:created xsi:type="dcterms:W3CDTF">2012-10-09T16:02:00Z</dcterms:created>
  <dcterms:modified xsi:type="dcterms:W3CDTF">2012-10-09T16:03:00Z</dcterms:modified>
</cp:coreProperties>
</file>