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963" w:rsidRPr="00A4189E" w:rsidRDefault="00A4189E" w:rsidP="00F52E2A">
      <w:pPr>
        <w:tabs>
          <w:tab w:val="left" w:pos="360"/>
          <w:tab w:val="left" w:pos="720"/>
          <w:tab w:val="left" w:pos="1080"/>
          <w:tab w:val="left" w:pos="1440"/>
        </w:tabs>
        <w:spacing w:after="0" w:line="240" w:lineRule="auto"/>
        <w:jc w:val="both"/>
        <w:rPr>
          <w:b/>
        </w:rPr>
      </w:pPr>
      <w:r w:rsidRPr="00A4189E">
        <w:rPr>
          <w:b/>
        </w:rPr>
        <w:t>Week 3 Lecture 1</w:t>
      </w:r>
    </w:p>
    <w:p w:rsidR="003F3963" w:rsidRPr="00BC3124" w:rsidRDefault="00BC3124" w:rsidP="00F52E2A">
      <w:pPr>
        <w:tabs>
          <w:tab w:val="left" w:pos="360"/>
          <w:tab w:val="left" w:pos="720"/>
          <w:tab w:val="left" w:pos="1080"/>
          <w:tab w:val="left" w:pos="1440"/>
        </w:tabs>
        <w:spacing w:after="0" w:line="240" w:lineRule="auto"/>
        <w:jc w:val="both"/>
        <w:rPr>
          <w:b/>
        </w:rPr>
      </w:pPr>
      <w:r w:rsidRPr="00BC3124">
        <w:rPr>
          <w:b/>
        </w:rPr>
        <w:t>Connections through Consumption</w:t>
      </w:r>
    </w:p>
    <w:p w:rsidR="00BC3124" w:rsidRDefault="00BC3124" w:rsidP="00F52E2A">
      <w:pPr>
        <w:tabs>
          <w:tab w:val="left" w:pos="360"/>
          <w:tab w:val="left" w:pos="720"/>
          <w:tab w:val="left" w:pos="1080"/>
          <w:tab w:val="left" w:pos="1440"/>
        </w:tabs>
        <w:spacing w:after="0" w:line="240" w:lineRule="auto"/>
        <w:jc w:val="both"/>
      </w:pPr>
    </w:p>
    <w:p w:rsidR="003F3963" w:rsidRDefault="008802B7" w:rsidP="00F52E2A">
      <w:pPr>
        <w:tabs>
          <w:tab w:val="left" w:pos="360"/>
          <w:tab w:val="left" w:pos="720"/>
          <w:tab w:val="left" w:pos="1080"/>
          <w:tab w:val="left" w:pos="1440"/>
        </w:tabs>
        <w:spacing w:after="0" w:line="240" w:lineRule="auto"/>
        <w:jc w:val="both"/>
        <w:rPr>
          <w:b/>
          <w:bCs/>
        </w:rPr>
      </w:pPr>
      <w:r>
        <w:t>W</w:t>
      </w:r>
      <w:r w:rsidR="003F3963">
        <w:t xml:space="preserve">e are all connected </w:t>
      </w:r>
      <w:r w:rsidR="00143420">
        <w:t xml:space="preserve">in a complex web of relations – as consumers, as workers, as citizens of states and even as capitalists (through our investments in the market). </w:t>
      </w:r>
      <w:r w:rsidR="003F3963" w:rsidRPr="003F3963">
        <w:rPr>
          <w:b/>
          <w:bCs/>
        </w:rPr>
        <w:t xml:space="preserve">We </w:t>
      </w:r>
      <w:r w:rsidR="003F3963" w:rsidRPr="003F3963">
        <w:rPr>
          <w:b/>
          <w:bCs/>
          <w:u w:val="single"/>
        </w:rPr>
        <w:t>all</w:t>
      </w:r>
      <w:r w:rsidR="003F3963" w:rsidRPr="003F3963">
        <w:rPr>
          <w:b/>
          <w:bCs/>
        </w:rPr>
        <w:t xml:space="preserve"> are part of the economic world.</w:t>
      </w:r>
    </w:p>
    <w:p w:rsidR="00A4189E" w:rsidRPr="003F3963" w:rsidRDefault="00A4189E" w:rsidP="00F52E2A">
      <w:pPr>
        <w:tabs>
          <w:tab w:val="left" w:pos="360"/>
          <w:tab w:val="left" w:pos="720"/>
          <w:tab w:val="left" w:pos="1080"/>
          <w:tab w:val="left" w:pos="1440"/>
        </w:tabs>
        <w:spacing w:after="0" w:line="240" w:lineRule="auto"/>
        <w:jc w:val="both"/>
      </w:pPr>
    </w:p>
    <w:p w:rsidR="001F4376" w:rsidRPr="001F4376" w:rsidRDefault="00B21D62" w:rsidP="00F52E2A">
      <w:pPr>
        <w:tabs>
          <w:tab w:val="left" w:pos="360"/>
          <w:tab w:val="left" w:pos="720"/>
          <w:tab w:val="left" w:pos="1080"/>
          <w:tab w:val="left" w:pos="1440"/>
        </w:tabs>
        <w:spacing w:after="0" w:line="240" w:lineRule="auto"/>
        <w:jc w:val="both"/>
        <w:rPr>
          <w:b/>
        </w:rPr>
      </w:pPr>
      <w:r>
        <w:rPr>
          <w:b/>
        </w:rPr>
        <w:t xml:space="preserve">We are </w:t>
      </w:r>
      <w:r w:rsidRPr="00B21D62">
        <w:rPr>
          <w:b/>
          <w:u w:val="single"/>
        </w:rPr>
        <w:t>all</w:t>
      </w:r>
      <w:r>
        <w:rPr>
          <w:b/>
        </w:rPr>
        <w:t xml:space="preserve"> c</w:t>
      </w:r>
      <w:r w:rsidR="008802B7">
        <w:rPr>
          <w:b/>
        </w:rPr>
        <w:t>onsumers</w:t>
      </w:r>
    </w:p>
    <w:p w:rsidR="001F4376" w:rsidRDefault="001F4376" w:rsidP="00F52E2A">
      <w:pPr>
        <w:tabs>
          <w:tab w:val="left" w:pos="360"/>
          <w:tab w:val="left" w:pos="720"/>
          <w:tab w:val="left" w:pos="1080"/>
          <w:tab w:val="left" w:pos="1440"/>
        </w:tabs>
        <w:spacing w:after="0" w:line="240" w:lineRule="auto"/>
        <w:jc w:val="both"/>
      </w:pPr>
      <w:r>
        <w:t>While we operate at different scales in different ways, as consumers we truly operate at the global scale (</w:t>
      </w:r>
      <w:r w:rsidR="008802B7">
        <w:t xml:space="preserve">and </w:t>
      </w:r>
      <w:r>
        <w:t>not necessarily out of choice either). As I have said before, read the label of the clothing that you consider buying. Where is it from? What about the new electronics? What does the shipping box say on the outside?</w:t>
      </w:r>
      <w:r w:rsidR="00657A18">
        <w:t xml:space="preserve"> How about the new furniture that you are considering buying?</w:t>
      </w:r>
      <w:r w:rsidR="008802B7">
        <w:t xml:space="preserve"> Behind each such label lies a complex story that could – and often does – span continents.</w:t>
      </w:r>
    </w:p>
    <w:p w:rsidR="001F4376" w:rsidRDefault="001F4376" w:rsidP="00F52E2A">
      <w:pPr>
        <w:tabs>
          <w:tab w:val="left" w:pos="360"/>
          <w:tab w:val="left" w:pos="720"/>
          <w:tab w:val="left" w:pos="1080"/>
          <w:tab w:val="left" w:pos="1440"/>
        </w:tabs>
        <w:spacing w:after="0" w:line="240" w:lineRule="auto"/>
        <w:jc w:val="both"/>
      </w:pPr>
    </w:p>
    <w:p w:rsidR="001F4376" w:rsidRPr="003F3963" w:rsidRDefault="00657A18" w:rsidP="001F4376">
      <w:pPr>
        <w:tabs>
          <w:tab w:val="left" w:pos="360"/>
          <w:tab w:val="left" w:pos="720"/>
          <w:tab w:val="left" w:pos="1080"/>
          <w:tab w:val="left" w:pos="1440"/>
        </w:tabs>
        <w:spacing w:after="0" w:line="240" w:lineRule="auto"/>
        <w:jc w:val="both"/>
      </w:pPr>
      <w:r>
        <w:t>We all consume</w:t>
      </w:r>
      <w:r w:rsidR="008802B7">
        <w:t xml:space="preserve"> things</w:t>
      </w:r>
      <w:r>
        <w:t xml:space="preserve">. </w:t>
      </w:r>
      <w:r w:rsidR="001F4376" w:rsidRPr="003F3963">
        <w:rPr>
          <w:b/>
          <w:bCs/>
        </w:rPr>
        <w:t>Consumption</w:t>
      </w:r>
      <w:r w:rsidR="001F4376" w:rsidRPr="003F3963">
        <w:t xml:space="preserve"> can be defined as those processes involved in the sale, purchase and use of commodities (</w:t>
      </w:r>
      <w:proofErr w:type="spellStart"/>
      <w:r w:rsidR="001F4376" w:rsidRPr="003F3963">
        <w:t>Mansvelt</w:t>
      </w:r>
      <w:proofErr w:type="spellEnd"/>
      <w:r w:rsidR="001F4376" w:rsidRPr="003F3963">
        <w:t xml:space="preserve"> 2005:6). Therefore </w:t>
      </w:r>
      <w:r w:rsidR="008802B7">
        <w:t xml:space="preserve">we are not talking about </w:t>
      </w:r>
      <w:r w:rsidR="001F4376" w:rsidRPr="003F3963">
        <w:t xml:space="preserve">the </w:t>
      </w:r>
      <w:r w:rsidR="008802B7">
        <w:t>manufacturing</w:t>
      </w:r>
      <w:r w:rsidR="001F4376" w:rsidRPr="003F3963">
        <w:t xml:space="preserve"> </w:t>
      </w:r>
      <w:proofErr w:type="gramStart"/>
      <w:r w:rsidR="001F4376" w:rsidRPr="003F3963">
        <w:t>process</w:t>
      </w:r>
      <w:proofErr w:type="gramEnd"/>
      <w:r w:rsidR="001F4376" w:rsidRPr="003F3963">
        <w:t xml:space="preserve"> per se</w:t>
      </w:r>
      <w:r>
        <w:t>.</w:t>
      </w:r>
      <w:r w:rsidR="001F4376">
        <w:t xml:space="preserve"> </w:t>
      </w:r>
      <w:r w:rsidR="008802B7">
        <w:t xml:space="preserve">Consumption </w:t>
      </w:r>
      <w:r>
        <w:t>is the end goal of production</w:t>
      </w:r>
      <w:r w:rsidR="008802B7">
        <w:t>; or, more accurately, it is</w:t>
      </w:r>
      <w:r>
        <w:t xml:space="preserve"> the other si</w:t>
      </w:r>
      <w:r w:rsidR="0032394F">
        <w:t>d</w:t>
      </w:r>
      <w:r>
        <w:t xml:space="preserve">e of the coin </w:t>
      </w:r>
      <w:r w:rsidR="008802B7">
        <w:t>to the manufacturing or production process</w:t>
      </w:r>
      <w:r>
        <w:t xml:space="preserve">. </w:t>
      </w:r>
      <w:r w:rsidR="0032394F">
        <w:t xml:space="preserve">We are told that we live in the consumer society; that our economy is consumer driven (and it is). </w:t>
      </w:r>
      <w:r w:rsidR="001F4376" w:rsidRPr="003F3963">
        <w:t>For most people, it is a central feature of contemporary society, although it is often taken-for-granted.</w:t>
      </w:r>
      <w:r w:rsidR="001F4376">
        <w:t xml:space="preserve"> </w:t>
      </w:r>
      <w:r w:rsidR="001F4376" w:rsidRPr="003F3963">
        <w:t xml:space="preserve">But, while such everyday activities may seem mundane and trivial, </w:t>
      </w:r>
      <w:proofErr w:type="spellStart"/>
      <w:r w:rsidR="001F4376" w:rsidRPr="003F3963">
        <w:t>Crang</w:t>
      </w:r>
      <w:proofErr w:type="spellEnd"/>
      <w:r w:rsidR="001F4376" w:rsidRPr="003F3963">
        <w:t xml:space="preserve"> (2005) would argue they are of considerable economic and cultural importance.</w:t>
      </w:r>
    </w:p>
    <w:p w:rsidR="001F4376" w:rsidRPr="003F3963" w:rsidRDefault="001F4376" w:rsidP="001F4376">
      <w:pPr>
        <w:tabs>
          <w:tab w:val="left" w:pos="360"/>
          <w:tab w:val="left" w:pos="720"/>
          <w:tab w:val="left" w:pos="1080"/>
          <w:tab w:val="left" w:pos="1440"/>
        </w:tabs>
        <w:spacing w:after="0" w:line="240" w:lineRule="auto"/>
        <w:jc w:val="both"/>
      </w:pPr>
    </w:p>
    <w:p w:rsidR="001F4376" w:rsidRPr="003F3963" w:rsidRDefault="008802B7" w:rsidP="001F4376">
      <w:pPr>
        <w:tabs>
          <w:tab w:val="left" w:pos="360"/>
          <w:tab w:val="left" w:pos="720"/>
          <w:tab w:val="left" w:pos="1080"/>
          <w:tab w:val="left" w:pos="1440"/>
        </w:tabs>
        <w:spacing w:after="0" w:line="240" w:lineRule="auto"/>
        <w:jc w:val="both"/>
      </w:pPr>
      <w:r>
        <w:t xml:space="preserve">Companies </w:t>
      </w:r>
      <w:r w:rsidR="0032394F">
        <w:t xml:space="preserve">produce goods to sell. If they don’t sell the products they produce, these companies cease to exist. </w:t>
      </w:r>
      <w:r w:rsidR="001F4376" w:rsidRPr="003F3963">
        <w:t>In economic terms, the sale of commodities is crucial in enabling firms to generate revenue and profit, fuelling the process of economic growth through the circuit of capital.</w:t>
      </w:r>
      <w:r w:rsidR="001F4376">
        <w:t xml:space="preserve"> </w:t>
      </w:r>
      <w:r w:rsidR="001F4376" w:rsidRPr="003F3963">
        <w:t>Major corporations and ‘brands’ such as Coca-Cola, McDonalds, and Nike focus increasingly on marketing and sales activities while outsourcing actual production to a range of suppliers at the global scale. The spread and influence of such brands has become an important dimension of the process of globalization, raising concerns about the creation of a global consumer culture erasing the distinctiveness of local cultures and places.</w:t>
      </w:r>
    </w:p>
    <w:p w:rsidR="001F4376" w:rsidRPr="003F3963" w:rsidRDefault="001F4376" w:rsidP="001F4376">
      <w:pPr>
        <w:tabs>
          <w:tab w:val="left" w:pos="360"/>
          <w:tab w:val="left" w:pos="720"/>
          <w:tab w:val="left" w:pos="1080"/>
          <w:tab w:val="left" w:pos="1440"/>
        </w:tabs>
        <w:spacing w:after="0" w:line="240" w:lineRule="auto"/>
        <w:jc w:val="both"/>
      </w:pPr>
    </w:p>
    <w:p w:rsidR="001F4376" w:rsidRPr="003F3963" w:rsidRDefault="008802B7" w:rsidP="001F4376">
      <w:pPr>
        <w:tabs>
          <w:tab w:val="left" w:pos="360"/>
          <w:tab w:val="left" w:pos="720"/>
          <w:tab w:val="left" w:pos="1080"/>
          <w:tab w:val="left" w:pos="1440"/>
        </w:tabs>
        <w:spacing w:after="0" w:line="240" w:lineRule="auto"/>
        <w:jc w:val="both"/>
      </w:pPr>
      <w:r>
        <w:t xml:space="preserve">The advance economies of the world, including Canada, are described as mass consumption economies.  The consumer and his/her spending </w:t>
      </w:r>
      <w:r w:rsidR="00121883">
        <w:t>habits are</w:t>
      </w:r>
      <w:r>
        <w:t xml:space="preserve"> seen as driving the economy. </w:t>
      </w:r>
      <w:r w:rsidR="001F4376" w:rsidRPr="003F3963">
        <w:t xml:space="preserve">The </w:t>
      </w:r>
      <w:r w:rsidR="001F4376" w:rsidRPr="008802B7">
        <w:rPr>
          <w:bCs/>
          <w:i/>
        </w:rPr>
        <w:t>retail sector</w:t>
      </w:r>
      <w:r w:rsidR="001F4376" w:rsidRPr="003F3963">
        <w:t xml:space="preserve"> has become increasingly important</w:t>
      </w:r>
      <w:r w:rsidR="0032394F">
        <w:t xml:space="preserve"> as a source of employment, particularly in the core economies</w:t>
      </w:r>
      <w:r w:rsidR="001F4376" w:rsidRPr="003F3963">
        <w:t>. In the US, for example, retail is the second largest industry, in terms of paid employment, accounting for 12.4% of all business establishments and nearly 12% of all employment.</w:t>
      </w:r>
      <w:r w:rsidR="001F4376">
        <w:t xml:space="preserve"> </w:t>
      </w:r>
      <w:r w:rsidR="0032394F">
        <w:t>P</w:t>
      </w:r>
      <w:r w:rsidR="001F4376" w:rsidRPr="003F3963">
        <w:t xml:space="preserve">articular retailers, such as a Costco or Wal-Mart, also exercise great power over </w:t>
      </w:r>
      <w:r w:rsidR="0032394F">
        <w:t xml:space="preserve">other </w:t>
      </w:r>
      <w:r w:rsidR="001F4376" w:rsidRPr="003F3963">
        <w:t xml:space="preserve">manufacturers and suppliers through their supply chains. </w:t>
      </w:r>
    </w:p>
    <w:p w:rsidR="001F4376" w:rsidRDefault="001F4376" w:rsidP="001F4376">
      <w:pPr>
        <w:tabs>
          <w:tab w:val="left" w:pos="360"/>
          <w:tab w:val="left" w:pos="720"/>
          <w:tab w:val="left" w:pos="1080"/>
          <w:tab w:val="left" w:pos="1440"/>
        </w:tabs>
        <w:spacing w:after="0" w:line="240" w:lineRule="auto"/>
        <w:jc w:val="both"/>
      </w:pPr>
    </w:p>
    <w:p w:rsidR="001F4376" w:rsidRDefault="001F4376" w:rsidP="001F4376">
      <w:pPr>
        <w:tabs>
          <w:tab w:val="left" w:pos="360"/>
          <w:tab w:val="left" w:pos="720"/>
          <w:tab w:val="left" w:pos="1080"/>
          <w:tab w:val="left" w:pos="1440"/>
        </w:tabs>
        <w:spacing w:after="0" w:line="240" w:lineRule="auto"/>
        <w:jc w:val="both"/>
      </w:pPr>
      <w:r w:rsidRPr="003F3963">
        <w:t>In cultural terms, ‘the consumer’ is often cited as the reason for producing goods and organizing services in particular ways. But the implications of these changes can be serious.</w:t>
      </w:r>
      <w:r>
        <w:t xml:space="preserve"> </w:t>
      </w:r>
      <w:r w:rsidRPr="003F3963">
        <w:t>Miller (1995) wrote that in this sense, ‘the consumer’ has become a kind of ‘global dictator’ with the demands of affluent northern consumers in particular determining how goods are produced and services are delivered throughout the world economy.</w:t>
      </w:r>
    </w:p>
    <w:p w:rsidR="001F4376" w:rsidRPr="003F3963" w:rsidRDefault="001F4376" w:rsidP="001F4376">
      <w:pPr>
        <w:tabs>
          <w:tab w:val="left" w:pos="360"/>
          <w:tab w:val="left" w:pos="720"/>
          <w:tab w:val="left" w:pos="1080"/>
          <w:tab w:val="left" w:pos="1440"/>
        </w:tabs>
        <w:spacing w:after="0" w:line="240" w:lineRule="auto"/>
        <w:jc w:val="both"/>
      </w:pPr>
    </w:p>
    <w:p w:rsidR="001F4376" w:rsidRPr="00343E24" w:rsidRDefault="001F4376" w:rsidP="001F4376">
      <w:pPr>
        <w:tabs>
          <w:tab w:val="left" w:pos="360"/>
          <w:tab w:val="left" w:pos="720"/>
          <w:tab w:val="left" w:pos="1080"/>
          <w:tab w:val="left" w:pos="1440"/>
        </w:tabs>
        <w:spacing w:after="0" w:line="240" w:lineRule="auto"/>
        <w:jc w:val="both"/>
        <w:rPr>
          <w:b/>
        </w:rPr>
      </w:pPr>
      <w:r w:rsidRPr="00343E24">
        <w:rPr>
          <w:b/>
        </w:rPr>
        <w:t>Consumption, culture and identity</w:t>
      </w:r>
    </w:p>
    <w:p w:rsidR="001F4376" w:rsidRPr="003F3963" w:rsidRDefault="001F4376" w:rsidP="001F4376">
      <w:pPr>
        <w:tabs>
          <w:tab w:val="left" w:pos="360"/>
          <w:tab w:val="left" w:pos="720"/>
          <w:tab w:val="left" w:pos="1080"/>
          <w:tab w:val="left" w:pos="1440"/>
        </w:tabs>
        <w:spacing w:after="0" w:line="240" w:lineRule="auto"/>
        <w:jc w:val="both"/>
      </w:pPr>
      <w:r w:rsidRPr="003F3963">
        <w:t>Three broad premises underpin recent interest in consumption.</w:t>
      </w:r>
      <w:r>
        <w:t xml:space="preserve"> </w:t>
      </w:r>
      <w:r w:rsidRPr="003F3963">
        <w:t xml:space="preserve">First, it is </w:t>
      </w:r>
      <w:r w:rsidRPr="003F3963">
        <w:rPr>
          <w:b/>
          <w:bCs/>
        </w:rPr>
        <w:t>seen as central to the reproduction of social and cultural life</w:t>
      </w:r>
      <w:r w:rsidRPr="003F3963">
        <w:t>, referring to peoples’ everyday actions in supporting themselves and their families. This includes the provision of food, clothing, shelter, socializing, etc.</w:t>
      </w:r>
      <w:r>
        <w:t xml:space="preserve"> </w:t>
      </w:r>
      <w:r w:rsidRPr="003F3963">
        <w:t xml:space="preserve">Second, modern market societies are said to be characterized by a </w:t>
      </w:r>
      <w:r w:rsidRPr="003F3963">
        <w:rPr>
          <w:b/>
          <w:bCs/>
        </w:rPr>
        <w:t xml:space="preserve">‘consumer culture’ organized around the logic of </w:t>
      </w:r>
      <w:r w:rsidRPr="003F3963">
        <w:rPr>
          <w:b/>
          <w:bCs/>
        </w:rPr>
        <w:lastRenderedPageBreak/>
        <w:t xml:space="preserve">individual choice </w:t>
      </w:r>
      <w:r w:rsidRPr="003F3963">
        <w:t>in the marketplace [a feature of the post-</w:t>
      </w:r>
      <w:proofErr w:type="spellStart"/>
      <w:r w:rsidRPr="003F3963">
        <w:t>Fordist</w:t>
      </w:r>
      <w:proofErr w:type="spellEnd"/>
      <w:r w:rsidRPr="003F3963">
        <w:t xml:space="preserve"> post</w:t>
      </w:r>
      <w:r w:rsidR="00687400">
        <w:t>-</w:t>
      </w:r>
      <w:r w:rsidRPr="003F3963">
        <w:t>industrial and, to some, post-modern world].</w:t>
      </w:r>
      <w:r>
        <w:t xml:space="preserve"> </w:t>
      </w:r>
      <w:r w:rsidRPr="003F3963">
        <w:t>Third</w:t>
      </w:r>
      <w:r w:rsidRPr="003F3963">
        <w:rPr>
          <w:b/>
          <w:bCs/>
        </w:rPr>
        <w:t>, studying consumption enables us to better understand the importance of culture in shaping economic processes and institutions</w:t>
      </w:r>
      <w:r w:rsidRPr="003F3963">
        <w:t>, representing what Slater (2003) described as ‘the site on which culture and economy most dramatically converge.’</w:t>
      </w:r>
    </w:p>
    <w:p w:rsidR="001F4376" w:rsidRDefault="001F4376" w:rsidP="001F4376">
      <w:pPr>
        <w:tabs>
          <w:tab w:val="left" w:pos="360"/>
          <w:tab w:val="left" w:pos="720"/>
          <w:tab w:val="left" w:pos="1080"/>
          <w:tab w:val="left" w:pos="1440"/>
        </w:tabs>
        <w:spacing w:after="0" w:line="240" w:lineRule="auto"/>
        <w:jc w:val="both"/>
      </w:pPr>
    </w:p>
    <w:p w:rsidR="001F4376" w:rsidRDefault="001F4376" w:rsidP="001F4376">
      <w:pPr>
        <w:tabs>
          <w:tab w:val="left" w:pos="360"/>
          <w:tab w:val="left" w:pos="720"/>
          <w:tab w:val="left" w:pos="1080"/>
          <w:tab w:val="left" w:pos="1440"/>
        </w:tabs>
        <w:spacing w:after="0" w:line="240" w:lineRule="auto"/>
        <w:jc w:val="both"/>
      </w:pPr>
      <w:r w:rsidRPr="003F3963">
        <w:t>There are two perspectives on consumption and the consumer that you need to be aware of.</w:t>
      </w:r>
      <w:r>
        <w:t xml:space="preserve"> </w:t>
      </w:r>
      <w:r w:rsidRPr="003F3963">
        <w:t xml:space="preserve"> First, there is the perspective of several influential social critics, including Karl Marx and </w:t>
      </w:r>
      <w:proofErr w:type="spellStart"/>
      <w:r w:rsidRPr="003F3963">
        <w:t>Herbet</w:t>
      </w:r>
      <w:proofErr w:type="spellEnd"/>
      <w:r w:rsidRPr="003F3963">
        <w:t xml:space="preserve"> Marcuse, who </w:t>
      </w:r>
      <w:proofErr w:type="gramStart"/>
      <w:r w:rsidRPr="003F3963">
        <w:t>believe</w:t>
      </w:r>
      <w:proofErr w:type="gramEnd"/>
      <w:r w:rsidRPr="003F3963">
        <w:t xml:space="preserve"> that is signals the triumph of the market over deeper human qualities, meanings and relations. Advertising is seen as a crucial act in these writings. And the consumer is often seen as a </w:t>
      </w:r>
      <w:r w:rsidRPr="003F3963">
        <w:rPr>
          <w:b/>
          <w:bCs/>
        </w:rPr>
        <w:t xml:space="preserve">passive </w:t>
      </w:r>
      <w:r w:rsidRPr="003F3963">
        <w:t>actor, a ‘cultural dupe’ that is easily manipulated and controlled.</w:t>
      </w:r>
      <w:r>
        <w:t xml:space="preserve"> </w:t>
      </w:r>
      <w:r w:rsidRPr="003F3963">
        <w:t xml:space="preserve"> But a second view emphasizes the </w:t>
      </w:r>
      <w:r w:rsidRPr="003F3963">
        <w:rPr>
          <w:b/>
          <w:bCs/>
        </w:rPr>
        <w:t xml:space="preserve">active role of consumers </w:t>
      </w:r>
      <w:r w:rsidRPr="003F3963">
        <w:t>in utilizing things for their own defined ends. This position can be traced back to studies of the early twentieth century than emphasized consumption and leisure practices as sources of social status and distinction.</w:t>
      </w:r>
      <w:r w:rsidR="00687400">
        <w:t xml:space="preserve"> Which do you think is right?</w:t>
      </w:r>
    </w:p>
    <w:p w:rsidR="001F4376" w:rsidRPr="003F3963" w:rsidRDefault="001F4376" w:rsidP="001F4376">
      <w:pPr>
        <w:tabs>
          <w:tab w:val="left" w:pos="360"/>
          <w:tab w:val="left" w:pos="720"/>
          <w:tab w:val="left" w:pos="1080"/>
          <w:tab w:val="left" w:pos="1440"/>
        </w:tabs>
        <w:spacing w:after="0" w:line="240" w:lineRule="auto"/>
        <w:jc w:val="both"/>
      </w:pPr>
    </w:p>
    <w:p w:rsidR="001F4376" w:rsidRDefault="001F4376" w:rsidP="001F4376">
      <w:pPr>
        <w:tabs>
          <w:tab w:val="left" w:pos="360"/>
          <w:tab w:val="left" w:pos="720"/>
          <w:tab w:val="left" w:pos="1080"/>
          <w:tab w:val="left" w:pos="1440"/>
        </w:tabs>
        <w:spacing w:after="0" w:line="240" w:lineRule="auto"/>
        <w:jc w:val="both"/>
      </w:pPr>
      <w:r w:rsidRPr="003F3963">
        <w:t>More recent studies, however, have moved away from this concern with social status and distinction to a focus on how consumers creatively re-work the products they buy, generating new meanings in the process and how products help to build identities. Consumption has become an important way many people express their individuality and creativity. Their physical world has become a reflection of their identity.  Some scholars, such as Miller (1998) actually take this idea one step further writing that instead of being driven by greed and hedonism, consumption is based on acts of love and devotion involving the purchase of commodities for partners, children and friends.</w:t>
      </w:r>
    </w:p>
    <w:p w:rsidR="00687400" w:rsidRDefault="00687400" w:rsidP="001F4376">
      <w:pPr>
        <w:tabs>
          <w:tab w:val="left" w:pos="360"/>
          <w:tab w:val="left" w:pos="720"/>
          <w:tab w:val="left" w:pos="1080"/>
          <w:tab w:val="left" w:pos="1440"/>
        </w:tabs>
        <w:spacing w:after="0" w:line="240" w:lineRule="auto"/>
        <w:jc w:val="both"/>
      </w:pPr>
    </w:p>
    <w:p w:rsidR="00687400" w:rsidRPr="00687400" w:rsidRDefault="00343E24" w:rsidP="001F4376">
      <w:pPr>
        <w:tabs>
          <w:tab w:val="left" w:pos="360"/>
          <w:tab w:val="left" w:pos="720"/>
          <w:tab w:val="left" w:pos="1080"/>
          <w:tab w:val="left" w:pos="1440"/>
        </w:tabs>
        <w:spacing w:after="0" w:line="240" w:lineRule="auto"/>
        <w:jc w:val="both"/>
        <w:rPr>
          <w:b/>
        </w:rPr>
      </w:pPr>
      <w:r>
        <w:rPr>
          <w:b/>
        </w:rPr>
        <w:t xml:space="preserve">The first link to Production: </w:t>
      </w:r>
      <w:proofErr w:type="spellStart"/>
      <w:r w:rsidR="00687400" w:rsidRPr="00687400">
        <w:rPr>
          <w:b/>
        </w:rPr>
        <w:t>Fordist</w:t>
      </w:r>
      <w:proofErr w:type="spellEnd"/>
      <w:r w:rsidR="00687400" w:rsidRPr="00687400">
        <w:rPr>
          <w:b/>
        </w:rPr>
        <w:t xml:space="preserve"> to post-</w:t>
      </w:r>
      <w:proofErr w:type="spellStart"/>
      <w:r w:rsidR="00687400" w:rsidRPr="00687400">
        <w:rPr>
          <w:b/>
        </w:rPr>
        <w:t>Fordist</w:t>
      </w:r>
      <w:proofErr w:type="spellEnd"/>
      <w:r w:rsidR="00687400" w:rsidRPr="00687400">
        <w:rPr>
          <w:b/>
        </w:rPr>
        <w:t xml:space="preserve"> Manufacturing</w:t>
      </w:r>
    </w:p>
    <w:p w:rsidR="00B21D62" w:rsidRDefault="00687400" w:rsidP="001F4376">
      <w:pPr>
        <w:tabs>
          <w:tab w:val="left" w:pos="360"/>
          <w:tab w:val="left" w:pos="720"/>
          <w:tab w:val="left" w:pos="1080"/>
          <w:tab w:val="left" w:pos="1440"/>
        </w:tabs>
        <w:spacing w:after="0" w:line="240" w:lineRule="auto"/>
        <w:jc w:val="both"/>
      </w:pPr>
      <w:r>
        <w:t>This brings us to the first detour into changes in manufacturing production.</w:t>
      </w:r>
      <w:r w:rsidR="00AA4A52">
        <w:t xml:space="preserve"> </w:t>
      </w:r>
      <w:r w:rsidR="007F69D4">
        <w:t xml:space="preserve">As I </w:t>
      </w:r>
      <w:proofErr w:type="gramStart"/>
      <w:r w:rsidR="007F69D4">
        <w:t>raised</w:t>
      </w:r>
      <w:proofErr w:type="gramEnd"/>
      <w:r w:rsidR="007F69D4">
        <w:t xml:space="preserve"> last week (in my notes because I didn’t have time to do so in the class), different forms of capitalism were reflected in different forms of production systems and products. These different </w:t>
      </w:r>
      <w:r w:rsidR="00B21D62">
        <w:t>manufacturing (</w:t>
      </w:r>
      <w:r w:rsidR="007F69D4">
        <w:t>production</w:t>
      </w:r>
      <w:r w:rsidR="00B21D62">
        <w:t>)</w:t>
      </w:r>
      <w:r w:rsidR="007F69D4">
        <w:t xml:space="preserve"> systems were based upon different technologies as well as different institutional and societal systems. The last century was dominated by two forms of capitalism: </w:t>
      </w:r>
      <w:r w:rsidR="003760D2">
        <w:t xml:space="preserve">organized capitalism and disorganized capitalism. This refers to the sets of relations that existed in the capitalist society. Organized capitalism was based upon </w:t>
      </w:r>
      <w:proofErr w:type="spellStart"/>
      <w:r w:rsidR="003760D2">
        <w:t>Fordism</w:t>
      </w:r>
      <w:proofErr w:type="spellEnd"/>
      <w:r w:rsidR="003760D2">
        <w:t xml:space="preserve"> while disorganized capitalism was based upon post-</w:t>
      </w:r>
      <w:proofErr w:type="spellStart"/>
      <w:r w:rsidR="003760D2">
        <w:t>Fordism</w:t>
      </w:r>
      <w:proofErr w:type="spellEnd"/>
      <w:r w:rsidR="003760D2">
        <w:t>.</w:t>
      </w:r>
      <w:r w:rsidR="00B21D62">
        <w:t xml:space="preserve"> </w:t>
      </w:r>
    </w:p>
    <w:p w:rsidR="00B21D62" w:rsidRDefault="00B21D62" w:rsidP="001F4376">
      <w:pPr>
        <w:tabs>
          <w:tab w:val="left" w:pos="360"/>
          <w:tab w:val="left" w:pos="720"/>
          <w:tab w:val="left" w:pos="1080"/>
          <w:tab w:val="left" w:pos="1440"/>
        </w:tabs>
        <w:spacing w:after="0" w:line="240" w:lineRule="auto"/>
        <w:jc w:val="both"/>
      </w:pPr>
    </w:p>
    <w:p w:rsidR="003760D2" w:rsidRDefault="00B21D62" w:rsidP="001F4376">
      <w:pPr>
        <w:tabs>
          <w:tab w:val="left" w:pos="360"/>
          <w:tab w:val="left" w:pos="720"/>
          <w:tab w:val="left" w:pos="1080"/>
          <w:tab w:val="left" w:pos="1440"/>
        </w:tabs>
        <w:spacing w:after="0" w:line="240" w:lineRule="auto"/>
        <w:jc w:val="both"/>
      </w:pPr>
      <w:r>
        <w:t xml:space="preserve">These are called </w:t>
      </w:r>
      <w:r w:rsidRPr="00B21D62">
        <w:rPr>
          <w:b/>
        </w:rPr>
        <w:t>regimes of accumulations</w:t>
      </w:r>
      <w:r>
        <w:t xml:space="preserve"> in formal studies. A regime of accumulation describes </w:t>
      </w:r>
      <w:r w:rsidR="007A36D5">
        <w:t xml:space="preserve">a particular way of organizing economic production, income distribution, consumption and public goods and services. It is used in </w:t>
      </w:r>
      <w:r w:rsidR="007A36D5" w:rsidRPr="007A36D5">
        <w:rPr>
          <w:b/>
        </w:rPr>
        <w:t>Regulation Theory</w:t>
      </w:r>
      <w:r w:rsidR="007A36D5">
        <w:t>.</w:t>
      </w:r>
    </w:p>
    <w:p w:rsidR="007A36D5" w:rsidRDefault="007A36D5" w:rsidP="001F4376">
      <w:pPr>
        <w:tabs>
          <w:tab w:val="left" w:pos="360"/>
          <w:tab w:val="left" w:pos="720"/>
          <w:tab w:val="left" w:pos="1080"/>
          <w:tab w:val="left" w:pos="1440"/>
        </w:tabs>
        <w:spacing w:after="0" w:line="240" w:lineRule="auto"/>
        <w:jc w:val="both"/>
      </w:pPr>
    </w:p>
    <w:p w:rsidR="003760D2" w:rsidRPr="00B21D62" w:rsidRDefault="00B21D62" w:rsidP="001F4376">
      <w:pPr>
        <w:tabs>
          <w:tab w:val="left" w:pos="360"/>
          <w:tab w:val="left" w:pos="720"/>
          <w:tab w:val="left" w:pos="1080"/>
          <w:tab w:val="left" w:pos="1440"/>
        </w:tabs>
        <w:spacing w:after="0" w:line="240" w:lineRule="auto"/>
        <w:jc w:val="both"/>
        <w:rPr>
          <w:b/>
          <w:i/>
        </w:rPr>
      </w:pPr>
      <w:proofErr w:type="spellStart"/>
      <w:r w:rsidRPr="00B21D62">
        <w:rPr>
          <w:b/>
          <w:i/>
        </w:rPr>
        <w:t>Fordism</w:t>
      </w:r>
      <w:proofErr w:type="spellEnd"/>
    </w:p>
    <w:p w:rsidR="00B21D62" w:rsidRDefault="00563A6A" w:rsidP="00B21D62">
      <w:pPr>
        <w:tabs>
          <w:tab w:val="left" w:pos="360"/>
          <w:tab w:val="left" w:pos="720"/>
          <w:tab w:val="left" w:pos="1080"/>
          <w:tab w:val="left" w:pos="1440"/>
        </w:tabs>
        <w:spacing w:after="0" w:line="240" w:lineRule="auto"/>
        <w:jc w:val="both"/>
      </w:pPr>
      <w:proofErr w:type="spellStart"/>
      <w:r>
        <w:t>Fordism</w:t>
      </w:r>
      <w:proofErr w:type="spellEnd"/>
      <w:r>
        <w:t xml:space="preserve"> is defined as a “set of industrial and broader social practices associated with the workplace innovations pioneered by Henry Ford in Detroit, Michigan in the second decade of the 20</w:t>
      </w:r>
      <w:r w:rsidRPr="00563A6A">
        <w:rPr>
          <w:vertAlign w:val="superscript"/>
        </w:rPr>
        <w:t>th</w:t>
      </w:r>
      <w:r>
        <w:t xml:space="preserve"> century” (see The Dictionary of Human Geography). This combined the re-organization of the </w:t>
      </w:r>
      <w:proofErr w:type="spellStart"/>
      <w:r>
        <w:t>shopfloor</w:t>
      </w:r>
      <w:proofErr w:type="spellEnd"/>
      <w:r>
        <w:t xml:space="preserve"> production, while forging a new relationship with his workers. Specifically, </w:t>
      </w:r>
      <w:proofErr w:type="spellStart"/>
      <w:r>
        <w:t>Fordism</w:t>
      </w:r>
      <w:proofErr w:type="spellEnd"/>
      <w:r>
        <w:t xml:space="preserve"> combined new </w:t>
      </w:r>
      <w:proofErr w:type="spellStart"/>
      <w:r>
        <w:t>labour</w:t>
      </w:r>
      <w:proofErr w:type="spellEnd"/>
      <w:r>
        <w:t xml:space="preserve"> practices that led to dramatic increases in productivity with higher wages thereby ensuring that the workers earned sufficient incomes to buy the very products they were manufacturing.</w:t>
      </w:r>
    </w:p>
    <w:p w:rsidR="00563A6A" w:rsidRDefault="00563A6A" w:rsidP="00B21D62">
      <w:pPr>
        <w:tabs>
          <w:tab w:val="left" w:pos="360"/>
          <w:tab w:val="left" w:pos="720"/>
          <w:tab w:val="left" w:pos="1080"/>
          <w:tab w:val="left" w:pos="1440"/>
        </w:tabs>
        <w:spacing w:after="0" w:line="240" w:lineRule="auto"/>
        <w:jc w:val="both"/>
      </w:pPr>
    </w:p>
    <w:p w:rsidR="00555158" w:rsidRDefault="00555158" w:rsidP="00B21D62">
      <w:pPr>
        <w:tabs>
          <w:tab w:val="left" w:pos="360"/>
          <w:tab w:val="left" w:pos="720"/>
          <w:tab w:val="left" w:pos="1080"/>
          <w:tab w:val="left" w:pos="1440"/>
        </w:tabs>
        <w:spacing w:after="0" w:line="240" w:lineRule="auto"/>
        <w:jc w:val="both"/>
      </w:pPr>
      <w:r>
        <w:t>There</w:t>
      </w:r>
      <w:r w:rsidR="00563A6A">
        <w:t>, thereby,</w:t>
      </w:r>
      <w:r>
        <w:t xml:space="preserve"> developed a strong relationship between big business, big </w:t>
      </w:r>
      <w:proofErr w:type="spellStart"/>
      <w:r>
        <w:t>labour</w:t>
      </w:r>
      <w:proofErr w:type="spellEnd"/>
      <w:r>
        <w:t xml:space="preserve"> and big government under </w:t>
      </w:r>
      <w:proofErr w:type="spellStart"/>
      <w:r>
        <w:t>Fordism</w:t>
      </w:r>
      <w:proofErr w:type="spellEnd"/>
      <w:r>
        <w:t xml:space="preserve">. </w:t>
      </w:r>
      <w:r w:rsidR="00563A6A">
        <w:t xml:space="preserve">And this became known as the </w:t>
      </w:r>
      <w:proofErr w:type="spellStart"/>
      <w:r w:rsidR="00563A6A">
        <w:t>Fordist</w:t>
      </w:r>
      <w:proofErr w:type="spellEnd"/>
      <w:r w:rsidR="00563A6A">
        <w:t xml:space="preserve"> regime of accumulation that dominated manufacturing during the post Second World War to the mid-1970s.</w:t>
      </w:r>
    </w:p>
    <w:p w:rsidR="00563A6A" w:rsidRDefault="00563A6A" w:rsidP="00B21D62">
      <w:pPr>
        <w:tabs>
          <w:tab w:val="left" w:pos="360"/>
          <w:tab w:val="left" w:pos="720"/>
          <w:tab w:val="left" w:pos="1080"/>
          <w:tab w:val="left" w:pos="1440"/>
        </w:tabs>
        <w:spacing w:after="0" w:line="240" w:lineRule="auto"/>
        <w:jc w:val="both"/>
      </w:pPr>
    </w:p>
    <w:p w:rsidR="00B21D62" w:rsidRPr="003F3963" w:rsidRDefault="00555158" w:rsidP="00B21D62">
      <w:pPr>
        <w:tabs>
          <w:tab w:val="left" w:pos="360"/>
          <w:tab w:val="left" w:pos="720"/>
          <w:tab w:val="left" w:pos="1080"/>
          <w:tab w:val="left" w:pos="1440"/>
        </w:tabs>
        <w:spacing w:after="0" w:line="240" w:lineRule="auto"/>
        <w:jc w:val="both"/>
      </w:pPr>
      <w:r>
        <w:lastRenderedPageBreak/>
        <w:t xml:space="preserve">But the </w:t>
      </w:r>
      <w:proofErr w:type="gramStart"/>
      <w:r>
        <w:t>p</w:t>
      </w:r>
      <w:r w:rsidR="00B21D62" w:rsidRPr="003F3963">
        <w:t>rocesses of capitalism</w:t>
      </w:r>
      <w:r w:rsidR="00563A6A">
        <w:t xml:space="preserve">, particularly under </w:t>
      </w:r>
      <w:proofErr w:type="spellStart"/>
      <w:r w:rsidR="00563A6A">
        <w:t>Fordism</w:t>
      </w:r>
      <w:proofErr w:type="spellEnd"/>
      <w:r w:rsidR="00563A6A">
        <w:t>,</w:t>
      </w:r>
      <w:r w:rsidR="00B21D62" w:rsidRPr="003F3963">
        <w:t xml:space="preserve"> </w:t>
      </w:r>
      <w:r w:rsidR="00563A6A">
        <w:t>was</w:t>
      </w:r>
      <w:proofErr w:type="gramEnd"/>
      <w:r w:rsidR="00563A6A">
        <w:t xml:space="preserve"> n</w:t>
      </w:r>
      <w:r w:rsidR="00B21D62" w:rsidRPr="003F3963">
        <w:t xml:space="preserve">ot kind to </w:t>
      </w:r>
      <w:proofErr w:type="spellStart"/>
      <w:r w:rsidR="00B21D62" w:rsidRPr="003F3963">
        <w:t>labour</w:t>
      </w:r>
      <w:proofErr w:type="spellEnd"/>
      <w:r w:rsidR="00B21D62" w:rsidRPr="003F3963">
        <w:t xml:space="preserve">. A central principle of the factory system was the division of </w:t>
      </w:r>
      <w:proofErr w:type="spellStart"/>
      <w:r w:rsidR="00B21D62" w:rsidRPr="003F3963">
        <w:t>labour</w:t>
      </w:r>
      <w:proofErr w:type="spellEnd"/>
      <w:r w:rsidR="00B21D62" w:rsidRPr="003F3963">
        <w:t xml:space="preserve"> and this had important technical, social and geographical dimensions. One outcome of this was the deskilling of </w:t>
      </w:r>
      <w:proofErr w:type="spellStart"/>
      <w:r w:rsidR="00B21D62" w:rsidRPr="003F3963">
        <w:t>labour</w:t>
      </w:r>
      <w:proofErr w:type="spellEnd"/>
      <w:r w:rsidR="00B21D62" w:rsidRPr="003F3963">
        <w:t xml:space="preserve">. Individuals lost the ability to create things on their own. A second outcome was the removal of the creative processes from the </w:t>
      </w:r>
      <w:proofErr w:type="spellStart"/>
      <w:r w:rsidR="00B21D62" w:rsidRPr="003F3963">
        <w:t>labour</w:t>
      </w:r>
      <w:proofErr w:type="spellEnd"/>
      <w:r w:rsidR="00B21D62" w:rsidRPr="003F3963">
        <w:t xml:space="preserve"> pool – such as design, planning and variation. A third outcome was that such fragmentation of skills increased the control of the capitalists over the workers, reducing them to easily replaceable clogs in the system.</w:t>
      </w:r>
    </w:p>
    <w:p w:rsidR="00B21D62" w:rsidRPr="003F3963" w:rsidRDefault="00B21D62" w:rsidP="00B21D62">
      <w:pPr>
        <w:tabs>
          <w:tab w:val="left" w:pos="360"/>
          <w:tab w:val="left" w:pos="720"/>
          <w:tab w:val="left" w:pos="1080"/>
          <w:tab w:val="left" w:pos="1440"/>
        </w:tabs>
        <w:spacing w:after="0" w:line="240" w:lineRule="auto"/>
        <w:jc w:val="both"/>
      </w:pPr>
      <w:r w:rsidRPr="003F3963">
        <w:t xml:space="preserve"> </w:t>
      </w:r>
    </w:p>
    <w:p w:rsidR="00B21D62" w:rsidRPr="003F3963" w:rsidRDefault="00B21D62" w:rsidP="00B21D62">
      <w:pPr>
        <w:tabs>
          <w:tab w:val="left" w:pos="360"/>
          <w:tab w:val="left" w:pos="720"/>
          <w:tab w:val="left" w:pos="1080"/>
          <w:tab w:val="left" w:pos="1440"/>
        </w:tabs>
        <w:spacing w:after="0" w:line="240" w:lineRule="auto"/>
        <w:jc w:val="both"/>
      </w:pPr>
      <w:r w:rsidRPr="003F3963">
        <w:t xml:space="preserve">Such an approach to </w:t>
      </w:r>
      <w:proofErr w:type="spellStart"/>
      <w:r w:rsidRPr="003F3963">
        <w:t>labour</w:t>
      </w:r>
      <w:proofErr w:type="spellEnd"/>
      <w:r w:rsidRPr="003F3963">
        <w:t xml:space="preserve"> design was the essence of </w:t>
      </w:r>
      <w:proofErr w:type="spellStart"/>
      <w:r w:rsidRPr="003F3963">
        <w:t>Fordism</w:t>
      </w:r>
      <w:proofErr w:type="spellEnd"/>
      <w:r w:rsidRPr="003F3963">
        <w:t>.</w:t>
      </w:r>
      <w:r>
        <w:t xml:space="preserve"> </w:t>
      </w:r>
      <w:proofErr w:type="spellStart"/>
      <w:r w:rsidRPr="003F3963">
        <w:t>Fordism</w:t>
      </w:r>
      <w:proofErr w:type="spellEnd"/>
      <w:r w:rsidRPr="003F3963">
        <w:t xml:space="preserve">, as mentioned last class, is based on the intensification of the </w:t>
      </w:r>
      <w:proofErr w:type="spellStart"/>
      <w:r w:rsidRPr="003F3963">
        <w:t>labour</w:t>
      </w:r>
      <w:proofErr w:type="spellEnd"/>
      <w:r w:rsidRPr="003F3963">
        <w:t xml:space="preserve"> process, developing techniques of mass production. This was to be balanced by increased wages for workers – based upon their increased productivity – that in turn was seen to stimulate consumption. An associated key idea of </w:t>
      </w:r>
      <w:proofErr w:type="spellStart"/>
      <w:r w:rsidRPr="003F3963">
        <w:t>Fordism</w:t>
      </w:r>
      <w:proofErr w:type="spellEnd"/>
      <w:r w:rsidRPr="003F3963">
        <w:t xml:space="preserve"> was the introduction of scientific management, or </w:t>
      </w:r>
      <w:proofErr w:type="spellStart"/>
      <w:r w:rsidRPr="003F3963">
        <w:rPr>
          <w:b/>
          <w:bCs/>
        </w:rPr>
        <w:t>Taylorism</w:t>
      </w:r>
      <w:proofErr w:type="spellEnd"/>
      <w:r w:rsidRPr="003F3963">
        <w:t xml:space="preserve"> – after its key advocate, F.W. Taylor. </w:t>
      </w:r>
      <w:proofErr w:type="spellStart"/>
      <w:r w:rsidRPr="003F3963">
        <w:t>Taylorism</w:t>
      </w:r>
      <w:proofErr w:type="spellEnd"/>
      <w:r w:rsidRPr="003F3963">
        <w:t xml:space="preserve"> involved the reorganization of work according to rationale principles designed to maximize productivity. </w:t>
      </w:r>
    </w:p>
    <w:p w:rsidR="00B21D62" w:rsidRPr="003F3963" w:rsidRDefault="00B21D62" w:rsidP="00B21D62">
      <w:pPr>
        <w:tabs>
          <w:tab w:val="left" w:pos="360"/>
          <w:tab w:val="left" w:pos="720"/>
          <w:tab w:val="left" w:pos="1080"/>
          <w:tab w:val="left" w:pos="1440"/>
        </w:tabs>
        <w:spacing w:after="0" w:line="240" w:lineRule="auto"/>
        <w:jc w:val="both"/>
      </w:pPr>
    </w:p>
    <w:p w:rsidR="00B21D62" w:rsidRPr="003F3963" w:rsidRDefault="00B21D62" w:rsidP="00B21D62">
      <w:pPr>
        <w:tabs>
          <w:tab w:val="left" w:pos="360"/>
          <w:tab w:val="left" w:pos="720"/>
          <w:tab w:val="left" w:pos="1080"/>
          <w:tab w:val="left" w:pos="1440"/>
        </w:tabs>
        <w:spacing w:after="0" w:line="240" w:lineRule="auto"/>
        <w:jc w:val="both"/>
      </w:pPr>
      <w:proofErr w:type="spellStart"/>
      <w:r w:rsidRPr="003F3963">
        <w:t>Taylorism</w:t>
      </w:r>
      <w:proofErr w:type="spellEnd"/>
      <w:r w:rsidRPr="003F3963">
        <w:t xml:space="preserve"> consisted of three principles: </w:t>
      </w:r>
    </w:p>
    <w:p w:rsidR="00B21D62" w:rsidRPr="003F3963" w:rsidRDefault="00B21D62" w:rsidP="00FD77E9">
      <w:pPr>
        <w:numPr>
          <w:ilvl w:val="0"/>
          <w:numId w:val="1"/>
        </w:numPr>
        <w:tabs>
          <w:tab w:val="left" w:pos="360"/>
          <w:tab w:val="left" w:pos="720"/>
          <w:tab w:val="left" w:pos="1080"/>
          <w:tab w:val="left" w:pos="1440"/>
        </w:tabs>
        <w:spacing w:after="0" w:line="240" w:lineRule="auto"/>
        <w:jc w:val="both"/>
      </w:pPr>
      <w:r w:rsidRPr="003F3963">
        <w:t xml:space="preserve">A greatly increased </w:t>
      </w:r>
      <w:r w:rsidRPr="003F3963">
        <w:rPr>
          <w:b/>
          <w:bCs/>
        </w:rPr>
        <w:t xml:space="preserve">technical division of </w:t>
      </w:r>
      <w:proofErr w:type="spellStart"/>
      <w:r w:rsidRPr="003F3963">
        <w:rPr>
          <w:b/>
          <w:bCs/>
        </w:rPr>
        <w:t>labour</w:t>
      </w:r>
      <w:proofErr w:type="spellEnd"/>
      <w:r w:rsidRPr="003F3963">
        <w:t>, based on the complete separation of the design and planning of work, undertaken by management, from its execution by workers who became increasingly focused on simplified and repetitive tasks.</w:t>
      </w:r>
    </w:p>
    <w:p w:rsidR="00B21D62" w:rsidRPr="003F3963" w:rsidRDefault="00B21D62" w:rsidP="00FD77E9">
      <w:pPr>
        <w:numPr>
          <w:ilvl w:val="0"/>
          <w:numId w:val="1"/>
        </w:numPr>
        <w:tabs>
          <w:tab w:val="left" w:pos="360"/>
          <w:tab w:val="left" w:pos="720"/>
          <w:tab w:val="left" w:pos="1080"/>
          <w:tab w:val="left" w:pos="1440"/>
        </w:tabs>
        <w:spacing w:after="0" w:line="240" w:lineRule="auto"/>
        <w:jc w:val="both"/>
      </w:pPr>
      <w:r w:rsidRPr="003F3963">
        <w:t xml:space="preserve">The subdivision of operations was matched by the reintegration of the production process, involving </w:t>
      </w:r>
      <w:r w:rsidRPr="003F3963">
        <w:rPr>
          <w:b/>
          <w:bCs/>
        </w:rPr>
        <w:t>increased coordination and control by management</w:t>
      </w:r>
      <w:r w:rsidRPr="003F3963">
        <w:t xml:space="preserve"> who were to exercise complete authority over the planning and direction of work, removing the power of foreman and workers. </w:t>
      </w:r>
    </w:p>
    <w:p w:rsidR="00B21D62" w:rsidRPr="003F3963" w:rsidRDefault="00B21D62" w:rsidP="00FD77E9">
      <w:pPr>
        <w:numPr>
          <w:ilvl w:val="0"/>
          <w:numId w:val="1"/>
        </w:numPr>
        <w:tabs>
          <w:tab w:val="left" w:pos="360"/>
          <w:tab w:val="left" w:pos="720"/>
          <w:tab w:val="left" w:pos="1080"/>
          <w:tab w:val="left" w:pos="1440"/>
        </w:tabs>
        <w:spacing w:after="0" w:line="240" w:lineRule="auto"/>
        <w:jc w:val="both"/>
      </w:pPr>
      <w:r w:rsidRPr="003F3963">
        <w:t xml:space="preserve">The performance and organization of workers was subject to </w:t>
      </w:r>
      <w:r w:rsidRPr="003F3963">
        <w:rPr>
          <w:b/>
          <w:bCs/>
        </w:rPr>
        <w:t>very close monitoring</w:t>
      </w:r>
      <w:r w:rsidRPr="003F3963">
        <w:t xml:space="preserve">, employing techniques such as time-and-motion studies.  </w:t>
      </w:r>
    </w:p>
    <w:p w:rsidR="00B21D62" w:rsidRDefault="00B21D62" w:rsidP="00B21D62">
      <w:pPr>
        <w:tabs>
          <w:tab w:val="left" w:pos="360"/>
          <w:tab w:val="left" w:pos="720"/>
          <w:tab w:val="left" w:pos="1080"/>
          <w:tab w:val="left" w:pos="1440"/>
        </w:tabs>
        <w:spacing w:after="0" w:line="240" w:lineRule="auto"/>
        <w:jc w:val="both"/>
      </w:pPr>
    </w:p>
    <w:p w:rsidR="00B21D62" w:rsidRPr="003F3963" w:rsidRDefault="00B21D62" w:rsidP="00B21D62">
      <w:pPr>
        <w:tabs>
          <w:tab w:val="left" w:pos="360"/>
          <w:tab w:val="left" w:pos="720"/>
          <w:tab w:val="left" w:pos="1080"/>
          <w:tab w:val="left" w:pos="1440"/>
        </w:tabs>
        <w:spacing w:after="0" w:line="240" w:lineRule="auto"/>
        <w:jc w:val="both"/>
      </w:pPr>
      <w:r w:rsidRPr="003F3963">
        <w:t>This management approached was matched by experiments with new techniques designed to increase productivity. Henry Ford’s Highland Park automobile plant was the first to adopt the assembly line between 1911 and 1913. Work in this plant was described as follows:</w:t>
      </w:r>
    </w:p>
    <w:p w:rsidR="00B21D62" w:rsidRDefault="00B21D62" w:rsidP="00B21D62">
      <w:pPr>
        <w:tabs>
          <w:tab w:val="left" w:pos="360"/>
          <w:tab w:val="left" w:pos="720"/>
          <w:tab w:val="left" w:pos="1080"/>
          <w:tab w:val="left" w:pos="1440"/>
        </w:tabs>
        <w:spacing w:after="0" w:line="240" w:lineRule="auto"/>
        <w:jc w:val="both"/>
      </w:pPr>
    </w:p>
    <w:p w:rsidR="00B21D62" w:rsidRPr="003F3963" w:rsidRDefault="00B21D62" w:rsidP="00B21D62">
      <w:pPr>
        <w:tabs>
          <w:tab w:val="left" w:pos="360"/>
          <w:tab w:val="left" w:pos="720"/>
          <w:tab w:val="left" w:pos="1080"/>
          <w:tab w:val="left" w:pos="1440"/>
        </w:tabs>
        <w:spacing w:after="0" w:line="240" w:lineRule="auto"/>
        <w:ind w:left="360" w:right="720"/>
        <w:jc w:val="both"/>
      </w:pPr>
      <w:r w:rsidRPr="003F3963">
        <w:t xml:space="preserve">“‘The man who places the part does not fasten it,’ said Henry Ford. ‘The man who puts in a bolt does not put on the nut; the man who puts on the nut does not tighten it.’ Average chassis assembly time fell to ninety-three minutes. The lesson was obvious. Within months, Highland Park was a buzzing network of belts, assembly lines and sub-assemblies … The entire place </w:t>
      </w:r>
      <w:proofErr w:type="gramStart"/>
      <w:r w:rsidRPr="003F3963">
        <w:t>was</w:t>
      </w:r>
      <w:proofErr w:type="gramEnd"/>
      <w:r w:rsidRPr="003F3963">
        <w:t xml:space="preserve"> whirled up into a vast, intricate and never-ending mechanical ballet.” (</w:t>
      </w:r>
      <w:proofErr w:type="gramStart"/>
      <w:r w:rsidRPr="003F3963">
        <w:t>in</w:t>
      </w:r>
      <w:proofErr w:type="gramEnd"/>
      <w:r w:rsidRPr="003F3963">
        <w:t xml:space="preserve"> Lacey 1988)</w:t>
      </w:r>
    </w:p>
    <w:p w:rsidR="00B21D62" w:rsidRDefault="00B21D62" w:rsidP="00B21D62">
      <w:pPr>
        <w:tabs>
          <w:tab w:val="left" w:pos="360"/>
          <w:tab w:val="left" w:pos="720"/>
          <w:tab w:val="left" w:pos="1080"/>
          <w:tab w:val="left" w:pos="1440"/>
        </w:tabs>
        <w:spacing w:after="0" w:line="240" w:lineRule="auto"/>
        <w:jc w:val="both"/>
      </w:pPr>
    </w:p>
    <w:p w:rsidR="00B21D62" w:rsidRPr="003F3963" w:rsidRDefault="00B21D62" w:rsidP="00B21D62">
      <w:pPr>
        <w:tabs>
          <w:tab w:val="left" w:pos="360"/>
          <w:tab w:val="left" w:pos="720"/>
          <w:tab w:val="left" w:pos="1080"/>
          <w:tab w:val="left" w:pos="1440"/>
        </w:tabs>
        <w:spacing w:after="0" w:line="240" w:lineRule="auto"/>
        <w:jc w:val="both"/>
      </w:pPr>
      <w:r w:rsidRPr="003F3963">
        <w:t xml:space="preserve">This was not good for the average worker. One worker, quoted by </w:t>
      </w:r>
      <w:proofErr w:type="spellStart"/>
      <w:r w:rsidRPr="003F3963">
        <w:t>Beynon</w:t>
      </w:r>
      <w:proofErr w:type="spellEnd"/>
      <w:r w:rsidRPr="003F3963">
        <w:t xml:space="preserve"> in his 1984 work, stated: </w:t>
      </w:r>
    </w:p>
    <w:p w:rsidR="00B21D62" w:rsidRDefault="00B21D62" w:rsidP="00B21D62">
      <w:pPr>
        <w:tabs>
          <w:tab w:val="left" w:pos="360"/>
          <w:tab w:val="left" w:pos="720"/>
          <w:tab w:val="left" w:pos="1080"/>
          <w:tab w:val="left" w:pos="1440"/>
        </w:tabs>
        <w:spacing w:after="0" w:line="240" w:lineRule="auto"/>
        <w:jc w:val="both"/>
      </w:pPr>
    </w:p>
    <w:p w:rsidR="00B21D62" w:rsidRPr="003F3963" w:rsidRDefault="00B21D62" w:rsidP="00B21D62">
      <w:pPr>
        <w:tabs>
          <w:tab w:val="left" w:pos="360"/>
          <w:tab w:val="left" w:pos="720"/>
          <w:tab w:val="left" w:pos="1080"/>
          <w:tab w:val="left" w:pos="1440"/>
        </w:tabs>
        <w:spacing w:after="0" w:line="240" w:lineRule="auto"/>
        <w:ind w:left="360" w:right="720"/>
        <w:jc w:val="both"/>
      </w:pPr>
      <w:r w:rsidRPr="003F3963">
        <w:t>“It’s the most boring job in the world. It’s the same thing over and over again. There’s no change in it. It wears you out. It makes you awful tired. It slows your thinking right down. There’s no need to think. It’s just a formality. You must carry on. You just endure it for the money. That’s what we’re paid for, to endure the boredom of it all. If I had a chance to move, I’d leave right way. It’s the conditions here. Ford class</w:t>
      </w:r>
      <w:r>
        <w:t>ified</w:t>
      </w:r>
      <w:r w:rsidRPr="003F3963">
        <w:t xml:space="preserve"> you more as machines than as men. They’re on top of you all the time. They expect you to work every minute of the day.” </w:t>
      </w:r>
    </w:p>
    <w:p w:rsidR="00B21D62" w:rsidRPr="003F3963" w:rsidRDefault="00B21D62" w:rsidP="00B21D62">
      <w:pPr>
        <w:tabs>
          <w:tab w:val="left" w:pos="360"/>
          <w:tab w:val="left" w:pos="720"/>
          <w:tab w:val="left" w:pos="1080"/>
          <w:tab w:val="left" w:pos="1440"/>
        </w:tabs>
        <w:spacing w:after="0" w:line="240" w:lineRule="auto"/>
        <w:jc w:val="both"/>
      </w:pPr>
      <w:r w:rsidRPr="003F3963">
        <w:t xml:space="preserve"> </w:t>
      </w:r>
    </w:p>
    <w:p w:rsidR="00B21D62" w:rsidRDefault="00B21D62" w:rsidP="00B21D62">
      <w:pPr>
        <w:tabs>
          <w:tab w:val="left" w:pos="360"/>
          <w:tab w:val="left" w:pos="720"/>
          <w:tab w:val="left" w:pos="1080"/>
          <w:tab w:val="left" w:pos="1440"/>
        </w:tabs>
        <w:spacing w:after="0" w:line="240" w:lineRule="auto"/>
        <w:jc w:val="both"/>
      </w:pPr>
      <w:r w:rsidRPr="003F3963">
        <w:t xml:space="preserve">And this increased division of </w:t>
      </w:r>
      <w:proofErr w:type="spellStart"/>
      <w:r w:rsidRPr="003F3963">
        <w:t>labour</w:t>
      </w:r>
      <w:proofErr w:type="spellEnd"/>
      <w:r w:rsidRPr="003F3963">
        <w:t xml:space="preserve"> in the workplace was matched by a social division of </w:t>
      </w:r>
      <w:proofErr w:type="spellStart"/>
      <w:r w:rsidRPr="003F3963">
        <w:t>labour</w:t>
      </w:r>
      <w:proofErr w:type="spellEnd"/>
      <w:r w:rsidRPr="003F3963">
        <w:t xml:space="preserve"> in society.</w:t>
      </w:r>
      <w:r>
        <w:t xml:space="preserve"> </w:t>
      </w:r>
      <w:r w:rsidRPr="003F3963">
        <w:t xml:space="preserve">This referred to the vast array of specialized jobs that people perform in a society – from doctors and lawyers to plumbers, painters and construction workers. Modern industrial society became </w:t>
      </w:r>
      <w:r w:rsidRPr="003F3963">
        <w:lastRenderedPageBreak/>
        <w:t xml:space="preserve">characterized by a highly complex division of </w:t>
      </w:r>
      <w:proofErr w:type="spellStart"/>
      <w:r w:rsidRPr="003F3963">
        <w:t>labour</w:t>
      </w:r>
      <w:proofErr w:type="spellEnd"/>
      <w:r w:rsidRPr="003F3963">
        <w:t>. Individuals often entered into a range of social relations with other people occupying similar roles, such as colleagues, supervisors, unions and clients. Along with this came a hierarchy of prestige.</w:t>
      </w:r>
    </w:p>
    <w:p w:rsidR="00B21D62" w:rsidRDefault="00B21D62" w:rsidP="001F4376">
      <w:pPr>
        <w:tabs>
          <w:tab w:val="left" w:pos="360"/>
          <w:tab w:val="left" w:pos="720"/>
          <w:tab w:val="left" w:pos="1080"/>
          <w:tab w:val="left" w:pos="1440"/>
        </w:tabs>
        <w:spacing w:after="0" w:line="240" w:lineRule="auto"/>
        <w:jc w:val="both"/>
      </w:pPr>
    </w:p>
    <w:p w:rsidR="00B21D62" w:rsidRPr="00B21D62" w:rsidRDefault="00B21D62" w:rsidP="001F4376">
      <w:pPr>
        <w:tabs>
          <w:tab w:val="left" w:pos="360"/>
          <w:tab w:val="left" w:pos="720"/>
          <w:tab w:val="left" w:pos="1080"/>
          <w:tab w:val="left" w:pos="1440"/>
        </w:tabs>
        <w:spacing w:after="0" w:line="240" w:lineRule="auto"/>
        <w:jc w:val="both"/>
        <w:rPr>
          <w:b/>
          <w:i/>
        </w:rPr>
      </w:pPr>
      <w:r w:rsidRPr="00B21D62">
        <w:rPr>
          <w:b/>
          <w:i/>
        </w:rPr>
        <w:t>Post-</w:t>
      </w:r>
      <w:proofErr w:type="spellStart"/>
      <w:r w:rsidRPr="00B21D62">
        <w:rPr>
          <w:b/>
          <w:i/>
        </w:rPr>
        <w:t>Fordism</w:t>
      </w:r>
      <w:proofErr w:type="spellEnd"/>
    </w:p>
    <w:p w:rsidR="00B21D62" w:rsidRPr="003F3963" w:rsidRDefault="00563A6A" w:rsidP="00B21D62">
      <w:pPr>
        <w:tabs>
          <w:tab w:val="left" w:pos="360"/>
          <w:tab w:val="left" w:pos="720"/>
          <w:tab w:val="left" w:pos="1080"/>
          <w:tab w:val="left" w:pos="1440"/>
        </w:tabs>
        <w:spacing w:after="0" w:line="240" w:lineRule="auto"/>
        <w:jc w:val="both"/>
      </w:pPr>
      <w:r>
        <w:rPr>
          <w:lang w:val="en-CA"/>
        </w:rPr>
        <w:t xml:space="preserve">The structure of </w:t>
      </w:r>
      <w:proofErr w:type="spellStart"/>
      <w:r>
        <w:rPr>
          <w:lang w:val="en-CA"/>
        </w:rPr>
        <w:t>Fordism</w:t>
      </w:r>
      <w:proofErr w:type="spellEnd"/>
      <w:r>
        <w:rPr>
          <w:lang w:val="en-CA"/>
        </w:rPr>
        <w:t xml:space="preserve"> began to break down during the 1970s. </w:t>
      </w:r>
      <w:r w:rsidR="00381053">
        <w:rPr>
          <w:lang w:val="en-CA"/>
        </w:rPr>
        <w:t>R</w:t>
      </w:r>
      <w:r>
        <w:rPr>
          <w:lang w:val="en-CA"/>
        </w:rPr>
        <w:t>eplacing it was a new regime of accumulation, called (among other things) Post-</w:t>
      </w:r>
      <w:proofErr w:type="spellStart"/>
      <w:r>
        <w:rPr>
          <w:lang w:val="en-CA"/>
        </w:rPr>
        <w:t>Fordism</w:t>
      </w:r>
      <w:proofErr w:type="spellEnd"/>
      <w:r>
        <w:rPr>
          <w:lang w:val="en-CA"/>
        </w:rPr>
        <w:t xml:space="preserve">. </w:t>
      </w:r>
      <w:r w:rsidR="00B21D62" w:rsidRPr="003F3963">
        <w:rPr>
          <w:lang w:val="en-CA"/>
        </w:rPr>
        <w:t xml:space="preserve">At the heart of this </w:t>
      </w:r>
      <w:r w:rsidR="00555158">
        <w:rPr>
          <w:lang w:val="en-CA"/>
        </w:rPr>
        <w:t>new regime of accumulation was</w:t>
      </w:r>
      <w:r w:rsidR="00B21D62" w:rsidRPr="003F3963">
        <w:rPr>
          <w:lang w:val="en-CA"/>
        </w:rPr>
        <w:t xml:space="preserve"> the application of flexible production systems – or Post-</w:t>
      </w:r>
      <w:proofErr w:type="spellStart"/>
      <w:r w:rsidR="00B21D62" w:rsidRPr="003F3963">
        <w:rPr>
          <w:lang w:val="en-CA"/>
        </w:rPr>
        <w:t>Fordist</w:t>
      </w:r>
      <w:proofErr w:type="spellEnd"/>
      <w:r w:rsidR="00B21D62" w:rsidRPr="003F3963">
        <w:rPr>
          <w:lang w:val="en-CA"/>
        </w:rPr>
        <w:t xml:space="preserve"> organization (or Neo-</w:t>
      </w:r>
      <w:proofErr w:type="spellStart"/>
      <w:r w:rsidR="00B21D62" w:rsidRPr="003F3963">
        <w:rPr>
          <w:lang w:val="en-CA"/>
        </w:rPr>
        <w:t>Fordist</w:t>
      </w:r>
      <w:proofErr w:type="spellEnd"/>
      <w:r w:rsidR="00B21D62" w:rsidRPr="003F3963">
        <w:rPr>
          <w:lang w:val="en-CA"/>
        </w:rPr>
        <w:t>/Neo-</w:t>
      </w:r>
      <w:proofErr w:type="spellStart"/>
      <w:r w:rsidR="00B21D62" w:rsidRPr="003F3963">
        <w:rPr>
          <w:lang w:val="en-CA"/>
        </w:rPr>
        <w:t>Fordism</w:t>
      </w:r>
      <w:proofErr w:type="spellEnd"/>
      <w:r w:rsidR="00B21D62" w:rsidRPr="003F3963">
        <w:rPr>
          <w:lang w:val="en-CA"/>
        </w:rPr>
        <w:t>).</w:t>
      </w:r>
      <w:r w:rsidR="00B21D62">
        <w:rPr>
          <w:lang w:val="en-CA"/>
        </w:rPr>
        <w:t xml:space="preserve"> </w:t>
      </w:r>
      <w:r w:rsidR="00B21D62" w:rsidRPr="003F3963">
        <w:rPr>
          <w:lang w:val="en-CA"/>
        </w:rPr>
        <w:t>This represent</w:t>
      </w:r>
      <w:r w:rsidR="00555158">
        <w:rPr>
          <w:lang w:val="en-CA"/>
        </w:rPr>
        <w:t>ed</w:t>
      </w:r>
      <w:r w:rsidR="00B21D62" w:rsidRPr="003F3963">
        <w:rPr>
          <w:lang w:val="en-CA"/>
        </w:rPr>
        <w:t xml:space="preserve"> significant changes in the organization and management of production, distribution and marketing systems.</w:t>
      </w:r>
      <w:r w:rsidR="00B21D62">
        <w:rPr>
          <w:lang w:val="en-CA"/>
        </w:rPr>
        <w:t xml:space="preserve"> </w:t>
      </w:r>
      <w:r w:rsidR="00B21D62" w:rsidRPr="003F3963">
        <w:rPr>
          <w:lang w:val="en-CA"/>
        </w:rPr>
        <w:t>Flexible production permits manufacturers to shift quickly from one level of output to another (increasing or decreasing output based on market indicators) and more importantly, from one process and/or product configuration to another.</w:t>
      </w:r>
      <w:r w:rsidR="00B21D62">
        <w:rPr>
          <w:lang w:val="en-CA"/>
        </w:rPr>
        <w:t xml:space="preserve"> </w:t>
      </w:r>
      <w:r w:rsidR="00B21D62" w:rsidRPr="003F3963">
        <w:rPr>
          <w:lang w:val="en-CA"/>
        </w:rPr>
        <w:t>It is a change that involves flexibility both within firms and between firms.</w:t>
      </w:r>
      <w:r w:rsidR="00AA6F0F">
        <w:rPr>
          <w:lang w:val="en-CA"/>
        </w:rPr>
        <w:t xml:space="preserve"> As such, it is associated with disorganized capitalism or global </w:t>
      </w:r>
      <w:proofErr w:type="spellStart"/>
      <w:r w:rsidR="00AA6F0F">
        <w:rPr>
          <w:lang w:val="en-CA"/>
        </w:rPr>
        <w:t>capitaslim</w:t>
      </w:r>
      <w:proofErr w:type="spellEnd"/>
      <w:r w:rsidR="00AA6F0F">
        <w:rPr>
          <w:lang w:val="en-CA"/>
        </w:rPr>
        <w:t>.</w:t>
      </w:r>
    </w:p>
    <w:p w:rsidR="00B21D62" w:rsidRDefault="00B21D62" w:rsidP="00B21D62">
      <w:pPr>
        <w:tabs>
          <w:tab w:val="left" w:pos="360"/>
          <w:tab w:val="left" w:pos="720"/>
          <w:tab w:val="left" w:pos="1080"/>
          <w:tab w:val="left" w:pos="1440"/>
        </w:tabs>
        <w:spacing w:after="0" w:line="240" w:lineRule="auto"/>
        <w:jc w:val="both"/>
      </w:pPr>
      <w:r w:rsidRPr="003F3963">
        <w:t xml:space="preserve"> </w:t>
      </w:r>
    </w:p>
    <w:p w:rsidR="00563A6A" w:rsidRDefault="00563A6A" w:rsidP="00B21D62">
      <w:pPr>
        <w:tabs>
          <w:tab w:val="left" w:pos="360"/>
          <w:tab w:val="left" w:pos="720"/>
          <w:tab w:val="left" w:pos="1080"/>
          <w:tab w:val="left" w:pos="1440"/>
        </w:tabs>
        <w:spacing w:after="0" w:line="240" w:lineRule="auto"/>
        <w:jc w:val="both"/>
      </w:pPr>
      <w:r>
        <w:t>David Harvey (1988) writes that:</w:t>
      </w:r>
    </w:p>
    <w:p w:rsidR="00563A6A" w:rsidRDefault="00563A6A" w:rsidP="00B21D62">
      <w:pPr>
        <w:tabs>
          <w:tab w:val="left" w:pos="360"/>
          <w:tab w:val="left" w:pos="720"/>
          <w:tab w:val="left" w:pos="1080"/>
          <w:tab w:val="left" w:pos="1440"/>
        </w:tabs>
        <w:spacing w:after="0" w:line="240" w:lineRule="auto"/>
        <w:jc w:val="both"/>
      </w:pPr>
    </w:p>
    <w:p w:rsidR="00563A6A" w:rsidRDefault="00563A6A" w:rsidP="00563A6A">
      <w:pPr>
        <w:tabs>
          <w:tab w:val="left" w:pos="360"/>
          <w:tab w:val="left" w:pos="720"/>
          <w:tab w:val="left" w:pos="1080"/>
          <w:tab w:val="left" w:pos="1440"/>
        </w:tabs>
        <w:spacing w:after="0" w:line="240" w:lineRule="auto"/>
        <w:ind w:left="360" w:right="720"/>
        <w:jc w:val="both"/>
      </w:pPr>
      <w:r>
        <w:t xml:space="preserve">“’Flexible accumulation’, as I shall call it, is marked by a direct confrontation with the rigidities of </w:t>
      </w:r>
      <w:proofErr w:type="spellStart"/>
      <w:r>
        <w:t>Fordism</w:t>
      </w:r>
      <w:proofErr w:type="spellEnd"/>
      <w:r>
        <w:t xml:space="preserve">. </w:t>
      </w:r>
      <w:r w:rsidR="003D4CAD">
        <w:t xml:space="preserve">It rests on a startling flexibility with respect to </w:t>
      </w:r>
      <w:proofErr w:type="spellStart"/>
      <w:r w:rsidR="003D4CAD">
        <w:t>labour</w:t>
      </w:r>
      <w:proofErr w:type="spellEnd"/>
      <w:r w:rsidR="003D4CAD">
        <w:t xml:space="preserve"> processes, </w:t>
      </w:r>
      <w:proofErr w:type="spellStart"/>
      <w:r w:rsidR="003D4CAD">
        <w:t>labour</w:t>
      </w:r>
      <w:proofErr w:type="spellEnd"/>
      <w:r w:rsidR="003D4CAD">
        <w:t xml:space="preserve"> markets, products, and patterns of consumption. It is characterized by the emergence of entirely new sectors of production, new ways of providing financial services, new markets, and above all, greatly intensified rates of innovation.”</w:t>
      </w:r>
    </w:p>
    <w:p w:rsidR="00563A6A" w:rsidRPr="003F3963" w:rsidRDefault="00563A6A" w:rsidP="00B21D62">
      <w:pPr>
        <w:tabs>
          <w:tab w:val="left" w:pos="360"/>
          <w:tab w:val="left" w:pos="720"/>
          <w:tab w:val="left" w:pos="1080"/>
          <w:tab w:val="left" w:pos="1440"/>
        </w:tabs>
        <w:spacing w:after="0" w:line="240" w:lineRule="auto"/>
        <w:jc w:val="both"/>
      </w:pPr>
    </w:p>
    <w:p w:rsidR="00B21D62" w:rsidRPr="003F3963" w:rsidRDefault="003D4CAD" w:rsidP="00B21D62">
      <w:pPr>
        <w:tabs>
          <w:tab w:val="left" w:pos="360"/>
          <w:tab w:val="left" w:pos="720"/>
          <w:tab w:val="left" w:pos="1080"/>
          <w:tab w:val="left" w:pos="1440"/>
        </w:tabs>
        <w:spacing w:after="0" w:line="240" w:lineRule="auto"/>
        <w:jc w:val="both"/>
      </w:pPr>
      <w:r>
        <w:rPr>
          <w:lang w:val="en-CA"/>
        </w:rPr>
        <w:t>Flexible accumulation</w:t>
      </w:r>
      <w:r w:rsidR="00B21D62" w:rsidRPr="003F3963">
        <w:rPr>
          <w:lang w:val="en-CA"/>
        </w:rPr>
        <w:t xml:space="preserve"> is made possible through:</w:t>
      </w:r>
    </w:p>
    <w:p w:rsidR="00B21D62" w:rsidRPr="003F3963" w:rsidRDefault="00B21D62" w:rsidP="00FD77E9">
      <w:pPr>
        <w:numPr>
          <w:ilvl w:val="0"/>
          <w:numId w:val="14"/>
        </w:numPr>
        <w:tabs>
          <w:tab w:val="left" w:pos="360"/>
          <w:tab w:val="left" w:pos="720"/>
          <w:tab w:val="left" w:pos="1080"/>
          <w:tab w:val="left" w:pos="1440"/>
        </w:tabs>
        <w:spacing w:after="0" w:line="240" w:lineRule="auto"/>
        <w:jc w:val="both"/>
      </w:pPr>
      <w:r w:rsidRPr="003F3963">
        <w:rPr>
          <w:lang w:val="en-CA"/>
        </w:rPr>
        <w:t>Computerized machinery capable of producing a wide range of products simply through reprogramming with very little downtime between production runs of different products.</w:t>
      </w:r>
    </w:p>
    <w:p w:rsidR="00B21D62" w:rsidRPr="003F3963" w:rsidRDefault="00B21D62" w:rsidP="00FD77E9">
      <w:pPr>
        <w:numPr>
          <w:ilvl w:val="0"/>
          <w:numId w:val="14"/>
        </w:numPr>
        <w:tabs>
          <w:tab w:val="left" w:pos="360"/>
          <w:tab w:val="left" w:pos="720"/>
          <w:tab w:val="left" w:pos="1080"/>
          <w:tab w:val="left" w:pos="1440"/>
        </w:tabs>
        <w:spacing w:after="0" w:line="240" w:lineRule="auto"/>
        <w:jc w:val="both"/>
      </w:pPr>
      <w:r w:rsidRPr="003F3963">
        <w:rPr>
          <w:lang w:val="en-CA"/>
        </w:rPr>
        <w:t>Different stages of production – sometimes taking place at different locations – that can be integrated and coordinated through computer-aided design (CAD) systems and computer-ai</w:t>
      </w:r>
      <w:r w:rsidR="004F730C">
        <w:rPr>
          <w:lang w:val="en-CA"/>
        </w:rPr>
        <w:t>ded manufacturing (CAM) systems – and the globalization of these relations.</w:t>
      </w:r>
    </w:p>
    <w:p w:rsidR="00B21D62" w:rsidRPr="003F3963" w:rsidRDefault="00B21D62" w:rsidP="00FD77E9">
      <w:pPr>
        <w:numPr>
          <w:ilvl w:val="0"/>
          <w:numId w:val="14"/>
        </w:numPr>
        <w:tabs>
          <w:tab w:val="left" w:pos="360"/>
          <w:tab w:val="left" w:pos="720"/>
          <w:tab w:val="left" w:pos="1080"/>
          <w:tab w:val="left" w:pos="1440"/>
        </w:tabs>
        <w:spacing w:after="0" w:line="240" w:lineRule="auto"/>
        <w:jc w:val="both"/>
      </w:pPr>
      <w:r w:rsidRPr="003F3963">
        <w:rPr>
          <w:lang w:val="en-CA"/>
        </w:rPr>
        <w:t>Computer-based management systems monitor retail sales and track wholesale orders, allowing producers to reduce the cost of raw material stockpiles, parts inventories and warehousing of final products through just-in-time (JIT) production and distribution systems.</w:t>
      </w:r>
    </w:p>
    <w:p w:rsidR="00B21D62" w:rsidRPr="003F3963" w:rsidRDefault="00B21D62" w:rsidP="00FD77E9">
      <w:pPr>
        <w:numPr>
          <w:ilvl w:val="0"/>
          <w:numId w:val="14"/>
        </w:numPr>
        <w:tabs>
          <w:tab w:val="left" w:pos="360"/>
          <w:tab w:val="left" w:pos="720"/>
          <w:tab w:val="left" w:pos="1080"/>
          <w:tab w:val="left" w:pos="1440"/>
        </w:tabs>
        <w:spacing w:after="0" w:line="240" w:lineRule="auto"/>
        <w:jc w:val="both"/>
      </w:pPr>
      <w:r w:rsidRPr="003F3963">
        <w:rPr>
          <w:lang w:val="en-CA"/>
        </w:rPr>
        <w:t>Flexibility to produce consumer goods on demand, producing small batches of goods for specific niche markets, based on market demand.</w:t>
      </w:r>
    </w:p>
    <w:p w:rsidR="00B21D62" w:rsidRDefault="00B21D62" w:rsidP="00B21D62">
      <w:pPr>
        <w:tabs>
          <w:tab w:val="left" w:pos="360"/>
          <w:tab w:val="left" w:pos="720"/>
          <w:tab w:val="left" w:pos="1080"/>
          <w:tab w:val="left" w:pos="1440"/>
        </w:tabs>
        <w:spacing w:after="0" w:line="240" w:lineRule="auto"/>
        <w:jc w:val="both"/>
        <w:rPr>
          <w:lang w:val="en-CA"/>
        </w:rPr>
      </w:pPr>
    </w:p>
    <w:p w:rsidR="00B21D62" w:rsidRPr="003F3963" w:rsidRDefault="00B21D62" w:rsidP="00B21D62">
      <w:pPr>
        <w:tabs>
          <w:tab w:val="left" w:pos="360"/>
          <w:tab w:val="left" w:pos="720"/>
          <w:tab w:val="left" w:pos="1080"/>
          <w:tab w:val="left" w:pos="1440"/>
        </w:tabs>
        <w:spacing w:after="0" w:line="240" w:lineRule="auto"/>
        <w:jc w:val="both"/>
      </w:pPr>
      <w:r w:rsidRPr="003F3963">
        <w:rPr>
          <w:lang w:val="en-CA"/>
        </w:rPr>
        <w:t>This also involves making ‘the most’ out of labour. This is seen as being achieved in one (or both) of two ways:</w:t>
      </w:r>
    </w:p>
    <w:p w:rsidR="00B21D62" w:rsidRPr="003F3963" w:rsidRDefault="00B21D62" w:rsidP="00FD77E9">
      <w:pPr>
        <w:numPr>
          <w:ilvl w:val="0"/>
          <w:numId w:val="15"/>
        </w:numPr>
        <w:tabs>
          <w:tab w:val="left" w:pos="360"/>
          <w:tab w:val="left" w:pos="720"/>
          <w:tab w:val="left" w:pos="1080"/>
          <w:tab w:val="left" w:pos="1440"/>
        </w:tabs>
        <w:spacing w:after="0" w:line="240" w:lineRule="auto"/>
        <w:jc w:val="both"/>
      </w:pPr>
      <w:r w:rsidRPr="003F3963">
        <w:rPr>
          <w:lang w:val="en-CA"/>
        </w:rPr>
        <w:t>One is the increasingly flexible use of labour within firms, which requires individual workers to perform a wider range of tasks.</w:t>
      </w:r>
    </w:p>
    <w:p w:rsidR="00B21D62" w:rsidRPr="003F3963" w:rsidRDefault="00B21D62" w:rsidP="00FD77E9">
      <w:pPr>
        <w:numPr>
          <w:ilvl w:val="0"/>
          <w:numId w:val="15"/>
        </w:numPr>
        <w:tabs>
          <w:tab w:val="left" w:pos="360"/>
          <w:tab w:val="left" w:pos="720"/>
          <w:tab w:val="left" w:pos="1080"/>
          <w:tab w:val="left" w:pos="1440"/>
        </w:tabs>
        <w:spacing w:after="0" w:line="240" w:lineRule="auto"/>
        <w:jc w:val="both"/>
      </w:pPr>
      <w:r w:rsidRPr="003F3963">
        <w:rPr>
          <w:lang w:val="en-CA"/>
        </w:rPr>
        <w:t>The other is the increasingly flexible size and quality of the labour force required at any one plant. This trend has substituted full-time permanent jobs for overtime, part-time and temporary employment.</w:t>
      </w:r>
    </w:p>
    <w:p w:rsidR="00B21D62" w:rsidRDefault="00B21D62" w:rsidP="001F4376">
      <w:pPr>
        <w:tabs>
          <w:tab w:val="left" w:pos="360"/>
          <w:tab w:val="left" w:pos="720"/>
          <w:tab w:val="left" w:pos="1080"/>
          <w:tab w:val="left" w:pos="1440"/>
        </w:tabs>
        <w:spacing w:after="0" w:line="240" w:lineRule="auto"/>
        <w:jc w:val="both"/>
      </w:pPr>
    </w:p>
    <w:p w:rsidR="00555158" w:rsidRDefault="00555158" w:rsidP="001F4376">
      <w:pPr>
        <w:tabs>
          <w:tab w:val="left" w:pos="360"/>
          <w:tab w:val="left" w:pos="720"/>
          <w:tab w:val="left" w:pos="1080"/>
          <w:tab w:val="left" w:pos="1440"/>
        </w:tabs>
        <w:spacing w:after="0" w:line="240" w:lineRule="auto"/>
        <w:jc w:val="both"/>
      </w:pPr>
      <w:r>
        <w:t>This process also impacted on consumer choice – or was it consumer demand that propelled the adoption of more flexible manufacturing systems?</w:t>
      </w:r>
    </w:p>
    <w:p w:rsidR="00555158" w:rsidRDefault="00555158" w:rsidP="001F4376">
      <w:pPr>
        <w:tabs>
          <w:tab w:val="left" w:pos="360"/>
          <w:tab w:val="left" w:pos="720"/>
          <w:tab w:val="left" w:pos="1080"/>
          <w:tab w:val="left" w:pos="1440"/>
        </w:tabs>
        <w:spacing w:after="0" w:line="240" w:lineRule="auto"/>
        <w:jc w:val="both"/>
      </w:pPr>
    </w:p>
    <w:p w:rsidR="003D4CAD" w:rsidRDefault="003D4CAD">
      <w:pPr>
        <w:rPr>
          <w:b/>
        </w:rPr>
      </w:pPr>
      <w:r>
        <w:rPr>
          <w:b/>
        </w:rPr>
        <w:br w:type="page"/>
      </w:r>
    </w:p>
    <w:p w:rsidR="003760D2" w:rsidRPr="003760D2" w:rsidRDefault="003760D2" w:rsidP="001F4376">
      <w:pPr>
        <w:tabs>
          <w:tab w:val="left" w:pos="360"/>
          <w:tab w:val="left" w:pos="720"/>
          <w:tab w:val="left" w:pos="1080"/>
          <w:tab w:val="left" w:pos="1440"/>
        </w:tabs>
        <w:spacing w:after="0" w:line="240" w:lineRule="auto"/>
        <w:jc w:val="both"/>
        <w:rPr>
          <w:b/>
        </w:rPr>
      </w:pPr>
      <w:r w:rsidRPr="003760D2">
        <w:rPr>
          <w:b/>
        </w:rPr>
        <w:lastRenderedPageBreak/>
        <w:t>Returning to Consumption</w:t>
      </w:r>
    </w:p>
    <w:p w:rsidR="0052600B" w:rsidRDefault="0052600B" w:rsidP="0052600B">
      <w:pPr>
        <w:tabs>
          <w:tab w:val="left" w:pos="360"/>
          <w:tab w:val="left" w:pos="720"/>
          <w:tab w:val="left" w:pos="1080"/>
          <w:tab w:val="left" w:pos="1440"/>
        </w:tabs>
        <w:spacing w:after="0" w:line="240" w:lineRule="auto"/>
        <w:jc w:val="both"/>
      </w:pPr>
      <w:r>
        <w:t>How we shop</w:t>
      </w:r>
      <w:r w:rsidR="005F4E37">
        <w:t>,</w:t>
      </w:r>
      <w:r>
        <w:t xml:space="preserve"> and what constituted the places of consumption</w:t>
      </w:r>
      <w:r w:rsidR="005F4E37">
        <w:t>,</w:t>
      </w:r>
      <w:r>
        <w:t xml:space="preserve"> reflect</w:t>
      </w:r>
      <w:r w:rsidR="005F4E37">
        <w:t>s</w:t>
      </w:r>
      <w:r>
        <w:t xml:space="preserve"> the transition in types of capitalism and regimes of accumulation. The globalization of production and consumption is reflected in the changing spaces of consumption. Ask your parents what it was like going shopping with your grandparents when they were young. Where did they shop? What significance was placed on ‘going shopping’? For me, growing up in the Sixties, where we shopped – the location and types of stores – is fundamentally different to where we shop today and what types of stores we shop in.</w:t>
      </w:r>
    </w:p>
    <w:p w:rsidR="0052600B" w:rsidRPr="003F3963" w:rsidRDefault="0052600B" w:rsidP="0052600B">
      <w:pPr>
        <w:tabs>
          <w:tab w:val="left" w:pos="360"/>
          <w:tab w:val="left" w:pos="720"/>
          <w:tab w:val="left" w:pos="1080"/>
          <w:tab w:val="left" w:pos="1440"/>
        </w:tabs>
        <w:spacing w:after="0" w:line="240" w:lineRule="auto"/>
        <w:jc w:val="both"/>
      </w:pPr>
    </w:p>
    <w:p w:rsidR="0052600B" w:rsidRDefault="0052600B" w:rsidP="0052600B">
      <w:pPr>
        <w:tabs>
          <w:tab w:val="left" w:pos="360"/>
          <w:tab w:val="left" w:pos="720"/>
          <w:tab w:val="left" w:pos="1080"/>
          <w:tab w:val="left" w:pos="1440"/>
        </w:tabs>
        <w:spacing w:after="0" w:line="240" w:lineRule="auto"/>
        <w:jc w:val="both"/>
      </w:pPr>
      <w:r w:rsidRPr="003F3963">
        <w:t xml:space="preserve">A key expression, or space, of consumption and the modern consumer culture </w:t>
      </w:r>
      <w:r>
        <w:t xml:space="preserve">during the </w:t>
      </w:r>
      <w:proofErr w:type="spellStart"/>
      <w:r>
        <w:t>Fordist</w:t>
      </w:r>
      <w:proofErr w:type="spellEnd"/>
      <w:r>
        <w:t xml:space="preserve"> period </w:t>
      </w:r>
      <w:r w:rsidRPr="003F3963">
        <w:t xml:space="preserve">was the </w:t>
      </w:r>
      <w:r w:rsidRPr="003F3963">
        <w:rPr>
          <w:b/>
          <w:bCs/>
        </w:rPr>
        <w:t>department store</w:t>
      </w:r>
      <w:r>
        <w:t xml:space="preserve"> and later on the shopping mall. </w:t>
      </w:r>
      <w:r w:rsidRPr="003F3963">
        <w:t xml:space="preserve">The department store </w:t>
      </w:r>
      <w:r>
        <w:t xml:space="preserve">actually </w:t>
      </w:r>
      <w:r w:rsidRPr="003F3963">
        <w:t>came into prominence in the second half of the nineteenth century and early twentieth century</w:t>
      </w:r>
      <w:r>
        <w:t xml:space="preserve"> so you could argue that it was part of the social transition under industrial capitalism</w:t>
      </w:r>
      <w:r w:rsidRPr="003F3963">
        <w:t xml:space="preserve">. </w:t>
      </w:r>
      <w:proofErr w:type="spellStart"/>
      <w:r w:rsidRPr="003F3963">
        <w:t>Domosh</w:t>
      </w:r>
      <w:proofErr w:type="spellEnd"/>
      <w:r w:rsidRPr="003F3963">
        <w:t xml:space="preserve"> (1996:257) wrote that the department stores presented “the most visible urban manifestation of consumer culture and the economics of mass production and selling.”</w:t>
      </w:r>
      <w:r>
        <w:t xml:space="preserve"> </w:t>
      </w:r>
    </w:p>
    <w:p w:rsidR="0052600B" w:rsidRPr="003F3963" w:rsidRDefault="0052600B" w:rsidP="0052600B">
      <w:pPr>
        <w:tabs>
          <w:tab w:val="left" w:pos="360"/>
          <w:tab w:val="left" w:pos="720"/>
          <w:tab w:val="left" w:pos="1080"/>
          <w:tab w:val="left" w:pos="1440"/>
        </w:tabs>
        <w:spacing w:after="0" w:line="240" w:lineRule="auto"/>
        <w:jc w:val="both"/>
      </w:pPr>
    </w:p>
    <w:p w:rsidR="00071E07" w:rsidRDefault="0052600B" w:rsidP="0052600B">
      <w:pPr>
        <w:tabs>
          <w:tab w:val="left" w:pos="360"/>
          <w:tab w:val="left" w:pos="720"/>
          <w:tab w:val="left" w:pos="1080"/>
          <w:tab w:val="left" w:pos="1440"/>
        </w:tabs>
        <w:spacing w:after="0" w:line="240" w:lineRule="auto"/>
        <w:jc w:val="both"/>
      </w:pPr>
      <w:r w:rsidRPr="003F3963">
        <w:rPr>
          <w:b/>
          <w:bCs/>
        </w:rPr>
        <w:t>What made the department store so unique?</w:t>
      </w:r>
      <w:r>
        <w:t xml:space="preserve"> </w:t>
      </w:r>
    </w:p>
    <w:p w:rsidR="00071E07" w:rsidRDefault="0052600B" w:rsidP="00FD77E9">
      <w:pPr>
        <w:pStyle w:val="ListParagraph"/>
        <w:numPr>
          <w:ilvl w:val="0"/>
          <w:numId w:val="29"/>
        </w:numPr>
        <w:tabs>
          <w:tab w:val="left" w:pos="360"/>
          <w:tab w:val="left" w:pos="720"/>
          <w:tab w:val="left" w:pos="1080"/>
          <w:tab w:val="left" w:pos="1440"/>
        </w:tabs>
        <w:spacing w:after="0" w:line="240" w:lineRule="auto"/>
        <w:jc w:val="both"/>
      </w:pPr>
      <w:r w:rsidRPr="003F3963">
        <w:t>It offered the consumer with a vast array of goods in one spot.</w:t>
      </w:r>
      <w:r>
        <w:t xml:space="preserve"> </w:t>
      </w:r>
      <w:r w:rsidRPr="003F3963">
        <w:t xml:space="preserve">You didn’t have to walk up and down streets from one shop to another to buy goods. Second, these goods were placed on public display whereas prior to the department store a consumer would often have to ask to see goods (e.g., fabrics). And finally, prices were fixed for standardized goods whereas before you often had to negotiate the price with the vendor. In the new department store, shoppers were able to directly compare the prices and qualities of different goods as </w:t>
      </w:r>
      <w:r w:rsidRPr="00071E07">
        <w:rPr>
          <w:b/>
          <w:bCs/>
        </w:rPr>
        <w:t>shopping became a knowledgeable and skilled activity, encouraged by retailers and advertisers.</w:t>
      </w:r>
      <w:r w:rsidRPr="003F3963">
        <w:t xml:space="preserve"> </w:t>
      </w:r>
    </w:p>
    <w:p w:rsidR="0052600B" w:rsidRDefault="0052600B" w:rsidP="00FD77E9">
      <w:pPr>
        <w:pStyle w:val="ListParagraph"/>
        <w:numPr>
          <w:ilvl w:val="0"/>
          <w:numId w:val="29"/>
        </w:numPr>
        <w:tabs>
          <w:tab w:val="left" w:pos="360"/>
          <w:tab w:val="left" w:pos="720"/>
          <w:tab w:val="left" w:pos="1080"/>
          <w:tab w:val="left" w:pos="1440"/>
        </w:tabs>
        <w:spacing w:after="0" w:line="240" w:lineRule="auto"/>
        <w:jc w:val="both"/>
      </w:pPr>
      <w:r w:rsidRPr="003F3963">
        <w:t xml:space="preserve">Shopping </w:t>
      </w:r>
      <w:r w:rsidR="00555158">
        <w:t xml:space="preserve">during this period </w:t>
      </w:r>
      <w:r w:rsidRPr="003F3963">
        <w:t xml:space="preserve">also became </w:t>
      </w:r>
      <w:proofErr w:type="spellStart"/>
      <w:r w:rsidRPr="003F3963">
        <w:t>genderized</w:t>
      </w:r>
      <w:proofErr w:type="spellEnd"/>
      <w:r w:rsidRPr="003F3963">
        <w:t>.</w:t>
      </w:r>
      <w:r>
        <w:t xml:space="preserve"> </w:t>
      </w:r>
      <w:r w:rsidRPr="003F3963">
        <w:t>Department stores targeted middle- and upper-income women.</w:t>
      </w:r>
      <w:r>
        <w:t xml:space="preserve"> </w:t>
      </w:r>
      <w:r w:rsidRPr="003F3963">
        <w:t>In so doing, a critical set of links connecting gender, class and culture by the early twentieth century. Shopping became a major part of the woman’s work. The realm of consumption was seen as female, associated with leisure and self-indulgence, while the working world was masculine, defined by the ‘work ethic’ and notions of self-discipline and self-denial.</w:t>
      </w:r>
      <w:r>
        <w:t xml:space="preserve"> </w:t>
      </w:r>
      <w:r w:rsidRPr="003F3963">
        <w:t xml:space="preserve">The department store became a </w:t>
      </w:r>
      <w:r w:rsidRPr="00071E07">
        <w:rPr>
          <w:b/>
          <w:bCs/>
        </w:rPr>
        <w:t>space of spectacle</w:t>
      </w:r>
      <w:r w:rsidRPr="003F3963">
        <w:t xml:space="preserve">, a site of advertising and demonstrations, where specialized staff helped the women shoppers. Eventually department stores became what </w:t>
      </w:r>
      <w:proofErr w:type="spellStart"/>
      <w:r w:rsidRPr="003F3963">
        <w:t>Domosh</w:t>
      </w:r>
      <w:proofErr w:type="spellEnd"/>
      <w:r w:rsidRPr="003F3963">
        <w:t xml:space="preserve"> (1996) described as ‘cathedrals’ and goods as ‘objects of desire.’</w:t>
      </w:r>
    </w:p>
    <w:p w:rsidR="0052600B" w:rsidRDefault="0052600B" w:rsidP="001F4376">
      <w:pPr>
        <w:tabs>
          <w:tab w:val="left" w:pos="360"/>
          <w:tab w:val="left" w:pos="720"/>
          <w:tab w:val="left" w:pos="1080"/>
          <w:tab w:val="left" w:pos="1440"/>
        </w:tabs>
        <w:spacing w:after="0" w:line="240" w:lineRule="auto"/>
        <w:jc w:val="both"/>
      </w:pPr>
    </w:p>
    <w:p w:rsidR="001F4376" w:rsidRPr="003F3963" w:rsidRDefault="001F4376" w:rsidP="001F4376">
      <w:pPr>
        <w:tabs>
          <w:tab w:val="left" w:pos="360"/>
          <w:tab w:val="left" w:pos="720"/>
          <w:tab w:val="left" w:pos="1080"/>
          <w:tab w:val="left" w:pos="1440"/>
        </w:tabs>
        <w:spacing w:after="0" w:line="240" w:lineRule="auto"/>
        <w:jc w:val="both"/>
      </w:pPr>
      <w:r w:rsidRPr="003F3963">
        <w:t xml:space="preserve">Mass consumption was consolidated and reinforced during the period of </w:t>
      </w:r>
      <w:proofErr w:type="spellStart"/>
      <w:r w:rsidRPr="003F3963">
        <w:t>Fordism</w:t>
      </w:r>
      <w:proofErr w:type="spellEnd"/>
      <w:r w:rsidRPr="003F3963">
        <w:t xml:space="preserve"> from the 1940s to 1970s. The link between mass production and mass consumption, as defined by Ford, was higher wages.</w:t>
      </w:r>
      <w:r>
        <w:t xml:space="preserve"> </w:t>
      </w:r>
      <w:r w:rsidRPr="003F3963">
        <w:t>These higher wages allowed workers to become consumers that, in turn, drove production. With the personal automobile came the imaginary of independence and freedom. The suburban ideal was also born. Every family had to live in a house. Every house needed its car, washing machine, lawnmower and television. Mass markets for standardized goods became increasingly saturated during the 1960s.</w:t>
      </w:r>
      <w:r w:rsidR="0052600B">
        <w:t xml:space="preserve"> It was part and parcel of the </w:t>
      </w:r>
      <w:proofErr w:type="spellStart"/>
      <w:r w:rsidR="0052600B">
        <w:t>Fordist</w:t>
      </w:r>
      <w:proofErr w:type="spellEnd"/>
      <w:r w:rsidR="0052600B">
        <w:t xml:space="preserve"> regime of accumulation.</w:t>
      </w:r>
    </w:p>
    <w:p w:rsidR="001F4376" w:rsidRDefault="001F4376" w:rsidP="001F4376">
      <w:pPr>
        <w:tabs>
          <w:tab w:val="left" w:pos="360"/>
          <w:tab w:val="left" w:pos="720"/>
          <w:tab w:val="left" w:pos="1080"/>
          <w:tab w:val="left" w:pos="1440"/>
        </w:tabs>
        <w:spacing w:after="0" w:line="240" w:lineRule="auto"/>
        <w:jc w:val="both"/>
      </w:pPr>
    </w:p>
    <w:p w:rsidR="001F4376" w:rsidRPr="003F3963" w:rsidRDefault="00555158" w:rsidP="001F4376">
      <w:pPr>
        <w:tabs>
          <w:tab w:val="left" w:pos="360"/>
          <w:tab w:val="left" w:pos="720"/>
          <w:tab w:val="left" w:pos="1080"/>
          <w:tab w:val="left" w:pos="1440"/>
        </w:tabs>
        <w:spacing w:after="0" w:line="240" w:lineRule="auto"/>
        <w:jc w:val="both"/>
      </w:pPr>
      <w:r>
        <w:t>However, t</w:t>
      </w:r>
      <w:r w:rsidR="0052600B">
        <w:t xml:space="preserve">hings changed beginning in the 1970s. </w:t>
      </w:r>
      <w:r w:rsidR="001F4376" w:rsidRPr="003F3963">
        <w:t xml:space="preserve">In place </w:t>
      </w:r>
      <w:r>
        <w:t xml:space="preserve">of </w:t>
      </w:r>
      <w:proofErr w:type="spellStart"/>
      <w:r>
        <w:t>Fordism</w:t>
      </w:r>
      <w:proofErr w:type="spellEnd"/>
      <w:r>
        <w:t xml:space="preserve"> </w:t>
      </w:r>
      <w:r w:rsidR="001F4376" w:rsidRPr="003F3963">
        <w:t>there emerged the post-</w:t>
      </w:r>
      <w:proofErr w:type="spellStart"/>
      <w:r w:rsidR="001F4376" w:rsidRPr="003F3963">
        <w:t>Fordist</w:t>
      </w:r>
      <w:proofErr w:type="spellEnd"/>
      <w:r w:rsidR="001F4376" w:rsidRPr="003F3963">
        <w:t xml:space="preserve"> world and patterns of consumption.</w:t>
      </w:r>
      <w:r w:rsidR="001F4376">
        <w:t xml:space="preserve"> </w:t>
      </w:r>
      <w:r w:rsidR="001F4376" w:rsidRPr="003F3963">
        <w:t>Post-</w:t>
      </w:r>
      <w:proofErr w:type="spellStart"/>
      <w:r w:rsidR="001F4376" w:rsidRPr="003F3963">
        <w:t>Fordist</w:t>
      </w:r>
      <w:proofErr w:type="spellEnd"/>
      <w:r w:rsidR="001F4376" w:rsidRPr="003F3963">
        <w:t xml:space="preserve"> patterns of consumption are defined by flexibility (reflecting the fragmentation of markets into distinct segments and niches), difference and diversity.</w:t>
      </w:r>
      <w:r w:rsidR="001F4376">
        <w:t xml:space="preserve"> </w:t>
      </w:r>
      <w:r w:rsidR="001F4376" w:rsidRPr="003F3963">
        <w:t>In this world, patterns of consumption are defined individually rather than collectively. Consumer choice and identity have become increasingly intermeshed.</w:t>
      </w:r>
      <w:r w:rsidR="001F4376">
        <w:t xml:space="preserve"> </w:t>
      </w:r>
      <w:r w:rsidR="001F4376" w:rsidRPr="003F3963">
        <w:t>Individual consumers increasingly look to the purchase and consumption of commodities as expressions of their lifestyles and aspirations. Individualized patterns of consumption oriented towards identity and lifestyles are key components of the postmodern culture.</w:t>
      </w:r>
    </w:p>
    <w:p w:rsidR="00071E07" w:rsidRDefault="00071E07" w:rsidP="001F4376">
      <w:pPr>
        <w:tabs>
          <w:tab w:val="left" w:pos="360"/>
          <w:tab w:val="left" w:pos="720"/>
          <w:tab w:val="left" w:pos="1080"/>
          <w:tab w:val="left" w:pos="1440"/>
        </w:tabs>
        <w:spacing w:after="0" w:line="240" w:lineRule="auto"/>
        <w:jc w:val="both"/>
      </w:pPr>
      <w:r>
        <w:lastRenderedPageBreak/>
        <w:t>Therefore, it is important to acknowledge that:</w:t>
      </w:r>
    </w:p>
    <w:p w:rsidR="00071E07" w:rsidRDefault="001F4376" w:rsidP="00FD77E9">
      <w:pPr>
        <w:pStyle w:val="ListParagraph"/>
        <w:numPr>
          <w:ilvl w:val="0"/>
          <w:numId w:val="30"/>
        </w:numPr>
        <w:tabs>
          <w:tab w:val="left" w:pos="360"/>
          <w:tab w:val="left" w:pos="720"/>
          <w:tab w:val="left" w:pos="1080"/>
          <w:tab w:val="left" w:pos="1440"/>
        </w:tabs>
        <w:spacing w:after="0" w:line="240" w:lineRule="auto"/>
        <w:jc w:val="both"/>
      </w:pPr>
      <w:r w:rsidRPr="003F3963">
        <w:t xml:space="preserve">Consumption </w:t>
      </w:r>
      <w:r w:rsidR="00071E07">
        <w:t>was</w:t>
      </w:r>
      <w:r w:rsidRPr="003F3963">
        <w:t xml:space="preserve"> implicated in the production and reproduction of geographic spaces at a range of scale from the local to the global.</w:t>
      </w:r>
      <w:r>
        <w:t xml:space="preserve"> </w:t>
      </w:r>
      <w:r w:rsidRPr="003F3963">
        <w:t xml:space="preserve">It </w:t>
      </w:r>
      <w:r w:rsidRPr="00071E07">
        <w:rPr>
          <w:b/>
          <w:bCs/>
        </w:rPr>
        <w:t xml:space="preserve">shapes local spaces </w:t>
      </w:r>
      <w:r w:rsidRPr="003F3963">
        <w:t xml:space="preserve">in which everyday life takes place – contemporary urban landscapes with their shopping </w:t>
      </w:r>
      <w:proofErr w:type="spellStart"/>
      <w:r w:rsidRPr="003F3963">
        <w:t>centres</w:t>
      </w:r>
      <w:proofErr w:type="spellEnd"/>
      <w:r w:rsidRPr="003F3963">
        <w:t>, retail parks and bi</w:t>
      </w:r>
      <w:r w:rsidR="00071E07">
        <w:t>g</w:t>
      </w:r>
      <w:r w:rsidRPr="003F3963">
        <w:t xml:space="preserve"> box outlets – often </w:t>
      </w:r>
      <w:proofErr w:type="spellStart"/>
      <w:r w:rsidRPr="003F3963">
        <w:t>organised</w:t>
      </w:r>
      <w:proofErr w:type="spellEnd"/>
      <w:r w:rsidRPr="003F3963">
        <w:t xml:space="preserve"> by the car. But consumption is also seen as playing an important role in the </w:t>
      </w:r>
      <w:r w:rsidRPr="00071E07">
        <w:rPr>
          <w:b/>
          <w:bCs/>
        </w:rPr>
        <w:t xml:space="preserve">shaping of global spaces </w:t>
      </w:r>
      <w:r w:rsidRPr="003F3963">
        <w:t>too through the creation of a global consumer and global brands.</w:t>
      </w:r>
    </w:p>
    <w:p w:rsidR="00B85B0B" w:rsidRPr="003F3963" w:rsidRDefault="00B85B0B" w:rsidP="00FD77E9">
      <w:pPr>
        <w:pStyle w:val="ListParagraph"/>
        <w:numPr>
          <w:ilvl w:val="0"/>
          <w:numId w:val="30"/>
        </w:numPr>
        <w:tabs>
          <w:tab w:val="left" w:pos="360"/>
          <w:tab w:val="left" w:pos="720"/>
          <w:tab w:val="left" w:pos="1080"/>
          <w:tab w:val="left" w:pos="1440"/>
        </w:tabs>
        <w:spacing w:after="0" w:line="240" w:lineRule="auto"/>
        <w:jc w:val="both"/>
      </w:pPr>
      <w:r w:rsidRPr="00071E07">
        <w:rPr>
          <w:lang w:val="en-CA"/>
        </w:rPr>
        <w:t xml:space="preserve">Shifting patterns of consumer demand have been an important precondition of today’s world. As entered the 1970s, mass produced goods were less and less effective in satisfying one of their perceived roles in affluent society – that of being </w:t>
      </w:r>
      <w:r w:rsidRPr="00071E07">
        <w:rPr>
          <w:b/>
          <w:bCs/>
          <w:lang w:val="en-CA"/>
        </w:rPr>
        <w:t>positional goods</w:t>
      </w:r>
      <w:r w:rsidRPr="00071E07">
        <w:rPr>
          <w:lang w:val="en-CA"/>
        </w:rPr>
        <w:t>, possessions that serve as measures of socioeconomic status. It wasn’t enough to own these products – a car, a television, a home – more and more people sought the distinction of custom-made, stylish, high-design, fashionable goods. Social status became defined by the symbolism of ensembles of increasingly unique positional goods. The result was that an increasing number of firms began to adopt flexible production systems using JIT (just-in-time) strategies of design, manufacturing and retailing. (e.g., Benetton’s)</w:t>
      </w:r>
    </w:p>
    <w:p w:rsidR="00B85B0B" w:rsidRDefault="00B85B0B" w:rsidP="00B85B0B">
      <w:pPr>
        <w:tabs>
          <w:tab w:val="left" w:pos="360"/>
          <w:tab w:val="left" w:pos="720"/>
          <w:tab w:val="left" w:pos="1080"/>
          <w:tab w:val="left" w:pos="1440"/>
        </w:tabs>
        <w:spacing w:after="0" w:line="240" w:lineRule="auto"/>
        <w:jc w:val="both"/>
        <w:rPr>
          <w:lang w:val="en-CA"/>
        </w:rPr>
      </w:pPr>
    </w:p>
    <w:p w:rsidR="00071E07" w:rsidRPr="00071E07" w:rsidRDefault="00071E07" w:rsidP="00B85B0B">
      <w:pPr>
        <w:tabs>
          <w:tab w:val="left" w:pos="360"/>
          <w:tab w:val="left" w:pos="720"/>
          <w:tab w:val="left" w:pos="1080"/>
          <w:tab w:val="left" w:pos="1440"/>
        </w:tabs>
        <w:spacing w:after="0" w:line="240" w:lineRule="auto"/>
        <w:jc w:val="both"/>
        <w:rPr>
          <w:i/>
          <w:lang w:val="en-CA"/>
        </w:rPr>
      </w:pPr>
      <w:r w:rsidRPr="00071E07">
        <w:rPr>
          <w:i/>
          <w:lang w:val="en-CA"/>
        </w:rPr>
        <w:t>Benetton as an example</w:t>
      </w:r>
    </w:p>
    <w:p w:rsidR="00071E07" w:rsidRDefault="00071E07" w:rsidP="00B85B0B">
      <w:pPr>
        <w:tabs>
          <w:tab w:val="left" w:pos="360"/>
          <w:tab w:val="left" w:pos="720"/>
          <w:tab w:val="left" w:pos="1080"/>
          <w:tab w:val="left" w:pos="1440"/>
        </w:tabs>
        <w:spacing w:after="0" w:line="240" w:lineRule="auto"/>
        <w:jc w:val="both"/>
        <w:rPr>
          <w:lang w:val="en-CA"/>
        </w:rPr>
      </w:pPr>
      <w:r>
        <w:rPr>
          <w:lang w:val="en-CA"/>
        </w:rPr>
        <w:t xml:space="preserve">Benetton began as a single factory near Venice, Italy in 1965. In 1968, it bought its first retail store, in the Alpine town of </w:t>
      </w:r>
      <w:proofErr w:type="spellStart"/>
      <w:r>
        <w:rPr>
          <w:lang w:val="en-CA"/>
        </w:rPr>
        <w:t>Belluno</w:t>
      </w:r>
      <w:proofErr w:type="spellEnd"/>
      <w:r>
        <w:rPr>
          <w:lang w:val="en-CA"/>
        </w:rPr>
        <w:t xml:space="preserve">. Today, Benetton has a global reach with some 5000 retail stores in 120 countries. It also has its own investment bank and financial services organizations. </w:t>
      </w:r>
    </w:p>
    <w:p w:rsidR="00071E07" w:rsidRDefault="00071E07" w:rsidP="00B85B0B">
      <w:pPr>
        <w:tabs>
          <w:tab w:val="left" w:pos="360"/>
          <w:tab w:val="left" w:pos="720"/>
          <w:tab w:val="left" w:pos="1080"/>
          <w:tab w:val="left" w:pos="1440"/>
        </w:tabs>
        <w:spacing w:after="0" w:line="240" w:lineRule="auto"/>
        <w:jc w:val="both"/>
        <w:rPr>
          <w:lang w:val="en-CA"/>
        </w:rPr>
      </w:pPr>
    </w:p>
    <w:p w:rsidR="00071E07" w:rsidRDefault="00071E07" w:rsidP="00B85B0B">
      <w:pPr>
        <w:tabs>
          <w:tab w:val="left" w:pos="360"/>
          <w:tab w:val="left" w:pos="720"/>
          <w:tab w:val="left" w:pos="1080"/>
          <w:tab w:val="left" w:pos="1440"/>
        </w:tabs>
        <w:spacing w:after="0" w:line="240" w:lineRule="auto"/>
        <w:jc w:val="both"/>
        <w:rPr>
          <w:lang w:val="en-CA"/>
        </w:rPr>
      </w:pPr>
      <w:r>
        <w:rPr>
          <w:lang w:val="en-CA"/>
        </w:rPr>
        <w:t>This growth has been achieved using:</w:t>
      </w:r>
    </w:p>
    <w:p w:rsidR="00071E07" w:rsidRDefault="00071E07" w:rsidP="00FD77E9">
      <w:pPr>
        <w:pStyle w:val="ListParagraph"/>
        <w:numPr>
          <w:ilvl w:val="0"/>
          <w:numId w:val="31"/>
        </w:numPr>
        <w:tabs>
          <w:tab w:val="left" w:pos="360"/>
          <w:tab w:val="left" w:pos="720"/>
          <w:tab w:val="left" w:pos="1080"/>
          <w:tab w:val="left" w:pos="1440"/>
        </w:tabs>
        <w:spacing w:after="0" w:line="240" w:lineRule="auto"/>
        <w:jc w:val="both"/>
        <w:rPr>
          <w:lang w:val="en-CA"/>
        </w:rPr>
      </w:pPr>
      <w:r>
        <w:rPr>
          <w:lang w:val="en-CA"/>
        </w:rPr>
        <w:t>Flexible outsourcing strategies for the production of its products; and</w:t>
      </w:r>
    </w:p>
    <w:p w:rsidR="00071E07" w:rsidRPr="00071E07" w:rsidRDefault="00071E07" w:rsidP="00FD77E9">
      <w:pPr>
        <w:pStyle w:val="ListParagraph"/>
        <w:numPr>
          <w:ilvl w:val="0"/>
          <w:numId w:val="31"/>
        </w:numPr>
        <w:tabs>
          <w:tab w:val="left" w:pos="360"/>
          <w:tab w:val="left" w:pos="720"/>
          <w:tab w:val="left" w:pos="1080"/>
          <w:tab w:val="left" w:pos="1440"/>
        </w:tabs>
        <w:spacing w:after="0" w:line="240" w:lineRule="auto"/>
        <w:jc w:val="both"/>
        <w:rPr>
          <w:lang w:val="en-CA"/>
        </w:rPr>
      </w:pPr>
      <w:r>
        <w:rPr>
          <w:lang w:val="en-CA"/>
        </w:rPr>
        <w:t>New production process technologies such as robotics and CAD/CAM (computer-aided design/computer-aided manufacturing) systems.</w:t>
      </w:r>
    </w:p>
    <w:p w:rsidR="00071E07" w:rsidRDefault="00071E07" w:rsidP="00B85B0B">
      <w:pPr>
        <w:tabs>
          <w:tab w:val="left" w:pos="360"/>
          <w:tab w:val="left" w:pos="720"/>
          <w:tab w:val="left" w:pos="1080"/>
          <w:tab w:val="left" w:pos="1440"/>
        </w:tabs>
        <w:spacing w:after="0" w:line="240" w:lineRule="auto"/>
        <w:jc w:val="both"/>
        <w:rPr>
          <w:lang w:val="en-CA"/>
        </w:rPr>
      </w:pPr>
    </w:p>
    <w:p w:rsidR="005F4E37" w:rsidRDefault="005F4E37" w:rsidP="00B85B0B">
      <w:pPr>
        <w:tabs>
          <w:tab w:val="left" w:pos="360"/>
          <w:tab w:val="left" w:pos="720"/>
          <w:tab w:val="left" w:pos="1080"/>
          <w:tab w:val="left" w:pos="1440"/>
        </w:tabs>
        <w:spacing w:after="0" w:line="240" w:lineRule="auto"/>
        <w:jc w:val="both"/>
        <w:rPr>
          <w:lang w:val="en-CA"/>
        </w:rPr>
      </w:pPr>
      <w:r>
        <w:rPr>
          <w:lang w:val="en-CA"/>
        </w:rPr>
        <w:t xml:space="preserve">Benetton now employs more than 8,000 people worldwide, 400 in the company’s home base of </w:t>
      </w:r>
      <w:proofErr w:type="spellStart"/>
      <w:r>
        <w:rPr>
          <w:lang w:val="en-CA"/>
        </w:rPr>
        <w:t>Ponzano</w:t>
      </w:r>
      <w:proofErr w:type="spellEnd"/>
      <w:r>
        <w:rPr>
          <w:lang w:val="en-CA"/>
        </w:rPr>
        <w:t xml:space="preserve">, Italy. From here, managers coordinate the activities of its high-tech production pole at </w:t>
      </w:r>
      <w:proofErr w:type="spellStart"/>
      <w:r>
        <w:rPr>
          <w:lang w:val="en-CA"/>
        </w:rPr>
        <w:t>Castrette</w:t>
      </w:r>
      <w:proofErr w:type="spellEnd"/>
      <w:r>
        <w:rPr>
          <w:lang w:val="en-CA"/>
        </w:rPr>
        <w:t>, Italy, its other Italian, eastern European and Asian factories, and its m</w:t>
      </w:r>
      <w:r w:rsidR="003C3702">
        <w:rPr>
          <w:lang w:val="en-CA"/>
        </w:rPr>
        <w:t>ore than 300 outside suppliers. From here they also coordinate the supplying of a global network of franchised retail outlets using just-in-time production systems.</w:t>
      </w:r>
    </w:p>
    <w:p w:rsidR="003C3702" w:rsidRDefault="003C3702" w:rsidP="00B85B0B">
      <w:pPr>
        <w:tabs>
          <w:tab w:val="left" w:pos="360"/>
          <w:tab w:val="left" w:pos="720"/>
          <w:tab w:val="left" w:pos="1080"/>
          <w:tab w:val="left" w:pos="1440"/>
        </w:tabs>
        <w:spacing w:after="0" w:line="240" w:lineRule="auto"/>
        <w:jc w:val="both"/>
        <w:rPr>
          <w:lang w:val="en-CA"/>
        </w:rPr>
      </w:pPr>
    </w:p>
    <w:p w:rsidR="003C3702" w:rsidRDefault="003C3702" w:rsidP="00B85B0B">
      <w:pPr>
        <w:tabs>
          <w:tab w:val="left" w:pos="360"/>
          <w:tab w:val="left" w:pos="720"/>
          <w:tab w:val="left" w:pos="1080"/>
          <w:tab w:val="left" w:pos="1440"/>
        </w:tabs>
        <w:spacing w:after="0" w:line="240" w:lineRule="auto"/>
        <w:jc w:val="both"/>
        <w:rPr>
          <w:lang w:val="en-CA"/>
        </w:rPr>
      </w:pPr>
      <w:r>
        <w:rPr>
          <w:lang w:val="en-CA"/>
        </w:rPr>
        <w:t xml:space="preserve">In </w:t>
      </w:r>
      <w:proofErr w:type="spellStart"/>
      <w:r>
        <w:rPr>
          <w:lang w:val="en-CA"/>
        </w:rPr>
        <w:t>Ponzano</w:t>
      </w:r>
      <w:proofErr w:type="spellEnd"/>
      <w:r>
        <w:rPr>
          <w:lang w:val="en-CA"/>
        </w:rPr>
        <w:t xml:space="preserve">, designers create new shirts, sweaters and other clothing on CAD terminals. These designs are transmitted to factories around the world. Product is made only for orders placed – and not for warehousing (as was the case under </w:t>
      </w:r>
      <w:proofErr w:type="spellStart"/>
      <w:r>
        <w:rPr>
          <w:lang w:val="en-CA"/>
        </w:rPr>
        <w:t>Fordism</w:t>
      </w:r>
      <w:proofErr w:type="spellEnd"/>
      <w:r>
        <w:rPr>
          <w:lang w:val="en-CA"/>
        </w:rPr>
        <w:t>). Benetton ships more than 10 million garments each month, taking no more than 15 days from the time an order is placed to the time it arrives on the shelves at the retail franchises.</w:t>
      </w:r>
    </w:p>
    <w:p w:rsidR="00071E07" w:rsidRDefault="00071E07" w:rsidP="00B85B0B">
      <w:pPr>
        <w:tabs>
          <w:tab w:val="left" w:pos="360"/>
          <w:tab w:val="left" w:pos="720"/>
          <w:tab w:val="left" w:pos="1080"/>
          <w:tab w:val="left" w:pos="1440"/>
        </w:tabs>
        <w:spacing w:after="0" w:line="240" w:lineRule="auto"/>
        <w:jc w:val="both"/>
        <w:rPr>
          <w:lang w:val="en-CA"/>
        </w:rPr>
      </w:pPr>
    </w:p>
    <w:p w:rsidR="00071E07" w:rsidRPr="00071E07" w:rsidRDefault="00071E07" w:rsidP="00B85B0B">
      <w:pPr>
        <w:tabs>
          <w:tab w:val="left" w:pos="360"/>
          <w:tab w:val="left" w:pos="720"/>
          <w:tab w:val="left" w:pos="1080"/>
          <w:tab w:val="left" w:pos="1440"/>
        </w:tabs>
        <w:spacing w:after="0" w:line="240" w:lineRule="auto"/>
        <w:jc w:val="both"/>
        <w:rPr>
          <w:b/>
          <w:lang w:val="en-CA"/>
        </w:rPr>
      </w:pPr>
      <w:r w:rsidRPr="00071E07">
        <w:rPr>
          <w:b/>
          <w:lang w:val="en-CA"/>
        </w:rPr>
        <w:t>Back to consumption</w:t>
      </w:r>
    </w:p>
    <w:p w:rsidR="00B85B0B" w:rsidRPr="003F3963" w:rsidRDefault="00B85B0B" w:rsidP="00B85B0B">
      <w:pPr>
        <w:tabs>
          <w:tab w:val="left" w:pos="360"/>
          <w:tab w:val="left" w:pos="720"/>
          <w:tab w:val="left" w:pos="1080"/>
          <w:tab w:val="left" w:pos="1440"/>
        </w:tabs>
        <w:spacing w:after="0" w:line="240" w:lineRule="auto"/>
        <w:jc w:val="both"/>
      </w:pPr>
      <w:r w:rsidRPr="003F3963">
        <w:rPr>
          <w:lang w:val="en-CA"/>
        </w:rPr>
        <w:t>The economic crisis of the 1970s actually intensified this shift away from mass markets to niche markets.</w:t>
      </w:r>
      <w:r>
        <w:rPr>
          <w:lang w:val="en-CA"/>
        </w:rPr>
        <w:t xml:space="preserve"> </w:t>
      </w:r>
      <w:r w:rsidRPr="003F3963">
        <w:rPr>
          <w:lang w:val="en-CA"/>
        </w:rPr>
        <w:t>Welcome to the disco error. [SNF]</w:t>
      </w:r>
      <w:r>
        <w:rPr>
          <w:lang w:val="en-CA"/>
        </w:rPr>
        <w:t xml:space="preserve"> </w:t>
      </w:r>
      <w:r w:rsidRPr="003F3963">
        <w:rPr>
          <w:lang w:val="en-CA"/>
        </w:rPr>
        <w:t>The ‘</w:t>
      </w:r>
      <w:proofErr w:type="spellStart"/>
      <w:r w:rsidRPr="003F3963">
        <w:rPr>
          <w:lang w:val="en-CA"/>
        </w:rPr>
        <w:t>babyboomers</w:t>
      </w:r>
      <w:proofErr w:type="spellEnd"/>
      <w:r w:rsidRPr="003F3963">
        <w:rPr>
          <w:lang w:val="en-CA"/>
        </w:rPr>
        <w:t>’ – their reaction to mass consumption</w:t>
      </w:r>
      <w:r w:rsidR="00555158">
        <w:rPr>
          <w:lang w:val="en-CA"/>
        </w:rPr>
        <w:t xml:space="preserve"> – w</w:t>
      </w:r>
      <w:r w:rsidRPr="003F3963">
        <w:rPr>
          <w:lang w:val="en-CA"/>
        </w:rPr>
        <w:t>as a counter-culture championing individualism and self-realization.</w:t>
      </w:r>
      <w:r>
        <w:rPr>
          <w:lang w:val="en-CA"/>
        </w:rPr>
        <w:t xml:space="preserve"> </w:t>
      </w:r>
      <w:r w:rsidRPr="003F3963">
        <w:rPr>
          <w:lang w:val="en-CA"/>
        </w:rPr>
        <w:t>Unfortunately, this quickly transformed into self-centredness and narcissistic lifestyles.</w:t>
      </w:r>
      <w:r>
        <w:rPr>
          <w:lang w:val="en-CA"/>
        </w:rPr>
        <w:t xml:space="preserve"> </w:t>
      </w:r>
      <w:r w:rsidRPr="003F3963">
        <w:rPr>
          <w:lang w:val="en-CA"/>
        </w:rPr>
        <w:t>All this was a reaction to the economic crisis that had lead to a lack of jobs and reduced personal disposal income. So what did they do? They borrowed more, saved less, deferred parenthood and comforted themselves with affordable luxuries that were marketed as symbols of style and distinctiveness.</w:t>
      </w:r>
    </w:p>
    <w:p w:rsidR="00B85B0B" w:rsidRPr="003F3963" w:rsidRDefault="00B85B0B" w:rsidP="00B85B0B">
      <w:pPr>
        <w:tabs>
          <w:tab w:val="left" w:pos="360"/>
          <w:tab w:val="left" w:pos="720"/>
          <w:tab w:val="left" w:pos="1080"/>
          <w:tab w:val="left" w:pos="1440"/>
        </w:tabs>
        <w:spacing w:after="0" w:line="240" w:lineRule="auto"/>
        <w:jc w:val="both"/>
      </w:pPr>
    </w:p>
    <w:p w:rsidR="00B85B0B" w:rsidRDefault="00B85B0B" w:rsidP="00B85B0B">
      <w:pPr>
        <w:tabs>
          <w:tab w:val="left" w:pos="360"/>
          <w:tab w:val="left" w:pos="720"/>
          <w:tab w:val="left" w:pos="1080"/>
          <w:tab w:val="left" w:pos="1440"/>
        </w:tabs>
        <w:spacing w:after="0" w:line="240" w:lineRule="auto"/>
        <w:jc w:val="both"/>
        <w:rPr>
          <w:b/>
          <w:bCs/>
          <w:lang w:val="en-CA"/>
        </w:rPr>
      </w:pPr>
      <w:r w:rsidRPr="003F3963">
        <w:rPr>
          <w:lang w:val="en-CA"/>
        </w:rPr>
        <w:lastRenderedPageBreak/>
        <w:t>And this extended itself beyond the confines of the core countries.</w:t>
      </w:r>
      <w:r>
        <w:rPr>
          <w:lang w:val="en-CA"/>
        </w:rPr>
        <w:t xml:space="preserve"> </w:t>
      </w:r>
      <w:r w:rsidRPr="003F3963">
        <w:rPr>
          <w:lang w:val="en-CA"/>
        </w:rPr>
        <w:t xml:space="preserve">Without question there was a process of homogenization taking place between core countries through the creation of what </w:t>
      </w:r>
      <w:proofErr w:type="spellStart"/>
      <w:r w:rsidRPr="003F3963">
        <w:rPr>
          <w:lang w:val="en-CA"/>
        </w:rPr>
        <w:t>Barnt</w:t>
      </w:r>
      <w:proofErr w:type="spellEnd"/>
      <w:r w:rsidRPr="003F3963">
        <w:rPr>
          <w:lang w:val="en-CA"/>
        </w:rPr>
        <w:t xml:space="preserve"> and </w:t>
      </w:r>
      <w:proofErr w:type="spellStart"/>
      <w:r w:rsidRPr="003F3963">
        <w:rPr>
          <w:lang w:val="en-CA"/>
        </w:rPr>
        <w:t>Cavanagh</w:t>
      </w:r>
      <w:proofErr w:type="spellEnd"/>
      <w:r w:rsidRPr="003F3963">
        <w:rPr>
          <w:lang w:val="en-CA"/>
        </w:rPr>
        <w:t xml:space="preserve"> (1994) termed, the </w:t>
      </w:r>
      <w:r w:rsidRPr="003F3963">
        <w:rPr>
          <w:b/>
          <w:bCs/>
          <w:lang w:val="en-CA"/>
        </w:rPr>
        <w:t>global shopping mall</w:t>
      </w:r>
      <w:r>
        <w:rPr>
          <w:lang w:val="en-CA"/>
        </w:rPr>
        <w:t xml:space="preserve">: </w:t>
      </w:r>
      <w:r w:rsidRPr="003F3963">
        <w:rPr>
          <w:lang w:val="en-CA"/>
        </w:rPr>
        <w:t>“The Global Shopping Mall is a planetary supermarket with a dazzling spread of things to eat, drink, and enjoy … [Through] the rise of global advertising, distribution and marketing … dreams of affluent living are communicated to the farthest reaches of the globe.”</w:t>
      </w:r>
      <w:r>
        <w:rPr>
          <w:lang w:val="en-CA"/>
        </w:rPr>
        <w:t xml:space="preserve"> </w:t>
      </w:r>
      <w:r w:rsidRPr="003F3963">
        <w:rPr>
          <w:lang w:val="en-CA"/>
        </w:rPr>
        <w:t>And this included the more affluent consumers of both the semi-peripheral and peripheral countries.</w:t>
      </w:r>
      <w:r>
        <w:rPr>
          <w:lang w:val="en-CA"/>
        </w:rPr>
        <w:t xml:space="preserve"> </w:t>
      </w:r>
      <w:r w:rsidRPr="003F3963">
        <w:rPr>
          <w:b/>
          <w:bCs/>
          <w:lang w:val="en-CA"/>
        </w:rPr>
        <w:t>Through this, market niches have merged across national boundaries, thus making it possible for producers to exploit economies of scale in the production of upmarket products.</w:t>
      </w:r>
    </w:p>
    <w:p w:rsidR="00B85B0B" w:rsidRDefault="00B85B0B" w:rsidP="00B85B0B">
      <w:pPr>
        <w:tabs>
          <w:tab w:val="left" w:pos="360"/>
          <w:tab w:val="left" w:pos="720"/>
          <w:tab w:val="left" w:pos="1080"/>
          <w:tab w:val="left" w:pos="1440"/>
        </w:tabs>
        <w:spacing w:after="0" w:line="240" w:lineRule="auto"/>
        <w:jc w:val="both"/>
      </w:pPr>
    </w:p>
    <w:p w:rsidR="00555158" w:rsidRDefault="00555158" w:rsidP="00555158">
      <w:pPr>
        <w:tabs>
          <w:tab w:val="left" w:pos="360"/>
          <w:tab w:val="left" w:pos="720"/>
          <w:tab w:val="left" w:pos="1080"/>
          <w:tab w:val="left" w:pos="1440"/>
        </w:tabs>
        <w:spacing w:after="0" w:line="240" w:lineRule="auto"/>
        <w:jc w:val="both"/>
      </w:pPr>
      <w:r>
        <w:t>At the very least, t</w:t>
      </w:r>
      <w:r w:rsidRPr="003F3963">
        <w:t xml:space="preserve">he mall or shopping centre </w:t>
      </w:r>
      <w:r>
        <w:t xml:space="preserve">has become a place of spectacle. </w:t>
      </w:r>
      <w:r w:rsidRPr="003F3963">
        <w:t>It has become an iconic space of contemporary retailing, representing our ‘urban cathedrals’ of contemporary capitalism (Goss 1993).</w:t>
      </w:r>
      <w:r>
        <w:t xml:space="preserve"> </w:t>
      </w:r>
      <w:r w:rsidRPr="003F3963">
        <w:t>The world’s first fully enclosed mall was located in Minneapolis, and opened in 1956. It became the model for thousands of other malls that have opened since.</w:t>
      </w:r>
    </w:p>
    <w:p w:rsidR="00555158" w:rsidRPr="003F3963" w:rsidRDefault="00555158" w:rsidP="00555158">
      <w:pPr>
        <w:tabs>
          <w:tab w:val="left" w:pos="360"/>
          <w:tab w:val="left" w:pos="720"/>
          <w:tab w:val="left" w:pos="1080"/>
          <w:tab w:val="left" w:pos="1440"/>
        </w:tabs>
        <w:spacing w:after="0" w:line="240" w:lineRule="auto"/>
        <w:jc w:val="both"/>
      </w:pPr>
    </w:p>
    <w:p w:rsidR="00555158" w:rsidRDefault="00555158" w:rsidP="00555158">
      <w:pPr>
        <w:tabs>
          <w:tab w:val="left" w:pos="360"/>
          <w:tab w:val="left" w:pos="720"/>
          <w:tab w:val="left" w:pos="1080"/>
          <w:tab w:val="left" w:pos="1440"/>
        </w:tabs>
        <w:spacing w:after="0" w:line="240" w:lineRule="auto"/>
        <w:jc w:val="both"/>
      </w:pPr>
      <w:r>
        <w:t xml:space="preserve">Consider the </w:t>
      </w:r>
      <w:r w:rsidRPr="003F3963">
        <w:t>Mall of America</w:t>
      </w:r>
      <w:r>
        <w:t>. It is o</w:t>
      </w:r>
      <w:r w:rsidRPr="003F3963">
        <w:t>ne of the best known malls</w:t>
      </w:r>
      <w:r>
        <w:t xml:space="preserve"> in North</w:t>
      </w:r>
      <w:r w:rsidRPr="003F3963">
        <w:t xml:space="preserve"> America, opened in Bloomington, Minnesota, in 1992.</w:t>
      </w:r>
      <w:r>
        <w:t xml:space="preserve"> </w:t>
      </w:r>
      <w:r w:rsidRPr="003F3963">
        <w:t>It represented “the largest fully enclosed retail and family entertainment complex in America” (Goss 1999). The Mall of America receives between 35 and 40 million visitors a year – more than the Grand Canyon, Disneyland or Graceland. It has more than 520 stores, more than 50 restaurants, 14 movie screens, the largest indoor family theme park in the US, a 1.2 million gallon aquarium and a range of other attractions.</w:t>
      </w:r>
      <w:r>
        <w:t xml:space="preserve"> </w:t>
      </w:r>
      <w:r w:rsidRPr="003F3963">
        <w:t>It represents one of the first attempts to mix retail and entertainment, creating a new hybrid landscape of consumption.</w:t>
      </w:r>
      <w:r>
        <w:t xml:space="preserve"> Then there is the Canadian version of the Mall of America – the West Edmonton Mall.</w:t>
      </w:r>
    </w:p>
    <w:p w:rsidR="00555158" w:rsidRDefault="00555158" w:rsidP="00B85B0B">
      <w:pPr>
        <w:tabs>
          <w:tab w:val="left" w:pos="360"/>
          <w:tab w:val="left" w:pos="720"/>
          <w:tab w:val="left" w:pos="1080"/>
          <w:tab w:val="left" w:pos="1440"/>
        </w:tabs>
        <w:spacing w:after="0" w:line="240" w:lineRule="auto"/>
        <w:jc w:val="both"/>
      </w:pPr>
    </w:p>
    <w:p w:rsidR="00555158" w:rsidRDefault="00555158" w:rsidP="00555158">
      <w:pPr>
        <w:tabs>
          <w:tab w:val="left" w:pos="360"/>
          <w:tab w:val="left" w:pos="720"/>
          <w:tab w:val="left" w:pos="1080"/>
          <w:tab w:val="left" w:pos="1440"/>
        </w:tabs>
        <w:spacing w:after="0" w:line="240" w:lineRule="auto"/>
        <w:jc w:val="both"/>
      </w:pPr>
      <w:r>
        <w:t>And finally, a</w:t>
      </w:r>
      <w:r w:rsidRPr="003F3963">
        <w:t xml:space="preserve"> final space of consumption that continues to grow dramatically is the space provided by </w:t>
      </w:r>
      <w:r w:rsidRPr="003F3963">
        <w:rPr>
          <w:b/>
          <w:bCs/>
        </w:rPr>
        <w:t>electronic commerce</w:t>
      </w:r>
      <w:r w:rsidRPr="003F3963">
        <w:t xml:space="preserve"> or </w:t>
      </w:r>
      <w:r w:rsidRPr="003F3963">
        <w:rPr>
          <w:b/>
          <w:bCs/>
        </w:rPr>
        <w:t>E-spaces of commerce</w:t>
      </w:r>
      <w:r w:rsidRPr="003F3963">
        <w:t>.</w:t>
      </w:r>
      <w:r>
        <w:t xml:space="preserve"> </w:t>
      </w:r>
      <w:r w:rsidRPr="003F3963">
        <w:t>The growth of ICT continues to have a profound impact on retailing and consumption. Major retailers routinely use electronic point-of-sale data to automate and control flows of product between stores, warehouses and distribution networks. BUT increasingly they have also created web sites as retailing outlets.</w:t>
      </w:r>
      <w:r>
        <w:t xml:space="preserve"> </w:t>
      </w:r>
      <w:r w:rsidRPr="003F3963">
        <w:t>Also there are the internet auction sites – eBay – and warehouse-type stores – Amazon. More generally, however, the internet is often used in conjunction with more conventional sites such as shops, providing consumers with the ability to scan stocks before visiting the shops themselves. As such, “the internet becomes a new search technology rather than an electronic space of sale per se” (Hudson 2005).</w:t>
      </w:r>
    </w:p>
    <w:p w:rsidR="00555158" w:rsidRDefault="00555158" w:rsidP="00B85B0B">
      <w:pPr>
        <w:tabs>
          <w:tab w:val="left" w:pos="360"/>
          <w:tab w:val="left" w:pos="720"/>
          <w:tab w:val="left" w:pos="1080"/>
          <w:tab w:val="left" w:pos="1440"/>
        </w:tabs>
        <w:spacing w:after="0" w:line="240" w:lineRule="auto"/>
        <w:jc w:val="both"/>
      </w:pPr>
    </w:p>
    <w:p w:rsidR="001F4376" w:rsidRPr="00555158" w:rsidRDefault="001F4376" w:rsidP="001F4376">
      <w:pPr>
        <w:tabs>
          <w:tab w:val="left" w:pos="360"/>
          <w:tab w:val="left" w:pos="720"/>
          <w:tab w:val="left" w:pos="1080"/>
          <w:tab w:val="left" w:pos="1440"/>
        </w:tabs>
        <w:spacing w:after="0" w:line="240" w:lineRule="auto"/>
        <w:jc w:val="both"/>
        <w:rPr>
          <w:b/>
          <w:i/>
        </w:rPr>
      </w:pPr>
      <w:r w:rsidRPr="00555158">
        <w:rPr>
          <w:b/>
          <w:i/>
        </w:rPr>
        <w:t>Is there a global consumer emerging?</w:t>
      </w:r>
    </w:p>
    <w:p w:rsidR="001F4376" w:rsidRPr="003F3963" w:rsidRDefault="001F4376" w:rsidP="001F4376">
      <w:pPr>
        <w:tabs>
          <w:tab w:val="left" w:pos="360"/>
          <w:tab w:val="left" w:pos="720"/>
          <w:tab w:val="left" w:pos="1080"/>
          <w:tab w:val="left" w:pos="1440"/>
        </w:tabs>
        <w:spacing w:after="0" w:line="240" w:lineRule="auto"/>
        <w:jc w:val="both"/>
      </w:pPr>
      <w:r w:rsidRPr="003F3963">
        <w:t>For some writers, such an individual is indeed emerging with a corresponding erasure and dissolution of distinctive local cultures in the face of global corporations and brands. Such a world is seen as dominated by Western consumer norms. But (fortunately) an increasing number of studies are showing this too be too simplistic based upon problematic assumptions. The most basic of these is the re-introduction of the passive consumer.</w:t>
      </w:r>
      <w:r>
        <w:t xml:space="preserve"> </w:t>
      </w:r>
      <w:r w:rsidRPr="003F3963">
        <w:t xml:space="preserve">Another assumption is that the authenticity of non-Western cultures is dependent upon being pure and uncontaminated by external forces and influences. </w:t>
      </w:r>
      <w:r w:rsidRPr="003F3963">
        <w:rPr>
          <w:b/>
          <w:bCs/>
        </w:rPr>
        <w:t xml:space="preserve">In reality, cultures are dynamic and are the product of relationships and connections between places over time. </w:t>
      </w:r>
      <w:r w:rsidRPr="003F3963">
        <w:t xml:space="preserve">For example, the British traditions of tea and curry. </w:t>
      </w:r>
    </w:p>
    <w:p w:rsidR="00B21D62" w:rsidRPr="00B21D62" w:rsidRDefault="001F4376" w:rsidP="00FD77E9">
      <w:pPr>
        <w:pStyle w:val="ListParagraph"/>
        <w:numPr>
          <w:ilvl w:val="0"/>
          <w:numId w:val="27"/>
        </w:numPr>
        <w:tabs>
          <w:tab w:val="left" w:pos="360"/>
          <w:tab w:val="left" w:pos="720"/>
          <w:tab w:val="left" w:pos="1080"/>
          <w:tab w:val="left" w:pos="1440"/>
        </w:tabs>
        <w:spacing w:after="0" w:line="240" w:lineRule="auto"/>
        <w:jc w:val="both"/>
        <w:rPr>
          <w:b/>
          <w:bCs/>
        </w:rPr>
      </w:pPr>
      <w:r w:rsidRPr="003F3963">
        <w:t xml:space="preserve">Research on how McDonald’s is consumed in East Asian countries revealed that the chain has been </w:t>
      </w:r>
      <w:proofErr w:type="spellStart"/>
      <w:r w:rsidRPr="003F3963">
        <w:t>localised</w:t>
      </w:r>
      <w:proofErr w:type="spellEnd"/>
      <w:r w:rsidRPr="003F3963">
        <w:t xml:space="preserve"> and incorporated into local practices, with restaurants functioning as leisure </w:t>
      </w:r>
      <w:proofErr w:type="spellStart"/>
      <w:r w:rsidRPr="003F3963">
        <w:t>centres</w:t>
      </w:r>
      <w:proofErr w:type="spellEnd"/>
      <w:r w:rsidRPr="003F3963">
        <w:t xml:space="preserve"> where people can retreat from the stresses of urban life.</w:t>
      </w:r>
      <w:r>
        <w:t xml:space="preserve"> </w:t>
      </w:r>
      <w:r w:rsidRPr="003F3963">
        <w:t xml:space="preserve">Consumption of non-local products can actually be seen as part of the production of identifiable local cultures, where </w:t>
      </w:r>
      <w:r w:rsidRPr="003F3963">
        <w:lastRenderedPageBreak/>
        <w:t xml:space="preserve">people appropriate such goods for their own ends. </w:t>
      </w:r>
      <w:r>
        <w:t xml:space="preserve"> </w:t>
      </w:r>
      <w:r w:rsidRPr="003F3963">
        <w:t>An example of this was the serving of Coca-Cola in Sri Lanka as an expression of importance.</w:t>
      </w:r>
    </w:p>
    <w:p w:rsidR="001F4376" w:rsidRPr="00B21D62" w:rsidRDefault="001F4376" w:rsidP="00FD77E9">
      <w:pPr>
        <w:pStyle w:val="ListParagraph"/>
        <w:numPr>
          <w:ilvl w:val="0"/>
          <w:numId w:val="27"/>
        </w:numPr>
        <w:tabs>
          <w:tab w:val="left" w:pos="360"/>
          <w:tab w:val="left" w:pos="720"/>
          <w:tab w:val="left" w:pos="1080"/>
          <w:tab w:val="left" w:pos="1440"/>
        </w:tabs>
        <w:spacing w:after="0" w:line="240" w:lineRule="auto"/>
        <w:jc w:val="both"/>
        <w:rPr>
          <w:b/>
          <w:bCs/>
        </w:rPr>
      </w:pPr>
      <w:r w:rsidRPr="003F3963">
        <w:t>Another example of the appropriation of non-local products into the local is the work of Miller on the consumption of Coca-Cola in Trinidad.</w:t>
      </w:r>
      <w:r>
        <w:t xml:space="preserve"> </w:t>
      </w:r>
      <w:r w:rsidRPr="003F3963">
        <w:t>Miller (1998) showed that Coca-Cola is consumed in locally specific ways in Trinidad. Instead of being seen as an imported Western drink, it is seen as authentically Trinidadian and is the common man’s drink.</w:t>
      </w:r>
      <w:r>
        <w:t xml:space="preserve"> </w:t>
      </w:r>
      <w:r w:rsidRPr="003F3963">
        <w:t>It is offered in two forms: the distinctly local ‘black sweet drink’ and the ‘red sweet drink.’ The latter is consumed by the Indian population while the former is the drink of the ‘rum and coke’ culture and part of the black African population.</w:t>
      </w:r>
      <w:r>
        <w:t xml:space="preserve"> </w:t>
      </w:r>
      <w:r w:rsidRPr="00B21D62">
        <w:rPr>
          <w:b/>
          <w:bCs/>
        </w:rPr>
        <w:t>Local cultural specificities and complexities help transform the drink into local culture and gives it local meaning.</w:t>
      </w:r>
    </w:p>
    <w:p w:rsidR="001F4376" w:rsidRPr="003F3963" w:rsidRDefault="001F4376" w:rsidP="001F4376">
      <w:pPr>
        <w:tabs>
          <w:tab w:val="left" w:pos="360"/>
          <w:tab w:val="left" w:pos="720"/>
          <w:tab w:val="left" w:pos="1080"/>
          <w:tab w:val="left" w:pos="1440"/>
        </w:tabs>
        <w:spacing w:after="0" w:line="240" w:lineRule="auto"/>
        <w:jc w:val="both"/>
      </w:pPr>
    </w:p>
    <w:p w:rsidR="001F4376" w:rsidRPr="00C42552" w:rsidRDefault="001F4376" w:rsidP="001F4376">
      <w:pPr>
        <w:tabs>
          <w:tab w:val="left" w:pos="360"/>
          <w:tab w:val="left" w:pos="720"/>
          <w:tab w:val="left" w:pos="1080"/>
          <w:tab w:val="left" w:pos="1440"/>
        </w:tabs>
        <w:spacing w:after="0" w:line="240" w:lineRule="auto"/>
        <w:jc w:val="both"/>
        <w:rPr>
          <w:b/>
        </w:rPr>
      </w:pPr>
      <w:r w:rsidRPr="00C42552">
        <w:rPr>
          <w:b/>
        </w:rPr>
        <w:t>Consumption and commodity fetishism</w:t>
      </w:r>
    </w:p>
    <w:p w:rsidR="001F4376" w:rsidRPr="003F3963" w:rsidRDefault="001F4376" w:rsidP="001F4376">
      <w:pPr>
        <w:tabs>
          <w:tab w:val="left" w:pos="360"/>
          <w:tab w:val="left" w:pos="720"/>
          <w:tab w:val="left" w:pos="1080"/>
          <w:tab w:val="left" w:pos="1440"/>
        </w:tabs>
        <w:spacing w:after="0" w:line="240" w:lineRule="auto"/>
        <w:jc w:val="both"/>
      </w:pPr>
      <w:r w:rsidRPr="003F3963">
        <w:rPr>
          <w:b/>
          <w:bCs/>
        </w:rPr>
        <w:t xml:space="preserve">Commodity fetishism </w:t>
      </w:r>
      <w:r w:rsidRPr="003F3963">
        <w:t>refers to the tendency for geographies of production and distribution that actually generate the goods on sale in Western shops to be obscured by the emphasis consumers attach to the physical appearance and price of goods.</w:t>
      </w:r>
      <w:r>
        <w:t xml:space="preserve"> </w:t>
      </w:r>
      <w:r w:rsidRPr="003F3963">
        <w:t xml:space="preserve">As such, consumers see value as being </w:t>
      </w:r>
      <w:r w:rsidRPr="003F3963">
        <w:rPr>
          <w:b/>
          <w:bCs/>
        </w:rPr>
        <w:t>inherent</w:t>
      </w:r>
      <w:r w:rsidRPr="003F3963">
        <w:t xml:space="preserve"> in commodities rather than resulting from being added through </w:t>
      </w:r>
      <w:proofErr w:type="spellStart"/>
      <w:r w:rsidRPr="003F3963">
        <w:t>labour</w:t>
      </w:r>
      <w:proofErr w:type="spellEnd"/>
      <w:r w:rsidRPr="003F3963">
        <w:t>. (That is, this product has inherent properties.)</w:t>
      </w:r>
      <w:r>
        <w:t xml:space="preserve"> </w:t>
      </w:r>
      <w:r w:rsidRPr="003F3963">
        <w:t>Some political economists have sought to overcome this by reasserting the relations of production, or making it central again in discussions.</w:t>
      </w:r>
    </w:p>
    <w:p w:rsidR="001F4376" w:rsidRDefault="001F4376" w:rsidP="001F4376">
      <w:pPr>
        <w:tabs>
          <w:tab w:val="left" w:pos="360"/>
          <w:tab w:val="left" w:pos="720"/>
          <w:tab w:val="left" w:pos="1080"/>
          <w:tab w:val="left" w:pos="1440"/>
        </w:tabs>
        <w:spacing w:after="0" w:line="240" w:lineRule="auto"/>
        <w:jc w:val="both"/>
      </w:pPr>
    </w:p>
    <w:p w:rsidR="00555158" w:rsidRPr="00555158" w:rsidRDefault="00555158" w:rsidP="001F4376">
      <w:pPr>
        <w:tabs>
          <w:tab w:val="left" w:pos="360"/>
          <w:tab w:val="left" w:pos="720"/>
          <w:tab w:val="left" w:pos="1080"/>
          <w:tab w:val="left" w:pos="1440"/>
        </w:tabs>
        <w:spacing w:after="0" w:line="240" w:lineRule="auto"/>
        <w:jc w:val="both"/>
        <w:rPr>
          <w:b/>
        </w:rPr>
      </w:pPr>
      <w:r w:rsidRPr="00555158">
        <w:rPr>
          <w:b/>
        </w:rPr>
        <w:t>How have changes in manufacturing supported the shifts in consumption?</w:t>
      </w:r>
    </w:p>
    <w:p w:rsidR="00555158" w:rsidRDefault="00555158" w:rsidP="001F4376">
      <w:pPr>
        <w:tabs>
          <w:tab w:val="left" w:pos="360"/>
          <w:tab w:val="left" w:pos="720"/>
          <w:tab w:val="left" w:pos="1080"/>
          <w:tab w:val="left" w:pos="1440"/>
        </w:tabs>
        <w:spacing w:after="0" w:line="240" w:lineRule="auto"/>
        <w:jc w:val="both"/>
      </w:pPr>
      <w:r>
        <w:t>A number of factors have contributed to the emergence of a post-</w:t>
      </w:r>
      <w:proofErr w:type="spellStart"/>
      <w:r>
        <w:t>Fordist</w:t>
      </w:r>
      <w:proofErr w:type="spellEnd"/>
      <w:r>
        <w:t xml:space="preserve"> regime of accumulation that embodies flexible manufacturing systems through which those positional goods that today’s consumer demands can be created. These include:</w:t>
      </w:r>
    </w:p>
    <w:p w:rsidR="00555158" w:rsidRDefault="00555158" w:rsidP="00FD77E9">
      <w:pPr>
        <w:pStyle w:val="ListParagraph"/>
        <w:numPr>
          <w:ilvl w:val="0"/>
          <w:numId w:val="33"/>
        </w:numPr>
        <w:tabs>
          <w:tab w:val="left" w:pos="360"/>
          <w:tab w:val="left" w:pos="720"/>
          <w:tab w:val="left" w:pos="1080"/>
          <w:tab w:val="left" w:pos="1440"/>
        </w:tabs>
        <w:spacing w:after="0" w:line="240" w:lineRule="auto"/>
        <w:jc w:val="both"/>
      </w:pPr>
      <w:r>
        <w:t>The emergence of global capitalism organized under multinational corporations</w:t>
      </w:r>
      <w:r w:rsidR="0031106A">
        <w:t>;</w:t>
      </w:r>
    </w:p>
    <w:p w:rsidR="0031106A" w:rsidRDefault="0031106A" w:rsidP="00FD77E9">
      <w:pPr>
        <w:pStyle w:val="ListParagraph"/>
        <w:numPr>
          <w:ilvl w:val="0"/>
          <w:numId w:val="33"/>
        </w:numPr>
        <w:spacing w:after="0" w:line="240" w:lineRule="auto"/>
      </w:pPr>
      <w:r>
        <w:t xml:space="preserve">The international division of </w:t>
      </w:r>
      <w:proofErr w:type="spellStart"/>
      <w:r>
        <w:t>labour</w:t>
      </w:r>
      <w:proofErr w:type="spellEnd"/>
      <w:r>
        <w:t>; and</w:t>
      </w:r>
    </w:p>
    <w:p w:rsidR="0031106A" w:rsidRDefault="0031106A" w:rsidP="00FD77E9">
      <w:pPr>
        <w:pStyle w:val="ListParagraph"/>
        <w:numPr>
          <w:ilvl w:val="0"/>
          <w:numId w:val="33"/>
        </w:numPr>
        <w:spacing w:after="0" w:line="240" w:lineRule="auto"/>
      </w:pPr>
      <w:r>
        <w:t xml:space="preserve">The </w:t>
      </w:r>
      <w:r w:rsidR="004A6DAF">
        <w:t xml:space="preserve">changing </w:t>
      </w:r>
      <w:r>
        <w:t>role of the state in organizing global manufacturing.</w:t>
      </w:r>
    </w:p>
    <w:p w:rsidR="0031106A" w:rsidRDefault="0031106A" w:rsidP="0031106A">
      <w:pPr>
        <w:spacing w:after="0" w:line="240" w:lineRule="auto"/>
      </w:pPr>
    </w:p>
    <w:p w:rsidR="003009DE" w:rsidRDefault="003009DE" w:rsidP="003009DE">
      <w:pPr>
        <w:spacing w:after="0" w:line="240" w:lineRule="auto"/>
        <w:rPr>
          <w:b/>
        </w:rPr>
      </w:pPr>
      <w:r w:rsidRPr="003009DE">
        <w:rPr>
          <w:b/>
        </w:rPr>
        <w:t>The Multinational Corporation (MNC)</w:t>
      </w:r>
    </w:p>
    <w:p w:rsidR="003009DE" w:rsidRDefault="003009DE" w:rsidP="003009DE">
      <w:pPr>
        <w:spacing w:after="0" w:line="240" w:lineRule="auto"/>
        <w:rPr>
          <w:b/>
        </w:rPr>
      </w:pPr>
      <w:r>
        <w:t xml:space="preserve">Capital has to be organized in order to produce something. It’s not simply about having money; one needs to organize equipment, </w:t>
      </w:r>
      <w:proofErr w:type="spellStart"/>
      <w:r>
        <w:t>labour</w:t>
      </w:r>
      <w:proofErr w:type="spellEnd"/>
      <w:r>
        <w:t xml:space="preserve">, obtain raw resources and inputs, </w:t>
      </w:r>
      <w:r w:rsidR="004C4D2C">
        <w:t xml:space="preserve">and locate in a specific </w:t>
      </w:r>
      <w:r>
        <w:t>place</w:t>
      </w:r>
      <w:r w:rsidR="004C4D2C">
        <w:t xml:space="preserve"> (or places)</w:t>
      </w:r>
      <w:r>
        <w:t xml:space="preserve"> where all of these factors of production</w:t>
      </w:r>
      <w:r w:rsidR="004C4D2C">
        <w:t xml:space="preserve"> are assembled physically</w:t>
      </w:r>
      <w:r>
        <w:t xml:space="preserve">. </w:t>
      </w:r>
      <w:r w:rsidRPr="003F3963">
        <w:t xml:space="preserve">The main organizational form that capital takes is the firm.  The firm is a legal entity owned by individual capitalists, or what is more commonly known as shareholders. Capital is invested in these means of production in order to create products to sell and to generate profits.   </w:t>
      </w:r>
    </w:p>
    <w:p w:rsidR="003009DE" w:rsidRDefault="003009DE" w:rsidP="003009DE">
      <w:pPr>
        <w:spacing w:after="0" w:line="240" w:lineRule="auto"/>
      </w:pPr>
    </w:p>
    <w:p w:rsidR="004A6DAF" w:rsidRDefault="000039EC" w:rsidP="003009DE">
      <w:pPr>
        <w:spacing w:after="0" w:line="240" w:lineRule="auto"/>
      </w:pPr>
      <w:r>
        <w:t>The key drivers that we continue to refer to ha</w:t>
      </w:r>
      <w:r w:rsidR="004A6DAF">
        <w:t>ve</w:t>
      </w:r>
      <w:r>
        <w:t xml:space="preserve"> led to bigger and bigger agglomerations or companies into what were now call multinational, or transnational, corporations</w:t>
      </w:r>
      <w:r w:rsidR="004C4D2C">
        <w:t>. These MNCs draw on these drivers to organize their production activities at a global scale</w:t>
      </w:r>
      <w:r w:rsidR="004A6DAF">
        <w:t>:</w:t>
      </w:r>
      <w:r>
        <w:t xml:space="preserve"> </w:t>
      </w:r>
    </w:p>
    <w:p w:rsidR="004A6DAF" w:rsidRPr="004A6DAF" w:rsidRDefault="004A6DAF" w:rsidP="00FD77E9">
      <w:pPr>
        <w:numPr>
          <w:ilvl w:val="0"/>
          <w:numId w:val="12"/>
        </w:numPr>
        <w:tabs>
          <w:tab w:val="left" w:pos="360"/>
          <w:tab w:val="left" w:pos="720"/>
          <w:tab w:val="left" w:pos="1080"/>
          <w:tab w:val="left" w:pos="1440"/>
        </w:tabs>
        <w:spacing w:after="0" w:line="240" w:lineRule="auto"/>
        <w:jc w:val="both"/>
      </w:pPr>
      <w:r w:rsidRPr="003F3963">
        <w:rPr>
          <w:b/>
          <w:bCs/>
          <w:lang w:val="en-CA"/>
        </w:rPr>
        <w:t xml:space="preserve">Circulation technologies </w:t>
      </w:r>
      <w:r w:rsidRPr="003F3963">
        <w:rPr>
          <w:lang w:val="en-CA"/>
        </w:rPr>
        <w:t>– improvements in transport and communications technologies (wide-body cargo jets; containerization; email networks; computerized business systems; communication satellites; optic-fibre networks) that led to reduced time and costs of circulation AND bringing a wider geographic market within the scope or range of an increasing diversity of business activities. This has been expressed as the ‘</w:t>
      </w:r>
      <w:r w:rsidRPr="003F3963">
        <w:rPr>
          <w:b/>
          <w:bCs/>
          <w:lang w:val="en-CA"/>
        </w:rPr>
        <w:t>global reach</w:t>
      </w:r>
      <w:r w:rsidRPr="003F3963">
        <w:rPr>
          <w:lang w:val="en-CA"/>
        </w:rPr>
        <w:t>.’</w:t>
      </w:r>
    </w:p>
    <w:p w:rsidR="004A6DAF" w:rsidRPr="003F3963" w:rsidRDefault="004A6DAF" w:rsidP="00FD77E9">
      <w:pPr>
        <w:numPr>
          <w:ilvl w:val="0"/>
          <w:numId w:val="12"/>
        </w:numPr>
        <w:tabs>
          <w:tab w:val="left" w:pos="360"/>
          <w:tab w:val="left" w:pos="720"/>
          <w:tab w:val="left" w:pos="1080"/>
          <w:tab w:val="left" w:pos="1440"/>
        </w:tabs>
        <w:spacing w:after="0" w:line="240" w:lineRule="auto"/>
        <w:jc w:val="both"/>
      </w:pPr>
      <w:r w:rsidRPr="003F3963">
        <w:rPr>
          <w:b/>
          <w:bCs/>
          <w:lang w:val="en-CA"/>
        </w:rPr>
        <w:t xml:space="preserve">Production technologies </w:t>
      </w:r>
      <w:r w:rsidRPr="003F3963">
        <w:rPr>
          <w:lang w:val="en-CA"/>
        </w:rPr>
        <w:t>– improvements in production techniques (electronically controlled assembly lines; automated machine tools; computerized sewing machines; robotics) that have allowed for ever finer degrees of specialization (while at the same time increasing deskilling and fragmentation of production systems (</w:t>
      </w:r>
      <w:proofErr w:type="spellStart"/>
      <w:r w:rsidRPr="004A6DAF">
        <w:rPr>
          <w:b/>
          <w:lang w:val="en-CA"/>
        </w:rPr>
        <w:t>separability</w:t>
      </w:r>
      <w:proofErr w:type="spellEnd"/>
      <w:r w:rsidRPr="003F3963">
        <w:rPr>
          <w:lang w:val="en-CA"/>
        </w:rPr>
        <w:t>).</w:t>
      </w:r>
    </w:p>
    <w:p w:rsidR="004A6DAF" w:rsidRPr="003F3963" w:rsidRDefault="004A6DAF" w:rsidP="00FD77E9">
      <w:pPr>
        <w:numPr>
          <w:ilvl w:val="0"/>
          <w:numId w:val="12"/>
        </w:numPr>
        <w:tabs>
          <w:tab w:val="left" w:pos="360"/>
          <w:tab w:val="left" w:pos="720"/>
          <w:tab w:val="left" w:pos="1080"/>
          <w:tab w:val="left" w:pos="1440"/>
        </w:tabs>
        <w:spacing w:after="0" w:line="240" w:lineRule="auto"/>
        <w:jc w:val="both"/>
      </w:pPr>
      <w:r>
        <w:lastRenderedPageBreak/>
        <w:t xml:space="preserve">Finally, the institutional framework of </w:t>
      </w:r>
      <w:proofErr w:type="spellStart"/>
      <w:r>
        <w:t>neoliberalism</w:t>
      </w:r>
      <w:proofErr w:type="spellEnd"/>
      <w:r>
        <w:t xml:space="preserve"> that champions (among other things) free trade has opened up the world to dynamics inherent in global capitalism and in globalization.</w:t>
      </w:r>
    </w:p>
    <w:p w:rsidR="004A6DAF" w:rsidRPr="004A6DAF" w:rsidRDefault="004A6DAF" w:rsidP="003009DE">
      <w:pPr>
        <w:spacing w:after="0" w:line="240" w:lineRule="auto"/>
        <w:rPr>
          <w:b/>
        </w:rPr>
      </w:pPr>
    </w:p>
    <w:p w:rsidR="003009DE" w:rsidRPr="003F3963" w:rsidRDefault="003009DE" w:rsidP="003009DE">
      <w:pPr>
        <w:spacing w:after="0" w:line="240" w:lineRule="auto"/>
      </w:pPr>
      <w:r w:rsidRPr="003F3963">
        <w:t>MNCs have become one of the dominant actors of globalization due to their size and the geographical reach of their operations.</w:t>
      </w:r>
      <w:r>
        <w:t xml:space="preserve"> </w:t>
      </w:r>
      <w:r w:rsidRPr="003F3963">
        <w:t xml:space="preserve">For </w:t>
      </w:r>
      <w:proofErr w:type="spellStart"/>
      <w:r w:rsidRPr="003F3963">
        <w:t>Dicken</w:t>
      </w:r>
      <w:proofErr w:type="spellEnd"/>
      <w:r w:rsidRPr="003F3963">
        <w:t xml:space="preserve"> (2003) MNCs are most common in three types of industry:</w:t>
      </w:r>
    </w:p>
    <w:p w:rsidR="003009DE" w:rsidRPr="003F3963" w:rsidRDefault="003009DE" w:rsidP="00FD77E9">
      <w:pPr>
        <w:numPr>
          <w:ilvl w:val="0"/>
          <w:numId w:val="6"/>
        </w:numPr>
        <w:tabs>
          <w:tab w:val="left" w:pos="360"/>
          <w:tab w:val="left" w:pos="720"/>
          <w:tab w:val="left" w:pos="1080"/>
          <w:tab w:val="left" w:pos="1440"/>
        </w:tabs>
        <w:spacing w:after="0" w:line="240" w:lineRule="auto"/>
        <w:jc w:val="both"/>
      </w:pPr>
      <w:r w:rsidRPr="003F3963">
        <w:t>High-technology industries, including pharmaceuticals, technology, biotechnology;</w:t>
      </w:r>
    </w:p>
    <w:p w:rsidR="003009DE" w:rsidRPr="003F3963" w:rsidRDefault="003009DE" w:rsidP="00FD77E9">
      <w:pPr>
        <w:numPr>
          <w:ilvl w:val="0"/>
          <w:numId w:val="6"/>
        </w:numPr>
        <w:tabs>
          <w:tab w:val="left" w:pos="360"/>
          <w:tab w:val="left" w:pos="720"/>
          <w:tab w:val="left" w:pos="1080"/>
          <w:tab w:val="left" w:pos="1440"/>
        </w:tabs>
        <w:spacing w:after="0" w:line="240" w:lineRule="auto"/>
        <w:jc w:val="both"/>
      </w:pPr>
      <w:r w:rsidRPr="003F3963">
        <w:t>Large-volume, medium technology industries, such as motor vehicles; and</w:t>
      </w:r>
    </w:p>
    <w:p w:rsidR="003009DE" w:rsidRPr="003F3963" w:rsidRDefault="003009DE" w:rsidP="00FD77E9">
      <w:pPr>
        <w:numPr>
          <w:ilvl w:val="0"/>
          <w:numId w:val="6"/>
        </w:numPr>
        <w:tabs>
          <w:tab w:val="left" w:pos="360"/>
          <w:tab w:val="left" w:pos="720"/>
          <w:tab w:val="left" w:pos="1080"/>
          <w:tab w:val="left" w:pos="1440"/>
        </w:tabs>
        <w:spacing w:after="0" w:line="240" w:lineRule="auto"/>
        <w:jc w:val="both"/>
      </w:pPr>
      <w:r w:rsidRPr="003F3963">
        <w:t>Mass-consumer products such as textiles and clothing.</w:t>
      </w:r>
    </w:p>
    <w:p w:rsidR="003009DE" w:rsidRPr="003F3963" w:rsidRDefault="003009DE" w:rsidP="003009DE">
      <w:pPr>
        <w:tabs>
          <w:tab w:val="left" w:pos="360"/>
          <w:tab w:val="left" w:pos="720"/>
          <w:tab w:val="left" w:pos="1080"/>
          <w:tab w:val="left" w:pos="1440"/>
        </w:tabs>
        <w:spacing w:after="0" w:line="240" w:lineRule="auto"/>
        <w:jc w:val="both"/>
      </w:pPr>
      <w:r w:rsidRPr="003F3963">
        <w:t>Taylor and Thrift (1982) wrote of a truly global system of production built around the MNC:</w:t>
      </w:r>
      <w:r>
        <w:t xml:space="preserve"> </w:t>
      </w:r>
      <w:r w:rsidRPr="003F3963">
        <w:t>“With a global network of subsidiaries set up, the question for most large multinationals had changed from what would be the most profitable area in which to expand next to which of the existing areas could be relied upon to produce the highest returns.”</w:t>
      </w:r>
      <w:r>
        <w:t xml:space="preserve"> </w:t>
      </w:r>
      <w:r w:rsidRPr="003F3963">
        <w:t>They saw MNCs as becoming increasingly flexible and footloose</w:t>
      </w:r>
      <w:r w:rsidR="001C7127">
        <w:t xml:space="preserve"> at the global scale</w:t>
      </w:r>
      <w:r w:rsidRPr="003F3963">
        <w:t>.</w:t>
      </w:r>
      <w:r w:rsidR="001C7127">
        <w:t xml:space="preserve"> </w:t>
      </w:r>
      <w:r w:rsidR="003774B6">
        <w:t>Just as I spoke of the mobility or fluidity of capital from region to region last week, this feature of capitalism remains true today – only the scale is different.</w:t>
      </w:r>
      <w:r w:rsidRPr="003F3963">
        <w:t xml:space="preserve"> </w:t>
      </w:r>
    </w:p>
    <w:p w:rsidR="003009DE" w:rsidRDefault="003009DE" w:rsidP="003009DE">
      <w:pPr>
        <w:tabs>
          <w:tab w:val="left" w:pos="360"/>
          <w:tab w:val="left" w:pos="720"/>
          <w:tab w:val="left" w:pos="1080"/>
          <w:tab w:val="left" w:pos="1440"/>
        </w:tabs>
        <w:spacing w:after="0" w:line="240" w:lineRule="auto"/>
        <w:jc w:val="both"/>
      </w:pPr>
    </w:p>
    <w:p w:rsidR="003774B6" w:rsidRDefault="003774B6" w:rsidP="003009DE">
      <w:pPr>
        <w:tabs>
          <w:tab w:val="left" w:pos="360"/>
          <w:tab w:val="left" w:pos="720"/>
          <w:tab w:val="left" w:pos="1080"/>
          <w:tab w:val="left" w:pos="1440"/>
        </w:tabs>
        <w:spacing w:after="0" w:line="240" w:lineRule="auto"/>
        <w:jc w:val="both"/>
      </w:pPr>
      <w:r>
        <w:t>However there are a few myths about the MNC that we need to address.</w:t>
      </w:r>
    </w:p>
    <w:p w:rsidR="003774B6" w:rsidRDefault="003774B6" w:rsidP="00FD77E9">
      <w:pPr>
        <w:pStyle w:val="ListParagraph"/>
        <w:numPr>
          <w:ilvl w:val="0"/>
          <w:numId w:val="28"/>
        </w:numPr>
        <w:tabs>
          <w:tab w:val="left" w:pos="360"/>
          <w:tab w:val="left" w:pos="720"/>
          <w:tab w:val="left" w:pos="1080"/>
          <w:tab w:val="left" w:pos="1440"/>
        </w:tabs>
        <w:spacing w:after="0" w:line="240" w:lineRule="auto"/>
        <w:jc w:val="both"/>
      </w:pPr>
      <w:r w:rsidRPr="005C5B00">
        <w:rPr>
          <w:b/>
        </w:rPr>
        <w:t xml:space="preserve">First, there is this idea that </w:t>
      </w:r>
      <w:r w:rsidR="003009DE" w:rsidRPr="005C5B00">
        <w:rPr>
          <w:b/>
        </w:rPr>
        <w:t>MNCs (</w:t>
      </w:r>
      <w:r w:rsidRPr="005C5B00">
        <w:rPr>
          <w:b/>
        </w:rPr>
        <w:t>or</w:t>
      </w:r>
      <w:r w:rsidR="003009DE" w:rsidRPr="005C5B00">
        <w:rPr>
          <w:b/>
        </w:rPr>
        <w:t xml:space="preserve"> TNCs) hav</w:t>
      </w:r>
      <w:r w:rsidRPr="005C5B00">
        <w:rPr>
          <w:b/>
        </w:rPr>
        <w:t>e</w:t>
      </w:r>
      <w:r w:rsidR="003009DE" w:rsidRPr="005C5B00">
        <w:rPr>
          <w:b/>
        </w:rPr>
        <w:t xml:space="preserve"> the managerial and </w:t>
      </w:r>
      <w:proofErr w:type="spellStart"/>
      <w:r w:rsidR="003009DE" w:rsidRPr="005C5B00">
        <w:rPr>
          <w:b/>
        </w:rPr>
        <w:t>organisational</w:t>
      </w:r>
      <w:proofErr w:type="spellEnd"/>
      <w:r w:rsidR="003009DE" w:rsidRPr="005C5B00">
        <w:rPr>
          <w:b/>
        </w:rPr>
        <w:t xml:space="preserve"> power to easily control and command worldwide operations from one central headquarters. This construct is not without consequences.</w:t>
      </w:r>
      <w:r w:rsidR="003009DE" w:rsidRPr="003F3963">
        <w:t xml:space="preserve"> It leads to a range of misleading images of what MCs do and how they do it.</w:t>
      </w:r>
      <w:r w:rsidR="003009DE">
        <w:t xml:space="preserve"> </w:t>
      </w:r>
      <w:r w:rsidR="003009DE" w:rsidRPr="003F3963">
        <w:t xml:space="preserve">And this notion of </w:t>
      </w:r>
      <w:proofErr w:type="spellStart"/>
      <w:r w:rsidR="003009DE" w:rsidRPr="003F3963">
        <w:t>centralised</w:t>
      </w:r>
      <w:proofErr w:type="spellEnd"/>
      <w:r w:rsidR="003009DE" w:rsidRPr="003F3963">
        <w:t xml:space="preserve"> control is to be challenged. Consider the story of Barings Bank – a major bank engaged in securities trading.</w:t>
      </w:r>
      <w:r w:rsidR="003009DE">
        <w:t xml:space="preserve"> </w:t>
      </w:r>
      <w:r w:rsidR="003009DE" w:rsidRPr="003F3963">
        <w:t xml:space="preserve">At its peak in 1991, Baring Securities had 19 offices worldwide and the future look great. But then came along Nick </w:t>
      </w:r>
      <w:proofErr w:type="spellStart"/>
      <w:r w:rsidR="003009DE" w:rsidRPr="003F3963">
        <w:t>Leeson</w:t>
      </w:r>
      <w:proofErr w:type="spellEnd"/>
      <w:r w:rsidR="003009DE" w:rsidRPr="003F3963">
        <w:t>, a 27-year old trader in the Singapore office who lost the firm US$1.4 billion on the Tokyo Nikkei Stock market, driving the firm to bankruptcy.</w:t>
      </w:r>
    </w:p>
    <w:p w:rsidR="003009DE" w:rsidRPr="003F3963" w:rsidRDefault="003774B6" w:rsidP="00FD77E9">
      <w:pPr>
        <w:pStyle w:val="ListParagraph"/>
        <w:numPr>
          <w:ilvl w:val="0"/>
          <w:numId w:val="28"/>
        </w:numPr>
        <w:tabs>
          <w:tab w:val="left" w:pos="360"/>
          <w:tab w:val="left" w:pos="720"/>
          <w:tab w:val="left" w:pos="1080"/>
          <w:tab w:val="left" w:pos="1440"/>
        </w:tabs>
        <w:spacing w:after="0" w:line="240" w:lineRule="auto"/>
        <w:jc w:val="both"/>
      </w:pPr>
      <w:r w:rsidRPr="005C5B00">
        <w:rPr>
          <w:b/>
        </w:rPr>
        <w:t>Second, MNCs are not truly footloose.</w:t>
      </w:r>
      <w:r>
        <w:t xml:space="preserve"> </w:t>
      </w:r>
      <w:r w:rsidR="003009DE" w:rsidRPr="003F3963">
        <w:t xml:space="preserve">It is important to first dispense of the image of all-powerful </w:t>
      </w:r>
      <w:proofErr w:type="spellStart"/>
      <w:r w:rsidR="003009DE" w:rsidRPr="003F3963">
        <w:t>spaceless</w:t>
      </w:r>
      <w:proofErr w:type="spellEnd"/>
      <w:r w:rsidR="003009DE" w:rsidRPr="003F3963">
        <w:t xml:space="preserve"> organizations. MNCs continue to be embedded in particular organizational geographies, influenced both by the national and regional business cultures from which they originate.</w:t>
      </w:r>
      <w:r w:rsidR="003009DE">
        <w:t xml:space="preserve"> </w:t>
      </w:r>
      <w:r w:rsidR="003009DE" w:rsidRPr="003F3963">
        <w:t xml:space="preserve">In reality, it is true that most MNCs are significant and important actors in the global economy. They </w:t>
      </w:r>
      <w:r w:rsidR="00044FA3">
        <w:t xml:space="preserve">certainly </w:t>
      </w:r>
      <w:r w:rsidR="003009DE" w:rsidRPr="003F3963">
        <w:t xml:space="preserve">have the financial muscle to underwrite global expansion and, in case, to bully nation states for more </w:t>
      </w:r>
      <w:proofErr w:type="spellStart"/>
      <w:r w:rsidR="003009DE" w:rsidRPr="003F3963">
        <w:t>favourable</w:t>
      </w:r>
      <w:proofErr w:type="spellEnd"/>
      <w:r w:rsidR="003009DE" w:rsidRPr="003F3963">
        <w:t xml:space="preserve"> </w:t>
      </w:r>
      <w:proofErr w:type="spellStart"/>
      <w:r w:rsidR="003009DE" w:rsidRPr="003F3963">
        <w:t>locational</w:t>
      </w:r>
      <w:proofErr w:type="spellEnd"/>
      <w:r w:rsidR="003009DE" w:rsidRPr="003F3963">
        <w:t xml:space="preserve"> conditions.</w:t>
      </w:r>
      <w:r w:rsidR="003009DE">
        <w:t xml:space="preserve"> </w:t>
      </w:r>
      <w:r w:rsidR="003009DE" w:rsidRPr="003F3963">
        <w:t>They are often able to out compete most, if not all, local competitors.</w:t>
      </w:r>
      <w:r w:rsidR="003009DE">
        <w:t xml:space="preserve"> </w:t>
      </w:r>
      <w:r w:rsidR="003009DE" w:rsidRPr="003F3963">
        <w:t>In many developing countries, trying to ‘industrialize’ and secure jobs for their citizens, the MNC exerts a great deal of power in negotiations with the prospective state.</w:t>
      </w:r>
      <w:r>
        <w:t xml:space="preserve"> </w:t>
      </w:r>
      <w:r w:rsidR="003009DE" w:rsidRPr="003F3963">
        <w:t>But, if you look closer, you will see that the notion of an effortless global reach does not stand up fully. Global presence does not necessarily mean that organizing on a global scale is easy. Quite the opposite can be true.</w:t>
      </w:r>
      <w:r>
        <w:t xml:space="preserve"> A</w:t>
      </w:r>
      <w:r w:rsidR="003009DE" w:rsidRPr="003F3963">
        <w:t>s a MNC becomes increasingly ‘global’ it faces much greater difficulties in holding it all together within a single corporate entity –as was the case with Barings.</w:t>
      </w:r>
      <w:r w:rsidR="003009DE">
        <w:t xml:space="preserve"> </w:t>
      </w:r>
      <w:r w:rsidR="003009DE" w:rsidRPr="003F3963">
        <w:t xml:space="preserve">MNCs not only need to carefully configure their functions and roles in order to operate in different local economies and places – or as </w:t>
      </w:r>
      <w:proofErr w:type="spellStart"/>
      <w:r w:rsidR="003009DE" w:rsidRPr="003F3963">
        <w:t>Dicken</w:t>
      </w:r>
      <w:proofErr w:type="spellEnd"/>
      <w:r w:rsidR="003009DE" w:rsidRPr="003F3963">
        <w:t xml:space="preserve"> (2000) wrote, as “placing firms” – their entry into diverse host markets also necessitates different organizational forms and processes.</w:t>
      </w:r>
    </w:p>
    <w:p w:rsidR="003009DE" w:rsidRPr="003F3963" w:rsidRDefault="003009DE" w:rsidP="003009DE">
      <w:pPr>
        <w:tabs>
          <w:tab w:val="left" w:pos="360"/>
          <w:tab w:val="left" w:pos="720"/>
          <w:tab w:val="left" w:pos="1080"/>
          <w:tab w:val="left" w:pos="1440"/>
        </w:tabs>
        <w:spacing w:after="0" w:line="240" w:lineRule="auto"/>
        <w:jc w:val="both"/>
      </w:pPr>
    </w:p>
    <w:p w:rsidR="003009DE" w:rsidRPr="003F3963" w:rsidRDefault="003009DE" w:rsidP="003009DE">
      <w:pPr>
        <w:tabs>
          <w:tab w:val="left" w:pos="360"/>
          <w:tab w:val="left" w:pos="720"/>
          <w:tab w:val="left" w:pos="1080"/>
          <w:tab w:val="left" w:pos="1440"/>
        </w:tabs>
        <w:spacing w:after="0" w:line="240" w:lineRule="auto"/>
        <w:jc w:val="both"/>
      </w:pPr>
      <w:r w:rsidRPr="003F3963">
        <w:t xml:space="preserve">Through their geographically dispersed production networks, MNCs connect different places in increasingly complex ways – reflecting increasingly complex divisions of </w:t>
      </w:r>
      <w:proofErr w:type="spellStart"/>
      <w:r w:rsidRPr="003F3963">
        <w:t>labour</w:t>
      </w:r>
      <w:proofErr w:type="spellEnd"/>
      <w:r w:rsidRPr="003F3963">
        <w:t>.</w:t>
      </w:r>
      <w:r>
        <w:t xml:space="preserve"> </w:t>
      </w:r>
      <w:r w:rsidRPr="003F3963">
        <w:t xml:space="preserve">MNCs are increasingly at the heart of what </w:t>
      </w:r>
      <w:proofErr w:type="spellStart"/>
      <w:r w:rsidRPr="003F3963">
        <w:t>Dicken</w:t>
      </w:r>
      <w:proofErr w:type="spellEnd"/>
      <w:r w:rsidRPr="003F3963">
        <w:t xml:space="preserve"> (2003) terms “</w:t>
      </w:r>
      <w:r w:rsidRPr="003774B6">
        <w:rPr>
          <w:b/>
        </w:rPr>
        <w:t>webs of enterprise</w:t>
      </w:r>
      <w:r w:rsidRPr="003F3963">
        <w:t>” that connect headquarters, assembly plants, research and development facilities, and increasingly complex supply chains together.</w:t>
      </w:r>
      <w:r>
        <w:t xml:space="preserve"> </w:t>
      </w:r>
      <w:r w:rsidRPr="003F3963">
        <w:t xml:space="preserve">These chains of production can be organized as </w:t>
      </w:r>
      <w:r w:rsidRPr="003774B6">
        <w:rPr>
          <w:bCs/>
          <w:i/>
        </w:rPr>
        <w:t>intra-firm</w:t>
      </w:r>
      <w:r w:rsidRPr="003F3963">
        <w:t xml:space="preserve"> (within the MNC) OR through networks of </w:t>
      </w:r>
      <w:r w:rsidRPr="003774B6">
        <w:rPr>
          <w:bCs/>
          <w:i/>
        </w:rPr>
        <w:t>inter-firm relationships</w:t>
      </w:r>
      <w:r w:rsidRPr="003F3963">
        <w:t xml:space="preserve"> (through strategic alliances, joint ventures, franchises and cooperative agreements).</w:t>
      </w:r>
      <w:r w:rsidRPr="003F3963">
        <w:rPr>
          <w:b/>
          <w:bCs/>
        </w:rPr>
        <w:t xml:space="preserve"> </w:t>
      </w:r>
    </w:p>
    <w:p w:rsidR="003009DE" w:rsidRPr="003F3963" w:rsidRDefault="003009DE" w:rsidP="003009DE">
      <w:pPr>
        <w:tabs>
          <w:tab w:val="left" w:pos="360"/>
          <w:tab w:val="left" w:pos="720"/>
          <w:tab w:val="left" w:pos="1080"/>
          <w:tab w:val="left" w:pos="1440"/>
        </w:tabs>
        <w:spacing w:after="0" w:line="240" w:lineRule="auto"/>
        <w:jc w:val="both"/>
      </w:pPr>
    </w:p>
    <w:p w:rsidR="003009DE" w:rsidRPr="003F3963" w:rsidRDefault="003009DE" w:rsidP="003009DE">
      <w:pPr>
        <w:tabs>
          <w:tab w:val="left" w:pos="360"/>
          <w:tab w:val="left" w:pos="720"/>
          <w:tab w:val="left" w:pos="1080"/>
          <w:tab w:val="left" w:pos="1440"/>
        </w:tabs>
        <w:spacing w:after="0" w:line="240" w:lineRule="auto"/>
        <w:jc w:val="both"/>
      </w:pPr>
      <w:r w:rsidRPr="003F3963">
        <w:lastRenderedPageBreak/>
        <w:t>There were two main ways that firms internationalize:</w:t>
      </w:r>
    </w:p>
    <w:p w:rsidR="003009DE" w:rsidRPr="003F3963" w:rsidRDefault="003009DE" w:rsidP="00FD77E9">
      <w:pPr>
        <w:pStyle w:val="ListParagraph"/>
        <w:numPr>
          <w:ilvl w:val="0"/>
          <w:numId w:val="7"/>
        </w:numPr>
        <w:tabs>
          <w:tab w:val="left" w:pos="360"/>
          <w:tab w:val="left" w:pos="720"/>
          <w:tab w:val="left" w:pos="1080"/>
          <w:tab w:val="left" w:pos="1440"/>
        </w:tabs>
        <w:spacing w:after="0" w:line="240" w:lineRule="auto"/>
        <w:jc w:val="both"/>
      </w:pPr>
      <w:r w:rsidRPr="003F3963">
        <w:t>Through setting up new plant or facilities OR</w:t>
      </w:r>
    </w:p>
    <w:p w:rsidR="003009DE" w:rsidRPr="003F3963" w:rsidRDefault="003009DE" w:rsidP="00FD77E9">
      <w:pPr>
        <w:pStyle w:val="ListParagraph"/>
        <w:numPr>
          <w:ilvl w:val="0"/>
          <w:numId w:val="7"/>
        </w:numPr>
        <w:tabs>
          <w:tab w:val="left" w:pos="360"/>
          <w:tab w:val="left" w:pos="720"/>
          <w:tab w:val="left" w:pos="1080"/>
          <w:tab w:val="left" w:pos="1440"/>
        </w:tabs>
        <w:spacing w:after="0" w:line="240" w:lineRule="auto"/>
        <w:jc w:val="both"/>
      </w:pPr>
      <w:r w:rsidRPr="003F3963">
        <w:t>Through the acquisition – purchasing – of existing factories and firms.</w:t>
      </w:r>
    </w:p>
    <w:p w:rsidR="003009DE" w:rsidRPr="003F3963" w:rsidRDefault="003009DE" w:rsidP="003009DE">
      <w:pPr>
        <w:tabs>
          <w:tab w:val="left" w:pos="360"/>
          <w:tab w:val="left" w:pos="720"/>
          <w:tab w:val="left" w:pos="1080"/>
          <w:tab w:val="left" w:pos="1440"/>
        </w:tabs>
        <w:spacing w:after="0" w:line="240" w:lineRule="auto"/>
        <w:jc w:val="both"/>
      </w:pPr>
      <w:r w:rsidRPr="003F3963">
        <w:t> </w:t>
      </w:r>
    </w:p>
    <w:p w:rsidR="003009DE" w:rsidRPr="003F3963" w:rsidRDefault="003009DE" w:rsidP="003009DE">
      <w:pPr>
        <w:tabs>
          <w:tab w:val="left" w:pos="360"/>
          <w:tab w:val="left" w:pos="720"/>
          <w:tab w:val="left" w:pos="1080"/>
          <w:tab w:val="left" w:pos="1440"/>
        </w:tabs>
        <w:spacing w:after="0" w:line="240" w:lineRule="auto"/>
        <w:jc w:val="both"/>
      </w:pPr>
      <w:r w:rsidRPr="003F3963">
        <w:t xml:space="preserve">The choice of strategy will depend on the motivations behind the decision. A company may be attracted to a country because </w:t>
      </w:r>
      <w:proofErr w:type="spellStart"/>
      <w:r w:rsidRPr="003F3963">
        <w:t>labour</w:t>
      </w:r>
      <w:proofErr w:type="spellEnd"/>
      <w:r w:rsidRPr="003F3963">
        <w:t xml:space="preserve"> is cheap and they may decide to set up a plant there since there are no existing facilities.</w:t>
      </w:r>
      <w:r>
        <w:t xml:space="preserve"> </w:t>
      </w:r>
      <w:r w:rsidRPr="003F3963">
        <w:t>Or in cases where such facilities do exist, a company may opt to purchase these and transfer their existing management methods and production strategies there.</w:t>
      </w:r>
      <w:r>
        <w:t xml:space="preserve"> </w:t>
      </w:r>
      <w:r w:rsidRPr="003F3963">
        <w:t>OR a company may opt to move to another country because it is seen as a growth market itself OR to reduce competition.</w:t>
      </w:r>
    </w:p>
    <w:p w:rsidR="003009DE" w:rsidRPr="003F3963" w:rsidRDefault="003009DE" w:rsidP="003009DE">
      <w:pPr>
        <w:tabs>
          <w:tab w:val="left" w:pos="360"/>
          <w:tab w:val="left" w:pos="720"/>
          <w:tab w:val="left" w:pos="1080"/>
          <w:tab w:val="left" w:pos="1440"/>
        </w:tabs>
        <w:spacing w:after="0" w:line="240" w:lineRule="auto"/>
        <w:jc w:val="both"/>
      </w:pPr>
    </w:p>
    <w:p w:rsidR="003009DE" w:rsidRPr="003F3963" w:rsidRDefault="003009DE" w:rsidP="003009DE">
      <w:pPr>
        <w:tabs>
          <w:tab w:val="left" w:pos="360"/>
          <w:tab w:val="left" w:pos="720"/>
          <w:tab w:val="left" w:pos="1080"/>
          <w:tab w:val="left" w:pos="1440"/>
        </w:tabs>
        <w:spacing w:after="0" w:line="240" w:lineRule="auto"/>
        <w:jc w:val="both"/>
      </w:pPr>
      <w:r w:rsidRPr="003F3963">
        <w:t xml:space="preserve">Cole, Kelly and </w:t>
      </w:r>
      <w:proofErr w:type="spellStart"/>
      <w:r w:rsidRPr="003F3963">
        <w:t>Yeung</w:t>
      </w:r>
      <w:proofErr w:type="spellEnd"/>
      <w:r w:rsidRPr="003F3963">
        <w:t xml:space="preserve"> (2008) present four different forms of organizing transnational operations: </w:t>
      </w:r>
    </w:p>
    <w:p w:rsidR="003009DE" w:rsidRPr="003774B6" w:rsidRDefault="003009DE" w:rsidP="00FD77E9">
      <w:pPr>
        <w:pStyle w:val="ListParagraph"/>
        <w:numPr>
          <w:ilvl w:val="0"/>
          <w:numId w:val="8"/>
        </w:numPr>
        <w:tabs>
          <w:tab w:val="left" w:pos="360"/>
          <w:tab w:val="left" w:pos="720"/>
          <w:tab w:val="left" w:pos="1080"/>
          <w:tab w:val="left" w:pos="1440"/>
        </w:tabs>
        <w:spacing w:after="0" w:line="240" w:lineRule="auto"/>
        <w:jc w:val="both"/>
      </w:pPr>
      <w:r w:rsidRPr="003774B6">
        <w:rPr>
          <w:bCs/>
        </w:rPr>
        <w:t>Fully owned subsidiaries</w:t>
      </w:r>
      <w:r w:rsidRPr="003774B6">
        <w:t>;</w:t>
      </w:r>
    </w:p>
    <w:p w:rsidR="003009DE" w:rsidRPr="003774B6" w:rsidRDefault="003009DE" w:rsidP="00FD77E9">
      <w:pPr>
        <w:pStyle w:val="ListParagraph"/>
        <w:numPr>
          <w:ilvl w:val="0"/>
          <w:numId w:val="8"/>
        </w:numPr>
        <w:tabs>
          <w:tab w:val="left" w:pos="360"/>
          <w:tab w:val="left" w:pos="720"/>
          <w:tab w:val="left" w:pos="1080"/>
          <w:tab w:val="left" w:pos="1440"/>
        </w:tabs>
        <w:spacing w:after="0" w:line="240" w:lineRule="auto"/>
        <w:jc w:val="both"/>
      </w:pPr>
      <w:r w:rsidRPr="003774B6">
        <w:rPr>
          <w:bCs/>
        </w:rPr>
        <w:t>International subcontracting</w:t>
      </w:r>
      <w:r w:rsidRPr="003774B6">
        <w:t>;</w:t>
      </w:r>
    </w:p>
    <w:p w:rsidR="003009DE" w:rsidRPr="003774B6" w:rsidRDefault="003009DE" w:rsidP="00FD77E9">
      <w:pPr>
        <w:pStyle w:val="ListParagraph"/>
        <w:numPr>
          <w:ilvl w:val="0"/>
          <w:numId w:val="8"/>
        </w:numPr>
        <w:tabs>
          <w:tab w:val="left" w:pos="360"/>
          <w:tab w:val="left" w:pos="720"/>
          <w:tab w:val="left" w:pos="1080"/>
          <w:tab w:val="left" w:pos="1440"/>
        </w:tabs>
        <w:spacing w:after="0" w:line="240" w:lineRule="auto"/>
        <w:jc w:val="both"/>
      </w:pPr>
      <w:r w:rsidRPr="003774B6">
        <w:rPr>
          <w:bCs/>
        </w:rPr>
        <w:t>Strategic alliances and joint ventures</w:t>
      </w:r>
      <w:r w:rsidRPr="003774B6">
        <w:t>; and</w:t>
      </w:r>
    </w:p>
    <w:p w:rsidR="003009DE" w:rsidRPr="003774B6" w:rsidRDefault="003009DE" w:rsidP="00FD77E9">
      <w:pPr>
        <w:pStyle w:val="ListParagraph"/>
        <w:numPr>
          <w:ilvl w:val="0"/>
          <w:numId w:val="8"/>
        </w:numPr>
        <w:tabs>
          <w:tab w:val="left" w:pos="360"/>
          <w:tab w:val="left" w:pos="720"/>
          <w:tab w:val="left" w:pos="1080"/>
          <w:tab w:val="left" w:pos="1440"/>
        </w:tabs>
        <w:spacing w:after="0" w:line="240" w:lineRule="auto"/>
        <w:jc w:val="both"/>
      </w:pPr>
      <w:r w:rsidRPr="003774B6">
        <w:rPr>
          <w:bCs/>
        </w:rPr>
        <w:t>Franchising and cooperative agreements</w:t>
      </w:r>
      <w:r w:rsidRPr="003774B6">
        <w:t xml:space="preserve">. </w:t>
      </w:r>
    </w:p>
    <w:p w:rsidR="003009DE" w:rsidRPr="003F3963" w:rsidRDefault="003009DE" w:rsidP="003009DE">
      <w:pPr>
        <w:tabs>
          <w:tab w:val="left" w:pos="360"/>
          <w:tab w:val="left" w:pos="720"/>
          <w:tab w:val="left" w:pos="1080"/>
          <w:tab w:val="left" w:pos="1440"/>
        </w:tabs>
        <w:spacing w:after="0" w:line="240" w:lineRule="auto"/>
        <w:jc w:val="both"/>
      </w:pPr>
      <w:r w:rsidRPr="003F3963">
        <w:t>Each of these approaches come</w:t>
      </w:r>
      <w:r w:rsidR="003774B6">
        <w:t>s</w:t>
      </w:r>
      <w:r w:rsidRPr="003F3963">
        <w:t xml:space="preserve"> with specific costs and benefits to the MNC as well as geographic impacts.</w:t>
      </w:r>
    </w:p>
    <w:p w:rsidR="003009DE" w:rsidRDefault="003009DE" w:rsidP="00044FA3">
      <w:pPr>
        <w:tabs>
          <w:tab w:val="left" w:pos="360"/>
          <w:tab w:val="left" w:pos="720"/>
          <w:tab w:val="left" w:pos="1080"/>
          <w:tab w:val="left" w:pos="1440"/>
        </w:tabs>
        <w:spacing w:after="0" w:line="240" w:lineRule="auto"/>
        <w:jc w:val="both"/>
      </w:pPr>
    </w:p>
    <w:p w:rsidR="00044FA3" w:rsidRDefault="005C5B00" w:rsidP="00044FA3">
      <w:pPr>
        <w:spacing w:after="0" w:line="240" w:lineRule="auto"/>
        <w:rPr>
          <w:b/>
          <w:lang w:val="en-CA"/>
        </w:rPr>
      </w:pPr>
      <w:r>
        <w:rPr>
          <w:b/>
          <w:lang w:val="en-CA"/>
        </w:rPr>
        <w:t>A quick note on t</w:t>
      </w:r>
      <w:r w:rsidR="00044FA3" w:rsidRPr="00044FA3">
        <w:rPr>
          <w:b/>
          <w:lang w:val="en-CA"/>
        </w:rPr>
        <w:t>he internationalization of labour</w:t>
      </w:r>
    </w:p>
    <w:p w:rsidR="00132BEF" w:rsidRPr="003F3963" w:rsidRDefault="00132BEF" w:rsidP="00132BEF">
      <w:pPr>
        <w:spacing w:after="0" w:line="240" w:lineRule="auto"/>
      </w:pPr>
      <w:r w:rsidRPr="00132BEF">
        <w:rPr>
          <w:lang w:val="en-CA"/>
        </w:rPr>
        <w:t xml:space="preserve">Just as organized capitalism and </w:t>
      </w:r>
      <w:proofErr w:type="spellStart"/>
      <w:r w:rsidRPr="00132BEF">
        <w:rPr>
          <w:lang w:val="en-CA"/>
        </w:rPr>
        <w:t>Fordism</w:t>
      </w:r>
      <w:proofErr w:type="spellEnd"/>
      <w:r w:rsidRPr="00132BEF">
        <w:rPr>
          <w:lang w:val="en-CA"/>
        </w:rPr>
        <w:t xml:space="preserve"> were not kind to labour, the same is true for global or disorganized capitalism. </w:t>
      </w:r>
      <w:r w:rsidRPr="003F3963">
        <w:t>Martin and Morrison (2003) write that the ‘</w:t>
      </w:r>
      <w:proofErr w:type="spellStart"/>
      <w:r w:rsidRPr="003F3963">
        <w:t>labour</w:t>
      </w:r>
      <w:proofErr w:type="spellEnd"/>
      <w:r w:rsidRPr="003F3963">
        <w:t xml:space="preserve"> market’ is facing continuing pressure for four sources of change:</w:t>
      </w:r>
    </w:p>
    <w:p w:rsidR="00132BEF" w:rsidRPr="003F3963" w:rsidRDefault="00132BEF" w:rsidP="00FD77E9">
      <w:pPr>
        <w:numPr>
          <w:ilvl w:val="0"/>
          <w:numId w:val="9"/>
        </w:numPr>
        <w:tabs>
          <w:tab w:val="left" w:pos="360"/>
          <w:tab w:val="left" w:pos="720"/>
          <w:tab w:val="left" w:pos="1080"/>
          <w:tab w:val="left" w:pos="1440"/>
        </w:tabs>
        <w:spacing w:after="0" w:line="240" w:lineRule="auto"/>
        <w:jc w:val="both"/>
      </w:pPr>
      <w:r w:rsidRPr="003F3963">
        <w:rPr>
          <w:b/>
          <w:bCs/>
        </w:rPr>
        <w:t>Structural change</w:t>
      </w:r>
      <w:r w:rsidRPr="003F3963">
        <w:t xml:space="preserve"> – de-industrialization, </w:t>
      </w:r>
      <w:proofErr w:type="spellStart"/>
      <w:r w:rsidRPr="003F3963">
        <w:t>teritrization</w:t>
      </w:r>
      <w:proofErr w:type="spellEnd"/>
      <w:r w:rsidRPr="003F3963">
        <w:t>; privatization;</w:t>
      </w:r>
    </w:p>
    <w:p w:rsidR="00132BEF" w:rsidRPr="003F3963" w:rsidRDefault="00132BEF" w:rsidP="00FD77E9">
      <w:pPr>
        <w:numPr>
          <w:ilvl w:val="0"/>
          <w:numId w:val="9"/>
        </w:numPr>
        <w:tabs>
          <w:tab w:val="left" w:pos="360"/>
          <w:tab w:val="left" w:pos="720"/>
          <w:tab w:val="left" w:pos="1080"/>
          <w:tab w:val="left" w:pos="1440"/>
        </w:tabs>
        <w:spacing w:after="0" w:line="240" w:lineRule="auto"/>
        <w:jc w:val="both"/>
      </w:pPr>
      <w:r w:rsidRPr="003F3963">
        <w:rPr>
          <w:b/>
          <w:bCs/>
        </w:rPr>
        <w:t>Technological change</w:t>
      </w:r>
      <w:r w:rsidRPr="003F3963">
        <w:t xml:space="preserve"> – computerization, </w:t>
      </w:r>
      <w:proofErr w:type="spellStart"/>
      <w:r w:rsidRPr="003F3963">
        <w:t>informationalization</w:t>
      </w:r>
      <w:proofErr w:type="spellEnd"/>
      <w:r w:rsidRPr="003F3963">
        <w:t>, digitization;</w:t>
      </w:r>
    </w:p>
    <w:p w:rsidR="00132BEF" w:rsidRPr="003F3963" w:rsidRDefault="00132BEF" w:rsidP="00FD77E9">
      <w:pPr>
        <w:numPr>
          <w:ilvl w:val="0"/>
          <w:numId w:val="9"/>
        </w:numPr>
        <w:tabs>
          <w:tab w:val="left" w:pos="360"/>
          <w:tab w:val="left" w:pos="720"/>
          <w:tab w:val="left" w:pos="1080"/>
          <w:tab w:val="left" w:pos="1440"/>
        </w:tabs>
        <w:spacing w:after="0" w:line="240" w:lineRule="auto"/>
        <w:jc w:val="both"/>
      </w:pPr>
      <w:r w:rsidRPr="003F3963">
        <w:rPr>
          <w:b/>
          <w:bCs/>
        </w:rPr>
        <w:t>Changing corporate strategies</w:t>
      </w:r>
      <w:r w:rsidRPr="003F3963">
        <w:t xml:space="preserve"> – rationalization, contracting out, de-unionization, globalization; and</w:t>
      </w:r>
    </w:p>
    <w:p w:rsidR="00132BEF" w:rsidRPr="003F3963" w:rsidRDefault="00132BEF" w:rsidP="00FD77E9">
      <w:pPr>
        <w:numPr>
          <w:ilvl w:val="0"/>
          <w:numId w:val="9"/>
        </w:numPr>
        <w:tabs>
          <w:tab w:val="left" w:pos="360"/>
          <w:tab w:val="left" w:pos="720"/>
          <w:tab w:val="left" w:pos="1080"/>
          <w:tab w:val="left" w:pos="1440"/>
        </w:tabs>
        <w:spacing w:after="0" w:line="240" w:lineRule="auto"/>
        <w:jc w:val="both"/>
      </w:pPr>
      <w:r w:rsidRPr="003F3963">
        <w:rPr>
          <w:b/>
          <w:bCs/>
        </w:rPr>
        <w:t>Deregulation and re-regulation</w:t>
      </w:r>
      <w:r w:rsidRPr="003F3963">
        <w:t xml:space="preserve"> – shifting power back to the employers, shift to active </w:t>
      </w:r>
      <w:proofErr w:type="spellStart"/>
      <w:r w:rsidRPr="003F3963">
        <w:t>labour</w:t>
      </w:r>
      <w:proofErr w:type="spellEnd"/>
      <w:r w:rsidRPr="003F3963">
        <w:t xml:space="preserve"> market policies.</w:t>
      </w:r>
    </w:p>
    <w:p w:rsidR="00132BEF" w:rsidRDefault="00132BEF" w:rsidP="00132BEF">
      <w:pPr>
        <w:tabs>
          <w:tab w:val="left" w:pos="360"/>
          <w:tab w:val="left" w:pos="720"/>
          <w:tab w:val="left" w:pos="1080"/>
          <w:tab w:val="left" w:pos="1440"/>
        </w:tabs>
        <w:spacing w:after="0" w:line="240" w:lineRule="auto"/>
        <w:jc w:val="both"/>
      </w:pPr>
    </w:p>
    <w:p w:rsidR="00132BEF" w:rsidRPr="003F3963" w:rsidRDefault="00132BEF" w:rsidP="00132BEF">
      <w:pPr>
        <w:tabs>
          <w:tab w:val="left" w:pos="360"/>
          <w:tab w:val="left" w:pos="720"/>
          <w:tab w:val="left" w:pos="1080"/>
          <w:tab w:val="left" w:pos="1440"/>
        </w:tabs>
        <w:spacing w:after="0" w:line="240" w:lineRule="auto"/>
        <w:jc w:val="both"/>
      </w:pPr>
      <w:r w:rsidRPr="003F3963">
        <w:t>This has l</w:t>
      </w:r>
      <w:r>
        <w:t xml:space="preserve">ed to new realities for workers everywhere. It led to </w:t>
      </w:r>
      <w:proofErr w:type="spellStart"/>
      <w:r>
        <w:t>s</w:t>
      </w:r>
      <w:r w:rsidRPr="003F3963">
        <w:t>ectoral</w:t>
      </w:r>
      <w:proofErr w:type="spellEnd"/>
      <w:r w:rsidRPr="003F3963">
        <w:t xml:space="preserve"> re-composition of employment; skill re-composition at work; gender re-composition of employment; union decline and new </w:t>
      </w:r>
      <w:proofErr w:type="spellStart"/>
      <w:r w:rsidRPr="003F3963">
        <w:t>labour</w:t>
      </w:r>
      <w:proofErr w:type="spellEnd"/>
      <w:r w:rsidRPr="003F3963">
        <w:t xml:space="preserve"> relations; increased vulnerability; increased job insecurity; widening of wage and income disparities; migration and selective recruitment.</w:t>
      </w:r>
    </w:p>
    <w:p w:rsidR="00132BEF" w:rsidRDefault="00132BEF" w:rsidP="00132BEF">
      <w:pPr>
        <w:tabs>
          <w:tab w:val="left" w:pos="360"/>
          <w:tab w:val="left" w:pos="720"/>
          <w:tab w:val="left" w:pos="1080"/>
          <w:tab w:val="left" w:pos="1440"/>
        </w:tabs>
        <w:spacing w:after="0" w:line="240" w:lineRule="auto"/>
        <w:jc w:val="both"/>
      </w:pPr>
    </w:p>
    <w:p w:rsidR="00132BEF" w:rsidRPr="003F3963" w:rsidRDefault="00132BEF" w:rsidP="00132BEF">
      <w:pPr>
        <w:tabs>
          <w:tab w:val="left" w:pos="360"/>
          <w:tab w:val="left" w:pos="720"/>
          <w:tab w:val="left" w:pos="1080"/>
          <w:tab w:val="left" w:pos="1440"/>
        </w:tabs>
        <w:spacing w:after="0" w:line="240" w:lineRule="auto"/>
        <w:jc w:val="both"/>
      </w:pPr>
      <w:r w:rsidRPr="003F3963">
        <w:t>How are these dynamics played out? This requires a geo-economic perspective. Geo</w:t>
      </w:r>
      <w:r>
        <w:t xml:space="preserve">graphy is important in two ways. </w:t>
      </w:r>
      <w:r w:rsidRPr="003F3963">
        <w:t xml:space="preserve">First, strategies of </w:t>
      </w:r>
      <w:proofErr w:type="spellStart"/>
      <w:r w:rsidRPr="003F3963">
        <w:t>labour</w:t>
      </w:r>
      <w:proofErr w:type="spellEnd"/>
      <w:r w:rsidRPr="003F3963">
        <w:t xml:space="preserve"> control are innately spatial and operate at multiple spatial scales.</w:t>
      </w:r>
      <w:r>
        <w:t xml:space="preserve"> </w:t>
      </w:r>
      <w:r w:rsidRPr="003F3963">
        <w:t xml:space="preserve">Second, different strategies come together in distinct combinations in particular places to create unique local </w:t>
      </w:r>
      <w:proofErr w:type="spellStart"/>
      <w:r w:rsidRPr="003F3963">
        <w:t>labour</w:t>
      </w:r>
      <w:proofErr w:type="spellEnd"/>
      <w:r w:rsidRPr="003F3963">
        <w:t xml:space="preserve"> control regimes (LLCRs).</w:t>
      </w:r>
      <w:r>
        <w:t xml:space="preserve"> </w:t>
      </w:r>
      <w:r w:rsidRPr="003F3963">
        <w:t>A LLRC is driven by one of the basic contradictions of capitalism – that which exists between the potential spatial mobility of many firms and their associated bargaining power, and the need for firms to extract profits, requiring concrete investments in particular localities (which, in turn, requires some measure of stability). It is place and time-specific set of mechanisms – social relations, norms, rules and habits – that coordinate links between production, work, consumption and reproduction in particular localities.</w:t>
      </w:r>
    </w:p>
    <w:p w:rsidR="00132BEF" w:rsidRDefault="00132BEF" w:rsidP="00132BEF">
      <w:pPr>
        <w:tabs>
          <w:tab w:val="left" w:pos="360"/>
          <w:tab w:val="left" w:pos="720"/>
          <w:tab w:val="left" w:pos="1080"/>
          <w:tab w:val="left" w:pos="1440"/>
        </w:tabs>
        <w:spacing w:after="0" w:line="240" w:lineRule="auto"/>
        <w:jc w:val="both"/>
      </w:pPr>
    </w:p>
    <w:p w:rsidR="00132BEF" w:rsidRDefault="00132BEF" w:rsidP="00132BEF">
      <w:pPr>
        <w:tabs>
          <w:tab w:val="left" w:pos="360"/>
          <w:tab w:val="left" w:pos="720"/>
          <w:tab w:val="left" w:pos="1080"/>
          <w:tab w:val="left" w:pos="1440"/>
        </w:tabs>
        <w:spacing w:after="0" w:line="240" w:lineRule="auto"/>
        <w:jc w:val="both"/>
      </w:pPr>
      <w:r>
        <w:t>A</w:t>
      </w:r>
      <w:r w:rsidRPr="003F3963">
        <w:t xml:space="preserve"> LLRC constitutes the unique, place-specific relations between firms, workers, unions and regulatory institutions that enable workers to be integrated into a production system. BUT at the same time, it is shaped by multi-scalar processes.</w:t>
      </w:r>
      <w:r>
        <w:t xml:space="preserve"> </w:t>
      </w:r>
      <w:r w:rsidRPr="003F3963">
        <w:t xml:space="preserve">As such, you can describe a LLRC as being “nested” within </w:t>
      </w:r>
      <w:proofErr w:type="spellStart"/>
      <w:r w:rsidRPr="003F3963">
        <w:t>labour</w:t>
      </w:r>
      <w:proofErr w:type="spellEnd"/>
      <w:r w:rsidRPr="003F3963">
        <w:t xml:space="preserve"> </w:t>
      </w:r>
      <w:r w:rsidRPr="003F3963">
        <w:lastRenderedPageBreak/>
        <w:t>control regimes operating at larger scales that will influence – but not determine – the nature of employer-worker relations in that particular locality.</w:t>
      </w:r>
      <w:r>
        <w:t xml:space="preserve"> </w:t>
      </w:r>
      <w:r w:rsidRPr="003F3963">
        <w:t>This formulation extends beyond the workplace to incorporate the domain of consumption (housing, recreation, household consumption, etc.) and reproduction (education, training, health care, welfare, etc.).</w:t>
      </w:r>
      <w:r>
        <w:t xml:space="preserve"> </w:t>
      </w:r>
      <w:r w:rsidRPr="003F3963">
        <w:t xml:space="preserve">The full range of actors – workers, households, firms, civil society, </w:t>
      </w:r>
      <w:proofErr w:type="gramStart"/>
      <w:r w:rsidRPr="003F3963">
        <w:t>state</w:t>
      </w:r>
      <w:proofErr w:type="gramEnd"/>
      <w:r w:rsidRPr="003F3963">
        <w:t xml:space="preserve"> – are involved in shaping a LLRC.</w:t>
      </w:r>
      <w:r>
        <w:t xml:space="preserve"> </w:t>
      </w:r>
      <w:proofErr w:type="spellStart"/>
      <w:r w:rsidRPr="003F3963">
        <w:t>Labour</w:t>
      </w:r>
      <w:proofErr w:type="spellEnd"/>
      <w:r w:rsidRPr="003F3963">
        <w:t xml:space="preserve"> control can be expressed spatially as industrial estates and export processing zones.</w:t>
      </w:r>
    </w:p>
    <w:p w:rsidR="00132BEF" w:rsidRDefault="00132BEF" w:rsidP="00132BEF">
      <w:pPr>
        <w:tabs>
          <w:tab w:val="left" w:pos="360"/>
          <w:tab w:val="left" w:pos="720"/>
          <w:tab w:val="left" w:pos="1080"/>
          <w:tab w:val="left" w:pos="1440"/>
        </w:tabs>
        <w:spacing w:after="0" w:line="240" w:lineRule="auto"/>
        <w:jc w:val="both"/>
      </w:pPr>
    </w:p>
    <w:p w:rsidR="00132BEF" w:rsidRPr="008E5165" w:rsidRDefault="00132BEF" w:rsidP="00132BEF">
      <w:pPr>
        <w:tabs>
          <w:tab w:val="left" w:pos="360"/>
          <w:tab w:val="left" w:pos="720"/>
          <w:tab w:val="left" w:pos="1080"/>
          <w:tab w:val="left" w:pos="1440"/>
        </w:tabs>
        <w:spacing w:after="0" w:line="240" w:lineRule="auto"/>
        <w:jc w:val="both"/>
        <w:rPr>
          <w:b/>
        </w:rPr>
      </w:pPr>
      <w:r w:rsidRPr="008E5165">
        <w:rPr>
          <w:b/>
        </w:rPr>
        <w:t xml:space="preserve">Counterpoints by </w:t>
      </w:r>
      <w:proofErr w:type="spellStart"/>
      <w:r w:rsidRPr="008E5165">
        <w:rPr>
          <w:b/>
        </w:rPr>
        <w:t>labour</w:t>
      </w:r>
      <w:proofErr w:type="spellEnd"/>
      <w:r w:rsidRPr="008E5165">
        <w:rPr>
          <w:b/>
        </w:rPr>
        <w:t xml:space="preserve"> </w:t>
      </w:r>
    </w:p>
    <w:p w:rsidR="00132BEF" w:rsidRPr="003F3963" w:rsidRDefault="00132BEF" w:rsidP="00132BEF">
      <w:pPr>
        <w:tabs>
          <w:tab w:val="left" w:pos="360"/>
          <w:tab w:val="left" w:pos="720"/>
          <w:tab w:val="left" w:pos="1080"/>
          <w:tab w:val="left" w:pos="1440"/>
        </w:tabs>
        <w:spacing w:after="0" w:line="240" w:lineRule="auto"/>
        <w:jc w:val="both"/>
      </w:pPr>
      <w:r w:rsidRPr="003F3963">
        <w:t xml:space="preserve">Of course, </w:t>
      </w:r>
      <w:proofErr w:type="spellStart"/>
      <w:r w:rsidRPr="003F3963">
        <w:t>labour</w:t>
      </w:r>
      <w:proofErr w:type="spellEnd"/>
      <w:r w:rsidRPr="003F3963">
        <w:t xml:space="preserve"> relations </w:t>
      </w:r>
      <w:r>
        <w:t>are</w:t>
      </w:r>
      <w:r w:rsidRPr="003F3963">
        <w:t xml:space="preserve"> still not one-directional. </w:t>
      </w:r>
      <w:proofErr w:type="spellStart"/>
      <w:r w:rsidRPr="003F3963">
        <w:t>Labour</w:t>
      </w:r>
      <w:proofErr w:type="spellEnd"/>
      <w:r w:rsidRPr="003F3963">
        <w:t xml:space="preserve"> continues to seek to affirm its own agency and to reshape the economic geographies of the global economy.</w:t>
      </w:r>
      <w:r>
        <w:t xml:space="preserve"> </w:t>
      </w:r>
      <w:r w:rsidRPr="003F3963">
        <w:t>This is made possible for two reasons</w:t>
      </w:r>
      <w:r>
        <w:t xml:space="preserve">. </w:t>
      </w:r>
      <w:r w:rsidRPr="003F3963">
        <w:t>First, as I have said before, is the reality that capital must become grounded at some point, and to add to this, there are a number of fundamental costs associated with re-locating elsewhere.</w:t>
      </w:r>
      <w:r>
        <w:t xml:space="preserve"> </w:t>
      </w:r>
      <w:r w:rsidRPr="003F3963">
        <w:t>Second, the world economy is characterized by a tremendous variety of inter-place connections and inter-dependencies, many of which are highly time-sensitive and space-sensitive due to the application of new information and communication technologies</w:t>
      </w:r>
      <w:r>
        <w:t xml:space="preserve">. </w:t>
      </w:r>
      <w:r w:rsidRPr="003F3963">
        <w:t xml:space="preserve">These </w:t>
      </w:r>
      <w:r>
        <w:t xml:space="preserve">factors </w:t>
      </w:r>
      <w:r w:rsidRPr="003F3963">
        <w:t>impact on the decisions of employers.</w:t>
      </w:r>
    </w:p>
    <w:p w:rsidR="00132BEF" w:rsidRDefault="00132BEF" w:rsidP="00132BEF">
      <w:pPr>
        <w:tabs>
          <w:tab w:val="left" w:pos="360"/>
          <w:tab w:val="left" w:pos="720"/>
          <w:tab w:val="left" w:pos="1080"/>
          <w:tab w:val="left" w:pos="1440"/>
        </w:tabs>
        <w:spacing w:after="0" w:line="240" w:lineRule="auto"/>
        <w:jc w:val="both"/>
      </w:pPr>
    </w:p>
    <w:p w:rsidR="00132BEF" w:rsidRPr="003F3963" w:rsidRDefault="00132BEF" w:rsidP="00132BEF">
      <w:pPr>
        <w:tabs>
          <w:tab w:val="left" w:pos="360"/>
          <w:tab w:val="left" w:pos="720"/>
          <w:tab w:val="left" w:pos="1080"/>
          <w:tab w:val="left" w:pos="1440"/>
        </w:tabs>
        <w:spacing w:after="0" w:line="240" w:lineRule="auto"/>
        <w:jc w:val="both"/>
      </w:pPr>
      <w:r w:rsidRPr="003F3963">
        <w:t>Strategies through which workers assert their agency include:</w:t>
      </w:r>
    </w:p>
    <w:p w:rsidR="00132BEF" w:rsidRPr="003F3963" w:rsidRDefault="00132BEF" w:rsidP="00FD77E9">
      <w:pPr>
        <w:numPr>
          <w:ilvl w:val="0"/>
          <w:numId w:val="10"/>
        </w:numPr>
        <w:tabs>
          <w:tab w:val="left" w:pos="360"/>
          <w:tab w:val="left" w:pos="720"/>
          <w:tab w:val="left" w:pos="1080"/>
          <w:tab w:val="left" w:pos="1440"/>
        </w:tabs>
        <w:spacing w:after="0" w:line="240" w:lineRule="auto"/>
        <w:jc w:val="both"/>
      </w:pPr>
      <w:r w:rsidRPr="003F3963">
        <w:rPr>
          <w:b/>
          <w:bCs/>
        </w:rPr>
        <w:t>Migration.</w:t>
      </w:r>
      <w:r w:rsidRPr="003F3963">
        <w:t xml:space="preserve"> This can be permanent or temporary, domestic or international, legal or undocumented, skilled or unskilled, proactive or reactive.</w:t>
      </w:r>
    </w:p>
    <w:p w:rsidR="00132BEF" w:rsidRPr="003F3963" w:rsidRDefault="00132BEF" w:rsidP="00FD77E9">
      <w:pPr>
        <w:numPr>
          <w:ilvl w:val="0"/>
          <w:numId w:val="10"/>
        </w:numPr>
        <w:tabs>
          <w:tab w:val="left" w:pos="360"/>
          <w:tab w:val="left" w:pos="720"/>
          <w:tab w:val="left" w:pos="1080"/>
          <w:tab w:val="left" w:pos="1440"/>
        </w:tabs>
        <w:spacing w:after="0" w:line="240" w:lineRule="auto"/>
        <w:jc w:val="both"/>
      </w:pPr>
      <w:r w:rsidRPr="003F3963">
        <w:rPr>
          <w:b/>
          <w:bCs/>
        </w:rPr>
        <w:t>Manifested within the workplace itself.</w:t>
      </w:r>
      <w:r w:rsidRPr="003F3963">
        <w:t xml:space="preserve"> This can take a variety of forms: proactively initiating debate/discussion with employers or reactively in response to </w:t>
      </w:r>
      <w:proofErr w:type="gramStart"/>
      <w:r w:rsidRPr="003F3963">
        <w:t>employers</w:t>
      </w:r>
      <w:proofErr w:type="gramEnd"/>
      <w:r w:rsidRPr="003F3963">
        <w:t xml:space="preserve"> actions; initiate actions officially or unofficially depending upon the legal framework of the state/locality; and/or physically through striking and work to rule OR non-physically through bargaining and persuasion.</w:t>
      </w:r>
    </w:p>
    <w:p w:rsidR="00132BEF" w:rsidRPr="003F3963" w:rsidRDefault="00132BEF" w:rsidP="00FD77E9">
      <w:pPr>
        <w:numPr>
          <w:ilvl w:val="0"/>
          <w:numId w:val="10"/>
        </w:numPr>
        <w:tabs>
          <w:tab w:val="left" w:pos="360"/>
          <w:tab w:val="left" w:pos="720"/>
          <w:tab w:val="left" w:pos="1080"/>
          <w:tab w:val="left" w:pos="1440"/>
        </w:tabs>
        <w:spacing w:after="0" w:line="240" w:lineRule="auto"/>
        <w:jc w:val="both"/>
      </w:pPr>
      <w:proofErr w:type="spellStart"/>
      <w:r w:rsidRPr="003F3963">
        <w:rPr>
          <w:b/>
          <w:bCs/>
        </w:rPr>
        <w:t>Upscaling</w:t>
      </w:r>
      <w:proofErr w:type="spellEnd"/>
      <w:r w:rsidRPr="003F3963">
        <w:rPr>
          <w:b/>
          <w:bCs/>
        </w:rPr>
        <w:t xml:space="preserve"> worker action across localities</w:t>
      </w:r>
      <w:r w:rsidRPr="003F3963">
        <w:t xml:space="preserve">, from local action to </w:t>
      </w:r>
      <w:proofErr w:type="spellStart"/>
      <w:r w:rsidRPr="003F3963">
        <w:t>labour</w:t>
      </w:r>
      <w:proofErr w:type="spellEnd"/>
      <w:r w:rsidRPr="003F3963">
        <w:t xml:space="preserve"> movements.</w:t>
      </w:r>
    </w:p>
    <w:p w:rsidR="00132BEF" w:rsidRPr="00132BEF" w:rsidRDefault="00132BEF" w:rsidP="00FD77E9">
      <w:pPr>
        <w:numPr>
          <w:ilvl w:val="0"/>
          <w:numId w:val="10"/>
        </w:numPr>
        <w:tabs>
          <w:tab w:val="left" w:pos="360"/>
          <w:tab w:val="left" w:pos="720"/>
          <w:tab w:val="left" w:pos="1080"/>
          <w:tab w:val="left" w:pos="1440"/>
        </w:tabs>
        <w:spacing w:after="0" w:line="240" w:lineRule="auto"/>
        <w:jc w:val="both"/>
      </w:pPr>
      <w:proofErr w:type="spellStart"/>
      <w:r w:rsidRPr="003F3963">
        <w:rPr>
          <w:b/>
          <w:bCs/>
        </w:rPr>
        <w:t>Labour</w:t>
      </w:r>
      <w:proofErr w:type="spellEnd"/>
      <w:r w:rsidRPr="003F3963">
        <w:rPr>
          <w:b/>
          <w:bCs/>
        </w:rPr>
        <w:t>-own assets</w:t>
      </w:r>
      <w:r w:rsidRPr="003F3963">
        <w:t xml:space="preserve"> where workers take over abandoned factories and bring them back into operation. This is the theme of the 2004 documentary by Naomi Klein and </w:t>
      </w:r>
      <w:proofErr w:type="spellStart"/>
      <w:r w:rsidRPr="003F3963">
        <w:t>Avi</w:t>
      </w:r>
      <w:proofErr w:type="spellEnd"/>
      <w:r w:rsidRPr="003F3963">
        <w:t xml:space="preserve"> Lewis, </w:t>
      </w:r>
      <w:proofErr w:type="gramStart"/>
      <w:r w:rsidRPr="003F3963">
        <w:rPr>
          <w:i/>
          <w:iCs/>
        </w:rPr>
        <w:t>The</w:t>
      </w:r>
      <w:proofErr w:type="gramEnd"/>
      <w:r w:rsidRPr="003F3963">
        <w:rPr>
          <w:i/>
          <w:iCs/>
        </w:rPr>
        <w:t xml:space="preserve"> Take: Occupy. Resist. Produce.</w:t>
      </w:r>
    </w:p>
    <w:p w:rsidR="00132BEF" w:rsidRDefault="00132BEF" w:rsidP="00132BEF">
      <w:pPr>
        <w:tabs>
          <w:tab w:val="left" w:pos="360"/>
          <w:tab w:val="left" w:pos="1080"/>
          <w:tab w:val="left" w:pos="1440"/>
        </w:tabs>
        <w:spacing w:after="0" w:line="240" w:lineRule="auto"/>
        <w:jc w:val="both"/>
        <w:rPr>
          <w:b/>
          <w:bCs/>
        </w:rPr>
      </w:pPr>
    </w:p>
    <w:p w:rsidR="00132BEF" w:rsidRPr="003F3963" w:rsidRDefault="00FD4985" w:rsidP="00132BEF">
      <w:pPr>
        <w:tabs>
          <w:tab w:val="left" w:pos="720"/>
          <w:tab w:val="left" w:pos="1080"/>
          <w:tab w:val="left" w:pos="1440"/>
        </w:tabs>
        <w:spacing w:after="0" w:line="240" w:lineRule="auto"/>
        <w:jc w:val="both"/>
      </w:pPr>
      <w:proofErr w:type="gramStart"/>
      <w:r>
        <w:rPr>
          <w:b/>
          <w:bCs/>
        </w:rPr>
        <w:t>And t</w:t>
      </w:r>
      <w:r w:rsidR="00132BEF">
        <w:rPr>
          <w:b/>
          <w:bCs/>
        </w:rPr>
        <w:t>he State</w:t>
      </w:r>
      <w:r>
        <w:rPr>
          <w:b/>
          <w:bCs/>
        </w:rPr>
        <w:t>?</w:t>
      </w:r>
      <w:proofErr w:type="gramEnd"/>
    </w:p>
    <w:p w:rsidR="00132BEF" w:rsidRDefault="00FD4985" w:rsidP="00132BEF">
      <w:pPr>
        <w:tabs>
          <w:tab w:val="left" w:pos="360"/>
          <w:tab w:val="left" w:pos="1080"/>
          <w:tab w:val="left" w:pos="1440"/>
        </w:tabs>
        <w:spacing w:after="0" w:line="240" w:lineRule="auto"/>
        <w:jc w:val="both"/>
      </w:pPr>
      <w:r>
        <w:t>We’ll pick up on the State in a few weeks time.</w:t>
      </w:r>
    </w:p>
    <w:p w:rsidR="00044FA3" w:rsidRDefault="00044FA3" w:rsidP="00044FA3">
      <w:pPr>
        <w:spacing w:after="0" w:line="240" w:lineRule="auto"/>
        <w:rPr>
          <w:lang w:val="en-CA"/>
        </w:rPr>
      </w:pPr>
    </w:p>
    <w:p w:rsidR="005C5B00" w:rsidRPr="005C5B00" w:rsidRDefault="005C5B00" w:rsidP="005C5B00">
      <w:pPr>
        <w:tabs>
          <w:tab w:val="left" w:pos="720"/>
          <w:tab w:val="left" w:pos="1080"/>
          <w:tab w:val="left" w:pos="1440"/>
        </w:tabs>
        <w:spacing w:after="0" w:line="240" w:lineRule="auto"/>
        <w:jc w:val="both"/>
        <w:rPr>
          <w:b/>
        </w:rPr>
      </w:pPr>
      <w:r w:rsidRPr="005C5B00">
        <w:rPr>
          <w:b/>
          <w:lang w:val="en-CA"/>
        </w:rPr>
        <w:t>Final examination</w:t>
      </w:r>
      <w:r w:rsidRPr="005C5B00">
        <w:rPr>
          <w:b/>
        </w:rPr>
        <w:t xml:space="preserve"> </w:t>
      </w:r>
    </w:p>
    <w:p w:rsidR="005C5B00" w:rsidRPr="00317B52" w:rsidRDefault="005C5B00" w:rsidP="005C5B00">
      <w:pPr>
        <w:tabs>
          <w:tab w:val="left" w:pos="720"/>
          <w:tab w:val="left" w:pos="1080"/>
          <w:tab w:val="left" w:pos="1440"/>
        </w:tabs>
        <w:spacing w:after="0" w:line="240" w:lineRule="auto"/>
        <w:jc w:val="both"/>
      </w:pPr>
      <w:r w:rsidRPr="00317B52">
        <w:rPr>
          <w:lang w:val="en-CA"/>
        </w:rPr>
        <w:t>There will be two sections in the final exam:</w:t>
      </w:r>
    </w:p>
    <w:p w:rsidR="005C5B00" w:rsidRPr="00317B52" w:rsidRDefault="005C5B00" w:rsidP="005C5B00">
      <w:pPr>
        <w:pStyle w:val="ListParagraph"/>
        <w:numPr>
          <w:ilvl w:val="0"/>
          <w:numId w:val="34"/>
        </w:numPr>
        <w:tabs>
          <w:tab w:val="left" w:pos="720"/>
          <w:tab w:val="left" w:pos="1080"/>
          <w:tab w:val="left" w:pos="1440"/>
        </w:tabs>
        <w:spacing w:after="0" w:line="240" w:lineRule="auto"/>
        <w:jc w:val="both"/>
      </w:pPr>
      <w:r w:rsidRPr="00317B52">
        <w:rPr>
          <w:lang w:val="en-CA"/>
        </w:rPr>
        <w:t>The first section will be mandatory for ALL students. This will include materials covered in the weeks of:</w:t>
      </w:r>
      <w:r w:rsidR="00317B52" w:rsidRPr="00317B52">
        <w:rPr>
          <w:lang w:val="en-CA"/>
        </w:rPr>
        <w:t xml:space="preserve"> </w:t>
      </w:r>
    </w:p>
    <w:p w:rsidR="00317B52" w:rsidRPr="00317B52" w:rsidRDefault="00317B52" w:rsidP="00317B52">
      <w:pPr>
        <w:pStyle w:val="ListParagraph"/>
        <w:numPr>
          <w:ilvl w:val="1"/>
          <w:numId w:val="34"/>
        </w:numPr>
        <w:autoSpaceDE w:val="0"/>
        <w:autoSpaceDN w:val="0"/>
        <w:adjustRightInd w:val="0"/>
        <w:spacing w:after="0" w:line="240" w:lineRule="auto"/>
        <w:ind w:left="1080"/>
        <w:jc w:val="both"/>
      </w:pPr>
      <w:r w:rsidRPr="00317B52">
        <w:rPr>
          <w:rFonts w:cs="AFIEBN+Tahoma"/>
          <w:color w:val="000000"/>
        </w:rPr>
        <w:t>September 6 – Introductory Lecture</w:t>
      </w:r>
    </w:p>
    <w:p w:rsidR="005C5B00" w:rsidRPr="00317B52" w:rsidRDefault="00317B52" w:rsidP="00317B52">
      <w:pPr>
        <w:pStyle w:val="ListParagraph"/>
        <w:numPr>
          <w:ilvl w:val="1"/>
          <w:numId w:val="34"/>
        </w:numPr>
        <w:autoSpaceDE w:val="0"/>
        <w:autoSpaceDN w:val="0"/>
        <w:adjustRightInd w:val="0"/>
        <w:spacing w:after="0" w:line="240" w:lineRule="auto"/>
        <w:ind w:left="1080"/>
        <w:jc w:val="both"/>
      </w:pPr>
      <w:r w:rsidRPr="00317B52">
        <w:rPr>
          <w:rFonts w:cs="AFIEBN+Tahoma"/>
          <w:color w:val="000000"/>
        </w:rPr>
        <w:t>September 11/13 – The World Today. Who are we? The Geographic Expression of Unevenness: A World of Cores and Peripheries</w:t>
      </w:r>
    </w:p>
    <w:p w:rsidR="00317B52" w:rsidRPr="00317B52" w:rsidRDefault="00317B52" w:rsidP="00317B52">
      <w:pPr>
        <w:pStyle w:val="ListParagraph"/>
        <w:numPr>
          <w:ilvl w:val="1"/>
          <w:numId w:val="34"/>
        </w:numPr>
        <w:autoSpaceDE w:val="0"/>
        <w:autoSpaceDN w:val="0"/>
        <w:adjustRightInd w:val="0"/>
        <w:spacing w:after="0" w:line="240" w:lineRule="auto"/>
        <w:ind w:left="1080"/>
        <w:jc w:val="both"/>
      </w:pPr>
      <w:r w:rsidRPr="00317B52">
        <w:t>November 27/29 – W</w:t>
      </w:r>
      <w:r w:rsidRPr="00317B52">
        <w:rPr>
          <w:rFonts w:cs="AFIEBN+Tahoma"/>
          <w:color w:val="000000"/>
        </w:rPr>
        <w:t xml:space="preserve">hat Might the Future Hold? Emerging New Global Relations: Globalization and Localization and the Dynamics </w:t>
      </w:r>
      <w:proofErr w:type="gramStart"/>
      <w:r w:rsidRPr="00317B52">
        <w:rPr>
          <w:rFonts w:cs="AFIEBN+Tahoma"/>
          <w:color w:val="000000"/>
        </w:rPr>
        <w:t>Between</w:t>
      </w:r>
      <w:proofErr w:type="gramEnd"/>
      <w:r w:rsidRPr="00317B52">
        <w:rPr>
          <w:rFonts w:cs="AFIEBN+Tahoma"/>
          <w:color w:val="000000"/>
        </w:rPr>
        <w:t xml:space="preserve"> the Local and Global. Is the Nation State Obsolete?</w:t>
      </w:r>
    </w:p>
    <w:p w:rsidR="00317B52" w:rsidRPr="00317B52" w:rsidRDefault="00317B52" w:rsidP="00317B52">
      <w:pPr>
        <w:pStyle w:val="ListParagraph"/>
        <w:numPr>
          <w:ilvl w:val="1"/>
          <w:numId w:val="34"/>
        </w:numPr>
        <w:autoSpaceDE w:val="0"/>
        <w:autoSpaceDN w:val="0"/>
        <w:adjustRightInd w:val="0"/>
        <w:spacing w:after="0" w:line="240" w:lineRule="auto"/>
        <w:ind w:left="1080"/>
        <w:jc w:val="both"/>
      </w:pPr>
      <w:r w:rsidRPr="00317B52">
        <w:rPr>
          <w:rFonts w:cs="AFIEBN+Tahoma"/>
          <w:color w:val="000000"/>
        </w:rPr>
        <w:t>Along with ‘big ideas’ that have been raised during the semester.</w:t>
      </w:r>
    </w:p>
    <w:p w:rsidR="00317B52" w:rsidRPr="00317B52" w:rsidRDefault="00317B52" w:rsidP="005C5B00">
      <w:pPr>
        <w:tabs>
          <w:tab w:val="left" w:pos="720"/>
          <w:tab w:val="left" w:pos="1080"/>
          <w:tab w:val="left" w:pos="1440"/>
        </w:tabs>
        <w:spacing w:after="0" w:line="240" w:lineRule="auto"/>
        <w:ind w:left="360" w:firstLine="45"/>
        <w:jc w:val="both"/>
      </w:pPr>
    </w:p>
    <w:p w:rsidR="005C5B00" w:rsidRPr="00761EFE" w:rsidRDefault="005C5B00" w:rsidP="005C5B00">
      <w:pPr>
        <w:pStyle w:val="ListParagraph"/>
        <w:numPr>
          <w:ilvl w:val="0"/>
          <w:numId w:val="34"/>
        </w:numPr>
        <w:tabs>
          <w:tab w:val="left" w:pos="720"/>
          <w:tab w:val="left" w:pos="1080"/>
          <w:tab w:val="left" w:pos="1440"/>
        </w:tabs>
        <w:spacing w:after="0" w:line="240" w:lineRule="auto"/>
        <w:jc w:val="both"/>
      </w:pPr>
      <w:r w:rsidRPr="00761EFE">
        <w:rPr>
          <w:lang w:val="en-CA"/>
        </w:rPr>
        <w:t>The second section will consist of a series of sections each focusing on the materials covered in the weeks of:</w:t>
      </w:r>
    </w:p>
    <w:p w:rsidR="005C5B00" w:rsidRPr="00761EFE" w:rsidRDefault="005C5B00" w:rsidP="005C5B00">
      <w:pPr>
        <w:numPr>
          <w:ilvl w:val="0"/>
          <w:numId w:val="35"/>
        </w:numPr>
        <w:tabs>
          <w:tab w:val="left" w:pos="360"/>
          <w:tab w:val="left" w:pos="1440"/>
        </w:tabs>
        <w:spacing w:after="0" w:line="240" w:lineRule="auto"/>
        <w:jc w:val="both"/>
      </w:pPr>
      <w:r w:rsidRPr="00761EFE">
        <w:rPr>
          <w:lang w:val="en-CA"/>
        </w:rPr>
        <w:t>September 18/20 – Connections through history</w:t>
      </w:r>
    </w:p>
    <w:p w:rsidR="005C5B00" w:rsidRPr="00761EFE" w:rsidRDefault="005C5B00" w:rsidP="005C5B00">
      <w:pPr>
        <w:numPr>
          <w:ilvl w:val="0"/>
          <w:numId w:val="35"/>
        </w:numPr>
        <w:tabs>
          <w:tab w:val="left" w:pos="360"/>
          <w:tab w:val="left" w:pos="1440"/>
        </w:tabs>
        <w:spacing w:after="0" w:line="240" w:lineRule="auto"/>
        <w:jc w:val="both"/>
      </w:pPr>
      <w:r w:rsidRPr="00761EFE">
        <w:lastRenderedPageBreak/>
        <w:t>September 25/27 – Connections through consumption</w:t>
      </w:r>
    </w:p>
    <w:p w:rsidR="005C5B00" w:rsidRPr="00761EFE" w:rsidRDefault="005C5B00" w:rsidP="005C5B00">
      <w:pPr>
        <w:numPr>
          <w:ilvl w:val="0"/>
          <w:numId w:val="35"/>
        </w:numPr>
        <w:tabs>
          <w:tab w:val="left" w:pos="360"/>
          <w:tab w:val="left" w:pos="1440"/>
        </w:tabs>
        <w:spacing w:after="0" w:line="240" w:lineRule="auto"/>
        <w:jc w:val="both"/>
      </w:pPr>
      <w:r w:rsidRPr="00761EFE">
        <w:rPr>
          <w:lang w:val="en-CA"/>
        </w:rPr>
        <w:t xml:space="preserve">October 2/4 – </w:t>
      </w:r>
      <w:r w:rsidRPr="00761EFE">
        <w:rPr>
          <w:rFonts w:cs="AFIEBN+Tahoma"/>
          <w:color w:val="000000"/>
        </w:rPr>
        <w:t>Servicing the World. The Internationalization of Services.</w:t>
      </w:r>
    </w:p>
    <w:p w:rsidR="005C5B00" w:rsidRPr="00761EFE" w:rsidRDefault="005C5B00" w:rsidP="005C5B00">
      <w:pPr>
        <w:numPr>
          <w:ilvl w:val="0"/>
          <w:numId w:val="35"/>
        </w:numPr>
        <w:tabs>
          <w:tab w:val="left" w:pos="360"/>
          <w:tab w:val="left" w:pos="1440"/>
        </w:tabs>
        <w:autoSpaceDE w:val="0"/>
        <w:autoSpaceDN w:val="0"/>
        <w:adjustRightInd w:val="0"/>
        <w:spacing w:after="0" w:line="240" w:lineRule="auto"/>
        <w:jc w:val="both"/>
        <w:rPr>
          <w:rFonts w:cs="AFIEBN+Tahoma"/>
          <w:color w:val="000000"/>
        </w:rPr>
      </w:pPr>
      <w:r w:rsidRPr="00761EFE">
        <w:rPr>
          <w:lang w:val="en-CA"/>
        </w:rPr>
        <w:t xml:space="preserve">October 9/11 – </w:t>
      </w:r>
      <w:r w:rsidRPr="00761EFE">
        <w:t xml:space="preserve">The International Connoisseur: Global Diets for the Global Citizen </w:t>
      </w:r>
    </w:p>
    <w:p w:rsidR="005C5B00" w:rsidRPr="00761EFE" w:rsidRDefault="005C5B00" w:rsidP="005C5B00">
      <w:pPr>
        <w:numPr>
          <w:ilvl w:val="0"/>
          <w:numId w:val="35"/>
        </w:numPr>
        <w:tabs>
          <w:tab w:val="left" w:pos="360"/>
          <w:tab w:val="left" w:pos="1440"/>
        </w:tabs>
        <w:autoSpaceDE w:val="0"/>
        <w:autoSpaceDN w:val="0"/>
        <w:adjustRightInd w:val="0"/>
        <w:spacing w:after="0" w:line="240" w:lineRule="auto"/>
        <w:jc w:val="both"/>
        <w:rPr>
          <w:rFonts w:cs="AFIEBN+Tahoma"/>
          <w:color w:val="000000"/>
        </w:rPr>
      </w:pPr>
      <w:r w:rsidRPr="00761EFE">
        <w:rPr>
          <w:lang w:val="en-CA"/>
        </w:rPr>
        <w:t xml:space="preserve">October 16/18 – </w:t>
      </w:r>
      <w:r w:rsidRPr="00761EFE">
        <w:rPr>
          <w:rFonts w:cs="AFIEBN+Tahoma"/>
          <w:color w:val="000000"/>
        </w:rPr>
        <w:t>Are Nations becoming Obsolete?</w:t>
      </w:r>
    </w:p>
    <w:p w:rsidR="00761EFE" w:rsidRPr="00761EFE" w:rsidRDefault="00761EFE" w:rsidP="005C5B00">
      <w:pPr>
        <w:numPr>
          <w:ilvl w:val="0"/>
          <w:numId w:val="35"/>
        </w:numPr>
        <w:tabs>
          <w:tab w:val="left" w:pos="360"/>
          <w:tab w:val="left" w:pos="1440"/>
        </w:tabs>
        <w:autoSpaceDE w:val="0"/>
        <w:autoSpaceDN w:val="0"/>
        <w:adjustRightInd w:val="0"/>
        <w:spacing w:after="0" w:line="240" w:lineRule="auto"/>
        <w:jc w:val="both"/>
        <w:rPr>
          <w:rFonts w:cs="AFIEBN+Tahoma"/>
          <w:color w:val="000000"/>
        </w:rPr>
      </w:pPr>
      <w:r w:rsidRPr="00761EFE">
        <w:rPr>
          <w:lang w:val="en-CA"/>
        </w:rPr>
        <w:t>October 23/25 – A</w:t>
      </w:r>
      <w:r w:rsidRPr="00761EFE">
        <w:rPr>
          <w:rFonts w:cs="AFIEBN+Tahoma"/>
          <w:color w:val="000000"/>
        </w:rPr>
        <w:t>re we becoming an Urban Species?  Cities in a Globalized World</w:t>
      </w:r>
    </w:p>
    <w:p w:rsidR="00761EFE" w:rsidRPr="00761EFE" w:rsidRDefault="00761EFE" w:rsidP="00761EFE">
      <w:pPr>
        <w:numPr>
          <w:ilvl w:val="0"/>
          <w:numId w:val="35"/>
        </w:numPr>
        <w:tabs>
          <w:tab w:val="left" w:pos="360"/>
          <w:tab w:val="left" w:pos="1440"/>
        </w:tabs>
        <w:autoSpaceDE w:val="0"/>
        <w:autoSpaceDN w:val="0"/>
        <w:adjustRightInd w:val="0"/>
        <w:spacing w:after="0" w:line="240" w:lineRule="auto"/>
        <w:jc w:val="both"/>
        <w:rPr>
          <w:rFonts w:cs="AFIEBN+Tahoma"/>
          <w:color w:val="000000"/>
        </w:rPr>
      </w:pPr>
      <w:r w:rsidRPr="00761EFE">
        <w:rPr>
          <w:lang w:val="en-CA"/>
        </w:rPr>
        <w:t>October 30/November 1 – A</w:t>
      </w:r>
      <w:r w:rsidRPr="00761EFE">
        <w:t>re we National Citizens or Global Citizens? How We Construct Our Identities</w:t>
      </w:r>
    </w:p>
    <w:p w:rsidR="00761EFE" w:rsidRPr="00761EFE" w:rsidRDefault="005C5B00" w:rsidP="00761EFE">
      <w:pPr>
        <w:numPr>
          <w:ilvl w:val="0"/>
          <w:numId w:val="35"/>
        </w:numPr>
        <w:tabs>
          <w:tab w:val="left" w:pos="360"/>
          <w:tab w:val="left" w:pos="1440"/>
        </w:tabs>
        <w:autoSpaceDE w:val="0"/>
        <w:autoSpaceDN w:val="0"/>
        <w:adjustRightInd w:val="0"/>
        <w:spacing w:after="0" w:line="240" w:lineRule="auto"/>
        <w:jc w:val="both"/>
        <w:rPr>
          <w:rFonts w:cs="AFIEBN+Tahoma"/>
          <w:color w:val="000000"/>
        </w:rPr>
      </w:pPr>
      <w:r w:rsidRPr="00761EFE">
        <w:rPr>
          <w:lang w:val="en-CA"/>
        </w:rPr>
        <w:t xml:space="preserve">November </w:t>
      </w:r>
      <w:r w:rsidR="00761EFE" w:rsidRPr="00761EFE">
        <w:rPr>
          <w:lang w:val="en-CA"/>
        </w:rPr>
        <w:t>6</w:t>
      </w:r>
      <w:r w:rsidRPr="00761EFE">
        <w:rPr>
          <w:lang w:val="en-CA"/>
        </w:rPr>
        <w:t>/</w:t>
      </w:r>
      <w:r w:rsidR="00761EFE" w:rsidRPr="00761EFE">
        <w:rPr>
          <w:lang w:val="en-CA"/>
        </w:rPr>
        <w:t>8</w:t>
      </w:r>
      <w:r w:rsidRPr="00761EFE">
        <w:rPr>
          <w:lang w:val="en-CA"/>
        </w:rPr>
        <w:t xml:space="preserve"> – </w:t>
      </w:r>
      <w:r w:rsidR="00761EFE" w:rsidRPr="00761EFE">
        <w:rPr>
          <w:rFonts w:cs="AFIEBN+Tahoma"/>
          <w:color w:val="000000"/>
        </w:rPr>
        <w:t xml:space="preserve">The Climate Connection: Why should we all be concerned with climate change? </w:t>
      </w:r>
    </w:p>
    <w:p w:rsidR="005C5B00" w:rsidRPr="00761EFE" w:rsidRDefault="005C5B00" w:rsidP="005C5B00">
      <w:pPr>
        <w:numPr>
          <w:ilvl w:val="0"/>
          <w:numId w:val="35"/>
        </w:numPr>
        <w:tabs>
          <w:tab w:val="left" w:pos="360"/>
          <w:tab w:val="left" w:pos="1440"/>
        </w:tabs>
        <w:spacing w:after="0" w:line="240" w:lineRule="auto"/>
        <w:jc w:val="both"/>
      </w:pPr>
      <w:r w:rsidRPr="00761EFE">
        <w:rPr>
          <w:lang w:val="en-CA"/>
        </w:rPr>
        <w:t xml:space="preserve">November </w:t>
      </w:r>
      <w:r w:rsidR="00761EFE" w:rsidRPr="00761EFE">
        <w:rPr>
          <w:lang w:val="en-CA"/>
        </w:rPr>
        <w:t>13</w:t>
      </w:r>
      <w:r w:rsidRPr="00761EFE">
        <w:rPr>
          <w:lang w:val="en-CA"/>
        </w:rPr>
        <w:t>/1</w:t>
      </w:r>
      <w:r w:rsidR="00761EFE" w:rsidRPr="00761EFE">
        <w:rPr>
          <w:lang w:val="en-CA"/>
        </w:rPr>
        <w:t>5</w:t>
      </w:r>
      <w:r w:rsidRPr="00761EFE">
        <w:rPr>
          <w:lang w:val="en-CA"/>
        </w:rPr>
        <w:t xml:space="preserve"> – </w:t>
      </w:r>
      <w:r w:rsidR="00761EFE" w:rsidRPr="00761EFE">
        <w:rPr>
          <w:rFonts w:cs="AFIEBN+Tahoma"/>
          <w:color w:val="000000"/>
        </w:rPr>
        <w:t>Security and the Scepter of Terrorism</w:t>
      </w:r>
    </w:p>
    <w:p w:rsidR="005C5B00" w:rsidRPr="00761EFE" w:rsidRDefault="005C5B00" w:rsidP="005C5B00">
      <w:pPr>
        <w:numPr>
          <w:ilvl w:val="0"/>
          <w:numId w:val="35"/>
        </w:numPr>
        <w:tabs>
          <w:tab w:val="left" w:pos="360"/>
          <w:tab w:val="left" w:pos="1440"/>
        </w:tabs>
        <w:spacing w:after="0" w:line="240" w:lineRule="auto"/>
        <w:jc w:val="both"/>
      </w:pPr>
      <w:r w:rsidRPr="00761EFE">
        <w:rPr>
          <w:lang w:val="en-CA"/>
        </w:rPr>
        <w:t xml:space="preserve">November </w:t>
      </w:r>
      <w:r w:rsidR="00761EFE" w:rsidRPr="00761EFE">
        <w:rPr>
          <w:lang w:val="en-CA"/>
        </w:rPr>
        <w:t>20</w:t>
      </w:r>
      <w:r w:rsidRPr="00761EFE">
        <w:rPr>
          <w:lang w:val="en-CA"/>
        </w:rPr>
        <w:t>/</w:t>
      </w:r>
      <w:r w:rsidR="00761EFE" w:rsidRPr="00761EFE">
        <w:rPr>
          <w:lang w:val="en-CA"/>
        </w:rPr>
        <w:t>2</w:t>
      </w:r>
      <w:r w:rsidRPr="00761EFE">
        <w:rPr>
          <w:lang w:val="en-CA"/>
        </w:rPr>
        <w:t xml:space="preserve"> – </w:t>
      </w:r>
      <w:r w:rsidR="00761EFE" w:rsidRPr="00761EFE">
        <w:rPr>
          <w:rFonts w:cs="AFIEBN+Tahoma"/>
          <w:color w:val="000000"/>
        </w:rPr>
        <w:t>Development as Freedom. Beyond Simple Economics</w:t>
      </w:r>
    </w:p>
    <w:p w:rsidR="00761EFE" w:rsidRDefault="005C5B00" w:rsidP="00761EFE">
      <w:pPr>
        <w:tabs>
          <w:tab w:val="left" w:pos="360"/>
          <w:tab w:val="left" w:pos="1080"/>
          <w:tab w:val="left" w:pos="1440"/>
        </w:tabs>
        <w:spacing w:after="0" w:line="240" w:lineRule="auto"/>
        <w:ind w:left="720"/>
        <w:jc w:val="both"/>
        <w:rPr>
          <w:lang w:val="en-CA"/>
        </w:rPr>
      </w:pPr>
      <w:r w:rsidRPr="00761EFE">
        <w:rPr>
          <w:lang w:val="en-CA"/>
        </w:rPr>
        <w:t>You will be expected to select three of these sections and answer all the questions in them. The questions will draw from the lecture materials and chapter readings.</w:t>
      </w:r>
      <w:r w:rsidRPr="00761EFE">
        <w:t xml:space="preserve"> </w:t>
      </w:r>
      <w:r w:rsidRPr="00761EFE">
        <w:rPr>
          <w:lang w:val="en-CA"/>
        </w:rPr>
        <w:t xml:space="preserve">The grading will be distributed evenly between section 1 and the three sections selected in the second part of the exam (that is, each will be worth 25% of the final grade). </w:t>
      </w:r>
    </w:p>
    <w:p w:rsidR="00761EFE" w:rsidRDefault="00761EFE" w:rsidP="00761EFE">
      <w:pPr>
        <w:tabs>
          <w:tab w:val="left" w:pos="360"/>
          <w:tab w:val="left" w:pos="1080"/>
          <w:tab w:val="left" w:pos="1440"/>
        </w:tabs>
        <w:spacing w:after="0" w:line="240" w:lineRule="auto"/>
        <w:ind w:left="720"/>
        <w:jc w:val="both"/>
        <w:rPr>
          <w:lang w:val="en-CA"/>
        </w:rPr>
      </w:pPr>
    </w:p>
    <w:p w:rsidR="005C5B00" w:rsidRPr="00761EFE" w:rsidRDefault="005C5B00" w:rsidP="00761EFE">
      <w:pPr>
        <w:tabs>
          <w:tab w:val="left" w:pos="360"/>
          <w:tab w:val="left" w:pos="1080"/>
          <w:tab w:val="left" w:pos="1440"/>
        </w:tabs>
        <w:spacing w:after="0" w:line="240" w:lineRule="auto"/>
        <w:jc w:val="both"/>
        <w:rPr>
          <w:lang w:val="en-CA"/>
        </w:rPr>
      </w:pPr>
      <w:r w:rsidRPr="00761EFE">
        <w:rPr>
          <w:lang w:val="en-CA"/>
        </w:rPr>
        <w:t>The exam will consist of short answer questions. There might even be a map question! There are no essays or multiple choice</w:t>
      </w:r>
      <w:r w:rsidR="00761EFE" w:rsidRPr="00761EFE">
        <w:rPr>
          <w:lang w:val="en-CA"/>
        </w:rPr>
        <w:t xml:space="preserve"> questions</w:t>
      </w:r>
      <w:r w:rsidRPr="00761EFE">
        <w:rPr>
          <w:lang w:val="en-CA"/>
        </w:rPr>
        <w:t>. I requested a three hour exam but you won’t need that time.</w:t>
      </w:r>
    </w:p>
    <w:p w:rsidR="00761EFE" w:rsidRPr="00761EFE" w:rsidRDefault="00761EFE" w:rsidP="005C5B00">
      <w:pPr>
        <w:tabs>
          <w:tab w:val="left" w:pos="360"/>
          <w:tab w:val="left" w:pos="1080"/>
          <w:tab w:val="left" w:pos="1440"/>
        </w:tabs>
        <w:spacing w:after="0" w:line="240" w:lineRule="auto"/>
        <w:jc w:val="both"/>
      </w:pPr>
    </w:p>
    <w:sectPr w:rsidR="00761EFE" w:rsidRPr="00761EFE" w:rsidSect="00262711">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5B00" w:rsidRDefault="005C5B00" w:rsidP="00143420">
      <w:pPr>
        <w:spacing w:after="0" w:line="240" w:lineRule="auto"/>
      </w:pPr>
      <w:r>
        <w:separator/>
      </w:r>
    </w:p>
  </w:endnote>
  <w:endnote w:type="continuationSeparator" w:id="0">
    <w:p w:rsidR="005C5B00" w:rsidRDefault="005C5B00" w:rsidP="001434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AFIDPN+Tahoma">
    <w:altName w:val="Tahoma"/>
    <w:panose1 w:val="00000000000000000000"/>
    <w:charset w:val="00"/>
    <w:family w:val="swiss"/>
    <w:notTrueType/>
    <w:pitch w:val="default"/>
    <w:sig w:usb0="00000003" w:usb1="00000000" w:usb2="00000000" w:usb3="00000000" w:csb0="00000001" w:csb1="00000000"/>
  </w:font>
  <w:font w:name="AFIEBN+Tahoma">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5B00" w:rsidRDefault="005C5B00" w:rsidP="00143420">
      <w:pPr>
        <w:spacing w:after="0" w:line="240" w:lineRule="auto"/>
      </w:pPr>
      <w:r>
        <w:separator/>
      </w:r>
    </w:p>
  </w:footnote>
  <w:footnote w:type="continuationSeparator" w:id="0">
    <w:p w:rsidR="005C5B00" w:rsidRDefault="005C5B00" w:rsidP="001434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10391"/>
      <w:docPartObj>
        <w:docPartGallery w:val="Page Numbers (Margins)"/>
        <w:docPartUnique/>
      </w:docPartObj>
    </w:sdtPr>
    <w:sdtContent>
      <w:p w:rsidR="005C5B00" w:rsidRDefault="005C5B00">
        <w:pPr>
          <w:pStyle w:val="Header"/>
        </w:pPr>
        <w:r>
          <w:rPr>
            <w:noProof/>
            <w:lang w:eastAsia="zh-TW"/>
          </w:rPr>
          <w:pict>
            <v:rect id="_x0000_s2049" style="position:absolute;margin-left:236.05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5C5B00" w:rsidRDefault="005C5B00">
                    <w:pPr>
                      <w:pBdr>
                        <w:top w:val="single" w:sz="4" w:space="1" w:color="D8D8D8" w:themeColor="background1" w:themeShade="D8"/>
                      </w:pBdr>
                    </w:pPr>
                    <w:r>
                      <w:t xml:space="preserve">Page | </w:t>
                    </w:r>
                    <w:fldSimple w:instr=" PAGE   \* MERGEFORMAT ">
                      <w:r w:rsidR="00317B52">
                        <w:rPr>
                          <w:noProof/>
                        </w:rPr>
                        <w:t>12</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5.05pt;height:15.05pt" o:bullet="t">
        <v:imagedata r:id="rId1" o:title="art23"/>
      </v:shape>
    </w:pict>
  </w:numPicBullet>
  <w:numPicBullet w:numPicBulletId="1">
    <w:pict>
      <v:shape id="_x0000_i1051" type="#_x0000_t75" style="width:8.75pt;height:8.75pt" o:bullet="t">
        <v:imagedata r:id="rId2" o:title="art2A"/>
      </v:shape>
    </w:pict>
  </w:numPicBullet>
  <w:abstractNum w:abstractNumId="0">
    <w:nsid w:val="00FA26BF"/>
    <w:multiLevelType w:val="hybridMultilevel"/>
    <w:tmpl w:val="54688964"/>
    <w:lvl w:ilvl="0" w:tplc="04090001">
      <w:start w:val="1"/>
      <w:numFmt w:val="bullet"/>
      <w:lvlText w:val=""/>
      <w:lvlJc w:val="left"/>
      <w:pPr>
        <w:tabs>
          <w:tab w:val="num" w:pos="720"/>
        </w:tabs>
        <w:ind w:left="720" w:hanging="360"/>
      </w:pPr>
      <w:rPr>
        <w:rFonts w:ascii="Symbol" w:hAnsi="Symbol" w:hint="default"/>
      </w:rPr>
    </w:lvl>
    <w:lvl w:ilvl="1" w:tplc="A8BCCB5E">
      <w:start w:val="972"/>
      <w:numFmt w:val="bullet"/>
      <w:lvlText w:val=""/>
      <w:lvlJc w:val="left"/>
      <w:pPr>
        <w:tabs>
          <w:tab w:val="num" w:pos="1440"/>
        </w:tabs>
        <w:ind w:left="1440" w:hanging="360"/>
      </w:pPr>
      <w:rPr>
        <w:rFonts w:ascii="Wingdings 2" w:hAnsi="Wingdings 2" w:hint="default"/>
      </w:rPr>
    </w:lvl>
    <w:lvl w:ilvl="2" w:tplc="5CACD052" w:tentative="1">
      <w:start w:val="1"/>
      <w:numFmt w:val="bullet"/>
      <w:lvlText w:val=""/>
      <w:lvlJc w:val="left"/>
      <w:pPr>
        <w:tabs>
          <w:tab w:val="num" w:pos="2160"/>
        </w:tabs>
        <w:ind w:left="2160" w:hanging="360"/>
      </w:pPr>
      <w:rPr>
        <w:rFonts w:ascii="Wingdings" w:hAnsi="Wingdings" w:hint="default"/>
      </w:rPr>
    </w:lvl>
    <w:lvl w:ilvl="3" w:tplc="92C40158" w:tentative="1">
      <w:start w:val="1"/>
      <w:numFmt w:val="bullet"/>
      <w:lvlText w:val=""/>
      <w:lvlJc w:val="left"/>
      <w:pPr>
        <w:tabs>
          <w:tab w:val="num" w:pos="2880"/>
        </w:tabs>
        <w:ind w:left="2880" w:hanging="360"/>
      </w:pPr>
      <w:rPr>
        <w:rFonts w:ascii="Wingdings" w:hAnsi="Wingdings" w:hint="default"/>
      </w:rPr>
    </w:lvl>
    <w:lvl w:ilvl="4" w:tplc="C5AA9A2C" w:tentative="1">
      <w:start w:val="1"/>
      <w:numFmt w:val="bullet"/>
      <w:lvlText w:val=""/>
      <w:lvlJc w:val="left"/>
      <w:pPr>
        <w:tabs>
          <w:tab w:val="num" w:pos="3600"/>
        </w:tabs>
        <w:ind w:left="3600" w:hanging="360"/>
      </w:pPr>
      <w:rPr>
        <w:rFonts w:ascii="Wingdings" w:hAnsi="Wingdings" w:hint="default"/>
      </w:rPr>
    </w:lvl>
    <w:lvl w:ilvl="5" w:tplc="FF3C4C8C" w:tentative="1">
      <w:start w:val="1"/>
      <w:numFmt w:val="bullet"/>
      <w:lvlText w:val=""/>
      <w:lvlJc w:val="left"/>
      <w:pPr>
        <w:tabs>
          <w:tab w:val="num" w:pos="4320"/>
        </w:tabs>
        <w:ind w:left="4320" w:hanging="360"/>
      </w:pPr>
      <w:rPr>
        <w:rFonts w:ascii="Wingdings" w:hAnsi="Wingdings" w:hint="default"/>
      </w:rPr>
    </w:lvl>
    <w:lvl w:ilvl="6" w:tplc="FC9A5E70" w:tentative="1">
      <w:start w:val="1"/>
      <w:numFmt w:val="bullet"/>
      <w:lvlText w:val=""/>
      <w:lvlJc w:val="left"/>
      <w:pPr>
        <w:tabs>
          <w:tab w:val="num" w:pos="5040"/>
        </w:tabs>
        <w:ind w:left="5040" w:hanging="360"/>
      </w:pPr>
      <w:rPr>
        <w:rFonts w:ascii="Wingdings" w:hAnsi="Wingdings" w:hint="default"/>
      </w:rPr>
    </w:lvl>
    <w:lvl w:ilvl="7" w:tplc="6BC4AB32" w:tentative="1">
      <w:start w:val="1"/>
      <w:numFmt w:val="bullet"/>
      <w:lvlText w:val=""/>
      <w:lvlJc w:val="left"/>
      <w:pPr>
        <w:tabs>
          <w:tab w:val="num" w:pos="5760"/>
        </w:tabs>
        <w:ind w:left="5760" w:hanging="360"/>
      </w:pPr>
      <w:rPr>
        <w:rFonts w:ascii="Wingdings" w:hAnsi="Wingdings" w:hint="default"/>
      </w:rPr>
    </w:lvl>
    <w:lvl w:ilvl="8" w:tplc="09C880AC" w:tentative="1">
      <w:start w:val="1"/>
      <w:numFmt w:val="bullet"/>
      <w:lvlText w:val=""/>
      <w:lvlJc w:val="left"/>
      <w:pPr>
        <w:tabs>
          <w:tab w:val="num" w:pos="6480"/>
        </w:tabs>
        <w:ind w:left="6480" w:hanging="360"/>
      </w:pPr>
      <w:rPr>
        <w:rFonts w:ascii="Wingdings" w:hAnsi="Wingdings" w:hint="default"/>
      </w:rPr>
    </w:lvl>
  </w:abstractNum>
  <w:abstractNum w:abstractNumId="1">
    <w:nsid w:val="013579C4"/>
    <w:multiLevelType w:val="hybridMultilevel"/>
    <w:tmpl w:val="377E60E0"/>
    <w:lvl w:ilvl="0" w:tplc="02E43EEC">
      <w:start w:val="1"/>
      <w:numFmt w:val="decimal"/>
      <w:lvlText w:val="%1."/>
      <w:lvlJc w:val="left"/>
      <w:pPr>
        <w:tabs>
          <w:tab w:val="num" w:pos="720"/>
        </w:tabs>
        <w:ind w:left="720" w:hanging="360"/>
      </w:pPr>
    </w:lvl>
    <w:lvl w:ilvl="1" w:tplc="57BE7512">
      <w:start w:val="1"/>
      <w:numFmt w:val="decimal"/>
      <w:lvlText w:val="%2."/>
      <w:lvlJc w:val="left"/>
      <w:pPr>
        <w:tabs>
          <w:tab w:val="num" w:pos="1440"/>
        </w:tabs>
        <w:ind w:left="1440" w:hanging="360"/>
      </w:pPr>
    </w:lvl>
    <w:lvl w:ilvl="2" w:tplc="92485446" w:tentative="1">
      <w:start w:val="1"/>
      <w:numFmt w:val="decimal"/>
      <w:lvlText w:val="%3."/>
      <w:lvlJc w:val="left"/>
      <w:pPr>
        <w:tabs>
          <w:tab w:val="num" w:pos="2160"/>
        </w:tabs>
        <w:ind w:left="2160" w:hanging="360"/>
      </w:pPr>
    </w:lvl>
    <w:lvl w:ilvl="3" w:tplc="71A42B24" w:tentative="1">
      <w:start w:val="1"/>
      <w:numFmt w:val="decimal"/>
      <w:lvlText w:val="%4."/>
      <w:lvlJc w:val="left"/>
      <w:pPr>
        <w:tabs>
          <w:tab w:val="num" w:pos="2880"/>
        </w:tabs>
        <w:ind w:left="2880" w:hanging="360"/>
      </w:pPr>
    </w:lvl>
    <w:lvl w:ilvl="4" w:tplc="747417A8" w:tentative="1">
      <w:start w:val="1"/>
      <w:numFmt w:val="decimal"/>
      <w:lvlText w:val="%5."/>
      <w:lvlJc w:val="left"/>
      <w:pPr>
        <w:tabs>
          <w:tab w:val="num" w:pos="3600"/>
        </w:tabs>
        <w:ind w:left="3600" w:hanging="360"/>
      </w:pPr>
    </w:lvl>
    <w:lvl w:ilvl="5" w:tplc="C65E81B2" w:tentative="1">
      <w:start w:val="1"/>
      <w:numFmt w:val="decimal"/>
      <w:lvlText w:val="%6."/>
      <w:lvlJc w:val="left"/>
      <w:pPr>
        <w:tabs>
          <w:tab w:val="num" w:pos="4320"/>
        </w:tabs>
        <w:ind w:left="4320" w:hanging="360"/>
      </w:pPr>
    </w:lvl>
    <w:lvl w:ilvl="6" w:tplc="24005DBA" w:tentative="1">
      <w:start w:val="1"/>
      <w:numFmt w:val="decimal"/>
      <w:lvlText w:val="%7."/>
      <w:lvlJc w:val="left"/>
      <w:pPr>
        <w:tabs>
          <w:tab w:val="num" w:pos="5040"/>
        </w:tabs>
        <w:ind w:left="5040" w:hanging="360"/>
      </w:pPr>
    </w:lvl>
    <w:lvl w:ilvl="7" w:tplc="23D4C3E6" w:tentative="1">
      <w:start w:val="1"/>
      <w:numFmt w:val="decimal"/>
      <w:lvlText w:val="%8."/>
      <w:lvlJc w:val="left"/>
      <w:pPr>
        <w:tabs>
          <w:tab w:val="num" w:pos="5760"/>
        </w:tabs>
        <w:ind w:left="5760" w:hanging="360"/>
      </w:pPr>
    </w:lvl>
    <w:lvl w:ilvl="8" w:tplc="073E5358" w:tentative="1">
      <w:start w:val="1"/>
      <w:numFmt w:val="decimal"/>
      <w:lvlText w:val="%9."/>
      <w:lvlJc w:val="left"/>
      <w:pPr>
        <w:tabs>
          <w:tab w:val="num" w:pos="6480"/>
        </w:tabs>
        <w:ind w:left="6480" w:hanging="360"/>
      </w:pPr>
    </w:lvl>
  </w:abstractNum>
  <w:abstractNum w:abstractNumId="2">
    <w:nsid w:val="04347D9D"/>
    <w:multiLevelType w:val="hybridMultilevel"/>
    <w:tmpl w:val="82580122"/>
    <w:lvl w:ilvl="0" w:tplc="04090001">
      <w:start w:val="1"/>
      <w:numFmt w:val="bullet"/>
      <w:lvlText w:val=""/>
      <w:lvlJc w:val="left"/>
      <w:pPr>
        <w:tabs>
          <w:tab w:val="num" w:pos="720"/>
        </w:tabs>
        <w:ind w:left="720" w:hanging="360"/>
      </w:pPr>
      <w:rPr>
        <w:rFonts w:ascii="Symbol" w:hAnsi="Symbol" w:hint="default"/>
      </w:rPr>
    </w:lvl>
    <w:lvl w:ilvl="1" w:tplc="A192FB1E">
      <w:start w:val="1"/>
      <w:numFmt w:val="bullet"/>
      <w:lvlText w:val=""/>
      <w:lvlPicBulletId w:val="1"/>
      <w:lvlJc w:val="left"/>
      <w:pPr>
        <w:tabs>
          <w:tab w:val="num" w:pos="1440"/>
        </w:tabs>
        <w:ind w:left="1440" w:hanging="360"/>
      </w:pPr>
      <w:rPr>
        <w:rFonts w:ascii="Symbol" w:hAnsi="Symbol" w:hint="default"/>
      </w:rPr>
    </w:lvl>
    <w:lvl w:ilvl="2" w:tplc="6B762B40" w:tentative="1">
      <w:start w:val="1"/>
      <w:numFmt w:val="bullet"/>
      <w:lvlText w:val=""/>
      <w:lvlPicBulletId w:val="1"/>
      <w:lvlJc w:val="left"/>
      <w:pPr>
        <w:tabs>
          <w:tab w:val="num" w:pos="2160"/>
        </w:tabs>
        <w:ind w:left="2160" w:hanging="360"/>
      </w:pPr>
      <w:rPr>
        <w:rFonts w:ascii="Symbol" w:hAnsi="Symbol" w:hint="default"/>
      </w:rPr>
    </w:lvl>
    <w:lvl w:ilvl="3" w:tplc="933E274A" w:tentative="1">
      <w:start w:val="1"/>
      <w:numFmt w:val="bullet"/>
      <w:lvlText w:val=""/>
      <w:lvlPicBulletId w:val="1"/>
      <w:lvlJc w:val="left"/>
      <w:pPr>
        <w:tabs>
          <w:tab w:val="num" w:pos="2880"/>
        </w:tabs>
        <w:ind w:left="2880" w:hanging="360"/>
      </w:pPr>
      <w:rPr>
        <w:rFonts w:ascii="Symbol" w:hAnsi="Symbol" w:hint="default"/>
      </w:rPr>
    </w:lvl>
    <w:lvl w:ilvl="4" w:tplc="A240F612" w:tentative="1">
      <w:start w:val="1"/>
      <w:numFmt w:val="bullet"/>
      <w:lvlText w:val=""/>
      <w:lvlPicBulletId w:val="1"/>
      <w:lvlJc w:val="left"/>
      <w:pPr>
        <w:tabs>
          <w:tab w:val="num" w:pos="3600"/>
        </w:tabs>
        <w:ind w:left="3600" w:hanging="360"/>
      </w:pPr>
      <w:rPr>
        <w:rFonts w:ascii="Symbol" w:hAnsi="Symbol" w:hint="default"/>
      </w:rPr>
    </w:lvl>
    <w:lvl w:ilvl="5" w:tplc="ACD87EA6" w:tentative="1">
      <w:start w:val="1"/>
      <w:numFmt w:val="bullet"/>
      <w:lvlText w:val=""/>
      <w:lvlPicBulletId w:val="1"/>
      <w:lvlJc w:val="left"/>
      <w:pPr>
        <w:tabs>
          <w:tab w:val="num" w:pos="4320"/>
        </w:tabs>
        <w:ind w:left="4320" w:hanging="360"/>
      </w:pPr>
      <w:rPr>
        <w:rFonts w:ascii="Symbol" w:hAnsi="Symbol" w:hint="default"/>
      </w:rPr>
    </w:lvl>
    <w:lvl w:ilvl="6" w:tplc="05E69DC2" w:tentative="1">
      <w:start w:val="1"/>
      <w:numFmt w:val="bullet"/>
      <w:lvlText w:val=""/>
      <w:lvlPicBulletId w:val="1"/>
      <w:lvlJc w:val="left"/>
      <w:pPr>
        <w:tabs>
          <w:tab w:val="num" w:pos="5040"/>
        </w:tabs>
        <w:ind w:left="5040" w:hanging="360"/>
      </w:pPr>
      <w:rPr>
        <w:rFonts w:ascii="Symbol" w:hAnsi="Symbol" w:hint="default"/>
      </w:rPr>
    </w:lvl>
    <w:lvl w:ilvl="7" w:tplc="8D30E08E" w:tentative="1">
      <w:start w:val="1"/>
      <w:numFmt w:val="bullet"/>
      <w:lvlText w:val=""/>
      <w:lvlPicBulletId w:val="1"/>
      <w:lvlJc w:val="left"/>
      <w:pPr>
        <w:tabs>
          <w:tab w:val="num" w:pos="5760"/>
        </w:tabs>
        <w:ind w:left="5760" w:hanging="360"/>
      </w:pPr>
      <w:rPr>
        <w:rFonts w:ascii="Symbol" w:hAnsi="Symbol" w:hint="default"/>
      </w:rPr>
    </w:lvl>
    <w:lvl w:ilvl="8" w:tplc="40E8701A" w:tentative="1">
      <w:start w:val="1"/>
      <w:numFmt w:val="bullet"/>
      <w:lvlText w:val=""/>
      <w:lvlPicBulletId w:val="1"/>
      <w:lvlJc w:val="left"/>
      <w:pPr>
        <w:tabs>
          <w:tab w:val="num" w:pos="6480"/>
        </w:tabs>
        <w:ind w:left="6480" w:hanging="360"/>
      </w:pPr>
      <w:rPr>
        <w:rFonts w:ascii="Symbol" w:hAnsi="Symbol" w:hint="default"/>
      </w:rPr>
    </w:lvl>
  </w:abstractNum>
  <w:abstractNum w:abstractNumId="3">
    <w:nsid w:val="21404B37"/>
    <w:multiLevelType w:val="hybridMultilevel"/>
    <w:tmpl w:val="96129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581C47"/>
    <w:multiLevelType w:val="hybridMultilevel"/>
    <w:tmpl w:val="1F426BD4"/>
    <w:lvl w:ilvl="0" w:tplc="04090001">
      <w:start w:val="1"/>
      <w:numFmt w:val="bullet"/>
      <w:lvlText w:val=""/>
      <w:lvlJc w:val="left"/>
      <w:pPr>
        <w:tabs>
          <w:tab w:val="num" w:pos="720"/>
        </w:tabs>
        <w:ind w:left="720" w:hanging="360"/>
      </w:pPr>
      <w:rPr>
        <w:rFonts w:ascii="Symbol" w:hAnsi="Symbol" w:hint="default"/>
      </w:rPr>
    </w:lvl>
    <w:lvl w:ilvl="1" w:tplc="6CBA76D8">
      <w:start w:val="861"/>
      <w:numFmt w:val="bullet"/>
      <w:lvlText w:val=""/>
      <w:lvlPicBulletId w:val="1"/>
      <w:lvlJc w:val="left"/>
      <w:pPr>
        <w:tabs>
          <w:tab w:val="num" w:pos="1440"/>
        </w:tabs>
        <w:ind w:left="1440" w:hanging="360"/>
      </w:pPr>
      <w:rPr>
        <w:rFonts w:ascii="Symbol" w:hAnsi="Symbol" w:hint="default"/>
      </w:rPr>
    </w:lvl>
    <w:lvl w:ilvl="2" w:tplc="CE9E104C" w:tentative="1">
      <w:start w:val="1"/>
      <w:numFmt w:val="bullet"/>
      <w:lvlText w:val=""/>
      <w:lvlPicBulletId w:val="0"/>
      <w:lvlJc w:val="left"/>
      <w:pPr>
        <w:tabs>
          <w:tab w:val="num" w:pos="2160"/>
        </w:tabs>
        <w:ind w:left="2160" w:hanging="360"/>
      </w:pPr>
      <w:rPr>
        <w:rFonts w:ascii="Symbol" w:hAnsi="Symbol" w:hint="default"/>
      </w:rPr>
    </w:lvl>
    <w:lvl w:ilvl="3" w:tplc="B5282DD6" w:tentative="1">
      <w:start w:val="1"/>
      <w:numFmt w:val="bullet"/>
      <w:lvlText w:val=""/>
      <w:lvlPicBulletId w:val="0"/>
      <w:lvlJc w:val="left"/>
      <w:pPr>
        <w:tabs>
          <w:tab w:val="num" w:pos="2880"/>
        </w:tabs>
        <w:ind w:left="2880" w:hanging="360"/>
      </w:pPr>
      <w:rPr>
        <w:rFonts w:ascii="Symbol" w:hAnsi="Symbol" w:hint="default"/>
      </w:rPr>
    </w:lvl>
    <w:lvl w:ilvl="4" w:tplc="F9F6E26E" w:tentative="1">
      <w:start w:val="1"/>
      <w:numFmt w:val="bullet"/>
      <w:lvlText w:val=""/>
      <w:lvlPicBulletId w:val="0"/>
      <w:lvlJc w:val="left"/>
      <w:pPr>
        <w:tabs>
          <w:tab w:val="num" w:pos="3600"/>
        </w:tabs>
        <w:ind w:left="3600" w:hanging="360"/>
      </w:pPr>
      <w:rPr>
        <w:rFonts w:ascii="Symbol" w:hAnsi="Symbol" w:hint="default"/>
      </w:rPr>
    </w:lvl>
    <w:lvl w:ilvl="5" w:tplc="4B72DA0C" w:tentative="1">
      <w:start w:val="1"/>
      <w:numFmt w:val="bullet"/>
      <w:lvlText w:val=""/>
      <w:lvlPicBulletId w:val="0"/>
      <w:lvlJc w:val="left"/>
      <w:pPr>
        <w:tabs>
          <w:tab w:val="num" w:pos="4320"/>
        </w:tabs>
        <w:ind w:left="4320" w:hanging="360"/>
      </w:pPr>
      <w:rPr>
        <w:rFonts w:ascii="Symbol" w:hAnsi="Symbol" w:hint="default"/>
      </w:rPr>
    </w:lvl>
    <w:lvl w:ilvl="6" w:tplc="A542536C" w:tentative="1">
      <w:start w:val="1"/>
      <w:numFmt w:val="bullet"/>
      <w:lvlText w:val=""/>
      <w:lvlPicBulletId w:val="0"/>
      <w:lvlJc w:val="left"/>
      <w:pPr>
        <w:tabs>
          <w:tab w:val="num" w:pos="5040"/>
        </w:tabs>
        <w:ind w:left="5040" w:hanging="360"/>
      </w:pPr>
      <w:rPr>
        <w:rFonts w:ascii="Symbol" w:hAnsi="Symbol" w:hint="default"/>
      </w:rPr>
    </w:lvl>
    <w:lvl w:ilvl="7" w:tplc="E7AA2826" w:tentative="1">
      <w:start w:val="1"/>
      <w:numFmt w:val="bullet"/>
      <w:lvlText w:val=""/>
      <w:lvlPicBulletId w:val="0"/>
      <w:lvlJc w:val="left"/>
      <w:pPr>
        <w:tabs>
          <w:tab w:val="num" w:pos="5760"/>
        </w:tabs>
        <w:ind w:left="5760" w:hanging="360"/>
      </w:pPr>
      <w:rPr>
        <w:rFonts w:ascii="Symbol" w:hAnsi="Symbol" w:hint="default"/>
      </w:rPr>
    </w:lvl>
    <w:lvl w:ilvl="8" w:tplc="7D443E10" w:tentative="1">
      <w:start w:val="1"/>
      <w:numFmt w:val="bullet"/>
      <w:lvlText w:val=""/>
      <w:lvlPicBulletId w:val="0"/>
      <w:lvlJc w:val="left"/>
      <w:pPr>
        <w:tabs>
          <w:tab w:val="num" w:pos="6480"/>
        </w:tabs>
        <w:ind w:left="6480" w:hanging="360"/>
      </w:pPr>
      <w:rPr>
        <w:rFonts w:ascii="Symbol" w:hAnsi="Symbol" w:hint="default"/>
      </w:rPr>
    </w:lvl>
  </w:abstractNum>
  <w:abstractNum w:abstractNumId="5">
    <w:nsid w:val="2B5A63E1"/>
    <w:multiLevelType w:val="hybridMultilevel"/>
    <w:tmpl w:val="1112338E"/>
    <w:lvl w:ilvl="0" w:tplc="04090001">
      <w:start w:val="1"/>
      <w:numFmt w:val="bullet"/>
      <w:lvlText w:val=""/>
      <w:lvlJc w:val="left"/>
      <w:pPr>
        <w:tabs>
          <w:tab w:val="num" w:pos="720"/>
        </w:tabs>
        <w:ind w:left="720" w:hanging="360"/>
      </w:pPr>
      <w:rPr>
        <w:rFonts w:ascii="Symbol" w:hAnsi="Symbol" w:hint="default"/>
      </w:rPr>
    </w:lvl>
    <w:lvl w:ilvl="1" w:tplc="0972DE1A">
      <w:start w:val="979"/>
      <w:numFmt w:val="bullet"/>
      <w:lvlText w:val=""/>
      <w:lvlPicBulletId w:val="1"/>
      <w:lvlJc w:val="left"/>
      <w:pPr>
        <w:tabs>
          <w:tab w:val="num" w:pos="1440"/>
        </w:tabs>
        <w:ind w:left="1440" w:hanging="360"/>
      </w:pPr>
      <w:rPr>
        <w:rFonts w:ascii="Symbol" w:hAnsi="Symbol" w:hint="default"/>
      </w:rPr>
    </w:lvl>
    <w:lvl w:ilvl="2" w:tplc="0F301E30" w:tentative="1">
      <w:start w:val="1"/>
      <w:numFmt w:val="bullet"/>
      <w:lvlText w:val=""/>
      <w:lvlPicBulletId w:val="0"/>
      <w:lvlJc w:val="left"/>
      <w:pPr>
        <w:tabs>
          <w:tab w:val="num" w:pos="2160"/>
        </w:tabs>
        <w:ind w:left="2160" w:hanging="360"/>
      </w:pPr>
      <w:rPr>
        <w:rFonts w:ascii="Symbol" w:hAnsi="Symbol" w:hint="default"/>
      </w:rPr>
    </w:lvl>
    <w:lvl w:ilvl="3" w:tplc="590A2E14" w:tentative="1">
      <w:start w:val="1"/>
      <w:numFmt w:val="bullet"/>
      <w:lvlText w:val=""/>
      <w:lvlPicBulletId w:val="0"/>
      <w:lvlJc w:val="left"/>
      <w:pPr>
        <w:tabs>
          <w:tab w:val="num" w:pos="2880"/>
        </w:tabs>
        <w:ind w:left="2880" w:hanging="360"/>
      </w:pPr>
      <w:rPr>
        <w:rFonts w:ascii="Symbol" w:hAnsi="Symbol" w:hint="default"/>
      </w:rPr>
    </w:lvl>
    <w:lvl w:ilvl="4" w:tplc="00AAFB1A" w:tentative="1">
      <w:start w:val="1"/>
      <w:numFmt w:val="bullet"/>
      <w:lvlText w:val=""/>
      <w:lvlPicBulletId w:val="0"/>
      <w:lvlJc w:val="left"/>
      <w:pPr>
        <w:tabs>
          <w:tab w:val="num" w:pos="3600"/>
        </w:tabs>
        <w:ind w:left="3600" w:hanging="360"/>
      </w:pPr>
      <w:rPr>
        <w:rFonts w:ascii="Symbol" w:hAnsi="Symbol" w:hint="default"/>
      </w:rPr>
    </w:lvl>
    <w:lvl w:ilvl="5" w:tplc="CF6876CC" w:tentative="1">
      <w:start w:val="1"/>
      <w:numFmt w:val="bullet"/>
      <w:lvlText w:val=""/>
      <w:lvlPicBulletId w:val="0"/>
      <w:lvlJc w:val="left"/>
      <w:pPr>
        <w:tabs>
          <w:tab w:val="num" w:pos="4320"/>
        </w:tabs>
        <w:ind w:left="4320" w:hanging="360"/>
      </w:pPr>
      <w:rPr>
        <w:rFonts w:ascii="Symbol" w:hAnsi="Symbol" w:hint="default"/>
      </w:rPr>
    </w:lvl>
    <w:lvl w:ilvl="6" w:tplc="0B7C062E" w:tentative="1">
      <w:start w:val="1"/>
      <w:numFmt w:val="bullet"/>
      <w:lvlText w:val=""/>
      <w:lvlPicBulletId w:val="0"/>
      <w:lvlJc w:val="left"/>
      <w:pPr>
        <w:tabs>
          <w:tab w:val="num" w:pos="5040"/>
        </w:tabs>
        <w:ind w:left="5040" w:hanging="360"/>
      </w:pPr>
      <w:rPr>
        <w:rFonts w:ascii="Symbol" w:hAnsi="Symbol" w:hint="default"/>
      </w:rPr>
    </w:lvl>
    <w:lvl w:ilvl="7" w:tplc="73C823A6" w:tentative="1">
      <w:start w:val="1"/>
      <w:numFmt w:val="bullet"/>
      <w:lvlText w:val=""/>
      <w:lvlPicBulletId w:val="0"/>
      <w:lvlJc w:val="left"/>
      <w:pPr>
        <w:tabs>
          <w:tab w:val="num" w:pos="5760"/>
        </w:tabs>
        <w:ind w:left="5760" w:hanging="360"/>
      </w:pPr>
      <w:rPr>
        <w:rFonts w:ascii="Symbol" w:hAnsi="Symbol" w:hint="default"/>
      </w:rPr>
    </w:lvl>
    <w:lvl w:ilvl="8" w:tplc="05829138" w:tentative="1">
      <w:start w:val="1"/>
      <w:numFmt w:val="bullet"/>
      <w:lvlText w:val=""/>
      <w:lvlPicBulletId w:val="0"/>
      <w:lvlJc w:val="left"/>
      <w:pPr>
        <w:tabs>
          <w:tab w:val="num" w:pos="6480"/>
        </w:tabs>
        <w:ind w:left="6480" w:hanging="360"/>
      </w:pPr>
      <w:rPr>
        <w:rFonts w:ascii="Symbol" w:hAnsi="Symbol" w:hint="default"/>
      </w:rPr>
    </w:lvl>
  </w:abstractNum>
  <w:abstractNum w:abstractNumId="6">
    <w:nsid w:val="2BF173CC"/>
    <w:multiLevelType w:val="hybridMultilevel"/>
    <w:tmpl w:val="5874A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131636"/>
    <w:multiLevelType w:val="hybridMultilevel"/>
    <w:tmpl w:val="A12C8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8E6954"/>
    <w:multiLevelType w:val="hybridMultilevel"/>
    <w:tmpl w:val="35625CD4"/>
    <w:lvl w:ilvl="0" w:tplc="04090001">
      <w:start w:val="1"/>
      <w:numFmt w:val="bullet"/>
      <w:lvlText w:val=""/>
      <w:lvlJc w:val="left"/>
      <w:pPr>
        <w:tabs>
          <w:tab w:val="num" w:pos="1080"/>
        </w:tabs>
        <w:ind w:left="1080" w:hanging="360"/>
      </w:pPr>
      <w:rPr>
        <w:rFonts w:ascii="Symbol" w:hAnsi="Symbol" w:hint="default"/>
      </w:rPr>
    </w:lvl>
    <w:lvl w:ilvl="1" w:tplc="0972DE1A">
      <w:start w:val="979"/>
      <w:numFmt w:val="bullet"/>
      <w:lvlText w:val=""/>
      <w:lvlPicBulletId w:val="1"/>
      <w:lvlJc w:val="left"/>
      <w:pPr>
        <w:tabs>
          <w:tab w:val="num" w:pos="1800"/>
        </w:tabs>
        <w:ind w:left="1800" w:hanging="360"/>
      </w:pPr>
      <w:rPr>
        <w:rFonts w:ascii="Symbol" w:hAnsi="Symbol" w:hint="default"/>
      </w:rPr>
    </w:lvl>
    <w:lvl w:ilvl="2" w:tplc="0F301E30" w:tentative="1">
      <w:start w:val="1"/>
      <w:numFmt w:val="bullet"/>
      <w:lvlText w:val=""/>
      <w:lvlPicBulletId w:val="0"/>
      <w:lvlJc w:val="left"/>
      <w:pPr>
        <w:tabs>
          <w:tab w:val="num" w:pos="2520"/>
        </w:tabs>
        <w:ind w:left="2520" w:hanging="360"/>
      </w:pPr>
      <w:rPr>
        <w:rFonts w:ascii="Symbol" w:hAnsi="Symbol" w:hint="default"/>
      </w:rPr>
    </w:lvl>
    <w:lvl w:ilvl="3" w:tplc="590A2E14" w:tentative="1">
      <w:start w:val="1"/>
      <w:numFmt w:val="bullet"/>
      <w:lvlText w:val=""/>
      <w:lvlPicBulletId w:val="0"/>
      <w:lvlJc w:val="left"/>
      <w:pPr>
        <w:tabs>
          <w:tab w:val="num" w:pos="3240"/>
        </w:tabs>
        <w:ind w:left="3240" w:hanging="360"/>
      </w:pPr>
      <w:rPr>
        <w:rFonts w:ascii="Symbol" w:hAnsi="Symbol" w:hint="default"/>
      </w:rPr>
    </w:lvl>
    <w:lvl w:ilvl="4" w:tplc="00AAFB1A" w:tentative="1">
      <w:start w:val="1"/>
      <w:numFmt w:val="bullet"/>
      <w:lvlText w:val=""/>
      <w:lvlPicBulletId w:val="0"/>
      <w:lvlJc w:val="left"/>
      <w:pPr>
        <w:tabs>
          <w:tab w:val="num" w:pos="3960"/>
        </w:tabs>
        <w:ind w:left="3960" w:hanging="360"/>
      </w:pPr>
      <w:rPr>
        <w:rFonts w:ascii="Symbol" w:hAnsi="Symbol" w:hint="default"/>
      </w:rPr>
    </w:lvl>
    <w:lvl w:ilvl="5" w:tplc="CF6876CC" w:tentative="1">
      <w:start w:val="1"/>
      <w:numFmt w:val="bullet"/>
      <w:lvlText w:val=""/>
      <w:lvlPicBulletId w:val="0"/>
      <w:lvlJc w:val="left"/>
      <w:pPr>
        <w:tabs>
          <w:tab w:val="num" w:pos="4680"/>
        </w:tabs>
        <w:ind w:left="4680" w:hanging="360"/>
      </w:pPr>
      <w:rPr>
        <w:rFonts w:ascii="Symbol" w:hAnsi="Symbol" w:hint="default"/>
      </w:rPr>
    </w:lvl>
    <w:lvl w:ilvl="6" w:tplc="0B7C062E" w:tentative="1">
      <w:start w:val="1"/>
      <w:numFmt w:val="bullet"/>
      <w:lvlText w:val=""/>
      <w:lvlPicBulletId w:val="0"/>
      <w:lvlJc w:val="left"/>
      <w:pPr>
        <w:tabs>
          <w:tab w:val="num" w:pos="5400"/>
        </w:tabs>
        <w:ind w:left="5400" w:hanging="360"/>
      </w:pPr>
      <w:rPr>
        <w:rFonts w:ascii="Symbol" w:hAnsi="Symbol" w:hint="default"/>
      </w:rPr>
    </w:lvl>
    <w:lvl w:ilvl="7" w:tplc="73C823A6" w:tentative="1">
      <w:start w:val="1"/>
      <w:numFmt w:val="bullet"/>
      <w:lvlText w:val=""/>
      <w:lvlPicBulletId w:val="0"/>
      <w:lvlJc w:val="left"/>
      <w:pPr>
        <w:tabs>
          <w:tab w:val="num" w:pos="6120"/>
        </w:tabs>
        <w:ind w:left="6120" w:hanging="360"/>
      </w:pPr>
      <w:rPr>
        <w:rFonts w:ascii="Symbol" w:hAnsi="Symbol" w:hint="default"/>
      </w:rPr>
    </w:lvl>
    <w:lvl w:ilvl="8" w:tplc="05829138" w:tentative="1">
      <w:start w:val="1"/>
      <w:numFmt w:val="bullet"/>
      <w:lvlText w:val=""/>
      <w:lvlPicBulletId w:val="0"/>
      <w:lvlJc w:val="left"/>
      <w:pPr>
        <w:tabs>
          <w:tab w:val="num" w:pos="6840"/>
        </w:tabs>
        <w:ind w:left="6840" w:hanging="360"/>
      </w:pPr>
      <w:rPr>
        <w:rFonts w:ascii="Symbol" w:hAnsi="Symbol" w:hint="default"/>
      </w:rPr>
    </w:lvl>
  </w:abstractNum>
  <w:abstractNum w:abstractNumId="9">
    <w:nsid w:val="30765B31"/>
    <w:multiLevelType w:val="hybridMultilevel"/>
    <w:tmpl w:val="74CAD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0F6919"/>
    <w:multiLevelType w:val="hybridMultilevel"/>
    <w:tmpl w:val="4FFE48FE"/>
    <w:lvl w:ilvl="0" w:tplc="04090001">
      <w:start w:val="1"/>
      <w:numFmt w:val="bullet"/>
      <w:lvlText w:val=""/>
      <w:lvlJc w:val="left"/>
      <w:pPr>
        <w:tabs>
          <w:tab w:val="num" w:pos="720"/>
        </w:tabs>
        <w:ind w:left="720" w:hanging="360"/>
      </w:pPr>
      <w:rPr>
        <w:rFonts w:ascii="Symbol" w:hAnsi="Symbol" w:hint="default"/>
      </w:rPr>
    </w:lvl>
    <w:lvl w:ilvl="1" w:tplc="0972DE1A">
      <w:start w:val="979"/>
      <w:numFmt w:val="bullet"/>
      <w:lvlText w:val=""/>
      <w:lvlPicBulletId w:val="1"/>
      <w:lvlJc w:val="left"/>
      <w:pPr>
        <w:tabs>
          <w:tab w:val="num" w:pos="1440"/>
        </w:tabs>
        <w:ind w:left="1440" w:hanging="360"/>
      </w:pPr>
      <w:rPr>
        <w:rFonts w:ascii="Symbol" w:hAnsi="Symbol" w:hint="default"/>
      </w:rPr>
    </w:lvl>
    <w:lvl w:ilvl="2" w:tplc="0F301E30" w:tentative="1">
      <w:start w:val="1"/>
      <w:numFmt w:val="bullet"/>
      <w:lvlText w:val=""/>
      <w:lvlPicBulletId w:val="0"/>
      <w:lvlJc w:val="left"/>
      <w:pPr>
        <w:tabs>
          <w:tab w:val="num" w:pos="2160"/>
        </w:tabs>
        <w:ind w:left="2160" w:hanging="360"/>
      </w:pPr>
      <w:rPr>
        <w:rFonts w:ascii="Symbol" w:hAnsi="Symbol" w:hint="default"/>
      </w:rPr>
    </w:lvl>
    <w:lvl w:ilvl="3" w:tplc="590A2E14" w:tentative="1">
      <w:start w:val="1"/>
      <w:numFmt w:val="bullet"/>
      <w:lvlText w:val=""/>
      <w:lvlPicBulletId w:val="0"/>
      <w:lvlJc w:val="left"/>
      <w:pPr>
        <w:tabs>
          <w:tab w:val="num" w:pos="2880"/>
        </w:tabs>
        <w:ind w:left="2880" w:hanging="360"/>
      </w:pPr>
      <w:rPr>
        <w:rFonts w:ascii="Symbol" w:hAnsi="Symbol" w:hint="default"/>
      </w:rPr>
    </w:lvl>
    <w:lvl w:ilvl="4" w:tplc="00AAFB1A" w:tentative="1">
      <w:start w:val="1"/>
      <w:numFmt w:val="bullet"/>
      <w:lvlText w:val=""/>
      <w:lvlPicBulletId w:val="0"/>
      <w:lvlJc w:val="left"/>
      <w:pPr>
        <w:tabs>
          <w:tab w:val="num" w:pos="3600"/>
        </w:tabs>
        <w:ind w:left="3600" w:hanging="360"/>
      </w:pPr>
      <w:rPr>
        <w:rFonts w:ascii="Symbol" w:hAnsi="Symbol" w:hint="default"/>
      </w:rPr>
    </w:lvl>
    <w:lvl w:ilvl="5" w:tplc="CF6876CC" w:tentative="1">
      <w:start w:val="1"/>
      <w:numFmt w:val="bullet"/>
      <w:lvlText w:val=""/>
      <w:lvlPicBulletId w:val="0"/>
      <w:lvlJc w:val="left"/>
      <w:pPr>
        <w:tabs>
          <w:tab w:val="num" w:pos="4320"/>
        </w:tabs>
        <w:ind w:left="4320" w:hanging="360"/>
      </w:pPr>
      <w:rPr>
        <w:rFonts w:ascii="Symbol" w:hAnsi="Symbol" w:hint="default"/>
      </w:rPr>
    </w:lvl>
    <w:lvl w:ilvl="6" w:tplc="0B7C062E" w:tentative="1">
      <w:start w:val="1"/>
      <w:numFmt w:val="bullet"/>
      <w:lvlText w:val=""/>
      <w:lvlPicBulletId w:val="0"/>
      <w:lvlJc w:val="left"/>
      <w:pPr>
        <w:tabs>
          <w:tab w:val="num" w:pos="5040"/>
        </w:tabs>
        <w:ind w:left="5040" w:hanging="360"/>
      </w:pPr>
      <w:rPr>
        <w:rFonts w:ascii="Symbol" w:hAnsi="Symbol" w:hint="default"/>
      </w:rPr>
    </w:lvl>
    <w:lvl w:ilvl="7" w:tplc="73C823A6" w:tentative="1">
      <w:start w:val="1"/>
      <w:numFmt w:val="bullet"/>
      <w:lvlText w:val=""/>
      <w:lvlPicBulletId w:val="0"/>
      <w:lvlJc w:val="left"/>
      <w:pPr>
        <w:tabs>
          <w:tab w:val="num" w:pos="5760"/>
        </w:tabs>
        <w:ind w:left="5760" w:hanging="360"/>
      </w:pPr>
      <w:rPr>
        <w:rFonts w:ascii="Symbol" w:hAnsi="Symbol" w:hint="default"/>
      </w:rPr>
    </w:lvl>
    <w:lvl w:ilvl="8" w:tplc="05829138" w:tentative="1">
      <w:start w:val="1"/>
      <w:numFmt w:val="bullet"/>
      <w:lvlText w:val=""/>
      <w:lvlPicBulletId w:val="0"/>
      <w:lvlJc w:val="left"/>
      <w:pPr>
        <w:tabs>
          <w:tab w:val="num" w:pos="6480"/>
        </w:tabs>
        <w:ind w:left="6480" w:hanging="360"/>
      </w:pPr>
      <w:rPr>
        <w:rFonts w:ascii="Symbol" w:hAnsi="Symbol" w:hint="default"/>
      </w:rPr>
    </w:lvl>
  </w:abstractNum>
  <w:abstractNum w:abstractNumId="11">
    <w:nsid w:val="386F390E"/>
    <w:multiLevelType w:val="hybridMultilevel"/>
    <w:tmpl w:val="203E466C"/>
    <w:lvl w:ilvl="0" w:tplc="04090001">
      <w:start w:val="1"/>
      <w:numFmt w:val="bullet"/>
      <w:lvlText w:val=""/>
      <w:lvlJc w:val="left"/>
      <w:pPr>
        <w:tabs>
          <w:tab w:val="num" w:pos="720"/>
        </w:tabs>
        <w:ind w:left="720" w:hanging="360"/>
      </w:pPr>
      <w:rPr>
        <w:rFonts w:ascii="Symbol" w:hAnsi="Symbol" w:hint="default"/>
      </w:rPr>
    </w:lvl>
    <w:lvl w:ilvl="1" w:tplc="0972DE1A">
      <w:start w:val="979"/>
      <w:numFmt w:val="bullet"/>
      <w:lvlText w:val=""/>
      <w:lvlPicBulletId w:val="1"/>
      <w:lvlJc w:val="left"/>
      <w:pPr>
        <w:tabs>
          <w:tab w:val="num" w:pos="1440"/>
        </w:tabs>
        <w:ind w:left="1440" w:hanging="360"/>
      </w:pPr>
      <w:rPr>
        <w:rFonts w:ascii="Symbol" w:hAnsi="Symbol" w:hint="default"/>
      </w:rPr>
    </w:lvl>
    <w:lvl w:ilvl="2" w:tplc="0F301E30" w:tentative="1">
      <w:start w:val="1"/>
      <w:numFmt w:val="bullet"/>
      <w:lvlText w:val=""/>
      <w:lvlPicBulletId w:val="0"/>
      <w:lvlJc w:val="left"/>
      <w:pPr>
        <w:tabs>
          <w:tab w:val="num" w:pos="2160"/>
        </w:tabs>
        <w:ind w:left="2160" w:hanging="360"/>
      </w:pPr>
      <w:rPr>
        <w:rFonts w:ascii="Symbol" w:hAnsi="Symbol" w:hint="default"/>
      </w:rPr>
    </w:lvl>
    <w:lvl w:ilvl="3" w:tplc="590A2E14" w:tentative="1">
      <w:start w:val="1"/>
      <w:numFmt w:val="bullet"/>
      <w:lvlText w:val=""/>
      <w:lvlPicBulletId w:val="0"/>
      <w:lvlJc w:val="left"/>
      <w:pPr>
        <w:tabs>
          <w:tab w:val="num" w:pos="2880"/>
        </w:tabs>
        <w:ind w:left="2880" w:hanging="360"/>
      </w:pPr>
      <w:rPr>
        <w:rFonts w:ascii="Symbol" w:hAnsi="Symbol" w:hint="default"/>
      </w:rPr>
    </w:lvl>
    <w:lvl w:ilvl="4" w:tplc="00AAFB1A" w:tentative="1">
      <w:start w:val="1"/>
      <w:numFmt w:val="bullet"/>
      <w:lvlText w:val=""/>
      <w:lvlPicBulletId w:val="0"/>
      <w:lvlJc w:val="left"/>
      <w:pPr>
        <w:tabs>
          <w:tab w:val="num" w:pos="3600"/>
        </w:tabs>
        <w:ind w:left="3600" w:hanging="360"/>
      </w:pPr>
      <w:rPr>
        <w:rFonts w:ascii="Symbol" w:hAnsi="Symbol" w:hint="default"/>
      </w:rPr>
    </w:lvl>
    <w:lvl w:ilvl="5" w:tplc="CF6876CC" w:tentative="1">
      <w:start w:val="1"/>
      <w:numFmt w:val="bullet"/>
      <w:lvlText w:val=""/>
      <w:lvlPicBulletId w:val="0"/>
      <w:lvlJc w:val="left"/>
      <w:pPr>
        <w:tabs>
          <w:tab w:val="num" w:pos="4320"/>
        </w:tabs>
        <w:ind w:left="4320" w:hanging="360"/>
      </w:pPr>
      <w:rPr>
        <w:rFonts w:ascii="Symbol" w:hAnsi="Symbol" w:hint="default"/>
      </w:rPr>
    </w:lvl>
    <w:lvl w:ilvl="6" w:tplc="0B7C062E" w:tentative="1">
      <w:start w:val="1"/>
      <w:numFmt w:val="bullet"/>
      <w:lvlText w:val=""/>
      <w:lvlPicBulletId w:val="0"/>
      <w:lvlJc w:val="left"/>
      <w:pPr>
        <w:tabs>
          <w:tab w:val="num" w:pos="5040"/>
        </w:tabs>
        <w:ind w:left="5040" w:hanging="360"/>
      </w:pPr>
      <w:rPr>
        <w:rFonts w:ascii="Symbol" w:hAnsi="Symbol" w:hint="default"/>
      </w:rPr>
    </w:lvl>
    <w:lvl w:ilvl="7" w:tplc="73C823A6" w:tentative="1">
      <w:start w:val="1"/>
      <w:numFmt w:val="bullet"/>
      <w:lvlText w:val=""/>
      <w:lvlPicBulletId w:val="0"/>
      <w:lvlJc w:val="left"/>
      <w:pPr>
        <w:tabs>
          <w:tab w:val="num" w:pos="5760"/>
        </w:tabs>
        <w:ind w:left="5760" w:hanging="360"/>
      </w:pPr>
      <w:rPr>
        <w:rFonts w:ascii="Symbol" w:hAnsi="Symbol" w:hint="default"/>
      </w:rPr>
    </w:lvl>
    <w:lvl w:ilvl="8" w:tplc="05829138" w:tentative="1">
      <w:start w:val="1"/>
      <w:numFmt w:val="bullet"/>
      <w:lvlText w:val=""/>
      <w:lvlPicBulletId w:val="0"/>
      <w:lvlJc w:val="left"/>
      <w:pPr>
        <w:tabs>
          <w:tab w:val="num" w:pos="6480"/>
        </w:tabs>
        <w:ind w:left="6480" w:hanging="360"/>
      </w:pPr>
      <w:rPr>
        <w:rFonts w:ascii="Symbol" w:hAnsi="Symbol" w:hint="default"/>
      </w:rPr>
    </w:lvl>
  </w:abstractNum>
  <w:abstractNum w:abstractNumId="12">
    <w:nsid w:val="38C935C7"/>
    <w:multiLevelType w:val="hybridMultilevel"/>
    <w:tmpl w:val="B3ECE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245B2D"/>
    <w:multiLevelType w:val="hybridMultilevel"/>
    <w:tmpl w:val="3B22E5D4"/>
    <w:lvl w:ilvl="0" w:tplc="04090001">
      <w:start w:val="1"/>
      <w:numFmt w:val="bullet"/>
      <w:lvlText w:val=""/>
      <w:lvlJc w:val="left"/>
      <w:pPr>
        <w:tabs>
          <w:tab w:val="num" w:pos="720"/>
        </w:tabs>
        <w:ind w:left="720" w:hanging="360"/>
      </w:pPr>
      <w:rPr>
        <w:rFonts w:ascii="Symbol" w:hAnsi="Symbol" w:hint="default"/>
      </w:rPr>
    </w:lvl>
    <w:lvl w:ilvl="1" w:tplc="0972DE1A">
      <w:start w:val="979"/>
      <w:numFmt w:val="bullet"/>
      <w:lvlText w:val=""/>
      <w:lvlPicBulletId w:val="1"/>
      <w:lvlJc w:val="left"/>
      <w:pPr>
        <w:tabs>
          <w:tab w:val="num" w:pos="1440"/>
        </w:tabs>
        <w:ind w:left="1440" w:hanging="360"/>
      </w:pPr>
      <w:rPr>
        <w:rFonts w:ascii="Symbol" w:hAnsi="Symbol" w:hint="default"/>
      </w:rPr>
    </w:lvl>
    <w:lvl w:ilvl="2" w:tplc="0F301E30" w:tentative="1">
      <w:start w:val="1"/>
      <w:numFmt w:val="bullet"/>
      <w:lvlText w:val=""/>
      <w:lvlPicBulletId w:val="0"/>
      <w:lvlJc w:val="left"/>
      <w:pPr>
        <w:tabs>
          <w:tab w:val="num" w:pos="2160"/>
        </w:tabs>
        <w:ind w:left="2160" w:hanging="360"/>
      </w:pPr>
      <w:rPr>
        <w:rFonts w:ascii="Symbol" w:hAnsi="Symbol" w:hint="default"/>
      </w:rPr>
    </w:lvl>
    <w:lvl w:ilvl="3" w:tplc="590A2E14" w:tentative="1">
      <w:start w:val="1"/>
      <w:numFmt w:val="bullet"/>
      <w:lvlText w:val=""/>
      <w:lvlPicBulletId w:val="0"/>
      <w:lvlJc w:val="left"/>
      <w:pPr>
        <w:tabs>
          <w:tab w:val="num" w:pos="2880"/>
        </w:tabs>
        <w:ind w:left="2880" w:hanging="360"/>
      </w:pPr>
      <w:rPr>
        <w:rFonts w:ascii="Symbol" w:hAnsi="Symbol" w:hint="default"/>
      </w:rPr>
    </w:lvl>
    <w:lvl w:ilvl="4" w:tplc="00AAFB1A" w:tentative="1">
      <w:start w:val="1"/>
      <w:numFmt w:val="bullet"/>
      <w:lvlText w:val=""/>
      <w:lvlPicBulletId w:val="0"/>
      <w:lvlJc w:val="left"/>
      <w:pPr>
        <w:tabs>
          <w:tab w:val="num" w:pos="3600"/>
        </w:tabs>
        <w:ind w:left="3600" w:hanging="360"/>
      </w:pPr>
      <w:rPr>
        <w:rFonts w:ascii="Symbol" w:hAnsi="Symbol" w:hint="default"/>
      </w:rPr>
    </w:lvl>
    <w:lvl w:ilvl="5" w:tplc="CF6876CC" w:tentative="1">
      <w:start w:val="1"/>
      <w:numFmt w:val="bullet"/>
      <w:lvlText w:val=""/>
      <w:lvlPicBulletId w:val="0"/>
      <w:lvlJc w:val="left"/>
      <w:pPr>
        <w:tabs>
          <w:tab w:val="num" w:pos="4320"/>
        </w:tabs>
        <w:ind w:left="4320" w:hanging="360"/>
      </w:pPr>
      <w:rPr>
        <w:rFonts w:ascii="Symbol" w:hAnsi="Symbol" w:hint="default"/>
      </w:rPr>
    </w:lvl>
    <w:lvl w:ilvl="6" w:tplc="0B7C062E" w:tentative="1">
      <w:start w:val="1"/>
      <w:numFmt w:val="bullet"/>
      <w:lvlText w:val=""/>
      <w:lvlPicBulletId w:val="0"/>
      <w:lvlJc w:val="left"/>
      <w:pPr>
        <w:tabs>
          <w:tab w:val="num" w:pos="5040"/>
        </w:tabs>
        <w:ind w:left="5040" w:hanging="360"/>
      </w:pPr>
      <w:rPr>
        <w:rFonts w:ascii="Symbol" w:hAnsi="Symbol" w:hint="default"/>
      </w:rPr>
    </w:lvl>
    <w:lvl w:ilvl="7" w:tplc="73C823A6" w:tentative="1">
      <w:start w:val="1"/>
      <w:numFmt w:val="bullet"/>
      <w:lvlText w:val=""/>
      <w:lvlPicBulletId w:val="0"/>
      <w:lvlJc w:val="left"/>
      <w:pPr>
        <w:tabs>
          <w:tab w:val="num" w:pos="5760"/>
        </w:tabs>
        <w:ind w:left="5760" w:hanging="360"/>
      </w:pPr>
      <w:rPr>
        <w:rFonts w:ascii="Symbol" w:hAnsi="Symbol" w:hint="default"/>
      </w:rPr>
    </w:lvl>
    <w:lvl w:ilvl="8" w:tplc="05829138" w:tentative="1">
      <w:start w:val="1"/>
      <w:numFmt w:val="bullet"/>
      <w:lvlText w:val=""/>
      <w:lvlPicBulletId w:val="0"/>
      <w:lvlJc w:val="left"/>
      <w:pPr>
        <w:tabs>
          <w:tab w:val="num" w:pos="6480"/>
        </w:tabs>
        <w:ind w:left="6480" w:hanging="360"/>
      </w:pPr>
      <w:rPr>
        <w:rFonts w:ascii="Symbol" w:hAnsi="Symbol" w:hint="default"/>
      </w:rPr>
    </w:lvl>
  </w:abstractNum>
  <w:abstractNum w:abstractNumId="14">
    <w:nsid w:val="3A96431F"/>
    <w:multiLevelType w:val="hybridMultilevel"/>
    <w:tmpl w:val="607AA868"/>
    <w:lvl w:ilvl="0" w:tplc="206642E6">
      <w:start w:val="1"/>
      <w:numFmt w:val="bullet"/>
      <w:lvlText w:val=""/>
      <w:lvlJc w:val="left"/>
      <w:pPr>
        <w:tabs>
          <w:tab w:val="num" w:pos="720"/>
        </w:tabs>
        <w:ind w:left="720" w:hanging="360"/>
      </w:pPr>
      <w:rPr>
        <w:rFonts w:ascii="Wingdings 2" w:hAnsi="Wingdings 2" w:hint="default"/>
      </w:rPr>
    </w:lvl>
    <w:lvl w:ilvl="1" w:tplc="E3EC70C0">
      <w:start w:val="1"/>
      <w:numFmt w:val="bullet"/>
      <w:lvlText w:val=""/>
      <w:lvlJc w:val="left"/>
      <w:pPr>
        <w:tabs>
          <w:tab w:val="num" w:pos="1440"/>
        </w:tabs>
        <w:ind w:left="1440" w:hanging="360"/>
      </w:pPr>
      <w:rPr>
        <w:rFonts w:ascii="Wingdings 2" w:hAnsi="Wingdings 2" w:hint="default"/>
      </w:rPr>
    </w:lvl>
    <w:lvl w:ilvl="2" w:tplc="01928D24" w:tentative="1">
      <w:start w:val="1"/>
      <w:numFmt w:val="bullet"/>
      <w:lvlText w:val=""/>
      <w:lvlJc w:val="left"/>
      <w:pPr>
        <w:tabs>
          <w:tab w:val="num" w:pos="2160"/>
        </w:tabs>
        <w:ind w:left="2160" w:hanging="360"/>
      </w:pPr>
      <w:rPr>
        <w:rFonts w:ascii="Wingdings 2" w:hAnsi="Wingdings 2" w:hint="default"/>
      </w:rPr>
    </w:lvl>
    <w:lvl w:ilvl="3" w:tplc="2EB086DC" w:tentative="1">
      <w:start w:val="1"/>
      <w:numFmt w:val="bullet"/>
      <w:lvlText w:val=""/>
      <w:lvlJc w:val="left"/>
      <w:pPr>
        <w:tabs>
          <w:tab w:val="num" w:pos="2880"/>
        </w:tabs>
        <w:ind w:left="2880" w:hanging="360"/>
      </w:pPr>
      <w:rPr>
        <w:rFonts w:ascii="Wingdings 2" w:hAnsi="Wingdings 2" w:hint="default"/>
      </w:rPr>
    </w:lvl>
    <w:lvl w:ilvl="4" w:tplc="3672147A" w:tentative="1">
      <w:start w:val="1"/>
      <w:numFmt w:val="bullet"/>
      <w:lvlText w:val=""/>
      <w:lvlJc w:val="left"/>
      <w:pPr>
        <w:tabs>
          <w:tab w:val="num" w:pos="3600"/>
        </w:tabs>
        <w:ind w:left="3600" w:hanging="360"/>
      </w:pPr>
      <w:rPr>
        <w:rFonts w:ascii="Wingdings 2" w:hAnsi="Wingdings 2" w:hint="default"/>
      </w:rPr>
    </w:lvl>
    <w:lvl w:ilvl="5" w:tplc="F09299B8" w:tentative="1">
      <w:start w:val="1"/>
      <w:numFmt w:val="bullet"/>
      <w:lvlText w:val=""/>
      <w:lvlJc w:val="left"/>
      <w:pPr>
        <w:tabs>
          <w:tab w:val="num" w:pos="4320"/>
        </w:tabs>
        <w:ind w:left="4320" w:hanging="360"/>
      </w:pPr>
      <w:rPr>
        <w:rFonts w:ascii="Wingdings 2" w:hAnsi="Wingdings 2" w:hint="default"/>
      </w:rPr>
    </w:lvl>
    <w:lvl w:ilvl="6" w:tplc="91CA82BA" w:tentative="1">
      <w:start w:val="1"/>
      <w:numFmt w:val="bullet"/>
      <w:lvlText w:val=""/>
      <w:lvlJc w:val="left"/>
      <w:pPr>
        <w:tabs>
          <w:tab w:val="num" w:pos="5040"/>
        </w:tabs>
        <w:ind w:left="5040" w:hanging="360"/>
      </w:pPr>
      <w:rPr>
        <w:rFonts w:ascii="Wingdings 2" w:hAnsi="Wingdings 2" w:hint="default"/>
      </w:rPr>
    </w:lvl>
    <w:lvl w:ilvl="7" w:tplc="9304702A" w:tentative="1">
      <w:start w:val="1"/>
      <w:numFmt w:val="bullet"/>
      <w:lvlText w:val=""/>
      <w:lvlJc w:val="left"/>
      <w:pPr>
        <w:tabs>
          <w:tab w:val="num" w:pos="5760"/>
        </w:tabs>
        <w:ind w:left="5760" w:hanging="360"/>
      </w:pPr>
      <w:rPr>
        <w:rFonts w:ascii="Wingdings 2" w:hAnsi="Wingdings 2" w:hint="default"/>
      </w:rPr>
    </w:lvl>
    <w:lvl w:ilvl="8" w:tplc="7D1874C8" w:tentative="1">
      <w:start w:val="1"/>
      <w:numFmt w:val="bullet"/>
      <w:lvlText w:val=""/>
      <w:lvlJc w:val="left"/>
      <w:pPr>
        <w:tabs>
          <w:tab w:val="num" w:pos="6480"/>
        </w:tabs>
        <w:ind w:left="6480" w:hanging="360"/>
      </w:pPr>
      <w:rPr>
        <w:rFonts w:ascii="Wingdings 2" w:hAnsi="Wingdings 2" w:hint="default"/>
      </w:rPr>
    </w:lvl>
  </w:abstractNum>
  <w:abstractNum w:abstractNumId="15">
    <w:nsid w:val="3B917490"/>
    <w:multiLevelType w:val="hybridMultilevel"/>
    <w:tmpl w:val="F926E0DA"/>
    <w:lvl w:ilvl="0" w:tplc="04090001">
      <w:start w:val="1"/>
      <w:numFmt w:val="bullet"/>
      <w:lvlText w:val=""/>
      <w:lvlJc w:val="left"/>
      <w:pPr>
        <w:tabs>
          <w:tab w:val="num" w:pos="720"/>
        </w:tabs>
        <w:ind w:left="720" w:hanging="360"/>
      </w:pPr>
      <w:rPr>
        <w:rFonts w:ascii="Symbol" w:hAnsi="Symbol" w:hint="default"/>
      </w:rPr>
    </w:lvl>
    <w:lvl w:ilvl="1" w:tplc="A8BCCB5E">
      <w:start w:val="972"/>
      <w:numFmt w:val="bullet"/>
      <w:lvlText w:val=""/>
      <w:lvlJc w:val="left"/>
      <w:pPr>
        <w:tabs>
          <w:tab w:val="num" w:pos="1440"/>
        </w:tabs>
        <w:ind w:left="1440" w:hanging="360"/>
      </w:pPr>
      <w:rPr>
        <w:rFonts w:ascii="Wingdings 2" w:hAnsi="Wingdings 2" w:hint="default"/>
      </w:rPr>
    </w:lvl>
    <w:lvl w:ilvl="2" w:tplc="5CACD052" w:tentative="1">
      <w:start w:val="1"/>
      <w:numFmt w:val="bullet"/>
      <w:lvlText w:val=""/>
      <w:lvlJc w:val="left"/>
      <w:pPr>
        <w:tabs>
          <w:tab w:val="num" w:pos="2160"/>
        </w:tabs>
        <w:ind w:left="2160" w:hanging="360"/>
      </w:pPr>
      <w:rPr>
        <w:rFonts w:ascii="Wingdings" w:hAnsi="Wingdings" w:hint="default"/>
      </w:rPr>
    </w:lvl>
    <w:lvl w:ilvl="3" w:tplc="92C40158" w:tentative="1">
      <w:start w:val="1"/>
      <w:numFmt w:val="bullet"/>
      <w:lvlText w:val=""/>
      <w:lvlJc w:val="left"/>
      <w:pPr>
        <w:tabs>
          <w:tab w:val="num" w:pos="2880"/>
        </w:tabs>
        <w:ind w:left="2880" w:hanging="360"/>
      </w:pPr>
      <w:rPr>
        <w:rFonts w:ascii="Wingdings" w:hAnsi="Wingdings" w:hint="default"/>
      </w:rPr>
    </w:lvl>
    <w:lvl w:ilvl="4" w:tplc="C5AA9A2C" w:tentative="1">
      <w:start w:val="1"/>
      <w:numFmt w:val="bullet"/>
      <w:lvlText w:val=""/>
      <w:lvlJc w:val="left"/>
      <w:pPr>
        <w:tabs>
          <w:tab w:val="num" w:pos="3600"/>
        </w:tabs>
        <w:ind w:left="3600" w:hanging="360"/>
      </w:pPr>
      <w:rPr>
        <w:rFonts w:ascii="Wingdings" w:hAnsi="Wingdings" w:hint="default"/>
      </w:rPr>
    </w:lvl>
    <w:lvl w:ilvl="5" w:tplc="FF3C4C8C" w:tentative="1">
      <w:start w:val="1"/>
      <w:numFmt w:val="bullet"/>
      <w:lvlText w:val=""/>
      <w:lvlJc w:val="left"/>
      <w:pPr>
        <w:tabs>
          <w:tab w:val="num" w:pos="4320"/>
        </w:tabs>
        <w:ind w:left="4320" w:hanging="360"/>
      </w:pPr>
      <w:rPr>
        <w:rFonts w:ascii="Wingdings" w:hAnsi="Wingdings" w:hint="default"/>
      </w:rPr>
    </w:lvl>
    <w:lvl w:ilvl="6" w:tplc="FC9A5E70" w:tentative="1">
      <w:start w:val="1"/>
      <w:numFmt w:val="bullet"/>
      <w:lvlText w:val=""/>
      <w:lvlJc w:val="left"/>
      <w:pPr>
        <w:tabs>
          <w:tab w:val="num" w:pos="5040"/>
        </w:tabs>
        <w:ind w:left="5040" w:hanging="360"/>
      </w:pPr>
      <w:rPr>
        <w:rFonts w:ascii="Wingdings" w:hAnsi="Wingdings" w:hint="default"/>
      </w:rPr>
    </w:lvl>
    <w:lvl w:ilvl="7" w:tplc="6BC4AB32" w:tentative="1">
      <w:start w:val="1"/>
      <w:numFmt w:val="bullet"/>
      <w:lvlText w:val=""/>
      <w:lvlJc w:val="left"/>
      <w:pPr>
        <w:tabs>
          <w:tab w:val="num" w:pos="5760"/>
        </w:tabs>
        <w:ind w:left="5760" w:hanging="360"/>
      </w:pPr>
      <w:rPr>
        <w:rFonts w:ascii="Wingdings" w:hAnsi="Wingdings" w:hint="default"/>
      </w:rPr>
    </w:lvl>
    <w:lvl w:ilvl="8" w:tplc="09C880AC" w:tentative="1">
      <w:start w:val="1"/>
      <w:numFmt w:val="bullet"/>
      <w:lvlText w:val=""/>
      <w:lvlJc w:val="left"/>
      <w:pPr>
        <w:tabs>
          <w:tab w:val="num" w:pos="6480"/>
        </w:tabs>
        <w:ind w:left="6480" w:hanging="360"/>
      </w:pPr>
      <w:rPr>
        <w:rFonts w:ascii="Wingdings" w:hAnsi="Wingdings" w:hint="default"/>
      </w:rPr>
    </w:lvl>
  </w:abstractNum>
  <w:abstractNum w:abstractNumId="16">
    <w:nsid w:val="3E9A4A98"/>
    <w:multiLevelType w:val="hybridMultilevel"/>
    <w:tmpl w:val="C862E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41B0C55"/>
    <w:multiLevelType w:val="hybridMultilevel"/>
    <w:tmpl w:val="AF4A54FE"/>
    <w:lvl w:ilvl="0" w:tplc="04090001">
      <w:start w:val="1"/>
      <w:numFmt w:val="bullet"/>
      <w:lvlText w:val=""/>
      <w:lvlJc w:val="left"/>
      <w:pPr>
        <w:tabs>
          <w:tab w:val="num" w:pos="720"/>
        </w:tabs>
        <w:ind w:left="720" w:hanging="360"/>
      </w:pPr>
      <w:rPr>
        <w:rFonts w:ascii="Symbol" w:hAnsi="Symbol" w:hint="default"/>
      </w:rPr>
    </w:lvl>
    <w:lvl w:ilvl="1" w:tplc="0972DE1A">
      <w:start w:val="979"/>
      <w:numFmt w:val="bullet"/>
      <w:lvlText w:val=""/>
      <w:lvlPicBulletId w:val="1"/>
      <w:lvlJc w:val="left"/>
      <w:pPr>
        <w:tabs>
          <w:tab w:val="num" w:pos="1440"/>
        </w:tabs>
        <w:ind w:left="1440" w:hanging="360"/>
      </w:pPr>
      <w:rPr>
        <w:rFonts w:ascii="Symbol" w:hAnsi="Symbol" w:hint="default"/>
      </w:rPr>
    </w:lvl>
    <w:lvl w:ilvl="2" w:tplc="0F301E30" w:tentative="1">
      <w:start w:val="1"/>
      <w:numFmt w:val="bullet"/>
      <w:lvlText w:val=""/>
      <w:lvlPicBulletId w:val="0"/>
      <w:lvlJc w:val="left"/>
      <w:pPr>
        <w:tabs>
          <w:tab w:val="num" w:pos="2160"/>
        </w:tabs>
        <w:ind w:left="2160" w:hanging="360"/>
      </w:pPr>
      <w:rPr>
        <w:rFonts w:ascii="Symbol" w:hAnsi="Symbol" w:hint="default"/>
      </w:rPr>
    </w:lvl>
    <w:lvl w:ilvl="3" w:tplc="590A2E14" w:tentative="1">
      <w:start w:val="1"/>
      <w:numFmt w:val="bullet"/>
      <w:lvlText w:val=""/>
      <w:lvlPicBulletId w:val="0"/>
      <w:lvlJc w:val="left"/>
      <w:pPr>
        <w:tabs>
          <w:tab w:val="num" w:pos="2880"/>
        </w:tabs>
        <w:ind w:left="2880" w:hanging="360"/>
      </w:pPr>
      <w:rPr>
        <w:rFonts w:ascii="Symbol" w:hAnsi="Symbol" w:hint="default"/>
      </w:rPr>
    </w:lvl>
    <w:lvl w:ilvl="4" w:tplc="00AAFB1A" w:tentative="1">
      <w:start w:val="1"/>
      <w:numFmt w:val="bullet"/>
      <w:lvlText w:val=""/>
      <w:lvlPicBulletId w:val="0"/>
      <w:lvlJc w:val="left"/>
      <w:pPr>
        <w:tabs>
          <w:tab w:val="num" w:pos="3600"/>
        </w:tabs>
        <w:ind w:left="3600" w:hanging="360"/>
      </w:pPr>
      <w:rPr>
        <w:rFonts w:ascii="Symbol" w:hAnsi="Symbol" w:hint="default"/>
      </w:rPr>
    </w:lvl>
    <w:lvl w:ilvl="5" w:tplc="CF6876CC" w:tentative="1">
      <w:start w:val="1"/>
      <w:numFmt w:val="bullet"/>
      <w:lvlText w:val=""/>
      <w:lvlPicBulletId w:val="0"/>
      <w:lvlJc w:val="left"/>
      <w:pPr>
        <w:tabs>
          <w:tab w:val="num" w:pos="4320"/>
        </w:tabs>
        <w:ind w:left="4320" w:hanging="360"/>
      </w:pPr>
      <w:rPr>
        <w:rFonts w:ascii="Symbol" w:hAnsi="Symbol" w:hint="default"/>
      </w:rPr>
    </w:lvl>
    <w:lvl w:ilvl="6" w:tplc="0B7C062E" w:tentative="1">
      <w:start w:val="1"/>
      <w:numFmt w:val="bullet"/>
      <w:lvlText w:val=""/>
      <w:lvlPicBulletId w:val="0"/>
      <w:lvlJc w:val="left"/>
      <w:pPr>
        <w:tabs>
          <w:tab w:val="num" w:pos="5040"/>
        </w:tabs>
        <w:ind w:left="5040" w:hanging="360"/>
      </w:pPr>
      <w:rPr>
        <w:rFonts w:ascii="Symbol" w:hAnsi="Symbol" w:hint="default"/>
      </w:rPr>
    </w:lvl>
    <w:lvl w:ilvl="7" w:tplc="73C823A6" w:tentative="1">
      <w:start w:val="1"/>
      <w:numFmt w:val="bullet"/>
      <w:lvlText w:val=""/>
      <w:lvlPicBulletId w:val="0"/>
      <w:lvlJc w:val="left"/>
      <w:pPr>
        <w:tabs>
          <w:tab w:val="num" w:pos="5760"/>
        </w:tabs>
        <w:ind w:left="5760" w:hanging="360"/>
      </w:pPr>
      <w:rPr>
        <w:rFonts w:ascii="Symbol" w:hAnsi="Symbol" w:hint="default"/>
      </w:rPr>
    </w:lvl>
    <w:lvl w:ilvl="8" w:tplc="05829138" w:tentative="1">
      <w:start w:val="1"/>
      <w:numFmt w:val="bullet"/>
      <w:lvlText w:val=""/>
      <w:lvlPicBulletId w:val="0"/>
      <w:lvlJc w:val="left"/>
      <w:pPr>
        <w:tabs>
          <w:tab w:val="num" w:pos="6480"/>
        </w:tabs>
        <w:ind w:left="6480" w:hanging="360"/>
      </w:pPr>
      <w:rPr>
        <w:rFonts w:ascii="Symbol" w:hAnsi="Symbol" w:hint="default"/>
      </w:rPr>
    </w:lvl>
  </w:abstractNum>
  <w:abstractNum w:abstractNumId="18">
    <w:nsid w:val="4493069E"/>
    <w:multiLevelType w:val="hybridMultilevel"/>
    <w:tmpl w:val="2B2205AA"/>
    <w:lvl w:ilvl="0" w:tplc="04090001">
      <w:start w:val="1"/>
      <w:numFmt w:val="bullet"/>
      <w:lvlText w:val=""/>
      <w:lvlJc w:val="left"/>
      <w:pPr>
        <w:tabs>
          <w:tab w:val="num" w:pos="720"/>
        </w:tabs>
        <w:ind w:left="720" w:hanging="360"/>
      </w:pPr>
      <w:rPr>
        <w:rFonts w:ascii="Symbol" w:hAnsi="Symbol" w:hint="default"/>
      </w:rPr>
    </w:lvl>
    <w:lvl w:ilvl="1" w:tplc="9DEAB190">
      <w:start w:val="1"/>
      <w:numFmt w:val="bullet"/>
      <w:lvlText w:val="◦"/>
      <w:lvlJc w:val="left"/>
      <w:pPr>
        <w:tabs>
          <w:tab w:val="num" w:pos="1440"/>
        </w:tabs>
        <w:ind w:left="1440" w:hanging="360"/>
      </w:pPr>
      <w:rPr>
        <w:rFonts w:ascii="Verdana" w:hAnsi="Verdana" w:hint="default"/>
      </w:rPr>
    </w:lvl>
    <w:lvl w:ilvl="2" w:tplc="61009AC0" w:tentative="1">
      <w:start w:val="1"/>
      <w:numFmt w:val="bullet"/>
      <w:lvlText w:val="◦"/>
      <w:lvlJc w:val="left"/>
      <w:pPr>
        <w:tabs>
          <w:tab w:val="num" w:pos="2160"/>
        </w:tabs>
        <w:ind w:left="2160" w:hanging="360"/>
      </w:pPr>
      <w:rPr>
        <w:rFonts w:ascii="Verdana" w:hAnsi="Verdana" w:hint="default"/>
      </w:rPr>
    </w:lvl>
    <w:lvl w:ilvl="3" w:tplc="5330F0E2" w:tentative="1">
      <w:start w:val="1"/>
      <w:numFmt w:val="bullet"/>
      <w:lvlText w:val="◦"/>
      <w:lvlJc w:val="left"/>
      <w:pPr>
        <w:tabs>
          <w:tab w:val="num" w:pos="2880"/>
        </w:tabs>
        <w:ind w:left="2880" w:hanging="360"/>
      </w:pPr>
      <w:rPr>
        <w:rFonts w:ascii="Verdana" w:hAnsi="Verdana" w:hint="default"/>
      </w:rPr>
    </w:lvl>
    <w:lvl w:ilvl="4" w:tplc="9216E4D4" w:tentative="1">
      <w:start w:val="1"/>
      <w:numFmt w:val="bullet"/>
      <w:lvlText w:val="◦"/>
      <w:lvlJc w:val="left"/>
      <w:pPr>
        <w:tabs>
          <w:tab w:val="num" w:pos="3600"/>
        </w:tabs>
        <w:ind w:left="3600" w:hanging="360"/>
      </w:pPr>
      <w:rPr>
        <w:rFonts w:ascii="Verdana" w:hAnsi="Verdana" w:hint="default"/>
      </w:rPr>
    </w:lvl>
    <w:lvl w:ilvl="5" w:tplc="3C063974" w:tentative="1">
      <w:start w:val="1"/>
      <w:numFmt w:val="bullet"/>
      <w:lvlText w:val="◦"/>
      <w:lvlJc w:val="left"/>
      <w:pPr>
        <w:tabs>
          <w:tab w:val="num" w:pos="4320"/>
        </w:tabs>
        <w:ind w:left="4320" w:hanging="360"/>
      </w:pPr>
      <w:rPr>
        <w:rFonts w:ascii="Verdana" w:hAnsi="Verdana" w:hint="default"/>
      </w:rPr>
    </w:lvl>
    <w:lvl w:ilvl="6" w:tplc="89A0281A" w:tentative="1">
      <w:start w:val="1"/>
      <w:numFmt w:val="bullet"/>
      <w:lvlText w:val="◦"/>
      <w:lvlJc w:val="left"/>
      <w:pPr>
        <w:tabs>
          <w:tab w:val="num" w:pos="5040"/>
        </w:tabs>
        <w:ind w:left="5040" w:hanging="360"/>
      </w:pPr>
      <w:rPr>
        <w:rFonts w:ascii="Verdana" w:hAnsi="Verdana" w:hint="default"/>
      </w:rPr>
    </w:lvl>
    <w:lvl w:ilvl="7" w:tplc="C05AE86C" w:tentative="1">
      <w:start w:val="1"/>
      <w:numFmt w:val="bullet"/>
      <w:lvlText w:val="◦"/>
      <w:lvlJc w:val="left"/>
      <w:pPr>
        <w:tabs>
          <w:tab w:val="num" w:pos="5760"/>
        </w:tabs>
        <w:ind w:left="5760" w:hanging="360"/>
      </w:pPr>
      <w:rPr>
        <w:rFonts w:ascii="Verdana" w:hAnsi="Verdana" w:hint="default"/>
      </w:rPr>
    </w:lvl>
    <w:lvl w:ilvl="8" w:tplc="0180CBE2" w:tentative="1">
      <w:start w:val="1"/>
      <w:numFmt w:val="bullet"/>
      <w:lvlText w:val="◦"/>
      <w:lvlJc w:val="left"/>
      <w:pPr>
        <w:tabs>
          <w:tab w:val="num" w:pos="6480"/>
        </w:tabs>
        <w:ind w:left="6480" w:hanging="360"/>
      </w:pPr>
      <w:rPr>
        <w:rFonts w:ascii="Verdana" w:hAnsi="Verdana" w:hint="default"/>
      </w:rPr>
    </w:lvl>
  </w:abstractNum>
  <w:abstractNum w:abstractNumId="19">
    <w:nsid w:val="449C491B"/>
    <w:multiLevelType w:val="hybridMultilevel"/>
    <w:tmpl w:val="BA7806BC"/>
    <w:lvl w:ilvl="0" w:tplc="04090001">
      <w:start w:val="1"/>
      <w:numFmt w:val="bullet"/>
      <w:lvlText w:val=""/>
      <w:lvlJc w:val="left"/>
      <w:pPr>
        <w:tabs>
          <w:tab w:val="num" w:pos="720"/>
        </w:tabs>
        <w:ind w:left="720" w:hanging="360"/>
      </w:pPr>
      <w:rPr>
        <w:rFonts w:ascii="Symbol" w:hAnsi="Symbol" w:hint="default"/>
      </w:rPr>
    </w:lvl>
    <w:lvl w:ilvl="1" w:tplc="0972DE1A">
      <w:start w:val="979"/>
      <w:numFmt w:val="bullet"/>
      <w:lvlText w:val=""/>
      <w:lvlPicBulletId w:val="1"/>
      <w:lvlJc w:val="left"/>
      <w:pPr>
        <w:tabs>
          <w:tab w:val="num" w:pos="1440"/>
        </w:tabs>
        <w:ind w:left="1440" w:hanging="360"/>
      </w:pPr>
      <w:rPr>
        <w:rFonts w:ascii="Symbol" w:hAnsi="Symbol" w:hint="default"/>
      </w:rPr>
    </w:lvl>
    <w:lvl w:ilvl="2" w:tplc="0F301E30" w:tentative="1">
      <w:start w:val="1"/>
      <w:numFmt w:val="bullet"/>
      <w:lvlText w:val=""/>
      <w:lvlPicBulletId w:val="0"/>
      <w:lvlJc w:val="left"/>
      <w:pPr>
        <w:tabs>
          <w:tab w:val="num" w:pos="2160"/>
        </w:tabs>
        <w:ind w:left="2160" w:hanging="360"/>
      </w:pPr>
      <w:rPr>
        <w:rFonts w:ascii="Symbol" w:hAnsi="Symbol" w:hint="default"/>
      </w:rPr>
    </w:lvl>
    <w:lvl w:ilvl="3" w:tplc="590A2E14" w:tentative="1">
      <w:start w:val="1"/>
      <w:numFmt w:val="bullet"/>
      <w:lvlText w:val=""/>
      <w:lvlPicBulletId w:val="0"/>
      <w:lvlJc w:val="left"/>
      <w:pPr>
        <w:tabs>
          <w:tab w:val="num" w:pos="2880"/>
        </w:tabs>
        <w:ind w:left="2880" w:hanging="360"/>
      </w:pPr>
      <w:rPr>
        <w:rFonts w:ascii="Symbol" w:hAnsi="Symbol" w:hint="default"/>
      </w:rPr>
    </w:lvl>
    <w:lvl w:ilvl="4" w:tplc="00AAFB1A" w:tentative="1">
      <w:start w:val="1"/>
      <w:numFmt w:val="bullet"/>
      <w:lvlText w:val=""/>
      <w:lvlPicBulletId w:val="0"/>
      <w:lvlJc w:val="left"/>
      <w:pPr>
        <w:tabs>
          <w:tab w:val="num" w:pos="3600"/>
        </w:tabs>
        <w:ind w:left="3600" w:hanging="360"/>
      </w:pPr>
      <w:rPr>
        <w:rFonts w:ascii="Symbol" w:hAnsi="Symbol" w:hint="default"/>
      </w:rPr>
    </w:lvl>
    <w:lvl w:ilvl="5" w:tplc="CF6876CC" w:tentative="1">
      <w:start w:val="1"/>
      <w:numFmt w:val="bullet"/>
      <w:lvlText w:val=""/>
      <w:lvlPicBulletId w:val="0"/>
      <w:lvlJc w:val="left"/>
      <w:pPr>
        <w:tabs>
          <w:tab w:val="num" w:pos="4320"/>
        </w:tabs>
        <w:ind w:left="4320" w:hanging="360"/>
      </w:pPr>
      <w:rPr>
        <w:rFonts w:ascii="Symbol" w:hAnsi="Symbol" w:hint="default"/>
      </w:rPr>
    </w:lvl>
    <w:lvl w:ilvl="6" w:tplc="0B7C062E" w:tentative="1">
      <w:start w:val="1"/>
      <w:numFmt w:val="bullet"/>
      <w:lvlText w:val=""/>
      <w:lvlPicBulletId w:val="0"/>
      <w:lvlJc w:val="left"/>
      <w:pPr>
        <w:tabs>
          <w:tab w:val="num" w:pos="5040"/>
        </w:tabs>
        <w:ind w:left="5040" w:hanging="360"/>
      </w:pPr>
      <w:rPr>
        <w:rFonts w:ascii="Symbol" w:hAnsi="Symbol" w:hint="default"/>
      </w:rPr>
    </w:lvl>
    <w:lvl w:ilvl="7" w:tplc="73C823A6" w:tentative="1">
      <w:start w:val="1"/>
      <w:numFmt w:val="bullet"/>
      <w:lvlText w:val=""/>
      <w:lvlPicBulletId w:val="0"/>
      <w:lvlJc w:val="left"/>
      <w:pPr>
        <w:tabs>
          <w:tab w:val="num" w:pos="5760"/>
        </w:tabs>
        <w:ind w:left="5760" w:hanging="360"/>
      </w:pPr>
      <w:rPr>
        <w:rFonts w:ascii="Symbol" w:hAnsi="Symbol" w:hint="default"/>
      </w:rPr>
    </w:lvl>
    <w:lvl w:ilvl="8" w:tplc="05829138" w:tentative="1">
      <w:start w:val="1"/>
      <w:numFmt w:val="bullet"/>
      <w:lvlText w:val=""/>
      <w:lvlPicBulletId w:val="0"/>
      <w:lvlJc w:val="left"/>
      <w:pPr>
        <w:tabs>
          <w:tab w:val="num" w:pos="6480"/>
        </w:tabs>
        <w:ind w:left="6480" w:hanging="360"/>
      </w:pPr>
      <w:rPr>
        <w:rFonts w:ascii="Symbol" w:hAnsi="Symbol" w:hint="default"/>
      </w:rPr>
    </w:lvl>
  </w:abstractNum>
  <w:abstractNum w:abstractNumId="20">
    <w:nsid w:val="49E21FAF"/>
    <w:multiLevelType w:val="hybridMultilevel"/>
    <w:tmpl w:val="71402208"/>
    <w:lvl w:ilvl="0" w:tplc="04090001">
      <w:start w:val="1"/>
      <w:numFmt w:val="bullet"/>
      <w:lvlText w:val=""/>
      <w:lvlJc w:val="left"/>
      <w:pPr>
        <w:tabs>
          <w:tab w:val="num" w:pos="720"/>
        </w:tabs>
        <w:ind w:left="720" w:hanging="360"/>
      </w:pPr>
      <w:rPr>
        <w:rFonts w:ascii="Symbol" w:hAnsi="Symbol" w:hint="default"/>
      </w:rPr>
    </w:lvl>
    <w:lvl w:ilvl="1" w:tplc="A8BCCB5E">
      <w:start w:val="972"/>
      <w:numFmt w:val="bullet"/>
      <w:lvlText w:val=""/>
      <w:lvlJc w:val="left"/>
      <w:pPr>
        <w:tabs>
          <w:tab w:val="num" w:pos="1440"/>
        </w:tabs>
        <w:ind w:left="1440" w:hanging="360"/>
      </w:pPr>
      <w:rPr>
        <w:rFonts w:ascii="Wingdings 2" w:hAnsi="Wingdings 2" w:hint="default"/>
      </w:rPr>
    </w:lvl>
    <w:lvl w:ilvl="2" w:tplc="5CACD052" w:tentative="1">
      <w:start w:val="1"/>
      <w:numFmt w:val="bullet"/>
      <w:lvlText w:val=""/>
      <w:lvlJc w:val="left"/>
      <w:pPr>
        <w:tabs>
          <w:tab w:val="num" w:pos="2160"/>
        </w:tabs>
        <w:ind w:left="2160" w:hanging="360"/>
      </w:pPr>
      <w:rPr>
        <w:rFonts w:ascii="Wingdings" w:hAnsi="Wingdings" w:hint="default"/>
      </w:rPr>
    </w:lvl>
    <w:lvl w:ilvl="3" w:tplc="92C40158" w:tentative="1">
      <w:start w:val="1"/>
      <w:numFmt w:val="bullet"/>
      <w:lvlText w:val=""/>
      <w:lvlJc w:val="left"/>
      <w:pPr>
        <w:tabs>
          <w:tab w:val="num" w:pos="2880"/>
        </w:tabs>
        <w:ind w:left="2880" w:hanging="360"/>
      </w:pPr>
      <w:rPr>
        <w:rFonts w:ascii="Wingdings" w:hAnsi="Wingdings" w:hint="default"/>
      </w:rPr>
    </w:lvl>
    <w:lvl w:ilvl="4" w:tplc="C5AA9A2C" w:tentative="1">
      <w:start w:val="1"/>
      <w:numFmt w:val="bullet"/>
      <w:lvlText w:val=""/>
      <w:lvlJc w:val="left"/>
      <w:pPr>
        <w:tabs>
          <w:tab w:val="num" w:pos="3600"/>
        </w:tabs>
        <w:ind w:left="3600" w:hanging="360"/>
      </w:pPr>
      <w:rPr>
        <w:rFonts w:ascii="Wingdings" w:hAnsi="Wingdings" w:hint="default"/>
      </w:rPr>
    </w:lvl>
    <w:lvl w:ilvl="5" w:tplc="FF3C4C8C" w:tentative="1">
      <w:start w:val="1"/>
      <w:numFmt w:val="bullet"/>
      <w:lvlText w:val=""/>
      <w:lvlJc w:val="left"/>
      <w:pPr>
        <w:tabs>
          <w:tab w:val="num" w:pos="4320"/>
        </w:tabs>
        <w:ind w:left="4320" w:hanging="360"/>
      </w:pPr>
      <w:rPr>
        <w:rFonts w:ascii="Wingdings" w:hAnsi="Wingdings" w:hint="default"/>
      </w:rPr>
    </w:lvl>
    <w:lvl w:ilvl="6" w:tplc="FC9A5E70" w:tentative="1">
      <w:start w:val="1"/>
      <w:numFmt w:val="bullet"/>
      <w:lvlText w:val=""/>
      <w:lvlJc w:val="left"/>
      <w:pPr>
        <w:tabs>
          <w:tab w:val="num" w:pos="5040"/>
        </w:tabs>
        <w:ind w:left="5040" w:hanging="360"/>
      </w:pPr>
      <w:rPr>
        <w:rFonts w:ascii="Wingdings" w:hAnsi="Wingdings" w:hint="default"/>
      </w:rPr>
    </w:lvl>
    <w:lvl w:ilvl="7" w:tplc="6BC4AB32" w:tentative="1">
      <w:start w:val="1"/>
      <w:numFmt w:val="bullet"/>
      <w:lvlText w:val=""/>
      <w:lvlJc w:val="left"/>
      <w:pPr>
        <w:tabs>
          <w:tab w:val="num" w:pos="5760"/>
        </w:tabs>
        <w:ind w:left="5760" w:hanging="360"/>
      </w:pPr>
      <w:rPr>
        <w:rFonts w:ascii="Wingdings" w:hAnsi="Wingdings" w:hint="default"/>
      </w:rPr>
    </w:lvl>
    <w:lvl w:ilvl="8" w:tplc="09C880AC" w:tentative="1">
      <w:start w:val="1"/>
      <w:numFmt w:val="bullet"/>
      <w:lvlText w:val=""/>
      <w:lvlJc w:val="left"/>
      <w:pPr>
        <w:tabs>
          <w:tab w:val="num" w:pos="6480"/>
        </w:tabs>
        <w:ind w:left="6480" w:hanging="360"/>
      </w:pPr>
      <w:rPr>
        <w:rFonts w:ascii="Wingdings" w:hAnsi="Wingdings" w:hint="default"/>
      </w:rPr>
    </w:lvl>
  </w:abstractNum>
  <w:abstractNum w:abstractNumId="21">
    <w:nsid w:val="513D4E35"/>
    <w:multiLevelType w:val="hybridMultilevel"/>
    <w:tmpl w:val="FCA60372"/>
    <w:lvl w:ilvl="0" w:tplc="9B52083C">
      <w:start w:val="1"/>
      <w:numFmt w:val="decimal"/>
      <w:lvlText w:val="%1."/>
      <w:lvlJc w:val="left"/>
      <w:pPr>
        <w:tabs>
          <w:tab w:val="num" w:pos="720"/>
        </w:tabs>
        <w:ind w:left="720" w:hanging="360"/>
      </w:pPr>
    </w:lvl>
    <w:lvl w:ilvl="1" w:tplc="24681F9C">
      <w:start w:val="1"/>
      <w:numFmt w:val="decimal"/>
      <w:lvlText w:val="%2."/>
      <w:lvlJc w:val="left"/>
      <w:pPr>
        <w:tabs>
          <w:tab w:val="num" w:pos="1440"/>
        </w:tabs>
        <w:ind w:left="1440" w:hanging="360"/>
      </w:pPr>
    </w:lvl>
    <w:lvl w:ilvl="2" w:tplc="FBEEA15E" w:tentative="1">
      <w:start w:val="1"/>
      <w:numFmt w:val="decimal"/>
      <w:lvlText w:val="%3."/>
      <w:lvlJc w:val="left"/>
      <w:pPr>
        <w:tabs>
          <w:tab w:val="num" w:pos="2160"/>
        </w:tabs>
        <w:ind w:left="2160" w:hanging="360"/>
      </w:pPr>
    </w:lvl>
    <w:lvl w:ilvl="3" w:tplc="0EC86ED4" w:tentative="1">
      <w:start w:val="1"/>
      <w:numFmt w:val="decimal"/>
      <w:lvlText w:val="%4."/>
      <w:lvlJc w:val="left"/>
      <w:pPr>
        <w:tabs>
          <w:tab w:val="num" w:pos="2880"/>
        </w:tabs>
        <w:ind w:left="2880" w:hanging="360"/>
      </w:pPr>
    </w:lvl>
    <w:lvl w:ilvl="4" w:tplc="1BEEFF56" w:tentative="1">
      <w:start w:val="1"/>
      <w:numFmt w:val="decimal"/>
      <w:lvlText w:val="%5."/>
      <w:lvlJc w:val="left"/>
      <w:pPr>
        <w:tabs>
          <w:tab w:val="num" w:pos="3600"/>
        </w:tabs>
        <w:ind w:left="3600" w:hanging="360"/>
      </w:pPr>
    </w:lvl>
    <w:lvl w:ilvl="5" w:tplc="24FAFA22" w:tentative="1">
      <w:start w:val="1"/>
      <w:numFmt w:val="decimal"/>
      <w:lvlText w:val="%6."/>
      <w:lvlJc w:val="left"/>
      <w:pPr>
        <w:tabs>
          <w:tab w:val="num" w:pos="4320"/>
        </w:tabs>
        <w:ind w:left="4320" w:hanging="360"/>
      </w:pPr>
    </w:lvl>
    <w:lvl w:ilvl="6" w:tplc="AC222AE2" w:tentative="1">
      <w:start w:val="1"/>
      <w:numFmt w:val="decimal"/>
      <w:lvlText w:val="%7."/>
      <w:lvlJc w:val="left"/>
      <w:pPr>
        <w:tabs>
          <w:tab w:val="num" w:pos="5040"/>
        </w:tabs>
        <w:ind w:left="5040" w:hanging="360"/>
      </w:pPr>
    </w:lvl>
    <w:lvl w:ilvl="7" w:tplc="69405042" w:tentative="1">
      <w:start w:val="1"/>
      <w:numFmt w:val="decimal"/>
      <w:lvlText w:val="%8."/>
      <w:lvlJc w:val="left"/>
      <w:pPr>
        <w:tabs>
          <w:tab w:val="num" w:pos="5760"/>
        </w:tabs>
        <w:ind w:left="5760" w:hanging="360"/>
      </w:pPr>
    </w:lvl>
    <w:lvl w:ilvl="8" w:tplc="82348150" w:tentative="1">
      <w:start w:val="1"/>
      <w:numFmt w:val="decimal"/>
      <w:lvlText w:val="%9."/>
      <w:lvlJc w:val="left"/>
      <w:pPr>
        <w:tabs>
          <w:tab w:val="num" w:pos="6480"/>
        </w:tabs>
        <w:ind w:left="6480" w:hanging="360"/>
      </w:pPr>
    </w:lvl>
  </w:abstractNum>
  <w:abstractNum w:abstractNumId="22">
    <w:nsid w:val="57495F2C"/>
    <w:multiLevelType w:val="hybridMultilevel"/>
    <w:tmpl w:val="A72E37CE"/>
    <w:lvl w:ilvl="0" w:tplc="04090001">
      <w:start w:val="1"/>
      <w:numFmt w:val="bullet"/>
      <w:lvlText w:val=""/>
      <w:lvlJc w:val="left"/>
      <w:pPr>
        <w:tabs>
          <w:tab w:val="num" w:pos="720"/>
        </w:tabs>
        <w:ind w:left="720" w:hanging="360"/>
      </w:pPr>
      <w:rPr>
        <w:rFonts w:ascii="Symbol" w:hAnsi="Symbol" w:hint="default"/>
      </w:rPr>
    </w:lvl>
    <w:lvl w:ilvl="1" w:tplc="0972DE1A">
      <w:start w:val="979"/>
      <w:numFmt w:val="bullet"/>
      <w:lvlText w:val=""/>
      <w:lvlPicBulletId w:val="1"/>
      <w:lvlJc w:val="left"/>
      <w:pPr>
        <w:tabs>
          <w:tab w:val="num" w:pos="1440"/>
        </w:tabs>
        <w:ind w:left="1440" w:hanging="360"/>
      </w:pPr>
      <w:rPr>
        <w:rFonts w:ascii="Symbol" w:hAnsi="Symbol" w:hint="default"/>
      </w:rPr>
    </w:lvl>
    <w:lvl w:ilvl="2" w:tplc="0F301E30" w:tentative="1">
      <w:start w:val="1"/>
      <w:numFmt w:val="bullet"/>
      <w:lvlText w:val=""/>
      <w:lvlPicBulletId w:val="0"/>
      <w:lvlJc w:val="left"/>
      <w:pPr>
        <w:tabs>
          <w:tab w:val="num" w:pos="2160"/>
        </w:tabs>
        <w:ind w:left="2160" w:hanging="360"/>
      </w:pPr>
      <w:rPr>
        <w:rFonts w:ascii="Symbol" w:hAnsi="Symbol" w:hint="default"/>
      </w:rPr>
    </w:lvl>
    <w:lvl w:ilvl="3" w:tplc="590A2E14" w:tentative="1">
      <w:start w:val="1"/>
      <w:numFmt w:val="bullet"/>
      <w:lvlText w:val=""/>
      <w:lvlPicBulletId w:val="0"/>
      <w:lvlJc w:val="left"/>
      <w:pPr>
        <w:tabs>
          <w:tab w:val="num" w:pos="2880"/>
        </w:tabs>
        <w:ind w:left="2880" w:hanging="360"/>
      </w:pPr>
      <w:rPr>
        <w:rFonts w:ascii="Symbol" w:hAnsi="Symbol" w:hint="default"/>
      </w:rPr>
    </w:lvl>
    <w:lvl w:ilvl="4" w:tplc="00AAFB1A" w:tentative="1">
      <w:start w:val="1"/>
      <w:numFmt w:val="bullet"/>
      <w:lvlText w:val=""/>
      <w:lvlPicBulletId w:val="0"/>
      <w:lvlJc w:val="left"/>
      <w:pPr>
        <w:tabs>
          <w:tab w:val="num" w:pos="3600"/>
        </w:tabs>
        <w:ind w:left="3600" w:hanging="360"/>
      </w:pPr>
      <w:rPr>
        <w:rFonts w:ascii="Symbol" w:hAnsi="Symbol" w:hint="default"/>
      </w:rPr>
    </w:lvl>
    <w:lvl w:ilvl="5" w:tplc="CF6876CC" w:tentative="1">
      <w:start w:val="1"/>
      <w:numFmt w:val="bullet"/>
      <w:lvlText w:val=""/>
      <w:lvlPicBulletId w:val="0"/>
      <w:lvlJc w:val="left"/>
      <w:pPr>
        <w:tabs>
          <w:tab w:val="num" w:pos="4320"/>
        </w:tabs>
        <w:ind w:left="4320" w:hanging="360"/>
      </w:pPr>
      <w:rPr>
        <w:rFonts w:ascii="Symbol" w:hAnsi="Symbol" w:hint="default"/>
      </w:rPr>
    </w:lvl>
    <w:lvl w:ilvl="6" w:tplc="0B7C062E" w:tentative="1">
      <w:start w:val="1"/>
      <w:numFmt w:val="bullet"/>
      <w:lvlText w:val=""/>
      <w:lvlPicBulletId w:val="0"/>
      <w:lvlJc w:val="left"/>
      <w:pPr>
        <w:tabs>
          <w:tab w:val="num" w:pos="5040"/>
        </w:tabs>
        <w:ind w:left="5040" w:hanging="360"/>
      </w:pPr>
      <w:rPr>
        <w:rFonts w:ascii="Symbol" w:hAnsi="Symbol" w:hint="default"/>
      </w:rPr>
    </w:lvl>
    <w:lvl w:ilvl="7" w:tplc="73C823A6" w:tentative="1">
      <w:start w:val="1"/>
      <w:numFmt w:val="bullet"/>
      <w:lvlText w:val=""/>
      <w:lvlPicBulletId w:val="0"/>
      <w:lvlJc w:val="left"/>
      <w:pPr>
        <w:tabs>
          <w:tab w:val="num" w:pos="5760"/>
        </w:tabs>
        <w:ind w:left="5760" w:hanging="360"/>
      </w:pPr>
      <w:rPr>
        <w:rFonts w:ascii="Symbol" w:hAnsi="Symbol" w:hint="default"/>
      </w:rPr>
    </w:lvl>
    <w:lvl w:ilvl="8" w:tplc="05829138" w:tentative="1">
      <w:start w:val="1"/>
      <w:numFmt w:val="bullet"/>
      <w:lvlText w:val=""/>
      <w:lvlPicBulletId w:val="0"/>
      <w:lvlJc w:val="left"/>
      <w:pPr>
        <w:tabs>
          <w:tab w:val="num" w:pos="6480"/>
        </w:tabs>
        <w:ind w:left="6480" w:hanging="360"/>
      </w:pPr>
      <w:rPr>
        <w:rFonts w:ascii="Symbol" w:hAnsi="Symbol" w:hint="default"/>
      </w:rPr>
    </w:lvl>
  </w:abstractNum>
  <w:abstractNum w:abstractNumId="23">
    <w:nsid w:val="576E6C0C"/>
    <w:multiLevelType w:val="hybridMultilevel"/>
    <w:tmpl w:val="EF647DC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48097C"/>
    <w:multiLevelType w:val="hybridMultilevel"/>
    <w:tmpl w:val="100C0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8F7EBC"/>
    <w:multiLevelType w:val="hybridMultilevel"/>
    <w:tmpl w:val="A94EA6A6"/>
    <w:lvl w:ilvl="0" w:tplc="0409000F">
      <w:start w:val="1"/>
      <w:numFmt w:val="decimal"/>
      <w:lvlText w:val="%1."/>
      <w:lvlJc w:val="left"/>
      <w:pPr>
        <w:tabs>
          <w:tab w:val="num" w:pos="720"/>
        </w:tabs>
        <w:ind w:left="720" w:hanging="360"/>
      </w:pPr>
      <w:rPr>
        <w:rFonts w:hint="default"/>
      </w:rPr>
    </w:lvl>
    <w:lvl w:ilvl="1" w:tplc="A8BCCB5E">
      <w:start w:val="972"/>
      <w:numFmt w:val="bullet"/>
      <w:lvlText w:val=""/>
      <w:lvlJc w:val="left"/>
      <w:pPr>
        <w:tabs>
          <w:tab w:val="num" w:pos="1440"/>
        </w:tabs>
        <w:ind w:left="1440" w:hanging="360"/>
      </w:pPr>
      <w:rPr>
        <w:rFonts w:ascii="Wingdings 2" w:hAnsi="Wingdings 2" w:hint="default"/>
      </w:rPr>
    </w:lvl>
    <w:lvl w:ilvl="2" w:tplc="5CACD052" w:tentative="1">
      <w:start w:val="1"/>
      <w:numFmt w:val="bullet"/>
      <w:lvlText w:val=""/>
      <w:lvlJc w:val="left"/>
      <w:pPr>
        <w:tabs>
          <w:tab w:val="num" w:pos="2160"/>
        </w:tabs>
        <w:ind w:left="2160" w:hanging="360"/>
      </w:pPr>
      <w:rPr>
        <w:rFonts w:ascii="Wingdings" w:hAnsi="Wingdings" w:hint="default"/>
      </w:rPr>
    </w:lvl>
    <w:lvl w:ilvl="3" w:tplc="92C40158" w:tentative="1">
      <w:start w:val="1"/>
      <w:numFmt w:val="bullet"/>
      <w:lvlText w:val=""/>
      <w:lvlJc w:val="left"/>
      <w:pPr>
        <w:tabs>
          <w:tab w:val="num" w:pos="2880"/>
        </w:tabs>
        <w:ind w:left="2880" w:hanging="360"/>
      </w:pPr>
      <w:rPr>
        <w:rFonts w:ascii="Wingdings" w:hAnsi="Wingdings" w:hint="default"/>
      </w:rPr>
    </w:lvl>
    <w:lvl w:ilvl="4" w:tplc="C5AA9A2C" w:tentative="1">
      <w:start w:val="1"/>
      <w:numFmt w:val="bullet"/>
      <w:lvlText w:val=""/>
      <w:lvlJc w:val="left"/>
      <w:pPr>
        <w:tabs>
          <w:tab w:val="num" w:pos="3600"/>
        </w:tabs>
        <w:ind w:left="3600" w:hanging="360"/>
      </w:pPr>
      <w:rPr>
        <w:rFonts w:ascii="Wingdings" w:hAnsi="Wingdings" w:hint="default"/>
      </w:rPr>
    </w:lvl>
    <w:lvl w:ilvl="5" w:tplc="FF3C4C8C" w:tentative="1">
      <w:start w:val="1"/>
      <w:numFmt w:val="bullet"/>
      <w:lvlText w:val=""/>
      <w:lvlJc w:val="left"/>
      <w:pPr>
        <w:tabs>
          <w:tab w:val="num" w:pos="4320"/>
        </w:tabs>
        <w:ind w:left="4320" w:hanging="360"/>
      </w:pPr>
      <w:rPr>
        <w:rFonts w:ascii="Wingdings" w:hAnsi="Wingdings" w:hint="default"/>
      </w:rPr>
    </w:lvl>
    <w:lvl w:ilvl="6" w:tplc="FC9A5E70" w:tentative="1">
      <w:start w:val="1"/>
      <w:numFmt w:val="bullet"/>
      <w:lvlText w:val=""/>
      <w:lvlJc w:val="left"/>
      <w:pPr>
        <w:tabs>
          <w:tab w:val="num" w:pos="5040"/>
        </w:tabs>
        <w:ind w:left="5040" w:hanging="360"/>
      </w:pPr>
      <w:rPr>
        <w:rFonts w:ascii="Wingdings" w:hAnsi="Wingdings" w:hint="default"/>
      </w:rPr>
    </w:lvl>
    <w:lvl w:ilvl="7" w:tplc="6BC4AB32" w:tentative="1">
      <w:start w:val="1"/>
      <w:numFmt w:val="bullet"/>
      <w:lvlText w:val=""/>
      <w:lvlJc w:val="left"/>
      <w:pPr>
        <w:tabs>
          <w:tab w:val="num" w:pos="5760"/>
        </w:tabs>
        <w:ind w:left="5760" w:hanging="360"/>
      </w:pPr>
      <w:rPr>
        <w:rFonts w:ascii="Wingdings" w:hAnsi="Wingdings" w:hint="default"/>
      </w:rPr>
    </w:lvl>
    <w:lvl w:ilvl="8" w:tplc="09C880AC" w:tentative="1">
      <w:start w:val="1"/>
      <w:numFmt w:val="bullet"/>
      <w:lvlText w:val=""/>
      <w:lvlJc w:val="left"/>
      <w:pPr>
        <w:tabs>
          <w:tab w:val="num" w:pos="6480"/>
        </w:tabs>
        <w:ind w:left="6480" w:hanging="360"/>
      </w:pPr>
      <w:rPr>
        <w:rFonts w:ascii="Wingdings" w:hAnsi="Wingdings" w:hint="default"/>
      </w:rPr>
    </w:lvl>
  </w:abstractNum>
  <w:abstractNum w:abstractNumId="26">
    <w:nsid w:val="602F436A"/>
    <w:multiLevelType w:val="hybridMultilevel"/>
    <w:tmpl w:val="152237AC"/>
    <w:lvl w:ilvl="0" w:tplc="04090001">
      <w:start w:val="1"/>
      <w:numFmt w:val="bullet"/>
      <w:lvlText w:val=""/>
      <w:lvlJc w:val="left"/>
      <w:pPr>
        <w:tabs>
          <w:tab w:val="num" w:pos="720"/>
        </w:tabs>
        <w:ind w:left="720" w:hanging="360"/>
      </w:pPr>
      <w:rPr>
        <w:rFonts w:ascii="Symbol" w:hAnsi="Symbol" w:hint="default"/>
      </w:rPr>
    </w:lvl>
    <w:lvl w:ilvl="1" w:tplc="1E843700">
      <w:start w:val="861"/>
      <w:numFmt w:val="bullet"/>
      <w:lvlText w:val=""/>
      <w:lvlPicBulletId w:val="1"/>
      <w:lvlJc w:val="left"/>
      <w:pPr>
        <w:tabs>
          <w:tab w:val="num" w:pos="1440"/>
        </w:tabs>
        <w:ind w:left="1440" w:hanging="360"/>
      </w:pPr>
      <w:rPr>
        <w:rFonts w:ascii="Symbol" w:hAnsi="Symbol" w:hint="default"/>
      </w:rPr>
    </w:lvl>
    <w:lvl w:ilvl="2" w:tplc="6E263214" w:tentative="1">
      <w:start w:val="1"/>
      <w:numFmt w:val="bullet"/>
      <w:lvlText w:val=""/>
      <w:lvlPicBulletId w:val="0"/>
      <w:lvlJc w:val="left"/>
      <w:pPr>
        <w:tabs>
          <w:tab w:val="num" w:pos="2160"/>
        </w:tabs>
        <w:ind w:left="2160" w:hanging="360"/>
      </w:pPr>
      <w:rPr>
        <w:rFonts w:ascii="Symbol" w:hAnsi="Symbol" w:hint="default"/>
      </w:rPr>
    </w:lvl>
    <w:lvl w:ilvl="3" w:tplc="B8E24A38" w:tentative="1">
      <w:start w:val="1"/>
      <w:numFmt w:val="bullet"/>
      <w:lvlText w:val=""/>
      <w:lvlPicBulletId w:val="0"/>
      <w:lvlJc w:val="left"/>
      <w:pPr>
        <w:tabs>
          <w:tab w:val="num" w:pos="2880"/>
        </w:tabs>
        <w:ind w:left="2880" w:hanging="360"/>
      </w:pPr>
      <w:rPr>
        <w:rFonts w:ascii="Symbol" w:hAnsi="Symbol" w:hint="default"/>
      </w:rPr>
    </w:lvl>
    <w:lvl w:ilvl="4" w:tplc="D6169D94" w:tentative="1">
      <w:start w:val="1"/>
      <w:numFmt w:val="bullet"/>
      <w:lvlText w:val=""/>
      <w:lvlPicBulletId w:val="0"/>
      <w:lvlJc w:val="left"/>
      <w:pPr>
        <w:tabs>
          <w:tab w:val="num" w:pos="3600"/>
        </w:tabs>
        <w:ind w:left="3600" w:hanging="360"/>
      </w:pPr>
      <w:rPr>
        <w:rFonts w:ascii="Symbol" w:hAnsi="Symbol" w:hint="default"/>
      </w:rPr>
    </w:lvl>
    <w:lvl w:ilvl="5" w:tplc="D1B6BC6C" w:tentative="1">
      <w:start w:val="1"/>
      <w:numFmt w:val="bullet"/>
      <w:lvlText w:val=""/>
      <w:lvlPicBulletId w:val="0"/>
      <w:lvlJc w:val="left"/>
      <w:pPr>
        <w:tabs>
          <w:tab w:val="num" w:pos="4320"/>
        </w:tabs>
        <w:ind w:left="4320" w:hanging="360"/>
      </w:pPr>
      <w:rPr>
        <w:rFonts w:ascii="Symbol" w:hAnsi="Symbol" w:hint="default"/>
      </w:rPr>
    </w:lvl>
    <w:lvl w:ilvl="6" w:tplc="053A04EE" w:tentative="1">
      <w:start w:val="1"/>
      <w:numFmt w:val="bullet"/>
      <w:lvlText w:val=""/>
      <w:lvlPicBulletId w:val="0"/>
      <w:lvlJc w:val="left"/>
      <w:pPr>
        <w:tabs>
          <w:tab w:val="num" w:pos="5040"/>
        </w:tabs>
        <w:ind w:left="5040" w:hanging="360"/>
      </w:pPr>
      <w:rPr>
        <w:rFonts w:ascii="Symbol" w:hAnsi="Symbol" w:hint="default"/>
      </w:rPr>
    </w:lvl>
    <w:lvl w:ilvl="7" w:tplc="73200D7E" w:tentative="1">
      <w:start w:val="1"/>
      <w:numFmt w:val="bullet"/>
      <w:lvlText w:val=""/>
      <w:lvlPicBulletId w:val="0"/>
      <w:lvlJc w:val="left"/>
      <w:pPr>
        <w:tabs>
          <w:tab w:val="num" w:pos="5760"/>
        </w:tabs>
        <w:ind w:left="5760" w:hanging="360"/>
      </w:pPr>
      <w:rPr>
        <w:rFonts w:ascii="Symbol" w:hAnsi="Symbol" w:hint="default"/>
      </w:rPr>
    </w:lvl>
    <w:lvl w:ilvl="8" w:tplc="D5A246B0" w:tentative="1">
      <w:start w:val="1"/>
      <w:numFmt w:val="bullet"/>
      <w:lvlText w:val=""/>
      <w:lvlPicBulletId w:val="0"/>
      <w:lvlJc w:val="left"/>
      <w:pPr>
        <w:tabs>
          <w:tab w:val="num" w:pos="6480"/>
        </w:tabs>
        <w:ind w:left="6480" w:hanging="360"/>
      </w:pPr>
      <w:rPr>
        <w:rFonts w:ascii="Symbol" w:hAnsi="Symbol" w:hint="default"/>
      </w:rPr>
    </w:lvl>
  </w:abstractNum>
  <w:abstractNum w:abstractNumId="27">
    <w:nsid w:val="612D364E"/>
    <w:multiLevelType w:val="hybridMultilevel"/>
    <w:tmpl w:val="3EF229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3810A6E"/>
    <w:multiLevelType w:val="hybridMultilevel"/>
    <w:tmpl w:val="907A0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902C2B"/>
    <w:multiLevelType w:val="hybridMultilevel"/>
    <w:tmpl w:val="49AA6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B0A2A3D"/>
    <w:multiLevelType w:val="hybridMultilevel"/>
    <w:tmpl w:val="329286D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55C2039"/>
    <w:multiLevelType w:val="hybridMultilevel"/>
    <w:tmpl w:val="B3B22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9895510"/>
    <w:multiLevelType w:val="hybridMultilevel"/>
    <w:tmpl w:val="39B8BBA4"/>
    <w:lvl w:ilvl="0" w:tplc="04090001">
      <w:start w:val="1"/>
      <w:numFmt w:val="bullet"/>
      <w:lvlText w:val=""/>
      <w:lvlJc w:val="left"/>
      <w:pPr>
        <w:tabs>
          <w:tab w:val="num" w:pos="720"/>
        </w:tabs>
        <w:ind w:left="720" w:hanging="360"/>
      </w:pPr>
      <w:rPr>
        <w:rFonts w:ascii="Symbol" w:hAnsi="Symbol" w:hint="default"/>
      </w:rPr>
    </w:lvl>
    <w:lvl w:ilvl="1" w:tplc="0972DE1A">
      <w:start w:val="979"/>
      <w:numFmt w:val="bullet"/>
      <w:lvlText w:val=""/>
      <w:lvlPicBulletId w:val="1"/>
      <w:lvlJc w:val="left"/>
      <w:pPr>
        <w:tabs>
          <w:tab w:val="num" w:pos="1440"/>
        </w:tabs>
        <w:ind w:left="1440" w:hanging="360"/>
      </w:pPr>
      <w:rPr>
        <w:rFonts w:ascii="Symbol" w:hAnsi="Symbol" w:hint="default"/>
      </w:rPr>
    </w:lvl>
    <w:lvl w:ilvl="2" w:tplc="0F301E30" w:tentative="1">
      <w:start w:val="1"/>
      <w:numFmt w:val="bullet"/>
      <w:lvlText w:val=""/>
      <w:lvlPicBulletId w:val="0"/>
      <w:lvlJc w:val="left"/>
      <w:pPr>
        <w:tabs>
          <w:tab w:val="num" w:pos="2160"/>
        </w:tabs>
        <w:ind w:left="2160" w:hanging="360"/>
      </w:pPr>
      <w:rPr>
        <w:rFonts w:ascii="Symbol" w:hAnsi="Symbol" w:hint="default"/>
      </w:rPr>
    </w:lvl>
    <w:lvl w:ilvl="3" w:tplc="590A2E14" w:tentative="1">
      <w:start w:val="1"/>
      <w:numFmt w:val="bullet"/>
      <w:lvlText w:val=""/>
      <w:lvlPicBulletId w:val="0"/>
      <w:lvlJc w:val="left"/>
      <w:pPr>
        <w:tabs>
          <w:tab w:val="num" w:pos="2880"/>
        </w:tabs>
        <w:ind w:left="2880" w:hanging="360"/>
      </w:pPr>
      <w:rPr>
        <w:rFonts w:ascii="Symbol" w:hAnsi="Symbol" w:hint="default"/>
      </w:rPr>
    </w:lvl>
    <w:lvl w:ilvl="4" w:tplc="00AAFB1A" w:tentative="1">
      <w:start w:val="1"/>
      <w:numFmt w:val="bullet"/>
      <w:lvlText w:val=""/>
      <w:lvlPicBulletId w:val="0"/>
      <w:lvlJc w:val="left"/>
      <w:pPr>
        <w:tabs>
          <w:tab w:val="num" w:pos="3600"/>
        </w:tabs>
        <w:ind w:left="3600" w:hanging="360"/>
      </w:pPr>
      <w:rPr>
        <w:rFonts w:ascii="Symbol" w:hAnsi="Symbol" w:hint="default"/>
      </w:rPr>
    </w:lvl>
    <w:lvl w:ilvl="5" w:tplc="CF6876CC" w:tentative="1">
      <w:start w:val="1"/>
      <w:numFmt w:val="bullet"/>
      <w:lvlText w:val=""/>
      <w:lvlPicBulletId w:val="0"/>
      <w:lvlJc w:val="left"/>
      <w:pPr>
        <w:tabs>
          <w:tab w:val="num" w:pos="4320"/>
        </w:tabs>
        <w:ind w:left="4320" w:hanging="360"/>
      </w:pPr>
      <w:rPr>
        <w:rFonts w:ascii="Symbol" w:hAnsi="Symbol" w:hint="default"/>
      </w:rPr>
    </w:lvl>
    <w:lvl w:ilvl="6" w:tplc="0B7C062E" w:tentative="1">
      <w:start w:val="1"/>
      <w:numFmt w:val="bullet"/>
      <w:lvlText w:val=""/>
      <w:lvlPicBulletId w:val="0"/>
      <w:lvlJc w:val="left"/>
      <w:pPr>
        <w:tabs>
          <w:tab w:val="num" w:pos="5040"/>
        </w:tabs>
        <w:ind w:left="5040" w:hanging="360"/>
      </w:pPr>
      <w:rPr>
        <w:rFonts w:ascii="Symbol" w:hAnsi="Symbol" w:hint="default"/>
      </w:rPr>
    </w:lvl>
    <w:lvl w:ilvl="7" w:tplc="73C823A6" w:tentative="1">
      <w:start w:val="1"/>
      <w:numFmt w:val="bullet"/>
      <w:lvlText w:val=""/>
      <w:lvlPicBulletId w:val="0"/>
      <w:lvlJc w:val="left"/>
      <w:pPr>
        <w:tabs>
          <w:tab w:val="num" w:pos="5760"/>
        </w:tabs>
        <w:ind w:left="5760" w:hanging="360"/>
      </w:pPr>
      <w:rPr>
        <w:rFonts w:ascii="Symbol" w:hAnsi="Symbol" w:hint="default"/>
      </w:rPr>
    </w:lvl>
    <w:lvl w:ilvl="8" w:tplc="05829138" w:tentative="1">
      <w:start w:val="1"/>
      <w:numFmt w:val="bullet"/>
      <w:lvlText w:val=""/>
      <w:lvlPicBulletId w:val="0"/>
      <w:lvlJc w:val="left"/>
      <w:pPr>
        <w:tabs>
          <w:tab w:val="num" w:pos="6480"/>
        </w:tabs>
        <w:ind w:left="6480" w:hanging="360"/>
      </w:pPr>
      <w:rPr>
        <w:rFonts w:ascii="Symbol" w:hAnsi="Symbol" w:hint="default"/>
      </w:rPr>
    </w:lvl>
  </w:abstractNum>
  <w:abstractNum w:abstractNumId="33">
    <w:nsid w:val="7D6852A9"/>
    <w:multiLevelType w:val="hybridMultilevel"/>
    <w:tmpl w:val="DD189654"/>
    <w:lvl w:ilvl="0" w:tplc="BC4A0382">
      <w:start w:val="1"/>
      <w:numFmt w:val="bullet"/>
      <w:lvlText w:val=""/>
      <w:lvlJc w:val="left"/>
      <w:pPr>
        <w:tabs>
          <w:tab w:val="num" w:pos="720"/>
        </w:tabs>
        <w:ind w:left="720" w:hanging="360"/>
      </w:pPr>
      <w:rPr>
        <w:rFonts w:ascii="Wingdings 2" w:hAnsi="Wingdings 2" w:hint="default"/>
      </w:rPr>
    </w:lvl>
    <w:lvl w:ilvl="1" w:tplc="ED82139E">
      <w:start w:val="834"/>
      <w:numFmt w:val="bullet"/>
      <w:lvlText w:val="◦"/>
      <w:lvlJc w:val="left"/>
      <w:pPr>
        <w:tabs>
          <w:tab w:val="num" w:pos="1440"/>
        </w:tabs>
        <w:ind w:left="1440" w:hanging="360"/>
      </w:pPr>
      <w:rPr>
        <w:rFonts w:ascii="Verdana" w:hAnsi="Verdana" w:hint="default"/>
      </w:rPr>
    </w:lvl>
    <w:lvl w:ilvl="2" w:tplc="DA06CE22">
      <w:start w:val="834"/>
      <w:numFmt w:val="bullet"/>
      <w:lvlText w:val=""/>
      <w:lvlJc w:val="left"/>
      <w:pPr>
        <w:tabs>
          <w:tab w:val="num" w:pos="2160"/>
        </w:tabs>
        <w:ind w:left="2160" w:hanging="360"/>
      </w:pPr>
      <w:rPr>
        <w:rFonts w:ascii="Wingdings 2" w:hAnsi="Wingdings 2" w:hint="default"/>
      </w:rPr>
    </w:lvl>
    <w:lvl w:ilvl="3" w:tplc="A5A4012C" w:tentative="1">
      <w:start w:val="1"/>
      <w:numFmt w:val="bullet"/>
      <w:lvlText w:val=""/>
      <w:lvlJc w:val="left"/>
      <w:pPr>
        <w:tabs>
          <w:tab w:val="num" w:pos="2880"/>
        </w:tabs>
        <w:ind w:left="2880" w:hanging="360"/>
      </w:pPr>
      <w:rPr>
        <w:rFonts w:ascii="Wingdings 2" w:hAnsi="Wingdings 2" w:hint="default"/>
      </w:rPr>
    </w:lvl>
    <w:lvl w:ilvl="4" w:tplc="7562AC90" w:tentative="1">
      <w:start w:val="1"/>
      <w:numFmt w:val="bullet"/>
      <w:lvlText w:val=""/>
      <w:lvlJc w:val="left"/>
      <w:pPr>
        <w:tabs>
          <w:tab w:val="num" w:pos="3600"/>
        </w:tabs>
        <w:ind w:left="3600" w:hanging="360"/>
      </w:pPr>
      <w:rPr>
        <w:rFonts w:ascii="Wingdings 2" w:hAnsi="Wingdings 2" w:hint="default"/>
      </w:rPr>
    </w:lvl>
    <w:lvl w:ilvl="5" w:tplc="BF4C6CF4" w:tentative="1">
      <w:start w:val="1"/>
      <w:numFmt w:val="bullet"/>
      <w:lvlText w:val=""/>
      <w:lvlJc w:val="left"/>
      <w:pPr>
        <w:tabs>
          <w:tab w:val="num" w:pos="4320"/>
        </w:tabs>
        <w:ind w:left="4320" w:hanging="360"/>
      </w:pPr>
      <w:rPr>
        <w:rFonts w:ascii="Wingdings 2" w:hAnsi="Wingdings 2" w:hint="default"/>
      </w:rPr>
    </w:lvl>
    <w:lvl w:ilvl="6" w:tplc="59FED6DA" w:tentative="1">
      <w:start w:val="1"/>
      <w:numFmt w:val="bullet"/>
      <w:lvlText w:val=""/>
      <w:lvlJc w:val="left"/>
      <w:pPr>
        <w:tabs>
          <w:tab w:val="num" w:pos="5040"/>
        </w:tabs>
        <w:ind w:left="5040" w:hanging="360"/>
      </w:pPr>
      <w:rPr>
        <w:rFonts w:ascii="Wingdings 2" w:hAnsi="Wingdings 2" w:hint="default"/>
      </w:rPr>
    </w:lvl>
    <w:lvl w:ilvl="7" w:tplc="11287894" w:tentative="1">
      <w:start w:val="1"/>
      <w:numFmt w:val="bullet"/>
      <w:lvlText w:val=""/>
      <w:lvlJc w:val="left"/>
      <w:pPr>
        <w:tabs>
          <w:tab w:val="num" w:pos="5760"/>
        </w:tabs>
        <w:ind w:left="5760" w:hanging="360"/>
      </w:pPr>
      <w:rPr>
        <w:rFonts w:ascii="Wingdings 2" w:hAnsi="Wingdings 2" w:hint="default"/>
      </w:rPr>
    </w:lvl>
    <w:lvl w:ilvl="8" w:tplc="60D09592" w:tentative="1">
      <w:start w:val="1"/>
      <w:numFmt w:val="bullet"/>
      <w:lvlText w:val=""/>
      <w:lvlJc w:val="left"/>
      <w:pPr>
        <w:tabs>
          <w:tab w:val="num" w:pos="6480"/>
        </w:tabs>
        <w:ind w:left="6480" w:hanging="360"/>
      </w:pPr>
      <w:rPr>
        <w:rFonts w:ascii="Wingdings 2" w:hAnsi="Wingdings 2" w:hint="default"/>
      </w:rPr>
    </w:lvl>
  </w:abstractNum>
  <w:abstractNum w:abstractNumId="34">
    <w:nsid w:val="7FAE1187"/>
    <w:multiLevelType w:val="hybridMultilevel"/>
    <w:tmpl w:val="2472B478"/>
    <w:lvl w:ilvl="0" w:tplc="15F49808">
      <w:start w:val="1"/>
      <w:numFmt w:val="bullet"/>
      <w:lvlText w:val=""/>
      <w:lvlPicBulletId w:val="0"/>
      <w:lvlJc w:val="left"/>
      <w:pPr>
        <w:tabs>
          <w:tab w:val="num" w:pos="1080"/>
        </w:tabs>
        <w:ind w:left="1080" w:hanging="360"/>
      </w:pPr>
      <w:rPr>
        <w:rFonts w:ascii="Symbol" w:hAnsi="Symbol" w:hint="default"/>
      </w:rPr>
    </w:lvl>
    <w:lvl w:ilvl="1" w:tplc="0972DE1A">
      <w:start w:val="979"/>
      <w:numFmt w:val="bullet"/>
      <w:lvlText w:val=""/>
      <w:lvlPicBulletId w:val="1"/>
      <w:lvlJc w:val="left"/>
      <w:pPr>
        <w:tabs>
          <w:tab w:val="num" w:pos="1800"/>
        </w:tabs>
        <w:ind w:left="1800" w:hanging="360"/>
      </w:pPr>
      <w:rPr>
        <w:rFonts w:ascii="Symbol" w:hAnsi="Symbol" w:hint="default"/>
      </w:rPr>
    </w:lvl>
    <w:lvl w:ilvl="2" w:tplc="0F301E30" w:tentative="1">
      <w:start w:val="1"/>
      <w:numFmt w:val="bullet"/>
      <w:lvlText w:val=""/>
      <w:lvlPicBulletId w:val="0"/>
      <w:lvlJc w:val="left"/>
      <w:pPr>
        <w:tabs>
          <w:tab w:val="num" w:pos="2520"/>
        </w:tabs>
        <w:ind w:left="2520" w:hanging="360"/>
      </w:pPr>
      <w:rPr>
        <w:rFonts w:ascii="Symbol" w:hAnsi="Symbol" w:hint="default"/>
      </w:rPr>
    </w:lvl>
    <w:lvl w:ilvl="3" w:tplc="590A2E14" w:tentative="1">
      <w:start w:val="1"/>
      <w:numFmt w:val="bullet"/>
      <w:lvlText w:val=""/>
      <w:lvlPicBulletId w:val="0"/>
      <w:lvlJc w:val="left"/>
      <w:pPr>
        <w:tabs>
          <w:tab w:val="num" w:pos="3240"/>
        </w:tabs>
        <w:ind w:left="3240" w:hanging="360"/>
      </w:pPr>
      <w:rPr>
        <w:rFonts w:ascii="Symbol" w:hAnsi="Symbol" w:hint="default"/>
      </w:rPr>
    </w:lvl>
    <w:lvl w:ilvl="4" w:tplc="00AAFB1A" w:tentative="1">
      <w:start w:val="1"/>
      <w:numFmt w:val="bullet"/>
      <w:lvlText w:val=""/>
      <w:lvlPicBulletId w:val="0"/>
      <w:lvlJc w:val="left"/>
      <w:pPr>
        <w:tabs>
          <w:tab w:val="num" w:pos="3960"/>
        </w:tabs>
        <w:ind w:left="3960" w:hanging="360"/>
      </w:pPr>
      <w:rPr>
        <w:rFonts w:ascii="Symbol" w:hAnsi="Symbol" w:hint="default"/>
      </w:rPr>
    </w:lvl>
    <w:lvl w:ilvl="5" w:tplc="CF6876CC" w:tentative="1">
      <w:start w:val="1"/>
      <w:numFmt w:val="bullet"/>
      <w:lvlText w:val=""/>
      <w:lvlPicBulletId w:val="0"/>
      <w:lvlJc w:val="left"/>
      <w:pPr>
        <w:tabs>
          <w:tab w:val="num" w:pos="4680"/>
        </w:tabs>
        <w:ind w:left="4680" w:hanging="360"/>
      </w:pPr>
      <w:rPr>
        <w:rFonts w:ascii="Symbol" w:hAnsi="Symbol" w:hint="default"/>
      </w:rPr>
    </w:lvl>
    <w:lvl w:ilvl="6" w:tplc="0B7C062E" w:tentative="1">
      <w:start w:val="1"/>
      <w:numFmt w:val="bullet"/>
      <w:lvlText w:val=""/>
      <w:lvlPicBulletId w:val="0"/>
      <w:lvlJc w:val="left"/>
      <w:pPr>
        <w:tabs>
          <w:tab w:val="num" w:pos="5400"/>
        </w:tabs>
        <w:ind w:left="5400" w:hanging="360"/>
      </w:pPr>
      <w:rPr>
        <w:rFonts w:ascii="Symbol" w:hAnsi="Symbol" w:hint="default"/>
      </w:rPr>
    </w:lvl>
    <w:lvl w:ilvl="7" w:tplc="73C823A6" w:tentative="1">
      <w:start w:val="1"/>
      <w:numFmt w:val="bullet"/>
      <w:lvlText w:val=""/>
      <w:lvlPicBulletId w:val="0"/>
      <w:lvlJc w:val="left"/>
      <w:pPr>
        <w:tabs>
          <w:tab w:val="num" w:pos="6120"/>
        </w:tabs>
        <w:ind w:left="6120" w:hanging="360"/>
      </w:pPr>
      <w:rPr>
        <w:rFonts w:ascii="Symbol" w:hAnsi="Symbol" w:hint="default"/>
      </w:rPr>
    </w:lvl>
    <w:lvl w:ilvl="8" w:tplc="05829138" w:tentative="1">
      <w:start w:val="1"/>
      <w:numFmt w:val="bullet"/>
      <w:lvlText w:val=""/>
      <w:lvlPicBulletId w:val="0"/>
      <w:lvlJc w:val="left"/>
      <w:pPr>
        <w:tabs>
          <w:tab w:val="num" w:pos="6840"/>
        </w:tabs>
        <w:ind w:left="6840" w:hanging="360"/>
      </w:pPr>
      <w:rPr>
        <w:rFonts w:ascii="Symbol" w:hAnsi="Symbol" w:hint="default"/>
      </w:rPr>
    </w:lvl>
  </w:abstractNum>
  <w:num w:numId="1">
    <w:abstractNumId w:val="1"/>
  </w:num>
  <w:num w:numId="2">
    <w:abstractNumId w:val="34"/>
  </w:num>
  <w:num w:numId="3">
    <w:abstractNumId w:val="14"/>
  </w:num>
  <w:num w:numId="4">
    <w:abstractNumId w:val="21"/>
  </w:num>
  <w:num w:numId="5">
    <w:abstractNumId w:val="33"/>
  </w:num>
  <w:num w:numId="6">
    <w:abstractNumId w:val="2"/>
  </w:num>
  <w:num w:numId="7">
    <w:abstractNumId w:val="27"/>
  </w:num>
  <w:num w:numId="8">
    <w:abstractNumId w:val="30"/>
  </w:num>
  <w:num w:numId="9">
    <w:abstractNumId w:val="26"/>
  </w:num>
  <w:num w:numId="10">
    <w:abstractNumId w:val="4"/>
  </w:num>
  <w:num w:numId="11">
    <w:abstractNumId w:val="5"/>
  </w:num>
  <w:num w:numId="12">
    <w:abstractNumId w:val="22"/>
  </w:num>
  <w:num w:numId="13">
    <w:abstractNumId w:val="10"/>
  </w:num>
  <w:num w:numId="14">
    <w:abstractNumId w:val="17"/>
  </w:num>
  <w:num w:numId="15">
    <w:abstractNumId w:val="11"/>
  </w:num>
  <w:num w:numId="16">
    <w:abstractNumId w:val="13"/>
  </w:num>
  <w:num w:numId="17">
    <w:abstractNumId w:val="32"/>
  </w:num>
  <w:num w:numId="18">
    <w:abstractNumId w:val="19"/>
  </w:num>
  <w:num w:numId="19">
    <w:abstractNumId w:val="20"/>
  </w:num>
  <w:num w:numId="20">
    <w:abstractNumId w:val="15"/>
  </w:num>
  <w:num w:numId="21">
    <w:abstractNumId w:val="0"/>
  </w:num>
  <w:num w:numId="22">
    <w:abstractNumId w:val="25"/>
  </w:num>
  <w:num w:numId="23">
    <w:abstractNumId w:val="24"/>
  </w:num>
  <w:num w:numId="24">
    <w:abstractNumId w:val="12"/>
  </w:num>
  <w:num w:numId="25">
    <w:abstractNumId w:val="9"/>
  </w:num>
  <w:num w:numId="26">
    <w:abstractNumId w:val="18"/>
  </w:num>
  <w:num w:numId="27">
    <w:abstractNumId w:val="29"/>
  </w:num>
  <w:num w:numId="28">
    <w:abstractNumId w:val="16"/>
  </w:num>
  <w:num w:numId="29">
    <w:abstractNumId w:val="6"/>
  </w:num>
  <w:num w:numId="30">
    <w:abstractNumId w:val="31"/>
  </w:num>
  <w:num w:numId="31">
    <w:abstractNumId w:val="3"/>
  </w:num>
  <w:num w:numId="32">
    <w:abstractNumId w:val="28"/>
  </w:num>
  <w:num w:numId="33">
    <w:abstractNumId w:val="7"/>
  </w:num>
  <w:num w:numId="34">
    <w:abstractNumId w:val="23"/>
  </w:num>
  <w:num w:numId="35">
    <w:abstractNumId w:val="8"/>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rsids>
    <w:rsidRoot w:val="003F3963"/>
    <w:rsid w:val="000039EC"/>
    <w:rsid w:val="0001312A"/>
    <w:rsid w:val="00044FA3"/>
    <w:rsid w:val="00071E07"/>
    <w:rsid w:val="00121883"/>
    <w:rsid w:val="00132BEF"/>
    <w:rsid w:val="00143420"/>
    <w:rsid w:val="0019462A"/>
    <w:rsid w:val="001C7127"/>
    <w:rsid w:val="001F4376"/>
    <w:rsid w:val="001F4F3D"/>
    <w:rsid w:val="00262711"/>
    <w:rsid w:val="002E37AC"/>
    <w:rsid w:val="002F7675"/>
    <w:rsid w:val="003009DE"/>
    <w:rsid w:val="0031106A"/>
    <w:rsid w:val="00317B52"/>
    <w:rsid w:val="0032394F"/>
    <w:rsid w:val="003305BC"/>
    <w:rsid w:val="00343E24"/>
    <w:rsid w:val="003760D2"/>
    <w:rsid w:val="003774B6"/>
    <w:rsid w:val="00381053"/>
    <w:rsid w:val="003B01C0"/>
    <w:rsid w:val="003C3702"/>
    <w:rsid w:val="003D0DBE"/>
    <w:rsid w:val="003D4CAD"/>
    <w:rsid w:val="003F3963"/>
    <w:rsid w:val="004A6DAF"/>
    <w:rsid w:val="004C2327"/>
    <w:rsid w:val="004C4D2C"/>
    <w:rsid w:val="004F730C"/>
    <w:rsid w:val="00501C52"/>
    <w:rsid w:val="0052600B"/>
    <w:rsid w:val="00555158"/>
    <w:rsid w:val="00563A6A"/>
    <w:rsid w:val="005C5B00"/>
    <w:rsid w:val="005F4E37"/>
    <w:rsid w:val="0060101D"/>
    <w:rsid w:val="0062393A"/>
    <w:rsid w:val="00657A18"/>
    <w:rsid w:val="00687400"/>
    <w:rsid w:val="006B3A71"/>
    <w:rsid w:val="006B6822"/>
    <w:rsid w:val="006D0C2E"/>
    <w:rsid w:val="006E1DC2"/>
    <w:rsid w:val="00761EFE"/>
    <w:rsid w:val="00763D69"/>
    <w:rsid w:val="007A36D5"/>
    <w:rsid w:val="007E1D59"/>
    <w:rsid w:val="007F69D4"/>
    <w:rsid w:val="00844E22"/>
    <w:rsid w:val="00855499"/>
    <w:rsid w:val="008802B7"/>
    <w:rsid w:val="008E5165"/>
    <w:rsid w:val="009F2109"/>
    <w:rsid w:val="00A4189E"/>
    <w:rsid w:val="00A832E8"/>
    <w:rsid w:val="00AA4A52"/>
    <w:rsid w:val="00AA6F0F"/>
    <w:rsid w:val="00B2079B"/>
    <w:rsid w:val="00B21D62"/>
    <w:rsid w:val="00B85B0B"/>
    <w:rsid w:val="00BC3124"/>
    <w:rsid w:val="00C42552"/>
    <w:rsid w:val="00C91765"/>
    <w:rsid w:val="00D87377"/>
    <w:rsid w:val="00E84A87"/>
    <w:rsid w:val="00EE4B5F"/>
    <w:rsid w:val="00F52E2A"/>
    <w:rsid w:val="00FB6E1D"/>
    <w:rsid w:val="00FD4985"/>
    <w:rsid w:val="00FD77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71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3963"/>
    <w:rPr>
      <w:color w:val="0000FF" w:themeColor="hyperlink"/>
      <w:u w:val="single"/>
    </w:rPr>
  </w:style>
  <w:style w:type="paragraph" w:styleId="Header">
    <w:name w:val="header"/>
    <w:basedOn w:val="Normal"/>
    <w:link w:val="HeaderChar"/>
    <w:uiPriority w:val="99"/>
    <w:semiHidden/>
    <w:unhideWhenUsed/>
    <w:rsid w:val="0014342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43420"/>
  </w:style>
  <w:style w:type="paragraph" w:styleId="Footer">
    <w:name w:val="footer"/>
    <w:basedOn w:val="Normal"/>
    <w:link w:val="FooterChar"/>
    <w:uiPriority w:val="99"/>
    <w:semiHidden/>
    <w:unhideWhenUsed/>
    <w:rsid w:val="0014342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43420"/>
  </w:style>
  <w:style w:type="paragraph" w:styleId="ListParagraph">
    <w:name w:val="List Paragraph"/>
    <w:basedOn w:val="Normal"/>
    <w:uiPriority w:val="34"/>
    <w:qFormat/>
    <w:rsid w:val="00F52E2A"/>
    <w:pPr>
      <w:ind w:left="720"/>
      <w:contextualSpacing/>
    </w:pPr>
  </w:style>
  <w:style w:type="paragraph" w:styleId="BodyText">
    <w:name w:val="Body Text"/>
    <w:basedOn w:val="Normal"/>
    <w:next w:val="Normal"/>
    <w:link w:val="BodyTextChar"/>
    <w:uiPriority w:val="99"/>
    <w:rsid w:val="00317B52"/>
    <w:pPr>
      <w:autoSpaceDE w:val="0"/>
      <w:autoSpaceDN w:val="0"/>
      <w:adjustRightInd w:val="0"/>
      <w:spacing w:after="0" w:line="240" w:lineRule="auto"/>
    </w:pPr>
    <w:rPr>
      <w:rFonts w:ascii="AFIDPN+Tahoma" w:hAnsi="AFIDPN+Tahoma"/>
      <w:sz w:val="24"/>
      <w:szCs w:val="24"/>
    </w:rPr>
  </w:style>
  <w:style w:type="character" w:customStyle="1" w:styleId="BodyTextChar">
    <w:name w:val="Body Text Char"/>
    <w:basedOn w:val="DefaultParagraphFont"/>
    <w:link w:val="BodyText"/>
    <w:uiPriority w:val="99"/>
    <w:rsid w:val="00317B52"/>
    <w:rPr>
      <w:rFonts w:ascii="AFIDPN+Tahoma" w:hAnsi="AFIDPN+Tahoma"/>
      <w:sz w:val="24"/>
      <w:szCs w:val="24"/>
    </w:rPr>
  </w:style>
</w:styles>
</file>

<file path=word/webSettings.xml><?xml version="1.0" encoding="utf-8"?>
<w:webSettings xmlns:r="http://schemas.openxmlformats.org/officeDocument/2006/relationships" xmlns:w="http://schemas.openxmlformats.org/wordprocessingml/2006/main">
  <w:divs>
    <w:div w:id="561673622">
      <w:bodyDiv w:val="1"/>
      <w:marLeft w:val="0"/>
      <w:marRight w:val="0"/>
      <w:marTop w:val="0"/>
      <w:marBottom w:val="0"/>
      <w:divBdr>
        <w:top w:val="none" w:sz="0" w:space="0" w:color="auto"/>
        <w:left w:val="none" w:sz="0" w:space="0" w:color="auto"/>
        <w:bottom w:val="none" w:sz="0" w:space="0" w:color="auto"/>
        <w:right w:val="none" w:sz="0" w:space="0" w:color="auto"/>
      </w:divBdr>
      <w:divsChild>
        <w:div w:id="930429370">
          <w:marLeft w:val="576"/>
          <w:marRight w:val="0"/>
          <w:marTop w:val="120"/>
          <w:marBottom w:val="0"/>
          <w:divBdr>
            <w:top w:val="none" w:sz="0" w:space="0" w:color="auto"/>
            <w:left w:val="none" w:sz="0" w:space="0" w:color="auto"/>
            <w:bottom w:val="none" w:sz="0" w:space="0" w:color="auto"/>
            <w:right w:val="none" w:sz="0" w:space="0" w:color="auto"/>
          </w:divBdr>
        </w:div>
        <w:div w:id="750780917">
          <w:marLeft w:val="576"/>
          <w:marRight w:val="0"/>
          <w:marTop w:val="120"/>
          <w:marBottom w:val="0"/>
          <w:divBdr>
            <w:top w:val="none" w:sz="0" w:space="0" w:color="auto"/>
            <w:left w:val="none" w:sz="0" w:space="0" w:color="auto"/>
            <w:bottom w:val="none" w:sz="0" w:space="0" w:color="auto"/>
            <w:right w:val="none" w:sz="0" w:space="0" w:color="auto"/>
          </w:divBdr>
        </w:div>
        <w:div w:id="1283729354">
          <w:marLeft w:val="576"/>
          <w:marRight w:val="0"/>
          <w:marTop w:val="120"/>
          <w:marBottom w:val="0"/>
          <w:divBdr>
            <w:top w:val="none" w:sz="0" w:space="0" w:color="auto"/>
            <w:left w:val="none" w:sz="0" w:space="0" w:color="auto"/>
            <w:bottom w:val="none" w:sz="0" w:space="0" w:color="auto"/>
            <w:right w:val="none" w:sz="0" w:space="0" w:color="auto"/>
          </w:divBdr>
        </w:div>
        <w:div w:id="594364768">
          <w:marLeft w:val="1008"/>
          <w:marRight w:val="0"/>
          <w:marTop w:val="110"/>
          <w:marBottom w:val="0"/>
          <w:divBdr>
            <w:top w:val="none" w:sz="0" w:space="0" w:color="auto"/>
            <w:left w:val="none" w:sz="0" w:space="0" w:color="auto"/>
            <w:bottom w:val="none" w:sz="0" w:space="0" w:color="auto"/>
            <w:right w:val="none" w:sz="0" w:space="0" w:color="auto"/>
          </w:divBdr>
        </w:div>
        <w:div w:id="2133403534">
          <w:marLeft w:val="1008"/>
          <w:marRight w:val="0"/>
          <w:marTop w:val="110"/>
          <w:marBottom w:val="0"/>
          <w:divBdr>
            <w:top w:val="none" w:sz="0" w:space="0" w:color="auto"/>
            <w:left w:val="none" w:sz="0" w:space="0" w:color="auto"/>
            <w:bottom w:val="none" w:sz="0" w:space="0" w:color="auto"/>
            <w:right w:val="none" w:sz="0" w:space="0" w:color="auto"/>
          </w:divBdr>
        </w:div>
        <w:div w:id="396440712">
          <w:marLeft w:val="1008"/>
          <w:marRight w:val="0"/>
          <w:marTop w:val="110"/>
          <w:marBottom w:val="0"/>
          <w:divBdr>
            <w:top w:val="none" w:sz="0" w:space="0" w:color="auto"/>
            <w:left w:val="none" w:sz="0" w:space="0" w:color="auto"/>
            <w:bottom w:val="none" w:sz="0" w:space="0" w:color="auto"/>
            <w:right w:val="none" w:sz="0" w:space="0" w:color="auto"/>
          </w:divBdr>
        </w:div>
        <w:div w:id="1404256264">
          <w:marLeft w:val="1008"/>
          <w:marRight w:val="0"/>
          <w:marTop w:val="110"/>
          <w:marBottom w:val="0"/>
          <w:divBdr>
            <w:top w:val="none" w:sz="0" w:space="0" w:color="auto"/>
            <w:left w:val="none" w:sz="0" w:space="0" w:color="auto"/>
            <w:bottom w:val="none" w:sz="0" w:space="0" w:color="auto"/>
            <w:right w:val="none" w:sz="0" w:space="0" w:color="auto"/>
          </w:divBdr>
        </w:div>
        <w:div w:id="254168782">
          <w:marLeft w:val="576"/>
          <w:marRight w:val="0"/>
          <w:marTop w:val="120"/>
          <w:marBottom w:val="0"/>
          <w:divBdr>
            <w:top w:val="none" w:sz="0" w:space="0" w:color="auto"/>
            <w:left w:val="none" w:sz="0" w:space="0" w:color="auto"/>
            <w:bottom w:val="none" w:sz="0" w:space="0" w:color="auto"/>
            <w:right w:val="none" w:sz="0" w:space="0" w:color="auto"/>
          </w:divBdr>
        </w:div>
        <w:div w:id="177425632">
          <w:marLeft w:val="1008"/>
          <w:marRight w:val="0"/>
          <w:marTop w:val="110"/>
          <w:marBottom w:val="0"/>
          <w:divBdr>
            <w:top w:val="none" w:sz="0" w:space="0" w:color="auto"/>
            <w:left w:val="none" w:sz="0" w:space="0" w:color="auto"/>
            <w:bottom w:val="none" w:sz="0" w:space="0" w:color="auto"/>
            <w:right w:val="none" w:sz="0" w:space="0" w:color="auto"/>
          </w:divBdr>
        </w:div>
        <w:div w:id="1393502305">
          <w:marLeft w:val="1008"/>
          <w:marRight w:val="0"/>
          <w:marTop w:val="110"/>
          <w:marBottom w:val="0"/>
          <w:divBdr>
            <w:top w:val="none" w:sz="0" w:space="0" w:color="auto"/>
            <w:left w:val="none" w:sz="0" w:space="0" w:color="auto"/>
            <w:bottom w:val="none" w:sz="0" w:space="0" w:color="auto"/>
            <w:right w:val="none" w:sz="0" w:space="0" w:color="auto"/>
          </w:divBdr>
        </w:div>
        <w:div w:id="713697123">
          <w:marLeft w:val="576"/>
          <w:marRight w:val="0"/>
          <w:marTop w:val="120"/>
          <w:marBottom w:val="0"/>
          <w:divBdr>
            <w:top w:val="none" w:sz="0" w:space="0" w:color="auto"/>
            <w:left w:val="none" w:sz="0" w:space="0" w:color="auto"/>
            <w:bottom w:val="none" w:sz="0" w:space="0" w:color="auto"/>
            <w:right w:val="none" w:sz="0" w:space="0" w:color="auto"/>
          </w:divBdr>
        </w:div>
        <w:div w:id="1857886241">
          <w:marLeft w:val="1008"/>
          <w:marRight w:val="0"/>
          <w:marTop w:val="110"/>
          <w:marBottom w:val="0"/>
          <w:divBdr>
            <w:top w:val="none" w:sz="0" w:space="0" w:color="auto"/>
            <w:left w:val="none" w:sz="0" w:space="0" w:color="auto"/>
            <w:bottom w:val="none" w:sz="0" w:space="0" w:color="auto"/>
            <w:right w:val="none" w:sz="0" w:space="0" w:color="auto"/>
          </w:divBdr>
        </w:div>
        <w:div w:id="945498959">
          <w:marLeft w:val="1008"/>
          <w:marRight w:val="0"/>
          <w:marTop w:val="110"/>
          <w:marBottom w:val="0"/>
          <w:divBdr>
            <w:top w:val="none" w:sz="0" w:space="0" w:color="auto"/>
            <w:left w:val="none" w:sz="0" w:space="0" w:color="auto"/>
            <w:bottom w:val="none" w:sz="0" w:space="0" w:color="auto"/>
            <w:right w:val="none" w:sz="0" w:space="0" w:color="auto"/>
          </w:divBdr>
        </w:div>
        <w:div w:id="259066210">
          <w:marLeft w:val="576"/>
          <w:marRight w:val="0"/>
          <w:marTop w:val="120"/>
          <w:marBottom w:val="0"/>
          <w:divBdr>
            <w:top w:val="none" w:sz="0" w:space="0" w:color="auto"/>
            <w:left w:val="none" w:sz="0" w:space="0" w:color="auto"/>
            <w:bottom w:val="none" w:sz="0" w:space="0" w:color="auto"/>
            <w:right w:val="none" w:sz="0" w:space="0" w:color="auto"/>
          </w:divBdr>
        </w:div>
        <w:div w:id="274675690">
          <w:marLeft w:val="1008"/>
          <w:marRight w:val="0"/>
          <w:marTop w:val="110"/>
          <w:marBottom w:val="0"/>
          <w:divBdr>
            <w:top w:val="none" w:sz="0" w:space="0" w:color="auto"/>
            <w:left w:val="none" w:sz="0" w:space="0" w:color="auto"/>
            <w:bottom w:val="none" w:sz="0" w:space="0" w:color="auto"/>
            <w:right w:val="none" w:sz="0" w:space="0" w:color="auto"/>
          </w:divBdr>
        </w:div>
        <w:div w:id="522716645">
          <w:marLeft w:val="1008"/>
          <w:marRight w:val="0"/>
          <w:marTop w:val="110"/>
          <w:marBottom w:val="0"/>
          <w:divBdr>
            <w:top w:val="none" w:sz="0" w:space="0" w:color="auto"/>
            <w:left w:val="none" w:sz="0" w:space="0" w:color="auto"/>
            <w:bottom w:val="none" w:sz="0" w:space="0" w:color="auto"/>
            <w:right w:val="none" w:sz="0" w:space="0" w:color="auto"/>
          </w:divBdr>
        </w:div>
        <w:div w:id="829713510">
          <w:marLeft w:val="576"/>
          <w:marRight w:val="0"/>
          <w:marTop w:val="120"/>
          <w:marBottom w:val="0"/>
          <w:divBdr>
            <w:top w:val="none" w:sz="0" w:space="0" w:color="auto"/>
            <w:left w:val="none" w:sz="0" w:space="0" w:color="auto"/>
            <w:bottom w:val="none" w:sz="0" w:space="0" w:color="auto"/>
            <w:right w:val="none" w:sz="0" w:space="0" w:color="auto"/>
          </w:divBdr>
        </w:div>
        <w:div w:id="620840113">
          <w:marLeft w:val="1008"/>
          <w:marRight w:val="0"/>
          <w:marTop w:val="110"/>
          <w:marBottom w:val="0"/>
          <w:divBdr>
            <w:top w:val="none" w:sz="0" w:space="0" w:color="auto"/>
            <w:left w:val="none" w:sz="0" w:space="0" w:color="auto"/>
            <w:bottom w:val="none" w:sz="0" w:space="0" w:color="auto"/>
            <w:right w:val="none" w:sz="0" w:space="0" w:color="auto"/>
          </w:divBdr>
        </w:div>
        <w:div w:id="1523713527">
          <w:marLeft w:val="1008"/>
          <w:marRight w:val="0"/>
          <w:marTop w:val="110"/>
          <w:marBottom w:val="0"/>
          <w:divBdr>
            <w:top w:val="none" w:sz="0" w:space="0" w:color="auto"/>
            <w:left w:val="none" w:sz="0" w:space="0" w:color="auto"/>
            <w:bottom w:val="none" w:sz="0" w:space="0" w:color="auto"/>
            <w:right w:val="none" w:sz="0" w:space="0" w:color="auto"/>
          </w:divBdr>
        </w:div>
        <w:div w:id="1352103937">
          <w:marLeft w:val="1008"/>
          <w:marRight w:val="0"/>
          <w:marTop w:val="110"/>
          <w:marBottom w:val="0"/>
          <w:divBdr>
            <w:top w:val="none" w:sz="0" w:space="0" w:color="auto"/>
            <w:left w:val="none" w:sz="0" w:space="0" w:color="auto"/>
            <w:bottom w:val="none" w:sz="0" w:space="0" w:color="auto"/>
            <w:right w:val="none" w:sz="0" w:space="0" w:color="auto"/>
          </w:divBdr>
        </w:div>
        <w:div w:id="1710179509">
          <w:marLeft w:val="576"/>
          <w:marRight w:val="0"/>
          <w:marTop w:val="120"/>
          <w:marBottom w:val="0"/>
          <w:divBdr>
            <w:top w:val="none" w:sz="0" w:space="0" w:color="auto"/>
            <w:left w:val="none" w:sz="0" w:space="0" w:color="auto"/>
            <w:bottom w:val="none" w:sz="0" w:space="0" w:color="auto"/>
            <w:right w:val="none" w:sz="0" w:space="0" w:color="auto"/>
          </w:divBdr>
        </w:div>
        <w:div w:id="963118737">
          <w:marLeft w:val="576"/>
          <w:marRight w:val="0"/>
          <w:marTop w:val="120"/>
          <w:marBottom w:val="0"/>
          <w:divBdr>
            <w:top w:val="none" w:sz="0" w:space="0" w:color="auto"/>
            <w:left w:val="none" w:sz="0" w:space="0" w:color="auto"/>
            <w:bottom w:val="none" w:sz="0" w:space="0" w:color="auto"/>
            <w:right w:val="none" w:sz="0" w:space="0" w:color="auto"/>
          </w:divBdr>
        </w:div>
        <w:div w:id="1753238265">
          <w:marLeft w:val="1008"/>
          <w:marRight w:val="0"/>
          <w:marTop w:val="110"/>
          <w:marBottom w:val="0"/>
          <w:divBdr>
            <w:top w:val="none" w:sz="0" w:space="0" w:color="auto"/>
            <w:left w:val="none" w:sz="0" w:space="0" w:color="auto"/>
            <w:bottom w:val="none" w:sz="0" w:space="0" w:color="auto"/>
            <w:right w:val="none" w:sz="0" w:space="0" w:color="auto"/>
          </w:divBdr>
        </w:div>
        <w:div w:id="1520271332">
          <w:marLeft w:val="1008"/>
          <w:marRight w:val="0"/>
          <w:marTop w:val="110"/>
          <w:marBottom w:val="0"/>
          <w:divBdr>
            <w:top w:val="none" w:sz="0" w:space="0" w:color="auto"/>
            <w:left w:val="none" w:sz="0" w:space="0" w:color="auto"/>
            <w:bottom w:val="none" w:sz="0" w:space="0" w:color="auto"/>
            <w:right w:val="none" w:sz="0" w:space="0" w:color="auto"/>
          </w:divBdr>
        </w:div>
        <w:div w:id="128674128">
          <w:marLeft w:val="1008"/>
          <w:marRight w:val="0"/>
          <w:marTop w:val="110"/>
          <w:marBottom w:val="0"/>
          <w:divBdr>
            <w:top w:val="none" w:sz="0" w:space="0" w:color="auto"/>
            <w:left w:val="none" w:sz="0" w:space="0" w:color="auto"/>
            <w:bottom w:val="none" w:sz="0" w:space="0" w:color="auto"/>
            <w:right w:val="none" w:sz="0" w:space="0" w:color="auto"/>
          </w:divBdr>
        </w:div>
        <w:div w:id="1258446279">
          <w:marLeft w:val="576"/>
          <w:marRight w:val="0"/>
          <w:marTop w:val="120"/>
          <w:marBottom w:val="0"/>
          <w:divBdr>
            <w:top w:val="none" w:sz="0" w:space="0" w:color="auto"/>
            <w:left w:val="none" w:sz="0" w:space="0" w:color="auto"/>
            <w:bottom w:val="none" w:sz="0" w:space="0" w:color="auto"/>
            <w:right w:val="none" w:sz="0" w:space="0" w:color="auto"/>
          </w:divBdr>
        </w:div>
        <w:div w:id="846096467">
          <w:marLeft w:val="1008"/>
          <w:marRight w:val="0"/>
          <w:marTop w:val="110"/>
          <w:marBottom w:val="0"/>
          <w:divBdr>
            <w:top w:val="none" w:sz="0" w:space="0" w:color="auto"/>
            <w:left w:val="none" w:sz="0" w:space="0" w:color="auto"/>
            <w:bottom w:val="none" w:sz="0" w:space="0" w:color="auto"/>
            <w:right w:val="none" w:sz="0" w:space="0" w:color="auto"/>
          </w:divBdr>
        </w:div>
        <w:div w:id="1503006056">
          <w:marLeft w:val="1008"/>
          <w:marRight w:val="0"/>
          <w:marTop w:val="110"/>
          <w:marBottom w:val="0"/>
          <w:divBdr>
            <w:top w:val="none" w:sz="0" w:space="0" w:color="auto"/>
            <w:left w:val="none" w:sz="0" w:space="0" w:color="auto"/>
            <w:bottom w:val="none" w:sz="0" w:space="0" w:color="auto"/>
            <w:right w:val="none" w:sz="0" w:space="0" w:color="auto"/>
          </w:divBdr>
        </w:div>
        <w:div w:id="1384907398">
          <w:marLeft w:val="1008"/>
          <w:marRight w:val="0"/>
          <w:marTop w:val="110"/>
          <w:marBottom w:val="0"/>
          <w:divBdr>
            <w:top w:val="none" w:sz="0" w:space="0" w:color="auto"/>
            <w:left w:val="none" w:sz="0" w:space="0" w:color="auto"/>
            <w:bottom w:val="none" w:sz="0" w:space="0" w:color="auto"/>
            <w:right w:val="none" w:sz="0" w:space="0" w:color="auto"/>
          </w:divBdr>
        </w:div>
        <w:div w:id="1187401106">
          <w:marLeft w:val="1008"/>
          <w:marRight w:val="0"/>
          <w:marTop w:val="110"/>
          <w:marBottom w:val="0"/>
          <w:divBdr>
            <w:top w:val="none" w:sz="0" w:space="0" w:color="auto"/>
            <w:left w:val="none" w:sz="0" w:space="0" w:color="auto"/>
            <w:bottom w:val="none" w:sz="0" w:space="0" w:color="auto"/>
            <w:right w:val="none" w:sz="0" w:space="0" w:color="auto"/>
          </w:divBdr>
        </w:div>
        <w:div w:id="179666179">
          <w:marLeft w:val="1008"/>
          <w:marRight w:val="0"/>
          <w:marTop w:val="110"/>
          <w:marBottom w:val="0"/>
          <w:divBdr>
            <w:top w:val="none" w:sz="0" w:space="0" w:color="auto"/>
            <w:left w:val="none" w:sz="0" w:space="0" w:color="auto"/>
            <w:bottom w:val="none" w:sz="0" w:space="0" w:color="auto"/>
            <w:right w:val="none" w:sz="0" w:space="0" w:color="auto"/>
          </w:divBdr>
        </w:div>
        <w:div w:id="2002469342">
          <w:marLeft w:val="576"/>
          <w:marRight w:val="0"/>
          <w:marTop w:val="120"/>
          <w:marBottom w:val="0"/>
          <w:divBdr>
            <w:top w:val="none" w:sz="0" w:space="0" w:color="auto"/>
            <w:left w:val="none" w:sz="0" w:space="0" w:color="auto"/>
            <w:bottom w:val="none" w:sz="0" w:space="0" w:color="auto"/>
            <w:right w:val="none" w:sz="0" w:space="0" w:color="auto"/>
          </w:divBdr>
        </w:div>
        <w:div w:id="1873227932">
          <w:marLeft w:val="576"/>
          <w:marRight w:val="0"/>
          <w:marTop w:val="120"/>
          <w:marBottom w:val="0"/>
          <w:divBdr>
            <w:top w:val="none" w:sz="0" w:space="0" w:color="auto"/>
            <w:left w:val="none" w:sz="0" w:space="0" w:color="auto"/>
            <w:bottom w:val="none" w:sz="0" w:space="0" w:color="auto"/>
            <w:right w:val="none" w:sz="0" w:space="0" w:color="auto"/>
          </w:divBdr>
        </w:div>
        <w:div w:id="1802534355">
          <w:marLeft w:val="1008"/>
          <w:marRight w:val="0"/>
          <w:marTop w:val="110"/>
          <w:marBottom w:val="0"/>
          <w:divBdr>
            <w:top w:val="none" w:sz="0" w:space="0" w:color="auto"/>
            <w:left w:val="none" w:sz="0" w:space="0" w:color="auto"/>
            <w:bottom w:val="none" w:sz="0" w:space="0" w:color="auto"/>
            <w:right w:val="none" w:sz="0" w:space="0" w:color="auto"/>
          </w:divBdr>
        </w:div>
        <w:div w:id="1194925674">
          <w:marLeft w:val="1008"/>
          <w:marRight w:val="0"/>
          <w:marTop w:val="110"/>
          <w:marBottom w:val="0"/>
          <w:divBdr>
            <w:top w:val="none" w:sz="0" w:space="0" w:color="auto"/>
            <w:left w:val="none" w:sz="0" w:space="0" w:color="auto"/>
            <w:bottom w:val="none" w:sz="0" w:space="0" w:color="auto"/>
            <w:right w:val="none" w:sz="0" w:space="0" w:color="auto"/>
          </w:divBdr>
        </w:div>
        <w:div w:id="1495730029">
          <w:marLeft w:val="1008"/>
          <w:marRight w:val="0"/>
          <w:marTop w:val="110"/>
          <w:marBottom w:val="0"/>
          <w:divBdr>
            <w:top w:val="none" w:sz="0" w:space="0" w:color="auto"/>
            <w:left w:val="none" w:sz="0" w:space="0" w:color="auto"/>
            <w:bottom w:val="none" w:sz="0" w:space="0" w:color="auto"/>
            <w:right w:val="none" w:sz="0" w:space="0" w:color="auto"/>
          </w:divBdr>
        </w:div>
        <w:div w:id="1717730970">
          <w:marLeft w:val="1008"/>
          <w:marRight w:val="0"/>
          <w:marTop w:val="110"/>
          <w:marBottom w:val="0"/>
          <w:divBdr>
            <w:top w:val="none" w:sz="0" w:space="0" w:color="auto"/>
            <w:left w:val="none" w:sz="0" w:space="0" w:color="auto"/>
            <w:bottom w:val="none" w:sz="0" w:space="0" w:color="auto"/>
            <w:right w:val="none" w:sz="0" w:space="0" w:color="auto"/>
          </w:divBdr>
        </w:div>
        <w:div w:id="200829910">
          <w:marLeft w:val="1008"/>
          <w:marRight w:val="0"/>
          <w:marTop w:val="110"/>
          <w:marBottom w:val="0"/>
          <w:divBdr>
            <w:top w:val="none" w:sz="0" w:space="0" w:color="auto"/>
            <w:left w:val="none" w:sz="0" w:space="0" w:color="auto"/>
            <w:bottom w:val="none" w:sz="0" w:space="0" w:color="auto"/>
            <w:right w:val="none" w:sz="0" w:space="0" w:color="auto"/>
          </w:divBdr>
        </w:div>
        <w:div w:id="438649802">
          <w:marLeft w:val="576"/>
          <w:marRight w:val="0"/>
          <w:marTop w:val="120"/>
          <w:marBottom w:val="0"/>
          <w:divBdr>
            <w:top w:val="none" w:sz="0" w:space="0" w:color="auto"/>
            <w:left w:val="none" w:sz="0" w:space="0" w:color="auto"/>
            <w:bottom w:val="none" w:sz="0" w:space="0" w:color="auto"/>
            <w:right w:val="none" w:sz="0" w:space="0" w:color="auto"/>
          </w:divBdr>
        </w:div>
        <w:div w:id="919488067">
          <w:marLeft w:val="576"/>
          <w:marRight w:val="0"/>
          <w:marTop w:val="120"/>
          <w:marBottom w:val="0"/>
          <w:divBdr>
            <w:top w:val="none" w:sz="0" w:space="0" w:color="auto"/>
            <w:left w:val="none" w:sz="0" w:space="0" w:color="auto"/>
            <w:bottom w:val="none" w:sz="0" w:space="0" w:color="auto"/>
            <w:right w:val="none" w:sz="0" w:space="0" w:color="auto"/>
          </w:divBdr>
        </w:div>
        <w:div w:id="670644689">
          <w:marLeft w:val="1008"/>
          <w:marRight w:val="0"/>
          <w:marTop w:val="110"/>
          <w:marBottom w:val="0"/>
          <w:divBdr>
            <w:top w:val="none" w:sz="0" w:space="0" w:color="auto"/>
            <w:left w:val="none" w:sz="0" w:space="0" w:color="auto"/>
            <w:bottom w:val="none" w:sz="0" w:space="0" w:color="auto"/>
            <w:right w:val="none" w:sz="0" w:space="0" w:color="auto"/>
          </w:divBdr>
        </w:div>
        <w:div w:id="331882571">
          <w:marLeft w:val="1008"/>
          <w:marRight w:val="0"/>
          <w:marTop w:val="110"/>
          <w:marBottom w:val="0"/>
          <w:divBdr>
            <w:top w:val="none" w:sz="0" w:space="0" w:color="auto"/>
            <w:left w:val="none" w:sz="0" w:space="0" w:color="auto"/>
            <w:bottom w:val="none" w:sz="0" w:space="0" w:color="auto"/>
            <w:right w:val="none" w:sz="0" w:space="0" w:color="auto"/>
          </w:divBdr>
        </w:div>
        <w:div w:id="1898392733">
          <w:marLeft w:val="576"/>
          <w:marRight w:val="0"/>
          <w:marTop w:val="120"/>
          <w:marBottom w:val="0"/>
          <w:divBdr>
            <w:top w:val="none" w:sz="0" w:space="0" w:color="auto"/>
            <w:left w:val="none" w:sz="0" w:space="0" w:color="auto"/>
            <w:bottom w:val="none" w:sz="0" w:space="0" w:color="auto"/>
            <w:right w:val="none" w:sz="0" w:space="0" w:color="auto"/>
          </w:divBdr>
        </w:div>
        <w:div w:id="399209324">
          <w:marLeft w:val="576"/>
          <w:marRight w:val="0"/>
          <w:marTop w:val="120"/>
          <w:marBottom w:val="0"/>
          <w:divBdr>
            <w:top w:val="none" w:sz="0" w:space="0" w:color="auto"/>
            <w:left w:val="none" w:sz="0" w:space="0" w:color="auto"/>
            <w:bottom w:val="none" w:sz="0" w:space="0" w:color="auto"/>
            <w:right w:val="none" w:sz="0" w:space="0" w:color="auto"/>
          </w:divBdr>
        </w:div>
        <w:div w:id="546336854">
          <w:marLeft w:val="1008"/>
          <w:marRight w:val="0"/>
          <w:marTop w:val="110"/>
          <w:marBottom w:val="0"/>
          <w:divBdr>
            <w:top w:val="none" w:sz="0" w:space="0" w:color="auto"/>
            <w:left w:val="none" w:sz="0" w:space="0" w:color="auto"/>
            <w:bottom w:val="none" w:sz="0" w:space="0" w:color="auto"/>
            <w:right w:val="none" w:sz="0" w:space="0" w:color="auto"/>
          </w:divBdr>
        </w:div>
        <w:div w:id="1106117435">
          <w:marLeft w:val="1008"/>
          <w:marRight w:val="0"/>
          <w:marTop w:val="110"/>
          <w:marBottom w:val="0"/>
          <w:divBdr>
            <w:top w:val="none" w:sz="0" w:space="0" w:color="auto"/>
            <w:left w:val="none" w:sz="0" w:space="0" w:color="auto"/>
            <w:bottom w:val="none" w:sz="0" w:space="0" w:color="auto"/>
            <w:right w:val="none" w:sz="0" w:space="0" w:color="auto"/>
          </w:divBdr>
        </w:div>
        <w:div w:id="1944459467">
          <w:marLeft w:val="1008"/>
          <w:marRight w:val="0"/>
          <w:marTop w:val="110"/>
          <w:marBottom w:val="0"/>
          <w:divBdr>
            <w:top w:val="none" w:sz="0" w:space="0" w:color="auto"/>
            <w:left w:val="none" w:sz="0" w:space="0" w:color="auto"/>
            <w:bottom w:val="none" w:sz="0" w:space="0" w:color="auto"/>
            <w:right w:val="none" w:sz="0" w:space="0" w:color="auto"/>
          </w:divBdr>
        </w:div>
        <w:div w:id="567769250">
          <w:marLeft w:val="1008"/>
          <w:marRight w:val="0"/>
          <w:marTop w:val="110"/>
          <w:marBottom w:val="0"/>
          <w:divBdr>
            <w:top w:val="none" w:sz="0" w:space="0" w:color="auto"/>
            <w:left w:val="none" w:sz="0" w:space="0" w:color="auto"/>
            <w:bottom w:val="none" w:sz="0" w:space="0" w:color="auto"/>
            <w:right w:val="none" w:sz="0" w:space="0" w:color="auto"/>
          </w:divBdr>
        </w:div>
        <w:div w:id="280648649">
          <w:marLeft w:val="576"/>
          <w:marRight w:val="0"/>
          <w:marTop w:val="120"/>
          <w:marBottom w:val="0"/>
          <w:divBdr>
            <w:top w:val="none" w:sz="0" w:space="0" w:color="auto"/>
            <w:left w:val="none" w:sz="0" w:space="0" w:color="auto"/>
            <w:bottom w:val="none" w:sz="0" w:space="0" w:color="auto"/>
            <w:right w:val="none" w:sz="0" w:space="0" w:color="auto"/>
          </w:divBdr>
        </w:div>
        <w:div w:id="1612198552">
          <w:marLeft w:val="576"/>
          <w:marRight w:val="0"/>
          <w:marTop w:val="120"/>
          <w:marBottom w:val="0"/>
          <w:divBdr>
            <w:top w:val="none" w:sz="0" w:space="0" w:color="auto"/>
            <w:left w:val="none" w:sz="0" w:space="0" w:color="auto"/>
            <w:bottom w:val="none" w:sz="0" w:space="0" w:color="auto"/>
            <w:right w:val="none" w:sz="0" w:space="0" w:color="auto"/>
          </w:divBdr>
        </w:div>
        <w:div w:id="260337271">
          <w:marLeft w:val="1008"/>
          <w:marRight w:val="0"/>
          <w:marTop w:val="110"/>
          <w:marBottom w:val="0"/>
          <w:divBdr>
            <w:top w:val="none" w:sz="0" w:space="0" w:color="auto"/>
            <w:left w:val="none" w:sz="0" w:space="0" w:color="auto"/>
            <w:bottom w:val="none" w:sz="0" w:space="0" w:color="auto"/>
            <w:right w:val="none" w:sz="0" w:space="0" w:color="auto"/>
          </w:divBdr>
        </w:div>
        <w:div w:id="105973970">
          <w:marLeft w:val="1008"/>
          <w:marRight w:val="0"/>
          <w:marTop w:val="110"/>
          <w:marBottom w:val="0"/>
          <w:divBdr>
            <w:top w:val="none" w:sz="0" w:space="0" w:color="auto"/>
            <w:left w:val="none" w:sz="0" w:space="0" w:color="auto"/>
            <w:bottom w:val="none" w:sz="0" w:space="0" w:color="auto"/>
            <w:right w:val="none" w:sz="0" w:space="0" w:color="auto"/>
          </w:divBdr>
        </w:div>
        <w:div w:id="1956673095">
          <w:marLeft w:val="1008"/>
          <w:marRight w:val="0"/>
          <w:marTop w:val="110"/>
          <w:marBottom w:val="0"/>
          <w:divBdr>
            <w:top w:val="none" w:sz="0" w:space="0" w:color="auto"/>
            <w:left w:val="none" w:sz="0" w:space="0" w:color="auto"/>
            <w:bottom w:val="none" w:sz="0" w:space="0" w:color="auto"/>
            <w:right w:val="none" w:sz="0" w:space="0" w:color="auto"/>
          </w:divBdr>
        </w:div>
        <w:div w:id="467672445">
          <w:marLeft w:val="1008"/>
          <w:marRight w:val="0"/>
          <w:marTop w:val="110"/>
          <w:marBottom w:val="0"/>
          <w:divBdr>
            <w:top w:val="none" w:sz="0" w:space="0" w:color="auto"/>
            <w:left w:val="none" w:sz="0" w:space="0" w:color="auto"/>
            <w:bottom w:val="none" w:sz="0" w:space="0" w:color="auto"/>
            <w:right w:val="none" w:sz="0" w:space="0" w:color="auto"/>
          </w:divBdr>
        </w:div>
        <w:div w:id="1522668813">
          <w:marLeft w:val="1008"/>
          <w:marRight w:val="0"/>
          <w:marTop w:val="110"/>
          <w:marBottom w:val="0"/>
          <w:divBdr>
            <w:top w:val="none" w:sz="0" w:space="0" w:color="auto"/>
            <w:left w:val="none" w:sz="0" w:space="0" w:color="auto"/>
            <w:bottom w:val="none" w:sz="0" w:space="0" w:color="auto"/>
            <w:right w:val="none" w:sz="0" w:space="0" w:color="auto"/>
          </w:divBdr>
        </w:div>
        <w:div w:id="255866446">
          <w:marLeft w:val="576"/>
          <w:marRight w:val="0"/>
          <w:marTop w:val="120"/>
          <w:marBottom w:val="0"/>
          <w:divBdr>
            <w:top w:val="none" w:sz="0" w:space="0" w:color="auto"/>
            <w:left w:val="none" w:sz="0" w:space="0" w:color="auto"/>
            <w:bottom w:val="none" w:sz="0" w:space="0" w:color="auto"/>
            <w:right w:val="none" w:sz="0" w:space="0" w:color="auto"/>
          </w:divBdr>
        </w:div>
        <w:div w:id="1932160304">
          <w:marLeft w:val="576"/>
          <w:marRight w:val="0"/>
          <w:marTop w:val="120"/>
          <w:marBottom w:val="0"/>
          <w:divBdr>
            <w:top w:val="none" w:sz="0" w:space="0" w:color="auto"/>
            <w:left w:val="none" w:sz="0" w:space="0" w:color="auto"/>
            <w:bottom w:val="none" w:sz="0" w:space="0" w:color="auto"/>
            <w:right w:val="none" w:sz="0" w:space="0" w:color="auto"/>
          </w:divBdr>
        </w:div>
        <w:div w:id="1668939985">
          <w:marLeft w:val="1008"/>
          <w:marRight w:val="0"/>
          <w:marTop w:val="110"/>
          <w:marBottom w:val="0"/>
          <w:divBdr>
            <w:top w:val="none" w:sz="0" w:space="0" w:color="auto"/>
            <w:left w:val="none" w:sz="0" w:space="0" w:color="auto"/>
            <w:bottom w:val="none" w:sz="0" w:space="0" w:color="auto"/>
            <w:right w:val="none" w:sz="0" w:space="0" w:color="auto"/>
          </w:divBdr>
        </w:div>
        <w:div w:id="1680963396">
          <w:marLeft w:val="1008"/>
          <w:marRight w:val="0"/>
          <w:marTop w:val="110"/>
          <w:marBottom w:val="0"/>
          <w:divBdr>
            <w:top w:val="none" w:sz="0" w:space="0" w:color="auto"/>
            <w:left w:val="none" w:sz="0" w:space="0" w:color="auto"/>
            <w:bottom w:val="none" w:sz="0" w:space="0" w:color="auto"/>
            <w:right w:val="none" w:sz="0" w:space="0" w:color="auto"/>
          </w:divBdr>
        </w:div>
        <w:div w:id="321274322">
          <w:marLeft w:val="1008"/>
          <w:marRight w:val="0"/>
          <w:marTop w:val="110"/>
          <w:marBottom w:val="0"/>
          <w:divBdr>
            <w:top w:val="none" w:sz="0" w:space="0" w:color="auto"/>
            <w:left w:val="none" w:sz="0" w:space="0" w:color="auto"/>
            <w:bottom w:val="none" w:sz="0" w:space="0" w:color="auto"/>
            <w:right w:val="none" w:sz="0" w:space="0" w:color="auto"/>
          </w:divBdr>
        </w:div>
        <w:div w:id="908616801">
          <w:marLeft w:val="1008"/>
          <w:marRight w:val="0"/>
          <w:marTop w:val="110"/>
          <w:marBottom w:val="0"/>
          <w:divBdr>
            <w:top w:val="none" w:sz="0" w:space="0" w:color="auto"/>
            <w:left w:val="none" w:sz="0" w:space="0" w:color="auto"/>
            <w:bottom w:val="none" w:sz="0" w:space="0" w:color="auto"/>
            <w:right w:val="none" w:sz="0" w:space="0" w:color="auto"/>
          </w:divBdr>
        </w:div>
        <w:div w:id="170141130">
          <w:marLeft w:val="576"/>
          <w:marRight w:val="0"/>
          <w:marTop w:val="120"/>
          <w:marBottom w:val="0"/>
          <w:divBdr>
            <w:top w:val="none" w:sz="0" w:space="0" w:color="auto"/>
            <w:left w:val="none" w:sz="0" w:space="0" w:color="auto"/>
            <w:bottom w:val="none" w:sz="0" w:space="0" w:color="auto"/>
            <w:right w:val="none" w:sz="0" w:space="0" w:color="auto"/>
          </w:divBdr>
        </w:div>
        <w:div w:id="1542866433">
          <w:marLeft w:val="576"/>
          <w:marRight w:val="0"/>
          <w:marTop w:val="120"/>
          <w:marBottom w:val="0"/>
          <w:divBdr>
            <w:top w:val="none" w:sz="0" w:space="0" w:color="auto"/>
            <w:left w:val="none" w:sz="0" w:space="0" w:color="auto"/>
            <w:bottom w:val="none" w:sz="0" w:space="0" w:color="auto"/>
            <w:right w:val="none" w:sz="0" w:space="0" w:color="auto"/>
          </w:divBdr>
        </w:div>
        <w:div w:id="547496882">
          <w:marLeft w:val="1008"/>
          <w:marRight w:val="0"/>
          <w:marTop w:val="110"/>
          <w:marBottom w:val="0"/>
          <w:divBdr>
            <w:top w:val="none" w:sz="0" w:space="0" w:color="auto"/>
            <w:left w:val="none" w:sz="0" w:space="0" w:color="auto"/>
            <w:bottom w:val="none" w:sz="0" w:space="0" w:color="auto"/>
            <w:right w:val="none" w:sz="0" w:space="0" w:color="auto"/>
          </w:divBdr>
        </w:div>
        <w:div w:id="1729303140">
          <w:marLeft w:val="1008"/>
          <w:marRight w:val="0"/>
          <w:marTop w:val="110"/>
          <w:marBottom w:val="0"/>
          <w:divBdr>
            <w:top w:val="none" w:sz="0" w:space="0" w:color="auto"/>
            <w:left w:val="none" w:sz="0" w:space="0" w:color="auto"/>
            <w:bottom w:val="none" w:sz="0" w:space="0" w:color="auto"/>
            <w:right w:val="none" w:sz="0" w:space="0" w:color="auto"/>
          </w:divBdr>
        </w:div>
        <w:div w:id="493883045">
          <w:marLeft w:val="1008"/>
          <w:marRight w:val="0"/>
          <w:marTop w:val="110"/>
          <w:marBottom w:val="0"/>
          <w:divBdr>
            <w:top w:val="none" w:sz="0" w:space="0" w:color="auto"/>
            <w:left w:val="none" w:sz="0" w:space="0" w:color="auto"/>
            <w:bottom w:val="none" w:sz="0" w:space="0" w:color="auto"/>
            <w:right w:val="none" w:sz="0" w:space="0" w:color="auto"/>
          </w:divBdr>
        </w:div>
        <w:div w:id="1307007376">
          <w:marLeft w:val="576"/>
          <w:marRight w:val="0"/>
          <w:marTop w:val="120"/>
          <w:marBottom w:val="0"/>
          <w:divBdr>
            <w:top w:val="none" w:sz="0" w:space="0" w:color="auto"/>
            <w:left w:val="none" w:sz="0" w:space="0" w:color="auto"/>
            <w:bottom w:val="none" w:sz="0" w:space="0" w:color="auto"/>
            <w:right w:val="none" w:sz="0" w:space="0" w:color="auto"/>
          </w:divBdr>
        </w:div>
        <w:div w:id="519517150">
          <w:marLeft w:val="576"/>
          <w:marRight w:val="0"/>
          <w:marTop w:val="120"/>
          <w:marBottom w:val="0"/>
          <w:divBdr>
            <w:top w:val="none" w:sz="0" w:space="0" w:color="auto"/>
            <w:left w:val="none" w:sz="0" w:space="0" w:color="auto"/>
            <w:bottom w:val="none" w:sz="0" w:space="0" w:color="auto"/>
            <w:right w:val="none" w:sz="0" w:space="0" w:color="auto"/>
          </w:divBdr>
        </w:div>
        <w:div w:id="1459956829">
          <w:marLeft w:val="1008"/>
          <w:marRight w:val="0"/>
          <w:marTop w:val="110"/>
          <w:marBottom w:val="0"/>
          <w:divBdr>
            <w:top w:val="none" w:sz="0" w:space="0" w:color="auto"/>
            <w:left w:val="none" w:sz="0" w:space="0" w:color="auto"/>
            <w:bottom w:val="none" w:sz="0" w:space="0" w:color="auto"/>
            <w:right w:val="none" w:sz="0" w:space="0" w:color="auto"/>
          </w:divBdr>
        </w:div>
        <w:div w:id="231282460">
          <w:marLeft w:val="1008"/>
          <w:marRight w:val="0"/>
          <w:marTop w:val="110"/>
          <w:marBottom w:val="0"/>
          <w:divBdr>
            <w:top w:val="none" w:sz="0" w:space="0" w:color="auto"/>
            <w:left w:val="none" w:sz="0" w:space="0" w:color="auto"/>
            <w:bottom w:val="none" w:sz="0" w:space="0" w:color="auto"/>
            <w:right w:val="none" w:sz="0" w:space="0" w:color="auto"/>
          </w:divBdr>
        </w:div>
        <w:div w:id="720329783">
          <w:marLeft w:val="1397"/>
          <w:marRight w:val="0"/>
          <w:marTop w:val="86"/>
          <w:marBottom w:val="0"/>
          <w:divBdr>
            <w:top w:val="none" w:sz="0" w:space="0" w:color="auto"/>
            <w:left w:val="none" w:sz="0" w:space="0" w:color="auto"/>
            <w:bottom w:val="none" w:sz="0" w:space="0" w:color="auto"/>
            <w:right w:val="none" w:sz="0" w:space="0" w:color="auto"/>
          </w:divBdr>
        </w:div>
        <w:div w:id="1198129917">
          <w:marLeft w:val="1397"/>
          <w:marRight w:val="0"/>
          <w:marTop w:val="86"/>
          <w:marBottom w:val="0"/>
          <w:divBdr>
            <w:top w:val="none" w:sz="0" w:space="0" w:color="auto"/>
            <w:left w:val="none" w:sz="0" w:space="0" w:color="auto"/>
            <w:bottom w:val="none" w:sz="0" w:space="0" w:color="auto"/>
            <w:right w:val="none" w:sz="0" w:space="0" w:color="auto"/>
          </w:divBdr>
        </w:div>
        <w:div w:id="574898487">
          <w:marLeft w:val="576"/>
          <w:marRight w:val="0"/>
          <w:marTop w:val="120"/>
          <w:marBottom w:val="0"/>
          <w:divBdr>
            <w:top w:val="none" w:sz="0" w:space="0" w:color="auto"/>
            <w:left w:val="none" w:sz="0" w:space="0" w:color="auto"/>
            <w:bottom w:val="none" w:sz="0" w:space="0" w:color="auto"/>
            <w:right w:val="none" w:sz="0" w:space="0" w:color="auto"/>
          </w:divBdr>
        </w:div>
        <w:div w:id="99180531">
          <w:marLeft w:val="576"/>
          <w:marRight w:val="0"/>
          <w:marTop w:val="120"/>
          <w:marBottom w:val="0"/>
          <w:divBdr>
            <w:top w:val="none" w:sz="0" w:space="0" w:color="auto"/>
            <w:left w:val="none" w:sz="0" w:space="0" w:color="auto"/>
            <w:bottom w:val="none" w:sz="0" w:space="0" w:color="auto"/>
            <w:right w:val="none" w:sz="0" w:space="0" w:color="auto"/>
          </w:divBdr>
        </w:div>
        <w:div w:id="317006226">
          <w:marLeft w:val="1008"/>
          <w:marRight w:val="0"/>
          <w:marTop w:val="110"/>
          <w:marBottom w:val="0"/>
          <w:divBdr>
            <w:top w:val="none" w:sz="0" w:space="0" w:color="auto"/>
            <w:left w:val="none" w:sz="0" w:space="0" w:color="auto"/>
            <w:bottom w:val="none" w:sz="0" w:space="0" w:color="auto"/>
            <w:right w:val="none" w:sz="0" w:space="0" w:color="auto"/>
          </w:divBdr>
        </w:div>
        <w:div w:id="1932472517">
          <w:marLeft w:val="1008"/>
          <w:marRight w:val="0"/>
          <w:marTop w:val="110"/>
          <w:marBottom w:val="0"/>
          <w:divBdr>
            <w:top w:val="none" w:sz="0" w:space="0" w:color="auto"/>
            <w:left w:val="none" w:sz="0" w:space="0" w:color="auto"/>
            <w:bottom w:val="none" w:sz="0" w:space="0" w:color="auto"/>
            <w:right w:val="none" w:sz="0" w:space="0" w:color="auto"/>
          </w:divBdr>
        </w:div>
        <w:div w:id="294456120">
          <w:marLeft w:val="1008"/>
          <w:marRight w:val="0"/>
          <w:marTop w:val="110"/>
          <w:marBottom w:val="0"/>
          <w:divBdr>
            <w:top w:val="none" w:sz="0" w:space="0" w:color="auto"/>
            <w:left w:val="none" w:sz="0" w:space="0" w:color="auto"/>
            <w:bottom w:val="none" w:sz="0" w:space="0" w:color="auto"/>
            <w:right w:val="none" w:sz="0" w:space="0" w:color="auto"/>
          </w:divBdr>
        </w:div>
        <w:div w:id="19865211">
          <w:marLeft w:val="1008"/>
          <w:marRight w:val="0"/>
          <w:marTop w:val="110"/>
          <w:marBottom w:val="0"/>
          <w:divBdr>
            <w:top w:val="none" w:sz="0" w:space="0" w:color="auto"/>
            <w:left w:val="none" w:sz="0" w:space="0" w:color="auto"/>
            <w:bottom w:val="none" w:sz="0" w:space="0" w:color="auto"/>
            <w:right w:val="none" w:sz="0" w:space="0" w:color="auto"/>
          </w:divBdr>
        </w:div>
        <w:div w:id="1405689459">
          <w:marLeft w:val="576"/>
          <w:marRight w:val="0"/>
          <w:marTop w:val="120"/>
          <w:marBottom w:val="0"/>
          <w:divBdr>
            <w:top w:val="none" w:sz="0" w:space="0" w:color="auto"/>
            <w:left w:val="none" w:sz="0" w:space="0" w:color="auto"/>
            <w:bottom w:val="none" w:sz="0" w:space="0" w:color="auto"/>
            <w:right w:val="none" w:sz="0" w:space="0" w:color="auto"/>
          </w:divBdr>
        </w:div>
        <w:div w:id="629750649">
          <w:marLeft w:val="576"/>
          <w:marRight w:val="0"/>
          <w:marTop w:val="120"/>
          <w:marBottom w:val="0"/>
          <w:divBdr>
            <w:top w:val="none" w:sz="0" w:space="0" w:color="auto"/>
            <w:left w:val="none" w:sz="0" w:space="0" w:color="auto"/>
            <w:bottom w:val="none" w:sz="0" w:space="0" w:color="auto"/>
            <w:right w:val="none" w:sz="0" w:space="0" w:color="auto"/>
          </w:divBdr>
        </w:div>
        <w:div w:id="940336509">
          <w:marLeft w:val="1008"/>
          <w:marRight w:val="0"/>
          <w:marTop w:val="110"/>
          <w:marBottom w:val="0"/>
          <w:divBdr>
            <w:top w:val="none" w:sz="0" w:space="0" w:color="auto"/>
            <w:left w:val="none" w:sz="0" w:space="0" w:color="auto"/>
            <w:bottom w:val="none" w:sz="0" w:space="0" w:color="auto"/>
            <w:right w:val="none" w:sz="0" w:space="0" w:color="auto"/>
          </w:divBdr>
        </w:div>
        <w:div w:id="451485055">
          <w:marLeft w:val="1008"/>
          <w:marRight w:val="0"/>
          <w:marTop w:val="110"/>
          <w:marBottom w:val="0"/>
          <w:divBdr>
            <w:top w:val="none" w:sz="0" w:space="0" w:color="auto"/>
            <w:left w:val="none" w:sz="0" w:space="0" w:color="auto"/>
            <w:bottom w:val="none" w:sz="0" w:space="0" w:color="auto"/>
            <w:right w:val="none" w:sz="0" w:space="0" w:color="auto"/>
          </w:divBdr>
        </w:div>
        <w:div w:id="777680476">
          <w:marLeft w:val="1008"/>
          <w:marRight w:val="0"/>
          <w:marTop w:val="110"/>
          <w:marBottom w:val="0"/>
          <w:divBdr>
            <w:top w:val="none" w:sz="0" w:space="0" w:color="auto"/>
            <w:left w:val="none" w:sz="0" w:space="0" w:color="auto"/>
            <w:bottom w:val="none" w:sz="0" w:space="0" w:color="auto"/>
            <w:right w:val="none" w:sz="0" w:space="0" w:color="auto"/>
          </w:divBdr>
        </w:div>
        <w:div w:id="1249846521">
          <w:marLeft w:val="1008"/>
          <w:marRight w:val="0"/>
          <w:marTop w:val="110"/>
          <w:marBottom w:val="0"/>
          <w:divBdr>
            <w:top w:val="none" w:sz="0" w:space="0" w:color="auto"/>
            <w:left w:val="none" w:sz="0" w:space="0" w:color="auto"/>
            <w:bottom w:val="none" w:sz="0" w:space="0" w:color="auto"/>
            <w:right w:val="none" w:sz="0" w:space="0" w:color="auto"/>
          </w:divBdr>
        </w:div>
        <w:div w:id="1729500830">
          <w:marLeft w:val="576"/>
          <w:marRight w:val="0"/>
          <w:marTop w:val="120"/>
          <w:marBottom w:val="0"/>
          <w:divBdr>
            <w:top w:val="none" w:sz="0" w:space="0" w:color="auto"/>
            <w:left w:val="none" w:sz="0" w:space="0" w:color="auto"/>
            <w:bottom w:val="none" w:sz="0" w:space="0" w:color="auto"/>
            <w:right w:val="none" w:sz="0" w:space="0" w:color="auto"/>
          </w:divBdr>
        </w:div>
        <w:div w:id="908688034">
          <w:marLeft w:val="576"/>
          <w:marRight w:val="0"/>
          <w:marTop w:val="120"/>
          <w:marBottom w:val="0"/>
          <w:divBdr>
            <w:top w:val="none" w:sz="0" w:space="0" w:color="auto"/>
            <w:left w:val="none" w:sz="0" w:space="0" w:color="auto"/>
            <w:bottom w:val="none" w:sz="0" w:space="0" w:color="auto"/>
            <w:right w:val="none" w:sz="0" w:space="0" w:color="auto"/>
          </w:divBdr>
        </w:div>
        <w:div w:id="1255357735">
          <w:marLeft w:val="1008"/>
          <w:marRight w:val="0"/>
          <w:marTop w:val="110"/>
          <w:marBottom w:val="0"/>
          <w:divBdr>
            <w:top w:val="none" w:sz="0" w:space="0" w:color="auto"/>
            <w:left w:val="none" w:sz="0" w:space="0" w:color="auto"/>
            <w:bottom w:val="none" w:sz="0" w:space="0" w:color="auto"/>
            <w:right w:val="none" w:sz="0" w:space="0" w:color="auto"/>
          </w:divBdr>
        </w:div>
        <w:div w:id="211573816">
          <w:marLeft w:val="1008"/>
          <w:marRight w:val="0"/>
          <w:marTop w:val="110"/>
          <w:marBottom w:val="0"/>
          <w:divBdr>
            <w:top w:val="none" w:sz="0" w:space="0" w:color="auto"/>
            <w:left w:val="none" w:sz="0" w:space="0" w:color="auto"/>
            <w:bottom w:val="none" w:sz="0" w:space="0" w:color="auto"/>
            <w:right w:val="none" w:sz="0" w:space="0" w:color="auto"/>
          </w:divBdr>
        </w:div>
        <w:div w:id="48724493">
          <w:marLeft w:val="1008"/>
          <w:marRight w:val="0"/>
          <w:marTop w:val="110"/>
          <w:marBottom w:val="0"/>
          <w:divBdr>
            <w:top w:val="none" w:sz="0" w:space="0" w:color="auto"/>
            <w:left w:val="none" w:sz="0" w:space="0" w:color="auto"/>
            <w:bottom w:val="none" w:sz="0" w:space="0" w:color="auto"/>
            <w:right w:val="none" w:sz="0" w:space="0" w:color="auto"/>
          </w:divBdr>
        </w:div>
        <w:div w:id="1690060761">
          <w:marLeft w:val="576"/>
          <w:marRight w:val="0"/>
          <w:marTop w:val="120"/>
          <w:marBottom w:val="0"/>
          <w:divBdr>
            <w:top w:val="none" w:sz="0" w:space="0" w:color="auto"/>
            <w:left w:val="none" w:sz="0" w:space="0" w:color="auto"/>
            <w:bottom w:val="none" w:sz="0" w:space="0" w:color="auto"/>
            <w:right w:val="none" w:sz="0" w:space="0" w:color="auto"/>
          </w:divBdr>
        </w:div>
        <w:div w:id="1993831852">
          <w:marLeft w:val="576"/>
          <w:marRight w:val="0"/>
          <w:marTop w:val="120"/>
          <w:marBottom w:val="0"/>
          <w:divBdr>
            <w:top w:val="none" w:sz="0" w:space="0" w:color="auto"/>
            <w:left w:val="none" w:sz="0" w:space="0" w:color="auto"/>
            <w:bottom w:val="none" w:sz="0" w:space="0" w:color="auto"/>
            <w:right w:val="none" w:sz="0" w:space="0" w:color="auto"/>
          </w:divBdr>
        </w:div>
        <w:div w:id="1739090365">
          <w:marLeft w:val="1008"/>
          <w:marRight w:val="0"/>
          <w:marTop w:val="110"/>
          <w:marBottom w:val="0"/>
          <w:divBdr>
            <w:top w:val="none" w:sz="0" w:space="0" w:color="auto"/>
            <w:left w:val="none" w:sz="0" w:space="0" w:color="auto"/>
            <w:bottom w:val="none" w:sz="0" w:space="0" w:color="auto"/>
            <w:right w:val="none" w:sz="0" w:space="0" w:color="auto"/>
          </w:divBdr>
        </w:div>
        <w:div w:id="233010047">
          <w:marLeft w:val="1008"/>
          <w:marRight w:val="0"/>
          <w:marTop w:val="110"/>
          <w:marBottom w:val="0"/>
          <w:divBdr>
            <w:top w:val="none" w:sz="0" w:space="0" w:color="auto"/>
            <w:left w:val="none" w:sz="0" w:space="0" w:color="auto"/>
            <w:bottom w:val="none" w:sz="0" w:space="0" w:color="auto"/>
            <w:right w:val="none" w:sz="0" w:space="0" w:color="auto"/>
          </w:divBdr>
        </w:div>
        <w:div w:id="38289156">
          <w:marLeft w:val="1008"/>
          <w:marRight w:val="0"/>
          <w:marTop w:val="110"/>
          <w:marBottom w:val="0"/>
          <w:divBdr>
            <w:top w:val="none" w:sz="0" w:space="0" w:color="auto"/>
            <w:left w:val="none" w:sz="0" w:space="0" w:color="auto"/>
            <w:bottom w:val="none" w:sz="0" w:space="0" w:color="auto"/>
            <w:right w:val="none" w:sz="0" w:space="0" w:color="auto"/>
          </w:divBdr>
        </w:div>
        <w:div w:id="148257505">
          <w:marLeft w:val="1008"/>
          <w:marRight w:val="0"/>
          <w:marTop w:val="110"/>
          <w:marBottom w:val="0"/>
          <w:divBdr>
            <w:top w:val="none" w:sz="0" w:space="0" w:color="auto"/>
            <w:left w:val="none" w:sz="0" w:space="0" w:color="auto"/>
            <w:bottom w:val="none" w:sz="0" w:space="0" w:color="auto"/>
            <w:right w:val="none" w:sz="0" w:space="0" w:color="auto"/>
          </w:divBdr>
        </w:div>
        <w:div w:id="1836727137">
          <w:marLeft w:val="576"/>
          <w:marRight w:val="0"/>
          <w:marTop w:val="120"/>
          <w:marBottom w:val="0"/>
          <w:divBdr>
            <w:top w:val="none" w:sz="0" w:space="0" w:color="auto"/>
            <w:left w:val="none" w:sz="0" w:space="0" w:color="auto"/>
            <w:bottom w:val="none" w:sz="0" w:space="0" w:color="auto"/>
            <w:right w:val="none" w:sz="0" w:space="0" w:color="auto"/>
          </w:divBdr>
        </w:div>
        <w:div w:id="429471379">
          <w:marLeft w:val="576"/>
          <w:marRight w:val="0"/>
          <w:marTop w:val="120"/>
          <w:marBottom w:val="0"/>
          <w:divBdr>
            <w:top w:val="none" w:sz="0" w:space="0" w:color="auto"/>
            <w:left w:val="none" w:sz="0" w:space="0" w:color="auto"/>
            <w:bottom w:val="none" w:sz="0" w:space="0" w:color="auto"/>
            <w:right w:val="none" w:sz="0" w:space="0" w:color="auto"/>
          </w:divBdr>
        </w:div>
        <w:div w:id="764886873">
          <w:marLeft w:val="1008"/>
          <w:marRight w:val="0"/>
          <w:marTop w:val="110"/>
          <w:marBottom w:val="0"/>
          <w:divBdr>
            <w:top w:val="none" w:sz="0" w:space="0" w:color="auto"/>
            <w:left w:val="none" w:sz="0" w:space="0" w:color="auto"/>
            <w:bottom w:val="none" w:sz="0" w:space="0" w:color="auto"/>
            <w:right w:val="none" w:sz="0" w:space="0" w:color="auto"/>
          </w:divBdr>
        </w:div>
        <w:div w:id="1277175290">
          <w:marLeft w:val="1008"/>
          <w:marRight w:val="0"/>
          <w:marTop w:val="110"/>
          <w:marBottom w:val="0"/>
          <w:divBdr>
            <w:top w:val="none" w:sz="0" w:space="0" w:color="auto"/>
            <w:left w:val="none" w:sz="0" w:space="0" w:color="auto"/>
            <w:bottom w:val="none" w:sz="0" w:space="0" w:color="auto"/>
            <w:right w:val="none" w:sz="0" w:space="0" w:color="auto"/>
          </w:divBdr>
        </w:div>
        <w:div w:id="2053192536">
          <w:marLeft w:val="1008"/>
          <w:marRight w:val="0"/>
          <w:marTop w:val="110"/>
          <w:marBottom w:val="0"/>
          <w:divBdr>
            <w:top w:val="none" w:sz="0" w:space="0" w:color="auto"/>
            <w:left w:val="none" w:sz="0" w:space="0" w:color="auto"/>
            <w:bottom w:val="none" w:sz="0" w:space="0" w:color="auto"/>
            <w:right w:val="none" w:sz="0" w:space="0" w:color="auto"/>
          </w:divBdr>
        </w:div>
        <w:div w:id="696583375">
          <w:marLeft w:val="1008"/>
          <w:marRight w:val="0"/>
          <w:marTop w:val="110"/>
          <w:marBottom w:val="0"/>
          <w:divBdr>
            <w:top w:val="none" w:sz="0" w:space="0" w:color="auto"/>
            <w:left w:val="none" w:sz="0" w:space="0" w:color="auto"/>
            <w:bottom w:val="none" w:sz="0" w:space="0" w:color="auto"/>
            <w:right w:val="none" w:sz="0" w:space="0" w:color="auto"/>
          </w:divBdr>
        </w:div>
        <w:div w:id="151485420">
          <w:marLeft w:val="576"/>
          <w:marRight w:val="0"/>
          <w:marTop w:val="120"/>
          <w:marBottom w:val="0"/>
          <w:divBdr>
            <w:top w:val="none" w:sz="0" w:space="0" w:color="auto"/>
            <w:left w:val="none" w:sz="0" w:space="0" w:color="auto"/>
            <w:bottom w:val="none" w:sz="0" w:space="0" w:color="auto"/>
            <w:right w:val="none" w:sz="0" w:space="0" w:color="auto"/>
          </w:divBdr>
        </w:div>
        <w:div w:id="1283804379">
          <w:marLeft w:val="576"/>
          <w:marRight w:val="0"/>
          <w:marTop w:val="120"/>
          <w:marBottom w:val="0"/>
          <w:divBdr>
            <w:top w:val="none" w:sz="0" w:space="0" w:color="auto"/>
            <w:left w:val="none" w:sz="0" w:space="0" w:color="auto"/>
            <w:bottom w:val="none" w:sz="0" w:space="0" w:color="auto"/>
            <w:right w:val="none" w:sz="0" w:space="0" w:color="auto"/>
          </w:divBdr>
        </w:div>
        <w:div w:id="515465681">
          <w:marLeft w:val="1008"/>
          <w:marRight w:val="0"/>
          <w:marTop w:val="110"/>
          <w:marBottom w:val="0"/>
          <w:divBdr>
            <w:top w:val="none" w:sz="0" w:space="0" w:color="auto"/>
            <w:left w:val="none" w:sz="0" w:space="0" w:color="auto"/>
            <w:bottom w:val="none" w:sz="0" w:space="0" w:color="auto"/>
            <w:right w:val="none" w:sz="0" w:space="0" w:color="auto"/>
          </w:divBdr>
        </w:div>
        <w:div w:id="767695660">
          <w:marLeft w:val="1008"/>
          <w:marRight w:val="0"/>
          <w:marTop w:val="110"/>
          <w:marBottom w:val="0"/>
          <w:divBdr>
            <w:top w:val="none" w:sz="0" w:space="0" w:color="auto"/>
            <w:left w:val="none" w:sz="0" w:space="0" w:color="auto"/>
            <w:bottom w:val="none" w:sz="0" w:space="0" w:color="auto"/>
            <w:right w:val="none" w:sz="0" w:space="0" w:color="auto"/>
          </w:divBdr>
        </w:div>
        <w:div w:id="2050059852">
          <w:marLeft w:val="1008"/>
          <w:marRight w:val="0"/>
          <w:marTop w:val="110"/>
          <w:marBottom w:val="0"/>
          <w:divBdr>
            <w:top w:val="none" w:sz="0" w:space="0" w:color="auto"/>
            <w:left w:val="none" w:sz="0" w:space="0" w:color="auto"/>
            <w:bottom w:val="none" w:sz="0" w:space="0" w:color="auto"/>
            <w:right w:val="none" w:sz="0" w:space="0" w:color="auto"/>
          </w:divBdr>
        </w:div>
        <w:div w:id="2067753762">
          <w:marLeft w:val="576"/>
          <w:marRight w:val="0"/>
          <w:marTop w:val="120"/>
          <w:marBottom w:val="0"/>
          <w:divBdr>
            <w:top w:val="none" w:sz="0" w:space="0" w:color="auto"/>
            <w:left w:val="none" w:sz="0" w:space="0" w:color="auto"/>
            <w:bottom w:val="none" w:sz="0" w:space="0" w:color="auto"/>
            <w:right w:val="none" w:sz="0" w:space="0" w:color="auto"/>
          </w:divBdr>
        </w:div>
        <w:div w:id="737750108">
          <w:marLeft w:val="576"/>
          <w:marRight w:val="0"/>
          <w:marTop w:val="120"/>
          <w:marBottom w:val="0"/>
          <w:divBdr>
            <w:top w:val="none" w:sz="0" w:space="0" w:color="auto"/>
            <w:left w:val="none" w:sz="0" w:space="0" w:color="auto"/>
            <w:bottom w:val="none" w:sz="0" w:space="0" w:color="auto"/>
            <w:right w:val="none" w:sz="0" w:space="0" w:color="auto"/>
          </w:divBdr>
        </w:div>
        <w:div w:id="1602295457">
          <w:marLeft w:val="1008"/>
          <w:marRight w:val="0"/>
          <w:marTop w:val="110"/>
          <w:marBottom w:val="0"/>
          <w:divBdr>
            <w:top w:val="none" w:sz="0" w:space="0" w:color="auto"/>
            <w:left w:val="none" w:sz="0" w:space="0" w:color="auto"/>
            <w:bottom w:val="none" w:sz="0" w:space="0" w:color="auto"/>
            <w:right w:val="none" w:sz="0" w:space="0" w:color="auto"/>
          </w:divBdr>
        </w:div>
        <w:div w:id="597173693">
          <w:marLeft w:val="1008"/>
          <w:marRight w:val="0"/>
          <w:marTop w:val="110"/>
          <w:marBottom w:val="0"/>
          <w:divBdr>
            <w:top w:val="none" w:sz="0" w:space="0" w:color="auto"/>
            <w:left w:val="none" w:sz="0" w:space="0" w:color="auto"/>
            <w:bottom w:val="none" w:sz="0" w:space="0" w:color="auto"/>
            <w:right w:val="none" w:sz="0" w:space="0" w:color="auto"/>
          </w:divBdr>
        </w:div>
        <w:div w:id="1472207475">
          <w:marLeft w:val="1008"/>
          <w:marRight w:val="0"/>
          <w:marTop w:val="110"/>
          <w:marBottom w:val="0"/>
          <w:divBdr>
            <w:top w:val="none" w:sz="0" w:space="0" w:color="auto"/>
            <w:left w:val="none" w:sz="0" w:space="0" w:color="auto"/>
            <w:bottom w:val="none" w:sz="0" w:space="0" w:color="auto"/>
            <w:right w:val="none" w:sz="0" w:space="0" w:color="auto"/>
          </w:divBdr>
        </w:div>
        <w:div w:id="1114130256">
          <w:marLeft w:val="576"/>
          <w:marRight w:val="0"/>
          <w:marTop w:val="120"/>
          <w:marBottom w:val="0"/>
          <w:divBdr>
            <w:top w:val="none" w:sz="0" w:space="0" w:color="auto"/>
            <w:left w:val="none" w:sz="0" w:space="0" w:color="auto"/>
            <w:bottom w:val="none" w:sz="0" w:space="0" w:color="auto"/>
            <w:right w:val="none" w:sz="0" w:space="0" w:color="auto"/>
          </w:divBdr>
        </w:div>
        <w:div w:id="1979915589">
          <w:marLeft w:val="576"/>
          <w:marRight w:val="0"/>
          <w:marTop w:val="120"/>
          <w:marBottom w:val="0"/>
          <w:divBdr>
            <w:top w:val="none" w:sz="0" w:space="0" w:color="auto"/>
            <w:left w:val="none" w:sz="0" w:space="0" w:color="auto"/>
            <w:bottom w:val="none" w:sz="0" w:space="0" w:color="auto"/>
            <w:right w:val="none" w:sz="0" w:space="0" w:color="auto"/>
          </w:divBdr>
        </w:div>
        <w:div w:id="1687247616">
          <w:marLeft w:val="1008"/>
          <w:marRight w:val="0"/>
          <w:marTop w:val="110"/>
          <w:marBottom w:val="0"/>
          <w:divBdr>
            <w:top w:val="none" w:sz="0" w:space="0" w:color="auto"/>
            <w:left w:val="none" w:sz="0" w:space="0" w:color="auto"/>
            <w:bottom w:val="none" w:sz="0" w:space="0" w:color="auto"/>
            <w:right w:val="none" w:sz="0" w:space="0" w:color="auto"/>
          </w:divBdr>
        </w:div>
        <w:div w:id="1070343535">
          <w:marLeft w:val="1008"/>
          <w:marRight w:val="0"/>
          <w:marTop w:val="110"/>
          <w:marBottom w:val="0"/>
          <w:divBdr>
            <w:top w:val="none" w:sz="0" w:space="0" w:color="auto"/>
            <w:left w:val="none" w:sz="0" w:space="0" w:color="auto"/>
            <w:bottom w:val="none" w:sz="0" w:space="0" w:color="auto"/>
            <w:right w:val="none" w:sz="0" w:space="0" w:color="auto"/>
          </w:divBdr>
        </w:div>
        <w:div w:id="642808925">
          <w:marLeft w:val="1008"/>
          <w:marRight w:val="0"/>
          <w:marTop w:val="110"/>
          <w:marBottom w:val="0"/>
          <w:divBdr>
            <w:top w:val="none" w:sz="0" w:space="0" w:color="auto"/>
            <w:left w:val="none" w:sz="0" w:space="0" w:color="auto"/>
            <w:bottom w:val="none" w:sz="0" w:space="0" w:color="auto"/>
            <w:right w:val="none" w:sz="0" w:space="0" w:color="auto"/>
          </w:divBdr>
        </w:div>
        <w:div w:id="747457313">
          <w:marLeft w:val="1008"/>
          <w:marRight w:val="0"/>
          <w:marTop w:val="110"/>
          <w:marBottom w:val="0"/>
          <w:divBdr>
            <w:top w:val="none" w:sz="0" w:space="0" w:color="auto"/>
            <w:left w:val="none" w:sz="0" w:space="0" w:color="auto"/>
            <w:bottom w:val="none" w:sz="0" w:space="0" w:color="auto"/>
            <w:right w:val="none" w:sz="0" w:space="0" w:color="auto"/>
          </w:divBdr>
        </w:div>
        <w:div w:id="1408772747">
          <w:marLeft w:val="576"/>
          <w:marRight w:val="0"/>
          <w:marTop w:val="120"/>
          <w:marBottom w:val="0"/>
          <w:divBdr>
            <w:top w:val="none" w:sz="0" w:space="0" w:color="auto"/>
            <w:left w:val="none" w:sz="0" w:space="0" w:color="auto"/>
            <w:bottom w:val="none" w:sz="0" w:space="0" w:color="auto"/>
            <w:right w:val="none" w:sz="0" w:space="0" w:color="auto"/>
          </w:divBdr>
        </w:div>
        <w:div w:id="451561359">
          <w:marLeft w:val="576"/>
          <w:marRight w:val="0"/>
          <w:marTop w:val="120"/>
          <w:marBottom w:val="0"/>
          <w:divBdr>
            <w:top w:val="none" w:sz="0" w:space="0" w:color="auto"/>
            <w:left w:val="none" w:sz="0" w:space="0" w:color="auto"/>
            <w:bottom w:val="none" w:sz="0" w:space="0" w:color="auto"/>
            <w:right w:val="none" w:sz="0" w:space="0" w:color="auto"/>
          </w:divBdr>
        </w:div>
        <w:div w:id="1594318849">
          <w:marLeft w:val="1008"/>
          <w:marRight w:val="0"/>
          <w:marTop w:val="110"/>
          <w:marBottom w:val="0"/>
          <w:divBdr>
            <w:top w:val="none" w:sz="0" w:space="0" w:color="auto"/>
            <w:left w:val="none" w:sz="0" w:space="0" w:color="auto"/>
            <w:bottom w:val="none" w:sz="0" w:space="0" w:color="auto"/>
            <w:right w:val="none" w:sz="0" w:space="0" w:color="auto"/>
          </w:divBdr>
        </w:div>
        <w:div w:id="946738953">
          <w:marLeft w:val="1008"/>
          <w:marRight w:val="0"/>
          <w:marTop w:val="110"/>
          <w:marBottom w:val="0"/>
          <w:divBdr>
            <w:top w:val="none" w:sz="0" w:space="0" w:color="auto"/>
            <w:left w:val="none" w:sz="0" w:space="0" w:color="auto"/>
            <w:bottom w:val="none" w:sz="0" w:space="0" w:color="auto"/>
            <w:right w:val="none" w:sz="0" w:space="0" w:color="auto"/>
          </w:divBdr>
        </w:div>
        <w:div w:id="1248882027">
          <w:marLeft w:val="1008"/>
          <w:marRight w:val="0"/>
          <w:marTop w:val="110"/>
          <w:marBottom w:val="0"/>
          <w:divBdr>
            <w:top w:val="none" w:sz="0" w:space="0" w:color="auto"/>
            <w:left w:val="none" w:sz="0" w:space="0" w:color="auto"/>
            <w:bottom w:val="none" w:sz="0" w:space="0" w:color="auto"/>
            <w:right w:val="none" w:sz="0" w:space="0" w:color="auto"/>
          </w:divBdr>
        </w:div>
        <w:div w:id="1470439410">
          <w:marLeft w:val="1008"/>
          <w:marRight w:val="0"/>
          <w:marTop w:val="110"/>
          <w:marBottom w:val="0"/>
          <w:divBdr>
            <w:top w:val="none" w:sz="0" w:space="0" w:color="auto"/>
            <w:left w:val="none" w:sz="0" w:space="0" w:color="auto"/>
            <w:bottom w:val="none" w:sz="0" w:space="0" w:color="auto"/>
            <w:right w:val="none" w:sz="0" w:space="0" w:color="auto"/>
          </w:divBdr>
        </w:div>
        <w:div w:id="600072139">
          <w:marLeft w:val="576"/>
          <w:marRight w:val="0"/>
          <w:marTop w:val="120"/>
          <w:marBottom w:val="0"/>
          <w:divBdr>
            <w:top w:val="none" w:sz="0" w:space="0" w:color="auto"/>
            <w:left w:val="none" w:sz="0" w:space="0" w:color="auto"/>
            <w:bottom w:val="none" w:sz="0" w:space="0" w:color="auto"/>
            <w:right w:val="none" w:sz="0" w:space="0" w:color="auto"/>
          </w:divBdr>
        </w:div>
        <w:div w:id="460466214">
          <w:marLeft w:val="576"/>
          <w:marRight w:val="0"/>
          <w:marTop w:val="120"/>
          <w:marBottom w:val="0"/>
          <w:divBdr>
            <w:top w:val="none" w:sz="0" w:space="0" w:color="auto"/>
            <w:left w:val="none" w:sz="0" w:space="0" w:color="auto"/>
            <w:bottom w:val="none" w:sz="0" w:space="0" w:color="auto"/>
            <w:right w:val="none" w:sz="0" w:space="0" w:color="auto"/>
          </w:divBdr>
        </w:div>
        <w:div w:id="1494763839">
          <w:marLeft w:val="1008"/>
          <w:marRight w:val="0"/>
          <w:marTop w:val="110"/>
          <w:marBottom w:val="0"/>
          <w:divBdr>
            <w:top w:val="none" w:sz="0" w:space="0" w:color="auto"/>
            <w:left w:val="none" w:sz="0" w:space="0" w:color="auto"/>
            <w:bottom w:val="none" w:sz="0" w:space="0" w:color="auto"/>
            <w:right w:val="none" w:sz="0" w:space="0" w:color="auto"/>
          </w:divBdr>
        </w:div>
        <w:div w:id="369184020">
          <w:marLeft w:val="1008"/>
          <w:marRight w:val="0"/>
          <w:marTop w:val="110"/>
          <w:marBottom w:val="0"/>
          <w:divBdr>
            <w:top w:val="none" w:sz="0" w:space="0" w:color="auto"/>
            <w:left w:val="none" w:sz="0" w:space="0" w:color="auto"/>
            <w:bottom w:val="none" w:sz="0" w:space="0" w:color="auto"/>
            <w:right w:val="none" w:sz="0" w:space="0" w:color="auto"/>
          </w:divBdr>
        </w:div>
        <w:div w:id="489562423">
          <w:marLeft w:val="1008"/>
          <w:marRight w:val="0"/>
          <w:marTop w:val="110"/>
          <w:marBottom w:val="0"/>
          <w:divBdr>
            <w:top w:val="none" w:sz="0" w:space="0" w:color="auto"/>
            <w:left w:val="none" w:sz="0" w:space="0" w:color="auto"/>
            <w:bottom w:val="none" w:sz="0" w:space="0" w:color="auto"/>
            <w:right w:val="none" w:sz="0" w:space="0" w:color="auto"/>
          </w:divBdr>
        </w:div>
        <w:div w:id="1442997356">
          <w:marLeft w:val="1008"/>
          <w:marRight w:val="0"/>
          <w:marTop w:val="110"/>
          <w:marBottom w:val="0"/>
          <w:divBdr>
            <w:top w:val="none" w:sz="0" w:space="0" w:color="auto"/>
            <w:left w:val="none" w:sz="0" w:space="0" w:color="auto"/>
            <w:bottom w:val="none" w:sz="0" w:space="0" w:color="auto"/>
            <w:right w:val="none" w:sz="0" w:space="0" w:color="auto"/>
          </w:divBdr>
        </w:div>
        <w:div w:id="846208467">
          <w:marLeft w:val="576"/>
          <w:marRight w:val="0"/>
          <w:marTop w:val="120"/>
          <w:marBottom w:val="0"/>
          <w:divBdr>
            <w:top w:val="none" w:sz="0" w:space="0" w:color="auto"/>
            <w:left w:val="none" w:sz="0" w:space="0" w:color="auto"/>
            <w:bottom w:val="none" w:sz="0" w:space="0" w:color="auto"/>
            <w:right w:val="none" w:sz="0" w:space="0" w:color="auto"/>
          </w:divBdr>
        </w:div>
        <w:div w:id="864442660">
          <w:marLeft w:val="576"/>
          <w:marRight w:val="0"/>
          <w:marTop w:val="120"/>
          <w:marBottom w:val="0"/>
          <w:divBdr>
            <w:top w:val="none" w:sz="0" w:space="0" w:color="auto"/>
            <w:left w:val="none" w:sz="0" w:space="0" w:color="auto"/>
            <w:bottom w:val="none" w:sz="0" w:space="0" w:color="auto"/>
            <w:right w:val="none" w:sz="0" w:space="0" w:color="auto"/>
          </w:divBdr>
        </w:div>
        <w:div w:id="1529562083">
          <w:marLeft w:val="1008"/>
          <w:marRight w:val="0"/>
          <w:marTop w:val="110"/>
          <w:marBottom w:val="0"/>
          <w:divBdr>
            <w:top w:val="none" w:sz="0" w:space="0" w:color="auto"/>
            <w:left w:val="none" w:sz="0" w:space="0" w:color="auto"/>
            <w:bottom w:val="none" w:sz="0" w:space="0" w:color="auto"/>
            <w:right w:val="none" w:sz="0" w:space="0" w:color="auto"/>
          </w:divBdr>
        </w:div>
        <w:div w:id="2013945769">
          <w:marLeft w:val="1008"/>
          <w:marRight w:val="0"/>
          <w:marTop w:val="110"/>
          <w:marBottom w:val="0"/>
          <w:divBdr>
            <w:top w:val="none" w:sz="0" w:space="0" w:color="auto"/>
            <w:left w:val="none" w:sz="0" w:space="0" w:color="auto"/>
            <w:bottom w:val="none" w:sz="0" w:space="0" w:color="auto"/>
            <w:right w:val="none" w:sz="0" w:space="0" w:color="auto"/>
          </w:divBdr>
        </w:div>
        <w:div w:id="1791392504">
          <w:marLeft w:val="1008"/>
          <w:marRight w:val="0"/>
          <w:marTop w:val="110"/>
          <w:marBottom w:val="0"/>
          <w:divBdr>
            <w:top w:val="none" w:sz="0" w:space="0" w:color="auto"/>
            <w:left w:val="none" w:sz="0" w:space="0" w:color="auto"/>
            <w:bottom w:val="none" w:sz="0" w:space="0" w:color="auto"/>
            <w:right w:val="none" w:sz="0" w:space="0" w:color="auto"/>
          </w:divBdr>
        </w:div>
        <w:div w:id="622424923">
          <w:marLeft w:val="1008"/>
          <w:marRight w:val="0"/>
          <w:marTop w:val="110"/>
          <w:marBottom w:val="0"/>
          <w:divBdr>
            <w:top w:val="none" w:sz="0" w:space="0" w:color="auto"/>
            <w:left w:val="none" w:sz="0" w:space="0" w:color="auto"/>
            <w:bottom w:val="none" w:sz="0" w:space="0" w:color="auto"/>
            <w:right w:val="none" w:sz="0" w:space="0" w:color="auto"/>
          </w:divBdr>
        </w:div>
        <w:div w:id="116729017">
          <w:marLeft w:val="576"/>
          <w:marRight w:val="0"/>
          <w:marTop w:val="120"/>
          <w:marBottom w:val="0"/>
          <w:divBdr>
            <w:top w:val="none" w:sz="0" w:space="0" w:color="auto"/>
            <w:left w:val="none" w:sz="0" w:space="0" w:color="auto"/>
            <w:bottom w:val="none" w:sz="0" w:space="0" w:color="auto"/>
            <w:right w:val="none" w:sz="0" w:space="0" w:color="auto"/>
          </w:divBdr>
        </w:div>
        <w:div w:id="1873230885">
          <w:marLeft w:val="576"/>
          <w:marRight w:val="0"/>
          <w:marTop w:val="120"/>
          <w:marBottom w:val="0"/>
          <w:divBdr>
            <w:top w:val="none" w:sz="0" w:space="0" w:color="auto"/>
            <w:left w:val="none" w:sz="0" w:space="0" w:color="auto"/>
            <w:bottom w:val="none" w:sz="0" w:space="0" w:color="auto"/>
            <w:right w:val="none" w:sz="0" w:space="0" w:color="auto"/>
          </w:divBdr>
        </w:div>
        <w:div w:id="2059281930">
          <w:marLeft w:val="1008"/>
          <w:marRight w:val="0"/>
          <w:marTop w:val="110"/>
          <w:marBottom w:val="0"/>
          <w:divBdr>
            <w:top w:val="none" w:sz="0" w:space="0" w:color="auto"/>
            <w:left w:val="none" w:sz="0" w:space="0" w:color="auto"/>
            <w:bottom w:val="none" w:sz="0" w:space="0" w:color="auto"/>
            <w:right w:val="none" w:sz="0" w:space="0" w:color="auto"/>
          </w:divBdr>
        </w:div>
        <w:div w:id="1873957943">
          <w:marLeft w:val="1008"/>
          <w:marRight w:val="0"/>
          <w:marTop w:val="110"/>
          <w:marBottom w:val="0"/>
          <w:divBdr>
            <w:top w:val="none" w:sz="0" w:space="0" w:color="auto"/>
            <w:left w:val="none" w:sz="0" w:space="0" w:color="auto"/>
            <w:bottom w:val="none" w:sz="0" w:space="0" w:color="auto"/>
            <w:right w:val="none" w:sz="0" w:space="0" w:color="auto"/>
          </w:divBdr>
        </w:div>
        <w:div w:id="1795174915">
          <w:marLeft w:val="1008"/>
          <w:marRight w:val="0"/>
          <w:marTop w:val="110"/>
          <w:marBottom w:val="0"/>
          <w:divBdr>
            <w:top w:val="none" w:sz="0" w:space="0" w:color="auto"/>
            <w:left w:val="none" w:sz="0" w:space="0" w:color="auto"/>
            <w:bottom w:val="none" w:sz="0" w:space="0" w:color="auto"/>
            <w:right w:val="none" w:sz="0" w:space="0" w:color="auto"/>
          </w:divBdr>
        </w:div>
        <w:div w:id="900598697">
          <w:marLeft w:val="1008"/>
          <w:marRight w:val="0"/>
          <w:marTop w:val="110"/>
          <w:marBottom w:val="0"/>
          <w:divBdr>
            <w:top w:val="none" w:sz="0" w:space="0" w:color="auto"/>
            <w:left w:val="none" w:sz="0" w:space="0" w:color="auto"/>
            <w:bottom w:val="none" w:sz="0" w:space="0" w:color="auto"/>
            <w:right w:val="none" w:sz="0" w:space="0" w:color="auto"/>
          </w:divBdr>
        </w:div>
        <w:div w:id="1329211841">
          <w:marLeft w:val="576"/>
          <w:marRight w:val="0"/>
          <w:marTop w:val="120"/>
          <w:marBottom w:val="0"/>
          <w:divBdr>
            <w:top w:val="none" w:sz="0" w:space="0" w:color="auto"/>
            <w:left w:val="none" w:sz="0" w:space="0" w:color="auto"/>
            <w:bottom w:val="none" w:sz="0" w:space="0" w:color="auto"/>
            <w:right w:val="none" w:sz="0" w:space="0" w:color="auto"/>
          </w:divBdr>
        </w:div>
        <w:div w:id="1971979715">
          <w:marLeft w:val="576"/>
          <w:marRight w:val="0"/>
          <w:marTop w:val="120"/>
          <w:marBottom w:val="0"/>
          <w:divBdr>
            <w:top w:val="none" w:sz="0" w:space="0" w:color="auto"/>
            <w:left w:val="none" w:sz="0" w:space="0" w:color="auto"/>
            <w:bottom w:val="none" w:sz="0" w:space="0" w:color="auto"/>
            <w:right w:val="none" w:sz="0" w:space="0" w:color="auto"/>
          </w:divBdr>
        </w:div>
        <w:div w:id="325213592">
          <w:marLeft w:val="1008"/>
          <w:marRight w:val="0"/>
          <w:marTop w:val="110"/>
          <w:marBottom w:val="0"/>
          <w:divBdr>
            <w:top w:val="none" w:sz="0" w:space="0" w:color="auto"/>
            <w:left w:val="none" w:sz="0" w:space="0" w:color="auto"/>
            <w:bottom w:val="none" w:sz="0" w:space="0" w:color="auto"/>
            <w:right w:val="none" w:sz="0" w:space="0" w:color="auto"/>
          </w:divBdr>
        </w:div>
        <w:div w:id="756098079">
          <w:marLeft w:val="1008"/>
          <w:marRight w:val="0"/>
          <w:marTop w:val="110"/>
          <w:marBottom w:val="0"/>
          <w:divBdr>
            <w:top w:val="none" w:sz="0" w:space="0" w:color="auto"/>
            <w:left w:val="none" w:sz="0" w:space="0" w:color="auto"/>
            <w:bottom w:val="none" w:sz="0" w:space="0" w:color="auto"/>
            <w:right w:val="none" w:sz="0" w:space="0" w:color="auto"/>
          </w:divBdr>
        </w:div>
        <w:div w:id="957680249">
          <w:marLeft w:val="1008"/>
          <w:marRight w:val="0"/>
          <w:marTop w:val="110"/>
          <w:marBottom w:val="0"/>
          <w:divBdr>
            <w:top w:val="none" w:sz="0" w:space="0" w:color="auto"/>
            <w:left w:val="none" w:sz="0" w:space="0" w:color="auto"/>
            <w:bottom w:val="none" w:sz="0" w:space="0" w:color="auto"/>
            <w:right w:val="none" w:sz="0" w:space="0" w:color="auto"/>
          </w:divBdr>
        </w:div>
        <w:div w:id="1330525906">
          <w:marLeft w:val="576"/>
          <w:marRight w:val="0"/>
          <w:marTop w:val="120"/>
          <w:marBottom w:val="0"/>
          <w:divBdr>
            <w:top w:val="none" w:sz="0" w:space="0" w:color="auto"/>
            <w:left w:val="none" w:sz="0" w:space="0" w:color="auto"/>
            <w:bottom w:val="none" w:sz="0" w:space="0" w:color="auto"/>
            <w:right w:val="none" w:sz="0" w:space="0" w:color="auto"/>
          </w:divBdr>
        </w:div>
        <w:div w:id="1036929075">
          <w:marLeft w:val="576"/>
          <w:marRight w:val="0"/>
          <w:marTop w:val="120"/>
          <w:marBottom w:val="0"/>
          <w:divBdr>
            <w:top w:val="none" w:sz="0" w:space="0" w:color="auto"/>
            <w:left w:val="none" w:sz="0" w:space="0" w:color="auto"/>
            <w:bottom w:val="none" w:sz="0" w:space="0" w:color="auto"/>
            <w:right w:val="none" w:sz="0" w:space="0" w:color="auto"/>
          </w:divBdr>
        </w:div>
        <w:div w:id="1598099856">
          <w:marLeft w:val="1008"/>
          <w:marRight w:val="0"/>
          <w:marTop w:val="110"/>
          <w:marBottom w:val="0"/>
          <w:divBdr>
            <w:top w:val="none" w:sz="0" w:space="0" w:color="auto"/>
            <w:left w:val="none" w:sz="0" w:space="0" w:color="auto"/>
            <w:bottom w:val="none" w:sz="0" w:space="0" w:color="auto"/>
            <w:right w:val="none" w:sz="0" w:space="0" w:color="auto"/>
          </w:divBdr>
        </w:div>
        <w:div w:id="1249654988">
          <w:marLeft w:val="1008"/>
          <w:marRight w:val="0"/>
          <w:marTop w:val="110"/>
          <w:marBottom w:val="0"/>
          <w:divBdr>
            <w:top w:val="none" w:sz="0" w:space="0" w:color="auto"/>
            <w:left w:val="none" w:sz="0" w:space="0" w:color="auto"/>
            <w:bottom w:val="none" w:sz="0" w:space="0" w:color="auto"/>
            <w:right w:val="none" w:sz="0" w:space="0" w:color="auto"/>
          </w:divBdr>
        </w:div>
        <w:div w:id="2074617410">
          <w:marLeft w:val="1008"/>
          <w:marRight w:val="0"/>
          <w:marTop w:val="110"/>
          <w:marBottom w:val="0"/>
          <w:divBdr>
            <w:top w:val="none" w:sz="0" w:space="0" w:color="auto"/>
            <w:left w:val="none" w:sz="0" w:space="0" w:color="auto"/>
            <w:bottom w:val="none" w:sz="0" w:space="0" w:color="auto"/>
            <w:right w:val="none" w:sz="0" w:space="0" w:color="auto"/>
          </w:divBdr>
        </w:div>
        <w:div w:id="1026519022">
          <w:marLeft w:val="576"/>
          <w:marRight w:val="0"/>
          <w:marTop w:val="120"/>
          <w:marBottom w:val="0"/>
          <w:divBdr>
            <w:top w:val="none" w:sz="0" w:space="0" w:color="auto"/>
            <w:left w:val="none" w:sz="0" w:space="0" w:color="auto"/>
            <w:bottom w:val="none" w:sz="0" w:space="0" w:color="auto"/>
            <w:right w:val="none" w:sz="0" w:space="0" w:color="auto"/>
          </w:divBdr>
        </w:div>
        <w:div w:id="587538315">
          <w:marLeft w:val="576"/>
          <w:marRight w:val="0"/>
          <w:marTop w:val="120"/>
          <w:marBottom w:val="0"/>
          <w:divBdr>
            <w:top w:val="none" w:sz="0" w:space="0" w:color="auto"/>
            <w:left w:val="none" w:sz="0" w:space="0" w:color="auto"/>
            <w:bottom w:val="none" w:sz="0" w:space="0" w:color="auto"/>
            <w:right w:val="none" w:sz="0" w:space="0" w:color="auto"/>
          </w:divBdr>
        </w:div>
        <w:div w:id="410739051">
          <w:marLeft w:val="1008"/>
          <w:marRight w:val="0"/>
          <w:marTop w:val="110"/>
          <w:marBottom w:val="0"/>
          <w:divBdr>
            <w:top w:val="none" w:sz="0" w:space="0" w:color="auto"/>
            <w:left w:val="none" w:sz="0" w:space="0" w:color="auto"/>
            <w:bottom w:val="none" w:sz="0" w:space="0" w:color="auto"/>
            <w:right w:val="none" w:sz="0" w:space="0" w:color="auto"/>
          </w:divBdr>
        </w:div>
        <w:div w:id="1709140619">
          <w:marLeft w:val="1008"/>
          <w:marRight w:val="0"/>
          <w:marTop w:val="110"/>
          <w:marBottom w:val="0"/>
          <w:divBdr>
            <w:top w:val="none" w:sz="0" w:space="0" w:color="auto"/>
            <w:left w:val="none" w:sz="0" w:space="0" w:color="auto"/>
            <w:bottom w:val="none" w:sz="0" w:space="0" w:color="auto"/>
            <w:right w:val="none" w:sz="0" w:space="0" w:color="auto"/>
          </w:divBdr>
        </w:div>
        <w:div w:id="134378650">
          <w:marLeft w:val="1008"/>
          <w:marRight w:val="0"/>
          <w:marTop w:val="110"/>
          <w:marBottom w:val="0"/>
          <w:divBdr>
            <w:top w:val="none" w:sz="0" w:space="0" w:color="auto"/>
            <w:left w:val="none" w:sz="0" w:space="0" w:color="auto"/>
            <w:bottom w:val="none" w:sz="0" w:space="0" w:color="auto"/>
            <w:right w:val="none" w:sz="0" w:space="0" w:color="auto"/>
          </w:divBdr>
        </w:div>
        <w:div w:id="1622803049">
          <w:marLeft w:val="1008"/>
          <w:marRight w:val="0"/>
          <w:marTop w:val="110"/>
          <w:marBottom w:val="0"/>
          <w:divBdr>
            <w:top w:val="none" w:sz="0" w:space="0" w:color="auto"/>
            <w:left w:val="none" w:sz="0" w:space="0" w:color="auto"/>
            <w:bottom w:val="none" w:sz="0" w:space="0" w:color="auto"/>
            <w:right w:val="none" w:sz="0" w:space="0" w:color="auto"/>
          </w:divBdr>
        </w:div>
        <w:div w:id="14817813">
          <w:marLeft w:val="576"/>
          <w:marRight w:val="0"/>
          <w:marTop w:val="120"/>
          <w:marBottom w:val="0"/>
          <w:divBdr>
            <w:top w:val="none" w:sz="0" w:space="0" w:color="auto"/>
            <w:left w:val="none" w:sz="0" w:space="0" w:color="auto"/>
            <w:bottom w:val="none" w:sz="0" w:space="0" w:color="auto"/>
            <w:right w:val="none" w:sz="0" w:space="0" w:color="auto"/>
          </w:divBdr>
        </w:div>
        <w:div w:id="858468860">
          <w:marLeft w:val="576"/>
          <w:marRight w:val="0"/>
          <w:marTop w:val="120"/>
          <w:marBottom w:val="0"/>
          <w:divBdr>
            <w:top w:val="none" w:sz="0" w:space="0" w:color="auto"/>
            <w:left w:val="none" w:sz="0" w:space="0" w:color="auto"/>
            <w:bottom w:val="none" w:sz="0" w:space="0" w:color="auto"/>
            <w:right w:val="none" w:sz="0" w:space="0" w:color="auto"/>
          </w:divBdr>
        </w:div>
        <w:div w:id="586691732">
          <w:marLeft w:val="576"/>
          <w:marRight w:val="0"/>
          <w:marTop w:val="120"/>
          <w:marBottom w:val="0"/>
          <w:divBdr>
            <w:top w:val="none" w:sz="0" w:space="0" w:color="auto"/>
            <w:left w:val="none" w:sz="0" w:space="0" w:color="auto"/>
            <w:bottom w:val="none" w:sz="0" w:space="0" w:color="auto"/>
            <w:right w:val="none" w:sz="0" w:space="0" w:color="auto"/>
          </w:divBdr>
        </w:div>
        <w:div w:id="669673280">
          <w:marLeft w:val="1008"/>
          <w:marRight w:val="0"/>
          <w:marTop w:val="110"/>
          <w:marBottom w:val="0"/>
          <w:divBdr>
            <w:top w:val="none" w:sz="0" w:space="0" w:color="auto"/>
            <w:left w:val="none" w:sz="0" w:space="0" w:color="auto"/>
            <w:bottom w:val="none" w:sz="0" w:space="0" w:color="auto"/>
            <w:right w:val="none" w:sz="0" w:space="0" w:color="auto"/>
          </w:divBdr>
        </w:div>
        <w:div w:id="657924706">
          <w:marLeft w:val="1008"/>
          <w:marRight w:val="0"/>
          <w:marTop w:val="110"/>
          <w:marBottom w:val="0"/>
          <w:divBdr>
            <w:top w:val="none" w:sz="0" w:space="0" w:color="auto"/>
            <w:left w:val="none" w:sz="0" w:space="0" w:color="auto"/>
            <w:bottom w:val="none" w:sz="0" w:space="0" w:color="auto"/>
            <w:right w:val="none" w:sz="0" w:space="0" w:color="auto"/>
          </w:divBdr>
        </w:div>
        <w:div w:id="403337780">
          <w:marLeft w:val="576"/>
          <w:marRight w:val="0"/>
          <w:marTop w:val="120"/>
          <w:marBottom w:val="0"/>
          <w:divBdr>
            <w:top w:val="none" w:sz="0" w:space="0" w:color="auto"/>
            <w:left w:val="none" w:sz="0" w:space="0" w:color="auto"/>
            <w:bottom w:val="none" w:sz="0" w:space="0" w:color="auto"/>
            <w:right w:val="none" w:sz="0" w:space="0" w:color="auto"/>
          </w:divBdr>
        </w:div>
        <w:div w:id="1459303470">
          <w:marLeft w:val="576"/>
          <w:marRight w:val="0"/>
          <w:marTop w:val="120"/>
          <w:marBottom w:val="0"/>
          <w:divBdr>
            <w:top w:val="none" w:sz="0" w:space="0" w:color="auto"/>
            <w:left w:val="none" w:sz="0" w:space="0" w:color="auto"/>
            <w:bottom w:val="none" w:sz="0" w:space="0" w:color="auto"/>
            <w:right w:val="none" w:sz="0" w:space="0" w:color="auto"/>
          </w:divBdr>
        </w:div>
        <w:div w:id="1726835694">
          <w:marLeft w:val="576"/>
          <w:marRight w:val="0"/>
          <w:marTop w:val="120"/>
          <w:marBottom w:val="0"/>
          <w:divBdr>
            <w:top w:val="none" w:sz="0" w:space="0" w:color="auto"/>
            <w:left w:val="none" w:sz="0" w:space="0" w:color="auto"/>
            <w:bottom w:val="none" w:sz="0" w:space="0" w:color="auto"/>
            <w:right w:val="none" w:sz="0" w:space="0" w:color="auto"/>
          </w:divBdr>
        </w:div>
        <w:div w:id="842353511">
          <w:marLeft w:val="1008"/>
          <w:marRight w:val="0"/>
          <w:marTop w:val="110"/>
          <w:marBottom w:val="0"/>
          <w:divBdr>
            <w:top w:val="none" w:sz="0" w:space="0" w:color="auto"/>
            <w:left w:val="none" w:sz="0" w:space="0" w:color="auto"/>
            <w:bottom w:val="none" w:sz="0" w:space="0" w:color="auto"/>
            <w:right w:val="none" w:sz="0" w:space="0" w:color="auto"/>
          </w:divBdr>
        </w:div>
        <w:div w:id="1038965897">
          <w:marLeft w:val="1008"/>
          <w:marRight w:val="0"/>
          <w:marTop w:val="110"/>
          <w:marBottom w:val="0"/>
          <w:divBdr>
            <w:top w:val="none" w:sz="0" w:space="0" w:color="auto"/>
            <w:left w:val="none" w:sz="0" w:space="0" w:color="auto"/>
            <w:bottom w:val="none" w:sz="0" w:space="0" w:color="auto"/>
            <w:right w:val="none" w:sz="0" w:space="0" w:color="auto"/>
          </w:divBdr>
        </w:div>
        <w:div w:id="336659569">
          <w:marLeft w:val="576"/>
          <w:marRight w:val="0"/>
          <w:marTop w:val="120"/>
          <w:marBottom w:val="0"/>
          <w:divBdr>
            <w:top w:val="none" w:sz="0" w:space="0" w:color="auto"/>
            <w:left w:val="none" w:sz="0" w:space="0" w:color="auto"/>
            <w:bottom w:val="none" w:sz="0" w:space="0" w:color="auto"/>
            <w:right w:val="none" w:sz="0" w:space="0" w:color="auto"/>
          </w:divBdr>
        </w:div>
        <w:div w:id="1691954041">
          <w:marLeft w:val="576"/>
          <w:marRight w:val="0"/>
          <w:marTop w:val="120"/>
          <w:marBottom w:val="0"/>
          <w:divBdr>
            <w:top w:val="none" w:sz="0" w:space="0" w:color="auto"/>
            <w:left w:val="none" w:sz="0" w:space="0" w:color="auto"/>
            <w:bottom w:val="none" w:sz="0" w:space="0" w:color="auto"/>
            <w:right w:val="none" w:sz="0" w:space="0" w:color="auto"/>
          </w:divBdr>
        </w:div>
        <w:div w:id="1734426055">
          <w:marLeft w:val="576"/>
          <w:marRight w:val="0"/>
          <w:marTop w:val="120"/>
          <w:marBottom w:val="0"/>
          <w:divBdr>
            <w:top w:val="none" w:sz="0" w:space="0" w:color="auto"/>
            <w:left w:val="none" w:sz="0" w:space="0" w:color="auto"/>
            <w:bottom w:val="none" w:sz="0" w:space="0" w:color="auto"/>
            <w:right w:val="none" w:sz="0" w:space="0" w:color="auto"/>
          </w:divBdr>
        </w:div>
        <w:div w:id="68507092">
          <w:marLeft w:val="1008"/>
          <w:marRight w:val="0"/>
          <w:marTop w:val="110"/>
          <w:marBottom w:val="0"/>
          <w:divBdr>
            <w:top w:val="none" w:sz="0" w:space="0" w:color="auto"/>
            <w:left w:val="none" w:sz="0" w:space="0" w:color="auto"/>
            <w:bottom w:val="none" w:sz="0" w:space="0" w:color="auto"/>
            <w:right w:val="none" w:sz="0" w:space="0" w:color="auto"/>
          </w:divBdr>
        </w:div>
        <w:div w:id="1268342367">
          <w:marLeft w:val="1008"/>
          <w:marRight w:val="0"/>
          <w:marTop w:val="110"/>
          <w:marBottom w:val="0"/>
          <w:divBdr>
            <w:top w:val="none" w:sz="0" w:space="0" w:color="auto"/>
            <w:left w:val="none" w:sz="0" w:space="0" w:color="auto"/>
            <w:bottom w:val="none" w:sz="0" w:space="0" w:color="auto"/>
            <w:right w:val="none" w:sz="0" w:space="0" w:color="auto"/>
          </w:divBdr>
        </w:div>
        <w:div w:id="75902594">
          <w:marLeft w:val="1008"/>
          <w:marRight w:val="0"/>
          <w:marTop w:val="110"/>
          <w:marBottom w:val="0"/>
          <w:divBdr>
            <w:top w:val="none" w:sz="0" w:space="0" w:color="auto"/>
            <w:left w:val="none" w:sz="0" w:space="0" w:color="auto"/>
            <w:bottom w:val="none" w:sz="0" w:space="0" w:color="auto"/>
            <w:right w:val="none" w:sz="0" w:space="0" w:color="auto"/>
          </w:divBdr>
        </w:div>
        <w:div w:id="1298534052">
          <w:marLeft w:val="576"/>
          <w:marRight w:val="0"/>
          <w:marTop w:val="120"/>
          <w:marBottom w:val="0"/>
          <w:divBdr>
            <w:top w:val="none" w:sz="0" w:space="0" w:color="auto"/>
            <w:left w:val="none" w:sz="0" w:space="0" w:color="auto"/>
            <w:bottom w:val="none" w:sz="0" w:space="0" w:color="auto"/>
            <w:right w:val="none" w:sz="0" w:space="0" w:color="auto"/>
          </w:divBdr>
        </w:div>
        <w:div w:id="764346586">
          <w:marLeft w:val="576"/>
          <w:marRight w:val="0"/>
          <w:marTop w:val="120"/>
          <w:marBottom w:val="0"/>
          <w:divBdr>
            <w:top w:val="none" w:sz="0" w:space="0" w:color="auto"/>
            <w:left w:val="none" w:sz="0" w:space="0" w:color="auto"/>
            <w:bottom w:val="none" w:sz="0" w:space="0" w:color="auto"/>
            <w:right w:val="none" w:sz="0" w:space="0" w:color="auto"/>
          </w:divBdr>
        </w:div>
        <w:div w:id="585305686">
          <w:marLeft w:val="576"/>
          <w:marRight w:val="0"/>
          <w:marTop w:val="120"/>
          <w:marBottom w:val="0"/>
          <w:divBdr>
            <w:top w:val="none" w:sz="0" w:space="0" w:color="auto"/>
            <w:left w:val="none" w:sz="0" w:space="0" w:color="auto"/>
            <w:bottom w:val="none" w:sz="0" w:space="0" w:color="auto"/>
            <w:right w:val="none" w:sz="0" w:space="0" w:color="auto"/>
          </w:divBdr>
        </w:div>
        <w:div w:id="2012175298">
          <w:marLeft w:val="576"/>
          <w:marRight w:val="0"/>
          <w:marTop w:val="120"/>
          <w:marBottom w:val="0"/>
          <w:divBdr>
            <w:top w:val="none" w:sz="0" w:space="0" w:color="auto"/>
            <w:left w:val="none" w:sz="0" w:space="0" w:color="auto"/>
            <w:bottom w:val="none" w:sz="0" w:space="0" w:color="auto"/>
            <w:right w:val="none" w:sz="0" w:space="0" w:color="auto"/>
          </w:divBdr>
        </w:div>
        <w:div w:id="949242419">
          <w:marLeft w:val="1008"/>
          <w:marRight w:val="0"/>
          <w:marTop w:val="110"/>
          <w:marBottom w:val="0"/>
          <w:divBdr>
            <w:top w:val="none" w:sz="0" w:space="0" w:color="auto"/>
            <w:left w:val="none" w:sz="0" w:space="0" w:color="auto"/>
            <w:bottom w:val="none" w:sz="0" w:space="0" w:color="auto"/>
            <w:right w:val="none" w:sz="0" w:space="0" w:color="auto"/>
          </w:divBdr>
        </w:div>
        <w:div w:id="712777199">
          <w:marLeft w:val="1008"/>
          <w:marRight w:val="0"/>
          <w:marTop w:val="110"/>
          <w:marBottom w:val="0"/>
          <w:divBdr>
            <w:top w:val="none" w:sz="0" w:space="0" w:color="auto"/>
            <w:left w:val="none" w:sz="0" w:space="0" w:color="auto"/>
            <w:bottom w:val="none" w:sz="0" w:space="0" w:color="auto"/>
            <w:right w:val="none" w:sz="0" w:space="0" w:color="auto"/>
          </w:divBdr>
        </w:div>
        <w:div w:id="1717118614">
          <w:marLeft w:val="1008"/>
          <w:marRight w:val="0"/>
          <w:marTop w:val="110"/>
          <w:marBottom w:val="0"/>
          <w:divBdr>
            <w:top w:val="none" w:sz="0" w:space="0" w:color="auto"/>
            <w:left w:val="none" w:sz="0" w:space="0" w:color="auto"/>
            <w:bottom w:val="none" w:sz="0" w:space="0" w:color="auto"/>
            <w:right w:val="none" w:sz="0" w:space="0" w:color="auto"/>
          </w:divBdr>
        </w:div>
        <w:div w:id="1557817820">
          <w:marLeft w:val="1008"/>
          <w:marRight w:val="0"/>
          <w:marTop w:val="110"/>
          <w:marBottom w:val="0"/>
          <w:divBdr>
            <w:top w:val="none" w:sz="0" w:space="0" w:color="auto"/>
            <w:left w:val="none" w:sz="0" w:space="0" w:color="auto"/>
            <w:bottom w:val="none" w:sz="0" w:space="0" w:color="auto"/>
            <w:right w:val="none" w:sz="0" w:space="0" w:color="auto"/>
          </w:divBdr>
        </w:div>
        <w:div w:id="1254823104">
          <w:marLeft w:val="576"/>
          <w:marRight w:val="0"/>
          <w:marTop w:val="120"/>
          <w:marBottom w:val="0"/>
          <w:divBdr>
            <w:top w:val="none" w:sz="0" w:space="0" w:color="auto"/>
            <w:left w:val="none" w:sz="0" w:space="0" w:color="auto"/>
            <w:bottom w:val="none" w:sz="0" w:space="0" w:color="auto"/>
            <w:right w:val="none" w:sz="0" w:space="0" w:color="auto"/>
          </w:divBdr>
        </w:div>
        <w:div w:id="160439598">
          <w:marLeft w:val="576"/>
          <w:marRight w:val="0"/>
          <w:marTop w:val="120"/>
          <w:marBottom w:val="0"/>
          <w:divBdr>
            <w:top w:val="none" w:sz="0" w:space="0" w:color="auto"/>
            <w:left w:val="none" w:sz="0" w:space="0" w:color="auto"/>
            <w:bottom w:val="none" w:sz="0" w:space="0" w:color="auto"/>
            <w:right w:val="none" w:sz="0" w:space="0" w:color="auto"/>
          </w:divBdr>
        </w:div>
        <w:div w:id="1903059421">
          <w:marLeft w:val="576"/>
          <w:marRight w:val="0"/>
          <w:marTop w:val="120"/>
          <w:marBottom w:val="0"/>
          <w:divBdr>
            <w:top w:val="none" w:sz="0" w:space="0" w:color="auto"/>
            <w:left w:val="none" w:sz="0" w:space="0" w:color="auto"/>
            <w:bottom w:val="none" w:sz="0" w:space="0" w:color="auto"/>
            <w:right w:val="none" w:sz="0" w:space="0" w:color="auto"/>
          </w:divBdr>
        </w:div>
        <w:div w:id="2114086573">
          <w:marLeft w:val="576"/>
          <w:marRight w:val="0"/>
          <w:marTop w:val="120"/>
          <w:marBottom w:val="0"/>
          <w:divBdr>
            <w:top w:val="none" w:sz="0" w:space="0" w:color="auto"/>
            <w:left w:val="none" w:sz="0" w:space="0" w:color="auto"/>
            <w:bottom w:val="none" w:sz="0" w:space="0" w:color="auto"/>
            <w:right w:val="none" w:sz="0" w:space="0" w:color="auto"/>
          </w:divBdr>
        </w:div>
        <w:div w:id="816648758">
          <w:marLeft w:val="576"/>
          <w:marRight w:val="0"/>
          <w:marTop w:val="120"/>
          <w:marBottom w:val="0"/>
          <w:divBdr>
            <w:top w:val="none" w:sz="0" w:space="0" w:color="auto"/>
            <w:left w:val="none" w:sz="0" w:space="0" w:color="auto"/>
            <w:bottom w:val="none" w:sz="0" w:space="0" w:color="auto"/>
            <w:right w:val="none" w:sz="0" w:space="0" w:color="auto"/>
          </w:divBdr>
        </w:div>
        <w:div w:id="844855130">
          <w:marLeft w:val="576"/>
          <w:marRight w:val="0"/>
          <w:marTop w:val="120"/>
          <w:marBottom w:val="0"/>
          <w:divBdr>
            <w:top w:val="none" w:sz="0" w:space="0" w:color="auto"/>
            <w:left w:val="none" w:sz="0" w:space="0" w:color="auto"/>
            <w:bottom w:val="none" w:sz="0" w:space="0" w:color="auto"/>
            <w:right w:val="none" w:sz="0" w:space="0" w:color="auto"/>
          </w:divBdr>
        </w:div>
        <w:div w:id="1584298873">
          <w:marLeft w:val="576"/>
          <w:marRight w:val="0"/>
          <w:marTop w:val="120"/>
          <w:marBottom w:val="0"/>
          <w:divBdr>
            <w:top w:val="none" w:sz="0" w:space="0" w:color="auto"/>
            <w:left w:val="none" w:sz="0" w:space="0" w:color="auto"/>
            <w:bottom w:val="none" w:sz="0" w:space="0" w:color="auto"/>
            <w:right w:val="none" w:sz="0" w:space="0" w:color="auto"/>
          </w:divBdr>
        </w:div>
        <w:div w:id="212232637">
          <w:marLeft w:val="576"/>
          <w:marRight w:val="0"/>
          <w:marTop w:val="120"/>
          <w:marBottom w:val="0"/>
          <w:divBdr>
            <w:top w:val="none" w:sz="0" w:space="0" w:color="auto"/>
            <w:left w:val="none" w:sz="0" w:space="0" w:color="auto"/>
            <w:bottom w:val="none" w:sz="0" w:space="0" w:color="auto"/>
            <w:right w:val="none" w:sz="0" w:space="0" w:color="auto"/>
          </w:divBdr>
        </w:div>
        <w:div w:id="310405663">
          <w:marLeft w:val="1008"/>
          <w:marRight w:val="0"/>
          <w:marTop w:val="110"/>
          <w:marBottom w:val="0"/>
          <w:divBdr>
            <w:top w:val="none" w:sz="0" w:space="0" w:color="auto"/>
            <w:left w:val="none" w:sz="0" w:space="0" w:color="auto"/>
            <w:bottom w:val="none" w:sz="0" w:space="0" w:color="auto"/>
            <w:right w:val="none" w:sz="0" w:space="0" w:color="auto"/>
          </w:divBdr>
        </w:div>
        <w:div w:id="1064989695">
          <w:marLeft w:val="1008"/>
          <w:marRight w:val="0"/>
          <w:marTop w:val="110"/>
          <w:marBottom w:val="0"/>
          <w:divBdr>
            <w:top w:val="none" w:sz="0" w:space="0" w:color="auto"/>
            <w:left w:val="none" w:sz="0" w:space="0" w:color="auto"/>
            <w:bottom w:val="none" w:sz="0" w:space="0" w:color="auto"/>
            <w:right w:val="none" w:sz="0" w:space="0" w:color="auto"/>
          </w:divBdr>
        </w:div>
        <w:div w:id="740910740">
          <w:marLeft w:val="1008"/>
          <w:marRight w:val="0"/>
          <w:marTop w:val="110"/>
          <w:marBottom w:val="0"/>
          <w:divBdr>
            <w:top w:val="none" w:sz="0" w:space="0" w:color="auto"/>
            <w:left w:val="none" w:sz="0" w:space="0" w:color="auto"/>
            <w:bottom w:val="none" w:sz="0" w:space="0" w:color="auto"/>
            <w:right w:val="none" w:sz="0" w:space="0" w:color="auto"/>
          </w:divBdr>
        </w:div>
        <w:div w:id="1606884929">
          <w:marLeft w:val="576"/>
          <w:marRight w:val="0"/>
          <w:marTop w:val="120"/>
          <w:marBottom w:val="0"/>
          <w:divBdr>
            <w:top w:val="none" w:sz="0" w:space="0" w:color="auto"/>
            <w:left w:val="none" w:sz="0" w:space="0" w:color="auto"/>
            <w:bottom w:val="none" w:sz="0" w:space="0" w:color="auto"/>
            <w:right w:val="none" w:sz="0" w:space="0" w:color="auto"/>
          </w:divBdr>
        </w:div>
      </w:divsChild>
    </w:div>
    <w:div w:id="1111316852">
      <w:bodyDiv w:val="1"/>
      <w:marLeft w:val="0"/>
      <w:marRight w:val="0"/>
      <w:marTop w:val="0"/>
      <w:marBottom w:val="0"/>
      <w:divBdr>
        <w:top w:val="none" w:sz="0" w:space="0" w:color="auto"/>
        <w:left w:val="none" w:sz="0" w:space="0" w:color="auto"/>
        <w:bottom w:val="none" w:sz="0" w:space="0" w:color="auto"/>
        <w:right w:val="none" w:sz="0" w:space="0" w:color="auto"/>
      </w:divBdr>
      <w:divsChild>
        <w:div w:id="1180201415">
          <w:marLeft w:val="720"/>
          <w:marRight w:val="0"/>
          <w:marTop w:val="134"/>
          <w:marBottom w:val="0"/>
          <w:divBdr>
            <w:top w:val="none" w:sz="0" w:space="0" w:color="auto"/>
            <w:left w:val="none" w:sz="0" w:space="0" w:color="auto"/>
            <w:bottom w:val="none" w:sz="0" w:space="0" w:color="auto"/>
            <w:right w:val="none" w:sz="0" w:space="0" w:color="auto"/>
          </w:divBdr>
        </w:div>
        <w:div w:id="217936314">
          <w:marLeft w:val="720"/>
          <w:marRight w:val="0"/>
          <w:marTop w:val="96"/>
          <w:marBottom w:val="0"/>
          <w:divBdr>
            <w:top w:val="none" w:sz="0" w:space="0" w:color="auto"/>
            <w:left w:val="none" w:sz="0" w:space="0" w:color="auto"/>
            <w:bottom w:val="none" w:sz="0" w:space="0" w:color="auto"/>
            <w:right w:val="none" w:sz="0" w:space="0" w:color="auto"/>
          </w:divBdr>
        </w:div>
        <w:div w:id="245767633">
          <w:marLeft w:val="720"/>
          <w:marRight w:val="0"/>
          <w:marTop w:val="96"/>
          <w:marBottom w:val="0"/>
          <w:divBdr>
            <w:top w:val="none" w:sz="0" w:space="0" w:color="auto"/>
            <w:left w:val="none" w:sz="0" w:space="0" w:color="auto"/>
            <w:bottom w:val="none" w:sz="0" w:space="0" w:color="auto"/>
            <w:right w:val="none" w:sz="0" w:space="0" w:color="auto"/>
          </w:divBdr>
        </w:div>
        <w:div w:id="1729760351">
          <w:marLeft w:val="720"/>
          <w:marRight w:val="0"/>
          <w:marTop w:val="96"/>
          <w:marBottom w:val="0"/>
          <w:divBdr>
            <w:top w:val="none" w:sz="0" w:space="0" w:color="auto"/>
            <w:left w:val="none" w:sz="0" w:space="0" w:color="auto"/>
            <w:bottom w:val="none" w:sz="0" w:space="0" w:color="auto"/>
            <w:right w:val="none" w:sz="0" w:space="0" w:color="auto"/>
          </w:divBdr>
        </w:div>
        <w:div w:id="767852352">
          <w:marLeft w:val="720"/>
          <w:marRight w:val="0"/>
          <w:marTop w:val="115"/>
          <w:marBottom w:val="0"/>
          <w:divBdr>
            <w:top w:val="none" w:sz="0" w:space="0" w:color="auto"/>
            <w:left w:val="none" w:sz="0" w:space="0" w:color="auto"/>
            <w:bottom w:val="none" w:sz="0" w:space="0" w:color="auto"/>
            <w:right w:val="none" w:sz="0" w:space="0" w:color="auto"/>
          </w:divBdr>
        </w:div>
        <w:div w:id="2000883305">
          <w:marLeft w:val="720"/>
          <w:marRight w:val="0"/>
          <w:marTop w:val="96"/>
          <w:marBottom w:val="0"/>
          <w:divBdr>
            <w:top w:val="none" w:sz="0" w:space="0" w:color="auto"/>
            <w:left w:val="none" w:sz="0" w:space="0" w:color="auto"/>
            <w:bottom w:val="none" w:sz="0" w:space="0" w:color="auto"/>
            <w:right w:val="none" w:sz="0" w:space="0" w:color="auto"/>
          </w:divBdr>
        </w:div>
        <w:div w:id="1423142397">
          <w:marLeft w:val="1613"/>
          <w:marRight w:val="0"/>
          <w:marTop w:val="86"/>
          <w:marBottom w:val="0"/>
          <w:divBdr>
            <w:top w:val="none" w:sz="0" w:space="0" w:color="auto"/>
            <w:left w:val="none" w:sz="0" w:space="0" w:color="auto"/>
            <w:bottom w:val="none" w:sz="0" w:space="0" w:color="auto"/>
            <w:right w:val="none" w:sz="0" w:space="0" w:color="auto"/>
          </w:divBdr>
        </w:div>
        <w:div w:id="454561732">
          <w:marLeft w:val="1613"/>
          <w:marRight w:val="0"/>
          <w:marTop w:val="86"/>
          <w:marBottom w:val="0"/>
          <w:divBdr>
            <w:top w:val="none" w:sz="0" w:space="0" w:color="auto"/>
            <w:left w:val="none" w:sz="0" w:space="0" w:color="auto"/>
            <w:bottom w:val="none" w:sz="0" w:space="0" w:color="auto"/>
            <w:right w:val="none" w:sz="0" w:space="0" w:color="auto"/>
          </w:divBdr>
        </w:div>
        <w:div w:id="1613511651">
          <w:marLeft w:val="1613"/>
          <w:marRight w:val="0"/>
          <w:marTop w:val="86"/>
          <w:marBottom w:val="0"/>
          <w:divBdr>
            <w:top w:val="none" w:sz="0" w:space="0" w:color="auto"/>
            <w:left w:val="none" w:sz="0" w:space="0" w:color="auto"/>
            <w:bottom w:val="none" w:sz="0" w:space="0" w:color="auto"/>
            <w:right w:val="none" w:sz="0" w:space="0" w:color="auto"/>
          </w:divBdr>
        </w:div>
        <w:div w:id="248848841">
          <w:marLeft w:val="720"/>
          <w:marRight w:val="0"/>
          <w:marTop w:val="115"/>
          <w:marBottom w:val="0"/>
          <w:divBdr>
            <w:top w:val="none" w:sz="0" w:space="0" w:color="auto"/>
            <w:left w:val="none" w:sz="0" w:space="0" w:color="auto"/>
            <w:bottom w:val="none" w:sz="0" w:space="0" w:color="auto"/>
            <w:right w:val="none" w:sz="0" w:space="0" w:color="auto"/>
          </w:divBdr>
        </w:div>
        <w:div w:id="1047023980">
          <w:marLeft w:val="720"/>
          <w:marRight w:val="0"/>
          <w:marTop w:val="96"/>
          <w:marBottom w:val="0"/>
          <w:divBdr>
            <w:top w:val="none" w:sz="0" w:space="0" w:color="auto"/>
            <w:left w:val="none" w:sz="0" w:space="0" w:color="auto"/>
            <w:bottom w:val="none" w:sz="0" w:space="0" w:color="auto"/>
            <w:right w:val="none" w:sz="0" w:space="0" w:color="auto"/>
          </w:divBdr>
        </w:div>
        <w:div w:id="1167163012">
          <w:marLeft w:val="1613"/>
          <w:marRight w:val="0"/>
          <w:marTop w:val="86"/>
          <w:marBottom w:val="0"/>
          <w:divBdr>
            <w:top w:val="none" w:sz="0" w:space="0" w:color="auto"/>
            <w:left w:val="none" w:sz="0" w:space="0" w:color="auto"/>
            <w:bottom w:val="none" w:sz="0" w:space="0" w:color="auto"/>
            <w:right w:val="none" w:sz="0" w:space="0" w:color="auto"/>
          </w:divBdr>
        </w:div>
        <w:div w:id="963773594">
          <w:marLeft w:val="1613"/>
          <w:marRight w:val="0"/>
          <w:marTop w:val="86"/>
          <w:marBottom w:val="0"/>
          <w:divBdr>
            <w:top w:val="none" w:sz="0" w:space="0" w:color="auto"/>
            <w:left w:val="none" w:sz="0" w:space="0" w:color="auto"/>
            <w:bottom w:val="none" w:sz="0" w:space="0" w:color="auto"/>
            <w:right w:val="none" w:sz="0" w:space="0" w:color="auto"/>
          </w:divBdr>
        </w:div>
        <w:div w:id="183446542">
          <w:marLeft w:val="1613"/>
          <w:marRight w:val="0"/>
          <w:marTop w:val="86"/>
          <w:marBottom w:val="0"/>
          <w:divBdr>
            <w:top w:val="none" w:sz="0" w:space="0" w:color="auto"/>
            <w:left w:val="none" w:sz="0" w:space="0" w:color="auto"/>
            <w:bottom w:val="none" w:sz="0" w:space="0" w:color="auto"/>
            <w:right w:val="none" w:sz="0" w:space="0" w:color="auto"/>
          </w:divBdr>
        </w:div>
        <w:div w:id="814764384">
          <w:marLeft w:val="1613"/>
          <w:marRight w:val="0"/>
          <w:marTop w:val="86"/>
          <w:marBottom w:val="0"/>
          <w:divBdr>
            <w:top w:val="none" w:sz="0" w:space="0" w:color="auto"/>
            <w:left w:val="none" w:sz="0" w:space="0" w:color="auto"/>
            <w:bottom w:val="none" w:sz="0" w:space="0" w:color="auto"/>
            <w:right w:val="none" w:sz="0" w:space="0" w:color="auto"/>
          </w:divBdr>
        </w:div>
        <w:div w:id="35350192">
          <w:marLeft w:val="1613"/>
          <w:marRight w:val="0"/>
          <w:marTop w:val="86"/>
          <w:marBottom w:val="0"/>
          <w:divBdr>
            <w:top w:val="none" w:sz="0" w:space="0" w:color="auto"/>
            <w:left w:val="none" w:sz="0" w:space="0" w:color="auto"/>
            <w:bottom w:val="none" w:sz="0" w:space="0" w:color="auto"/>
            <w:right w:val="none" w:sz="0" w:space="0" w:color="auto"/>
          </w:divBdr>
        </w:div>
        <w:div w:id="420687245">
          <w:marLeft w:val="1613"/>
          <w:marRight w:val="0"/>
          <w:marTop w:val="86"/>
          <w:marBottom w:val="0"/>
          <w:divBdr>
            <w:top w:val="none" w:sz="0" w:space="0" w:color="auto"/>
            <w:left w:val="none" w:sz="0" w:space="0" w:color="auto"/>
            <w:bottom w:val="none" w:sz="0" w:space="0" w:color="auto"/>
            <w:right w:val="none" w:sz="0" w:space="0" w:color="auto"/>
          </w:divBdr>
        </w:div>
        <w:div w:id="538667365">
          <w:marLeft w:val="720"/>
          <w:marRight w:val="0"/>
          <w:marTop w:val="115"/>
          <w:marBottom w:val="0"/>
          <w:divBdr>
            <w:top w:val="none" w:sz="0" w:space="0" w:color="auto"/>
            <w:left w:val="none" w:sz="0" w:space="0" w:color="auto"/>
            <w:bottom w:val="none" w:sz="0" w:space="0" w:color="auto"/>
            <w:right w:val="none" w:sz="0" w:space="0" w:color="auto"/>
          </w:divBdr>
        </w:div>
        <w:div w:id="2058161941">
          <w:marLeft w:val="720"/>
          <w:marRight w:val="0"/>
          <w:marTop w:val="96"/>
          <w:marBottom w:val="0"/>
          <w:divBdr>
            <w:top w:val="none" w:sz="0" w:space="0" w:color="auto"/>
            <w:left w:val="none" w:sz="0" w:space="0" w:color="auto"/>
            <w:bottom w:val="none" w:sz="0" w:space="0" w:color="auto"/>
            <w:right w:val="none" w:sz="0" w:space="0" w:color="auto"/>
          </w:divBdr>
        </w:div>
        <w:div w:id="575364167">
          <w:marLeft w:val="1613"/>
          <w:marRight w:val="0"/>
          <w:marTop w:val="86"/>
          <w:marBottom w:val="0"/>
          <w:divBdr>
            <w:top w:val="none" w:sz="0" w:space="0" w:color="auto"/>
            <w:left w:val="none" w:sz="0" w:space="0" w:color="auto"/>
            <w:bottom w:val="none" w:sz="0" w:space="0" w:color="auto"/>
            <w:right w:val="none" w:sz="0" w:space="0" w:color="auto"/>
          </w:divBdr>
        </w:div>
        <w:div w:id="801964808">
          <w:marLeft w:val="1613"/>
          <w:marRight w:val="0"/>
          <w:marTop w:val="86"/>
          <w:marBottom w:val="0"/>
          <w:divBdr>
            <w:top w:val="none" w:sz="0" w:space="0" w:color="auto"/>
            <w:left w:val="none" w:sz="0" w:space="0" w:color="auto"/>
            <w:bottom w:val="none" w:sz="0" w:space="0" w:color="auto"/>
            <w:right w:val="none" w:sz="0" w:space="0" w:color="auto"/>
          </w:divBdr>
        </w:div>
        <w:div w:id="1560048182">
          <w:marLeft w:val="1613"/>
          <w:marRight w:val="0"/>
          <w:marTop w:val="86"/>
          <w:marBottom w:val="0"/>
          <w:divBdr>
            <w:top w:val="none" w:sz="0" w:space="0" w:color="auto"/>
            <w:left w:val="none" w:sz="0" w:space="0" w:color="auto"/>
            <w:bottom w:val="none" w:sz="0" w:space="0" w:color="auto"/>
            <w:right w:val="none" w:sz="0" w:space="0" w:color="auto"/>
          </w:divBdr>
        </w:div>
        <w:div w:id="537007500">
          <w:marLeft w:val="1613"/>
          <w:marRight w:val="0"/>
          <w:marTop w:val="86"/>
          <w:marBottom w:val="0"/>
          <w:divBdr>
            <w:top w:val="none" w:sz="0" w:space="0" w:color="auto"/>
            <w:left w:val="none" w:sz="0" w:space="0" w:color="auto"/>
            <w:bottom w:val="none" w:sz="0" w:space="0" w:color="auto"/>
            <w:right w:val="none" w:sz="0" w:space="0" w:color="auto"/>
          </w:divBdr>
        </w:div>
        <w:div w:id="1012804743">
          <w:marLeft w:val="1613"/>
          <w:marRight w:val="0"/>
          <w:marTop w:val="86"/>
          <w:marBottom w:val="0"/>
          <w:divBdr>
            <w:top w:val="none" w:sz="0" w:space="0" w:color="auto"/>
            <w:left w:val="none" w:sz="0" w:space="0" w:color="auto"/>
            <w:bottom w:val="none" w:sz="0" w:space="0" w:color="auto"/>
            <w:right w:val="none" w:sz="0" w:space="0" w:color="auto"/>
          </w:divBdr>
        </w:div>
        <w:div w:id="1308439351">
          <w:marLeft w:val="720"/>
          <w:marRight w:val="0"/>
          <w:marTop w:val="115"/>
          <w:marBottom w:val="0"/>
          <w:divBdr>
            <w:top w:val="none" w:sz="0" w:space="0" w:color="auto"/>
            <w:left w:val="none" w:sz="0" w:space="0" w:color="auto"/>
            <w:bottom w:val="none" w:sz="0" w:space="0" w:color="auto"/>
            <w:right w:val="none" w:sz="0" w:space="0" w:color="auto"/>
          </w:divBdr>
        </w:div>
        <w:div w:id="1362052219">
          <w:marLeft w:val="720"/>
          <w:marRight w:val="0"/>
          <w:marTop w:val="96"/>
          <w:marBottom w:val="0"/>
          <w:divBdr>
            <w:top w:val="none" w:sz="0" w:space="0" w:color="auto"/>
            <w:left w:val="none" w:sz="0" w:space="0" w:color="auto"/>
            <w:bottom w:val="none" w:sz="0" w:space="0" w:color="auto"/>
            <w:right w:val="none" w:sz="0" w:space="0" w:color="auto"/>
          </w:divBdr>
        </w:div>
        <w:div w:id="1052117112">
          <w:marLeft w:val="720"/>
          <w:marRight w:val="0"/>
          <w:marTop w:val="96"/>
          <w:marBottom w:val="0"/>
          <w:divBdr>
            <w:top w:val="none" w:sz="0" w:space="0" w:color="auto"/>
            <w:left w:val="none" w:sz="0" w:space="0" w:color="auto"/>
            <w:bottom w:val="none" w:sz="0" w:space="0" w:color="auto"/>
            <w:right w:val="none" w:sz="0" w:space="0" w:color="auto"/>
          </w:divBdr>
        </w:div>
        <w:div w:id="1797022008">
          <w:marLeft w:val="1613"/>
          <w:marRight w:val="0"/>
          <w:marTop w:val="86"/>
          <w:marBottom w:val="0"/>
          <w:divBdr>
            <w:top w:val="none" w:sz="0" w:space="0" w:color="auto"/>
            <w:left w:val="none" w:sz="0" w:space="0" w:color="auto"/>
            <w:bottom w:val="none" w:sz="0" w:space="0" w:color="auto"/>
            <w:right w:val="none" w:sz="0" w:space="0" w:color="auto"/>
          </w:divBdr>
        </w:div>
        <w:div w:id="1371103464">
          <w:marLeft w:val="1613"/>
          <w:marRight w:val="0"/>
          <w:marTop w:val="86"/>
          <w:marBottom w:val="0"/>
          <w:divBdr>
            <w:top w:val="none" w:sz="0" w:space="0" w:color="auto"/>
            <w:left w:val="none" w:sz="0" w:space="0" w:color="auto"/>
            <w:bottom w:val="none" w:sz="0" w:space="0" w:color="auto"/>
            <w:right w:val="none" w:sz="0" w:space="0" w:color="auto"/>
          </w:divBdr>
        </w:div>
        <w:div w:id="1387148739">
          <w:marLeft w:val="1613"/>
          <w:marRight w:val="0"/>
          <w:marTop w:val="86"/>
          <w:marBottom w:val="0"/>
          <w:divBdr>
            <w:top w:val="none" w:sz="0" w:space="0" w:color="auto"/>
            <w:left w:val="none" w:sz="0" w:space="0" w:color="auto"/>
            <w:bottom w:val="none" w:sz="0" w:space="0" w:color="auto"/>
            <w:right w:val="none" w:sz="0" w:space="0" w:color="auto"/>
          </w:divBdr>
        </w:div>
        <w:div w:id="344786763">
          <w:marLeft w:val="720"/>
          <w:marRight w:val="0"/>
          <w:marTop w:val="115"/>
          <w:marBottom w:val="0"/>
          <w:divBdr>
            <w:top w:val="none" w:sz="0" w:space="0" w:color="auto"/>
            <w:left w:val="none" w:sz="0" w:space="0" w:color="auto"/>
            <w:bottom w:val="none" w:sz="0" w:space="0" w:color="auto"/>
            <w:right w:val="none" w:sz="0" w:space="0" w:color="auto"/>
          </w:divBdr>
        </w:div>
        <w:div w:id="1156647165">
          <w:marLeft w:val="720"/>
          <w:marRight w:val="0"/>
          <w:marTop w:val="96"/>
          <w:marBottom w:val="0"/>
          <w:divBdr>
            <w:top w:val="none" w:sz="0" w:space="0" w:color="auto"/>
            <w:left w:val="none" w:sz="0" w:space="0" w:color="auto"/>
            <w:bottom w:val="none" w:sz="0" w:space="0" w:color="auto"/>
            <w:right w:val="none" w:sz="0" w:space="0" w:color="auto"/>
          </w:divBdr>
        </w:div>
        <w:div w:id="1535390663">
          <w:marLeft w:val="1613"/>
          <w:marRight w:val="0"/>
          <w:marTop w:val="86"/>
          <w:marBottom w:val="0"/>
          <w:divBdr>
            <w:top w:val="none" w:sz="0" w:space="0" w:color="auto"/>
            <w:left w:val="none" w:sz="0" w:space="0" w:color="auto"/>
            <w:bottom w:val="none" w:sz="0" w:space="0" w:color="auto"/>
            <w:right w:val="none" w:sz="0" w:space="0" w:color="auto"/>
          </w:divBdr>
        </w:div>
        <w:div w:id="2079747543">
          <w:marLeft w:val="1613"/>
          <w:marRight w:val="0"/>
          <w:marTop w:val="86"/>
          <w:marBottom w:val="0"/>
          <w:divBdr>
            <w:top w:val="none" w:sz="0" w:space="0" w:color="auto"/>
            <w:left w:val="none" w:sz="0" w:space="0" w:color="auto"/>
            <w:bottom w:val="none" w:sz="0" w:space="0" w:color="auto"/>
            <w:right w:val="none" w:sz="0" w:space="0" w:color="auto"/>
          </w:divBdr>
        </w:div>
        <w:div w:id="152068223">
          <w:marLeft w:val="720"/>
          <w:marRight w:val="0"/>
          <w:marTop w:val="115"/>
          <w:marBottom w:val="0"/>
          <w:divBdr>
            <w:top w:val="none" w:sz="0" w:space="0" w:color="auto"/>
            <w:left w:val="none" w:sz="0" w:space="0" w:color="auto"/>
            <w:bottom w:val="none" w:sz="0" w:space="0" w:color="auto"/>
            <w:right w:val="none" w:sz="0" w:space="0" w:color="auto"/>
          </w:divBdr>
        </w:div>
        <w:div w:id="407118729">
          <w:marLeft w:val="720"/>
          <w:marRight w:val="0"/>
          <w:marTop w:val="96"/>
          <w:marBottom w:val="0"/>
          <w:divBdr>
            <w:top w:val="none" w:sz="0" w:space="0" w:color="auto"/>
            <w:left w:val="none" w:sz="0" w:space="0" w:color="auto"/>
            <w:bottom w:val="none" w:sz="0" w:space="0" w:color="auto"/>
            <w:right w:val="none" w:sz="0" w:space="0" w:color="auto"/>
          </w:divBdr>
        </w:div>
        <w:div w:id="1080443680">
          <w:marLeft w:val="1613"/>
          <w:marRight w:val="0"/>
          <w:marTop w:val="86"/>
          <w:marBottom w:val="0"/>
          <w:divBdr>
            <w:top w:val="none" w:sz="0" w:space="0" w:color="auto"/>
            <w:left w:val="none" w:sz="0" w:space="0" w:color="auto"/>
            <w:bottom w:val="none" w:sz="0" w:space="0" w:color="auto"/>
            <w:right w:val="none" w:sz="0" w:space="0" w:color="auto"/>
          </w:divBdr>
        </w:div>
        <w:div w:id="1272667966">
          <w:marLeft w:val="1613"/>
          <w:marRight w:val="0"/>
          <w:marTop w:val="86"/>
          <w:marBottom w:val="0"/>
          <w:divBdr>
            <w:top w:val="none" w:sz="0" w:space="0" w:color="auto"/>
            <w:left w:val="none" w:sz="0" w:space="0" w:color="auto"/>
            <w:bottom w:val="none" w:sz="0" w:space="0" w:color="auto"/>
            <w:right w:val="none" w:sz="0" w:space="0" w:color="auto"/>
          </w:divBdr>
        </w:div>
        <w:div w:id="1787774752">
          <w:marLeft w:val="1613"/>
          <w:marRight w:val="0"/>
          <w:marTop w:val="86"/>
          <w:marBottom w:val="0"/>
          <w:divBdr>
            <w:top w:val="none" w:sz="0" w:space="0" w:color="auto"/>
            <w:left w:val="none" w:sz="0" w:space="0" w:color="auto"/>
            <w:bottom w:val="none" w:sz="0" w:space="0" w:color="auto"/>
            <w:right w:val="none" w:sz="0" w:space="0" w:color="auto"/>
          </w:divBdr>
        </w:div>
        <w:div w:id="818694298">
          <w:marLeft w:val="720"/>
          <w:marRight w:val="0"/>
          <w:marTop w:val="115"/>
          <w:marBottom w:val="0"/>
          <w:divBdr>
            <w:top w:val="none" w:sz="0" w:space="0" w:color="auto"/>
            <w:left w:val="none" w:sz="0" w:space="0" w:color="auto"/>
            <w:bottom w:val="none" w:sz="0" w:space="0" w:color="auto"/>
            <w:right w:val="none" w:sz="0" w:space="0" w:color="auto"/>
          </w:divBdr>
        </w:div>
        <w:div w:id="1222908940">
          <w:marLeft w:val="720"/>
          <w:marRight w:val="0"/>
          <w:marTop w:val="96"/>
          <w:marBottom w:val="0"/>
          <w:divBdr>
            <w:top w:val="none" w:sz="0" w:space="0" w:color="auto"/>
            <w:left w:val="none" w:sz="0" w:space="0" w:color="auto"/>
            <w:bottom w:val="none" w:sz="0" w:space="0" w:color="auto"/>
            <w:right w:val="none" w:sz="0" w:space="0" w:color="auto"/>
          </w:divBdr>
        </w:div>
        <w:div w:id="2138331304">
          <w:marLeft w:val="1613"/>
          <w:marRight w:val="0"/>
          <w:marTop w:val="86"/>
          <w:marBottom w:val="0"/>
          <w:divBdr>
            <w:top w:val="none" w:sz="0" w:space="0" w:color="auto"/>
            <w:left w:val="none" w:sz="0" w:space="0" w:color="auto"/>
            <w:bottom w:val="none" w:sz="0" w:space="0" w:color="auto"/>
            <w:right w:val="none" w:sz="0" w:space="0" w:color="auto"/>
          </w:divBdr>
        </w:div>
        <w:div w:id="1272976507">
          <w:marLeft w:val="720"/>
          <w:marRight w:val="0"/>
          <w:marTop w:val="96"/>
          <w:marBottom w:val="0"/>
          <w:divBdr>
            <w:top w:val="none" w:sz="0" w:space="0" w:color="auto"/>
            <w:left w:val="none" w:sz="0" w:space="0" w:color="auto"/>
            <w:bottom w:val="none" w:sz="0" w:space="0" w:color="auto"/>
            <w:right w:val="none" w:sz="0" w:space="0" w:color="auto"/>
          </w:divBdr>
        </w:div>
        <w:div w:id="1134179658">
          <w:marLeft w:val="1613"/>
          <w:marRight w:val="0"/>
          <w:marTop w:val="86"/>
          <w:marBottom w:val="0"/>
          <w:divBdr>
            <w:top w:val="none" w:sz="0" w:space="0" w:color="auto"/>
            <w:left w:val="none" w:sz="0" w:space="0" w:color="auto"/>
            <w:bottom w:val="none" w:sz="0" w:space="0" w:color="auto"/>
            <w:right w:val="none" w:sz="0" w:space="0" w:color="auto"/>
          </w:divBdr>
        </w:div>
        <w:div w:id="2067801083">
          <w:marLeft w:val="1613"/>
          <w:marRight w:val="0"/>
          <w:marTop w:val="86"/>
          <w:marBottom w:val="0"/>
          <w:divBdr>
            <w:top w:val="none" w:sz="0" w:space="0" w:color="auto"/>
            <w:left w:val="none" w:sz="0" w:space="0" w:color="auto"/>
            <w:bottom w:val="none" w:sz="0" w:space="0" w:color="auto"/>
            <w:right w:val="none" w:sz="0" w:space="0" w:color="auto"/>
          </w:divBdr>
        </w:div>
        <w:div w:id="2006975677">
          <w:marLeft w:val="1613"/>
          <w:marRight w:val="0"/>
          <w:marTop w:val="86"/>
          <w:marBottom w:val="0"/>
          <w:divBdr>
            <w:top w:val="none" w:sz="0" w:space="0" w:color="auto"/>
            <w:left w:val="none" w:sz="0" w:space="0" w:color="auto"/>
            <w:bottom w:val="none" w:sz="0" w:space="0" w:color="auto"/>
            <w:right w:val="none" w:sz="0" w:space="0" w:color="auto"/>
          </w:divBdr>
        </w:div>
        <w:div w:id="1517041827">
          <w:marLeft w:val="720"/>
          <w:marRight w:val="0"/>
          <w:marTop w:val="115"/>
          <w:marBottom w:val="0"/>
          <w:divBdr>
            <w:top w:val="none" w:sz="0" w:space="0" w:color="auto"/>
            <w:left w:val="none" w:sz="0" w:space="0" w:color="auto"/>
            <w:bottom w:val="none" w:sz="0" w:space="0" w:color="auto"/>
            <w:right w:val="none" w:sz="0" w:space="0" w:color="auto"/>
          </w:divBdr>
        </w:div>
        <w:div w:id="1682506553">
          <w:marLeft w:val="720"/>
          <w:marRight w:val="0"/>
          <w:marTop w:val="96"/>
          <w:marBottom w:val="0"/>
          <w:divBdr>
            <w:top w:val="none" w:sz="0" w:space="0" w:color="auto"/>
            <w:left w:val="none" w:sz="0" w:space="0" w:color="auto"/>
            <w:bottom w:val="none" w:sz="0" w:space="0" w:color="auto"/>
            <w:right w:val="none" w:sz="0" w:space="0" w:color="auto"/>
          </w:divBdr>
        </w:div>
        <w:div w:id="510724779">
          <w:marLeft w:val="1613"/>
          <w:marRight w:val="0"/>
          <w:marTop w:val="86"/>
          <w:marBottom w:val="0"/>
          <w:divBdr>
            <w:top w:val="none" w:sz="0" w:space="0" w:color="auto"/>
            <w:left w:val="none" w:sz="0" w:space="0" w:color="auto"/>
            <w:bottom w:val="none" w:sz="0" w:space="0" w:color="auto"/>
            <w:right w:val="none" w:sz="0" w:space="0" w:color="auto"/>
          </w:divBdr>
        </w:div>
        <w:div w:id="1477720853">
          <w:marLeft w:val="1613"/>
          <w:marRight w:val="0"/>
          <w:marTop w:val="86"/>
          <w:marBottom w:val="0"/>
          <w:divBdr>
            <w:top w:val="none" w:sz="0" w:space="0" w:color="auto"/>
            <w:left w:val="none" w:sz="0" w:space="0" w:color="auto"/>
            <w:bottom w:val="none" w:sz="0" w:space="0" w:color="auto"/>
            <w:right w:val="none" w:sz="0" w:space="0" w:color="auto"/>
          </w:divBdr>
        </w:div>
        <w:div w:id="704449481">
          <w:marLeft w:val="1613"/>
          <w:marRight w:val="0"/>
          <w:marTop w:val="86"/>
          <w:marBottom w:val="0"/>
          <w:divBdr>
            <w:top w:val="none" w:sz="0" w:space="0" w:color="auto"/>
            <w:left w:val="none" w:sz="0" w:space="0" w:color="auto"/>
            <w:bottom w:val="none" w:sz="0" w:space="0" w:color="auto"/>
            <w:right w:val="none" w:sz="0" w:space="0" w:color="auto"/>
          </w:divBdr>
        </w:div>
        <w:div w:id="951857647">
          <w:marLeft w:val="720"/>
          <w:marRight w:val="0"/>
          <w:marTop w:val="115"/>
          <w:marBottom w:val="0"/>
          <w:divBdr>
            <w:top w:val="none" w:sz="0" w:space="0" w:color="auto"/>
            <w:left w:val="none" w:sz="0" w:space="0" w:color="auto"/>
            <w:bottom w:val="none" w:sz="0" w:space="0" w:color="auto"/>
            <w:right w:val="none" w:sz="0" w:space="0" w:color="auto"/>
          </w:divBdr>
        </w:div>
        <w:div w:id="1010333831">
          <w:marLeft w:val="720"/>
          <w:marRight w:val="0"/>
          <w:marTop w:val="96"/>
          <w:marBottom w:val="0"/>
          <w:divBdr>
            <w:top w:val="none" w:sz="0" w:space="0" w:color="auto"/>
            <w:left w:val="none" w:sz="0" w:space="0" w:color="auto"/>
            <w:bottom w:val="none" w:sz="0" w:space="0" w:color="auto"/>
            <w:right w:val="none" w:sz="0" w:space="0" w:color="auto"/>
          </w:divBdr>
        </w:div>
        <w:div w:id="185606850">
          <w:marLeft w:val="1613"/>
          <w:marRight w:val="0"/>
          <w:marTop w:val="86"/>
          <w:marBottom w:val="0"/>
          <w:divBdr>
            <w:top w:val="none" w:sz="0" w:space="0" w:color="auto"/>
            <w:left w:val="none" w:sz="0" w:space="0" w:color="auto"/>
            <w:bottom w:val="none" w:sz="0" w:space="0" w:color="auto"/>
            <w:right w:val="none" w:sz="0" w:space="0" w:color="auto"/>
          </w:divBdr>
        </w:div>
        <w:div w:id="1911192810">
          <w:marLeft w:val="1613"/>
          <w:marRight w:val="0"/>
          <w:marTop w:val="86"/>
          <w:marBottom w:val="0"/>
          <w:divBdr>
            <w:top w:val="none" w:sz="0" w:space="0" w:color="auto"/>
            <w:left w:val="none" w:sz="0" w:space="0" w:color="auto"/>
            <w:bottom w:val="none" w:sz="0" w:space="0" w:color="auto"/>
            <w:right w:val="none" w:sz="0" w:space="0" w:color="auto"/>
          </w:divBdr>
        </w:div>
        <w:div w:id="1337541144">
          <w:marLeft w:val="1613"/>
          <w:marRight w:val="0"/>
          <w:marTop w:val="86"/>
          <w:marBottom w:val="0"/>
          <w:divBdr>
            <w:top w:val="none" w:sz="0" w:space="0" w:color="auto"/>
            <w:left w:val="none" w:sz="0" w:space="0" w:color="auto"/>
            <w:bottom w:val="none" w:sz="0" w:space="0" w:color="auto"/>
            <w:right w:val="none" w:sz="0" w:space="0" w:color="auto"/>
          </w:divBdr>
        </w:div>
        <w:div w:id="533926338">
          <w:marLeft w:val="1613"/>
          <w:marRight w:val="0"/>
          <w:marTop w:val="86"/>
          <w:marBottom w:val="0"/>
          <w:divBdr>
            <w:top w:val="none" w:sz="0" w:space="0" w:color="auto"/>
            <w:left w:val="none" w:sz="0" w:space="0" w:color="auto"/>
            <w:bottom w:val="none" w:sz="0" w:space="0" w:color="auto"/>
            <w:right w:val="none" w:sz="0" w:space="0" w:color="auto"/>
          </w:divBdr>
        </w:div>
        <w:div w:id="1096554920">
          <w:marLeft w:val="720"/>
          <w:marRight w:val="0"/>
          <w:marTop w:val="115"/>
          <w:marBottom w:val="0"/>
          <w:divBdr>
            <w:top w:val="none" w:sz="0" w:space="0" w:color="auto"/>
            <w:left w:val="none" w:sz="0" w:space="0" w:color="auto"/>
            <w:bottom w:val="none" w:sz="0" w:space="0" w:color="auto"/>
            <w:right w:val="none" w:sz="0" w:space="0" w:color="auto"/>
          </w:divBdr>
        </w:div>
        <w:div w:id="1392773304">
          <w:marLeft w:val="720"/>
          <w:marRight w:val="0"/>
          <w:marTop w:val="96"/>
          <w:marBottom w:val="0"/>
          <w:divBdr>
            <w:top w:val="none" w:sz="0" w:space="0" w:color="auto"/>
            <w:left w:val="none" w:sz="0" w:space="0" w:color="auto"/>
            <w:bottom w:val="none" w:sz="0" w:space="0" w:color="auto"/>
            <w:right w:val="none" w:sz="0" w:space="0" w:color="auto"/>
          </w:divBdr>
        </w:div>
        <w:div w:id="266624703">
          <w:marLeft w:val="1613"/>
          <w:marRight w:val="0"/>
          <w:marTop w:val="86"/>
          <w:marBottom w:val="0"/>
          <w:divBdr>
            <w:top w:val="none" w:sz="0" w:space="0" w:color="auto"/>
            <w:left w:val="none" w:sz="0" w:space="0" w:color="auto"/>
            <w:bottom w:val="none" w:sz="0" w:space="0" w:color="auto"/>
            <w:right w:val="none" w:sz="0" w:space="0" w:color="auto"/>
          </w:divBdr>
        </w:div>
        <w:div w:id="1546483091">
          <w:marLeft w:val="1613"/>
          <w:marRight w:val="0"/>
          <w:marTop w:val="86"/>
          <w:marBottom w:val="0"/>
          <w:divBdr>
            <w:top w:val="none" w:sz="0" w:space="0" w:color="auto"/>
            <w:left w:val="none" w:sz="0" w:space="0" w:color="auto"/>
            <w:bottom w:val="none" w:sz="0" w:space="0" w:color="auto"/>
            <w:right w:val="none" w:sz="0" w:space="0" w:color="auto"/>
          </w:divBdr>
        </w:div>
        <w:div w:id="840125974">
          <w:marLeft w:val="1613"/>
          <w:marRight w:val="0"/>
          <w:marTop w:val="86"/>
          <w:marBottom w:val="0"/>
          <w:divBdr>
            <w:top w:val="none" w:sz="0" w:space="0" w:color="auto"/>
            <w:left w:val="none" w:sz="0" w:space="0" w:color="auto"/>
            <w:bottom w:val="none" w:sz="0" w:space="0" w:color="auto"/>
            <w:right w:val="none" w:sz="0" w:space="0" w:color="auto"/>
          </w:divBdr>
        </w:div>
        <w:div w:id="813332568">
          <w:marLeft w:val="1613"/>
          <w:marRight w:val="0"/>
          <w:marTop w:val="86"/>
          <w:marBottom w:val="0"/>
          <w:divBdr>
            <w:top w:val="none" w:sz="0" w:space="0" w:color="auto"/>
            <w:left w:val="none" w:sz="0" w:space="0" w:color="auto"/>
            <w:bottom w:val="none" w:sz="0" w:space="0" w:color="auto"/>
            <w:right w:val="none" w:sz="0" w:space="0" w:color="auto"/>
          </w:divBdr>
        </w:div>
        <w:div w:id="2048213955">
          <w:marLeft w:val="720"/>
          <w:marRight w:val="0"/>
          <w:marTop w:val="115"/>
          <w:marBottom w:val="0"/>
          <w:divBdr>
            <w:top w:val="none" w:sz="0" w:space="0" w:color="auto"/>
            <w:left w:val="none" w:sz="0" w:space="0" w:color="auto"/>
            <w:bottom w:val="none" w:sz="0" w:space="0" w:color="auto"/>
            <w:right w:val="none" w:sz="0" w:space="0" w:color="auto"/>
          </w:divBdr>
        </w:div>
        <w:div w:id="721708487">
          <w:marLeft w:val="720"/>
          <w:marRight w:val="0"/>
          <w:marTop w:val="96"/>
          <w:marBottom w:val="0"/>
          <w:divBdr>
            <w:top w:val="none" w:sz="0" w:space="0" w:color="auto"/>
            <w:left w:val="none" w:sz="0" w:space="0" w:color="auto"/>
            <w:bottom w:val="none" w:sz="0" w:space="0" w:color="auto"/>
            <w:right w:val="none" w:sz="0" w:space="0" w:color="auto"/>
          </w:divBdr>
        </w:div>
        <w:div w:id="546987903">
          <w:marLeft w:val="1613"/>
          <w:marRight w:val="0"/>
          <w:marTop w:val="86"/>
          <w:marBottom w:val="0"/>
          <w:divBdr>
            <w:top w:val="none" w:sz="0" w:space="0" w:color="auto"/>
            <w:left w:val="none" w:sz="0" w:space="0" w:color="auto"/>
            <w:bottom w:val="none" w:sz="0" w:space="0" w:color="auto"/>
            <w:right w:val="none" w:sz="0" w:space="0" w:color="auto"/>
          </w:divBdr>
        </w:div>
        <w:div w:id="959339581">
          <w:marLeft w:val="1613"/>
          <w:marRight w:val="0"/>
          <w:marTop w:val="86"/>
          <w:marBottom w:val="0"/>
          <w:divBdr>
            <w:top w:val="none" w:sz="0" w:space="0" w:color="auto"/>
            <w:left w:val="none" w:sz="0" w:space="0" w:color="auto"/>
            <w:bottom w:val="none" w:sz="0" w:space="0" w:color="auto"/>
            <w:right w:val="none" w:sz="0" w:space="0" w:color="auto"/>
          </w:divBdr>
        </w:div>
        <w:div w:id="755521229">
          <w:marLeft w:val="1613"/>
          <w:marRight w:val="0"/>
          <w:marTop w:val="86"/>
          <w:marBottom w:val="0"/>
          <w:divBdr>
            <w:top w:val="none" w:sz="0" w:space="0" w:color="auto"/>
            <w:left w:val="none" w:sz="0" w:space="0" w:color="auto"/>
            <w:bottom w:val="none" w:sz="0" w:space="0" w:color="auto"/>
            <w:right w:val="none" w:sz="0" w:space="0" w:color="auto"/>
          </w:divBdr>
        </w:div>
        <w:div w:id="227418722">
          <w:marLeft w:val="1613"/>
          <w:marRight w:val="0"/>
          <w:marTop w:val="86"/>
          <w:marBottom w:val="0"/>
          <w:divBdr>
            <w:top w:val="none" w:sz="0" w:space="0" w:color="auto"/>
            <w:left w:val="none" w:sz="0" w:space="0" w:color="auto"/>
            <w:bottom w:val="none" w:sz="0" w:space="0" w:color="auto"/>
            <w:right w:val="none" w:sz="0" w:space="0" w:color="auto"/>
          </w:divBdr>
        </w:div>
        <w:div w:id="242035419">
          <w:marLeft w:val="720"/>
          <w:marRight w:val="0"/>
          <w:marTop w:val="115"/>
          <w:marBottom w:val="0"/>
          <w:divBdr>
            <w:top w:val="none" w:sz="0" w:space="0" w:color="auto"/>
            <w:left w:val="none" w:sz="0" w:space="0" w:color="auto"/>
            <w:bottom w:val="none" w:sz="0" w:space="0" w:color="auto"/>
            <w:right w:val="none" w:sz="0" w:space="0" w:color="auto"/>
          </w:divBdr>
        </w:div>
        <w:div w:id="876700258">
          <w:marLeft w:val="720"/>
          <w:marRight w:val="0"/>
          <w:marTop w:val="96"/>
          <w:marBottom w:val="0"/>
          <w:divBdr>
            <w:top w:val="none" w:sz="0" w:space="0" w:color="auto"/>
            <w:left w:val="none" w:sz="0" w:space="0" w:color="auto"/>
            <w:bottom w:val="none" w:sz="0" w:space="0" w:color="auto"/>
            <w:right w:val="none" w:sz="0" w:space="0" w:color="auto"/>
          </w:divBdr>
        </w:div>
        <w:div w:id="1593780441">
          <w:marLeft w:val="1613"/>
          <w:marRight w:val="0"/>
          <w:marTop w:val="86"/>
          <w:marBottom w:val="0"/>
          <w:divBdr>
            <w:top w:val="none" w:sz="0" w:space="0" w:color="auto"/>
            <w:left w:val="none" w:sz="0" w:space="0" w:color="auto"/>
            <w:bottom w:val="none" w:sz="0" w:space="0" w:color="auto"/>
            <w:right w:val="none" w:sz="0" w:space="0" w:color="auto"/>
          </w:divBdr>
        </w:div>
        <w:div w:id="278069566">
          <w:marLeft w:val="1613"/>
          <w:marRight w:val="0"/>
          <w:marTop w:val="86"/>
          <w:marBottom w:val="0"/>
          <w:divBdr>
            <w:top w:val="none" w:sz="0" w:space="0" w:color="auto"/>
            <w:left w:val="none" w:sz="0" w:space="0" w:color="auto"/>
            <w:bottom w:val="none" w:sz="0" w:space="0" w:color="auto"/>
            <w:right w:val="none" w:sz="0" w:space="0" w:color="auto"/>
          </w:divBdr>
        </w:div>
        <w:div w:id="770397096">
          <w:marLeft w:val="720"/>
          <w:marRight w:val="0"/>
          <w:marTop w:val="115"/>
          <w:marBottom w:val="0"/>
          <w:divBdr>
            <w:top w:val="none" w:sz="0" w:space="0" w:color="auto"/>
            <w:left w:val="none" w:sz="0" w:space="0" w:color="auto"/>
            <w:bottom w:val="none" w:sz="0" w:space="0" w:color="auto"/>
            <w:right w:val="none" w:sz="0" w:space="0" w:color="auto"/>
          </w:divBdr>
        </w:div>
        <w:div w:id="1938174818">
          <w:marLeft w:val="720"/>
          <w:marRight w:val="0"/>
          <w:marTop w:val="96"/>
          <w:marBottom w:val="0"/>
          <w:divBdr>
            <w:top w:val="none" w:sz="0" w:space="0" w:color="auto"/>
            <w:left w:val="none" w:sz="0" w:space="0" w:color="auto"/>
            <w:bottom w:val="none" w:sz="0" w:space="0" w:color="auto"/>
            <w:right w:val="none" w:sz="0" w:space="0" w:color="auto"/>
          </w:divBdr>
        </w:div>
        <w:div w:id="1202590335">
          <w:marLeft w:val="1613"/>
          <w:marRight w:val="0"/>
          <w:marTop w:val="86"/>
          <w:marBottom w:val="0"/>
          <w:divBdr>
            <w:top w:val="none" w:sz="0" w:space="0" w:color="auto"/>
            <w:left w:val="none" w:sz="0" w:space="0" w:color="auto"/>
            <w:bottom w:val="none" w:sz="0" w:space="0" w:color="auto"/>
            <w:right w:val="none" w:sz="0" w:space="0" w:color="auto"/>
          </w:divBdr>
        </w:div>
        <w:div w:id="721825737">
          <w:marLeft w:val="1613"/>
          <w:marRight w:val="0"/>
          <w:marTop w:val="86"/>
          <w:marBottom w:val="0"/>
          <w:divBdr>
            <w:top w:val="none" w:sz="0" w:space="0" w:color="auto"/>
            <w:left w:val="none" w:sz="0" w:space="0" w:color="auto"/>
            <w:bottom w:val="none" w:sz="0" w:space="0" w:color="auto"/>
            <w:right w:val="none" w:sz="0" w:space="0" w:color="auto"/>
          </w:divBdr>
        </w:div>
        <w:div w:id="1205755109">
          <w:marLeft w:val="1613"/>
          <w:marRight w:val="0"/>
          <w:marTop w:val="86"/>
          <w:marBottom w:val="0"/>
          <w:divBdr>
            <w:top w:val="none" w:sz="0" w:space="0" w:color="auto"/>
            <w:left w:val="none" w:sz="0" w:space="0" w:color="auto"/>
            <w:bottom w:val="none" w:sz="0" w:space="0" w:color="auto"/>
            <w:right w:val="none" w:sz="0" w:space="0" w:color="auto"/>
          </w:divBdr>
        </w:div>
        <w:div w:id="1403405583">
          <w:marLeft w:val="720"/>
          <w:marRight w:val="0"/>
          <w:marTop w:val="115"/>
          <w:marBottom w:val="0"/>
          <w:divBdr>
            <w:top w:val="none" w:sz="0" w:space="0" w:color="auto"/>
            <w:left w:val="none" w:sz="0" w:space="0" w:color="auto"/>
            <w:bottom w:val="none" w:sz="0" w:space="0" w:color="auto"/>
            <w:right w:val="none" w:sz="0" w:space="0" w:color="auto"/>
          </w:divBdr>
        </w:div>
        <w:div w:id="1849832248">
          <w:marLeft w:val="720"/>
          <w:marRight w:val="0"/>
          <w:marTop w:val="96"/>
          <w:marBottom w:val="0"/>
          <w:divBdr>
            <w:top w:val="none" w:sz="0" w:space="0" w:color="auto"/>
            <w:left w:val="none" w:sz="0" w:space="0" w:color="auto"/>
            <w:bottom w:val="none" w:sz="0" w:space="0" w:color="auto"/>
            <w:right w:val="none" w:sz="0" w:space="0" w:color="auto"/>
          </w:divBdr>
        </w:div>
        <w:div w:id="275984144">
          <w:marLeft w:val="1613"/>
          <w:marRight w:val="0"/>
          <w:marTop w:val="86"/>
          <w:marBottom w:val="0"/>
          <w:divBdr>
            <w:top w:val="none" w:sz="0" w:space="0" w:color="auto"/>
            <w:left w:val="none" w:sz="0" w:space="0" w:color="auto"/>
            <w:bottom w:val="none" w:sz="0" w:space="0" w:color="auto"/>
            <w:right w:val="none" w:sz="0" w:space="0" w:color="auto"/>
          </w:divBdr>
        </w:div>
        <w:div w:id="352877049">
          <w:marLeft w:val="1613"/>
          <w:marRight w:val="0"/>
          <w:marTop w:val="86"/>
          <w:marBottom w:val="0"/>
          <w:divBdr>
            <w:top w:val="none" w:sz="0" w:space="0" w:color="auto"/>
            <w:left w:val="none" w:sz="0" w:space="0" w:color="auto"/>
            <w:bottom w:val="none" w:sz="0" w:space="0" w:color="auto"/>
            <w:right w:val="none" w:sz="0" w:space="0" w:color="auto"/>
          </w:divBdr>
        </w:div>
        <w:div w:id="1808668941">
          <w:marLeft w:val="1613"/>
          <w:marRight w:val="0"/>
          <w:marTop w:val="86"/>
          <w:marBottom w:val="0"/>
          <w:divBdr>
            <w:top w:val="none" w:sz="0" w:space="0" w:color="auto"/>
            <w:left w:val="none" w:sz="0" w:space="0" w:color="auto"/>
            <w:bottom w:val="none" w:sz="0" w:space="0" w:color="auto"/>
            <w:right w:val="none" w:sz="0" w:space="0" w:color="auto"/>
          </w:divBdr>
        </w:div>
        <w:div w:id="678580669">
          <w:marLeft w:val="1613"/>
          <w:marRight w:val="0"/>
          <w:marTop w:val="86"/>
          <w:marBottom w:val="0"/>
          <w:divBdr>
            <w:top w:val="none" w:sz="0" w:space="0" w:color="auto"/>
            <w:left w:val="none" w:sz="0" w:space="0" w:color="auto"/>
            <w:bottom w:val="none" w:sz="0" w:space="0" w:color="auto"/>
            <w:right w:val="none" w:sz="0" w:space="0" w:color="auto"/>
          </w:divBdr>
        </w:div>
        <w:div w:id="1734546612">
          <w:marLeft w:val="720"/>
          <w:marRight w:val="0"/>
          <w:marTop w:val="115"/>
          <w:marBottom w:val="0"/>
          <w:divBdr>
            <w:top w:val="none" w:sz="0" w:space="0" w:color="auto"/>
            <w:left w:val="none" w:sz="0" w:space="0" w:color="auto"/>
            <w:bottom w:val="none" w:sz="0" w:space="0" w:color="auto"/>
            <w:right w:val="none" w:sz="0" w:space="0" w:color="auto"/>
          </w:divBdr>
        </w:div>
        <w:div w:id="1456487160">
          <w:marLeft w:val="720"/>
          <w:marRight w:val="0"/>
          <w:marTop w:val="96"/>
          <w:marBottom w:val="0"/>
          <w:divBdr>
            <w:top w:val="none" w:sz="0" w:space="0" w:color="auto"/>
            <w:left w:val="none" w:sz="0" w:space="0" w:color="auto"/>
            <w:bottom w:val="none" w:sz="0" w:space="0" w:color="auto"/>
            <w:right w:val="none" w:sz="0" w:space="0" w:color="auto"/>
          </w:divBdr>
        </w:div>
        <w:div w:id="1724206512">
          <w:marLeft w:val="1613"/>
          <w:marRight w:val="0"/>
          <w:marTop w:val="86"/>
          <w:marBottom w:val="0"/>
          <w:divBdr>
            <w:top w:val="none" w:sz="0" w:space="0" w:color="auto"/>
            <w:left w:val="none" w:sz="0" w:space="0" w:color="auto"/>
            <w:bottom w:val="none" w:sz="0" w:space="0" w:color="auto"/>
            <w:right w:val="none" w:sz="0" w:space="0" w:color="auto"/>
          </w:divBdr>
        </w:div>
        <w:div w:id="109781212">
          <w:marLeft w:val="1613"/>
          <w:marRight w:val="0"/>
          <w:marTop w:val="86"/>
          <w:marBottom w:val="0"/>
          <w:divBdr>
            <w:top w:val="none" w:sz="0" w:space="0" w:color="auto"/>
            <w:left w:val="none" w:sz="0" w:space="0" w:color="auto"/>
            <w:bottom w:val="none" w:sz="0" w:space="0" w:color="auto"/>
            <w:right w:val="none" w:sz="0" w:space="0" w:color="auto"/>
          </w:divBdr>
        </w:div>
        <w:div w:id="846210417">
          <w:marLeft w:val="1613"/>
          <w:marRight w:val="0"/>
          <w:marTop w:val="86"/>
          <w:marBottom w:val="0"/>
          <w:divBdr>
            <w:top w:val="none" w:sz="0" w:space="0" w:color="auto"/>
            <w:left w:val="none" w:sz="0" w:space="0" w:color="auto"/>
            <w:bottom w:val="none" w:sz="0" w:space="0" w:color="auto"/>
            <w:right w:val="none" w:sz="0" w:space="0" w:color="auto"/>
          </w:divBdr>
        </w:div>
        <w:div w:id="1909413415">
          <w:marLeft w:val="720"/>
          <w:marRight w:val="0"/>
          <w:marTop w:val="115"/>
          <w:marBottom w:val="0"/>
          <w:divBdr>
            <w:top w:val="none" w:sz="0" w:space="0" w:color="auto"/>
            <w:left w:val="none" w:sz="0" w:space="0" w:color="auto"/>
            <w:bottom w:val="none" w:sz="0" w:space="0" w:color="auto"/>
            <w:right w:val="none" w:sz="0" w:space="0" w:color="auto"/>
          </w:divBdr>
        </w:div>
        <w:div w:id="1093090139">
          <w:marLeft w:val="720"/>
          <w:marRight w:val="0"/>
          <w:marTop w:val="96"/>
          <w:marBottom w:val="0"/>
          <w:divBdr>
            <w:top w:val="none" w:sz="0" w:space="0" w:color="auto"/>
            <w:left w:val="none" w:sz="0" w:space="0" w:color="auto"/>
            <w:bottom w:val="none" w:sz="0" w:space="0" w:color="auto"/>
            <w:right w:val="none" w:sz="0" w:space="0" w:color="auto"/>
          </w:divBdr>
        </w:div>
        <w:div w:id="973825492">
          <w:marLeft w:val="1613"/>
          <w:marRight w:val="0"/>
          <w:marTop w:val="86"/>
          <w:marBottom w:val="0"/>
          <w:divBdr>
            <w:top w:val="none" w:sz="0" w:space="0" w:color="auto"/>
            <w:left w:val="none" w:sz="0" w:space="0" w:color="auto"/>
            <w:bottom w:val="none" w:sz="0" w:space="0" w:color="auto"/>
            <w:right w:val="none" w:sz="0" w:space="0" w:color="auto"/>
          </w:divBdr>
        </w:div>
        <w:div w:id="767239339">
          <w:marLeft w:val="1613"/>
          <w:marRight w:val="0"/>
          <w:marTop w:val="86"/>
          <w:marBottom w:val="0"/>
          <w:divBdr>
            <w:top w:val="none" w:sz="0" w:space="0" w:color="auto"/>
            <w:left w:val="none" w:sz="0" w:space="0" w:color="auto"/>
            <w:bottom w:val="none" w:sz="0" w:space="0" w:color="auto"/>
            <w:right w:val="none" w:sz="0" w:space="0" w:color="auto"/>
          </w:divBdr>
        </w:div>
        <w:div w:id="1224562130">
          <w:marLeft w:val="1613"/>
          <w:marRight w:val="0"/>
          <w:marTop w:val="86"/>
          <w:marBottom w:val="0"/>
          <w:divBdr>
            <w:top w:val="none" w:sz="0" w:space="0" w:color="auto"/>
            <w:left w:val="none" w:sz="0" w:space="0" w:color="auto"/>
            <w:bottom w:val="none" w:sz="0" w:space="0" w:color="auto"/>
            <w:right w:val="none" w:sz="0" w:space="0" w:color="auto"/>
          </w:divBdr>
        </w:div>
        <w:div w:id="2128885288">
          <w:marLeft w:val="1613"/>
          <w:marRight w:val="0"/>
          <w:marTop w:val="86"/>
          <w:marBottom w:val="0"/>
          <w:divBdr>
            <w:top w:val="none" w:sz="0" w:space="0" w:color="auto"/>
            <w:left w:val="none" w:sz="0" w:space="0" w:color="auto"/>
            <w:bottom w:val="none" w:sz="0" w:space="0" w:color="auto"/>
            <w:right w:val="none" w:sz="0" w:space="0" w:color="auto"/>
          </w:divBdr>
        </w:div>
        <w:div w:id="802119427">
          <w:marLeft w:val="720"/>
          <w:marRight w:val="0"/>
          <w:marTop w:val="115"/>
          <w:marBottom w:val="0"/>
          <w:divBdr>
            <w:top w:val="none" w:sz="0" w:space="0" w:color="auto"/>
            <w:left w:val="none" w:sz="0" w:space="0" w:color="auto"/>
            <w:bottom w:val="none" w:sz="0" w:space="0" w:color="auto"/>
            <w:right w:val="none" w:sz="0" w:space="0" w:color="auto"/>
          </w:divBdr>
        </w:div>
        <w:div w:id="206916619">
          <w:marLeft w:val="720"/>
          <w:marRight w:val="0"/>
          <w:marTop w:val="96"/>
          <w:marBottom w:val="0"/>
          <w:divBdr>
            <w:top w:val="none" w:sz="0" w:space="0" w:color="auto"/>
            <w:left w:val="none" w:sz="0" w:space="0" w:color="auto"/>
            <w:bottom w:val="none" w:sz="0" w:space="0" w:color="auto"/>
            <w:right w:val="none" w:sz="0" w:space="0" w:color="auto"/>
          </w:divBdr>
        </w:div>
        <w:div w:id="1868787191">
          <w:marLeft w:val="1613"/>
          <w:marRight w:val="0"/>
          <w:marTop w:val="86"/>
          <w:marBottom w:val="0"/>
          <w:divBdr>
            <w:top w:val="none" w:sz="0" w:space="0" w:color="auto"/>
            <w:left w:val="none" w:sz="0" w:space="0" w:color="auto"/>
            <w:bottom w:val="none" w:sz="0" w:space="0" w:color="auto"/>
            <w:right w:val="none" w:sz="0" w:space="0" w:color="auto"/>
          </w:divBdr>
        </w:div>
        <w:div w:id="1050039264">
          <w:marLeft w:val="1613"/>
          <w:marRight w:val="0"/>
          <w:marTop w:val="86"/>
          <w:marBottom w:val="0"/>
          <w:divBdr>
            <w:top w:val="none" w:sz="0" w:space="0" w:color="auto"/>
            <w:left w:val="none" w:sz="0" w:space="0" w:color="auto"/>
            <w:bottom w:val="none" w:sz="0" w:space="0" w:color="auto"/>
            <w:right w:val="none" w:sz="0" w:space="0" w:color="auto"/>
          </w:divBdr>
        </w:div>
        <w:div w:id="1331984645">
          <w:marLeft w:val="1613"/>
          <w:marRight w:val="0"/>
          <w:marTop w:val="86"/>
          <w:marBottom w:val="0"/>
          <w:divBdr>
            <w:top w:val="none" w:sz="0" w:space="0" w:color="auto"/>
            <w:left w:val="none" w:sz="0" w:space="0" w:color="auto"/>
            <w:bottom w:val="none" w:sz="0" w:space="0" w:color="auto"/>
            <w:right w:val="none" w:sz="0" w:space="0" w:color="auto"/>
          </w:divBdr>
        </w:div>
        <w:div w:id="1399548502">
          <w:marLeft w:val="720"/>
          <w:marRight w:val="0"/>
          <w:marTop w:val="115"/>
          <w:marBottom w:val="0"/>
          <w:divBdr>
            <w:top w:val="none" w:sz="0" w:space="0" w:color="auto"/>
            <w:left w:val="none" w:sz="0" w:space="0" w:color="auto"/>
            <w:bottom w:val="none" w:sz="0" w:space="0" w:color="auto"/>
            <w:right w:val="none" w:sz="0" w:space="0" w:color="auto"/>
          </w:divBdr>
        </w:div>
        <w:div w:id="419834668">
          <w:marLeft w:val="720"/>
          <w:marRight w:val="0"/>
          <w:marTop w:val="96"/>
          <w:marBottom w:val="0"/>
          <w:divBdr>
            <w:top w:val="none" w:sz="0" w:space="0" w:color="auto"/>
            <w:left w:val="none" w:sz="0" w:space="0" w:color="auto"/>
            <w:bottom w:val="none" w:sz="0" w:space="0" w:color="auto"/>
            <w:right w:val="none" w:sz="0" w:space="0" w:color="auto"/>
          </w:divBdr>
        </w:div>
        <w:div w:id="1066992604">
          <w:marLeft w:val="1613"/>
          <w:marRight w:val="0"/>
          <w:marTop w:val="86"/>
          <w:marBottom w:val="0"/>
          <w:divBdr>
            <w:top w:val="none" w:sz="0" w:space="0" w:color="auto"/>
            <w:left w:val="none" w:sz="0" w:space="0" w:color="auto"/>
            <w:bottom w:val="none" w:sz="0" w:space="0" w:color="auto"/>
            <w:right w:val="none" w:sz="0" w:space="0" w:color="auto"/>
          </w:divBdr>
        </w:div>
        <w:div w:id="122311179">
          <w:marLeft w:val="1613"/>
          <w:marRight w:val="0"/>
          <w:marTop w:val="86"/>
          <w:marBottom w:val="0"/>
          <w:divBdr>
            <w:top w:val="none" w:sz="0" w:space="0" w:color="auto"/>
            <w:left w:val="none" w:sz="0" w:space="0" w:color="auto"/>
            <w:bottom w:val="none" w:sz="0" w:space="0" w:color="auto"/>
            <w:right w:val="none" w:sz="0" w:space="0" w:color="auto"/>
          </w:divBdr>
        </w:div>
        <w:div w:id="443111493">
          <w:marLeft w:val="1613"/>
          <w:marRight w:val="0"/>
          <w:marTop w:val="86"/>
          <w:marBottom w:val="0"/>
          <w:divBdr>
            <w:top w:val="none" w:sz="0" w:space="0" w:color="auto"/>
            <w:left w:val="none" w:sz="0" w:space="0" w:color="auto"/>
            <w:bottom w:val="none" w:sz="0" w:space="0" w:color="auto"/>
            <w:right w:val="none" w:sz="0" w:space="0" w:color="auto"/>
          </w:divBdr>
        </w:div>
        <w:div w:id="1761026608">
          <w:marLeft w:val="1613"/>
          <w:marRight w:val="0"/>
          <w:marTop w:val="86"/>
          <w:marBottom w:val="0"/>
          <w:divBdr>
            <w:top w:val="none" w:sz="0" w:space="0" w:color="auto"/>
            <w:left w:val="none" w:sz="0" w:space="0" w:color="auto"/>
            <w:bottom w:val="none" w:sz="0" w:space="0" w:color="auto"/>
            <w:right w:val="none" w:sz="0" w:space="0" w:color="auto"/>
          </w:divBdr>
        </w:div>
        <w:div w:id="796140607">
          <w:marLeft w:val="720"/>
          <w:marRight w:val="0"/>
          <w:marTop w:val="96"/>
          <w:marBottom w:val="0"/>
          <w:divBdr>
            <w:top w:val="none" w:sz="0" w:space="0" w:color="auto"/>
            <w:left w:val="none" w:sz="0" w:space="0" w:color="auto"/>
            <w:bottom w:val="none" w:sz="0" w:space="0" w:color="auto"/>
            <w:right w:val="none" w:sz="0" w:space="0" w:color="auto"/>
          </w:divBdr>
        </w:div>
        <w:div w:id="166673927">
          <w:marLeft w:val="1613"/>
          <w:marRight w:val="0"/>
          <w:marTop w:val="86"/>
          <w:marBottom w:val="0"/>
          <w:divBdr>
            <w:top w:val="none" w:sz="0" w:space="0" w:color="auto"/>
            <w:left w:val="none" w:sz="0" w:space="0" w:color="auto"/>
            <w:bottom w:val="none" w:sz="0" w:space="0" w:color="auto"/>
            <w:right w:val="none" w:sz="0" w:space="0" w:color="auto"/>
          </w:divBdr>
        </w:div>
        <w:div w:id="879317852">
          <w:marLeft w:val="1613"/>
          <w:marRight w:val="0"/>
          <w:marTop w:val="86"/>
          <w:marBottom w:val="0"/>
          <w:divBdr>
            <w:top w:val="none" w:sz="0" w:space="0" w:color="auto"/>
            <w:left w:val="none" w:sz="0" w:space="0" w:color="auto"/>
            <w:bottom w:val="none" w:sz="0" w:space="0" w:color="auto"/>
            <w:right w:val="none" w:sz="0" w:space="0" w:color="auto"/>
          </w:divBdr>
        </w:div>
        <w:div w:id="217480260">
          <w:marLeft w:val="1613"/>
          <w:marRight w:val="0"/>
          <w:marTop w:val="86"/>
          <w:marBottom w:val="0"/>
          <w:divBdr>
            <w:top w:val="none" w:sz="0" w:space="0" w:color="auto"/>
            <w:left w:val="none" w:sz="0" w:space="0" w:color="auto"/>
            <w:bottom w:val="none" w:sz="0" w:space="0" w:color="auto"/>
            <w:right w:val="none" w:sz="0" w:space="0" w:color="auto"/>
          </w:divBdr>
        </w:div>
        <w:div w:id="1691566918">
          <w:marLeft w:val="1613"/>
          <w:marRight w:val="0"/>
          <w:marTop w:val="86"/>
          <w:marBottom w:val="0"/>
          <w:divBdr>
            <w:top w:val="none" w:sz="0" w:space="0" w:color="auto"/>
            <w:left w:val="none" w:sz="0" w:space="0" w:color="auto"/>
            <w:bottom w:val="none" w:sz="0" w:space="0" w:color="auto"/>
            <w:right w:val="none" w:sz="0" w:space="0" w:color="auto"/>
          </w:divBdr>
        </w:div>
        <w:div w:id="1804231002">
          <w:marLeft w:val="720"/>
          <w:marRight w:val="0"/>
          <w:marTop w:val="115"/>
          <w:marBottom w:val="0"/>
          <w:divBdr>
            <w:top w:val="none" w:sz="0" w:space="0" w:color="auto"/>
            <w:left w:val="none" w:sz="0" w:space="0" w:color="auto"/>
            <w:bottom w:val="none" w:sz="0" w:space="0" w:color="auto"/>
            <w:right w:val="none" w:sz="0" w:space="0" w:color="auto"/>
          </w:divBdr>
        </w:div>
        <w:div w:id="1547329982">
          <w:marLeft w:val="720"/>
          <w:marRight w:val="0"/>
          <w:marTop w:val="96"/>
          <w:marBottom w:val="0"/>
          <w:divBdr>
            <w:top w:val="none" w:sz="0" w:space="0" w:color="auto"/>
            <w:left w:val="none" w:sz="0" w:space="0" w:color="auto"/>
            <w:bottom w:val="none" w:sz="0" w:space="0" w:color="auto"/>
            <w:right w:val="none" w:sz="0" w:space="0" w:color="auto"/>
          </w:divBdr>
        </w:div>
        <w:div w:id="1816533226">
          <w:marLeft w:val="720"/>
          <w:marRight w:val="0"/>
          <w:marTop w:val="96"/>
          <w:marBottom w:val="0"/>
          <w:divBdr>
            <w:top w:val="none" w:sz="0" w:space="0" w:color="auto"/>
            <w:left w:val="none" w:sz="0" w:space="0" w:color="auto"/>
            <w:bottom w:val="none" w:sz="0" w:space="0" w:color="auto"/>
            <w:right w:val="none" w:sz="0" w:space="0" w:color="auto"/>
          </w:divBdr>
        </w:div>
        <w:div w:id="1310943690">
          <w:marLeft w:val="1613"/>
          <w:marRight w:val="0"/>
          <w:marTop w:val="86"/>
          <w:marBottom w:val="0"/>
          <w:divBdr>
            <w:top w:val="none" w:sz="0" w:space="0" w:color="auto"/>
            <w:left w:val="none" w:sz="0" w:space="0" w:color="auto"/>
            <w:bottom w:val="none" w:sz="0" w:space="0" w:color="auto"/>
            <w:right w:val="none" w:sz="0" w:space="0" w:color="auto"/>
          </w:divBdr>
        </w:div>
        <w:div w:id="598292085">
          <w:marLeft w:val="1613"/>
          <w:marRight w:val="0"/>
          <w:marTop w:val="86"/>
          <w:marBottom w:val="0"/>
          <w:divBdr>
            <w:top w:val="none" w:sz="0" w:space="0" w:color="auto"/>
            <w:left w:val="none" w:sz="0" w:space="0" w:color="auto"/>
            <w:bottom w:val="none" w:sz="0" w:space="0" w:color="auto"/>
            <w:right w:val="none" w:sz="0" w:space="0" w:color="auto"/>
          </w:divBdr>
        </w:div>
        <w:div w:id="1322273265">
          <w:marLeft w:val="1613"/>
          <w:marRight w:val="0"/>
          <w:marTop w:val="86"/>
          <w:marBottom w:val="0"/>
          <w:divBdr>
            <w:top w:val="none" w:sz="0" w:space="0" w:color="auto"/>
            <w:left w:val="none" w:sz="0" w:space="0" w:color="auto"/>
            <w:bottom w:val="none" w:sz="0" w:space="0" w:color="auto"/>
            <w:right w:val="none" w:sz="0" w:space="0" w:color="auto"/>
          </w:divBdr>
        </w:div>
        <w:div w:id="1384477660">
          <w:marLeft w:val="720"/>
          <w:marRight w:val="0"/>
          <w:marTop w:val="115"/>
          <w:marBottom w:val="0"/>
          <w:divBdr>
            <w:top w:val="none" w:sz="0" w:space="0" w:color="auto"/>
            <w:left w:val="none" w:sz="0" w:space="0" w:color="auto"/>
            <w:bottom w:val="none" w:sz="0" w:space="0" w:color="auto"/>
            <w:right w:val="none" w:sz="0" w:space="0" w:color="auto"/>
          </w:divBdr>
        </w:div>
        <w:div w:id="1635670348">
          <w:marLeft w:val="720"/>
          <w:marRight w:val="0"/>
          <w:marTop w:val="96"/>
          <w:marBottom w:val="0"/>
          <w:divBdr>
            <w:top w:val="none" w:sz="0" w:space="0" w:color="auto"/>
            <w:left w:val="none" w:sz="0" w:space="0" w:color="auto"/>
            <w:bottom w:val="none" w:sz="0" w:space="0" w:color="auto"/>
            <w:right w:val="none" w:sz="0" w:space="0" w:color="auto"/>
          </w:divBdr>
        </w:div>
        <w:div w:id="1504081582">
          <w:marLeft w:val="1613"/>
          <w:marRight w:val="0"/>
          <w:marTop w:val="86"/>
          <w:marBottom w:val="0"/>
          <w:divBdr>
            <w:top w:val="none" w:sz="0" w:space="0" w:color="auto"/>
            <w:left w:val="none" w:sz="0" w:space="0" w:color="auto"/>
            <w:bottom w:val="none" w:sz="0" w:space="0" w:color="auto"/>
            <w:right w:val="none" w:sz="0" w:space="0" w:color="auto"/>
          </w:divBdr>
        </w:div>
        <w:div w:id="567883233">
          <w:marLeft w:val="1613"/>
          <w:marRight w:val="0"/>
          <w:marTop w:val="86"/>
          <w:marBottom w:val="0"/>
          <w:divBdr>
            <w:top w:val="none" w:sz="0" w:space="0" w:color="auto"/>
            <w:left w:val="none" w:sz="0" w:space="0" w:color="auto"/>
            <w:bottom w:val="none" w:sz="0" w:space="0" w:color="auto"/>
            <w:right w:val="none" w:sz="0" w:space="0" w:color="auto"/>
          </w:divBdr>
        </w:div>
        <w:div w:id="340471145">
          <w:marLeft w:val="1613"/>
          <w:marRight w:val="0"/>
          <w:marTop w:val="86"/>
          <w:marBottom w:val="0"/>
          <w:divBdr>
            <w:top w:val="none" w:sz="0" w:space="0" w:color="auto"/>
            <w:left w:val="none" w:sz="0" w:space="0" w:color="auto"/>
            <w:bottom w:val="none" w:sz="0" w:space="0" w:color="auto"/>
            <w:right w:val="none" w:sz="0" w:space="0" w:color="auto"/>
          </w:divBdr>
        </w:div>
        <w:div w:id="1010984757">
          <w:marLeft w:val="1613"/>
          <w:marRight w:val="0"/>
          <w:marTop w:val="86"/>
          <w:marBottom w:val="0"/>
          <w:divBdr>
            <w:top w:val="none" w:sz="0" w:space="0" w:color="auto"/>
            <w:left w:val="none" w:sz="0" w:space="0" w:color="auto"/>
            <w:bottom w:val="none" w:sz="0" w:space="0" w:color="auto"/>
            <w:right w:val="none" w:sz="0" w:space="0" w:color="auto"/>
          </w:divBdr>
        </w:div>
        <w:div w:id="77099145">
          <w:marLeft w:val="720"/>
          <w:marRight w:val="0"/>
          <w:marTop w:val="115"/>
          <w:marBottom w:val="0"/>
          <w:divBdr>
            <w:top w:val="none" w:sz="0" w:space="0" w:color="auto"/>
            <w:left w:val="none" w:sz="0" w:space="0" w:color="auto"/>
            <w:bottom w:val="none" w:sz="0" w:space="0" w:color="auto"/>
            <w:right w:val="none" w:sz="0" w:space="0" w:color="auto"/>
          </w:divBdr>
        </w:div>
        <w:div w:id="1531069279">
          <w:marLeft w:val="720"/>
          <w:marRight w:val="0"/>
          <w:marTop w:val="96"/>
          <w:marBottom w:val="0"/>
          <w:divBdr>
            <w:top w:val="none" w:sz="0" w:space="0" w:color="auto"/>
            <w:left w:val="none" w:sz="0" w:space="0" w:color="auto"/>
            <w:bottom w:val="none" w:sz="0" w:space="0" w:color="auto"/>
            <w:right w:val="none" w:sz="0" w:space="0" w:color="auto"/>
          </w:divBdr>
        </w:div>
        <w:div w:id="1063023658">
          <w:marLeft w:val="1613"/>
          <w:marRight w:val="0"/>
          <w:marTop w:val="86"/>
          <w:marBottom w:val="0"/>
          <w:divBdr>
            <w:top w:val="none" w:sz="0" w:space="0" w:color="auto"/>
            <w:left w:val="none" w:sz="0" w:space="0" w:color="auto"/>
            <w:bottom w:val="none" w:sz="0" w:space="0" w:color="auto"/>
            <w:right w:val="none" w:sz="0" w:space="0" w:color="auto"/>
          </w:divBdr>
        </w:div>
        <w:div w:id="139006937">
          <w:marLeft w:val="1613"/>
          <w:marRight w:val="0"/>
          <w:marTop w:val="86"/>
          <w:marBottom w:val="0"/>
          <w:divBdr>
            <w:top w:val="none" w:sz="0" w:space="0" w:color="auto"/>
            <w:left w:val="none" w:sz="0" w:space="0" w:color="auto"/>
            <w:bottom w:val="none" w:sz="0" w:space="0" w:color="auto"/>
            <w:right w:val="none" w:sz="0" w:space="0" w:color="auto"/>
          </w:divBdr>
        </w:div>
        <w:div w:id="180629741">
          <w:marLeft w:val="1613"/>
          <w:marRight w:val="0"/>
          <w:marTop w:val="86"/>
          <w:marBottom w:val="0"/>
          <w:divBdr>
            <w:top w:val="none" w:sz="0" w:space="0" w:color="auto"/>
            <w:left w:val="none" w:sz="0" w:space="0" w:color="auto"/>
            <w:bottom w:val="none" w:sz="0" w:space="0" w:color="auto"/>
            <w:right w:val="none" w:sz="0" w:space="0" w:color="auto"/>
          </w:divBdr>
        </w:div>
        <w:div w:id="40793635">
          <w:marLeft w:val="720"/>
          <w:marRight w:val="0"/>
          <w:marTop w:val="115"/>
          <w:marBottom w:val="0"/>
          <w:divBdr>
            <w:top w:val="none" w:sz="0" w:space="0" w:color="auto"/>
            <w:left w:val="none" w:sz="0" w:space="0" w:color="auto"/>
            <w:bottom w:val="none" w:sz="0" w:space="0" w:color="auto"/>
            <w:right w:val="none" w:sz="0" w:space="0" w:color="auto"/>
          </w:divBdr>
        </w:div>
        <w:div w:id="1037466468">
          <w:marLeft w:val="720"/>
          <w:marRight w:val="0"/>
          <w:marTop w:val="96"/>
          <w:marBottom w:val="0"/>
          <w:divBdr>
            <w:top w:val="none" w:sz="0" w:space="0" w:color="auto"/>
            <w:left w:val="none" w:sz="0" w:space="0" w:color="auto"/>
            <w:bottom w:val="none" w:sz="0" w:space="0" w:color="auto"/>
            <w:right w:val="none" w:sz="0" w:space="0" w:color="auto"/>
          </w:divBdr>
        </w:div>
        <w:div w:id="1785492489">
          <w:marLeft w:val="1613"/>
          <w:marRight w:val="0"/>
          <w:marTop w:val="86"/>
          <w:marBottom w:val="0"/>
          <w:divBdr>
            <w:top w:val="none" w:sz="0" w:space="0" w:color="auto"/>
            <w:left w:val="none" w:sz="0" w:space="0" w:color="auto"/>
            <w:bottom w:val="none" w:sz="0" w:space="0" w:color="auto"/>
            <w:right w:val="none" w:sz="0" w:space="0" w:color="auto"/>
          </w:divBdr>
        </w:div>
        <w:div w:id="691610291">
          <w:marLeft w:val="1613"/>
          <w:marRight w:val="0"/>
          <w:marTop w:val="86"/>
          <w:marBottom w:val="0"/>
          <w:divBdr>
            <w:top w:val="none" w:sz="0" w:space="0" w:color="auto"/>
            <w:left w:val="none" w:sz="0" w:space="0" w:color="auto"/>
            <w:bottom w:val="none" w:sz="0" w:space="0" w:color="auto"/>
            <w:right w:val="none" w:sz="0" w:space="0" w:color="auto"/>
          </w:divBdr>
        </w:div>
        <w:div w:id="745616722">
          <w:marLeft w:val="1613"/>
          <w:marRight w:val="0"/>
          <w:marTop w:val="86"/>
          <w:marBottom w:val="0"/>
          <w:divBdr>
            <w:top w:val="none" w:sz="0" w:space="0" w:color="auto"/>
            <w:left w:val="none" w:sz="0" w:space="0" w:color="auto"/>
            <w:bottom w:val="none" w:sz="0" w:space="0" w:color="auto"/>
            <w:right w:val="none" w:sz="0" w:space="0" w:color="auto"/>
          </w:divBdr>
        </w:div>
        <w:div w:id="332606931">
          <w:marLeft w:val="1613"/>
          <w:marRight w:val="0"/>
          <w:marTop w:val="86"/>
          <w:marBottom w:val="0"/>
          <w:divBdr>
            <w:top w:val="none" w:sz="0" w:space="0" w:color="auto"/>
            <w:left w:val="none" w:sz="0" w:space="0" w:color="auto"/>
            <w:bottom w:val="none" w:sz="0" w:space="0" w:color="auto"/>
            <w:right w:val="none" w:sz="0" w:space="0" w:color="auto"/>
          </w:divBdr>
        </w:div>
        <w:div w:id="112948894">
          <w:marLeft w:val="720"/>
          <w:marRight w:val="0"/>
          <w:marTop w:val="115"/>
          <w:marBottom w:val="0"/>
          <w:divBdr>
            <w:top w:val="none" w:sz="0" w:space="0" w:color="auto"/>
            <w:left w:val="none" w:sz="0" w:space="0" w:color="auto"/>
            <w:bottom w:val="none" w:sz="0" w:space="0" w:color="auto"/>
            <w:right w:val="none" w:sz="0" w:space="0" w:color="auto"/>
          </w:divBdr>
        </w:div>
        <w:div w:id="728961094">
          <w:marLeft w:val="720"/>
          <w:marRight w:val="0"/>
          <w:marTop w:val="96"/>
          <w:marBottom w:val="0"/>
          <w:divBdr>
            <w:top w:val="none" w:sz="0" w:space="0" w:color="auto"/>
            <w:left w:val="none" w:sz="0" w:space="0" w:color="auto"/>
            <w:bottom w:val="none" w:sz="0" w:space="0" w:color="auto"/>
            <w:right w:val="none" w:sz="0" w:space="0" w:color="auto"/>
          </w:divBdr>
        </w:div>
        <w:div w:id="1768310230">
          <w:marLeft w:val="720"/>
          <w:marRight w:val="0"/>
          <w:marTop w:val="96"/>
          <w:marBottom w:val="0"/>
          <w:divBdr>
            <w:top w:val="none" w:sz="0" w:space="0" w:color="auto"/>
            <w:left w:val="none" w:sz="0" w:space="0" w:color="auto"/>
            <w:bottom w:val="none" w:sz="0" w:space="0" w:color="auto"/>
            <w:right w:val="none" w:sz="0" w:space="0" w:color="auto"/>
          </w:divBdr>
        </w:div>
        <w:div w:id="970205169">
          <w:marLeft w:val="1613"/>
          <w:marRight w:val="0"/>
          <w:marTop w:val="86"/>
          <w:marBottom w:val="0"/>
          <w:divBdr>
            <w:top w:val="none" w:sz="0" w:space="0" w:color="auto"/>
            <w:left w:val="none" w:sz="0" w:space="0" w:color="auto"/>
            <w:bottom w:val="none" w:sz="0" w:space="0" w:color="auto"/>
            <w:right w:val="none" w:sz="0" w:space="0" w:color="auto"/>
          </w:divBdr>
        </w:div>
        <w:div w:id="1686396865">
          <w:marLeft w:val="1613"/>
          <w:marRight w:val="0"/>
          <w:marTop w:val="86"/>
          <w:marBottom w:val="0"/>
          <w:divBdr>
            <w:top w:val="none" w:sz="0" w:space="0" w:color="auto"/>
            <w:left w:val="none" w:sz="0" w:space="0" w:color="auto"/>
            <w:bottom w:val="none" w:sz="0" w:space="0" w:color="auto"/>
            <w:right w:val="none" w:sz="0" w:space="0" w:color="auto"/>
          </w:divBdr>
        </w:div>
        <w:div w:id="184440480">
          <w:marLeft w:val="1613"/>
          <w:marRight w:val="0"/>
          <w:marTop w:val="86"/>
          <w:marBottom w:val="0"/>
          <w:divBdr>
            <w:top w:val="none" w:sz="0" w:space="0" w:color="auto"/>
            <w:left w:val="none" w:sz="0" w:space="0" w:color="auto"/>
            <w:bottom w:val="none" w:sz="0" w:space="0" w:color="auto"/>
            <w:right w:val="none" w:sz="0" w:space="0" w:color="auto"/>
          </w:divBdr>
        </w:div>
        <w:div w:id="1497375710">
          <w:marLeft w:val="1613"/>
          <w:marRight w:val="0"/>
          <w:marTop w:val="86"/>
          <w:marBottom w:val="0"/>
          <w:divBdr>
            <w:top w:val="none" w:sz="0" w:space="0" w:color="auto"/>
            <w:left w:val="none" w:sz="0" w:space="0" w:color="auto"/>
            <w:bottom w:val="none" w:sz="0" w:space="0" w:color="auto"/>
            <w:right w:val="none" w:sz="0" w:space="0" w:color="auto"/>
          </w:divBdr>
        </w:div>
        <w:div w:id="400064257">
          <w:marLeft w:val="1613"/>
          <w:marRight w:val="0"/>
          <w:marTop w:val="86"/>
          <w:marBottom w:val="0"/>
          <w:divBdr>
            <w:top w:val="none" w:sz="0" w:space="0" w:color="auto"/>
            <w:left w:val="none" w:sz="0" w:space="0" w:color="auto"/>
            <w:bottom w:val="none" w:sz="0" w:space="0" w:color="auto"/>
            <w:right w:val="none" w:sz="0" w:space="0" w:color="auto"/>
          </w:divBdr>
        </w:div>
        <w:div w:id="1916164295">
          <w:marLeft w:val="720"/>
          <w:marRight w:val="0"/>
          <w:marTop w:val="115"/>
          <w:marBottom w:val="0"/>
          <w:divBdr>
            <w:top w:val="none" w:sz="0" w:space="0" w:color="auto"/>
            <w:left w:val="none" w:sz="0" w:space="0" w:color="auto"/>
            <w:bottom w:val="none" w:sz="0" w:space="0" w:color="auto"/>
            <w:right w:val="none" w:sz="0" w:space="0" w:color="auto"/>
          </w:divBdr>
        </w:div>
        <w:div w:id="1583489771">
          <w:marLeft w:val="720"/>
          <w:marRight w:val="0"/>
          <w:marTop w:val="96"/>
          <w:marBottom w:val="0"/>
          <w:divBdr>
            <w:top w:val="none" w:sz="0" w:space="0" w:color="auto"/>
            <w:left w:val="none" w:sz="0" w:space="0" w:color="auto"/>
            <w:bottom w:val="none" w:sz="0" w:space="0" w:color="auto"/>
            <w:right w:val="none" w:sz="0" w:space="0" w:color="auto"/>
          </w:divBdr>
        </w:div>
        <w:div w:id="471824961">
          <w:marLeft w:val="1613"/>
          <w:marRight w:val="0"/>
          <w:marTop w:val="86"/>
          <w:marBottom w:val="0"/>
          <w:divBdr>
            <w:top w:val="none" w:sz="0" w:space="0" w:color="auto"/>
            <w:left w:val="none" w:sz="0" w:space="0" w:color="auto"/>
            <w:bottom w:val="none" w:sz="0" w:space="0" w:color="auto"/>
            <w:right w:val="none" w:sz="0" w:space="0" w:color="auto"/>
          </w:divBdr>
        </w:div>
        <w:div w:id="1239632665">
          <w:marLeft w:val="1613"/>
          <w:marRight w:val="0"/>
          <w:marTop w:val="86"/>
          <w:marBottom w:val="0"/>
          <w:divBdr>
            <w:top w:val="none" w:sz="0" w:space="0" w:color="auto"/>
            <w:left w:val="none" w:sz="0" w:space="0" w:color="auto"/>
            <w:bottom w:val="none" w:sz="0" w:space="0" w:color="auto"/>
            <w:right w:val="none" w:sz="0" w:space="0" w:color="auto"/>
          </w:divBdr>
        </w:div>
        <w:div w:id="419565192">
          <w:marLeft w:val="1613"/>
          <w:marRight w:val="0"/>
          <w:marTop w:val="86"/>
          <w:marBottom w:val="0"/>
          <w:divBdr>
            <w:top w:val="none" w:sz="0" w:space="0" w:color="auto"/>
            <w:left w:val="none" w:sz="0" w:space="0" w:color="auto"/>
            <w:bottom w:val="none" w:sz="0" w:space="0" w:color="auto"/>
            <w:right w:val="none" w:sz="0" w:space="0" w:color="auto"/>
          </w:divBdr>
        </w:div>
        <w:div w:id="1923566290">
          <w:marLeft w:val="1613"/>
          <w:marRight w:val="0"/>
          <w:marTop w:val="86"/>
          <w:marBottom w:val="0"/>
          <w:divBdr>
            <w:top w:val="none" w:sz="0" w:space="0" w:color="auto"/>
            <w:left w:val="none" w:sz="0" w:space="0" w:color="auto"/>
            <w:bottom w:val="none" w:sz="0" w:space="0" w:color="auto"/>
            <w:right w:val="none" w:sz="0" w:space="0" w:color="auto"/>
          </w:divBdr>
        </w:div>
        <w:div w:id="1777288832">
          <w:marLeft w:val="1613"/>
          <w:marRight w:val="0"/>
          <w:marTop w:val="86"/>
          <w:marBottom w:val="0"/>
          <w:divBdr>
            <w:top w:val="none" w:sz="0" w:space="0" w:color="auto"/>
            <w:left w:val="none" w:sz="0" w:space="0" w:color="auto"/>
            <w:bottom w:val="none" w:sz="0" w:space="0" w:color="auto"/>
            <w:right w:val="none" w:sz="0" w:space="0" w:color="auto"/>
          </w:divBdr>
        </w:div>
        <w:div w:id="678776862">
          <w:marLeft w:val="1613"/>
          <w:marRight w:val="0"/>
          <w:marTop w:val="86"/>
          <w:marBottom w:val="0"/>
          <w:divBdr>
            <w:top w:val="none" w:sz="0" w:space="0" w:color="auto"/>
            <w:left w:val="none" w:sz="0" w:space="0" w:color="auto"/>
            <w:bottom w:val="none" w:sz="0" w:space="0" w:color="auto"/>
            <w:right w:val="none" w:sz="0" w:space="0" w:color="auto"/>
          </w:divBdr>
        </w:div>
        <w:div w:id="1002203892">
          <w:marLeft w:val="1613"/>
          <w:marRight w:val="0"/>
          <w:marTop w:val="86"/>
          <w:marBottom w:val="0"/>
          <w:divBdr>
            <w:top w:val="none" w:sz="0" w:space="0" w:color="auto"/>
            <w:left w:val="none" w:sz="0" w:space="0" w:color="auto"/>
            <w:bottom w:val="none" w:sz="0" w:space="0" w:color="auto"/>
            <w:right w:val="none" w:sz="0" w:space="0" w:color="auto"/>
          </w:divBdr>
        </w:div>
        <w:div w:id="1274553995">
          <w:marLeft w:val="1613"/>
          <w:marRight w:val="0"/>
          <w:marTop w:val="86"/>
          <w:marBottom w:val="0"/>
          <w:divBdr>
            <w:top w:val="none" w:sz="0" w:space="0" w:color="auto"/>
            <w:left w:val="none" w:sz="0" w:space="0" w:color="auto"/>
            <w:bottom w:val="none" w:sz="0" w:space="0" w:color="auto"/>
            <w:right w:val="none" w:sz="0" w:space="0" w:color="auto"/>
          </w:divBdr>
        </w:div>
        <w:div w:id="791821138">
          <w:marLeft w:val="720"/>
          <w:marRight w:val="0"/>
          <w:marTop w:val="96"/>
          <w:marBottom w:val="0"/>
          <w:divBdr>
            <w:top w:val="none" w:sz="0" w:space="0" w:color="auto"/>
            <w:left w:val="none" w:sz="0" w:space="0" w:color="auto"/>
            <w:bottom w:val="none" w:sz="0" w:space="0" w:color="auto"/>
            <w:right w:val="none" w:sz="0" w:space="0" w:color="auto"/>
          </w:divBdr>
        </w:div>
        <w:div w:id="1480609868">
          <w:marLeft w:val="720"/>
          <w:marRight w:val="0"/>
          <w:marTop w:val="115"/>
          <w:marBottom w:val="0"/>
          <w:divBdr>
            <w:top w:val="none" w:sz="0" w:space="0" w:color="auto"/>
            <w:left w:val="none" w:sz="0" w:space="0" w:color="auto"/>
            <w:bottom w:val="none" w:sz="0" w:space="0" w:color="auto"/>
            <w:right w:val="none" w:sz="0" w:space="0" w:color="auto"/>
          </w:divBdr>
        </w:div>
        <w:div w:id="168493639">
          <w:marLeft w:val="720"/>
          <w:marRight w:val="0"/>
          <w:marTop w:val="96"/>
          <w:marBottom w:val="0"/>
          <w:divBdr>
            <w:top w:val="none" w:sz="0" w:space="0" w:color="auto"/>
            <w:left w:val="none" w:sz="0" w:space="0" w:color="auto"/>
            <w:bottom w:val="none" w:sz="0" w:space="0" w:color="auto"/>
            <w:right w:val="none" w:sz="0" w:space="0" w:color="auto"/>
          </w:divBdr>
        </w:div>
        <w:div w:id="1840268588">
          <w:marLeft w:val="1613"/>
          <w:marRight w:val="0"/>
          <w:marTop w:val="86"/>
          <w:marBottom w:val="0"/>
          <w:divBdr>
            <w:top w:val="none" w:sz="0" w:space="0" w:color="auto"/>
            <w:left w:val="none" w:sz="0" w:space="0" w:color="auto"/>
            <w:bottom w:val="none" w:sz="0" w:space="0" w:color="auto"/>
            <w:right w:val="none" w:sz="0" w:space="0" w:color="auto"/>
          </w:divBdr>
        </w:div>
        <w:div w:id="1120610103">
          <w:marLeft w:val="1613"/>
          <w:marRight w:val="0"/>
          <w:marTop w:val="86"/>
          <w:marBottom w:val="0"/>
          <w:divBdr>
            <w:top w:val="none" w:sz="0" w:space="0" w:color="auto"/>
            <w:left w:val="none" w:sz="0" w:space="0" w:color="auto"/>
            <w:bottom w:val="none" w:sz="0" w:space="0" w:color="auto"/>
            <w:right w:val="none" w:sz="0" w:space="0" w:color="auto"/>
          </w:divBdr>
        </w:div>
        <w:div w:id="229115517">
          <w:marLeft w:val="1613"/>
          <w:marRight w:val="0"/>
          <w:marTop w:val="86"/>
          <w:marBottom w:val="0"/>
          <w:divBdr>
            <w:top w:val="none" w:sz="0" w:space="0" w:color="auto"/>
            <w:left w:val="none" w:sz="0" w:space="0" w:color="auto"/>
            <w:bottom w:val="none" w:sz="0" w:space="0" w:color="auto"/>
            <w:right w:val="none" w:sz="0" w:space="0" w:color="auto"/>
          </w:divBdr>
        </w:div>
        <w:div w:id="2072457154">
          <w:marLeft w:val="720"/>
          <w:marRight w:val="0"/>
          <w:marTop w:val="96"/>
          <w:marBottom w:val="0"/>
          <w:divBdr>
            <w:top w:val="none" w:sz="0" w:space="0" w:color="auto"/>
            <w:left w:val="none" w:sz="0" w:space="0" w:color="auto"/>
            <w:bottom w:val="none" w:sz="0" w:space="0" w:color="auto"/>
            <w:right w:val="none" w:sz="0" w:space="0" w:color="auto"/>
          </w:divBdr>
        </w:div>
      </w:divsChild>
    </w:div>
    <w:div w:id="1262566304">
      <w:bodyDiv w:val="1"/>
      <w:marLeft w:val="0"/>
      <w:marRight w:val="0"/>
      <w:marTop w:val="0"/>
      <w:marBottom w:val="0"/>
      <w:divBdr>
        <w:top w:val="none" w:sz="0" w:space="0" w:color="auto"/>
        <w:left w:val="none" w:sz="0" w:space="0" w:color="auto"/>
        <w:bottom w:val="none" w:sz="0" w:space="0" w:color="auto"/>
        <w:right w:val="none" w:sz="0" w:space="0" w:color="auto"/>
      </w:divBdr>
      <w:divsChild>
        <w:div w:id="392394925">
          <w:marLeft w:val="432"/>
          <w:marRight w:val="0"/>
          <w:marTop w:val="120"/>
          <w:marBottom w:val="0"/>
          <w:divBdr>
            <w:top w:val="none" w:sz="0" w:space="0" w:color="auto"/>
            <w:left w:val="none" w:sz="0" w:space="0" w:color="auto"/>
            <w:bottom w:val="none" w:sz="0" w:space="0" w:color="auto"/>
            <w:right w:val="none" w:sz="0" w:space="0" w:color="auto"/>
          </w:divBdr>
        </w:div>
        <w:div w:id="1308634138">
          <w:marLeft w:val="432"/>
          <w:marRight w:val="0"/>
          <w:marTop w:val="120"/>
          <w:marBottom w:val="0"/>
          <w:divBdr>
            <w:top w:val="none" w:sz="0" w:space="0" w:color="auto"/>
            <w:left w:val="none" w:sz="0" w:space="0" w:color="auto"/>
            <w:bottom w:val="none" w:sz="0" w:space="0" w:color="auto"/>
            <w:right w:val="none" w:sz="0" w:space="0" w:color="auto"/>
          </w:divBdr>
        </w:div>
        <w:div w:id="146750701">
          <w:marLeft w:val="432"/>
          <w:marRight w:val="0"/>
          <w:marTop w:val="120"/>
          <w:marBottom w:val="0"/>
          <w:divBdr>
            <w:top w:val="none" w:sz="0" w:space="0" w:color="auto"/>
            <w:left w:val="none" w:sz="0" w:space="0" w:color="auto"/>
            <w:bottom w:val="none" w:sz="0" w:space="0" w:color="auto"/>
            <w:right w:val="none" w:sz="0" w:space="0" w:color="auto"/>
          </w:divBdr>
        </w:div>
        <w:div w:id="1684894293">
          <w:marLeft w:val="1008"/>
          <w:marRight w:val="0"/>
          <w:marTop w:val="86"/>
          <w:marBottom w:val="0"/>
          <w:divBdr>
            <w:top w:val="none" w:sz="0" w:space="0" w:color="auto"/>
            <w:left w:val="none" w:sz="0" w:space="0" w:color="auto"/>
            <w:bottom w:val="none" w:sz="0" w:space="0" w:color="auto"/>
            <w:right w:val="none" w:sz="0" w:space="0" w:color="auto"/>
          </w:divBdr>
        </w:div>
        <w:div w:id="1666206802">
          <w:marLeft w:val="1008"/>
          <w:marRight w:val="0"/>
          <w:marTop w:val="86"/>
          <w:marBottom w:val="0"/>
          <w:divBdr>
            <w:top w:val="none" w:sz="0" w:space="0" w:color="auto"/>
            <w:left w:val="none" w:sz="0" w:space="0" w:color="auto"/>
            <w:bottom w:val="none" w:sz="0" w:space="0" w:color="auto"/>
            <w:right w:val="none" w:sz="0" w:space="0" w:color="auto"/>
          </w:divBdr>
        </w:div>
        <w:div w:id="96946357">
          <w:marLeft w:val="1008"/>
          <w:marRight w:val="0"/>
          <w:marTop w:val="86"/>
          <w:marBottom w:val="0"/>
          <w:divBdr>
            <w:top w:val="none" w:sz="0" w:space="0" w:color="auto"/>
            <w:left w:val="none" w:sz="0" w:space="0" w:color="auto"/>
            <w:bottom w:val="none" w:sz="0" w:space="0" w:color="auto"/>
            <w:right w:val="none" w:sz="0" w:space="0" w:color="auto"/>
          </w:divBdr>
        </w:div>
        <w:div w:id="1408921866">
          <w:marLeft w:val="1008"/>
          <w:marRight w:val="0"/>
          <w:marTop w:val="86"/>
          <w:marBottom w:val="0"/>
          <w:divBdr>
            <w:top w:val="none" w:sz="0" w:space="0" w:color="auto"/>
            <w:left w:val="none" w:sz="0" w:space="0" w:color="auto"/>
            <w:bottom w:val="none" w:sz="0" w:space="0" w:color="auto"/>
            <w:right w:val="none" w:sz="0" w:space="0" w:color="auto"/>
          </w:divBdr>
        </w:div>
        <w:div w:id="1205677492">
          <w:marLeft w:val="1008"/>
          <w:marRight w:val="0"/>
          <w:marTop w:val="86"/>
          <w:marBottom w:val="0"/>
          <w:divBdr>
            <w:top w:val="none" w:sz="0" w:space="0" w:color="auto"/>
            <w:left w:val="none" w:sz="0" w:space="0" w:color="auto"/>
            <w:bottom w:val="none" w:sz="0" w:space="0" w:color="auto"/>
            <w:right w:val="none" w:sz="0" w:space="0" w:color="auto"/>
          </w:divBdr>
        </w:div>
        <w:div w:id="1596596607">
          <w:marLeft w:val="432"/>
          <w:marRight w:val="0"/>
          <w:marTop w:val="120"/>
          <w:marBottom w:val="0"/>
          <w:divBdr>
            <w:top w:val="none" w:sz="0" w:space="0" w:color="auto"/>
            <w:left w:val="none" w:sz="0" w:space="0" w:color="auto"/>
            <w:bottom w:val="none" w:sz="0" w:space="0" w:color="auto"/>
            <w:right w:val="none" w:sz="0" w:space="0" w:color="auto"/>
          </w:divBdr>
        </w:div>
        <w:div w:id="361634713">
          <w:marLeft w:val="432"/>
          <w:marRight w:val="0"/>
          <w:marTop w:val="120"/>
          <w:marBottom w:val="0"/>
          <w:divBdr>
            <w:top w:val="none" w:sz="0" w:space="0" w:color="auto"/>
            <w:left w:val="none" w:sz="0" w:space="0" w:color="auto"/>
            <w:bottom w:val="none" w:sz="0" w:space="0" w:color="auto"/>
            <w:right w:val="none" w:sz="0" w:space="0" w:color="auto"/>
          </w:divBdr>
        </w:div>
        <w:div w:id="1192916413">
          <w:marLeft w:val="1008"/>
          <w:marRight w:val="0"/>
          <w:marTop w:val="91"/>
          <w:marBottom w:val="0"/>
          <w:divBdr>
            <w:top w:val="none" w:sz="0" w:space="0" w:color="auto"/>
            <w:left w:val="none" w:sz="0" w:space="0" w:color="auto"/>
            <w:bottom w:val="none" w:sz="0" w:space="0" w:color="auto"/>
            <w:right w:val="none" w:sz="0" w:space="0" w:color="auto"/>
          </w:divBdr>
        </w:div>
        <w:div w:id="192302823">
          <w:marLeft w:val="1008"/>
          <w:marRight w:val="0"/>
          <w:marTop w:val="91"/>
          <w:marBottom w:val="0"/>
          <w:divBdr>
            <w:top w:val="none" w:sz="0" w:space="0" w:color="auto"/>
            <w:left w:val="none" w:sz="0" w:space="0" w:color="auto"/>
            <w:bottom w:val="none" w:sz="0" w:space="0" w:color="auto"/>
            <w:right w:val="none" w:sz="0" w:space="0" w:color="auto"/>
          </w:divBdr>
        </w:div>
        <w:div w:id="504059252">
          <w:marLeft w:val="1008"/>
          <w:marRight w:val="0"/>
          <w:marTop w:val="91"/>
          <w:marBottom w:val="0"/>
          <w:divBdr>
            <w:top w:val="none" w:sz="0" w:space="0" w:color="auto"/>
            <w:left w:val="none" w:sz="0" w:space="0" w:color="auto"/>
            <w:bottom w:val="none" w:sz="0" w:space="0" w:color="auto"/>
            <w:right w:val="none" w:sz="0" w:space="0" w:color="auto"/>
          </w:divBdr>
        </w:div>
        <w:div w:id="1602177989">
          <w:marLeft w:val="432"/>
          <w:marRight w:val="0"/>
          <w:marTop w:val="120"/>
          <w:marBottom w:val="0"/>
          <w:divBdr>
            <w:top w:val="none" w:sz="0" w:space="0" w:color="auto"/>
            <w:left w:val="none" w:sz="0" w:space="0" w:color="auto"/>
            <w:bottom w:val="none" w:sz="0" w:space="0" w:color="auto"/>
            <w:right w:val="none" w:sz="0" w:space="0" w:color="auto"/>
          </w:divBdr>
        </w:div>
        <w:div w:id="1806581234">
          <w:marLeft w:val="1008"/>
          <w:marRight w:val="0"/>
          <w:marTop w:val="91"/>
          <w:marBottom w:val="0"/>
          <w:divBdr>
            <w:top w:val="none" w:sz="0" w:space="0" w:color="auto"/>
            <w:left w:val="none" w:sz="0" w:space="0" w:color="auto"/>
            <w:bottom w:val="none" w:sz="0" w:space="0" w:color="auto"/>
            <w:right w:val="none" w:sz="0" w:space="0" w:color="auto"/>
          </w:divBdr>
        </w:div>
        <w:div w:id="245580796">
          <w:marLeft w:val="1008"/>
          <w:marRight w:val="0"/>
          <w:marTop w:val="91"/>
          <w:marBottom w:val="0"/>
          <w:divBdr>
            <w:top w:val="none" w:sz="0" w:space="0" w:color="auto"/>
            <w:left w:val="none" w:sz="0" w:space="0" w:color="auto"/>
            <w:bottom w:val="none" w:sz="0" w:space="0" w:color="auto"/>
            <w:right w:val="none" w:sz="0" w:space="0" w:color="auto"/>
          </w:divBdr>
        </w:div>
        <w:div w:id="1005938449">
          <w:marLeft w:val="432"/>
          <w:marRight w:val="0"/>
          <w:marTop w:val="120"/>
          <w:marBottom w:val="0"/>
          <w:divBdr>
            <w:top w:val="none" w:sz="0" w:space="0" w:color="auto"/>
            <w:left w:val="none" w:sz="0" w:space="0" w:color="auto"/>
            <w:bottom w:val="none" w:sz="0" w:space="0" w:color="auto"/>
            <w:right w:val="none" w:sz="0" w:space="0" w:color="auto"/>
          </w:divBdr>
        </w:div>
        <w:div w:id="294410811">
          <w:marLeft w:val="432"/>
          <w:marRight w:val="0"/>
          <w:marTop w:val="120"/>
          <w:marBottom w:val="0"/>
          <w:divBdr>
            <w:top w:val="none" w:sz="0" w:space="0" w:color="auto"/>
            <w:left w:val="none" w:sz="0" w:space="0" w:color="auto"/>
            <w:bottom w:val="none" w:sz="0" w:space="0" w:color="auto"/>
            <w:right w:val="none" w:sz="0" w:space="0" w:color="auto"/>
          </w:divBdr>
        </w:div>
        <w:div w:id="1021930605">
          <w:marLeft w:val="1008"/>
          <w:marRight w:val="0"/>
          <w:marTop w:val="86"/>
          <w:marBottom w:val="0"/>
          <w:divBdr>
            <w:top w:val="none" w:sz="0" w:space="0" w:color="auto"/>
            <w:left w:val="none" w:sz="0" w:space="0" w:color="auto"/>
            <w:bottom w:val="none" w:sz="0" w:space="0" w:color="auto"/>
            <w:right w:val="none" w:sz="0" w:space="0" w:color="auto"/>
          </w:divBdr>
        </w:div>
        <w:div w:id="917329867">
          <w:marLeft w:val="1008"/>
          <w:marRight w:val="0"/>
          <w:marTop w:val="86"/>
          <w:marBottom w:val="0"/>
          <w:divBdr>
            <w:top w:val="none" w:sz="0" w:space="0" w:color="auto"/>
            <w:left w:val="none" w:sz="0" w:space="0" w:color="auto"/>
            <w:bottom w:val="none" w:sz="0" w:space="0" w:color="auto"/>
            <w:right w:val="none" w:sz="0" w:space="0" w:color="auto"/>
          </w:divBdr>
        </w:div>
        <w:div w:id="559488547">
          <w:marLeft w:val="1008"/>
          <w:marRight w:val="0"/>
          <w:marTop w:val="86"/>
          <w:marBottom w:val="0"/>
          <w:divBdr>
            <w:top w:val="none" w:sz="0" w:space="0" w:color="auto"/>
            <w:left w:val="none" w:sz="0" w:space="0" w:color="auto"/>
            <w:bottom w:val="none" w:sz="0" w:space="0" w:color="auto"/>
            <w:right w:val="none" w:sz="0" w:space="0" w:color="auto"/>
          </w:divBdr>
        </w:div>
        <w:div w:id="637881958">
          <w:marLeft w:val="1008"/>
          <w:marRight w:val="0"/>
          <w:marTop w:val="86"/>
          <w:marBottom w:val="0"/>
          <w:divBdr>
            <w:top w:val="none" w:sz="0" w:space="0" w:color="auto"/>
            <w:left w:val="none" w:sz="0" w:space="0" w:color="auto"/>
            <w:bottom w:val="none" w:sz="0" w:space="0" w:color="auto"/>
            <w:right w:val="none" w:sz="0" w:space="0" w:color="auto"/>
          </w:divBdr>
        </w:div>
        <w:div w:id="1029112220">
          <w:marLeft w:val="1008"/>
          <w:marRight w:val="0"/>
          <w:marTop w:val="86"/>
          <w:marBottom w:val="0"/>
          <w:divBdr>
            <w:top w:val="none" w:sz="0" w:space="0" w:color="auto"/>
            <w:left w:val="none" w:sz="0" w:space="0" w:color="auto"/>
            <w:bottom w:val="none" w:sz="0" w:space="0" w:color="auto"/>
            <w:right w:val="none" w:sz="0" w:space="0" w:color="auto"/>
          </w:divBdr>
        </w:div>
        <w:div w:id="861936188">
          <w:marLeft w:val="432"/>
          <w:marRight w:val="0"/>
          <w:marTop w:val="120"/>
          <w:marBottom w:val="0"/>
          <w:divBdr>
            <w:top w:val="none" w:sz="0" w:space="0" w:color="auto"/>
            <w:left w:val="none" w:sz="0" w:space="0" w:color="auto"/>
            <w:bottom w:val="none" w:sz="0" w:space="0" w:color="auto"/>
            <w:right w:val="none" w:sz="0" w:space="0" w:color="auto"/>
          </w:divBdr>
        </w:div>
        <w:div w:id="2020741771">
          <w:marLeft w:val="432"/>
          <w:marRight w:val="0"/>
          <w:marTop w:val="120"/>
          <w:marBottom w:val="0"/>
          <w:divBdr>
            <w:top w:val="none" w:sz="0" w:space="0" w:color="auto"/>
            <w:left w:val="none" w:sz="0" w:space="0" w:color="auto"/>
            <w:bottom w:val="none" w:sz="0" w:space="0" w:color="auto"/>
            <w:right w:val="none" w:sz="0" w:space="0" w:color="auto"/>
          </w:divBdr>
        </w:div>
        <w:div w:id="2123761811">
          <w:marLeft w:val="1008"/>
          <w:marRight w:val="0"/>
          <w:marTop w:val="86"/>
          <w:marBottom w:val="0"/>
          <w:divBdr>
            <w:top w:val="none" w:sz="0" w:space="0" w:color="auto"/>
            <w:left w:val="none" w:sz="0" w:space="0" w:color="auto"/>
            <w:bottom w:val="none" w:sz="0" w:space="0" w:color="auto"/>
            <w:right w:val="none" w:sz="0" w:space="0" w:color="auto"/>
          </w:divBdr>
        </w:div>
        <w:div w:id="1874225797">
          <w:marLeft w:val="1008"/>
          <w:marRight w:val="0"/>
          <w:marTop w:val="86"/>
          <w:marBottom w:val="0"/>
          <w:divBdr>
            <w:top w:val="none" w:sz="0" w:space="0" w:color="auto"/>
            <w:left w:val="none" w:sz="0" w:space="0" w:color="auto"/>
            <w:bottom w:val="none" w:sz="0" w:space="0" w:color="auto"/>
            <w:right w:val="none" w:sz="0" w:space="0" w:color="auto"/>
          </w:divBdr>
        </w:div>
        <w:div w:id="403996443">
          <w:marLeft w:val="1008"/>
          <w:marRight w:val="0"/>
          <w:marTop w:val="86"/>
          <w:marBottom w:val="0"/>
          <w:divBdr>
            <w:top w:val="none" w:sz="0" w:space="0" w:color="auto"/>
            <w:left w:val="none" w:sz="0" w:space="0" w:color="auto"/>
            <w:bottom w:val="none" w:sz="0" w:space="0" w:color="auto"/>
            <w:right w:val="none" w:sz="0" w:space="0" w:color="auto"/>
          </w:divBdr>
        </w:div>
        <w:div w:id="1695379150">
          <w:marLeft w:val="432"/>
          <w:marRight w:val="0"/>
          <w:marTop w:val="120"/>
          <w:marBottom w:val="0"/>
          <w:divBdr>
            <w:top w:val="none" w:sz="0" w:space="0" w:color="auto"/>
            <w:left w:val="none" w:sz="0" w:space="0" w:color="auto"/>
            <w:bottom w:val="none" w:sz="0" w:space="0" w:color="auto"/>
            <w:right w:val="none" w:sz="0" w:space="0" w:color="auto"/>
          </w:divBdr>
        </w:div>
        <w:div w:id="1908493162">
          <w:marLeft w:val="432"/>
          <w:marRight w:val="0"/>
          <w:marTop w:val="120"/>
          <w:marBottom w:val="0"/>
          <w:divBdr>
            <w:top w:val="none" w:sz="0" w:space="0" w:color="auto"/>
            <w:left w:val="none" w:sz="0" w:space="0" w:color="auto"/>
            <w:bottom w:val="none" w:sz="0" w:space="0" w:color="auto"/>
            <w:right w:val="none" w:sz="0" w:space="0" w:color="auto"/>
          </w:divBdr>
        </w:div>
        <w:div w:id="1322538309">
          <w:marLeft w:val="1008"/>
          <w:marRight w:val="0"/>
          <w:marTop w:val="86"/>
          <w:marBottom w:val="0"/>
          <w:divBdr>
            <w:top w:val="none" w:sz="0" w:space="0" w:color="auto"/>
            <w:left w:val="none" w:sz="0" w:space="0" w:color="auto"/>
            <w:bottom w:val="none" w:sz="0" w:space="0" w:color="auto"/>
            <w:right w:val="none" w:sz="0" w:space="0" w:color="auto"/>
          </w:divBdr>
        </w:div>
        <w:div w:id="1219979098">
          <w:marLeft w:val="1008"/>
          <w:marRight w:val="0"/>
          <w:marTop w:val="86"/>
          <w:marBottom w:val="0"/>
          <w:divBdr>
            <w:top w:val="none" w:sz="0" w:space="0" w:color="auto"/>
            <w:left w:val="none" w:sz="0" w:space="0" w:color="auto"/>
            <w:bottom w:val="none" w:sz="0" w:space="0" w:color="auto"/>
            <w:right w:val="none" w:sz="0" w:space="0" w:color="auto"/>
          </w:divBdr>
        </w:div>
        <w:div w:id="160002010">
          <w:marLeft w:val="1008"/>
          <w:marRight w:val="0"/>
          <w:marTop w:val="86"/>
          <w:marBottom w:val="0"/>
          <w:divBdr>
            <w:top w:val="none" w:sz="0" w:space="0" w:color="auto"/>
            <w:left w:val="none" w:sz="0" w:space="0" w:color="auto"/>
            <w:bottom w:val="none" w:sz="0" w:space="0" w:color="auto"/>
            <w:right w:val="none" w:sz="0" w:space="0" w:color="auto"/>
          </w:divBdr>
        </w:div>
        <w:div w:id="405306708">
          <w:marLeft w:val="432"/>
          <w:marRight w:val="0"/>
          <w:marTop w:val="120"/>
          <w:marBottom w:val="0"/>
          <w:divBdr>
            <w:top w:val="none" w:sz="0" w:space="0" w:color="auto"/>
            <w:left w:val="none" w:sz="0" w:space="0" w:color="auto"/>
            <w:bottom w:val="none" w:sz="0" w:space="0" w:color="auto"/>
            <w:right w:val="none" w:sz="0" w:space="0" w:color="auto"/>
          </w:divBdr>
        </w:div>
        <w:div w:id="733745968">
          <w:marLeft w:val="432"/>
          <w:marRight w:val="0"/>
          <w:marTop w:val="120"/>
          <w:marBottom w:val="0"/>
          <w:divBdr>
            <w:top w:val="none" w:sz="0" w:space="0" w:color="auto"/>
            <w:left w:val="none" w:sz="0" w:space="0" w:color="auto"/>
            <w:bottom w:val="none" w:sz="0" w:space="0" w:color="auto"/>
            <w:right w:val="none" w:sz="0" w:space="0" w:color="auto"/>
          </w:divBdr>
        </w:div>
        <w:div w:id="362559938">
          <w:marLeft w:val="1008"/>
          <w:marRight w:val="0"/>
          <w:marTop w:val="86"/>
          <w:marBottom w:val="0"/>
          <w:divBdr>
            <w:top w:val="none" w:sz="0" w:space="0" w:color="auto"/>
            <w:left w:val="none" w:sz="0" w:space="0" w:color="auto"/>
            <w:bottom w:val="none" w:sz="0" w:space="0" w:color="auto"/>
            <w:right w:val="none" w:sz="0" w:space="0" w:color="auto"/>
          </w:divBdr>
        </w:div>
        <w:div w:id="1376081422">
          <w:marLeft w:val="1008"/>
          <w:marRight w:val="0"/>
          <w:marTop w:val="86"/>
          <w:marBottom w:val="0"/>
          <w:divBdr>
            <w:top w:val="none" w:sz="0" w:space="0" w:color="auto"/>
            <w:left w:val="none" w:sz="0" w:space="0" w:color="auto"/>
            <w:bottom w:val="none" w:sz="0" w:space="0" w:color="auto"/>
            <w:right w:val="none" w:sz="0" w:space="0" w:color="auto"/>
          </w:divBdr>
        </w:div>
        <w:div w:id="1979797910">
          <w:marLeft w:val="1008"/>
          <w:marRight w:val="0"/>
          <w:marTop w:val="86"/>
          <w:marBottom w:val="0"/>
          <w:divBdr>
            <w:top w:val="none" w:sz="0" w:space="0" w:color="auto"/>
            <w:left w:val="none" w:sz="0" w:space="0" w:color="auto"/>
            <w:bottom w:val="none" w:sz="0" w:space="0" w:color="auto"/>
            <w:right w:val="none" w:sz="0" w:space="0" w:color="auto"/>
          </w:divBdr>
        </w:div>
        <w:div w:id="1738162847">
          <w:marLeft w:val="432"/>
          <w:marRight w:val="0"/>
          <w:marTop w:val="120"/>
          <w:marBottom w:val="0"/>
          <w:divBdr>
            <w:top w:val="none" w:sz="0" w:space="0" w:color="auto"/>
            <w:left w:val="none" w:sz="0" w:space="0" w:color="auto"/>
            <w:bottom w:val="none" w:sz="0" w:space="0" w:color="auto"/>
            <w:right w:val="none" w:sz="0" w:space="0" w:color="auto"/>
          </w:divBdr>
        </w:div>
        <w:div w:id="1684167547">
          <w:marLeft w:val="432"/>
          <w:marRight w:val="0"/>
          <w:marTop w:val="120"/>
          <w:marBottom w:val="0"/>
          <w:divBdr>
            <w:top w:val="none" w:sz="0" w:space="0" w:color="auto"/>
            <w:left w:val="none" w:sz="0" w:space="0" w:color="auto"/>
            <w:bottom w:val="none" w:sz="0" w:space="0" w:color="auto"/>
            <w:right w:val="none" w:sz="0" w:space="0" w:color="auto"/>
          </w:divBdr>
        </w:div>
        <w:div w:id="675496968">
          <w:marLeft w:val="1008"/>
          <w:marRight w:val="0"/>
          <w:marTop w:val="86"/>
          <w:marBottom w:val="0"/>
          <w:divBdr>
            <w:top w:val="none" w:sz="0" w:space="0" w:color="auto"/>
            <w:left w:val="none" w:sz="0" w:space="0" w:color="auto"/>
            <w:bottom w:val="none" w:sz="0" w:space="0" w:color="auto"/>
            <w:right w:val="none" w:sz="0" w:space="0" w:color="auto"/>
          </w:divBdr>
        </w:div>
        <w:div w:id="2027636948">
          <w:marLeft w:val="1008"/>
          <w:marRight w:val="0"/>
          <w:marTop w:val="86"/>
          <w:marBottom w:val="0"/>
          <w:divBdr>
            <w:top w:val="none" w:sz="0" w:space="0" w:color="auto"/>
            <w:left w:val="none" w:sz="0" w:space="0" w:color="auto"/>
            <w:bottom w:val="none" w:sz="0" w:space="0" w:color="auto"/>
            <w:right w:val="none" w:sz="0" w:space="0" w:color="auto"/>
          </w:divBdr>
        </w:div>
        <w:div w:id="46997120">
          <w:marLeft w:val="1008"/>
          <w:marRight w:val="0"/>
          <w:marTop w:val="86"/>
          <w:marBottom w:val="0"/>
          <w:divBdr>
            <w:top w:val="none" w:sz="0" w:space="0" w:color="auto"/>
            <w:left w:val="none" w:sz="0" w:space="0" w:color="auto"/>
            <w:bottom w:val="none" w:sz="0" w:space="0" w:color="auto"/>
            <w:right w:val="none" w:sz="0" w:space="0" w:color="auto"/>
          </w:divBdr>
        </w:div>
        <w:div w:id="791822949">
          <w:marLeft w:val="1008"/>
          <w:marRight w:val="0"/>
          <w:marTop w:val="86"/>
          <w:marBottom w:val="0"/>
          <w:divBdr>
            <w:top w:val="none" w:sz="0" w:space="0" w:color="auto"/>
            <w:left w:val="none" w:sz="0" w:space="0" w:color="auto"/>
            <w:bottom w:val="none" w:sz="0" w:space="0" w:color="auto"/>
            <w:right w:val="none" w:sz="0" w:space="0" w:color="auto"/>
          </w:divBdr>
        </w:div>
        <w:div w:id="948316504">
          <w:marLeft w:val="432"/>
          <w:marRight w:val="0"/>
          <w:marTop w:val="120"/>
          <w:marBottom w:val="0"/>
          <w:divBdr>
            <w:top w:val="none" w:sz="0" w:space="0" w:color="auto"/>
            <w:left w:val="none" w:sz="0" w:space="0" w:color="auto"/>
            <w:bottom w:val="none" w:sz="0" w:space="0" w:color="auto"/>
            <w:right w:val="none" w:sz="0" w:space="0" w:color="auto"/>
          </w:divBdr>
        </w:div>
        <w:div w:id="822696291">
          <w:marLeft w:val="432"/>
          <w:marRight w:val="0"/>
          <w:marTop w:val="120"/>
          <w:marBottom w:val="0"/>
          <w:divBdr>
            <w:top w:val="none" w:sz="0" w:space="0" w:color="auto"/>
            <w:left w:val="none" w:sz="0" w:space="0" w:color="auto"/>
            <w:bottom w:val="none" w:sz="0" w:space="0" w:color="auto"/>
            <w:right w:val="none" w:sz="0" w:space="0" w:color="auto"/>
          </w:divBdr>
        </w:div>
        <w:div w:id="1590507636">
          <w:marLeft w:val="1008"/>
          <w:marRight w:val="0"/>
          <w:marTop w:val="86"/>
          <w:marBottom w:val="0"/>
          <w:divBdr>
            <w:top w:val="none" w:sz="0" w:space="0" w:color="auto"/>
            <w:left w:val="none" w:sz="0" w:space="0" w:color="auto"/>
            <w:bottom w:val="none" w:sz="0" w:space="0" w:color="auto"/>
            <w:right w:val="none" w:sz="0" w:space="0" w:color="auto"/>
          </w:divBdr>
        </w:div>
        <w:div w:id="1407537669">
          <w:marLeft w:val="1008"/>
          <w:marRight w:val="0"/>
          <w:marTop w:val="86"/>
          <w:marBottom w:val="0"/>
          <w:divBdr>
            <w:top w:val="none" w:sz="0" w:space="0" w:color="auto"/>
            <w:left w:val="none" w:sz="0" w:space="0" w:color="auto"/>
            <w:bottom w:val="none" w:sz="0" w:space="0" w:color="auto"/>
            <w:right w:val="none" w:sz="0" w:space="0" w:color="auto"/>
          </w:divBdr>
        </w:div>
        <w:div w:id="743265071">
          <w:marLeft w:val="1008"/>
          <w:marRight w:val="0"/>
          <w:marTop w:val="86"/>
          <w:marBottom w:val="0"/>
          <w:divBdr>
            <w:top w:val="none" w:sz="0" w:space="0" w:color="auto"/>
            <w:left w:val="none" w:sz="0" w:space="0" w:color="auto"/>
            <w:bottom w:val="none" w:sz="0" w:space="0" w:color="auto"/>
            <w:right w:val="none" w:sz="0" w:space="0" w:color="auto"/>
          </w:divBdr>
        </w:div>
        <w:div w:id="1237285201">
          <w:marLeft w:val="432"/>
          <w:marRight w:val="0"/>
          <w:marTop w:val="120"/>
          <w:marBottom w:val="0"/>
          <w:divBdr>
            <w:top w:val="none" w:sz="0" w:space="0" w:color="auto"/>
            <w:left w:val="none" w:sz="0" w:space="0" w:color="auto"/>
            <w:bottom w:val="none" w:sz="0" w:space="0" w:color="auto"/>
            <w:right w:val="none" w:sz="0" w:space="0" w:color="auto"/>
          </w:divBdr>
        </w:div>
        <w:div w:id="1423333545">
          <w:marLeft w:val="432"/>
          <w:marRight w:val="0"/>
          <w:marTop w:val="120"/>
          <w:marBottom w:val="0"/>
          <w:divBdr>
            <w:top w:val="none" w:sz="0" w:space="0" w:color="auto"/>
            <w:left w:val="none" w:sz="0" w:space="0" w:color="auto"/>
            <w:bottom w:val="none" w:sz="0" w:space="0" w:color="auto"/>
            <w:right w:val="none" w:sz="0" w:space="0" w:color="auto"/>
          </w:divBdr>
        </w:div>
        <w:div w:id="2004896519">
          <w:marLeft w:val="1008"/>
          <w:marRight w:val="0"/>
          <w:marTop w:val="86"/>
          <w:marBottom w:val="0"/>
          <w:divBdr>
            <w:top w:val="none" w:sz="0" w:space="0" w:color="auto"/>
            <w:left w:val="none" w:sz="0" w:space="0" w:color="auto"/>
            <w:bottom w:val="none" w:sz="0" w:space="0" w:color="auto"/>
            <w:right w:val="none" w:sz="0" w:space="0" w:color="auto"/>
          </w:divBdr>
        </w:div>
        <w:div w:id="1638493131">
          <w:marLeft w:val="1008"/>
          <w:marRight w:val="0"/>
          <w:marTop w:val="86"/>
          <w:marBottom w:val="0"/>
          <w:divBdr>
            <w:top w:val="none" w:sz="0" w:space="0" w:color="auto"/>
            <w:left w:val="none" w:sz="0" w:space="0" w:color="auto"/>
            <w:bottom w:val="none" w:sz="0" w:space="0" w:color="auto"/>
            <w:right w:val="none" w:sz="0" w:space="0" w:color="auto"/>
          </w:divBdr>
        </w:div>
        <w:div w:id="1965185505">
          <w:marLeft w:val="432"/>
          <w:marRight w:val="0"/>
          <w:marTop w:val="120"/>
          <w:marBottom w:val="0"/>
          <w:divBdr>
            <w:top w:val="none" w:sz="0" w:space="0" w:color="auto"/>
            <w:left w:val="none" w:sz="0" w:space="0" w:color="auto"/>
            <w:bottom w:val="none" w:sz="0" w:space="0" w:color="auto"/>
            <w:right w:val="none" w:sz="0" w:space="0" w:color="auto"/>
          </w:divBdr>
        </w:div>
        <w:div w:id="776563865">
          <w:marLeft w:val="432"/>
          <w:marRight w:val="0"/>
          <w:marTop w:val="120"/>
          <w:marBottom w:val="0"/>
          <w:divBdr>
            <w:top w:val="none" w:sz="0" w:space="0" w:color="auto"/>
            <w:left w:val="none" w:sz="0" w:space="0" w:color="auto"/>
            <w:bottom w:val="none" w:sz="0" w:space="0" w:color="auto"/>
            <w:right w:val="none" w:sz="0" w:space="0" w:color="auto"/>
          </w:divBdr>
        </w:div>
        <w:div w:id="1696347493">
          <w:marLeft w:val="1008"/>
          <w:marRight w:val="0"/>
          <w:marTop w:val="86"/>
          <w:marBottom w:val="0"/>
          <w:divBdr>
            <w:top w:val="none" w:sz="0" w:space="0" w:color="auto"/>
            <w:left w:val="none" w:sz="0" w:space="0" w:color="auto"/>
            <w:bottom w:val="none" w:sz="0" w:space="0" w:color="auto"/>
            <w:right w:val="none" w:sz="0" w:space="0" w:color="auto"/>
          </w:divBdr>
        </w:div>
        <w:div w:id="1776171074">
          <w:marLeft w:val="1008"/>
          <w:marRight w:val="0"/>
          <w:marTop w:val="86"/>
          <w:marBottom w:val="0"/>
          <w:divBdr>
            <w:top w:val="none" w:sz="0" w:space="0" w:color="auto"/>
            <w:left w:val="none" w:sz="0" w:space="0" w:color="auto"/>
            <w:bottom w:val="none" w:sz="0" w:space="0" w:color="auto"/>
            <w:right w:val="none" w:sz="0" w:space="0" w:color="auto"/>
          </w:divBdr>
        </w:div>
        <w:div w:id="1709180170">
          <w:marLeft w:val="1008"/>
          <w:marRight w:val="0"/>
          <w:marTop w:val="86"/>
          <w:marBottom w:val="0"/>
          <w:divBdr>
            <w:top w:val="none" w:sz="0" w:space="0" w:color="auto"/>
            <w:left w:val="none" w:sz="0" w:space="0" w:color="auto"/>
            <w:bottom w:val="none" w:sz="0" w:space="0" w:color="auto"/>
            <w:right w:val="none" w:sz="0" w:space="0" w:color="auto"/>
          </w:divBdr>
        </w:div>
        <w:div w:id="1450977168">
          <w:marLeft w:val="1008"/>
          <w:marRight w:val="0"/>
          <w:marTop w:val="86"/>
          <w:marBottom w:val="0"/>
          <w:divBdr>
            <w:top w:val="none" w:sz="0" w:space="0" w:color="auto"/>
            <w:left w:val="none" w:sz="0" w:space="0" w:color="auto"/>
            <w:bottom w:val="none" w:sz="0" w:space="0" w:color="auto"/>
            <w:right w:val="none" w:sz="0" w:space="0" w:color="auto"/>
          </w:divBdr>
        </w:div>
        <w:div w:id="1438208072">
          <w:marLeft w:val="432"/>
          <w:marRight w:val="0"/>
          <w:marTop w:val="120"/>
          <w:marBottom w:val="0"/>
          <w:divBdr>
            <w:top w:val="none" w:sz="0" w:space="0" w:color="auto"/>
            <w:left w:val="none" w:sz="0" w:space="0" w:color="auto"/>
            <w:bottom w:val="none" w:sz="0" w:space="0" w:color="auto"/>
            <w:right w:val="none" w:sz="0" w:space="0" w:color="auto"/>
          </w:divBdr>
        </w:div>
        <w:div w:id="143553324">
          <w:marLeft w:val="432"/>
          <w:marRight w:val="0"/>
          <w:marTop w:val="120"/>
          <w:marBottom w:val="0"/>
          <w:divBdr>
            <w:top w:val="none" w:sz="0" w:space="0" w:color="auto"/>
            <w:left w:val="none" w:sz="0" w:space="0" w:color="auto"/>
            <w:bottom w:val="none" w:sz="0" w:space="0" w:color="auto"/>
            <w:right w:val="none" w:sz="0" w:space="0" w:color="auto"/>
          </w:divBdr>
        </w:div>
        <w:div w:id="98961182">
          <w:marLeft w:val="1008"/>
          <w:marRight w:val="0"/>
          <w:marTop w:val="86"/>
          <w:marBottom w:val="0"/>
          <w:divBdr>
            <w:top w:val="none" w:sz="0" w:space="0" w:color="auto"/>
            <w:left w:val="none" w:sz="0" w:space="0" w:color="auto"/>
            <w:bottom w:val="none" w:sz="0" w:space="0" w:color="auto"/>
            <w:right w:val="none" w:sz="0" w:space="0" w:color="auto"/>
          </w:divBdr>
        </w:div>
        <w:div w:id="164906015">
          <w:marLeft w:val="1008"/>
          <w:marRight w:val="0"/>
          <w:marTop w:val="86"/>
          <w:marBottom w:val="0"/>
          <w:divBdr>
            <w:top w:val="none" w:sz="0" w:space="0" w:color="auto"/>
            <w:left w:val="none" w:sz="0" w:space="0" w:color="auto"/>
            <w:bottom w:val="none" w:sz="0" w:space="0" w:color="auto"/>
            <w:right w:val="none" w:sz="0" w:space="0" w:color="auto"/>
          </w:divBdr>
        </w:div>
        <w:div w:id="78143767">
          <w:marLeft w:val="432"/>
          <w:marRight w:val="0"/>
          <w:marTop w:val="120"/>
          <w:marBottom w:val="0"/>
          <w:divBdr>
            <w:top w:val="none" w:sz="0" w:space="0" w:color="auto"/>
            <w:left w:val="none" w:sz="0" w:space="0" w:color="auto"/>
            <w:bottom w:val="none" w:sz="0" w:space="0" w:color="auto"/>
            <w:right w:val="none" w:sz="0" w:space="0" w:color="auto"/>
          </w:divBdr>
        </w:div>
        <w:div w:id="1092824677">
          <w:marLeft w:val="432"/>
          <w:marRight w:val="0"/>
          <w:marTop w:val="120"/>
          <w:marBottom w:val="0"/>
          <w:divBdr>
            <w:top w:val="none" w:sz="0" w:space="0" w:color="auto"/>
            <w:left w:val="none" w:sz="0" w:space="0" w:color="auto"/>
            <w:bottom w:val="none" w:sz="0" w:space="0" w:color="auto"/>
            <w:right w:val="none" w:sz="0" w:space="0" w:color="auto"/>
          </w:divBdr>
        </w:div>
        <w:div w:id="1955935921">
          <w:marLeft w:val="1008"/>
          <w:marRight w:val="0"/>
          <w:marTop w:val="86"/>
          <w:marBottom w:val="0"/>
          <w:divBdr>
            <w:top w:val="none" w:sz="0" w:space="0" w:color="auto"/>
            <w:left w:val="none" w:sz="0" w:space="0" w:color="auto"/>
            <w:bottom w:val="none" w:sz="0" w:space="0" w:color="auto"/>
            <w:right w:val="none" w:sz="0" w:space="0" w:color="auto"/>
          </w:divBdr>
        </w:div>
        <w:div w:id="934900491">
          <w:marLeft w:val="1008"/>
          <w:marRight w:val="0"/>
          <w:marTop w:val="86"/>
          <w:marBottom w:val="0"/>
          <w:divBdr>
            <w:top w:val="none" w:sz="0" w:space="0" w:color="auto"/>
            <w:left w:val="none" w:sz="0" w:space="0" w:color="auto"/>
            <w:bottom w:val="none" w:sz="0" w:space="0" w:color="auto"/>
            <w:right w:val="none" w:sz="0" w:space="0" w:color="auto"/>
          </w:divBdr>
        </w:div>
        <w:div w:id="374231834">
          <w:marLeft w:val="1008"/>
          <w:marRight w:val="0"/>
          <w:marTop w:val="86"/>
          <w:marBottom w:val="0"/>
          <w:divBdr>
            <w:top w:val="none" w:sz="0" w:space="0" w:color="auto"/>
            <w:left w:val="none" w:sz="0" w:space="0" w:color="auto"/>
            <w:bottom w:val="none" w:sz="0" w:space="0" w:color="auto"/>
            <w:right w:val="none" w:sz="0" w:space="0" w:color="auto"/>
          </w:divBdr>
        </w:div>
        <w:div w:id="1012145956">
          <w:marLeft w:val="1008"/>
          <w:marRight w:val="0"/>
          <w:marTop w:val="86"/>
          <w:marBottom w:val="0"/>
          <w:divBdr>
            <w:top w:val="none" w:sz="0" w:space="0" w:color="auto"/>
            <w:left w:val="none" w:sz="0" w:space="0" w:color="auto"/>
            <w:bottom w:val="none" w:sz="0" w:space="0" w:color="auto"/>
            <w:right w:val="none" w:sz="0" w:space="0" w:color="auto"/>
          </w:divBdr>
        </w:div>
        <w:div w:id="961688011">
          <w:marLeft w:val="1008"/>
          <w:marRight w:val="0"/>
          <w:marTop w:val="86"/>
          <w:marBottom w:val="0"/>
          <w:divBdr>
            <w:top w:val="none" w:sz="0" w:space="0" w:color="auto"/>
            <w:left w:val="none" w:sz="0" w:space="0" w:color="auto"/>
            <w:bottom w:val="none" w:sz="0" w:space="0" w:color="auto"/>
            <w:right w:val="none" w:sz="0" w:space="0" w:color="auto"/>
          </w:divBdr>
        </w:div>
        <w:div w:id="1170633335">
          <w:marLeft w:val="432"/>
          <w:marRight w:val="0"/>
          <w:marTop w:val="120"/>
          <w:marBottom w:val="0"/>
          <w:divBdr>
            <w:top w:val="none" w:sz="0" w:space="0" w:color="auto"/>
            <w:left w:val="none" w:sz="0" w:space="0" w:color="auto"/>
            <w:bottom w:val="none" w:sz="0" w:space="0" w:color="auto"/>
            <w:right w:val="none" w:sz="0" w:space="0" w:color="auto"/>
          </w:divBdr>
        </w:div>
        <w:div w:id="1913271907">
          <w:marLeft w:val="432"/>
          <w:marRight w:val="0"/>
          <w:marTop w:val="120"/>
          <w:marBottom w:val="0"/>
          <w:divBdr>
            <w:top w:val="none" w:sz="0" w:space="0" w:color="auto"/>
            <w:left w:val="none" w:sz="0" w:space="0" w:color="auto"/>
            <w:bottom w:val="none" w:sz="0" w:space="0" w:color="auto"/>
            <w:right w:val="none" w:sz="0" w:space="0" w:color="auto"/>
          </w:divBdr>
        </w:div>
        <w:div w:id="2076778319">
          <w:marLeft w:val="1008"/>
          <w:marRight w:val="0"/>
          <w:marTop w:val="86"/>
          <w:marBottom w:val="0"/>
          <w:divBdr>
            <w:top w:val="none" w:sz="0" w:space="0" w:color="auto"/>
            <w:left w:val="none" w:sz="0" w:space="0" w:color="auto"/>
            <w:bottom w:val="none" w:sz="0" w:space="0" w:color="auto"/>
            <w:right w:val="none" w:sz="0" w:space="0" w:color="auto"/>
          </w:divBdr>
        </w:div>
        <w:div w:id="400761960">
          <w:marLeft w:val="1008"/>
          <w:marRight w:val="0"/>
          <w:marTop w:val="86"/>
          <w:marBottom w:val="0"/>
          <w:divBdr>
            <w:top w:val="none" w:sz="0" w:space="0" w:color="auto"/>
            <w:left w:val="none" w:sz="0" w:space="0" w:color="auto"/>
            <w:bottom w:val="none" w:sz="0" w:space="0" w:color="auto"/>
            <w:right w:val="none" w:sz="0" w:space="0" w:color="auto"/>
          </w:divBdr>
        </w:div>
        <w:div w:id="902254238">
          <w:marLeft w:val="1008"/>
          <w:marRight w:val="0"/>
          <w:marTop w:val="86"/>
          <w:marBottom w:val="0"/>
          <w:divBdr>
            <w:top w:val="none" w:sz="0" w:space="0" w:color="auto"/>
            <w:left w:val="none" w:sz="0" w:space="0" w:color="auto"/>
            <w:bottom w:val="none" w:sz="0" w:space="0" w:color="auto"/>
            <w:right w:val="none" w:sz="0" w:space="0" w:color="auto"/>
          </w:divBdr>
        </w:div>
        <w:div w:id="766192725">
          <w:marLeft w:val="432"/>
          <w:marRight w:val="0"/>
          <w:marTop w:val="120"/>
          <w:marBottom w:val="0"/>
          <w:divBdr>
            <w:top w:val="none" w:sz="0" w:space="0" w:color="auto"/>
            <w:left w:val="none" w:sz="0" w:space="0" w:color="auto"/>
            <w:bottom w:val="none" w:sz="0" w:space="0" w:color="auto"/>
            <w:right w:val="none" w:sz="0" w:space="0" w:color="auto"/>
          </w:divBdr>
        </w:div>
        <w:div w:id="1439058304">
          <w:marLeft w:val="432"/>
          <w:marRight w:val="0"/>
          <w:marTop w:val="120"/>
          <w:marBottom w:val="0"/>
          <w:divBdr>
            <w:top w:val="none" w:sz="0" w:space="0" w:color="auto"/>
            <w:left w:val="none" w:sz="0" w:space="0" w:color="auto"/>
            <w:bottom w:val="none" w:sz="0" w:space="0" w:color="auto"/>
            <w:right w:val="none" w:sz="0" w:space="0" w:color="auto"/>
          </w:divBdr>
        </w:div>
        <w:div w:id="1436899488">
          <w:marLeft w:val="1008"/>
          <w:marRight w:val="0"/>
          <w:marTop w:val="86"/>
          <w:marBottom w:val="0"/>
          <w:divBdr>
            <w:top w:val="none" w:sz="0" w:space="0" w:color="auto"/>
            <w:left w:val="none" w:sz="0" w:space="0" w:color="auto"/>
            <w:bottom w:val="none" w:sz="0" w:space="0" w:color="auto"/>
            <w:right w:val="none" w:sz="0" w:space="0" w:color="auto"/>
          </w:divBdr>
        </w:div>
        <w:div w:id="315767907">
          <w:marLeft w:val="1008"/>
          <w:marRight w:val="0"/>
          <w:marTop w:val="86"/>
          <w:marBottom w:val="0"/>
          <w:divBdr>
            <w:top w:val="none" w:sz="0" w:space="0" w:color="auto"/>
            <w:left w:val="none" w:sz="0" w:space="0" w:color="auto"/>
            <w:bottom w:val="none" w:sz="0" w:space="0" w:color="auto"/>
            <w:right w:val="none" w:sz="0" w:space="0" w:color="auto"/>
          </w:divBdr>
        </w:div>
        <w:div w:id="1282810524">
          <w:marLeft w:val="1008"/>
          <w:marRight w:val="0"/>
          <w:marTop w:val="86"/>
          <w:marBottom w:val="0"/>
          <w:divBdr>
            <w:top w:val="none" w:sz="0" w:space="0" w:color="auto"/>
            <w:left w:val="none" w:sz="0" w:space="0" w:color="auto"/>
            <w:bottom w:val="none" w:sz="0" w:space="0" w:color="auto"/>
            <w:right w:val="none" w:sz="0" w:space="0" w:color="auto"/>
          </w:divBdr>
        </w:div>
        <w:div w:id="985664564">
          <w:marLeft w:val="432"/>
          <w:marRight w:val="0"/>
          <w:marTop w:val="120"/>
          <w:marBottom w:val="0"/>
          <w:divBdr>
            <w:top w:val="none" w:sz="0" w:space="0" w:color="auto"/>
            <w:left w:val="none" w:sz="0" w:space="0" w:color="auto"/>
            <w:bottom w:val="none" w:sz="0" w:space="0" w:color="auto"/>
            <w:right w:val="none" w:sz="0" w:space="0" w:color="auto"/>
          </w:divBdr>
        </w:div>
        <w:div w:id="602810926">
          <w:marLeft w:val="432"/>
          <w:marRight w:val="0"/>
          <w:marTop w:val="120"/>
          <w:marBottom w:val="0"/>
          <w:divBdr>
            <w:top w:val="none" w:sz="0" w:space="0" w:color="auto"/>
            <w:left w:val="none" w:sz="0" w:space="0" w:color="auto"/>
            <w:bottom w:val="none" w:sz="0" w:space="0" w:color="auto"/>
            <w:right w:val="none" w:sz="0" w:space="0" w:color="auto"/>
          </w:divBdr>
        </w:div>
        <w:div w:id="1026179701">
          <w:marLeft w:val="1008"/>
          <w:marRight w:val="0"/>
          <w:marTop w:val="86"/>
          <w:marBottom w:val="0"/>
          <w:divBdr>
            <w:top w:val="none" w:sz="0" w:space="0" w:color="auto"/>
            <w:left w:val="none" w:sz="0" w:space="0" w:color="auto"/>
            <w:bottom w:val="none" w:sz="0" w:space="0" w:color="auto"/>
            <w:right w:val="none" w:sz="0" w:space="0" w:color="auto"/>
          </w:divBdr>
        </w:div>
        <w:div w:id="533202158">
          <w:marLeft w:val="1008"/>
          <w:marRight w:val="0"/>
          <w:marTop w:val="86"/>
          <w:marBottom w:val="0"/>
          <w:divBdr>
            <w:top w:val="none" w:sz="0" w:space="0" w:color="auto"/>
            <w:left w:val="none" w:sz="0" w:space="0" w:color="auto"/>
            <w:bottom w:val="none" w:sz="0" w:space="0" w:color="auto"/>
            <w:right w:val="none" w:sz="0" w:space="0" w:color="auto"/>
          </w:divBdr>
        </w:div>
        <w:div w:id="782073709">
          <w:marLeft w:val="1008"/>
          <w:marRight w:val="0"/>
          <w:marTop w:val="86"/>
          <w:marBottom w:val="0"/>
          <w:divBdr>
            <w:top w:val="none" w:sz="0" w:space="0" w:color="auto"/>
            <w:left w:val="none" w:sz="0" w:space="0" w:color="auto"/>
            <w:bottom w:val="none" w:sz="0" w:space="0" w:color="auto"/>
            <w:right w:val="none" w:sz="0" w:space="0" w:color="auto"/>
          </w:divBdr>
        </w:div>
        <w:div w:id="406802115">
          <w:marLeft w:val="1008"/>
          <w:marRight w:val="0"/>
          <w:marTop w:val="86"/>
          <w:marBottom w:val="0"/>
          <w:divBdr>
            <w:top w:val="none" w:sz="0" w:space="0" w:color="auto"/>
            <w:left w:val="none" w:sz="0" w:space="0" w:color="auto"/>
            <w:bottom w:val="none" w:sz="0" w:space="0" w:color="auto"/>
            <w:right w:val="none" w:sz="0" w:space="0" w:color="auto"/>
          </w:divBdr>
        </w:div>
        <w:div w:id="786237569">
          <w:marLeft w:val="1008"/>
          <w:marRight w:val="0"/>
          <w:marTop w:val="86"/>
          <w:marBottom w:val="0"/>
          <w:divBdr>
            <w:top w:val="none" w:sz="0" w:space="0" w:color="auto"/>
            <w:left w:val="none" w:sz="0" w:space="0" w:color="auto"/>
            <w:bottom w:val="none" w:sz="0" w:space="0" w:color="auto"/>
            <w:right w:val="none" w:sz="0" w:space="0" w:color="auto"/>
          </w:divBdr>
        </w:div>
        <w:div w:id="1419250107">
          <w:marLeft w:val="432"/>
          <w:marRight w:val="0"/>
          <w:marTop w:val="120"/>
          <w:marBottom w:val="0"/>
          <w:divBdr>
            <w:top w:val="none" w:sz="0" w:space="0" w:color="auto"/>
            <w:left w:val="none" w:sz="0" w:space="0" w:color="auto"/>
            <w:bottom w:val="none" w:sz="0" w:space="0" w:color="auto"/>
            <w:right w:val="none" w:sz="0" w:space="0" w:color="auto"/>
          </w:divBdr>
        </w:div>
        <w:div w:id="1381786769">
          <w:marLeft w:val="432"/>
          <w:marRight w:val="0"/>
          <w:marTop w:val="120"/>
          <w:marBottom w:val="0"/>
          <w:divBdr>
            <w:top w:val="none" w:sz="0" w:space="0" w:color="auto"/>
            <w:left w:val="none" w:sz="0" w:space="0" w:color="auto"/>
            <w:bottom w:val="none" w:sz="0" w:space="0" w:color="auto"/>
            <w:right w:val="none" w:sz="0" w:space="0" w:color="auto"/>
          </w:divBdr>
        </w:div>
        <w:div w:id="1153449372">
          <w:marLeft w:val="1008"/>
          <w:marRight w:val="0"/>
          <w:marTop w:val="86"/>
          <w:marBottom w:val="0"/>
          <w:divBdr>
            <w:top w:val="none" w:sz="0" w:space="0" w:color="auto"/>
            <w:left w:val="none" w:sz="0" w:space="0" w:color="auto"/>
            <w:bottom w:val="none" w:sz="0" w:space="0" w:color="auto"/>
            <w:right w:val="none" w:sz="0" w:space="0" w:color="auto"/>
          </w:divBdr>
        </w:div>
        <w:div w:id="755247850">
          <w:marLeft w:val="432"/>
          <w:marRight w:val="0"/>
          <w:marTop w:val="120"/>
          <w:marBottom w:val="0"/>
          <w:divBdr>
            <w:top w:val="none" w:sz="0" w:space="0" w:color="auto"/>
            <w:left w:val="none" w:sz="0" w:space="0" w:color="auto"/>
            <w:bottom w:val="none" w:sz="0" w:space="0" w:color="auto"/>
            <w:right w:val="none" w:sz="0" w:space="0" w:color="auto"/>
          </w:divBdr>
        </w:div>
        <w:div w:id="1606185028">
          <w:marLeft w:val="432"/>
          <w:marRight w:val="0"/>
          <w:marTop w:val="120"/>
          <w:marBottom w:val="0"/>
          <w:divBdr>
            <w:top w:val="none" w:sz="0" w:space="0" w:color="auto"/>
            <w:left w:val="none" w:sz="0" w:space="0" w:color="auto"/>
            <w:bottom w:val="none" w:sz="0" w:space="0" w:color="auto"/>
            <w:right w:val="none" w:sz="0" w:space="0" w:color="auto"/>
          </w:divBdr>
        </w:div>
        <w:div w:id="254830060">
          <w:marLeft w:val="1008"/>
          <w:marRight w:val="0"/>
          <w:marTop w:val="86"/>
          <w:marBottom w:val="0"/>
          <w:divBdr>
            <w:top w:val="none" w:sz="0" w:space="0" w:color="auto"/>
            <w:left w:val="none" w:sz="0" w:space="0" w:color="auto"/>
            <w:bottom w:val="none" w:sz="0" w:space="0" w:color="auto"/>
            <w:right w:val="none" w:sz="0" w:space="0" w:color="auto"/>
          </w:divBdr>
        </w:div>
        <w:div w:id="818501952">
          <w:marLeft w:val="1008"/>
          <w:marRight w:val="0"/>
          <w:marTop w:val="86"/>
          <w:marBottom w:val="0"/>
          <w:divBdr>
            <w:top w:val="none" w:sz="0" w:space="0" w:color="auto"/>
            <w:left w:val="none" w:sz="0" w:space="0" w:color="auto"/>
            <w:bottom w:val="none" w:sz="0" w:space="0" w:color="auto"/>
            <w:right w:val="none" w:sz="0" w:space="0" w:color="auto"/>
          </w:divBdr>
        </w:div>
        <w:div w:id="207184648">
          <w:marLeft w:val="1008"/>
          <w:marRight w:val="0"/>
          <w:marTop w:val="86"/>
          <w:marBottom w:val="0"/>
          <w:divBdr>
            <w:top w:val="none" w:sz="0" w:space="0" w:color="auto"/>
            <w:left w:val="none" w:sz="0" w:space="0" w:color="auto"/>
            <w:bottom w:val="none" w:sz="0" w:space="0" w:color="auto"/>
            <w:right w:val="none" w:sz="0" w:space="0" w:color="auto"/>
          </w:divBdr>
        </w:div>
        <w:div w:id="1174875279">
          <w:marLeft w:val="432"/>
          <w:marRight w:val="0"/>
          <w:marTop w:val="120"/>
          <w:marBottom w:val="0"/>
          <w:divBdr>
            <w:top w:val="none" w:sz="0" w:space="0" w:color="auto"/>
            <w:left w:val="none" w:sz="0" w:space="0" w:color="auto"/>
            <w:bottom w:val="none" w:sz="0" w:space="0" w:color="auto"/>
            <w:right w:val="none" w:sz="0" w:space="0" w:color="auto"/>
          </w:divBdr>
        </w:div>
        <w:div w:id="2090997911">
          <w:marLeft w:val="432"/>
          <w:marRight w:val="0"/>
          <w:marTop w:val="120"/>
          <w:marBottom w:val="0"/>
          <w:divBdr>
            <w:top w:val="none" w:sz="0" w:space="0" w:color="auto"/>
            <w:left w:val="none" w:sz="0" w:space="0" w:color="auto"/>
            <w:bottom w:val="none" w:sz="0" w:space="0" w:color="auto"/>
            <w:right w:val="none" w:sz="0" w:space="0" w:color="auto"/>
          </w:divBdr>
        </w:div>
        <w:div w:id="1718820856">
          <w:marLeft w:val="1008"/>
          <w:marRight w:val="0"/>
          <w:marTop w:val="86"/>
          <w:marBottom w:val="0"/>
          <w:divBdr>
            <w:top w:val="none" w:sz="0" w:space="0" w:color="auto"/>
            <w:left w:val="none" w:sz="0" w:space="0" w:color="auto"/>
            <w:bottom w:val="none" w:sz="0" w:space="0" w:color="auto"/>
            <w:right w:val="none" w:sz="0" w:space="0" w:color="auto"/>
          </w:divBdr>
        </w:div>
        <w:div w:id="1966152457">
          <w:marLeft w:val="1008"/>
          <w:marRight w:val="0"/>
          <w:marTop w:val="86"/>
          <w:marBottom w:val="0"/>
          <w:divBdr>
            <w:top w:val="none" w:sz="0" w:space="0" w:color="auto"/>
            <w:left w:val="none" w:sz="0" w:space="0" w:color="auto"/>
            <w:bottom w:val="none" w:sz="0" w:space="0" w:color="auto"/>
            <w:right w:val="none" w:sz="0" w:space="0" w:color="auto"/>
          </w:divBdr>
        </w:div>
        <w:div w:id="890844361">
          <w:marLeft w:val="1008"/>
          <w:marRight w:val="0"/>
          <w:marTop w:val="86"/>
          <w:marBottom w:val="0"/>
          <w:divBdr>
            <w:top w:val="none" w:sz="0" w:space="0" w:color="auto"/>
            <w:left w:val="none" w:sz="0" w:space="0" w:color="auto"/>
            <w:bottom w:val="none" w:sz="0" w:space="0" w:color="auto"/>
            <w:right w:val="none" w:sz="0" w:space="0" w:color="auto"/>
          </w:divBdr>
        </w:div>
        <w:div w:id="380716063">
          <w:marLeft w:val="432"/>
          <w:marRight w:val="0"/>
          <w:marTop w:val="120"/>
          <w:marBottom w:val="0"/>
          <w:divBdr>
            <w:top w:val="none" w:sz="0" w:space="0" w:color="auto"/>
            <w:left w:val="none" w:sz="0" w:space="0" w:color="auto"/>
            <w:bottom w:val="none" w:sz="0" w:space="0" w:color="auto"/>
            <w:right w:val="none" w:sz="0" w:space="0" w:color="auto"/>
          </w:divBdr>
        </w:div>
        <w:div w:id="2024546255">
          <w:marLeft w:val="432"/>
          <w:marRight w:val="0"/>
          <w:marTop w:val="120"/>
          <w:marBottom w:val="0"/>
          <w:divBdr>
            <w:top w:val="none" w:sz="0" w:space="0" w:color="auto"/>
            <w:left w:val="none" w:sz="0" w:space="0" w:color="auto"/>
            <w:bottom w:val="none" w:sz="0" w:space="0" w:color="auto"/>
            <w:right w:val="none" w:sz="0" w:space="0" w:color="auto"/>
          </w:divBdr>
        </w:div>
        <w:div w:id="1781024450">
          <w:marLeft w:val="1008"/>
          <w:marRight w:val="0"/>
          <w:marTop w:val="86"/>
          <w:marBottom w:val="0"/>
          <w:divBdr>
            <w:top w:val="none" w:sz="0" w:space="0" w:color="auto"/>
            <w:left w:val="none" w:sz="0" w:space="0" w:color="auto"/>
            <w:bottom w:val="none" w:sz="0" w:space="0" w:color="auto"/>
            <w:right w:val="none" w:sz="0" w:space="0" w:color="auto"/>
          </w:divBdr>
        </w:div>
        <w:div w:id="533035885">
          <w:marLeft w:val="1008"/>
          <w:marRight w:val="0"/>
          <w:marTop w:val="86"/>
          <w:marBottom w:val="0"/>
          <w:divBdr>
            <w:top w:val="none" w:sz="0" w:space="0" w:color="auto"/>
            <w:left w:val="none" w:sz="0" w:space="0" w:color="auto"/>
            <w:bottom w:val="none" w:sz="0" w:space="0" w:color="auto"/>
            <w:right w:val="none" w:sz="0" w:space="0" w:color="auto"/>
          </w:divBdr>
        </w:div>
        <w:div w:id="1084910164">
          <w:marLeft w:val="1008"/>
          <w:marRight w:val="0"/>
          <w:marTop w:val="86"/>
          <w:marBottom w:val="0"/>
          <w:divBdr>
            <w:top w:val="none" w:sz="0" w:space="0" w:color="auto"/>
            <w:left w:val="none" w:sz="0" w:space="0" w:color="auto"/>
            <w:bottom w:val="none" w:sz="0" w:space="0" w:color="auto"/>
            <w:right w:val="none" w:sz="0" w:space="0" w:color="auto"/>
          </w:divBdr>
        </w:div>
        <w:div w:id="886067926">
          <w:marLeft w:val="1008"/>
          <w:marRight w:val="0"/>
          <w:marTop w:val="86"/>
          <w:marBottom w:val="0"/>
          <w:divBdr>
            <w:top w:val="none" w:sz="0" w:space="0" w:color="auto"/>
            <w:left w:val="none" w:sz="0" w:space="0" w:color="auto"/>
            <w:bottom w:val="none" w:sz="0" w:space="0" w:color="auto"/>
            <w:right w:val="none" w:sz="0" w:space="0" w:color="auto"/>
          </w:divBdr>
        </w:div>
        <w:div w:id="1887252380">
          <w:marLeft w:val="432"/>
          <w:marRight w:val="0"/>
          <w:marTop w:val="120"/>
          <w:marBottom w:val="0"/>
          <w:divBdr>
            <w:top w:val="none" w:sz="0" w:space="0" w:color="auto"/>
            <w:left w:val="none" w:sz="0" w:space="0" w:color="auto"/>
            <w:bottom w:val="none" w:sz="0" w:space="0" w:color="auto"/>
            <w:right w:val="none" w:sz="0" w:space="0" w:color="auto"/>
          </w:divBdr>
        </w:div>
        <w:div w:id="178127844">
          <w:marLeft w:val="432"/>
          <w:marRight w:val="0"/>
          <w:marTop w:val="120"/>
          <w:marBottom w:val="0"/>
          <w:divBdr>
            <w:top w:val="none" w:sz="0" w:space="0" w:color="auto"/>
            <w:left w:val="none" w:sz="0" w:space="0" w:color="auto"/>
            <w:bottom w:val="none" w:sz="0" w:space="0" w:color="auto"/>
            <w:right w:val="none" w:sz="0" w:space="0" w:color="auto"/>
          </w:divBdr>
        </w:div>
        <w:div w:id="1229607484">
          <w:marLeft w:val="432"/>
          <w:marRight w:val="0"/>
          <w:marTop w:val="120"/>
          <w:marBottom w:val="0"/>
          <w:divBdr>
            <w:top w:val="none" w:sz="0" w:space="0" w:color="auto"/>
            <w:left w:val="none" w:sz="0" w:space="0" w:color="auto"/>
            <w:bottom w:val="none" w:sz="0" w:space="0" w:color="auto"/>
            <w:right w:val="none" w:sz="0" w:space="0" w:color="auto"/>
          </w:divBdr>
        </w:div>
        <w:div w:id="1659068431">
          <w:marLeft w:val="1008"/>
          <w:marRight w:val="0"/>
          <w:marTop w:val="86"/>
          <w:marBottom w:val="0"/>
          <w:divBdr>
            <w:top w:val="none" w:sz="0" w:space="0" w:color="auto"/>
            <w:left w:val="none" w:sz="0" w:space="0" w:color="auto"/>
            <w:bottom w:val="none" w:sz="0" w:space="0" w:color="auto"/>
            <w:right w:val="none" w:sz="0" w:space="0" w:color="auto"/>
          </w:divBdr>
        </w:div>
        <w:div w:id="1057899201">
          <w:marLeft w:val="1008"/>
          <w:marRight w:val="0"/>
          <w:marTop w:val="86"/>
          <w:marBottom w:val="0"/>
          <w:divBdr>
            <w:top w:val="none" w:sz="0" w:space="0" w:color="auto"/>
            <w:left w:val="none" w:sz="0" w:space="0" w:color="auto"/>
            <w:bottom w:val="none" w:sz="0" w:space="0" w:color="auto"/>
            <w:right w:val="none" w:sz="0" w:space="0" w:color="auto"/>
          </w:divBdr>
        </w:div>
        <w:div w:id="270474697">
          <w:marLeft w:val="1008"/>
          <w:marRight w:val="0"/>
          <w:marTop w:val="86"/>
          <w:marBottom w:val="0"/>
          <w:divBdr>
            <w:top w:val="none" w:sz="0" w:space="0" w:color="auto"/>
            <w:left w:val="none" w:sz="0" w:space="0" w:color="auto"/>
            <w:bottom w:val="none" w:sz="0" w:space="0" w:color="auto"/>
            <w:right w:val="none" w:sz="0" w:space="0" w:color="auto"/>
          </w:divBdr>
        </w:div>
        <w:div w:id="1235045605">
          <w:marLeft w:val="1008"/>
          <w:marRight w:val="0"/>
          <w:marTop w:val="86"/>
          <w:marBottom w:val="0"/>
          <w:divBdr>
            <w:top w:val="none" w:sz="0" w:space="0" w:color="auto"/>
            <w:left w:val="none" w:sz="0" w:space="0" w:color="auto"/>
            <w:bottom w:val="none" w:sz="0" w:space="0" w:color="auto"/>
            <w:right w:val="none" w:sz="0" w:space="0" w:color="auto"/>
          </w:divBdr>
        </w:div>
        <w:div w:id="2040935152">
          <w:marLeft w:val="432"/>
          <w:marRight w:val="0"/>
          <w:marTop w:val="120"/>
          <w:marBottom w:val="0"/>
          <w:divBdr>
            <w:top w:val="none" w:sz="0" w:space="0" w:color="auto"/>
            <w:left w:val="none" w:sz="0" w:space="0" w:color="auto"/>
            <w:bottom w:val="none" w:sz="0" w:space="0" w:color="auto"/>
            <w:right w:val="none" w:sz="0" w:space="0" w:color="auto"/>
          </w:divBdr>
        </w:div>
        <w:div w:id="647519055">
          <w:marLeft w:val="432"/>
          <w:marRight w:val="0"/>
          <w:marTop w:val="120"/>
          <w:marBottom w:val="0"/>
          <w:divBdr>
            <w:top w:val="none" w:sz="0" w:space="0" w:color="auto"/>
            <w:left w:val="none" w:sz="0" w:space="0" w:color="auto"/>
            <w:bottom w:val="none" w:sz="0" w:space="0" w:color="auto"/>
            <w:right w:val="none" w:sz="0" w:space="0" w:color="auto"/>
          </w:divBdr>
        </w:div>
        <w:div w:id="280649191">
          <w:marLeft w:val="432"/>
          <w:marRight w:val="0"/>
          <w:marTop w:val="120"/>
          <w:marBottom w:val="0"/>
          <w:divBdr>
            <w:top w:val="none" w:sz="0" w:space="0" w:color="auto"/>
            <w:left w:val="none" w:sz="0" w:space="0" w:color="auto"/>
            <w:bottom w:val="none" w:sz="0" w:space="0" w:color="auto"/>
            <w:right w:val="none" w:sz="0" w:space="0" w:color="auto"/>
          </w:divBdr>
        </w:div>
        <w:div w:id="145359738">
          <w:marLeft w:val="1008"/>
          <w:marRight w:val="0"/>
          <w:marTop w:val="86"/>
          <w:marBottom w:val="0"/>
          <w:divBdr>
            <w:top w:val="none" w:sz="0" w:space="0" w:color="auto"/>
            <w:left w:val="none" w:sz="0" w:space="0" w:color="auto"/>
            <w:bottom w:val="none" w:sz="0" w:space="0" w:color="auto"/>
            <w:right w:val="none" w:sz="0" w:space="0" w:color="auto"/>
          </w:divBdr>
        </w:div>
        <w:div w:id="1703479698">
          <w:marLeft w:val="1008"/>
          <w:marRight w:val="0"/>
          <w:marTop w:val="86"/>
          <w:marBottom w:val="0"/>
          <w:divBdr>
            <w:top w:val="none" w:sz="0" w:space="0" w:color="auto"/>
            <w:left w:val="none" w:sz="0" w:space="0" w:color="auto"/>
            <w:bottom w:val="none" w:sz="0" w:space="0" w:color="auto"/>
            <w:right w:val="none" w:sz="0" w:space="0" w:color="auto"/>
          </w:divBdr>
        </w:div>
        <w:div w:id="1029989671">
          <w:marLeft w:val="432"/>
          <w:marRight w:val="0"/>
          <w:marTop w:val="120"/>
          <w:marBottom w:val="0"/>
          <w:divBdr>
            <w:top w:val="none" w:sz="0" w:space="0" w:color="auto"/>
            <w:left w:val="none" w:sz="0" w:space="0" w:color="auto"/>
            <w:bottom w:val="none" w:sz="0" w:space="0" w:color="auto"/>
            <w:right w:val="none" w:sz="0" w:space="0" w:color="auto"/>
          </w:divBdr>
        </w:div>
        <w:div w:id="913931623">
          <w:marLeft w:val="432"/>
          <w:marRight w:val="0"/>
          <w:marTop w:val="120"/>
          <w:marBottom w:val="0"/>
          <w:divBdr>
            <w:top w:val="none" w:sz="0" w:space="0" w:color="auto"/>
            <w:left w:val="none" w:sz="0" w:space="0" w:color="auto"/>
            <w:bottom w:val="none" w:sz="0" w:space="0" w:color="auto"/>
            <w:right w:val="none" w:sz="0" w:space="0" w:color="auto"/>
          </w:divBdr>
        </w:div>
        <w:div w:id="2091191935">
          <w:marLeft w:val="1008"/>
          <w:marRight w:val="0"/>
          <w:marTop w:val="86"/>
          <w:marBottom w:val="0"/>
          <w:divBdr>
            <w:top w:val="none" w:sz="0" w:space="0" w:color="auto"/>
            <w:left w:val="none" w:sz="0" w:space="0" w:color="auto"/>
            <w:bottom w:val="none" w:sz="0" w:space="0" w:color="auto"/>
            <w:right w:val="none" w:sz="0" w:space="0" w:color="auto"/>
          </w:divBdr>
        </w:div>
        <w:div w:id="768237579">
          <w:marLeft w:val="1008"/>
          <w:marRight w:val="0"/>
          <w:marTop w:val="86"/>
          <w:marBottom w:val="0"/>
          <w:divBdr>
            <w:top w:val="none" w:sz="0" w:space="0" w:color="auto"/>
            <w:left w:val="none" w:sz="0" w:space="0" w:color="auto"/>
            <w:bottom w:val="none" w:sz="0" w:space="0" w:color="auto"/>
            <w:right w:val="none" w:sz="0" w:space="0" w:color="auto"/>
          </w:divBdr>
        </w:div>
        <w:div w:id="445151669">
          <w:marLeft w:val="1008"/>
          <w:marRight w:val="0"/>
          <w:marTop w:val="86"/>
          <w:marBottom w:val="0"/>
          <w:divBdr>
            <w:top w:val="none" w:sz="0" w:space="0" w:color="auto"/>
            <w:left w:val="none" w:sz="0" w:space="0" w:color="auto"/>
            <w:bottom w:val="none" w:sz="0" w:space="0" w:color="auto"/>
            <w:right w:val="none" w:sz="0" w:space="0" w:color="auto"/>
          </w:divBdr>
        </w:div>
        <w:div w:id="1005939270">
          <w:marLeft w:val="432"/>
          <w:marRight w:val="0"/>
          <w:marTop w:val="120"/>
          <w:marBottom w:val="0"/>
          <w:divBdr>
            <w:top w:val="none" w:sz="0" w:space="0" w:color="auto"/>
            <w:left w:val="none" w:sz="0" w:space="0" w:color="auto"/>
            <w:bottom w:val="none" w:sz="0" w:space="0" w:color="auto"/>
            <w:right w:val="none" w:sz="0" w:space="0" w:color="auto"/>
          </w:divBdr>
        </w:div>
        <w:div w:id="564729127">
          <w:marLeft w:val="432"/>
          <w:marRight w:val="0"/>
          <w:marTop w:val="120"/>
          <w:marBottom w:val="0"/>
          <w:divBdr>
            <w:top w:val="none" w:sz="0" w:space="0" w:color="auto"/>
            <w:left w:val="none" w:sz="0" w:space="0" w:color="auto"/>
            <w:bottom w:val="none" w:sz="0" w:space="0" w:color="auto"/>
            <w:right w:val="none" w:sz="0" w:space="0" w:color="auto"/>
          </w:divBdr>
        </w:div>
        <w:div w:id="5907312">
          <w:marLeft w:val="1008"/>
          <w:marRight w:val="0"/>
          <w:marTop w:val="86"/>
          <w:marBottom w:val="0"/>
          <w:divBdr>
            <w:top w:val="none" w:sz="0" w:space="0" w:color="auto"/>
            <w:left w:val="none" w:sz="0" w:space="0" w:color="auto"/>
            <w:bottom w:val="none" w:sz="0" w:space="0" w:color="auto"/>
            <w:right w:val="none" w:sz="0" w:space="0" w:color="auto"/>
          </w:divBdr>
        </w:div>
        <w:div w:id="45765348">
          <w:marLeft w:val="1008"/>
          <w:marRight w:val="0"/>
          <w:marTop w:val="86"/>
          <w:marBottom w:val="0"/>
          <w:divBdr>
            <w:top w:val="none" w:sz="0" w:space="0" w:color="auto"/>
            <w:left w:val="none" w:sz="0" w:space="0" w:color="auto"/>
            <w:bottom w:val="none" w:sz="0" w:space="0" w:color="auto"/>
            <w:right w:val="none" w:sz="0" w:space="0" w:color="auto"/>
          </w:divBdr>
        </w:div>
        <w:div w:id="668868516">
          <w:marLeft w:val="1008"/>
          <w:marRight w:val="0"/>
          <w:marTop w:val="86"/>
          <w:marBottom w:val="0"/>
          <w:divBdr>
            <w:top w:val="none" w:sz="0" w:space="0" w:color="auto"/>
            <w:left w:val="none" w:sz="0" w:space="0" w:color="auto"/>
            <w:bottom w:val="none" w:sz="0" w:space="0" w:color="auto"/>
            <w:right w:val="none" w:sz="0" w:space="0" w:color="auto"/>
          </w:divBdr>
        </w:div>
        <w:div w:id="1776554548">
          <w:marLeft w:val="432"/>
          <w:marRight w:val="0"/>
          <w:marTop w:val="120"/>
          <w:marBottom w:val="0"/>
          <w:divBdr>
            <w:top w:val="none" w:sz="0" w:space="0" w:color="auto"/>
            <w:left w:val="none" w:sz="0" w:space="0" w:color="auto"/>
            <w:bottom w:val="none" w:sz="0" w:space="0" w:color="auto"/>
            <w:right w:val="none" w:sz="0" w:space="0" w:color="auto"/>
          </w:divBdr>
        </w:div>
        <w:div w:id="1421368517">
          <w:marLeft w:val="432"/>
          <w:marRight w:val="0"/>
          <w:marTop w:val="120"/>
          <w:marBottom w:val="0"/>
          <w:divBdr>
            <w:top w:val="none" w:sz="0" w:space="0" w:color="auto"/>
            <w:left w:val="none" w:sz="0" w:space="0" w:color="auto"/>
            <w:bottom w:val="none" w:sz="0" w:space="0" w:color="auto"/>
            <w:right w:val="none" w:sz="0" w:space="0" w:color="auto"/>
          </w:divBdr>
        </w:div>
        <w:div w:id="305162300">
          <w:marLeft w:val="1008"/>
          <w:marRight w:val="0"/>
          <w:marTop w:val="86"/>
          <w:marBottom w:val="0"/>
          <w:divBdr>
            <w:top w:val="none" w:sz="0" w:space="0" w:color="auto"/>
            <w:left w:val="none" w:sz="0" w:space="0" w:color="auto"/>
            <w:bottom w:val="none" w:sz="0" w:space="0" w:color="auto"/>
            <w:right w:val="none" w:sz="0" w:space="0" w:color="auto"/>
          </w:divBdr>
        </w:div>
        <w:div w:id="1814713212">
          <w:marLeft w:val="1008"/>
          <w:marRight w:val="0"/>
          <w:marTop w:val="86"/>
          <w:marBottom w:val="0"/>
          <w:divBdr>
            <w:top w:val="none" w:sz="0" w:space="0" w:color="auto"/>
            <w:left w:val="none" w:sz="0" w:space="0" w:color="auto"/>
            <w:bottom w:val="none" w:sz="0" w:space="0" w:color="auto"/>
            <w:right w:val="none" w:sz="0" w:space="0" w:color="auto"/>
          </w:divBdr>
        </w:div>
        <w:div w:id="1263026083">
          <w:marLeft w:val="1008"/>
          <w:marRight w:val="0"/>
          <w:marTop w:val="86"/>
          <w:marBottom w:val="0"/>
          <w:divBdr>
            <w:top w:val="none" w:sz="0" w:space="0" w:color="auto"/>
            <w:left w:val="none" w:sz="0" w:space="0" w:color="auto"/>
            <w:bottom w:val="none" w:sz="0" w:space="0" w:color="auto"/>
            <w:right w:val="none" w:sz="0" w:space="0" w:color="auto"/>
          </w:divBdr>
        </w:div>
        <w:div w:id="1487239318">
          <w:marLeft w:val="1008"/>
          <w:marRight w:val="0"/>
          <w:marTop w:val="86"/>
          <w:marBottom w:val="0"/>
          <w:divBdr>
            <w:top w:val="none" w:sz="0" w:space="0" w:color="auto"/>
            <w:left w:val="none" w:sz="0" w:space="0" w:color="auto"/>
            <w:bottom w:val="none" w:sz="0" w:space="0" w:color="auto"/>
            <w:right w:val="none" w:sz="0" w:space="0" w:color="auto"/>
          </w:divBdr>
        </w:div>
        <w:div w:id="906451126">
          <w:marLeft w:val="1008"/>
          <w:marRight w:val="0"/>
          <w:marTop w:val="86"/>
          <w:marBottom w:val="0"/>
          <w:divBdr>
            <w:top w:val="none" w:sz="0" w:space="0" w:color="auto"/>
            <w:left w:val="none" w:sz="0" w:space="0" w:color="auto"/>
            <w:bottom w:val="none" w:sz="0" w:space="0" w:color="auto"/>
            <w:right w:val="none" w:sz="0" w:space="0" w:color="auto"/>
          </w:divBdr>
        </w:div>
        <w:div w:id="1747721779">
          <w:marLeft w:val="1008"/>
          <w:marRight w:val="0"/>
          <w:marTop w:val="86"/>
          <w:marBottom w:val="0"/>
          <w:divBdr>
            <w:top w:val="none" w:sz="0" w:space="0" w:color="auto"/>
            <w:left w:val="none" w:sz="0" w:space="0" w:color="auto"/>
            <w:bottom w:val="none" w:sz="0" w:space="0" w:color="auto"/>
            <w:right w:val="none" w:sz="0" w:space="0" w:color="auto"/>
          </w:divBdr>
        </w:div>
        <w:div w:id="699818903">
          <w:marLeft w:val="432"/>
          <w:marRight w:val="0"/>
          <w:marTop w:val="120"/>
          <w:marBottom w:val="0"/>
          <w:divBdr>
            <w:top w:val="none" w:sz="0" w:space="0" w:color="auto"/>
            <w:left w:val="none" w:sz="0" w:space="0" w:color="auto"/>
            <w:bottom w:val="none" w:sz="0" w:space="0" w:color="auto"/>
            <w:right w:val="none" w:sz="0" w:space="0" w:color="auto"/>
          </w:divBdr>
        </w:div>
        <w:div w:id="1215118595">
          <w:marLeft w:val="432"/>
          <w:marRight w:val="0"/>
          <w:marTop w:val="120"/>
          <w:marBottom w:val="0"/>
          <w:divBdr>
            <w:top w:val="none" w:sz="0" w:space="0" w:color="auto"/>
            <w:left w:val="none" w:sz="0" w:space="0" w:color="auto"/>
            <w:bottom w:val="none" w:sz="0" w:space="0" w:color="auto"/>
            <w:right w:val="none" w:sz="0" w:space="0" w:color="auto"/>
          </w:divBdr>
        </w:div>
        <w:div w:id="663558179">
          <w:marLeft w:val="1008"/>
          <w:marRight w:val="0"/>
          <w:marTop w:val="86"/>
          <w:marBottom w:val="0"/>
          <w:divBdr>
            <w:top w:val="none" w:sz="0" w:space="0" w:color="auto"/>
            <w:left w:val="none" w:sz="0" w:space="0" w:color="auto"/>
            <w:bottom w:val="none" w:sz="0" w:space="0" w:color="auto"/>
            <w:right w:val="none" w:sz="0" w:space="0" w:color="auto"/>
          </w:divBdr>
        </w:div>
        <w:div w:id="128670943">
          <w:marLeft w:val="1008"/>
          <w:marRight w:val="0"/>
          <w:marTop w:val="86"/>
          <w:marBottom w:val="0"/>
          <w:divBdr>
            <w:top w:val="none" w:sz="0" w:space="0" w:color="auto"/>
            <w:left w:val="none" w:sz="0" w:space="0" w:color="auto"/>
            <w:bottom w:val="none" w:sz="0" w:space="0" w:color="auto"/>
            <w:right w:val="none" w:sz="0" w:space="0" w:color="auto"/>
          </w:divBdr>
        </w:div>
        <w:div w:id="1858545291">
          <w:marLeft w:val="1008"/>
          <w:marRight w:val="0"/>
          <w:marTop w:val="86"/>
          <w:marBottom w:val="0"/>
          <w:divBdr>
            <w:top w:val="none" w:sz="0" w:space="0" w:color="auto"/>
            <w:left w:val="none" w:sz="0" w:space="0" w:color="auto"/>
            <w:bottom w:val="none" w:sz="0" w:space="0" w:color="auto"/>
            <w:right w:val="none" w:sz="0" w:space="0" w:color="auto"/>
          </w:divBdr>
        </w:div>
        <w:div w:id="727918666">
          <w:marLeft w:val="1008"/>
          <w:marRight w:val="0"/>
          <w:marTop w:val="86"/>
          <w:marBottom w:val="0"/>
          <w:divBdr>
            <w:top w:val="none" w:sz="0" w:space="0" w:color="auto"/>
            <w:left w:val="none" w:sz="0" w:space="0" w:color="auto"/>
            <w:bottom w:val="none" w:sz="0" w:space="0" w:color="auto"/>
            <w:right w:val="none" w:sz="0" w:space="0" w:color="auto"/>
          </w:divBdr>
        </w:div>
        <w:div w:id="761528910">
          <w:marLeft w:val="432"/>
          <w:marRight w:val="0"/>
          <w:marTop w:val="120"/>
          <w:marBottom w:val="0"/>
          <w:divBdr>
            <w:top w:val="none" w:sz="0" w:space="0" w:color="auto"/>
            <w:left w:val="none" w:sz="0" w:space="0" w:color="auto"/>
            <w:bottom w:val="none" w:sz="0" w:space="0" w:color="auto"/>
            <w:right w:val="none" w:sz="0" w:space="0" w:color="auto"/>
          </w:divBdr>
        </w:div>
        <w:div w:id="2062291550">
          <w:marLeft w:val="432"/>
          <w:marRight w:val="0"/>
          <w:marTop w:val="120"/>
          <w:marBottom w:val="0"/>
          <w:divBdr>
            <w:top w:val="none" w:sz="0" w:space="0" w:color="auto"/>
            <w:left w:val="none" w:sz="0" w:space="0" w:color="auto"/>
            <w:bottom w:val="none" w:sz="0" w:space="0" w:color="auto"/>
            <w:right w:val="none" w:sz="0" w:space="0" w:color="auto"/>
          </w:divBdr>
        </w:div>
        <w:div w:id="886187858">
          <w:marLeft w:val="1008"/>
          <w:marRight w:val="0"/>
          <w:marTop w:val="86"/>
          <w:marBottom w:val="0"/>
          <w:divBdr>
            <w:top w:val="none" w:sz="0" w:space="0" w:color="auto"/>
            <w:left w:val="none" w:sz="0" w:space="0" w:color="auto"/>
            <w:bottom w:val="none" w:sz="0" w:space="0" w:color="auto"/>
            <w:right w:val="none" w:sz="0" w:space="0" w:color="auto"/>
          </w:divBdr>
        </w:div>
        <w:div w:id="107749138">
          <w:marLeft w:val="1008"/>
          <w:marRight w:val="0"/>
          <w:marTop w:val="86"/>
          <w:marBottom w:val="0"/>
          <w:divBdr>
            <w:top w:val="none" w:sz="0" w:space="0" w:color="auto"/>
            <w:left w:val="none" w:sz="0" w:space="0" w:color="auto"/>
            <w:bottom w:val="none" w:sz="0" w:space="0" w:color="auto"/>
            <w:right w:val="none" w:sz="0" w:space="0" w:color="auto"/>
          </w:divBdr>
        </w:div>
        <w:div w:id="112677695">
          <w:marLeft w:val="1008"/>
          <w:marRight w:val="0"/>
          <w:marTop w:val="86"/>
          <w:marBottom w:val="0"/>
          <w:divBdr>
            <w:top w:val="none" w:sz="0" w:space="0" w:color="auto"/>
            <w:left w:val="none" w:sz="0" w:space="0" w:color="auto"/>
            <w:bottom w:val="none" w:sz="0" w:space="0" w:color="auto"/>
            <w:right w:val="none" w:sz="0" w:space="0" w:color="auto"/>
          </w:divBdr>
        </w:div>
        <w:div w:id="752974213">
          <w:marLeft w:val="432"/>
          <w:marRight w:val="0"/>
          <w:marTop w:val="120"/>
          <w:marBottom w:val="0"/>
          <w:divBdr>
            <w:top w:val="none" w:sz="0" w:space="0" w:color="auto"/>
            <w:left w:val="none" w:sz="0" w:space="0" w:color="auto"/>
            <w:bottom w:val="none" w:sz="0" w:space="0" w:color="auto"/>
            <w:right w:val="none" w:sz="0" w:space="0" w:color="auto"/>
          </w:divBdr>
        </w:div>
        <w:div w:id="428963892">
          <w:marLeft w:val="432"/>
          <w:marRight w:val="0"/>
          <w:marTop w:val="120"/>
          <w:marBottom w:val="0"/>
          <w:divBdr>
            <w:top w:val="none" w:sz="0" w:space="0" w:color="auto"/>
            <w:left w:val="none" w:sz="0" w:space="0" w:color="auto"/>
            <w:bottom w:val="none" w:sz="0" w:space="0" w:color="auto"/>
            <w:right w:val="none" w:sz="0" w:space="0" w:color="auto"/>
          </w:divBdr>
        </w:div>
        <w:div w:id="384648605">
          <w:marLeft w:val="1008"/>
          <w:marRight w:val="0"/>
          <w:marTop w:val="86"/>
          <w:marBottom w:val="0"/>
          <w:divBdr>
            <w:top w:val="none" w:sz="0" w:space="0" w:color="auto"/>
            <w:left w:val="none" w:sz="0" w:space="0" w:color="auto"/>
            <w:bottom w:val="none" w:sz="0" w:space="0" w:color="auto"/>
            <w:right w:val="none" w:sz="0" w:space="0" w:color="auto"/>
          </w:divBdr>
        </w:div>
        <w:div w:id="986588666">
          <w:marLeft w:val="1008"/>
          <w:marRight w:val="0"/>
          <w:marTop w:val="86"/>
          <w:marBottom w:val="0"/>
          <w:divBdr>
            <w:top w:val="none" w:sz="0" w:space="0" w:color="auto"/>
            <w:left w:val="none" w:sz="0" w:space="0" w:color="auto"/>
            <w:bottom w:val="none" w:sz="0" w:space="0" w:color="auto"/>
            <w:right w:val="none" w:sz="0" w:space="0" w:color="auto"/>
          </w:divBdr>
        </w:div>
        <w:div w:id="1872108213">
          <w:marLeft w:val="1008"/>
          <w:marRight w:val="0"/>
          <w:marTop w:val="86"/>
          <w:marBottom w:val="0"/>
          <w:divBdr>
            <w:top w:val="none" w:sz="0" w:space="0" w:color="auto"/>
            <w:left w:val="none" w:sz="0" w:space="0" w:color="auto"/>
            <w:bottom w:val="none" w:sz="0" w:space="0" w:color="auto"/>
            <w:right w:val="none" w:sz="0" w:space="0" w:color="auto"/>
          </w:divBdr>
        </w:div>
        <w:div w:id="732239821">
          <w:marLeft w:val="432"/>
          <w:marRight w:val="0"/>
          <w:marTop w:val="120"/>
          <w:marBottom w:val="0"/>
          <w:divBdr>
            <w:top w:val="none" w:sz="0" w:space="0" w:color="auto"/>
            <w:left w:val="none" w:sz="0" w:space="0" w:color="auto"/>
            <w:bottom w:val="none" w:sz="0" w:space="0" w:color="auto"/>
            <w:right w:val="none" w:sz="0" w:space="0" w:color="auto"/>
          </w:divBdr>
        </w:div>
        <w:div w:id="537548075">
          <w:marLeft w:val="432"/>
          <w:marRight w:val="0"/>
          <w:marTop w:val="120"/>
          <w:marBottom w:val="0"/>
          <w:divBdr>
            <w:top w:val="none" w:sz="0" w:space="0" w:color="auto"/>
            <w:left w:val="none" w:sz="0" w:space="0" w:color="auto"/>
            <w:bottom w:val="none" w:sz="0" w:space="0" w:color="auto"/>
            <w:right w:val="none" w:sz="0" w:space="0" w:color="auto"/>
          </w:divBdr>
        </w:div>
        <w:div w:id="1944146382">
          <w:marLeft w:val="1008"/>
          <w:marRight w:val="0"/>
          <w:marTop w:val="86"/>
          <w:marBottom w:val="0"/>
          <w:divBdr>
            <w:top w:val="none" w:sz="0" w:space="0" w:color="auto"/>
            <w:left w:val="none" w:sz="0" w:space="0" w:color="auto"/>
            <w:bottom w:val="none" w:sz="0" w:space="0" w:color="auto"/>
            <w:right w:val="none" w:sz="0" w:space="0" w:color="auto"/>
          </w:divBdr>
        </w:div>
        <w:div w:id="1717193653">
          <w:marLeft w:val="1008"/>
          <w:marRight w:val="0"/>
          <w:marTop w:val="86"/>
          <w:marBottom w:val="0"/>
          <w:divBdr>
            <w:top w:val="none" w:sz="0" w:space="0" w:color="auto"/>
            <w:left w:val="none" w:sz="0" w:space="0" w:color="auto"/>
            <w:bottom w:val="none" w:sz="0" w:space="0" w:color="auto"/>
            <w:right w:val="none" w:sz="0" w:space="0" w:color="auto"/>
          </w:divBdr>
        </w:div>
        <w:div w:id="131794512">
          <w:marLeft w:val="1008"/>
          <w:marRight w:val="0"/>
          <w:marTop w:val="86"/>
          <w:marBottom w:val="0"/>
          <w:divBdr>
            <w:top w:val="none" w:sz="0" w:space="0" w:color="auto"/>
            <w:left w:val="none" w:sz="0" w:space="0" w:color="auto"/>
            <w:bottom w:val="none" w:sz="0" w:space="0" w:color="auto"/>
            <w:right w:val="none" w:sz="0" w:space="0" w:color="auto"/>
          </w:divBdr>
        </w:div>
        <w:div w:id="723406407">
          <w:marLeft w:val="432"/>
          <w:marRight w:val="0"/>
          <w:marTop w:val="120"/>
          <w:marBottom w:val="0"/>
          <w:divBdr>
            <w:top w:val="none" w:sz="0" w:space="0" w:color="auto"/>
            <w:left w:val="none" w:sz="0" w:space="0" w:color="auto"/>
            <w:bottom w:val="none" w:sz="0" w:space="0" w:color="auto"/>
            <w:right w:val="none" w:sz="0" w:space="0" w:color="auto"/>
          </w:divBdr>
        </w:div>
        <w:div w:id="675886898">
          <w:marLeft w:val="432"/>
          <w:marRight w:val="0"/>
          <w:marTop w:val="120"/>
          <w:marBottom w:val="0"/>
          <w:divBdr>
            <w:top w:val="none" w:sz="0" w:space="0" w:color="auto"/>
            <w:left w:val="none" w:sz="0" w:space="0" w:color="auto"/>
            <w:bottom w:val="none" w:sz="0" w:space="0" w:color="auto"/>
            <w:right w:val="none" w:sz="0" w:space="0" w:color="auto"/>
          </w:divBdr>
        </w:div>
        <w:div w:id="327172489">
          <w:marLeft w:val="1008"/>
          <w:marRight w:val="0"/>
          <w:marTop w:val="86"/>
          <w:marBottom w:val="0"/>
          <w:divBdr>
            <w:top w:val="none" w:sz="0" w:space="0" w:color="auto"/>
            <w:left w:val="none" w:sz="0" w:space="0" w:color="auto"/>
            <w:bottom w:val="none" w:sz="0" w:space="0" w:color="auto"/>
            <w:right w:val="none" w:sz="0" w:space="0" w:color="auto"/>
          </w:divBdr>
        </w:div>
        <w:div w:id="881406388">
          <w:marLeft w:val="1008"/>
          <w:marRight w:val="0"/>
          <w:marTop w:val="86"/>
          <w:marBottom w:val="0"/>
          <w:divBdr>
            <w:top w:val="none" w:sz="0" w:space="0" w:color="auto"/>
            <w:left w:val="none" w:sz="0" w:space="0" w:color="auto"/>
            <w:bottom w:val="none" w:sz="0" w:space="0" w:color="auto"/>
            <w:right w:val="none" w:sz="0" w:space="0" w:color="auto"/>
          </w:divBdr>
        </w:div>
        <w:div w:id="1527909984">
          <w:marLeft w:val="1008"/>
          <w:marRight w:val="0"/>
          <w:marTop w:val="86"/>
          <w:marBottom w:val="0"/>
          <w:divBdr>
            <w:top w:val="none" w:sz="0" w:space="0" w:color="auto"/>
            <w:left w:val="none" w:sz="0" w:space="0" w:color="auto"/>
            <w:bottom w:val="none" w:sz="0" w:space="0" w:color="auto"/>
            <w:right w:val="none" w:sz="0" w:space="0" w:color="auto"/>
          </w:divBdr>
        </w:div>
        <w:div w:id="315844911">
          <w:marLeft w:val="1008"/>
          <w:marRight w:val="0"/>
          <w:marTop w:val="86"/>
          <w:marBottom w:val="0"/>
          <w:divBdr>
            <w:top w:val="none" w:sz="0" w:space="0" w:color="auto"/>
            <w:left w:val="none" w:sz="0" w:space="0" w:color="auto"/>
            <w:bottom w:val="none" w:sz="0" w:space="0" w:color="auto"/>
            <w:right w:val="none" w:sz="0" w:space="0" w:color="auto"/>
          </w:divBdr>
        </w:div>
        <w:div w:id="1200700533">
          <w:marLeft w:val="432"/>
          <w:marRight w:val="0"/>
          <w:marTop w:val="120"/>
          <w:marBottom w:val="0"/>
          <w:divBdr>
            <w:top w:val="none" w:sz="0" w:space="0" w:color="auto"/>
            <w:left w:val="none" w:sz="0" w:space="0" w:color="auto"/>
            <w:bottom w:val="none" w:sz="0" w:space="0" w:color="auto"/>
            <w:right w:val="none" w:sz="0" w:space="0" w:color="auto"/>
          </w:divBdr>
        </w:div>
        <w:div w:id="1708749022">
          <w:marLeft w:val="432"/>
          <w:marRight w:val="0"/>
          <w:marTop w:val="120"/>
          <w:marBottom w:val="0"/>
          <w:divBdr>
            <w:top w:val="none" w:sz="0" w:space="0" w:color="auto"/>
            <w:left w:val="none" w:sz="0" w:space="0" w:color="auto"/>
            <w:bottom w:val="none" w:sz="0" w:space="0" w:color="auto"/>
            <w:right w:val="none" w:sz="0" w:space="0" w:color="auto"/>
          </w:divBdr>
        </w:div>
        <w:div w:id="277684083">
          <w:marLeft w:val="1008"/>
          <w:marRight w:val="0"/>
          <w:marTop w:val="86"/>
          <w:marBottom w:val="0"/>
          <w:divBdr>
            <w:top w:val="none" w:sz="0" w:space="0" w:color="auto"/>
            <w:left w:val="none" w:sz="0" w:space="0" w:color="auto"/>
            <w:bottom w:val="none" w:sz="0" w:space="0" w:color="auto"/>
            <w:right w:val="none" w:sz="0" w:space="0" w:color="auto"/>
          </w:divBdr>
        </w:div>
        <w:div w:id="422650848">
          <w:marLeft w:val="1008"/>
          <w:marRight w:val="0"/>
          <w:marTop w:val="86"/>
          <w:marBottom w:val="0"/>
          <w:divBdr>
            <w:top w:val="none" w:sz="0" w:space="0" w:color="auto"/>
            <w:left w:val="none" w:sz="0" w:space="0" w:color="auto"/>
            <w:bottom w:val="none" w:sz="0" w:space="0" w:color="auto"/>
            <w:right w:val="none" w:sz="0" w:space="0" w:color="auto"/>
          </w:divBdr>
        </w:div>
        <w:div w:id="1226798460">
          <w:marLeft w:val="432"/>
          <w:marRight w:val="0"/>
          <w:marTop w:val="120"/>
          <w:marBottom w:val="0"/>
          <w:divBdr>
            <w:top w:val="none" w:sz="0" w:space="0" w:color="auto"/>
            <w:left w:val="none" w:sz="0" w:space="0" w:color="auto"/>
            <w:bottom w:val="none" w:sz="0" w:space="0" w:color="auto"/>
            <w:right w:val="none" w:sz="0" w:space="0" w:color="auto"/>
          </w:divBdr>
        </w:div>
        <w:div w:id="1256787247">
          <w:marLeft w:val="432"/>
          <w:marRight w:val="0"/>
          <w:marTop w:val="120"/>
          <w:marBottom w:val="0"/>
          <w:divBdr>
            <w:top w:val="none" w:sz="0" w:space="0" w:color="auto"/>
            <w:left w:val="none" w:sz="0" w:space="0" w:color="auto"/>
            <w:bottom w:val="none" w:sz="0" w:space="0" w:color="auto"/>
            <w:right w:val="none" w:sz="0" w:space="0" w:color="auto"/>
          </w:divBdr>
        </w:div>
        <w:div w:id="1386636270">
          <w:marLeft w:val="1008"/>
          <w:marRight w:val="0"/>
          <w:marTop w:val="86"/>
          <w:marBottom w:val="0"/>
          <w:divBdr>
            <w:top w:val="none" w:sz="0" w:space="0" w:color="auto"/>
            <w:left w:val="none" w:sz="0" w:space="0" w:color="auto"/>
            <w:bottom w:val="none" w:sz="0" w:space="0" w:color="auto"/>
            <w:right w:val="none" w:sz="0" w:space="0" w:color="auto"/>
          </w:divBdr>
        </w:div>
        <w:div w:id="1460101492">
          <w:marLeft w:val="1008"/>
          <w:marRight w:val="0"/>
          <w:marTop w:val="86"/>
          <w:marBottom w:val="0"/>
          <w:divBdr>
            <w:top w:val="none" w:sz="0" w:space="0" w:color="auto"/>
            <w:left w:val="none" w:sz="0" w:space="0" w:color="auto"/>
            <w:bottom w:val="none" w:sz="0" w:space="0" w:color="auto"/>
            <w:right w:val="none" w:sz="0" w:space="0" w:color="auto"/>
          </w:divBdr>
        </w:div>
        <w:div w:id="1325889985">
          <w:marLeft w:val="1008"/>
          <w:marRight w:val="0"/>
          <w:marTop w:val="86"/>
          <w:marBottom w:val="0"/>
          <w:divBdr>
            <w:top w:val="none" w:sz="0" w:space="0" w:color="auto"/>
            <w:left w:val="none" w:sz="0" w:space="0" w:color="auto"/>
            <w:bottom w:val="none" w:sz="0" w:space="0" w:color="auto"/>
            <w:right w:val="none" w:sz="0" w:space="0" w:color="auto"/>
          </w:divBdr>
        </w:div>
        <w:div w:id="499933128">
          <w:marLeft w:val="1008"/>
          <w:marRight w:val="0"/>
          <w:marTop w:val="86"/>
          <w:marBottom w:val="0"/>
          <w:divBdr>
            <w:top w:val="none" w:sz="0" w:space="0" w:color="auto"/>
            <w:left w:val="none" w:sz="0" w:space="0" w:color="auto"/>
            <w:bottom w:val="none" w:sz="0" w:space="0" w:color="auto"/>
            <w:right w:val="none" w:sz="0" w:space="0" w:color="auto"/>
          </w:divBdr>
        </w:div>
        <w:div w:id="249432147">
          <w:marLeft w:val="432"/>
          <w:marRight w:val="0"/>
          <w:marTop w:val="120"/>
          <w:marBottom w:val="0"/>
          <w:divBdr>
            <w:top w:val="none" w:sz="0" w:space="0" w:color="auto"/>
            <w:left w:val="none" w:sz="0" w:space="0" w:color="auto"/>
            <w:bottom w:val="none" w:sz="0" w:space="0" w:color="auto"/>
            <w:right w:val="none" w:sz="0" w:space="0" w:color="auto"/>
          </w:divBdr>
        </w:div>
        <w:div w:id="1593247502">
          <w:marLeft w:val="432"/>
          <w:marRight w:val="0"/>
          <w:marTop w:val="120"/>
          <w:marBottom w:val="0"/>
          <w:divBdr>
            <w:top w:val="none" w:sz="0" w:space="0" w:color="auto"/>
            <w:left w:val="none" w:sz="0" w:space="0" w:color="auto"/>
            <w:bottom w:val="none" w:sz="0" w:space="0" w:color="auto"/>
            <w:right w:val="none" w:sz="0" w:space="0" w:color="auto"/>
          </w:divBdr>
        </w:div>
        <w:div w:id="665327324">
          <w:marLeft w:val="1008"/>
          <w:marRight w:val="0"/>
          <w:marTop w:val="86"/>
          <w:marBottom w:val="0"/>
          <w:divBdr>
            <w:top w:val="none" w:sz="0" w:space="0" w:color="auto"/>
            <w:left w:val="none" w:sz="0" w:space="0" w:color="auto"/>
            <w:bottom w:val="none" w:sz="0" w:space="0" w:color="auto"/>
            <w:right w:val="none" w:sz="0" w:space="0" w:color="auto"/>
          </w:divBdr>
        </w:div>
        <w:div w:id="340158689">
          <w:marLeft w:val="1008"/>
          <w:marRight w:val="0"/>
          <w:marTop w:val="86"/>
          <w:marBottom w:val="0"/>
          <w:divBdr>
            <w:top w:val="none" w:sz="0" w:space="0" w:color="auto"/>
            <w:left w:val="none" w:sz="0" w:space="0" w:color="auto"/>
            <w:bottom w:val="none" w:sz="0" w:space="0" w:color="auto"/>
            <w:right w:val="none" w:sz="0" w:space="0" w:color="auto"/>
          </w:divBdr>
        </w:div>
        <w:div w:id="748037335">
          <w:marLeft w:val="1008"/>
          <w:marRight w:val="0"/>
          <w:marTop w:val="86"/>
          <w:marBottom w:val="0"/>
          <w:divBdr>
            <w:top w:val="none" w:sz="0" w:space="0" w:color="auto"/>
            <w:left w:val="none" w:sz="0" w:space="0" w:color="auto"/>
            <w:bottom w:val="none" w:sz="0" w:space="0" w:color="auto"/>
            <w:right w:val="none" w:sz="0" w:space="0" w:color="auto"/>
          </w:divBdr>
        </w:div>
        <w:div w:id="1560094412">
          <w:marLeft w:val="432"/>
          <w:marRight w:val="0"/>
          <w:marTop w:val="120"/>
          <w:marBottom w:val="0"/>
          <w:divBdr>
            <w:top w:val="none" w:sz="0" w:space="0" w:color="auto"/>
            <w:left w:val="none" w:sz="0" w:space="0" w:color="auto"/>
            <w:bottom w:val="none" w:sz="0" w:space="0" w:color="auto"/>
            <w:right w:val="none" w:sz="0" w:space="0" w:color="auto"/>
          </w:divBdr>
        </w:div>
        <w:div w:id="1636064600">
          <w:marLeft w:val="432"/>
          <w:marRight w:val="0"/>
          <w:marTop w:val="120"/>
          <w:marBottom w:val="0"/>
          <w:divBdr>
            <w:top w:val="none" w:sz="0" w:space="0" w:color="auto"/>
            <w:left w:val="none" w:sz="0" w:space="0" w:color="auto"/>
            <w:bottom w:val="none" w:sz="0" w:space="0" w:color="auto"/>
            <w:right w:val="none" w:sz="0" w:space="0" w:color="auto"/>
          </w:divBdr>
        </w:div>
        <w:div w:id="424301378">
          <w:marLeft w:val="1008"/>
          <w:marRight w:val="0"/>
          <w:marTop w:val="86"/>
          <w:marBottom w:val="0"/>
          <w:divBdr>
            <w:top w:val="none" w:sz="0" w:space="0" w:color="auto"/>
            <w:left w:val="none" w:sz="0" w:space="0" w:color="auto"/>
            <w:bottom w:val="none" w:sz="0" w:space="0" w:color="auto"/>
            <w:right w:val="none" w:sz="0" w:space="0" w:color="auto"/>
          </w:divBdr>
        </w:div>
        <w:div w:id="1002008135">
          <w:marLeft w:val="1008"/>
          <w:marRight w:val="0"/>
          <w:marTop w:val="86"/>
          <w:marBottom w:val="0"/>
          <w:divBdr>
            <w:top w:val="none" w:sz="0" w:space="0" w:color="auto"/>
            <w:left w:val="none" w:sz="0" w:space="0" w:color="auto"/>
            <w:bottom w:val="none" w:sz="0" w:space="0" w:color="auto"/>
            <w:right w:val="none" w:sz="0" w:space="0" w:color="auto"/>
          </w:divBdr>
        </w:div>
        <w:div w:id="966620239">
          <w:marLeft w:val="1008"/>
          <w:marRight w:val="0"/>
          <w:marTop w:val="86"/>
          <w:marBottom w:val="0"/>
          <w:divBdr>
            <w:top w:val="none" w:sz="0" w:space="0" w:color="auto"/>
            <w:left w:val="none" w:sz="0" w:space="0" w:color="auto"/>
            <w:bottom w:val="none" w:sz="0" w:space="0" w:color="auto"/>
            <w:right w:val="none" w:sz="0" w:space="0" w:color="auto"/>
          </w:divBdr>
        </w:div>
        <w:div w:id="514730235">
          <w:marLeft w:val="1008"/>
          <w:marRight w:val="0"/>
          <w:marTop w:val="86"/>
          <w:marBottom w:val="0"/>
          <w:divBdr>
            <w:top w:val="none" w:sz="0" w:space="0" w:color="auto"/>
            <w:left w:val="none" w:sz="0" w:space="0" w:color="auto"/>
            <w:bottom w:val="none" w:sz="0" w:space="0" w:color="auto"/>
            <w:right w:val="none" w:sz="0" w:space="0" w:color="auto"/>
          </w:divBdr>
        </w:div>
        <w:div w:id="1194146876">
          <w:marLeft w:val="1008"/>
          <w:marRight w:val="0"/>
          <w:marTop w:val="86"/>
          <w:marBottom w:val="0"/>
          <w:divBdr>
            <w:top w:val="none" w:sz="0" w:space="0" w:color="auto"/>
            <w:left w:val="none" w:sz="0" w:space="0" w:color="auto"/>
            <w:bottom w:val="none" w:sz="0" w:space="0" w:color="auto"/>
            <w:right w:val="none" w:sz="0" w:space="0" w:color="auto"/>
          </w:divBdr>
        </w:div>
        <w:div w:id="1738089028">
          <w:marLeft w:val="432"/>
          <w:marRight w:val="0"/>
          <w:marTop w:val="120"/>
          <w:marBottom w:val="0"/>
          <w:divBdr>
            <w:top w:val="none" w:sz="0" w:space="0" w:color="auto"/>
            <w:left w:val="none" w:sz="0" w:space="0" w:color="auto"/>
            <w:bottom w:val="none" w:sz="0" w:space="0" w:color="auto"/>
            <w:right w:val="none" w:sz="0" w:space="0" w:color="auto"/>
          </w:divBdr>
        </w:div>
        <w:div w:id="497693364">
          <w:marLeft w:val="432"/>
          <w:marRight w:val="0"/>
          <w:marTop w:val="120"/>
          <w:marBottom w:val="0"/>
          <w:divBdr>
            <w:top w:val="none" w:sz="0" w:space="0" w:color="auto"/>
            <w:left w:val="none" w:sz="0" w:space="0" w:color="auto"/>
            <w:bottom w:val="none" w:sz="0" w:space="0" w:color="auto"/>
            <w:right w:val="none" w:sz="0" w:space="0" w:color="auto"/>
          </w:divBdr>
        </w:div>
      </w:divsChild>
    </w:div>
    <w:div w:id="1466704253">
      <w:bodyDiv w:val="1"/>
      <w:marLeft w:val="0"/>
      <w:marRight w:val="0"/>
      <w:marTop w:val="0"/>
      <w:marBottom w:val="0"/>
      <w:divBdr>
        <w:top w:val="none" w:sz="0" w:space="0" w:color="auto"/>
        <w:left w:val="none" w:sz="0" w:space="0" w:color="auto"/>
        <w:bottom w:val="none" w:sz="0" w:space="0" w:color="auto"/>
        <w:right w:val="none" w:sz="0" w:space="0" w:color="auto"/>
      </w:divBdr>
      <w:divsChild>
        <w:div w:id="534274582">
          <w:marLeft w:val="547"/>
          <w:marRight w:val="0"/>
          <w:marTop w:val="134"/>
          <w:marBottom w:val="0"/>
          <w:divBdr>
            <w:top w:val="none" w:sz="0" w:space="0" w:color="auto"/>
            <w:left w:val="none" w:sz="0" w:space="0" w:color="auto"/>
            <w:bottom w:val="none" w:sz="0" w:space="0" w:color="auto"/>
            <w:right w:val="none" w:sz="0" w:space="0" w:color="auto"/>
          </w:divBdr>
        </w:div>
        <w:div w:id="1477335257">
          <w:marLeft w:val="547"/>
          <w:marRight w:val="0"/>
          <w:marTop w:val="96"/>
          <w:marBottom w:val="0"/>
          <w:divBdr>
            <w:top w:val="none" w:sz="0" w:space="0" w:color="auto"/>
            <w:left w:val="none" w:sz="0" w:space="0" w:color="auto"/>
            <w:bottom w:val="none" w:sz="0" w:space="0" w:color="auto"/>
            <w:right w:val="none" w:sz="0" w:space="0" w:color="auto"/>
          </w:divBdr>
        </w:div>
        <w:div w:id="2043356497">
          <w:marLeft w:val="547"/>
          <w:marRight w:val="0"/>
          <w:marTop w:val="96"/>
          <w:marBottom w:val="0"/>
          <w:divBdr>
            <w:top w:val="none" w:sz="0" w:space="0" w:color="auto"/>
            <w:left w:val="none" w:sz="0" w:space="0" w:color="auto"/>
            <w:bottom w:val="none" w:sz="0" w:space="0" w:color="auto"/>
            <w:right w:val="none" w:sz="0" w:space="0" w:color="auto"/>
          </w:divBdr>
        </w:div>
        <w:div w:id="1305814128">
          <w:marLeft w:val="547"/>
          <w:marRight w:val="0"/>
          <w:marTop w:val="96"/>
          <w:marBottom w:val="0"/>
          <w:divBdr>
            <w:top w:val="none" w:sz="0" w:space="0" w:color="auto"/>
            <w:left w:val="none" w:sz="0" w:space="0" w:color="auto"/>
            <w:bottom w:val="none" w:sz="0" w:space="0" w:color="auto"/>
            <w:right w:val="none" w:sz="0" w:space="0" w:color="auto"/>
          </w:divBdr>
        </w:div>
        <w:div w:id="2121024417">
          <w:marLeft w:val="547"/>
          <w:marRight w:val="0"/>
          <w:marTop w:val="96"/>
          <w:marBottom w:val="0"/>
          <w:divBdr>
            <w:top w:val="none" w:sz="0" w:space="0" w:color="auto"/>
            <w:left w:val="none" w:sz="0" w:space="0" w:color="auto"/>
            <w:bottom w:val="none" w:sz="0" w:space="0" w:color="auto"/>
            <w:right w:val="none" w:sz="0" w:space="0" w:color="auto"/>
          </w:divBdr>
        </w:div>
        <w:div w:id="1019509774">
          <w:marLeft w:val="547"/>
          <w:marRight w:val="0"/>
          <w:marTop w:val="115"/>
          <w:marBottom w:val="0"/>
          <w:divBdr>
            <w:top w:val="none" w:sz="0" w:space="0" w:color="auto"/>
            <w:left w:val="none" w:sz="0" w:space="0" w:color="auto"/>
            <w:bottom w:val="none" w:sz="0" w:space="0" w:color="auto"/>
            <w:right w:val="none" w:sz="0" w:space="0" w:color="auto"/>
          </w:divBdr>
        </w:div>
        <w:div w:id="1419014360">
          <w:marLeft w:val="547"/>
          <w:marRight w:val="0"/>
          <w:marTop w:val="96"/>
          <w:marBottom w:val="0"/>
          <w:divBdr>
            <w:top w:val="none" w:sz="0" w:space="0" w:color="auto"/>
            <w:left w:val="none" w:sz="0" w:space="0" w:color="auto"/>
            <w:bottom w:val="none" w:sz="0" w:space="0" w:color="auto"/>
            <w:right w:val="none" w:sz="0" w:space="0" w:color="auto"/>
          </w:divBdr>
        </w:div>
        <w:div w:id="880358598">
          <w:marLeft w:val="1166"/>
          <w:marRight w:val="0"/>
          <w:marTop w:val="86"/>
          <w:marBottom w:val="0"/>
          <w:divBdr>
            <w:top w:val="none" w:sz="0" w:space="0" w:color="auto"/>
            <w:left w:val="none" w:sz="0" w:space="0" w:color="auto"/>
            <w:bottom w:val="none" w:sz="0" w:space="0" w:color="auto"/>
            <w:right w:val="none" w:sz="0" w:space="0" w:color="auto"/>
          </w:divBdr>
        </w:div>
        <w:div w:id="661667366">
          <w:marLeft w:val="1166"/>
          <w:marRight w:val="0"/>
          <w:marTop w:val="86"/>
          <w:marBottom w:val="0"/>
          <w:divBdr>
            <w:top w:val="none" w:sz="0" w:space="0" w:color="auto"/>
            <w:left w:val="none" w:sz="0" w:space="0" w:color="auto"/>
            <w:bottom w:val="none" w:sz="0" w:space="0" w:color="auto"/>
            <w:right w:val="none" w:sz="0" w:space="0" w:color="auto"/>
          </w:divBdr>
        </w:div>
        <w:div w:id="312956513">
          <w:marLeft w:val="547"/>
          <w:marRight w:val="0"/>
          <w:marTop w:val="115"/>
          <w:marBottom w:val="0"/>
          <w:divBdr>
            <w:top w:val="none" w:sz="0" w:space="0" w:color="auto"/>
            <w:left w:val="none" w:sz="0" w:space="0" w:color="auto"/>
            <w:bottom w:val="none" w:sz="0" w:space="0" w:color="auto"/>
            <w:right w:val="none" w:sz="0" w:space="0" w:color="auto"/>
          </w:divBdr>
        </w:div>
        <w:div w:id="1906641010">
          <w:marLeft w:val="547"/>
          <w:marRight w:val="0"/>
          <w:marTop w:val="96"/>
          <w:marBottom w:val="0"/>
          <w:divBdr>
            <w:top w:val="none" w:sz="0" w:space="0" w:color="auto"/>
            <w:left w:val="none" w:sz="0" w:space="0" w:color="auto"/>
            <w:bottom w:val="none" w:sz="0" w:space="0" w:color="auto"/>
            <w:right w:val="none" w:sz="0" w:space="0" w:color="auto"/>
          </w:divBdr>
        </w:div>
        <w:div w:id="257956386">
          <w:marLeft w:val="1166"/>
          <w:marRight w:val="0"/>
          <w:marTop w:val="86"/>
          <w:marBottom w:val="0"/>
          <w:divBdr>
            <w:top w:val="none" w:sz="0" w:space="0" w:color="auto"/>
            <w:left w:val="none" w:sz="0" w:space="0" w:color="auto"/>
            <w:bottom w:val="none" w:sz="0" w:space="0" w:color="auto"/>
            <w:right w:val="none" w:sz="0" w:space="0" w:color="auto"/>
          </w:divBdr>
        </w:div>
        <w:div w:id="241380692">
          <w:marLeft w:val="1166"/>
          <w:marRight w:val="0"/>
          <w:marTop w:val="86"/>
          <w:marBottom w:val="0"/>
          <w:divBdr>
            <w:top w:val="none" w:sz="0" w:space="0" w:color="auto"/>
            <w:left w:val="none" w:sz="0" w:space="0" w:color="auto"/>
            <w:bottom w:val="none" w:sz="0" w:space="0" w:color="auto"/>
            <w:right w:val="none" w:sz="0" w:space="0" w:color="auto"/>
          </w:divBdr>
        </w:div>
        <w:div w:id="755319744">
          <w:marLeft w:val="547"/>
          <w:marRight w:val="0"/>
          <w:marTop w:val="115"/>
          <w:marBottom w:val="0"/>
          <w:divBdr>
            <w:top w:val="none" w:sz="0" w:space="0" w:color="auto"/>
            <w:left w:val="none" w:sz="0" w:space="0" w:color="auto"/>
            <w:bottom w:val="none" w:sz="0" w:space="0" w:color="auto"/>
            <w:right w:val="none" w:sz="0" w:space="0" w:color="auto"/>
          </w:divBdr>
        </w:div>
        <w:div w:id="1393696967">
          <w:marLeft w:val="547"/>
          <w:marRight w:val="0"/>
          <w:marTop w:val="96"/>
          <w:marBottom w:val="0"/>
          <w:divBdr>
            <w:top w:val="none" w:sz="0" w:space="0" w:color="auto"/>
            <w:left w:val="none" w:sz="0" w:space="0" w:color="auto"/>
            <w:bottom w:val="none" w:sz="0" w:space="0" w:color="auto"/>
            <w:right w:val="none" w:sz="0" w:space="0" w:color="auto"/>
          </w:divBdr>
        </w:div>
        <w:div w:id="200561806">
          <w:marLeft w:val="1166"/>
          <w:marRight w:val="0"/>
          <w:marTop w:val="86"/>
          <w:marBottom w:val="0"/>
          <w:divBdr>
            <w:top w:val="none" w:sz="0" w:space="0" w:color="auto"/>
            <w:left w:val="none" w:sz="0" w:space="0" w:color="auto"/>
            <w:bottom w:val="none" w:sz="0" w:space="0" w:color="auto"/>
            <w:right w:val="none" w:sz="0" w:space="0" w:color="auto"/>
          </w:divBdr>
        </w:div>
        <w:div w:id="1840152084">
          <w:marLeft w:val="1166"/>
          <w:marRight w:val="0"/>
          <w:marTop w:val="86"/>
          <w:marBottom w:val="0"/>
          <w:divBdr>
            <w:top w:val="none" w:sz="0" w:space="0" w:color="auto"/>
            <w:left w:val="none" w:sz="0" w:space="0" w:color="auto"/>
            <w:bottom w:val="none" w:sz="0" w:space="0" w:color="auto"/>
            <w:right w:val="none" w:sz="0" w:space="0" w:color="auto"/>
          </w:divBdr>
        </w:div>
        <w:div w:id="564536202">
          <w:marLeft w:val="547"/>
          <w:marRight w:val="0"/>
          <w:marTop w:val="115"/>
          <w:marBottom w:val="0"/>
          <w:divBdr>
            <w:top w:val="none" w:sz="0" w:space="0" w:color="auto"/>
            <w:left w:val="none" w:sz="0" w:space="0" w:color="auto"/>
            <w:bottom w:val="none" w:sz="0" w:space="0" w:color="auto"/>
            <w:right w:val="none" w:sz="0" w:space="0" w:color="auto"/>
          </w:divBdr>
        </w:div>
        <w:div w:id="523715350">
          <w:marLeft w:val="547"/>
          <w:marRight w:val="0"/>
          <w:marTop w:val="96"/>
          <w:marBottom w:val="0"/>
          <w:divBdr>
            <w:top w:val="none" w:sz="0" w:space="0" w:color="auto"/>
            <w:left w:val="none" w:sz="0" w:space="0" w:color="auto"/>
            <w:bottom w:val="none" w:sz="0" w:space="0" w:color="auto"/>
            <w:right w:val="none" w:sz="0" w:space="0" w:color="auto"/>
          </w:divBdr>
        </w:div>
        <w:div w:id="870999447">
          <w:marLeft w:val="1166"/>
          <w:marRight w:val="0"/>
          <w:marTop w:val="86"/>
          <w:marBottom w:val="0"/>
          <w:divBdr>
            <w:top w:val="none" w:sz="0" w:space="0" w:color="auto"/>
            <w:left w:val="none" w:sz="0" w:space="0" w:color="auto"/>
            <w:bottom w:val="none" w:sz="0" w:space="0" w:color="auto"/>
            <w:right w:val="none" w:sz="0" w:space="0" w:color="auto"/>
          </w:divBdr>
        </w:div>
        <w:div w:id="1968851195">
          <w:marLeft w:val="1166"/>
          <w:marRight w:val="0"/>
          <w:marTop w:val="86"/>
          <w:marBottom w:val="0"/>
          <w:divBdr>
            <w:top w:val="none" w:sz="0" w:space="0" w:color="auto"/>
            <w:left w:val="none" w:sz="0" w:space="0" w:color="auto"/>
            <w:bottom w:val="none" w:sz="0" w:space="0" w:color="auto"/>
            <w:right w:val="none" w:sz="0" w:space="0" w:color="auto"/>
          </w:divBdr>
        </w:div>
        <w:div w:id="1897082594">
          <w:marLeft w:val="547"/>
          <w:marRight w:val="0"/>
          <w:marTop w:val="115"/>
          <w:marBottom w:val="0"/>
          <w:divBdr>
            <w:top w:val="none" w:sz="0" w:space="0" w:color="auto"/>
            <w:left w:val="none" w:sz="0" w:space="0" w:color="auto"/>
            <w:bottom w:val="none" w:sz="0" w:space="0" w:color="auto"/>
            <w:right w:val="none" w:sz="0" w:space="0" w:color="auto"/>
          </w:divBdr>
        </w:div>
        <w:div w:id="403643024">
          <w:marLeft w:val="547"/>
          <w:marRight w:val="0"/>
          <w:marTop w:val="96"/>
          <w:marBottom w:val="0"/>
          <w:divBdr>
            <w:top w:val="none" w:sz="0" w:space="0" w:color="auto"/>
            <w:left w:val="none" w:sz="0" w:space="0" w:color="auto"/>
            <w:bottom w:val="none" w:sz="0" w:space="0" w:color="auto"/>
            <w:right w:val="none" w:sz="0" w:space="0" w:color="auto"/>
          </w:divBdr>
        </w:div>
        <w:div w:id="154804043">
          <w:marLeft w:val="1166"/>
          <w:marRight w:val="0"/>
          <w:marTop w:val="86"/>
          <w:marBottom w:val="0"/>
          <w:divBdr>
            <w:top w:val="none" w:sz="0" w:space="0" w:color="auto"/>
            <w:left w:val="none" w:sz="0" w:space="0" w:color="auto"/>
            <w:bottom w:val="none" w:sz="0" w:space="0" w:color="auto"/>
            <w:right w:val="none" w:sz="0" w:space="0" w:color="auto"/>
          </w:divBdr>
        </w:div>
        <w:div w:id="554699275">
          <w:marLeft w:val="1166"/>
          <w:marRight w:val="0"/>
          <w:marTop w:val="86"/>
          <w:marBottom w:val="0"/>
          <w:divBdr>
            <w:top w:val="none" w:sz="0" w:space="0" w:color="auto"/>
            <w:left w:val="none" w:sz="0" w:space="0" w:color="auto"/>
            <w:bottom w:val="none" w:sz="0" w:space="0" w:color="auto"/>
            <w:right w:val="none" w:sz="0" w:space="0" w:color="auto"/>
          </w:divBdr>
        </w:div>
        <w:div w:id="1337229117">
          <w:marLeft w:val="1166"/>
          <w:marRight w:val="0"/>
          <w:marTop w:val="86"/>
          <w:marBottom w:val="0"/>
          <w:divBdr>
            <w:top w:val="none" w:sz="0" w:space="0" w:color="auto"/>
            <w:left w:val="none" w:sz="0" w:space="0" w:color="auto"/>
            <w:bottom w:val="none" w:sz="0" w:space="0" w:color="auto"/>
            <w:right w:val="none" w:sz="0" w:space="0" w:color="auto"/>
          </w:divBdr>
        </w:div>
        <w:div w:id="398753623">
          <w:marLeft w:val="547"/>
          <w:marRight w:val="0"/>
          <w:marTop w:val="115"/>
          <w:marBottom w:val="0"/>
          <w:divBdr>
            <w:top w:val="none" w:sz="0" w:space="0" w:color="auto"/>
            <w:left w:val="none" w:sz="0" w:space="0" w:color="auto"/>
            <w:bottom w:val="none" w:sz="0" w:space="0" w:color="auto"/>
            <w:right w:val="none" w:sz="0" w:space="0" w:color="auto"/>
          </w:divBdr>
        </w:div>
        <w:div w:id="1067075140">
          <w:marLeft w:val="547"/>
          <w:marRight w:val="0"/>
          <w:marTop w:val="96"/>
          <w:marBottom w:val="0"/>
          <w:divBdr>
            <w:top w:val="none" w:sz="0" w:space="0" w:color="auto"/>
            <w:left w:val="none" w:sz="0" w:space="0" w:color="auto"/>
            <w:bottom w:val="none" w:sz="0" w:space="0" w:color="auto"/>
            <w:right w:val="none" w:sz="0" w:space="0" w:color="auto"/>
          </w:divBdr>
        </w:div>
        <w:div w:id="750467820">
          <w:marLeft w:val="1166"/>
          <w:marRight w:val="0"/>
          <w:marTop w:val="77"/>
          <w:marBottom w:val="0"/>
          <w:divBdr>
            <w:top w:val="none" w:sz="0" w:space="0" w:color="auto"/>
            <w:left w:val="none" w:sz="0" w:space="0" w:color="auto"/>
            <w:bottom w:val="none" w:sz="0" w:space="0" w:color="auto"/>
            <w:right w:val="none" w:sz="0" w:space="0" w:color="auto"/>
          </w:divBdr>
        </w:div>
        <w:div w:id="170875596">
          <w:marLeft w:val="1166"/>
          <w:marRight w:val="0"/>
          <w:marTop w:val="86"/>
          <w:marBottom w:val="0"/>
          <w:divBdr>
            <w:top w:val="none" w:sz="0" w:space="0" w:color="auto"/>
            <w:left w:val="none" w:sz="0" w:space="0" w:color="auto"/>
            <w:bottom w:val="none" w:sz="0" w:space="0" w:color="auto"/>
            <w:right w:val="none" w:sz="0" w:space="0" w:color="auto"/>
          </w:divBdr>
        </w:div>
        <w:div w:id="460726676">
          <w:marLeft w:val="547"/>
          <w:marRight w:val="0"/>
          <w:marTop w:val="115"/>
          <w:marBottom w:val="0"/>
          <w:divBdr>
            <w:top w:val="none" w:sz="0" w:space="0" w:color="auto"/>
            <w:left w:val="none" w:sz="0" w:space="0" w:color="auto"/>
            <w:bottom w:val="none" w:sz="0" w:space="0" w:color="auto"/>
            <w:right w:val="none" w:sz="0" w:space="0" w:color="auto"/>
          </w:divBdr>
        </w:div>
        <w:div w:id="1378429904">
          <w:marLeft w:val="547"/>
          <w:marRight w:val="0"/>
          <w:marTop w:val="96"/>
          <w:marBottom w:val="0"/>
          <w:divBdr>
            <w:top w:val="none" w:sz="0" w:space="0" w:color="auto"/>
            <w:left w:val="none" w:sz="0" w:space="0" w:color="auto"/>
            <w:bottom w:val="none" w:sz="0" w:space="0" w:color="auto"/>
            <w:right w:val="none" w:sz="0" w:space="0" w:color="auto"/>
          </w:divBdr>
        </w:div>
        <w:div w:id="1557352705">
          <w:marLeft w:val="1166"/>
          <w:marRight w:val="0"/>
          <w:marTop w:val="86"/>
          <w:marBottom w:val="0"/>
          <w:divBdr>
            <w:top w:val="none" w:sz="0" w:space="0" w:color="auto"/>
            <w:left w:val="none" w:sz="0" w:space="0" w:color="auto"/>
            <w:bottom w:val="none" w:sz="0" w:space="0" w:color="auto"/>
            <w:right w:val="none" w:sz="0" w:space="0" w:color="auto"/>
          </w:divBdr>
        </w:div>
        <w:div w:id="958337293">
          <w:marLeft w:val="1166"/>
          <w:marRight w:val="0"/>
          <w:marTop w:val="86"/>
          <w:marBottom w:val="0"/>
          <w:divBdr>
            <w:top w:val="none" w:sz="0" w:space="0" w:color="auto"/>
            <w:left w:val="none" w:sz="0" w:space="0" w:color="auto"/>
            <w:bottom w:val="none" w:sz="0" w:space="0" w:color="auto"/>
            <w:right w:val="none" w:sz="0" w:space="0" w:color="auto"/>
          </w:divBdr>
        </w:div>
        <w:div w:id="524054446">
          <w:marLeft w:val="547"/>
          <w:marRight w:val="0"/>
          <w:marTop w:val="115"/>
          <w:marBottom w:val="0"/>
          <w:divBdr>
            <w:top w:val="none" w:sz="0" w:space="0" w:color="auto"/>
            <w:left w:val="none" w:sz="0" w:space="0" w:color="auto"/>
            <w:bottom w:val="none" w:sz="0" w:space="0" w:color="auto"/>
            <w:right w:val="none" w:sz="0" w:space="0" w:color="auto"/>
          </w:divBdr>
        </w:div>
        <w:div w:id="678658008">
          <w:marLeft w:val="547"/>
          <w:marRight w:val="0"/>
          <w:marTop w:val="96"/>
          <w:marBottom w:val="0"/>
          <w:divBdr>
            <w:top w:val="none" w:sz="0" w:space="0" w:color="auto"/>
            <w:left w:val="none" w:sz="0" w:space="0" w:color="auto"/>
            <w:bottom w:val="none" w:sz="0" w:space="0" w:color="auto"/>
            <w:right w:val="none" w:sz="0" w:space="0" w:color="auto"/>
          </w:divBdr>
        </w:div>
        <w:div w:id="535430653">
          <w:marLeft w:val="1166"/>
          <w:marRight w:val="0"/>
          <w:marTop w:val="86"/>
          <w:marBottom w:val="0"/>
          <w:divBdr>
            <w:top w:val="none" w:sz="0" w:space="0" w:color="auto"/>
            <w:left w:val="none" w:sz="0" w:space="0" w:color="auto"/>
            <w:bottom w:val="none" w:sz="0" w:space="0" w:color="auto"/>
            <w:right w:val="none" w:sz="0" w:space="0" w:color="auto"/>
          </w:divBdr>
        </w:div>
        <w:div w:id="1163082162">
          <w:marLeft w:val="1166"/>
          <w:marRight w:val="0"/>
          <w:marTop w:val="86"/>
          <w:marBottom w:val="0"/>
          <w:divBdr>
            <w:top w:val="none" w:sz="0" w:space="0" w:color="auto"/>
            <w:left w:val="none" w:sz="0" w:space="0" w:color="auto"/>
            <w:bottom w:val="none" w:sz="0" w:space="0" w:color="auto"/>
            <w:right w:val="none" w:sz="0" w:space="0" w:color="auto"/>
          </w:divBdr>
        </w:div>
        <w:div w:id="2044088547">
          <w:marLeft w:val="1166"/>
          <w:marRight w:val="0"/>
          <w:marTop w:val="86"/>
          <w:marBottom w:val="0"/>
          <w:divBdr>
            <w:top w:val="none" w:sz="0" w:space="0" w:color="auto"/>
            <w:left w:val="none" w:sz="0" w:space="0" w:color="auto"/>
            <w:bottom w:val="none" w:sz="0" w:space="0" w:color="auto"/>
            <w:right w:val="none" w:sz="0" w:space="0" w:color="auto"/>
          </w:divBdr>
        </w:div>
        <w:div w:id="1997414142">
          <w:marLeft w:val="547"/>
          <w:marRight w:val="0"/>
          <w:marTop w:val="115"/>
          <w:marBottom w:val="0"/>
          <w:divBdr>
            <w:top w:val="none" w:sz="0" w:space="0" w:color="auto"/>
            <w:left w:val="none" w:sz="0" w:space="0" w:color="auto"/>
            <w:bottom w:val="none" w:sz="0" w:space="0" w:color="auto"/>
            <w:right w:val="none" w:sz="0" w:space="0" w:color="auto"/>
          </w:divBdr>
        </w:div>
        <w:div w:id="78721994">
          <w:marLeft w:val="547"/>
          <w:marRight w:val="0"/>
          <w:marTop w:val="96"/>
          <w:marBottom w:val="0"/>
          <w:divBdr>
            <w:top w:val="none" w:sz="0" w:space="0" w:color="auto"/>
            <w:left w:val="none" w:sz="0" w:space="0" w:color="auto"/>
            <w:bottom w:val="none" w:sz="0" w:space="0" w:color="auto"/>
            <w:right w:val="none" w:sz="0" w:space="0" w:color="auto"/>
          </w:divBdr>
        </w:div>
        <w:div w:id="1549488550">
          <w:marLeft w:val="1166"/>
          <w:marRight w:val="0"/>
          <w:marTop w:val="86"/>
          <w:marBottom w:val="0"/>
          <w:divBdr>
            <w:top w:val="none" w:sz="0" w:space="0" w:color="auto"/>
            <w:left w:val="none" w:sz="0" w:space="0" w:color="auto"/>
            <w:bottom w:val="none" w:sz="0" w:space="0" w:color="auto"/>
            <w:right w:val="none" w:sz="0" w:space="0" w:color="auto"/>
          </w:divBdr>
        </w:div>
        <w:div w:id="1594165591">
          <w:marLeft w:val="1166"/>
          <w:marRight w:val="0"/>
          <w:marTop w:val="86"/>
          <w:marBottom w:val="0"/>
          <w:divBdr>
            <w:top w:val="none" w:sz="0" w:space="0" w:color="auto"/>
            <w:left w:val="none" w:sz="0" w:space="0" w:color="auto"/>
            <w:bottom w:val="none" w:sz="0" w:space="0" w:color="auto"/>
            <w:right w:val="none" w:sz="0" w:space="0" w:color="auto"/>
          </w:divBdr>
        </w:div>
        <w:div w:id="1473865836">
          <w:marLeft w:val="1166"/>
          <w:marRight w:val="0"/>
          <w:marTop w:val="86"/>
          <w:marBottom w:val="0"/>
          <w:divBdr>
            <w:top w:val="none" w:sz="0" w:space="0" w:color="auto"/>
            <w:left w:val="none" w:sz="0" w:space="0" w:color="auto"/>
            <w:bottom w:val="none" w:sz="0" w:space="0" w:color="auto"/>
            <w:right w:val="none" w:sz="0" w:space="0" w:color="auto"/>
          </w:divBdr>
        </w:div>
        <w:div w:id="1880777753">
          <w:marLeft w:val="547"/>
          <w:marRight w:val="0"/>
          <w:marTop w:val="115"/>
          <w:marBottom w:val="0"/>
          <w:divBdr>
            <w:top w:val="none" w:sz="0" w:space="0" w:color="auto"/>
            <w:left w:val="none" w:sz="0" w:space="0" w:color="auto"/>
            <w:bottom w:val="none" w:sz="0" w:space="0" w:color="auto"/>
            <w:right w:val="none" w:sz="0" w:space="0" w:color="auto"/>
          </w:divBdr>
        </w:div>
        <w:div w:id="1249732877">
          <w:marLeft w:val="547"/>
          <w:marRight w:val="0"/>
          <w:marTop w:val="96"/>
          <w:marBottom w:val="0"/>
          <w:divBdr>
            <w:top w:val="none" w:sz="0" w:space="0" w:color="auto"/>
            <w:left w:val="none" w:sz="0" w:space="0" w:color="auto"/>
            <w:bottom w:val="none" w:sz="0" w:space="0" w:color="auto"/>
            <w:right w:val="none" w:sz="0" w:space="0" w:color="auto"/>
          </w:divBdr>
        </w:div>
        <w:div w:id="1036198354">
          <w:marLeft w:val="1166"/>
          <w:marRight w:val="0"/>
          <w:marTop w:val="86"/>
          <w:marBottom w:val="0"/>
          <w:divBdr>
            <w:top w:val="none" w:sz="0" w:space="0" w:color="auto"/>
            <w:left w:val="none" w:sz="0" w:space="0" w:color="auto"/>
            <w:bottom w:val="none" w:sz="0" w:space="0" w:color="auto"/>
            <w:right w:val="none" w:sz="0" w:space="0" w:color="auto"/>
          </w:divBdr>
        </w:div>
        <w:div w:id="178588787">
          <w:marLeft w:val="1166"/>
          <w:marRight w:val="0"/>
          <w:marTop w:val="86"/>
          <w:marBottom w:val="0"/>
          <w:divBdr>
            <w:top w:val="none" w:sz="0" w:space="0" w:color="auto"/>
            <w:left w:val="none" w:sz="0" w:space="0" w:color="auto"/>
            <w:bottom w:val="none" w:sz="0" w:space="0" w:color="auto"/>
            <w:right w:val="none" w:sz="0" w:space="0" w:color="auto"/>
          </w:divBdr>
        </w:div>
        <w:div w:id="867985516">
          <w:marLeft w:val="1166"/>
          <w:marRight w:val="0"/>
          <w:marTop w:val="86"/>
          <w:marBottom w:val="0"/>
          <w:divBdr>
            <w:top w:val="none" w:sz="0" w:space="0" w:color="auto"/>
            <w:left w:val="none" w:sz="0" w:space="0" w:color="auto"/>
            <w:bottom w:val="none" w:sz="0" w:space="0" w:color="auto"/>
            <w:right w:val="none" w:sz="0" w:space="0" w:color="auto"/>
          </w:divBdr>
        </w:div>
        <w:div w:id="1789354247">
          <w:marLeft w:val="547"/>
          <w:marRight w:val="0"/>
          <w:marTop w:val="115"/>
          <w:marBottom w:val="0"/>
          <w:divBdr>
            <w:top w:val="none" w:sz="0" w:space="0" w:color="auto"/>
            <w:left w:val="none" w:sz="0" w:space="0" w:color="auto"/>
            <w:bottom w:val="none" w:sz="0" w:space="0" w:color="auto"/>
            <w:right w:val="none" w:sz="0" w:space="0" w:color="auto"/>
          </w:divBdr>
        </w:div>
        <w:div w:id="199130455">
          <w:marLeft w:val="547"/>
          <w:marRight w:val="0"/>
          <w:marTop w:val="96"/>
          <w:marBottom w:val="0"/>
          <w:divBdr>
            <w:top w:val="none" w:sz="0" w:space="0" w:color="auto"/>
            <w:left w:val="none" w:sz="0" w:space="0" w:color="auto"/>
            <w:bottom w:val="none" w:sz="0" w:space="0" w:color="auto"/>
            <w:right w:val="none" w:sz="0" w:space="0" w:color="auto"/>
          </w:divBdr>
        </w:div>
        <w:div w:id="463894146">
          <w:marLeft w:val="1166"/>
          <w:marRight w:val="0"/>
          <w:marTop w:val="86"/>
          <w:marBottom w:val="0"/>
          <w:divBdr>
            <w:top w:val="none" w:sz="0" w:space="0" w:color="auto"/>
            <w:left w:val="none" w:sz="0" w:space="0" w:color="auto"/>
            <w:bottom w:val="none" w:sz="0" w:space="0" w:color="auto"/>
            <w:right w:val="none" w:sz="0" w:space="0" w:color="auto"/>
          </w:divBdr>
        </w:div>
        <w:div w:id="2022537845">
          <w:marLeft w:val="1166"/>
          <w:marRight w:val="0"/>
          <w:marTop w:val="86"/>
          <w:marBottom w:val="0"/>
          <w:divBdr>
            <w:top w:val="none" w:sz="0" w:space="0" w:color="auto"/>
            <w:left w:val="none" w:sz="0" w:space="0" w:color="auto"/>
            <w:bottom w:val="none" w:sz="0" w:space="0" w:color="auto"/>
            <w:right w:val="none" w:sz="0" w:space="0" w:color="auto"/>
          </w:divBdr>
        </w:div>
        <w:div w:id="750007020">
          <w:marLeft w:val="547"/>
          <w:marRight w:val="0"/>
          <w:marTop w:val="115"/>
          <w:marBottom w:val="0"/>
          <w:divBdr>
            <w:top w:val="none" w:sz="0" w:space="0" w:color="auto"/>
            <w:left w:val="none" w:sz="0" w:space="0" w:color="auto"/>
            <w:bottom w:val="none" w:sz="0" w:space="0" w:color="auto"/>
            <w:right w:val="none" w:sz="0" w:space="0" w:color="auto"/>
          </w:divBdr>
        </w:div>
        <w:div w:id="845218205">
          <w:marLeft w:val="547"/>
          <w:marRight w:val="0"/>
          <w:marTop w:val="96"/>
          <w:marBottom w:val="0"/>
          <w:divBdr>
            <w:top w:val="none" w:sz="0" w:space="0" w:color="auto"/>
            <w:left w:val="none" w:sz="0" w:space="0" w:color="auto"/>
            <w:bottom w:val="none" w:sz="0" w:space="0" w:color="auto"/>
            <w:right w:val="none" w:sz="0" w:space="0" w:color="auto"/>
          </w:divBdr>
        </w:div>
        <w:div w:id="2044402428">
          <w:marLeft w:val="1166"/>
          <w:marRight w:val="0"/>
          <w:marTop w:val="86"/>
          <w:marBottom w:val="0"/>
          <w:divBdr>
            <w:top w:val="none" w:sz="0" w:space="0" w:color="auto"/>
            <w:left w:val="none" w:sz="0" w:space="0" w:color="auto"/>
            <w:bottom w:val="none" w:sz="0" w:space="0" w:color="auto"/>
            <w:right w:val="none" w:sz="0" w:space="0" w:color="auto"/>
          </w:divBdr>
        </w:div>
        <w:div w:id="878739208">
          <w:marLeft w:val="1166"/>
          <w:marRight w:val="0"/>
          <w:marTop w:val="86"/>
          <w:marBottom w:val="0"/>
          <w:divBdr>
            <w:top w:val="none" w:sz="0" w:space="0" w:color="auto"/>
            <w:left w:val="none" w:sz="0" w:space="0" w:color="auto"/>
            <w:bottom w:val="none" w:sz="0" w:space="0" w:color="auto"/>
            <w:right w:val="none" w:sz="0" w:space="0" w:color="auto"/>
          </w:divBdr>
        </w:div>
        <w:div w:id="1972008431">
          <w:marLeft w:val="1166"/>
          <w:marRight w:val="0"/>
          <w:marTop w:val="86"/>
          <w:marBottom w:val="0"/>
          <w:divBdr>
            <w:top w:val="none" w:sz="0" w:space="0" w:color="auto"/>
            <w:left w:val="none" w:sz="0" w:space="0" w:color="auto"/>
            <w:bottom w:val="none" w:sz="0" w:space="0" w:color="auto"/>
            <w:right w:val="none" w:sz="0" w:space="0" w:color="auto"/>
          </w:divBdr>
        </w:div>
        <w:div w:id="1732993664">
          <w:marLeft w:val="547"/>
          <w:marRight w:val="0"/>
          <w:marTop w:val="115"/>
          <w:marBottom w:val="0"/>
          <w:divBdr>
            <w:top w:val="none" w:sz="0" w:space="0" w:color="auto"/>
            <w:left w:val="none" w:sz="0" w:space="0" w:color="auto"/>
            <w:bottom w:val="none" w:sz="0" w:space="0" w:color="auto"/>
            <w:right w:val="none" w:sz="0" w:space="0" w:color="auto"/>
          </w:divBdr>
        </w:div>
        <w:div w:id="492914409">
          <w:marLeft w:val="547"/>
          <w:marRight w:val="0"/>
          <w:marTop w:val="96"/>
          <w:marBottom w:val="0"/>
          <w:divBdr>
            <w:top w:val="none" w:sz="0" w:space="0" w:color="auto"/>
            <w:left w:val="none" w:sz="0" w:space="0" w:color="auto"/>
            <w:bottom w:val="none" w:sz="0" w:space="0" w:color="auto"/>
            <w:right w:val="none" w:sz="0" w:space="0" w:color="auto"/>
          </w:divBdr>
        </w:div>
        <w:div w:id="80611172">
          <w:marLeft w:val="1166"/>
          <w:marRight w:val="0"/>
          <w:marTop w:val="86"/>
          <w:marBottom w:val="0"/>
          <w:divBdr>
            <w:top w:val="none" w:sz="0" w:space="0" w:color="auto"/>
            <w:left w:val="none" w:sz="0" w:space="0" w:color="auto"/>
            <w:bottom w:val="none" w:sz="0" w:space="0" w:color="auto"/>
            <w:right w:val="none" w:sz="0" w:space="0" w:color="auto"/>
          </w:divBdr>
        </w:div>
        <w:div w:id="162353103">
          <w:marLeft w:val="1166"/>
          <w:marRight w:val="0"/>
          <w:marTop w:val="86"/>
          <w:marBottom w:val="0"/>
          <w:divBdr>
            <w:top w:val="none" w:sz="0" w:space="0" w:color="auto"/>
            <w:left w:val="none" w:sz="0" w:space="0" w:color="auto"/>
            <w:bottom w:val="none" w:sz="0" w:space="0" w:color="auto"/>
            <w:right w:val="none" w:sz="0" w:space="0" w:color="auto"/>
          </w:divBdr>
        </w:div>
        <w:div w:id="1566143129">
          <w:marLeft w:val="547"/>
          <w:marRight w:val="0"/>
          <w:marTop w:val="115"/>
          <w:marBottom w:val="0"/>
          <w:divBdr>
            <w:top w:val="none" w:sz="0" w:space="0" w:color="auto"/>
            <w:left w:val="none" w:sz="0" w:space="0" w:color="auto"/>
            <w:bottom w:val="none" w:sz="0" w:space="0" w:color="auto"/>
            <w:right w:val="none" w:sz="0" w:space="0" w:color="auto"/>
          </w:divBdr>
        </w:div>
        <w:div w:id="995841882">
          <w:marLeft w:val="547"/>
          <w:marRight w:val="0"/>
          <w:marTop w:val="96"/>
          <w:marBottom w:val="0"/>
          <w:divBdr>
            <w:top w:val="none" w:sz="0" w:space="0" w:color="auto"/>
            <w:left w:val="none" w:sz="0" w:space="0" w:color="auto"/>
            <w:bottom w:val="none" w:sz="0" w:space="0" w:color="auto"/>
            <w:right w:val="none" w:sz="0" w:space="0" w:color="auto"/>
          </w:divBdr>
        </w:div>
        <w:div w:id="947346954">
          <w:marLeft w:val="1166"/>
          <w:marRight w:val="0"/>
          <w:marTop w:val="86"/>
          <w:marBottom w:val="0"/>
          <w:divBdr>
            <w:top w:val="none" w:sz="0" w:space="0" w:color="auto"/>
            <w:left w:val="none" w:sz="0" w:space="0" w:color="auto"/>
            <w:bottom w:val="none" w:sz="0" w:space="0" w:color="auto"/>
            <w:right w:val="none" w:sz="0" w:space="0" w:color="auto"/>
          </w:divBdr>
        </w:div>
        <w:div w:id="1102452484">
          <w:marLeft w:val="1166"/>
          <w:marRight w:val="0"/>
          <w:marTop w:val="86"/>
          <w:marBottom w:val="0"/>
          <w:divBdr>
            <w:top w:val="none" w:sz="0" w:space="0" w:color="auto"/>
            <w:left w:val="none" w:sz="0" w:space="0" w:color="auto"/>
            <w:bottom w:val="none" w:sz="0" w:space="0" w:color="auto"/>
            <w:right w:val="none" w:sz="0" w:space="0" w:color="auto"/>
          </w:divBdr>
        </w:div>
        <w:div w:id="2123189467">
          <w:marLeft w:val="1166"/>
          <w:marRight w:val="0"/>
          <w:marTop w:val="86"/>
          <w:marBottom w:val="0"/>
          <w:divBdr>
            <w:top w:val="none" w:sz="0" w:space="0" w:color="auto"/>
            <w:left w:val="none" w:sz="0" w:space="0" w:color="auto"/>
            <w:bottom w:val="none" w:sz="0" w:space="0" w:color="auto"/>
            <w:right w:val="none" w:sz="0" w:space="0" w:color="auto"/>
          </w:divBdr>
        </w:div>
        <w:div w:id="33122666">
          <w:marLeft w:val="1166"/>
          <w:marRight w:val="0"/>
          <w:marTop w:val="86"/>
          <w:marBottom w:val="0"/>
          <w:divBdr>
            <w:top w:val="none" w:sz="0" w:space="0" w:color="auto"/>
            <w:left w:val="none" w:sz="0" w:space="0" w:color="auto"/>
            <w:bottom w:val="none" w:sz="0" w:space="0" w:color="auto"/>
            <w:right w:val="none" w:sz="0" w:space="0" w:color="auto"/>
          </w:divBdr>
        </w:div>
        <w:div w:id="518783670">
          <w:marLeft w:val="547"/>
          <w:marRight w:val="0"/>
          <w:marTop w:val="115"/>
          <w:marBottom w:val="0"/>
          <w:divBdr>
            <w:top w:val="none" w:sz="0" w:space="0" w:color="auto"/>
            <w:left w:val="none" w:sz="0" w:space="0" w:color="auto"/>
            <w:bottom w:val="none" w:sz="0" w:space="0" w:color="auto"/>
            <w:right w:val="none" w:sz="0" w:space="0" w:color="auto"/>
          </w:divBdr>
        </w:div>
        <w:div w:id="1764102626">
          <w:marLeft w:val="547"/>
          <w:marRight w:val="0"/>
          <w:marTop w:val="96"/>
          <w:marBottom w:val="0"/>
          <w:divBdr>
            <w:top w:val="none" w:sz="0" w:space="0" w:color="auto"/>
            <w:left w:val="none" w:sz="0" w:space="0" w:color="auto"/>
            <w:bottom w:val="none" w:sz="0" w:space="0" w:color="auto"/>
            <w:right w:val="none" w:sz="0" w:space="0" w:color="auto"/>
          </w:divBdr>
        </w:div>
        <w:div w:id="547454732">
          <w:marLeft w:val="1166"/>
          <w:marRight w:val="0"/>
          <w:marTop w:val="86"/>
          <w:marBottom w:val="0"/>
          <w:divBdr>
            <w:top w:val="none" w:sz="0" w:space="0" w:color="auto"/>
            <w:left w:val="none" w:sz="0" w:space="0" w:color="auto"/>
            <w:bottom w:val="none" w:sz="0" w:space="0" w:color="auto"/>
            <w:right w:val="none" w:sz="0" w:space="0" w:color="auto"/>
          </w:divBdr>
        </w:div>
        <w:div w:id="623653350">
          <w:marLeft w:val="1166"/>
          <w:marRight w:val="0"/>
          <w:marTop w:val="86"/>
          <w:marBottom w:val="0"/>
          <w:divBdr>
            <w:top w:val="none" w:sz="0" w:space="0" w:color="auto"/>
            <w:left w:val="none" w:sz="0" w:space="0" w:color="auto"/>
            <w:bottom w:val="none" w:sz="0" w:space="0" w:color="auto"/>
            <w:right w:val="none" w:sz="0" w:space="0" w:color="auto"/>
          </w:divBdr>
        </w:div>
        <w:div w:id="1649163392">
          <w:marLeft w:val="1166"/>
          <w:marRight w:val="0"/>
          <w:marTop w:val="86"/>
          <w:marBottom w:val="0"/>
          <w:divBdr>
            <w:top w:val="none" w:sz="0" w:space="0" w:color="auto"/>
            <w:left w:val="none" w:sz="0" w:space="0" w:color="auto"/>
            <w:bottom w:val="none" w:sz="0" w:space="0" w:color="auto"/>
            <w:right w:val="none" w:sz="0" w:space="0" w:color="auto"/>
          </w:divBdr>
        </w:div>
        <w:div w:id="1774745313">
          <w:marLeft w:val="547"/>
          <w:marRight w:val="0"/>
          <w:marTop w:val="115"/>
          <w:marBottom w:val="0"/>
          <w:divBdr>
            <w:top w:val="none" w:sz="0" w:space="0" w:color="auto"/>
            <w:left w:val="none" w:sz="0" w:space="0" w:color="auto"/>
            <w:bottom w:val="none" w:sz="0" w:space="0" w:color="auto"/>
            <w:right w:val="none" w:sz="0" w:space="0" w:color="auto"/>
          </w:divBdr>
        </w:div>
        <w:div w:id="2095736056">
          <w:marLeft w:val="547"/>
          <w:marRight w:val="0"/>
          <w:marTop w:val="96"/>
          <w:marBottom w:val="0"/>
          <w:divBdr>
            <w:top w:val="none" w:sz="0" w:space="0" w:color="auto"/>
            <w:left w:val="none" w:sz="0" w:space="0" w:color="auto"/>
            <w:bottom w:val="none" w:sz="0" w:space="0" w:color="auto"/>
            <w:right w:val="none" w:sz="0" w:space="0" w:color="auto"/>
          </w:divBdr>
        </w:div>
        <w:div w:id="748159866">
          <w:marLeft w:val="1166"/>
          <w:marRight w:val="0"/>
          <w:marTop w:val="86"/>
          <w:marBottom w:val="0"/>
          <w:divBdr>
            <w:top w:val="none" w:sz="0" w:space="0" w:color="auto"/>
            <w:left w:val="none" w:sz="0" w:space="0" w:color="auto"/>
            <w:bottom w:val="none" w:sz="0" w:space="0" w:color="auto"/>
            <w:right w:val="none" w:sz="0" w:space="0" w:color="auto"/>
          </w:divBdr>
        </w:div>
        <w:div w:id="1865242618">
          <w:marLeft w:val="1166"/>
          <w:marRight w:val="0"/>
          <w:marTop w:val="86"/>
          <w:marBottom w:val="0"/>
          <w:divBdr>
            <w:top w:val="none" w:sz="0" w:space="0" w:color="auto"/>
            <w:left w:val="none" w:sz="0" w:space="0" w:color="auto"/>
            <w:bottom w:val="none" w:sz="0" w:space="0" w:color="auto"/>
            <w:right w:val="none" w:sz="0" w:space="0" w:color="auto"/>
          </w:divBdr>
        </w:div>
        <w:div w:id="1141967568">
          <w:marLeft w:val="1166"/>
          <w:marRight w:val="0"/>
          <w:marTop w:val="86"/>
          <w:marBottom w:val="0"/>
          <w:divBdr>
            <w:top w:val="none" w:sz="0" w:space="0" w:color="auto"/>
            <w:left w:val="none" w:sz="0" w:space="0" w:color="auto"/>
            <w:bottom w:val="none" w:sz="0" w:space="0" w:color="auto"/>
            <w:right w:val="none" w:sz="0" w:space="0" w:color="auto"/>
          </w:divBdr>
        </w:div>
        <w:div w:id="204879524">
          <w:marLeft w:val="547"/>
          <w:marRight w:val="0"/>
          <w:marTop w:val="115"/>
          <w:marBottom w:val="0"/>
          <w:divBdr>
            <w:top w:val="none" w:sz="0" w:space="0" w:color="auto"/>
            <w:left w:val="none" w:sz="0" w:space="0" w:color="auto"/>
            <w:bottom w:val="none" w:sz="0" w:space="0" w:color="auto"/>
            <w:right w:val="none" w:sz="0" w:space="0" w:color="auto"/>
          </w:divBdr>
        </w:div>
        <w:div w:id="1725522173">
          <w:marLeft w:val="547"/>
          <w:marRight w:val="0"/>
          <w:marTop w:val="96"/>
          <w:marBottom w:val="0"/>
          <w:divBdr>
            <w:top w:val="none" w:sz="0" w:space="0" w:color="auto"/>
            <w:left w:val="none" w:sz="0" w:space="0" w:color="auto"/>
            <w:bottom w:val="none" w:sz="0" w:space="0" w:color="auto"/>
            <w:right w:val="none" w:sz="0" w:space="0" w:color="auto"/>
          </w:divBdr>
        </w:div>
        <w:div w:id="1655377779">
          <w:marLeft w:val="1166"/>
          <w:marRight w:val="0"/>
          <w:marTop w:val="86"/>
          <w:marBottom w:val="0"/>
          <w:divBdr>
            <w:top w:val="none" w:sz="0" w:space="0" w:color="auto"/>
            <w:left w:val="none" w:sz="0" w:space="0" w:color="auto"/>
            <w:bottom w:val="none" w:sz="0" w:space="0" w:color="auto"/>
            <w:right w:val="none" w:sz="0" w:space="0" w:color="auto"/>
          </w:divBdr>
        </w:div>
        <w:div w:id="1093933820">
          <w:marLeft w:val="1166"/>
          <w:marRight w:val="0"/>
          <w:marTop w:val="86"/>
          <w:marBottom w:val="0"/>
          <w:divBdr>
            <w:top w:val="none" w:sz="0" w:space="0" w:color="auto"/>
            <w:left w:val="none" w:sz="0" w:space="0" w:color="auto"/>
            <w:bottom w:val="none" w:sz="0" w:space="0" w:color="auto"/>
            <w:right w:val="none" w:sz="0" w:space="0" w:color="auto"/>
          </w:divBdr>
        </w:div>
        <w:div w:id="1149789101">
          <w:marLeft w:val="547"/>
          <w:marRight w:val="0"/>
          <w:marTop w:val="115"/>
          <w:marBottom w:val="0"/>
          <w:divBdr>
            <w:top w:val="none" w:sz="0" w:space="0" w:color="auto"/>
            <w:left w:val="none" w:sz="0" w:space="0" w:color="auto"/>
            <w:bottom w:val="none" w:sz="0" w:space="0" w:color="auto"/>
            <w:right w:val="none" w:sz="0" w:space="0" w:color="auto"/>
          </w:divBdr>
        </w:div>
        <w:div w:id="1446268730">
          <w:marLeft w:val="547"/>
          <w:marRight w:val="0"/>
          <w:marTop w:val="96"/>
          <w:marBottom w:val="0"/>
          <w:divBdr>
            <w:top w:val="none" w:sz="0" w:space="0" w:color="auto"/>
            <w:left w:val="none" w:sz="0" w:space="0" w:color="auto"/>
            <w:bottom w:val="none" w:sz="0" w:space="0" w:color="auto"/>
            <w:right w:val="none" w:sz="0" w:space="0" w:color="auto"/>
          </w:divBdr>
        </w:div>
        <w:div w:id="1929265563">
          <w:marLeft w:val="1166"/>
          <w:marRight w:val="0"/>
          <w:marTop w:val="86"/>
          <w:marBottom w:val="0"/>
          <w:divBdr>
            <w:top w:val="none" w:sz="0" w:space="0" w:color="auto"/>
            <w:left w:val="none" w:sz="0" w:space="0" w:color="auto"/>
            <w:bottom w:val="none" w:sz="0" w:space="0" w:color="auto"/>
            <w:right w:val="none" w:sz="0" w:space="0" w:color="auto"/>
          </w:divBdr>
        </w:div>
        <w:div w:id="2054385769">
          <w:marLeft w:val="1166"/>
          <w:marRight w:val="0"/>
          <w:marTop w:val="86"/>
          <w:marBottom w:val="0"/>
          <w:divBdr>
            <w:top w:val="none" w:sz="0" w:space="0" w:color="auto"/>
            <w:left w:val="none" w:sz="0" w:space="0" w:color="auto"/>
            <w:bottom w:val="none" w:sz="0" w:space="0" w:color="auto"/>
            <w:right w:val="none" w:sz="0" w:space="0" w:color="auto"/>
          </w:divBdr>
        </w:div>
        <w:div w:id="924849174">
          <w:marLeft w:val="547"/>
          <w:marRight w:val="0"/>
          <w:marTop w:val="115"/>
          <w:marBottom w:val="0"/>
          <w:divBdr>
            <w:top w:val="none" w:sz="0" w:space="0" w:color="auto"/>
            <w:left w:val="none" w:sz="0" w:space="0" w:color="auto"/>
            <w:bottom w:val="none" w:sz="0" w:space="0" w:color="auto"/>
            <w:right w:val="none" w:sz="0" w:space="0" w:color="auto"/>
          </w:divBdr>
        </w:div>
        <w:div w:id="583271197">
          <w:marLeft w:val="547"/>
          <w:marRight w:val="0"/>
          <w:marTop w:val="96"/>
          <w:marBottom w:val="0"/>
          <w:divBdr>
            <w:top w:val="none" w:sz="0" w:space="0" w:color="auto"/>
            <w:left w:val="none" w:sz="0" w:space="0" w:color="auto"/>
            <w:bottom w:val="none" w:sz="0" w:space="0" w:color="auto"/>
            <w:right w:val="none" w:sz="0" w:space="0" w:color="auto"/>
          </w:divBdr>
        </w:div>
        <w:div w:id="1746296575">
          <w:marLeft w:val="1166"/>
          <w:marRight w:val="0"/>
          <w:marTop w:val="86"/>
          <w:marBottom w:val="0"/>
          <w:divBdr>
            <w:top w:val="none" w:sz="0" w:space="0" w:color="auto"/>
            <w:left w:val="none" w:sz="0" w:space="0" w:color="auto"/>
            <w:bottom w:val="none" w:sz="0" w:space="0" w:color="auto"/>
            <w:right w:val="none" w:sz="0" w:space="0" w:color="auto"/>
          </w:divBdr>
        </w:div>
        <w:div w:id="308444477">
          <w:marLeft w:val="1166"/>
          <w:marRight w:val="0"/>
          <w:marTop w:val="86"/>
          <w:marBottom w:val="0"/>
          <w:divBdr>
            <w:top w:val="none" w:sz="0" w:space="0" w:color="auto"/>
            <w:left w:val="none" w:sz="0" w:space="0" w:color="auto"/>
            <w:bottom w:val="none" w:sz="0" w:space="0" w:color="auto"/>
            <w:right w:val="none" w:sz="0" w:space="0" w:color="auto"/>
          </w:divBdr>
        </w:div>
        <w:div w:id="190458793">
          <w:marLeft w:val="547"/>
          <w:marRight w:val="0"/>
          <w:marTop w:val="115"/>
          <w:marBottom w:val="0"/>
          <w:divBdr>
            <w:top w:val="none" w:sz="0" w:space="0" w:color="auto"/>
            <w:left w:val="none" w:sz="0" w:space="0" w:color="auto"/>
            <w:bottom w:val="none" w:sz="0" w:space="0" w:color="auto"/>
            <w:right w:val="none" w:sz="0" w:space="0" w:color="auto"/>
          </w:divBdr>
        </w:div>
        <w:div w:id="1227453915">
          <w:marLeft w:val="547"/>
          <w:marRight w:val="0"/>
          <w:marTop w:val="96"/>
          <w:marBottom w:val="0"/>
          <w:divBdr>
            <w:top w:val="none" w:sz="0" w:space="0" w:color="auto"/>
            <w:left w:val="none" w:sz="0" w:space="0" w:color="auto"/>
            <w:bottom w:val="none" w:sz="0" w:space="0" w:color="auto"/>
            <w:right w:val="none" w:sz="0" w:space="0" w:color="auto"/>
          </w:divBdr>
        </w:div>
        <w:div w:id="61372749">
          <w:marLeft w:val="1166"/>
          <w:marRight w:val="0"/>
          <w:marTop w:val="86"/>
          <w:marBottom w:val="0"/>
          <w:divBdr>
            <w:top w:val="none" w:sz="0" w:space="0" w:color="auto"/>
            <w:left w:val="none" w:sz="0" w:space="0" w:color="auto"/>
            <w:bottom w:val="none" w:sz="0" w:space="0" w:color="auto"/>
            <w:right w:val="none" w:sz="0" w:space="0" w:color="auto"/>
          </w:divBdr>
        </w:div>
        <w:div w:id="945389018">
          <w:marLeft w:val="1166"/>
          <w:marRight w:val="0"/>
          <w:marTop w:val="86"/>
          <w:marBottom w:val="0"/>
          <w:divBdr>
            <w:top w:val="none" w:sz="0" w:space="0" w:color="auto"/>
            <w:left w:val="none" w:sz="0" w:space="0" w:color="auto"/>
            <w:bottom w:val="none" w:sz="0" w:space="0" w:color="auto"/>
            <w:right w:val="none" w:sz="0" w:space="0" w:color="auto"/>
          </w:divBdr>
        </w:div>
        <w:div w:id="1420828659">
          <w:marLeft w:val="1166"/>
          <w:marRight w:val="0"/>
          <w:marTop w:val="86"/>
          <w:marBottom w:val="0"/>
          <w:divBdr>
            <w:top w:val="none" w:sz="0" w:space="0" w:color="auto"/>
            <w:left w:val="none" w:sz="0" w:space="0" w:color="auto"/>
            <w:bottom w:val="none" w:sz="0" w:space="0" w:color="auto"/>
            <w:right w:val="none" w:sz="0" w:space="0" w:color="auto"/>
          </w:divBdr>
        </w:div>
        <w:div w:id="1434470541">
          <w:marLeft w:val="547"/>
          <w:marRight w:val="0"/>
          <w:marTop w:val="115"/>
          <w:marBottom w:val="0"/>
          <w:divBdr>
            <w:top w:val="none" w:sz="0" w:space="0" w:color="auto"/>
            <w:left w:val="none" w:sz="0" w:space="0" w:color="auto"/>
            <w:bottom w:val="none" w:sz="0" w:space="0" w:color="auto"/>
            <w:right w:val="none" w:sz="0" w:space="0" w:color="auto"/>
          </w:divBdr>
        </w:div>
        <w:div w:id="772477546">
          <w:marLeft w:val="547"/>
          <w:marRight w:val="0"/>
          <w:marTop w:val="96"/>
          <w:marBottom w:val="0"/>
          <w:divBdr>
            <w:top w:val="none" w:sz="0" w:space="0" w:color="auto"/>
            <w:left w:val="none" w:sz="0" w:space="0" w:color="auto"/>
            <w:bottom w:val="none" w:sz="0" w:space="0" w:color="auto"/>
            <w:right w:val="none" w:sz="0" w:space="0" w:color="auto"/>
          </w:divBdr>
        </w:div>
        <w:div w:id="2119451278">
          <w:marLeft w:val="1166"/>
          <w:marRight w:val="0"/>
          <w:marTop w:val="86"/>
          <w:marBottom w:val="0"/>
          <w:divBdr>
            <w:top w:val="none" w:sz="0" w:space="0" w:color="auto"/>
            <w:left w:val="none" w:sz="0" w:space="0" w:color="auto"/>
            <w:bottom w:val="none" w:sz="0" w:space="0" w:color="auto"/>
            <w:right w:val="none" w:sz="0" w:space="0" w:color="auto"/>
          </w:divBdr>
        </w:div>
        <w:div w:id="1323123003">
          <w:marLeft w:val="1166"/>
          <w:marRight w:val="0"/>
          <w:marTop w:val="86"/>
          <w:marBottom w:val="0"/>
          <w:divBdr>
            <w:top w:val="none" w:sz="0" w:space="0" w:color="auto"/>
            <w:left w:val="none" w:sz="0" w:space="0" w:color="auto"/>
            <w:bottom w:val="none" w:sz="0" w:space="0" w:color="auto"/>
            <w:right w:val="none" w:sz="0" w:space="0" w:color="auto"/>
          </w:divBdr>
        </w:div>
        <w:div w:id="84494336">
          <w:marLeft w:val="1166"/>
          <w:marRight w:val="0"/>
          <w:marTop w:val="86"/>
          <w:marBottom w:val="0"/>
          <w:divBdr>
            <w:top w:val="none" w:sz="0" w:space="0" w:color="auto"/>
            <w:left w:val="none" w:sz="0" w:space="0" w:color="auto"/>
            <w:bottom w:val="none" w:sz="0" w:space="0" w:color="auto"/>
            <w:right w:val="none" w:sz="0" w:space="0" w:color="auto"/>
          </w:divBdr>
        </w:div>
        <w:div w:id="1675182517">
          <w:marLeft w:val="547"/>
          <w:marRight w:val="0"/>
          <w:marTop w:val="115"/>
          <w:marBottom w:val="0"/>
          <w:divBdr>
            <w:top w:val="none" w:sz="0" w:space="0" w:color="auto"/>
            <w:left w:val="none" w:sz="0" w:space="0" w:color="auto"/>
            <w:bottom w:val="none" w:sz="0" w:space="0" w:color="auto"/>
            <w:right w:val="none" w:sz="0" w:space="0" w:color="auto"/>
          </w:divBdr>
        </w:div>
        <w:div w:id="1927809664">
          <w:marLeft w:val="547"/>
          <w:marRight w:val="0"/>
          <w:marTop w:val="96"/>
          <w:marBottom w:val="0"/>
          <w:divBdr>
            <w:top w:val="none" w:sz="0" w:space="0" w:color="auto"/>
            <w:left w:val="none" w:sz="0" w:space="0" w:color="auto"/>
            <w:bottom w:val="none" w:sz="0" w:space="0" w:color="auto"/>
            <w:right w:val="none" w:sz="0" w:space="0" w:color="auto"/>
          </w:divBdr>
        </w:div>
        <w:div w:id="1568494307">
          <w:marLeft w:val="1166"/>
          <w:marRight w:val="0"/>
          <w:marTop w:val="86"/>
          <w:marBottom w:val="0"/>
          <w:divBdr>
            <w:top w:val="none" w:sz="0" w:space="0" w:color="auto"/>
            <w:left w:val="none" w:sz="0" w:space="0" w:color="auto"/>
            <w:bottom w:val="none" w:sz="0" w:space="0" w:color="auto"/>
            <w:right w:val="none" w:sz="0" w:space="0" w:color="auto"/>
          </w:divBdr>
        </w:div>
        <w:div w:id="1694459747">
          <w:marLeft w:val="1166"/>
          <w:marRight w:val="0"/>
          <w:marTop w:val="86"/>
          <w:marBottom w:val="0"/>
          <w:divBdr>
            <w:top w:val="none" w:sz="0" w:space="0" w:color="auto"/>
            <w:left w:val="none" w:sz="0" w:space="0" w:color="auto"/>
            <w:bottom w:val="none" w:sz="0" w:space="0" w:color="auto"/>
            <w:right w:val="none" w:sz="0" w:space="0" w:color="auto"/>
          </w:divBdr>
        </w:div>
        <w:div w:id="2103062726">
          <w:marLeft w:val="547"/>
          <w:marRight w:val="0"/>
          <w:marTop w:val="115"/>
          <w:marBottom w:val="0"/>
          <w:divBdr>
            <w:top w:val="none" w:sz="0" w:space="0" w:color="auto"/>
            <w:left w:val="none" w:sz="0" w:space="0" w:color="auto"/>
            <w:bottom w:val="none" w:sz="0" w:space="0" w:color="auto"/>
            <w:right w:val="none" w:sz="0" w:space="0" w:color="auto"/>
          </w:divBdr>
        </w:div>
        <w:div w:id="634674688">
          <w:marLeft w:val="547"/>
          <w:marRight w:val="0"/>
          <w:marTop w:val="96"/>
          <w:marBottom w:val="0"/>
          <w:divBdr>
            <w:top w:val="none" w:sz="0" w:space="0" w:color="auto"/>
            <w:left w:val="none" w:sz="0" w:space="0" w:color="auto"/>
            <w:bottom w:val="none" w:sz="0" w:space="0" w:color="auto"/>
            <w:right w:val="none" w:sz="0" w:space="0" w:color="auto"/>
          </w:divBdr>
        </w:div>
        <w:div w:id="1043604569">
          <w:marLeft w:val="1166"/>
          <w:marRight w:val="0"/>
          <w:marTop w:val="86"/>
          <w:marBottom w:val="0"/>
          <w:divBdr>
            <w:top w:val="none" w:sz="0" w:space="0" w:color="auto"/>
            <w:left w:val="none" w:sz="0" w:space="0" w:color="auto"/>
            <w:bottom w:val="none" w:sz="0" w:space="0" w:color="auto"/>
            <w:right w:val="none" w:sz="0" w:space="0" w:color="auto"/>
          </w:divBdr>
        </w:div>
        <w:div w:id="1068386619">
          <w:marLeft w:val="547"/>
          <w:marRight w:val="0"/>
          <w:marTop w:val="96"/>
          <w:marBottom w:val="0"/>
          <w:divBdr>
            <w:top w:val="none" w:sz="0" w:space="0" w:color="auto"/>
            <w:left w:val="none" w:sz="0" w:space="0" w:color="auto"/>
            <w:bottom w:val="none" w:sz="0" w:space="0" w:color="auto"/>
            <w:right w:val="none" w:sz="0" w:space="0" w:color="auto"/>
          </w:divBdr>
        </w:div>
        <w:div w:id="68239627">
          <w:marLeft w:val="1166"/>
          <w:marRight w:val="0"/>
          <w:marTop w:val="86"/>
          <w:marBottom w:val="0"/>
          <w:divBdr>
            <w:top w:val="none" w:sz="0" w:space="0" w:color="auto"/>
            <w:left w:val="none" w:sz="0" w:space="0" w:color="auto"/>
            <w:bottom w:val="none" w:sz="0" w:space="0" w:color="auto"/>
            <w:right w:val="none" w:sz="0" w:space="0" w:color="auto"/>
          </w:divBdr>
        </w:div>
        <w:div w:id="1645767994">
          <w:marLeft w:val="547"/>
          <w:marRight w:val="0"/>
          <w:marTop w:val="115"/>
          <w:marBottom w:val="0"/>
          <w:divBdr>
            <w:top w:val="none" w:sz="0" w:space="0" w:color="auto"/>
            <w:left w:val="none" w:sz="0" w:space="0" w:color="auto"/>
            <w:bottom w:val="none" w:sz="0" w:space="0" w:color="auto"/>
            <w:right w:val="none" w:sz="0" w:space="0" w:color="auto"/>
          </w:divBdr>
        </w:div>
        <w:div w:id="1951205862">
          <w:marLeft w:val="547"/>
          <w:marRight w:val="0"/>
          <w:marTop w:val="96"/>
          <w:marBottom w:val="0"/>
          <w:divBdr>
            <w:top w:val="none" w:sz="0" w:space="0" w:color="auto"/>
            <w:left w:val="none" w:sz="0" w:space="0" w:color="auto"/>
            <w:bottom w:val="none" w:sz="0" w:space="0" w:color="auto"/>
            <w:right w:val="none" w:sz="0" w:space="0" w:color="auto"/>
          </w:divBdr>
        </w:div>
        <w:div w:id="1043217534">
          <w:marLeft w:val="1166"/>
          <w:marRight w:val="0"/>
          <w:marTop w:val="86"/>
          <w:marBottom w:val="0"/>
          <w:divBdr>
            <w:top w:val="none" w:sz="0" w:space="0" w:color="auto"/>
            <w:left w:val="none" w:sz="0" w:space="0" w:color="auto"/>
            <w:bottom w:val="none" w:sz="0" w:space="0" w:color="auto"/>
            <w:right w:val="none" w:sz="0" w:space="0" w:color="auto"/>
          </w:divBdr>
        </w:div>
        <w:div w:id="1320815655">
          <w:marLeft w:val="1166"/>
          <w:marRight w:val="0"/>
          <w:marTop w:val="86"/>
          <w:marBottom w:val="0"/>
          <w:divBdr>
            <w:top w:val="none" w:sz="0" w:space="0" w:color="auto"/>
            <w:left w:val="none" w:sz="0" w:space="0" w:color="auto"/>
            <w:bottom w:val="none" w:sz="0" w:space="0" w:color="auto"/>
            <w:right w:val="none" w:sz="0" w:space="0" w:color="auto"/>
          </w:divBdr>
        </w:div>
        <w:div w:id="706105992">
          <w:marLeft w:val="547"/>
          <w:marRight w:val="0"/>
          <w:marTop w:val="115"/>
          <w:marBottom w:val="0"/>
          <w:divBdr>
            <w:top w:val="none" w:sz="0" w:space="0" w:color="auto"/>
            <w:left w:val="none" w:sz="0" w:space="0" w:color="auto"/>
            <w:bottom w:val="none" w:sz="0" w:space="0" w:color="auto"/>
            <w:right w:val="none" w:sz="0" w:space="0" w:color="auto"/>
          </w:divBdr>
        </w:div>
        <w:div w:id="1263730919">
          <w:marLeft w:val="547"/>
          <w:marRight w:val="0"/>
          <w:marTop w:val="96"/>
          <w:marBottom w:val="0"/>
          <w:divBdr>
            <w:top w:val="none" w:sz="0" w:space="0" w:color="auto"/>
            <w:left w:val="none" w:sz="0" w:space="0" w:color="auto"/>
            <w:bottom w:val="none" w:sz="0" w:space="0" w:color="auto"/>
            <w:right w:val="none" w:sz="0" w:space="0" w:color="auto"/>
          </w:divBdr>
        </w:div>
        <w:div w:id="801076568">
          <w:marLeft w:val="1166"/>
          <w:marRight w:val="0"/>
          <w:marTop w:val="86"/>
          <w:marBottom w:val="0"/>
          <w:divBdr>
            <w:top w:val="none" w:sz="0" w:space="0" w:color="auto"/>
            <w:left w:val="none" w:sz="0" w:space="0" w:color="auto"/>
            <w:bottom w:val="none" w:sz="0" w:space="0" w:color="auto"/>
            <w:right w:val="none" w:sz="0" w:space="0" w:color="auto"/>
          </w:divBdr>
        </w:div>
        <w:div w:id="1366952613">
          <w:marLeft w:val="1166"/>
          <w:marRight w:val="0"/>
          <w:marTop w:val="86"/>
          <w:marBottom w:val="0"/>
          <w:divBdr>
            <w:top w:val="none" w:sz="0" w:space="0" w:color="auto"/>
            <w:left w:val="none" w:sz="0" w:space="0" w:color="auto"/>
            <w:bottom w:val="none" w:sz="0" w:space="0" w:color="auto"/>
            <w:right w:val="none" w:sz="0" w:space="0" w:color="auto"/>
          </w:divBdr>
        </w:div>
        <w:div w:id="1409839147">
          <w:marLeft w:val="1166"/>
          <w:marRight w:val="0"/>
          <w:marTop w:val="86"/>
          <w:marBottom w:val="0"/>
          <w:divBdr>
            <w:top w:val="none" w:sz="0" w:space="0" w:color="auto"/>
            <w:left w:val="none" w:sz="0" w:space="0" w:color="auto"/>
            <w:bottom w:val="none" w:sz="0" w:space="0" w:color="auto"/>
            <w:right w:val="none" w:sz="0" w:space="0" w:color="auto"/>
          </w:divBdr>
        </w:div>
        <w:div w:id="1363215006">
          <w:marLeft w:val="1166"/>
          <w:marRight w:val="0"/>
          <w:marTop w:val="86"/>
          <w:marBottom w:val="0"/>
          <w:divBdr>
            <w:top w:val="none" w:sz="0" w:space="0" w:color="auto"/>
            <w:left w:val="none" w:sz="0" w:space="0" w:color="auto"/>
            <w:bottom w:val="none" w:sz="0" w:space="0" w:color="auto"/>
            <w:right w:val="none" w:sz="0" w:space="0" w:color="auto"/>
          </w:divBdr>
        </w:div>
        <w:div w:id="25762703">
          <w:marLeft w:val="1166"/>
          <w:marRight w:val="0"/>
          <w:marTop w:val="86"/>
          <w:marBottom w:val="0"/>
          <w:divBdr>
            <w:top w:val="none" w:sz="0" w:space="0" w:color="auto"/>
            <w:left w:val="none" w:sz="0" w:space="0" w:color="auto"/>
            <w:bottom w:val="none" w:sz="0" w:space="0" w:color="auto"/>
            <w:right w:val="none" w:sz="0" w:space="0" w:color="auto"/>
          </w:divBdr>
        </w:div>
        <w:div w:id="1072773140">
          <w:marLeft w:val="1166"/>
          <w:marRight w:val="0"/>
          <w:marTop w:val="86"/>
          <w:marBottom w:val="0"/>
          <w:divBdr>
            <w:top w:val="none" w:sz="0" w:space="0" w:color="auto"/>
            <w:left w:val="none" w:sz="0" w:space="0" w:color="auto"/>
            <w:bottom w:val="none" w:sz="0" w:space="0" w:color="auto"/>
            <w:right w:val="none" w:sz="0" w:space="0" w:color="auto"/>
          </w:divBdr>
        </w:div>
        <w:div w:id="1925650072">
          <w:marLeft w:val="1166"/>
          <w:marRight w:val="0"/>
          <w:marTop w:val="86"/>
          <w:marBottom w:val="0"/>
          <w:divBdr>
            <w:top w:val="none" w:sz="0" w:space="0" w:color="auto"/>
            <w:left w:val="none" w:sz="0" w:space="0" w:color="auto"/>
            <w:bottom w:val="none" w:sz="0" w:space="0" w:color="auto"/>
            <w:right w:val="none" w:sz="0" w:space="0" w:color="auto"/>
          </w:divBdr>
        </w:div>
        <w:div w:id="1277130572">
          <w:marLeft w:val="1166"/>
          <w:marRight w:val="0"/>
          <w:marTop w:val="86"/>
          <w:marBottom w:val="0"/>
          <w:divBdr>
            <w:top w:val="none" w:sz="0" w:space="0" w:color="auto"/>
            <w:left w:val="none" w:sz="0" w:space="0" w:color="auto"/>
            <w:bottom w:val="none" w:sz="0" w:space="0" w:color="auto"/>
            <w:right w:val="none" w:sz="0" w:space="0" w:color="auto"/>
          </w:divBdr>
        </w:div>
        <w:div w:id="1020546904">
          <w:marLeft w:val="1166"/>
          <w:marRight w:val="0"/>
          <w:marTop w:val="86"/>
          <w:marBottom w:val="0"/>
          <w:divBdr>
            <w:top w:val="none" w:sz="0" w:space="0" w:color="auto"/>
            <w:left w:val="none" w:sz="0" w:space="0" w:color="auto"/>
            <w:bottom w:val="none" w:sz="0" w:space="0" w:color="auto"/>
            <w:right w:val="none" w:sz="0" w:space="0" w:color="auto"/>
          </w:divBdr>
        </w:div>
        <w:div w:id="1122843766">
          <w:marLeft w:val="547"/>
          <w:marRight w:val="0"/>
          <w:marTop w:val="115"/>
          <w:marBottom w:val="0"/>
          <w:divBdr>
            <w:top w:val="none" w:sz="0" w:space="0" w:color="auto"/>
            <w:left w:val="none" w:sz="0" w:space="0" w:color="auto"/>
            <w:bottom w:val="none" w:sz="0" w:space="0" w:color="auto"/>
            <w:right w:val="none" w:sz="0" w:space="0" w:color="auto"/>
          </w:divBdr>
        </w:div>
        <w:div w:id="936909425">
          <w:marLeft w:val="547"/>
          <w:marRight w:val="0"/>
          <w:marTop w:val="96"/>
          <w:marBottom w:val="0"/>
          <w:divBdr>
            <w:top w:val="none" w:sz="0" w:space="0" w:color="auto"/>
            <w:left w:val="none" w:sz="0" w:space="0" w:color="auto"/>
            <w:bottom w:val="none" w:sz="0" w:space="0" w:color="auto"/>
            <w:right w:val="none" w:sz="0" w:space="0" w:color="auto"/>
          </w:divBdr>
        </w:div>
        <w:div w:id="1756971896">
          <w:marLeft w:val="1166"/>
          <w:marRight w:val="0"/>
          <w:marTop w:val="86"/>
          <w:marBottom w:val="0"/>
          <w:divBdr>
            <w:top w:val="none" w:sz="0" w:space="0" w:color="auto"/>
            <w:left w:val="none" w:sz="0" w:space="0" w:color="auto"/>
            <w:bottom w:val="none" w:sz="0" w:space="0" w:color="auto"/>
            <w:right w:val="none" w:sz="0" w:space="0" w:color="auto"/>
          </w:divBdr>
        </w:div>
        <w:div w:id="1605571966">
          <w:marLeft w:val="1166"/>
          <w:marRight w:val="0"/>
          <w:marTop w:val="86"/>
          <w:marBottom w:val="0"/>
          <w:divBdr>
            <w:top w:val="none" w:sz="0" w:space="0" w:color="auto"/>
            <w:left w:val="none" w:sz="0" w:space="0" w:color="auto"/>
            <w:bottom w:val="none" w:sz="0" w:space="0" w:color="auto"/>
            <w:right w:val="none" w:sz="0" w:space="0" w:color="auto"/>
          </w:divBdr>
        </w:div>
        <w:div w:id="2104260092">
          <w:marLeft w:val="547"/>
          <w:marRight w:val="0"/>
          <w:marTop w:val="115"/>
          <w:marBottom w:val="0"/>
          <w:divBdr>
            <w:top w:val="none" w:sz="0" w:space="0" w:color="auto"/>
            <w:left w:val="none" w:sz="0" w:space="0" w:color="auto"/>
            <w:bottom w:val="none" w:sz="0" w:space="0" w:color="auto"/>
            <w:right w:val="none" w:sz="0" w:space="0" w:color="auto"/>
          </w:divBdr>
        </w:div>
        <w:div w:id="1273393195">
          <w:marLeft w:val="547"/>
          <w:marRight w:val="0"/>
          <w:marTop w:val="96"/>
          <w:marBottom w:val="0"/>
          <w:divBdr>
            <w:top w:val="none" w:sz="0" w:space="0" w:color="auto"/>
            <w:left w:val="none" w:sz="0" w:space="0" w:color="auto"/>
            <w:bottom w:val="none" w:sz="0" w:space="0" w:color="auto"/>
            <w:right w:val="none" w:sz="0" w:space="0" w:color="auto"/>
          </w:divBdr>
        </w:div>
        <w:div w:id="1240793190">
          <w:marLeft w:val="1166"/>
          <w:marRight w:val="0"/>
          <w:marTop w:val="86"/>
          <w:marBottom w:val="0"/>
          <w:divBdr>
            <w:top w:val="none" w:sz="0" w:space="0" w:color="auto"/>
            <w:left w:val="none" w:sz="0" w:space="0" w:color="auto"/>
            <w:bottom w:val="none" w:sz="0" w:space="0" w:color="auto"/>
            <w:right w:val="none" w:sz="0" w:space="0" w:color="auto"/>
          </w:divBdr>
        </w:div>
        <w:div w:id="1369069043">
          <w:marLeft w:val="1166"/>
          <w:marRight w:val="0"/>
          <w:marTop w:val="86"/>
          <w:marBottom w:val="0"/>
          <w:divBdr>
            <w:top w:val="none" w:sz="0" w:space="0" w:color="auto"/>
            <w:left w:val="none" w:sz="0" w:space="0" w:color="auto"/>
            <w:bottom w:val="none" w:sz="0" w:space="0" w:color="auto"/>
            <w:right w:val="none" w:sz="0" w:space="0" w:color="auto"/>
          </w:divBdr>
        </w:div>
        <w:div w:id="666078">
          <w:marLeft w:val="1166"/>
          <w:marRight w:val="0"/>
          <w:marTop w:val="86"/>
          <w:marBottom w:val="0"/>
          <w:divBdr>
            <w:top w:val="none" w:sz="0" w:space="0" w:color="auto"/>
            <w:left w:val="none" w:sz="0" w:space="0" w:color="auto"/>
            <w:bottom w:val="none" w:sz="0" w:space="0" w:color="auto"/>
            <w:right w:val="none" w:sz="0" w:space="0" w:color="auto"/>
          </w:divBdr>
        </w:div>
        <w:div w:id="2002929205">
          <w:marLeft w:val="547"/>
          <w:marRight w:val="0"/>
          <w:marTop w:val="115"/>
          <w:marBottom w:val="0"/>
          <w:divBdr>
            <w:top w:val="none" w:sz="0" w:space="0" w:color="auto"/>
            <w:left w:val="none" w:sz="0" w:space="0" w:color="auto"/>
            <w:bottom w:val="none" w:sz="0" w:space="0" w:color="auto"/>
            <w:right w:val="none" w:sz="0" w:space="0" w:color="auto"/>
          </w:divBdr>
        </w:div>
        <w:div w:id="1814830869">
          <w:marLeft w:val="547"/>
          <w:marRight w:val="0"/>
          <w:marTop w:val="96"/>
          <w:marBottom w:val="0"/>
          <w:divBdr>
            <w:top w:val="none" w:sz="0" w:space="0" w:color="auto"/>
            <w:left w:val="none" w:sz="0" w:space="0" w:color="auto"/>
            <w:bottom w:val="none" w:sz="0" w:space="0" w:color="auto"/>
            <w:right w:val="none" w:sz="0" w:space="0" w:color="auto"/>
          </w:divBdr>
        </w:div>
        <w:div w:id="93985095">
          <w:marLeft w:val="1166"/>
          <w:marRight w:val="0"/>
          <w:marTop w:val="86"/>
          <w:marBottom w:val="0"/>
          <w:divBdr>
            <w:top w:val="none" w:sz="0" w:space="0" w:color="auto"/>
            <w:left w:val="none" w:sz="0" w:space="0" w:color="auto"/>
            <w:bottom w:val="none" w:sz="0" w:space="0" w:color="auto"/>
            <w:right w:val="none" w:sz="0" w:space="0" w:color="auto"/>
          </w:divBdr>
        </w:div>
        <w:div w:id="947005506">
          <w:marLeft w:val="1166"/>
          <w:marRight w:val="0"/>
          <w:marTop w:val="86"/>
          <w:marBottom w:val="0"/>
          <w:divBdr>
            <w:top w:val="none" w:sz="0" w:space="0" w:color="auto"/>
            <w:left w:val="none" w:sz="0" w:space="0" w:color="auto"/>
            <w:bottom w:val="none" w:sz="0" w:space="0" w:color="auto"/>
            <w:right w:val="none" w:sz="0" w:space="0" w:color="auto"/>
          </w:divBdr>
        </w:div>
        <w:div w:id="158817210">
          <w:marLeft w:val="1166"/>
          <w:marRight w:val="0"/>
          <w:marTop w:val="86"/>
          <w:marBottom w:val="0"/>
          <w:divBdr>
            <w:top w:val="none" w:sz="0" w:space="0" w:color="auto"/>
            <w:left w:val="none" w:sz="0" w:space="0" w:color="auto"/>
            <w:bottom w:val="none" w:sz="0" w:space="0" w:color="auto"/>
            <w:right w:val="none" w:sz="0" w:space="0" w:color="auto"/>
          </w:divBdr>
        </w:div>
        <w:div w:id="706298780">
          <w:marLeft w:val="547"/>
          <w:marRight w:val="0"/>
          <w:marTop w:val="115"/>
          <w:marBottom w:val="0"/>
          <w:divBdr>
            <w:top w:val="none" w:sz="0" w:space="0" w:color="auto"/>
            <w:left w:val="none" w:sz="0" w:space="0" w:color="auto"/>
            <w:bottom w:val="none" w:sz="0" w:space="0" w:color="auto"/>
            <w:right w:val="none" w:sz="0" w:space="0" w:color="auto"/>
          </w:divBdr>
        </w:div>
        <w:div w:id="1739858772">
          <w:marLeft w:val="547"/>
          <w:marRight w:val="0"/>
          <w:marTop w:val="96"/>
          <w:marBottom w:val="0"/>
          <w:divBdr>
            <w:top w:val="none" w:sz="0" w:space="0" w:color="auto"/>
            <w:left w:val="none" w:sz="0" w:space="0" w:color="auto"/>
            <w:bottom w:val="none" w:sz="0" w:space="0" w:color="auto"/>
            <w:right w:val="none" w:sz="0" w:space="0" w:color="auto"/>
          </w:divBdr>
        </w:div>
        <w:div w:id="1417896953">
          <w:marLeft w:val="1166"/>
          <w:marRight w:val="0"/>
          <w:marTop w:val="86"/>
          <w:marBottom w:val="0"/>
          <w:divBdr>
            <w:top w:val="none" w:sz="0" w:space="0" w:color="auto"/>
            <w:left w:val="none" w:sz="0" w:space="0" w:color="auto"/>
            <w:bottom w:val="none" w:sz="0" w:space="0" w:color="auto"/>
            <w:right w:val="none" w:sz="0" w:space="0" w:color="auto"/>
          </w:divBdr>
        </w:div>
        <w:div w:id="1995789342">
          <w:marLeft w:val="1166"/>
          <w:marRight w:val="0"/>
          <w:marTop w:val="86"/>
          <w:marBottom w:val="0"/>
          <w:divBdr>
            <w:top w:val="none" w:sz="0" w:space="0" w:color="auto"/>
            <w:left w:val="none" w:sz="0" w:space="0" w:color="auto"/>
            <w:bottom w:val="none" w:sz="0" w:space="0" w:color="auto"/>
            <w:right w:val="none" w:sz="0" w:space="0" w:color="auto"/>
          </w:divBdr>
        </w:div>
        <w:div w:id="762996870">
          <w:marLeft w:val="1166"/>
          <w:marRight w:val="0"/>
          <w:marTop w:val="86"/>
          <w:marBottom w:val="0"/>
          <w:divBdr>
            <w:top w:val="none" w:sz="0" w:space="0" w:color="auto"/>
            <w:left w:val="none" w:sz="0" w:space="0" w:color="auto"/>
            <w:bottom w:val="none" w:sz="0" w:space="0" w:color="auto"/>
            <w:right w:val="none" w:sz="0" w:space="0" w:color="auto"/>
          </w:divBdr>
        </w:div>
        <w:div w:id="502664969">
          <w:marLeft w:val="547"/>
          <w:marRight w:val="0"/>
          <w:marTop w:val="115"/>
          <w:marBottom w:val="0"/>
          <w:divBdr>
            <w:top w:val="none" w:sz="0" w:space="0" w:color="auto"/>
            <w:left w:val="none" w:sz="0" w:space="0" w:color="auto"/>
            <w:bottom w:val="none" w:sz="0" w:space="0" w:color="auto"/>
            <w:right w:val="none" w:sz="0" w:space="0" w:color="auto"/>
          </w:divBdr>
        </w:div>
        <w:div w:id="1680889641">
          <w:marLeft w:val="547"/>
          <w:marRight w:val="0"/>
          <w:marTop w:val="96"/>
          <w:marBottom w:val="0"/>
          <w:divBdr>
            <w:top w:val="none" w:sz="0" w:space="0" w:color="auto"/>
            <w:left w:val="none" w:sz="0" w:space="0" w:color="auto"/>
            <w:bottom w:val="none" w:sz="0" w:space="0" w:color="auto"/>
            <w:right w:val="none" w:sz="0" w:space="0" w:color="auto"/>
          </w:divBdr>
        </w:div>
        <w:div w:id="1433474184">
          <w:marLeft w:val="1166"/>
          <w:marRight w:val="0"/>
          <w:marTop w:val="86"/>
          <w:marBottom w:val="0"/>
          <w:divBdr>
            <w:top w:val="none" w:sz="0" w:space="0" w:color="auto"/>
            <w:left w:val="none" w:sz="0" w:space="0" w:color="auto"/>
            <w:bottom w:val="none" w:sz="0" w:space="0" w:color="auto"/>
            <w:right w:val="none" w:sz="0" w:space="0" w:color="auto"/>
          </w:divBdr>
        </w:div>
        <w:div w:id="792670562">
          <w:marLeft w:val="1166"/>
          <w:marRight w:val="0"/>
          <w:marTop w:val="86"/>
          <w:marBottom w:val="0"/>
          <w:divBdr>
            <w:top w:val="none" w:sz="0" w:space="0" w:color="auto"/>
            <w:left w:val="none" w:sz="0" w:space="0" w:color="auto"/>
            <w:bottom w:val="none" w:sz="0" w:space="0" w:color="auto"/>
            <w:right w:val="none" w:sz="0" w:space="0" w:color="auto"/>
          </w:divBdr>
        </w:div>
        <w:div w:id="489061093">
          <w:marLeft w:val="1166"/>
          <w:marRight w:val="0"/>
          <w:marTop w:val="86"/>
          <w:marBottom w:val="0"/>
          <w:divBdr>
            <w:top w:val="none" w:sz="0" w:space="0" w:color="auto"/>
            <w:left w:val="none" w:sz="0" w:space="0" w:color="auto"/>
            <w:bottom w:val="none" w:sz="0" w:space="0" w:color="auto"/>
            <w:right w:val="none" w:sz="0" w:space="0" w:color="auto"/>
          </w:divBdr>
        </w:div>
        <w:div w:id="1588683957">
          <w:marLeft w:val="1166"/>
          <w:marRight w:val="0"/>
          <w:marTop w:val="86"/>
          <w:marBottom w:val="0"/>
          <w:divBdr>
            <w:top w:val="none" w:sz="0" w:space="0" w:color="auto"/>
            <w:left w:val="none" w:sz="0" w:space="0" w:color="auto"/>
            <w:bottom w:val="none" w:sz="0" w:space="0" w:color="auto"/>
            <w:right w:val="none" w:sz="0" w:space="0" w:color="auto"/>
          </w:divBdr>
        </w:div>
        <w:div w:id="618146540">
          <w:marLeft w:val="1166"/>
          <w:marRight w:val="0"/>
          <w:marTop w:val="86"/>
          <w:marBottom w:val="0"/>
          <w:divBdr>
            <w:top w:val="none" w:sz="0" w:space="0" w:color="auto"/>
            <w:left w:val="none" w:sz="0" w:space="0" w:color="auto"/>
            <w:bottom w:val="none" w:sz="0" w:space="0" w:color="auto"/>
            <w:right w:val="none" w:sz="0" w:space="0" w:color="auto"/>
          </w:divBdr>
        </w:div>
        <w:div w:id="889344329">
          <w:marLeft w:val="1166"/>
          <w:marRight w:val="0"/>
          <w:marTop w:val="86"/>
          <w:marBottom w:val="0"/>
          <w:divBdr>
            <w:top w:val="none" w:sz="0" w:space="0" w:color="auto"/>
            <w:left w:val="none" w:sz="0" w:space="0" w:color="auto"/>
            <w:bottom w:val="none" w:sz="0" w:space="0" w:color="auto"/>
            <w:right w:val="none" w:sz="0" w:space="0" w:color="auto"/>
          </w:divBdr>
        </w:div>
        <w:div w:id="1591429995">
          <w:marLeft w:val="547"/>
          <w:marRight w:val="0"/>
          <w:marTop w:val="115"/>
          <w:marBottom w:val="0"/>
          <w:divBdr>
            <w:top w:val="none" w:sz="0" w:space="0" w:color="auto"/>
            <w:left w:val="none" w:sz="0" w:space="0" w:color="auto"/>
            <w:bottom w:val="none" w:sz="0" w:space="0" w:color="auto"/>
            <w:right w:val="none" w:sz="0" w:space="0" w:color="auto"/>
          </w:divBdr>
        </w:div>
        <w:div w:id="903181416">
          <w:marLeft w:val="547"/>
          <w:marRight w:val="0"/>
          <w:marTop w:val="96"/>
          <w:marBottom w:val="0"/>
          <w:divBdr>
            <w:top w:val="none" w:sz="0" w:space="0" w:color="auto"/>
            <w:left w:val="none" w:sz="0" w:space="0" w:color="auto"/>
            <w:bottom w:val="none" w:sz="0" w:space="0" w:color="auto"/>
            <w:right w:val="none" w:sz="0" w:space="0" w:color="auto"/>
          </w:divBdr>
        </w:div>
        <w:div w:id="1793399241">
          <w:marLeft w:val="1166"/>
          <w:marRight w:val="0"/>
          <w:marTop w:val="86"/>
          <w:marBottom w:val="0"/>
          <w:divBdr>
            <w:top w:val="none" w:sz="0" w:space="0" w:color="auto"/>
            <w:left w:val="none" w:sz="0" w:space="0" w:color="auto"/>
            <w:bottom w:val="none" w:sz="0" w:space="0" w:color="auto"/>
            <w:right w:val="none" w:sz="0" w:space="0" w:color="auto"/>
          </w:divBdr>
        </w:div>
        <w:div w:id="1315334410">
          <w:marLeft w:val="1166"/>
          <w:marRight w:val="0"/>
          <w:marTop w:val="86"/>
          <w:marBottom w:val="0"/>
          <w:divBdr>
            <w:top w:val="none" w:sz="0" w:space="0" w:color="auto"/>
            <w:left w:val="none" w:sz="0" w:space="0" w:color="auto"/>
            <w:bottom w:val="none" w:sz="0" w:space="0" w:color="auto"/>
            <w:right w:val="none" w:sz="0" w:space="0" w:color="auto"/>
          </w:divBdr>
        </w:div>
        <w:div w:id="592131982">
          <w:marLeft w:val="547"/>
          <w:marRight w:val="0"/>
          <w:marTop w:val="115"/>
          <w:marBottom w:val="0"/>
          <w:divBdr>
            <w:top w:val="none" w:sz="0" w:space="0" w:color="auto"/>
            <w:left w:val="none" w:sz="0" w:space="0" w:color="auto"/>
            <w:bottom w:val="none" w:sz="0" w:space="0" w:color="auto"/>
            <w:right w:val="none" w:sz="0" w:space="0" w:color="auto"/>
          </w:divBdr>
        </w:div>
        <w:div w:id="381514580">
          <w:marLeft w:val="547"/>
          <w:marRight w:val="0"/>
          <w:marTop w:val="96"/>
          <w:marBottom w:val="0"/>
          <w:divBdr>
            <w:top w:val="none" w:sz="0" w:space="0" w:color="auto"/>
            <w:left w:val="none" w:sz="0" w:space="0" w:color="auto"/>
            <w:bottom w:val="none" w:sz="0" w:space="0" w:color="auto"/>
            <w:right w:val="none" w:sz="0" w:space="0" w:color="auto"/>
          </w:divBdr>
        </w:div>
        <w:div w:id="186068115">
          <w:marLeft w:val="1166"/>
          <w:marRight w:val="0"/>
          <w:marTop w:val="86"/>
          <w:marBottom w:val="0"/>
          <w:divBdr>
            <w:top w:val="none" w:sz="0" w:space="0" w:color="auto"/>
            <w:left w:val="none" w:sz="0" w:space="0" w:color="auto"/>
            <w:bottom w:val="none" w:sz="0" w:space="0" w:color="auto"/>
            <w:right w:val="none" w:sz="0" w:space="0" w:color="auto"/>
          </w:divBdr>
        </w:div>
        <w:div w:id="427775363">
          <w:marLeft w:val="1166"/>
          <w:marRight w:val="0"/>
          <w:marTop w:val="86"/>
          <w:marBottom w:val="0"/>
          <w:divBdr>
            <w:top w:val="none" w:sz="0" w:space="0" w:color="auto"/>
            <w:left w:val="none" w:sz="0" w:space="0" w:color="auto"/>
            <w:bottom w:val="none" w:sz="0" w:space="0" w:color="auto"/>
            <w:right w:val="none" w:sz="0" w:space="0" w:color="auto"/>
          </w:divBdr>
        </w:div>
        <w:div w:id="308479842">
          <w:marLeft w:val="1166"/>
          <w:marRight w:val="0"/>
          <w:marTop w:val="86"/>
          <w:marBottom w:val="0"/>
          <w:divBdr>
            <w:top w:val="none" w:sz="0" w:space="0" w:color="auto"/>
            <w:left w:val="none" w:sz="0" w:space="0" w:color="auto"/>
            <w:bottom w:val="none" w:sz="0" w:space="0" w:color="auto"/>
            <w:right w:val="none" w:sz="0" w:space="0" w:color="auto"/>
          </w:divBdr>
        </w:div>
        <w:div w:id="1130631726">
          <w:marLeft w:val="1166"/>
          <w:marRight w:val="0"/>
          <w:marTop w:val="86"/>
          <w:marBottom w:val="0"/>
          <w:divBdr>
            <w:top w:val="none" w:sz="0" w:space="0" w:color="auto"/>
            <w:left w:val="none" w:sz="0" w:space="0" w:color="auto"/>
            <w:bottom w:val="none" w:sz="0" w:space="0" w:color="auto"/>
            <w:right w:val="none" w:sz="0" w:space="0" w:color="auto"/>
          </w:divBdr>
        </w:div>
        <w:div w:id="237983136">
          <w:marLeft w:val="547"/>
          <w:marRight w:val="0"/>
          <w:marTop w:val="115"/>
          <w:marBottom w:val="0"/>
          <w:divBdr>
            <w:top w:val="none" w:sz="0" w:space="0" w:color="auto"/>
            <w:left w:val="none" w:sz="0" w:space="0" w:color="auto"/>
            <w:bottom w:val="none" w:sz="0" w:space="0" w:color="auto"/>
            <w:right w:val="none" w:sz="0" w:space="0" w:color="auto"/>
          </w:divBdr>
        </w:div>
        <w:div w:id="2041347390">
          <w:marLeft w:val="547"/>
          <w:marRight w:val="0"/>
          <w:marTop w:val="96"/>
          <w:marBottom w:val="0"/>
          <w:divBdr>
            <w:top w:val="none" w:sz="0" w:space="0" w:color="auto"/>
            <w:left w:val="none" w:sz="0" w:space="0" w:color="auto"/>
            <w:bottom w:val="none" w:sz="0" w:space="0" w:color="auto"/>
            <w:right w:val="none" w:sz="0" w:space="0" w:color="auto"/>
          </w:divBdr>
        </w:div>
        <w:div w:id="1816796773">
          <w:marLeft w:val="1166"/>
          <w:marRight w:val="0"/>
          <w:marTop w:val="86"/>
          <w:marBottom w:val="0"/>
          <w:divBdr>
            <w:top w:val="none" w:sz="0" w:space="0" w:color="auto"/>
            <w:left w:val="none" w:sz="0" w:space="0" w:color="auto"/>
            <w:bottom w:val="none" w:sz="0" w:space="0" w:color="auto"/>
            <w:right w:val="none" w:sz="0" w:space="0" w:color="auto"/>
          </w:divBdr>
        </w:div>
        <w:div w:id="462235991">
          <w:marLeft w:val="1166"/>
          <w:marRight w:val="0"/>
          <w:marTop w:val="86"/>
          <w:marBottom w:val="0"/>
          <w:divBdr>
            <w:top w:val="none" w:sz="0" w:space="0" w:color="auto"/>
            <w:left w:val="none" w:sz="0" w:space="0" w:color="auto"/>
            <w:bottom w:val="none" w:sz="0" w:space="0" w:color="auto"/>
            <w:right w:val="none" w:sz="0" w:space="0" w:color="auto"/>
          </w:divBdr>
        </w:div>
        <w:div w:id="2098556774">
          <w:marLeft w:val="1166"/>
          <w:marRight w:val="0"/>
          <w:marTop w:val="86"/>
          <w:marBottom w:val="0"/>
          <w:divBdr>
            <w:top w:val="none" w:sz="0" w:space="0" w:color="auto"/>
            <w:left w:val="none" w:sz="0" w:space="0" w:color="auto"/>
            <w:bottom w:val="none" w:sz="0" w:space="0" w:color="auto"/>
            <w:right w:val="none" w:sz="0" w:space="0" w:color="auto"/>
          </w:divBdr>
        </w:div>
        <w:div w:id="861821028">
          <w:marLeft w:val="547"/>
          <w:marRight w:val="0"/>
          <w:marTop w:val="115"/>
          <w:marBottom w:val="0"/>
          <w:divBdr>
            <w:top w:val="none" w:sz="0" w:space="0" w:color="auto"/>
            <w:left w:val="none" w:sz="0" w:space="0" w:color="auto"/>
            <w:bottom w:val="none" w:sz="0" w:space="0" w:color="auto"/>
            <w:right w:val="none" w:sz="0" w:space="0" w:color="auto"/>
          </w:divBdr>
        </w:div>
        <w:div w:id="477576884">
          <w:marLeft w:val="547"/>
          <w:marRight w:val="0"/>
          <w:marTop w:val="96"/>
          <w:marBottom w:val="0"/>
          <w:divBdr>
            <w:top w:val="none" w:sz="0" w:space="0" w:color="auto"/>
            <w:left w:val="none" w:sz="0" w:space="0" w:color="auto"/>
            <w:bottom w:val="none" w:sz="0" w:space="0" w:color="auto"/>
            <w:right w:val="none" w:sz="0" w:space="0" w:color="auto"/>
          </w:divBdr>
        </w:div>
        <w:div w:id="217084677">
          <w:marLeft w:val="1166"/>
          <w:marRight w:val="0"/>
          <w:marTop w:val="86"/>
          <w:marBottom w:val="0"/>
          <w:divBdr>
            <w:top w:val="none" w:sz="0" w:space="0" w:color="auto"/>
            <w:left w:val="none" w:sz="0" w:space="0" w:color="auto"/>
            <w:bottom w:val="none" w:sz="0" w:space="0" w:color="auto"/>
            <w:right w:val="none" w:sz="0" w:space="0" w:color="auto"/>
          </w:divBdr>
        </w:div>
        <w:div w:id="995185372">
          <w:marLeft w:val="1166"/>
          <w:marRight w:val="0"/>
          <w:marTop w:val="86"/>
          <w:marBottom w:val="0"/>
          <w:divBdr>
            <w:top w:val="none" w:sz="0" w:space="0" w:color="auto"/>
            <w:left w:val="none" w:sz="0" w:space="0" w:color="auto"/>
            <w:bottom w:val="none" w:sz="0" w:space="0" w:color="auto"/>
            <w:right w:val="none" w:sz="0" w:space="0" w:color="auto"/>
          </w:divBdr>
        </w:div>
        <w:div w:id="1766876344">
          <w:marLeft w:val="1166"/>
          <w:marRight w:val="0"/>
          <w:marTop w:val="86"/>
          <w:marBottom w:val="0"/>
          <w:divBdr>
            <w:top w:val="none" w:sz="0" w:space="0" w:color="auto"/>
            <w:left w:val="none" w:sz="0" w:space="0" w:color="auto"/>
            <w:bottom w:val="none" w:sz="0" w:space="0" w:color="auto"/>
            <w:right w:val="none" w:sz="0" w:space="0" w:color="auto"/>
          </w:divBdr>
        </w:div>
        <w:div w:id="879511501">
          <w:marLeft w:val="547"/>
          <w:marRight w:val="0"/>
          <w:marTop w:val="115"/>
          <w:marBottom w:val="0"/>
          <w:divBdr>
            <w:top w:val="none" w:sz="0" w:space="0" w:color="auto"/>
            <w:left w:val="none" w:sz="0" w:space="0" w:color="auto"/>
            <w:bottom w:val="none" w:sz="0" w:space="0" w:color="auto"/>
            <w:right w:val="none" w:sz="0" w:space="0" w:color="auto"/>
          </w:divBdr>
        </w:div>
        <w:div w:id="1422532828">
          <w:marLeft w:val="547"/>
          <w:marRight w:val="0"/>
          <w:marTop w:val="96"/>
          <w:marBottom w:val="0"/>
          <w:divBdr>
            <w:top w:val="none" w:sz="0" w:space="0" w:color="auto"/>
            <w:left w:val="none" w:sz="0" w:space="0" w:color="auto"/>
            <w:bottom w:val="none" w:sz="0" w:space="0" w:color="auto"/>
            <w:right w:val="none" w:sz="0" w:space="0" w:color="auto"/>
          </w:divBdr>
        </w:div>
        <w:div w:id="521096192">
          <w:marLeft w:val="1166"/>
          <w:marRight w:val="0"/>
          <w:marTop w:val="86"/>
          <w:marBottom w:val="0"/>
          <w:divBdr>
            <w:top w:val="none" w:sz="0" w:space="0" w:color="auto"/>
            <w:left w:val="none" w:sz="0" w:space="0" w:color="auto"/>
            <w:bottom w:val="none" w:sz="0" w:space="0" w:color="auto"/>
            <w:right w:val="none" w:sz="0" w:space="0" w:color="auto"/>
          </w:divBdr>
        </w:div>
        <w:div w:id="855994884">
          <w:marLeft w:val="1166"/>
          <w:marRight w:val="0"/>
          <w:marTop w:val="86"/>
          <w:marBottom w:val="0"/>
          <w:divBdr>
            <w:top w:val="none" w:sz="0" w:space="0" w:color="auto"/>
            <w:left w:val="none" w:sz="0" w:space="0" w:color="auto"/>
            <w:bottom w:val="none" w:sz="0" w:space="0" w:color="auto"/>
            <w:right w:val="none" w:sz="0" w:space="0" w:color="auto"/>
          </w:divBdr>
        </w:div>
        <w:div w:id="748309115">
          <w:marLeft w:val="547"/>
          <w:marRight w:val="0"/>
          <w:marTop w:val="96"/>
          <w:marBottom w:val="0"/>
          <w:divBdr>
            <w:top w:val="none" w:sz="0" w:space="0" w:color="auto"/>
            <w:left w:val="none" w:sz="0" w:space="0" w:color="auto"/>
            <w:bottom w:val="none" w:sz="0" w:space="0" w:color="auto"/>
            <w:right w:val="none" w:sz="0" w:space="0" w:color="auto"/>
          </w:divBdr>
        </w:div>
        <w:div w:id="1850019215">
          <w:marLeft w:val="547"/>
          <w:marRight w:val="0"/>
          <w:marTop w:val="96"/>
          <w:marBottom w:val="0"/>
          <w:divBdr>
            <w:top w:val="none" w:sz="0" w:space="0" w:color="auto"/>
            <w:left w:val="none" w:sz="0" w:space="0" w:color="auto"/>
            <w:bottom w:val="none" w:sz="0" w:space="0" w:color="auto"/>
            <w:right w:val="none" w:sz="0" w:space="0" w:color="auto"/>
          </w:divBdr>
        </w:div>
        <w:div w:id="976303802">
          <w:marLeft w:val="547"/>
          <w:marRight w:val="0"/>
          <w:marTop w:val="115"/>
          <w:marBottom w:val="0"/>
          <w:divBdr>
            <w:top w:val="none" w:sz="0" w:space="0" w:color="auto"/>
            <w:left w:val="none" w:sz="0" w:space="0" w:color="auto"/>
            <w:bottom w:val="none" w:sz="0" w:space="0" w:color="auto"/>
            <w:right w:val="none" w:sz="0" w:space="0" w:color="auto"/>
          </w:divBdr>
        </w:div>
        <w:div w:id="2110351000">
          <w:marLeft w:val="547"/>
          <w:marRight w:val="0"/>
          <w:marTop w:val="96"/>
          <w:marBottom w:val="0"/>
          <w:divBdr>
            <w:top w:val="none" w:sz="0" w:space="0" w:color="auto"/>
            <w:left w:val="none" w:sz="0" w:space="0" w:color="auto"/>
            <w:bottom w:val="none" w:sz="0" w:space="0" w:color="auto"/>
            <w:right w:val="none" w:sz="0" w:space="0" w:color="auto"/>
          </w:divBdr>
        </w:div>
        <w:div w:id="195896972">
          <w:marLeft w:val="1166"/>
          <w:marRight w:val="0"/>
          <w:marTop w:val="86"/>
          <w:marBottom w:val="0"/>
          <w:divBdr>
            <w:top w:val="none" w:sz="0" w:space="0" w:color="auto"/>
            <w:left w:val="none" w:sz="0" w:space="0" w:color="auto"/>
            <w:bottom w:val="none" w:sz="0" w:space="0" w:color="auto"/>
            <w:right w:val="none" w:sz="0" w:space="0" w:color="auto"/>
          </w:divBdr>
        </w:div>
        <w:div w:id="1744258280">
          <w:marLeft w:val="1166"/>
          <w:marRight w:val="0"/>
          <w:marTop w:val="86"/>
          <w:marBottom w:val="0"/>
          <w:divBdr>
            <w:top w:val="none" w:sz="0" w:space="0" w:color="auto"/>
            <w:left w:val="none" w:sz="0" w:space="0" w:color="auto"/>
            <w:bottom w:val="none" w:sz="0" w:space="0" w:color="auto"/>
            <w:right w:val="none" w:sz="0" w:space="0" w:color="auto"/>
          </w:divBdr>
        </w:div>
        <w:div w:id="1090083399">
          <w:marLeft w:val="547"/>
          <w:marRight w:val="0"/>
          <w:marTop w:val="115"/>
          <w:marBottom w:val="0"/>
          <w:divBdr>
            <w:top w:val="none" w:sz="0" w:space="0" w:color="auto"/>
            <w:left w:val="none" w:sz="0" w:space="0" w:color="auto"/>
            <w:bottom w:val="none" w:sz="0" w:space="0" w:color="auto"/>
            <w:right w:val="none" w:sz="0" w:space="0" w:color="auto"/>
          </w:divBdr>
        </w:div>
        <w:div w:id="1368484666">
          <w:marLeft w:val="547"/>
          <w:marRight w:val="0"/>
          <w:marTop w:val="96"/>
          <w:marBottom w:val="0"/>
          <w:divBdr>
            <w:top w:val="none" w:sz="0" w:space="0" w:color="auto"/>
            <w:left w:val="none" w:sz="0" w:space="0" w:color="auto"/>
            <w:bottom w:val="none" w:sz="0" w:space="0" w:color="auto"/>
            <w:right w:val="none" w:sz="0" w:space="0" w:color="auto"/>
          </w:divBdr>
        </w:div>
        <w:div w:id="1208562199">
          <w:marLeft w:val="1267"/>
          <w:marRight w:val="0"/>
          <w:marTop w:val="86"/>
          <w:marBottom w:val="0"/>
          <w:divBdr>
            <w:top w:val="none" w:sz="0" w:space="0" w:color="auto"/>
            <w:left w:val="none" w:sz="0" w:space="0" w:color="auto"/>
            <w:bottom w:val="none" w:sz="0" w:space="0" w:color="auto"/>
            <w:right w:val="none" w:sz="0" w:space="0" w:color="auto"/>
          </w:divBdr>
        </w:div>
        <w:div w:id="1133136432">
          <w:marLeft w:val="1267"/>
          <w:marRight w:val="0"/>
          <w:marTop w:val="86"/>
          <w:marBottom w:val="0"/>
          <w:divBdr>
            <w:top w:val="none" w:sz="0" w:space="0" w:color="auto"/>
            <w:left w:val="none" w:sz="0" w:space="0" w:color="auto"/>
            <w:bottom w:val="none" w:sz="0" w:space="0" w:color="auto"/>
            <w:right w:val="none" w:sz="0" w:space="0" w:color="auto"/>
          </w:divBdr>
        </w:div>
        <w:div w:id="1041591892">
          <w:marLeft w:val="1267"/>
          <w:marRight w:val="0"/>
          <w:marTop w:val="86"/>
          <w:marBottom w:val="0"/>
          <w:divBdr>
            <w:top w:val="none" w:sz="0" w:space="0" w:color="auto"/>
            <w:left w:val="none" w:sz="0" w:space="0" w:color="auto"/>
            <w:bottom w:val="none" w:sz="0" w:space="0" w:color="auto"/>
            <w:right w:val="none" w:sz="0" w:space="0" w:color="auto"/>
          </w:divBdr>
        </w:div>
        <w:div w:id="33120655">
          <w:marLeft w:val="547"/>
          <w:marRight w:val="0"/>
          <w:marTop w:val="115"/>
          <w:marBottom w:val="0"/>
          <w:divBdr>
            <w:top w:val="none" w:sz="0" w:space="0" w:color="auto"/>
            <w:left w:val="none" w:sz="0" w:space="0" w:color="auto"/>
            <w:bottom w:val="none" w:sz="0" w:space="0" w:color="auto"/>
            <w:right w:val="none" w:sz="0" w:space="0" w:color="auto"/>
          </w:divBdr>
        </w:div>
        <w:div w:id="285550028">
          <w:marLeft w:val="547"/>
          <w:marRight w:val="0"/>
          <w:marTop w:val="96"/>
          <w:marBottom w:val="0"/>
          <w:divBdr>
            <w:top w:val="none" w:sz="0" w:space="0" w:color="auto"/>
            <w:left w:val="none" w:sz="0" w:space="0" w:color="auto"/>
            <w:bottom w:val="none" w:sz="0" w:space="0" w:color="auto"/>
            <w:right w:val="none" w:sz="0" w:space="0" w:color="auto"/>
          </w:divBdr>
        </w:div>
        <w:div w:id="208879520">
          <w:marLeft w:val="1166"/>
          <w:marRight w:val="0"/>
          <w:marTop w:val="86"/>
          <w:marBottom w:val="0"/>
          <w:divBdr>
            <w:top w:val="none" w:sz="0" w:space="0" w:color="auto"/>
            <w:left w:val="none" w:sz="0" w:space="0" w:color="auto"/>
            <w:bottom w:val="none" w:sz="0" w:space="0" w:color="auto"/>
            <w:right w:val="none" w:sz="0" w:space="0" w:color="auto"/>
          </w:divBdr>
        </w:div>
        <w:div w:id="1903447914">
          <w:marLeft w:val="1166"/>
          <w:marRight w:val="0"/>
          <w:marTop w:val="86"/>
          <w:marBottom w:val="0"/>
          <w:divBdr>
            <w:top w:val="none" w:sz="0" w:space="0" w:color="auto"/>
            <w:left w:val="none" w:sz="0" w:space="0" w:color="auto"/>
            <w:bottom w:val="none" w:sz="0" w:space="0" w:color="auto"/>
            <w:right w:val="none" w:sz="0" w:space="0" w:color="auto"/>
          </w:divBdr>
        </w:div>
        <w:div w:id="693306953">
          <w:marLeft w:val="1166"/>
          <w:marRight w:val="0"/>
          <w:marTop w:val="86"/>
          <w:marBottom w:val="0"/>
          <w:divBdr>
            <w:top w:val="none" w:sz="0" w:space="0" w:color="auto"/>
            <w:left w:val="none" w:sz="0" w:space="0" w:color="auto"/>
            <w:bottom w:val="none" w:sz="0" w:space="0" w:color="auto"/>
            <w:right w:val="none" w:sz="0" w:space="0" w:color="auto"/>
          </w:divBdr>
        </w:div>
        <w:div w:id="748775475">
          <w:marLeft w:val="1166"/>
          <w:marRight w:val="0"/>
          <w:marTop w:val="86"/>
          <w:marBottom w:val="0"/>
          <w:divBdr>
            <w:top w:val="none" w:sz="0" w:space="0" w:color="auto"/>
            <w:left w:val="none" w:sz="0" w:space="0" w:color="auto"/>
            <w:bottom w:val="none" w:sz="0" w:space="0" w:color="auto"/>
            <w:right w:val="none" w:sz="0" w:space="0" w:color="auto"/>
          </w:divBdr>
        </w:div>
        <w:div w:id="60258074">
          <w:marLeft w:val="547"/>
          <w:marRight w:val="0"/>
          <w:marTop w:val="96"/>
          <w:marBottom w:val="0"/>
          <w:divBdr>
            <w:top w:val="none" w:sz="0" w:space="0" w:color="auto"/>
            <w:left w:val="none" w:sz="0" w:space="0" w:color="auto"/>
            <w:bottom w:val="none" w:sz="0" w:space="0" w:color="auto"/>
            <w:right w:val="none" w:sz="0" w:space="0" w:color="auto"/>
          </w:divBdr>
        </w:div>
        <w:div w:id="1143348895">
          <w:marLeft w:val="547"/>
          <w:marRight w:val="0"/>
          <w:marTop w:val="115"/>
          <w:marBottom w:val="0"/>
          <w:divBdr>
            <w:top w:val="none" w:sz="0" w:space="0" w:color="auto"/>
            <w:left w:val="none" w:sz="0" w:space="0" w:color="auto"/>
            <w:bottom w:val="none" w:sz="0" w:space="0" w:color="auto"/>
            <w:right w:val="none" w:sz="0" w:space="0" w:color="auto"/>
          </w:divBdr>
        </w:div>
        <w:div w:id="390082586">
          <w:marLeft w:val="547"/>
          <w:marRight w:val="0"/>
          <w:marTop w:val="96"/>
          <w:marBottom w:val="0"/>
          <w:divBdr>
            <w:top w:val="none" w:sz="0" w:space="0" w:color="auto"/>
            <w:left w:val="none" w:sz="0" w:space="0" w:color="auto"/>
            <w:bottom w:val="none" w:sz="0" w:space="0" w:color="auto"/>
            <w:right w:val="none" w:sz="0" w:space="0" w:color="auto"/>
          </w:divBdr>
        </w:div>
        <w:div w:id="1834375667">
          <w:marLeft w:val="1166"/>
          <w:marRight w:val="0"/>
          <w:marTop w:val="86"/>
          <w:marBottom w:val="0"/>
          <w:divBdr>
            <w:top w:val="none" w:sz="0" w:space="0" w:color="auto"/>
            <w:left w:val="none" w:sz="0" w:space="0" w:color="auto"/>
            <w:bottom w:val="none" w:sz="0" w:space="0" w:color="auto"/>
            <w:right w:val="none" w:sz="0" w:space="0" w:color="auto"/>
          </w:divBdr>
        </w:div>
        <w:div w:id="1479492249">
          <w:marLeft w:val="1166"/>
          <w:marRight w:val="0"/>
          <w:marTop w:val="86"/>
          <w:marBottom w:val="0"/>
          <w:divBdr>
            <w:top w:val="none" w:sz="0" w:space="0" w:color="auto"/>
            <w:left w:val="none" w:sz="0" w:space="0" w:color="auto"/>
            <w:bottom w:val="none" w:sz="0" w:space="0" w:color="auto"/>
            <w:right w:val="none" w:sz="0" w:space="0" w:color="auto"/>
          </w:divBdr>
        </w:div>
        <w:div w:id="72119392">
          <w:marLeft w:val="1166"/>
          <w:marRight w:val="0"/>
          <w:marTop w:val="86"/>
          <w:marBottom w:val="0"/>
          <w:divBdr>
            <w:top w:val="none" w:sz="0" w:space="0" w:color="auto"/>
            <w:left w:val="none" w:sz="0" w:space="0" w:color="auto"/>
            <w:bottom w:val="none" w:sz="0" w:space="0" w:color="auto"/>
            <w:right w:val="none" w:sz="0" w:space="0" w:color="auto"/>
          </w:divBdr>
        </w:div>
        <w:div w:id="898441095">
          <w:marLeft w:val="1166"/>
          <w:marRight w:val="0"/>
          <w:marTop w:val="86"/>
          <w:marBottom w:val="0"/>
          <w:divBdr>
            <w:top w:val="none" w:sz="0" w:space="0" w:color="auto"/>
            <w:left w:val="none" w:sz="0" w:space="0" w:color="auto"/>
            <w:bottom w:val="none" w:sz="0" w:space="0" w:color="auto"/>
            <w:right w:val="none" w:sz="0" w:space="0" w:color="auto"/>
          </w:divBdr>
        </w:div>
        <w:div w:id="1698890028">
          <w:marLeft w:val="547"/>
          <w:marRight w:val="0"/>
          <w:marTop w:val="115"/>
          <w:marBottom w:val="0"/>
          <w:divBdr>
            <w:top w:val="none" w:sz="0" w:space="0" w:color="auto"/>
            <w:left w:val="none" w:sz="0" w:space="0" w:color="auto"/>
            <w:bottom w:val="none" w:sz="0" w:space="0" w:color="auto"/>
            <w:right w:val="none" w:sz="0" w:space="0" w:color="auto"/>
          </w:divBdr>
        </w:div>
        <w:div w:id="1253658013">
          <w:marLeft w:val="547"/>
          <w:marRight w:val="0"/>
          <w:marTop w:val="96"/>
          <w:marBottom w:val="0"/>
          <w:divBdr>
            <w:top w:val="none" w:sz="0" w:space="0" w:color="auto"/>
            <w:left w:val="none" w:sz="0" w:space="0" w:color="auto"/>
            <w:bottom w:val="none" w:sz="0" w:space="0" w:color="auto"/>
            <w:right w:val="none" w:sz="0" w:space="0" w:color="auto"/>
          </w:divBdr>
        </w:div>
        <w:div w:id="731925717">
          <w:marLeft w:val="1166"/>
          <w:marRight w:val="0"/>
          <w:marTop w:val="86"/>
          <w:marBottom w:val="0"/>
          <w:divBdr>
            <w:top w:val="none" w:sz="0" w:space="0" w:color="auto"/>
            <w:left w:val="none" w:sz="0" w:space="0" w:color="auto"/>
            <w:bottom w:val="none" w:sz="0" w:space="0" w:color="auto"/>
            <w:right w:val="none" w:sz="0" w:space="0" w:color="auto"/>
          </w:divBdr>
        </w:div>
        <w:div w:id="426003090">
          <w:marLeft w:val="1166"/>
          <w:marRight w:val="0"/>
          <w:marTop w:val="86"/>
          <w:marBottom w:val="0"/>
          <w:divBdr>
            <w:top w:val="none" w:sz="0" w:space="0" w:color="auto"/>
            <w:left w:val="none" w:sz="0" w:space="0" w:color="auto"/>
            <w:bottom w:val="none" w:sz="0" w:space="0" w:color="auto"/>
            <w:right w:val="none" w:sz="0" w:space="0" w:color="auto"/>
          </w:divBdr>
        </w:div>
        <w:div w:id="1631742994">
          <w:marLeft w:val="1166"/>
          <w:marRight w:val="0"/>
          <w:marTop w:val="86"/>
          <w:marBottom w:val="0"/>
          <w:divBdr>
            <w:top w:val="none" w:sz="0" w:space="0" w:color="auto"/>
            <w:left w:val="none" w:sz="0" w:space="0" w:color="auto"/>
            <w:bottom w:val="none" w:sz="0" w:space="0" w:color="auto"/>
            <w:right w:val="none" w:sz="0" w:space="0" w:color="auto"/>
          </w:divBdr>
        </w:div>
        <w:div w:id="1725832398">
          <w:marLeft w:val="547"/>
          <w:marRight w:val="0"/>
          <w:marTop w:val="115"/>
          <w:marBottom w:val="0"/>
          <w:divBdr>
            <w:top w:val="none" w:sz="0" w:space="0" w:color="auto"/>
            <w:left w:val="none" w:sz="0" w:space="0" w:color="auto"/>
            <w:bottom w:val="none" w:sz="0" w:space="0" w:color="auto"/>
            <w:right w:val="none" w:sz="0" w:space="0" w:color="auto"/>
          </w:divBdr>
        </w:div>
        <w:div w:id="475533941">
          <w:marLeft w:val="547"/>
          <w:marRight w:val="0"/>
          <w:marTop w:val="96"/>
          <w:marBottom w:val="0"/>
          <w:divBdr>
            <w:top w:val="none" w:sz="0" w:space="0" w:color="auto"/>
            <w:left w:val="none" w:sz="0" w:space="0" w:color="auto"/>
            <w:bottom w:val="none" w:sz="0" w:space="0" w:color="auto"/>
            <w:right w:val="none" w:sz="0" w:space="0" w:color="auto"/>
          </w:divBdr>
        </w:div>
        <w:div w:id="293416453">
          <w:marLeft w:val="1166"/>
          <w:marRight w:val="0"/>
          <w:marTop w:val="86"/>
          <w:marBottom w:val="0"/>
          <w:divBdr>
            <w:top w:val="none" w:sz="0" w:space="0" w:color="auto"/>
            <w:left w:val="none" w:sz="0" w:space="0" w:color="auto"/>
            <w:bottom w:val="none" w:sz="0" w:space="0" w:color="auto"/>
            <w:right w:val="none" w:sz="0" w:space="0" w:color="auto"/>
          </w:divBdr>
        </w:div>
        <w:div w:id="105662775">
          <w:marLeft w:val="1166"/>
          <w:marRight w:val="0"/>
          <w:marTop w:val="86"/>
          <w:marBottom w:val="0"/>
          <w:divBdr>
            <w:top w:val="none" w:sz="0" w:space="0" w:color="auto"/>
            <w:left w:val="none" w:sz="0" w:space="0" w:color="auto"/>
            <w:bottom w:val="none" w:sz="0" w:space="0" w:color="auto"/>
            <w:right w:val="none" w:sz="0" w:space="0" w:color="auto"/>
          </w:divBdr>
        </w:div>
        <w:div w:id="1816601583">
          <w:marLeft w:val="1166"/>
          <w:marRight w:val="0"/>
          <w:marTop w:val="86"/>
          <w:marBottom w:val="0"/>
          <w:divBdr>
            <w:top w:val="none" w:sz="0" w:space="0" w:color="auto"/>
            <w:left w:val="none" w:sz="0" w:space="0" w:color="auto"/>
            <w:bottom w:val="none" w:sz="0" w:space="0" w:color="auto"/>
            <w:right w:val="none" w:sz="0" w:space="0" w:color="auto"/>
          </w:divBdr>
        </w:div>
        <w:div w:id="140587050">
          <w:marLeft w:val="1166"/>
          <w:marRight w:val="0"/>
          <w:marTop w:val="86"/>
          <w:marBottom w:val="0"/>
          <w:divBdr>
            <w:top w:val="none" w:sz="0" w:space="0" w:color="auto"/>
            <w:left w:val="none" w:sz="0" w:space="0" w:color="auto"/>
            <w:bottom w:val="none" w:sz="0" w:space="0" w:color="auto"/>
            <w:right w:val="none" w:sz="0" w:space="0" w:color="auto"/>
          </w:divBdr>
        </w:div>
        <w:div w:id="1078014745">
          <w:marLeft w:val="1166"/>
          <w:marRight w:val="0"/>
          <w:marTop w:val="86"/>
          <w:marBottom w:val="0"/>
          <w:divBdr>
            <w:top w:val="none" w:sz="0" w:space="0" w:color="auto"/>
            <w:left w:val="none" w:sz="0" w:space="0" w:color="auto"/>
            <w:bottom w:val="none" w:sz="0" w:space="0" w:color="auto"/>
            <w:right w:val="none" w:sz="0" w:space="0" w:color="auto"/>
          </w:divBdr>
        </w:div>
        <w:div w:id="1721704579">
          <w:marLeft w:val="1166"/>
          <w:marRight w:val="0"/>
          <w:marTop w:val="86"/>
          <w:marBottom w:val="0"/>
          <w:divBdr>
            <w:top w:val="none" w:sz="0" w:space="0" w:color="auto"/>
            <w:left w:val="none" w:sz="0" w:space="0" w:color="auto"/>
            <w:bottom w:val="none" w:sz="0" w:space="0" w:color="auto"/>
            <w:right w:val="none" w:sz="0" w:space="0" w:color="auto"/>
          </w:divBdr>
        </w:div>
        <w:div w:id="1221744750">
          <w:marLeft w:val="1166"/>
          <w:marRight w:val="0"/>
          <w:marTop w:val="86"/>
          <w:marBottom w:val="0"/>
          <w:divBdr>
            <w:top w:val="none" w:sz="0" w:space="0" w:color="auto"/>
            <w:left w:val="none" w:sz="0" w:space="0" w:color="auto"/>
            <w:bottom w:val="none" w:sz="0" w:space="0" w:color="auto"/>
            <w:right w:val="none" w:sz="0" w:space="0" w:color="auto"/>
          </w:divBdr>
        </w:div>
        <w:div w:id="415516623">
          <w:marLeft w:val="1166"/>
          <w:marRight w:val="0"/>
          <w:marTop w:val="86"/>
          <w:marBottom w:val="0"/>
          <w:divBdr>
            <w:top w:val="none" w:sz="0" w:space="0" w:color="auto"/>
            <w:left w:val="none" w:sz="0" w:space="0" w:color="auto"/>
            <w:bottom w:val="none" w:sz="0" w:space="0" w:color="auto"/>
            <w:right w:val="none" w:sz="0" w:space="0" w:color="auto"/>
          </w:divBdr>
        </w:div>
        <w:div w:id="89357151">
          <w:marLeft w:val="547"/>
          <w:marRight w:val="0"/>
          <w:marTop w:val="115"/>
          <w:marBottom w:val="0"/>
          <w:divBdr>
            <w:top w:val="none" w:sz="0" w:space="0" w:color="auto"/>
            <w:left w:val="none" w:sz="0" w:space="0" w:color="auto"/>
            <w:bottom w:val="none" w:sz="0" w:space="0" w:color="auto"/>
            <w:right w:val="none" w:sz="0" w:space="0" w:color="auto"/>
          </w:divBdr>
        </w:div>
        <w:div w:id="1702171768">
          <w:marLeft w:val="547"/>
          <w:marRight w:val="0"/>
          <w:marTop w:val="96"/>
          <w:marBottom w:val="0"/>
          <w:divBdr>
            <w:top w:val="none" w:sz="0" w:space="0" w:color="auto"/>
            <w:left w:val="none" w:sz="0" w:space="0" w:color="auto"/>
            <w:bottom w:val="none" w:sz="0" w:space="0" w:color="auto"/>
            <w:right w:val="none" w:sz="0" w:space="0" w:color="auto"/>
          </w:divBdr>
        </w:div>
        <w:div w:id="638456027">
          <w:marLeft w:val="547"/>
          <w:marRight w:val="0"/>
          <w:marTop w:val="115"/>
          <w:marBottom w:val="0"/>
          <w:divBdr>
            <w:top w:val="none" w:sz="0" w:space="0" w:color="auto"/>
            <w:left w:val="none" w:sz="0" w:space="0" w:color="auto"/>
            <w:bottom w:val="none" w:sz="0" w:space="0" w:color="auto"/>
            <w:right w:val="none" w:sz="0" w:space="0" w:color="auto"/>
          </w:divBdr>
        </w:div>
        <w:div w:id="1738361543">
          <w:marLeft w:val="547"/>
          <w:marRight w:val="0"/>
          <w:marTop w:val="96"/>
          <w:marBottom w:val="0"/>
          <w:divBdr>
            <w:top w:val="none" w:sz="0" w:space="0" w:color="auto"/>
            <w:left w:val="none" w:sz="0" w:space="0" w:color="auto"/>
            <w:bottom w:val="none" w:sz="0" w:space="0" w:color="auto"/>
            <w:right w:val="none" w:sz="0" w:space="0" w:color="auto"/>
          </w:divBdr>
        </w:div>
        <w:div w:id="1335913690">
          <w:marLeft w:val="1166"/>
          <w:marRight w:val="0"/>
          <w:marTop w:val="86"/>
          <w:marBottom w:val="0"/>
          <w:divBdr>
            <w:top w:val="none" w:sz="0" w:space="0" w:color="auto"/>
            <w:left w:val="none" w:sz="0" w:space="0" w:color="auto"/>
            <w:bottom w:val="none" w:sz="0" w:space="0" w:color="auto"/>
            <w:right w:val="none" w:sz="0" w:space="0" w:color="auto"/>
          </w:divBdr>
        </w:div>
        <w:div w:id="241139384">
          <w:marLeft w:val="1166"/>
          <w:marRight w:val="0"/>
          <w:marTop w:val="86"/>
          <w:marBottom w:val="0"/>
          <w:divBdr>
            <w:top w:val="none" w:sz="0" w:space="0" w:color="auto"/>
            <w:left w:val="none" w:sz="0" w:space="0" w:color="auto"/>
            <w:bottom w:val="none" w:sz="0" w:space="0" w:color="auto"/>
            <w:right w:val="none" w:sz="0" w:space="0" w:color="auto"/>
          </w:divBdr>
        </w:div>
        <w:div w:id="1716662312">
          <w:marLeft w:val="547"/>
          <w:marRight w:val="0"/>
          <w:marTop w:val="115"/>
          <w:marBottom w:val="0"/>
          <w:divBdr>
            <w:top w:val="none" w:sz="0" w:space="0" w:color="auto"/>
            <w:left w:val="none" w:sz="0" w:space="0" w:color="auto"/>
            <w:bottom w:val="none" w:sz="0" w:space="0" w:color="auto"/>
            <w:right w:val="none" w:sz="0" w:space="0" w:color="auto"/>
          </w:divBdr>
        </w:div>
        <w:div w:id="617295012">
          <w:marLeft w:val="547"/>
          <w:marRight w:val="0"/>
          <w:marTop w:val="96"/>
          <w:marBottom w:val="0"/>
          <w:divBdr>
            <w:top w:val="none" w:sz="0" w:space="0" w:color="auto"/>
            <w:left w:val="none" w:sz="0" w:space="0" w:color="auto"/>
            <w:bottom w:val="none" w:sz="0" w:space="0" w:color="auto"/>
            <w:right w:val="none" w:sz="0" w:space="0" w:color="auto"/>
          </w:divBdr>
        </w:div>
        <w:div w:id="519314657">
          <w:marLeft w:val="1166"/>
          <w:marRight w:val="0"/>
          <w:marTop w:val="86"/>
          <w:marBottom w:val="0"/>
          <w:divBdr>
            <w:top w:val="none" w:sz="0" w:space="0" w:color="auto"/>
            <w:left w:val="none" w:sz="0" w:space="0" w:color="auto"/>
            <w:bottom w:val="none" w:sz="0" w:space="0" w:color="auto"/>
            <w:right w:val="none" w:sz="0" w:space="0" w:color="auto"/>
          </w:divBdr>
        </w:div>
        <w:div w:id="1634554227">
          <w:marLeft w:val="1166"/>
          <w:marRight w:val="0"/>
          <w:marTop w:val="86"/>
          <w:marBottom w:val="0"/>
          <w:divBdr>
            <w:top w:val="none" w:sz="0" w:space="0" w:color="auto"/>
            <w:left w:val="none" w:sz="0" w:space="0" w:color="auto"/>
            <w:bottom w:val="none" w:sz="0" w:space="0" w:color="auto"/>
            <w:right w:val="none" w:sz="0" w:space="0" w:color="auto"/>
          </w:divBdr>
        </w:div>
        <w:div w:id="1256288304">
          <w:marLeft w:val="1166"/>
          <w:marRight w:val="0"/>
          <w:marTop w:val="86"/>
          <w:marBottom w:val="0"/>
          <w:divBdr>
            <w:top w:val="none" w:sz="0" w:space="0" w:color="auto"/>
            <w:left w:val="none" w:sz="0" w:space="0" w:color="auto"/>
            <w:bottom w:val="none" w:sz="0" w:space="0" w:color="auto"/>
            <w:right w:val="none" w:sz="0" w:space="0" w:color="auto"/>
          </w:divBdr>
        </w:div>
        <w:div w:id="33700335">
          <w:marLeft w:val="547"/>
          <w:marRight w:val="0"/>
          <w:marTop w:val="115"/>
          <w:marBottom w:val="0"/>
          <w:divBdr>
            <w:top w:val="none" w:sz="0" w:space="0" w:color="auto"/>
            <w:left w:val="none" w:sz="0" w:space="0" w:color="auto"/>
            <w:bottom w:val="none" w:sz="0" w:space="0" w:color="auto"/>
            <w:right w:val="none" w:sz="0" w:space="0" w:color="auto"/>
          </w:divBdr>
        </w:div>
        <w:div w:id="1829398015">
          <w:marLeft w:val="547"/>
          <w:marRight w:val="0"/>
          <w:marTop w:val="96"/>
          <w:marBottom w:val="0"/>
          <w:divBdr>
            <w:top w:val="none" w:sz="0" w:space="0" w:color="auto"/>
            <w:left w:val="none" w:sz="0" w:space="0" w:color="auto"/>
            <w:bottom w:val="none" w:sz="0" w:space="0" w:color="auto"/>
            <w:right w:val="none" w:sz="0" w:space="0" w:color="auto"/>
          </w:divBdr>
        </w:div>
        <w:div w:id="471407173">
          <w:marLeft w:val="1166"/>
          <w:marRight w:val="0"/>
          <w:marTop w:val="86"/>
          <w:marBottom w:val="0"/>
          <w:divBdr>
            <w:top w:val="none" w:sz="0" w:space="0" w:color="auto"/>
            <w:left w:val="none" w:sz="0" w:space="0" w:color="auto"/>
            <w:bottom w:val="none" w:sz="0" w:space="0" w:color="auto"/>
            <w:right w:val="none" w:sz="0" w:space="0" w:color="auto"/>
          </w:divBdr>
        </w:div>
        <w:div w:id="1748727250">
          <w:marLeft w:val="547"/>
          <w:marRight w:val="0"/>
          <w:marTop w:val="115"/>
          <w:marBottom w:val="0"/>
          <w:divBdr>
            <w:top w:val="none" w:sz="0" w:space="0" w:color="auto"/>
            <w:left w:val="none" w:sz="0" w:space="0" w:color="auto"/>
            <w:bottom w:val="none" w:sz="0" w:space="0" w:color="auto"/>
            <w:right w:val="none" w:sz="0" w:space="0" w:color="auto"/>
          </w:divBdr>
        </w:div>
        <w:div w:id="880245752">
          <w:marLeft w:val="547"/>
          <w:marRight w:val="0"/>
          <w:marTop w:val="96"/>
          <w:marBottom w:val="0"/>
          <w:divBdr>
            <w:top w:val="none" w:sz="0" w:space="0" w:color="auto"/>
            <w:left w:val="none" w:sz="0" w:space="0" w:color="auto"/>
            <w:bottom w:val="none" w:sz="0" w:space="0" w:color="auto"/>
            <w:right w:val="none" w:sz="0" w:space="0" w:color="auto"/>
          </w:divBdr>
        </w:div>
        <w:div w:id="408620529">
          <w:marLeft w:val="1166"/>
          <w:marRight w:val="0"/>
          <w:marTop w:val="86"/>
          <w:marBottom w:val="0"/>
          <w:divBdr>
            <w:top w:val="none" w:sz="0" w:space="0" w:color="auto"/>
            <w:left w:val="none" w:sz="0" w:space="0" w:color="auto"/>
            <w:bottom w:val="none" w:sz="0" w:space="0" w:color="auto"/>
            <w:right w:val="none" w:sz="0" w:space="0" w:color="auto"/>
          </w:divBdr>
        </w:div>
        <w:div w:id="1866668981">
          <w:marLeft w:val="1166"/>
          <w:marRight w:val="0"/>
          <w:marTop w:val="86"/>
          <w:marBottom w:val="0"/>
          <w:divBdr>
            <w:top w:val="none" w:sz="0" w:space="0" w:color="auto"/>
            <w:left w:val="none" w:sz="0" w:space="0" w:color="auto"/>
            <w:bottom w:val="none" w:sz="0" w:space="0" w:color="auto"/>
            <w:right w:val="none" w:sz="0" w:space="0" w:color="auto"/>
          </w:divBdr>
        </w:div>
        <w:div w:id="177499861">
          <w:marLeft w:val="547"/>
          <w:marRight w:val="0"/>
          <w:marTop w:val="115"/>
          <w:marBottom w:val="0"/>
          <w:divBdr>
            <w:top w:val="none" w:sz="0" w:space="0" w:color="auto"/>
            <w:left w:val="none" w:sz="0" w:space="0" w:color="auto"/>
            <w:bottom w:val="none" w:sz="0" w:space="0" w:color="auto"/>
            <w:right w:val="none" w:sz="0" w:space="0" w:color="auto"/>
          </w:divBdr>
        </w:div>
        <w:div w:id="1295714685">
          <w:marLeft w:val="547"/>
          <w:marRight w:val="0"/>
          <w:marTop w:val="96"/>
          <w:marBottom w:val="0"/>
          <w:divBdr>
            <w:top w:val="none" w:sz="0" w:space="0" w:color="auto"/>
            <w:left w:val="none" w:sz="0" w:space="0" w:color="auto"/>
            <w:bottom w:val="none" w:sz="0" w:space="0" w:color="auto"/>
            <w:right w:val="none" w:sz="0" w:space="0" w:color="auto"/>
          </w:divBdr>
        </w:div>
        <w:div w:id="72513257">
          <w:marLeft w:val="1166"/>
          <w:marRight w:val="0"/>
          <w:marTop w:val="86"/>
          <w:marBottom w:val="0"/>
          <w:divBdr>
            <w:top w:val="none" w:sz="0" w:space="0" w:color="auto"/>
            <w:left w:val="none" w:sz="0" w:space="0" w:color="auto"/>
            <w:bottom w:val="none" w:sz="0" w:space="0" w:color="auto"/>
            <w:right w:val="none" w:sz="0" w:space="0" w:color="auto"/>
          </w:divBdr>
        </w:div>
        <w:div w:id="1789228837">
          <w:marLeft w:val="1166"/>
          <w:marRight w:val="0"/>
          <w:marTop w:val="86"/>
          <w:marBottom w:val="0"/>
          <w:divBdr>
            <w:top w:val="none" w:sz="0" w:space="0" w:color="auto"/>
            <w:left w:val="none" w:sz="0" w:space="0" w:color="auto"/>
            <w:bottom w:val="none" w:sz="0" w:space="0" w:color="auto"/>
            <w:right w:val="none" w:sz="0" w:space="0" w:color="auto"/>
          </w:divBdr>
        </w:div>
        <w:div w:id="1954551647">
          <w:marLeft w:val="547"/>
          <w:marRight w:val="0"/>
          <w:marTop w:val="115"/>
          <w:marBottom w:val="0"/>
          <w:divBdr>
            <w:top w:val="none" w:sz="0" w:space="0" w:color="auto"/>
            <w:left w:val="none" w:sz="0" w:space="0" w:color="auto"/>
            <w:bottom w:val="none" w:sz="0" w:space="0" w:color="auto"/>
            <w:right w:val="none" w:sz="0" w:space="0" w:color="auto"/>
          </w:divBdr>
        </w:div>
        <w:div w:id="644744073">
          <w:marLeft w:val="547"/>
          <w:marRight w:val="0"/>
          <w:marTop w:val="96"/>
          <w:marBottom w:val="0"/>
          <w:divBdr>
            <w:top w:val="none" w:sz="0" w:space="0" w:color="auto"/>
            <w:left w:val="none" w:sz="0" w:space="0" w:color="auto"/>
            <w:bottom w:val="none" w:sz="0" w:space="0" w:color="auto"/>
            <w:right w:val="none" w:sz="0" w:space="0" w:color="auto"/>
          </w:divBdr>
        </w:div>
        <w:div w:id="420032778">
          <w:marLeft w:val="1166"/>
          <w:marRight w:val="0"/>
          <w:marTop w:val="86"/>
          <w:marBottom w:val="0"/>
          <w:divBdr>
            <w:top w:val="none" w:sz="0" w:space="0" w:color="auto"/>
            <w:left w:val="none" w:sz="0" w:space="0" w:color="auto"/>
            <w:bottom w:val="none" w:sz="0" w:space="0" w:color="auto"/>
            <w:right w:val="none" w:sz="0" w:space="0" w:color="auto"/>
          </w:divBdr>
        </w:div>
        <w:div w:id="1806773241">
          <w:marLeft w:val="1166"/>
          <w:marRight w:val="0"/>
          <w:marTop w:val="86"/>
          <w:marBottom w:val="0"/>
          <w:divBdr>
            <w:top w:val="none" w:sz="0" w:space="0" w:color="auto"/>
            <w:left w:val="none" w:sz="0" w:space="0" w:color="auto"/>
            <w:bottom w:val="none" w:sz="0" w:space="0" w:color="auto"/>
            <w:right w:val="none" w:sz="0" w:space="0" w:color="auto"/>
          </w:divBdr>
        </w:div>
        <w:div w:id="2020696037">
          <w:marLeft w:val="547"/>
          <w:marRight w:val="0"/>
          <w:marTop w:val="115"/>
          <w:marBottom w:val="0"/>
          <w:divBdr>
            <w:top w:val="none" w:sz="0" w:space="0" w:color="auto"/>
            <w:left w:val="none" w:sz="0" w:space="0" w:color="auto"/>
            <w:bottom w:val="none" w:sz="0" w:space="0" w:color="auto"/>
            <w:right w:val="none" w:sz="0" w:space="0" w:color="auto"/>
          </w:divBdr>
        </w:div>
        <w:div w:id="463545092">
          <w:marLeft w:val="547"/>
          <w:marRight w:val="0"/>
          <w:marTop w:val="96"/>
          <w:marBottom w:val="0"/>
          <w:divBdr>
            <w:top w:val="none" w:sz="0" w:space="0" w:color="auto"/>
            <w:left w:val="none" w:sz="0" w:space="0" w:color="auto"/>
            <w:bottom w:val="none" w:sz="0" w:space="0" w:color="auto"/>
            <w:right w:val="none" w:sz="0" w:space="0" w:color="auto"/>
          </w:divBdr>
        </w:div>
        <w:div w:id="1516966191">
          <w:marLeft w:val="1166"/>
          <w:marRight w:val="0"/>
          <w:marTop w:val="86"/>
          <w:marBottom w:val="0"/>
          <w:divBdr>
            <w:top w:val="none" w:sz="0" w:space="0" w:color="auto"/>
            <w:left w:val="none" w:sz="0" w:space="0" w:color="auto"/>
            <w:bottom w:val="none" w:sz="0" w:space="0" w:color="auto"/>
            <w:right w:val="none" w:sz="0" w:space="0" w:color="auto"/>
          </w:divBdr>
        </w:div>
        <w:div w:id="960302890">
          <w:marLeft w:val="1166"/>
          <w:marRight w:val="0"/>
          <w:marTop w:val="86"/>
          <w:marBottom w:val="0"/>
          <w:divBdr>
            <w:top w:val="none" w:sz="0" w:space="0" w:color="auto"/>
            <w:left w:val="none" w:sz="0" w:space="0" w:color="auto"/>
            <w:bottom w:val="none" w:sz="0" w:space="0" w:color="auto"/>
            <w:right w:val="none" w:sz="0" w:space="0" w:color="auto"/>
          </w:divBdr>
        </w:div>
        <w:div w:id="981009418">
          <w:marLeft w:val="1166"/>
          <w:marRight w:val="0"/>
          <w:marTop w:val="86"/>
          <w:marBottom w:val="0"/>
          <w:divBdr>
            <w:top w:val="none" w:sz="0" w:space="0" w:color="auto"/>
            <w:left w:val="none" w:sz="0" w:space="0" w:color="auto"/>
            <w:bottom w:val="none" w:sz="0" w:space="0" w:color="auto"/>
            <w:right w:val="none" w:sz="0" w:space="0" w:color="auto"/>
          </w:divBdr>
        </w:div>
        <w:div w:id="1503743126">
          <w:marLeft w:val="547"/>
          <w:marRight w:val="0"/>
          <w:marTop w:val="96"/>
          <w:marBottom w:val="0"/>
          <w:divBdr>
            <w:top w:val="none" w:sz="0" w:space="0" w:color="auto"/>
            <w:left w:val="none" w:sz="0" w:space="0" w:color="auto"/>
            <w:bottom w:val="none" w:sz="0" w:space="0" w:color="auto"/>
            <w:right w:val="none" w:sz="0" w:space="0" w:color="auto"/>
          </w:divBdr>
        </w:div>
        <w:div w:id="1163086620">
          <w:marLeft w:val="1166"/>
          <w:marRight w:val="0"/>
          <w:marTop w:val="86"/>
          <w:marBottom w:val="0"/>
          <w:divBdr>
            <w:top w:val="none" w:sz="0" w:space="0" w:color="auto"/>
            <w:left w:val="none" w:sz="0" w:space="0" w:color="auto"/>
            <w:bottom w:val="none" w:sz="0" w:space="0" w:color="auto"/>
            <w:right w:val="none" w:sz="0" w:space="0" w:color="auto"/>
          </w:divBdr>
        </w:div>
        <w:div w:id="325521331">
          <w:marLeft w:val="1166"/>
          <w:marRight w:val="0"/>
          <w:marTop w:val="86"/>
          <w:marBottom w:val="0"/>
          <w:divBdr>
            <w:top w:val="none" w:sz="0" w:space="0" w:color="auto"/>
            <w:left w:val="none" w:sz="0" w:space="0" w:color="auto"/>
            <w:bottom w:val="none" w:sz="0" w:space="0" w:color="auto"/>
            <w:right w:val="none" w:sz="0" w:space="0" w:color="auto"/>
          </w:divBdr>
        </w:div>
      </w:divsChild>
    </w:div>
    <w:div w:id="2043355781">
      <w:bodyDiv w:val="1"/>
      <w:marLeft w:val="0"/>
      <w:marRight w:val="0"/>
      <w:marTop w:val="0"/>
      <w:marBottom w:val="0"/>
      <w:divBdr>
        <w:top w:val="none" w:sz="0" w:space="0" w:color="auto"/>
        <w:left w:val="none" w:sz="0" w:space="0" w:color="auto"/>
        <w:bottom w:val="none" w:sz="0" w:space="0" w:color="auto"/>
        <w:right w:val="none" w:sz="0" w:space="0" w:color="auto"/>
      </w:divBdr>
      <w:divsChild>
        <w:div w:id="756824491">
          <w:marLeft w:val="576"/>
          <w:marRight w:val="0"/>
          <w:marTop w:val="120"/>
          <w:marBottom w:val="0"/>
          <w:divBdr>
            <w:top w:val="none" w:sz="0" w:space="0" w:color="auto"/>
            <w:left w:val="none" w:sz="0" w:space="0" w:color="auto"/>
            <w:bottom w:val="none" w:sz="0" w:space="0" w:color="auto"/>
            <w:right w:val="none" w:sz="0" w:space="0" w:color="auto"/>
          </w:divBdr>
        </w:div>
        <w:div w:id="1724596507">
          <w:marLeft w:val="576"/>
          <w:marRight w:val="0"/>
          <w:marTop w:val="120"/>
          <w:marBottom w:val="0"/>
          <w:divBdr>
            <w:top w:val="none" w:sz="0" w:space="0" w:color="auto"/>
            <w:left w:val="none" w:sz="0" w:space="0" w:color="auto"/>
            <w:bottom w:val="none" w:sz="0" w:space="0" w:color="auto"/>
            <w:right w:val="none" w:sz="0" w:space="0" w:color="auto"/>
          </w:divBdr>
        </w:div>
        <w:div w:id="600190482">
          <w:marLeft w:val="576"/>
          <w:marRight w:val="0"/>
          <w:marTop w:val="120"/>
          <w:marBottom w:val="0"/>
          <w:divBdr>
            <w:top w:val="none" w:sz="0" w:space="0" w:color="auto"/>
            <w:left w:val="none" w:sz="0" w:space="0" w:color="auto"/>
            <w:bottom w:val="none" w:sz="0" w:space="0" w:color="auto"/>
            <w:right w:val="none" w:sz="0" w:space="0" w:color="auto"/>
          </w:divBdr>
        </w:div>
        <w:div w:id="2112242792">
          <w:marLeft w:val="1008"/>
          <w:marRight w:val="0"/>
          <w:marTop w:val="110"/>
          <w:marBottom w:val="0"/>
          <w:divBdr>
            <w:top w:val="none" w:sz="0" w:space="0" w:color="auto"/>
            <w:left w:val="none" w:sz="0" w:space="0" w:color="auto"/>
            <w:bottom w:val="none" w:sz="0" w:space="0" w:color="auto"/>
            <w:right w:val="none" w:sz="0" w:space="0" w:color="auto"/>
          </w:divBdr>
        </w:div>
        <w:div w:id="1707219663">
          <w:marLeft w:val="1008"/>
          <w:marRight w:val="0"/>
          <w:marTop w:val="110"/>
          <w:marBottom w:val="0"/>
          <w:divBdr>
            <w:top w:val="none" w:sz="0" w:space="0" w:color="auto"/>
            <w:left w:val="none" w:sz="0" w:space="0" w:color="auto"/>
            <w:bottom w:val="none" w:sz="0" w:space="0" w:color="auto"/>
            <w:right w:val="none" w:sz="0" w:space="0" w:color="auto"/>
          </w:divBdr>
        </w:div>
        <w:div w:id="2028825007">
          <w:marLeft w:val="1008"/>
          <w:marRight w:val="0"/>
          <w:marTop w:val="110"/>
          <w:marBottom w:val="0"/>
          <w:divBdr>
            <w:top w:val="none" w:sz="0" w:space="0" w:color="auto"/>
            <w:left w:val="none" w:sz="0" w:space="0" w:color="auto"/>
            <w:bottom w:val="none" w:sz="0" w:space="0" w:color="auto"/>
            <w:right w:val="none" w:sz="0" w:space="0" w:color="auto"/>
          </w:divBdr>
        </w:div>
        <w:div w:id="32585880">
          <w:marLeft w:val="1008"/>
          <w:marRight w:val="0"/>
          <w:marTop w:val="110"/>
          <w:marBottom w:val="0"/>
          <w:divBdr>
            <w:top w:val="none" w:sz="0" w:space="0" w:color="auto"/>
            <w:left w:val="none" w:sz="0" w:space="0" w:color="auto"/>
            <w:bottom w:val="none" w:sz="0" w:space="0" w:color="auto"/>
            <w:right w:val="none" w:sz="0" w:space="0" w:color="auto"/>
          </w:divBdr>
        </w:div>
        <w:div w:id="1231426294">
          <w:marLeft w:val="576"/>
          <w:marRight w:val="0"/>
          <w:marTop w:val="120"/>
          <w:marBottom w:val="0"/>
          <w:divBdr>
            <w:top w:val="none" w:sz="0" w:space="0" w:color="auto"/>
            <w:left w:val="none" w:sz="0" w:space="0" w:color="auto"/>
            <w:bottom w:val="none" w:sz="0" w:space="0" w:color="auto"/>
            <w:right w:val="none" w:sz="0" w:space="0" w:color="auto"/>
          </w:divBdr>
        </w:div>
        <w:div w:id="1563983092">
          <w:marLeft w:val="1008"/>
          <w:marRight w:val="0"/>
          <w:marTop w:val="110"/>
          <w:marBottom w:val="0"/>
          <w:divBdr>
            <w:top w:val="none" w:sz="0" w:space="0" w:color="auto"/>
            <w:left w:val="none" w:sz="0" w:space="0" w:color="auto"/>
            <w:bottom w:val="none" w:sz="0" w:space="0" w:color="auto"/>
            <w:right w:val="none" w:sz="0" w:space="0" w:color="auto"/>
          </w:divBdr>
        </w:div>
        <w:div w:id="1084303312">
          <w:marLeft w:val="1008"/>
          <w:marRight w:val="0"/>
          <w:marTop w:val="110"/>
          <w:marBottom w:val="0"/>
          <w:divBdr>
            <w:top w:val="none" w:sz="0" w:space="0" w:color="auto"/>
            <w:left w:val="none" w:sz="0" w:space="0" w:color="auto"/>
            <w:bottom w:val="none" w:sz="0" w:space="0" w:color="auto"/>
            <w:right w:val="none" w:sz="0" w:space="0" w:color="auto"/>
          </w:divBdr>
        </w:div>
        <w:div w:id="1988432137">
          <w:marLeft w:val="1008"/>
          <w:marRight w:val="0"/>
          <w:marTop w:val="110"/>
          <w:marBottom w:val="0"/>
          <w:divBdr>
            <w:top w:val="none" w:sz="0" w:space="0" w:color="auto"/>
            <w:left w:val="none" w:sz="0" w:space="0" w:color="auto"/>
            <w:bottom w:val="none" w:sz="0" w:space="0" w:color="auto"/>
            <w:right w:val="none" w:sz="0" w:space="0" w:color="auto"/>
          </w:divBdr>
        </w:div>
        <w:div w:id="4332819">
          <w:marLeft w:val="576"/>
          <w:marRight w:val="0"/>
          <w:marTop w:val="120"/>
          <w:marBottom w:val="0"/>
          <w:divBdr>
            <w:top w:val="none" w:sz="0" w:space="0" w:color="auto"/>
            <w:left w:val="none" w:sz="0" w:space="0" w:color="auto"/>
            <w:bottom w:val="none" w:sz="0" w:space="0" w:color="auto"/>
            <w:right w:val="none" w:sz="0" w:space="0" w:color="auto"/>
          </w:divBdr>
        </w:div>
        <w:div w:id="1732849498">
          <w:marLeft w:val="1008"/>
          <w:marRight w:val="0"/>
          <w:marTop w:val="110"/>
          <w:marBottom w:val="0"/>
          <w:divBdr>
            <w:top w:val="none" w:sz="0" w:space="0" w:color="auto"/>
            <w:left w:val="none" w:sz="0" w:space="0" w:color="auto"/>
            <w:bottom w:val="none" w:sz="0" w:space="0" w:color="auto"/>
            <w:right w:val="none" w:sz="0" w:space="0" w:color="auto"/>
          </w:divBdr>
        </w:div>
        <w:div w:id="500121933">
          <w:marLeft w:val="1008"/>
          <w:marRight w:val="0"/>
          <w:marTop w:val="110"/>
          <w:marBottom w:val="0"/>
          <w:divBdr>
            <w:top w:val="none" w:sz="0" w:space="0" w:color="auto"/>
            <w:left w:val="none" w:sz="0" w:space="0" w:color="auto"/>
            <w:bottom w:val="none" w:sz="0" w:space="0" w:color="auto"/>
            <w:right w:val="none" w:sz="0" w:space="0" w:color="auto"/>
          </w:divBdr>
        </w:div>
        <w:div w:id="1205673255">
          <w:marLeft w:val="576"/>
          <w:marRight w:val="0"/>
          <w:marTop w:val="120"/>
          <w:marBottom w:val="0"/>
          <w:divBdr>
            <w:top w:val="none" w:sz="0" w:space="0" w:color="auto"/>
            <w:left w:val="none" w:sz="0" w:space="0" w:color="auto"/>
            <w:bottom w:val="none" w:sz="0" w:space="0" w:color="auto"/>
            <w:right w:val="none" w:sz="0" w:space="0" w:color="auto"/>
          </w:divBdr>
        </w:div>
        <w:div w:id="359938764">
          <w:marLeft w:val="1008"/>
          <w:marRight w:val="0"/>
          <w:marTop w:val="110"/>
          <w:marBottom w:val="0"/>
          <w:divBdr>
            <w:top w:val="none" w:sz="0" w:space="0" w:color="auto"/>
            <w:left w:val="none" w:sz="0" w:space="0" w:color="auto"/>
            <w:bottom w:val="none" w:sz="0" w:space="0" w:color="auto"/>
            <w:right w:val="none" w:sz="0" w:space="0" w:color="auto"/>
          </w:divBdr>
        </w:div>
        <w:div w:id="762799091">
          <w:marLeft w:val="1008"/>
          <w:marRight w:val="0"/>
          <w:marTop w:val="110"/>
          <w:marBottom w:val="0"/>
          <w:divBdr>
            <w:top w:val="none" w:sz="0" w:space="0" w:color="auto"/>
            <w:left w:val="none" w:sz="0" w:space="0" w:color="auto"/>
            <w:bottom w:val="none" w:sz="0" w:space="0" w:color="auto"/>
            <w:right w:val="none" w:sz="0" w:space="0" w:color="auto"/>
          </w:divBdr>
        </w:div>
        <w:div w:id="290287790">
          <w:marLeft w:val="1008"/>
          <w:marRight w:val="0"/>
          <w:marTop w:val="110"/>
          <w:marBottom w:val="0"/>
          <w:divBdr>
            <w:top w:val="none" w:sz="0" w:space="0" w:color="auto"/>
            <w:left w:val="none" w:sz="0" w:space="0" w:color="auto"/>
            <w:bottom w:val="none" w:sz="0" w:space="0" w:color="auto"/>
            <w:right w:val="none" w:sz="0" w:space="0" w:color="auto"/>
          </w:divBdr>
        </w:div>
        <w:div w:id="1896547329">
          <w:marLeft w:val="576"/>
          <w:marRight w:val="0"/>
          <w:marTop w:val="120"/>
          <w:marBottom w:val="0"/>
          <w:divBdr>
            <w:top w:val="none" w:sz="0" w:space="0" w:color="auto"/>
            <w:left w:val="none" w:sz="0" w:space="0" w:color="auto"/>
            <w:bottom w:val="none" w:sz="0" w:space="0" w:color="auto"/>
            <w:right w:val="none" w:sz="0" w:space="0" w:color="auto"/>
          </w:divBdr>
        </w:div>
        <w:div w:id="448862675">
          <w:marLeft w:val="1008"/>
          <w:marRight w:val="0"/>
          <w:marTop w:val="110"/>
          <w:marBottom w:val="0"/>
          <w:divBdr>
            <w:top w:val="none" w:sz="0" w:space="0" w:color="auto"/>
            <w:left w:val="none" w:sz="0" w:space="0" w:color="auto"/>
            <w:bottom w:val="none" w:sz="0" w:space="0" w:color="auto"/>
            <w:right w:val="none" w:sz="0" w:space="0" w:color="auto"/>
          </w:divBdr>
        </w:div>
        <w:div w:id="975262582">
          <w:marLeft w:val="1008"/>
          <w:marRight w:val="0"/>
          <w:marTop w:val="110"/>
          <w:marBottom w:val="0"/>
          <w:divBdr>
            <w:top w:val="none" w:sz="0" w:space="0" w:color="auto"/>
            <w:left w:val="none" w:sz="0" w:space="0" w:color="auto"/>
            <w:bottom w:val="none" w:sz="0" w:space="0" w:color="auto"/>
            <w:right w:val="none" w:sz="0" w:space="0" w:color="auto"/>
          </w:divBdr>
        </w:div>
        <w:div w:id="1940524040">
          <w:marLeft w:val="1008"/>
          <w:marRight w:val="0"/>
          <w:marTop w:val="110"/>
          <w:marBottom w:val="0"/>
          <w:divBdr>
            <w:top w:val="none" w:sz="0" w:space="0" w:color="auto"/>
            <w:left w:val="none" w:sz="0" w:space="0" w:color="auto"/>
            <w:bottom w:val="none" w:sz="0" w:space="0" w:color="auto"/>
            <w:right w:val="none" w:sz="0" w:space="0" w:color="auto"/>
          </w:divBdr>
        </w:div>
        <w:div w:id="2024352496">
          <w:marLeft w:val="576"/>
          <w:marRight w:val="0"/>
          <w:marTop w:val="120"/>
          <w:marBottom w:val="0"/>
          <w:divBdr>
            <w:top w:val="none" w:sz="0" w:space="0" w:color="auto"/>
            <w:left w:val="none" w:sz="0" w:space="0" w:color="auto"/>
            <w:bottom w:val="none" w:sz="0" w:space="0" w:color="auto"/>
            <w:right w:val="none" w:sz="0" w:space="0" w:color="auto"/>
          </w:divBdr>
        </w:div>
        <w:div w:id="1243879818">
          <w:marLeft w:val="576"/>
          <w:marRight w:val="0"/>
          <w:marTop w:val="120"/>
          <w:marBottom w:val="0"/>
          <w:divBdr>
            <w:top w:val="none" w:sz="0" w:space="0" w:color="auto"/>
            <w:left w:val="none" w:sz="0" w:space="0" w:color="auto"/>
            <w:bottom w:val="none" w:sz="0" w:space="0" w:color="auto"/>
            <w:right w:val="none" w:sz="0" w:space="0" w:color="auto"/>
          </w:divBdr>
        </w:div>
        <w:div w:id="90976443">
          <w:marLeft w:val="576"/>
          <w:marRight w:val="0"/>
          <w:marTop w:val="120"/>
          <w:marBottom w:val="0"/>
          <w:divBdr>
            <w:top w:val="none" w:sz="0" w:space="0" w:color="auto"/>
            <w:left w:val="none" w:sz="0" w:space="0" w:color="auto"/>
            <w:bottom w:val="none" w:sz="0" w:space="0" w:color="auto"/>
            <w:right w:val="none" w:sz="0" w:space="0" w:color="auto"/>
          </w:divBdr>
        </w:div>
        <w:div w:id="513958195">
          <w:marLeft w:val="576"/>
          <w:marRight w:val="0"/>
          <w:marTop w:val="120"/>
          <w:marBottom w:val="0"/>
          <w:divBdr>
            <w:top w:val="none" w:sz="0" w:space="0" w:color="auto"/>
            <w:left w:val="none" w:sz="0" w:space="0" w:color="auto"/>
            <w:bottom w:val="none" w:sz="0" w:space="0" w:color="auto"/>
            <w:right w:val="none" w:sz="0" w:space="0" w:color="auto"/>
          </w:divBdr>
        </w:div>
        <w:div w:id="165945763">
          <w:marLeft w:val="1008"/>
          <w:marRight w:val="0"/>
          <w:marTop w:val="110"/>
          <w:marBottom w:val="0"/>
          <w:divBdr>
            <w:top w:val="none" w:sz="0" w:space="0" w:color="auto"/>
            <w:left w:val="none" w:sz="0" w:space="0" w:color="auto"/>
            <w:bottom w:val="none" w:sz="0" w:space="0" w:color="auto"/>
            <w:right w:val="none" w:sz="0" w:space="0" w:color="auto"/>
          </w:divBdr>
        </w:div>
        <w:div w:id="2008555638">
          <w:marLeft w:val="1008"/>
          <w:marRight w:val="0"/>
          <w:marTop w:val="110"/>
          <w:marBottom w:val="0"/>
          <w:divBdr>
            <w:top w:val="none" w:sz="0" w:space="0" w:color="auto"/>
            <w:left w:val="none" w:sz="0" w:space="0" w:color="auto"/>
            <w:bottom w:val="none" w:sz="0" w:space="0" w:color="auto"/>
            <w:right w:val="none" w:sz="0" w:space="0" w:color="auto"/>
          </w:divBdr>
        </w:div>
        <w:div w:id="1689867739">
          <w:marLeft w:val="1008"/>
          <w:marRight w:val="0"/>
          <w:marTop w:val="110"/>
          <w:marBottom w:val="0"/>
          <w:divBdr>
            <w:top w:val="none" w:sz="0" w:space="0" w:color="auto"/>
            <w:left w:val="none" w:sz="0" w:space="0" w:color="auto"/>
            <w:bottom w:val="none" w:sz="0" w:space="0" w:color="auto"/>
            <w:right w:val="none" w:sz="0" w:space="0" w:color="auto"/>
          </w:divBdr>
        </w:div>
        <w:div w:id="1710760009">
          <w:marLeft w:val="576"/>
          <w:marRight w:val="0"/>
          <w:marTop w:val="120"/>
          <w:marBottom w:val="0"/>
          <w:divBdr>
            <w:top w:val="none" w:sz="0" w:space="0" w:color="auto"/>
            <w:left w:val="none" w:sz="0" w:space="0" w:color="auto"/>
            <w:bottom w:val="none" w:sz="0" w:space="0" w:color="auto"/>
            <w:right w:val="none" w:sz="0" w:space="0" w:color="auto"/>
          </w:divBdr>
        </w:div>
        <w:div w:id="1285817137">
          <w:marLeft w:val="1008"/>
          <w:marRight w:val="0"/>
          <w:marTop w:val="110"/>
          <w:marBottom w:val="0"/>
          <w:divBdr>
            <w:top w:val="none" w:sz="0" w:space="0" w:color="auto"/>
            <w:left w:val="none" w:sz="0" w:space="0" w:color="auto"/>
            <w:bottom w:val="none" w:sz="0" w:space="0" w:color="auto"/>
            <w:right w:val="none" w:sz="0" w:space="0" w:color="auto"/>
          </w:divBdr>
        </w:div>
        <w:div w:id="1987589717">
          <w:marLeft w:val="1008"/>
          <w:marRight w:val="0"/>
          <w:marTop w:val="110"/>
          <w:marBottom w:val="0"/>
          <w:divBdr>
            <w:top w:val="none" w:sz="0" w:space="0" w:color="auto"/>
            <w:left w:val="none" w:sz="0" w:space="0" w:color="auto"/>
            <w:bottom w:val="none" w:sz="0" w:space="0" w:color="auto"/>
            <w:right w:val="none" w:sz="0" w:space="0" w:color="auto"/>
          </w:divBdr>
        </w:div>
        <w:div w:id="86539376">
          <w:marLeft w:val="576"/>
          <w:marRight w:val="0"/>
          <w:marTop w:val="120"/>
          <w:marBottom w:val="0"/>
          <w:divBdr>
            <w:top w:val="none" w:sz="0" w:space="0" w:color="auto"/>
            <w:left w:val="none" w:sz="0" w:space="0" w:color="auto"/>
            <w:bottom w:val="none" w:sz="0" w:space="0" w:color="auto"/>
            <w:right w:val="none" w:sz="0" w:space="0" w:color="auto"/>
          </w:divBdr>
        </w:div>
        <w:div w:id="332952591">
          <w:marLeft w:val="576"/>
          <w:marRight w:val="0"/>
          <w:marTop w:val="120"/>
          <w:marBottom w:val="0"/>
          <w:divBdr>
            <w:top w:val="none" w:sz="0" w:space="0" w:color="auto"/>
            <w:left w:val="none" w:sz="0" w:space="0" w:color="auto"/>
            <w:bottom w:val="none" w:sz="0" w:space="0" w:color="auto"/>
            <w:right w:val="none" w:sz="0" w:space="0" w:color="auto"/>
          </w:divBdr>
        </w:div>
        <w:div w:id="451748019">
          <w:marLeft w:val="576"/>
          <w:marRight w:val="0"/>
          <w:marTop w:val="120"/>
          <w:marBottom w:val="0"/>
          <w:divBdr>
            <w:top w:val="none" w:sz="0" w:space="0" w:color="auto"/>
            <w:left w:val="none" w:sz="0" w:space="0" w:color="auto"/>
            <w:bottom w:val="none" w:sz="0" w:space="0" w:color="auto"/>
            <w:right w:val="none" w:sz="0" w:space="0" w:color="auto"/>
          </w:divBdr>
        </w:div>
        <w:div w:id="217474731">
          <w:marLeft w:val="1008"/>
          <w:marRight w:val="0"/>
          <w:marTop w:val="110"/>
          <w:marBottom w:val="0"/>
          <w:divBdr>
            <w:top w:val="none" w:sz="0" w:space="0" w:color="auto"/>
            <w:left w:val="none" w:sz="0" w:space="0" w:color="auto"/>
            <w:bottom w:val="none" w:sz="0" w:space="0" w:color="auto"/>
            <w:right w:val="none" w:sz="0" w:space="0" w:color="auto"/>
          </w:divBdr>
        </w:div>
        <w:div w:id="1260680641">
          <w:marLeft w:val="1008"/>
          <w:marRight w:val="0"/>
          <w:marTop w:val="110"/>
          <w:marBottom w:val="0"/>
          <w:divBdr>
            <w:top w:val="none" w:sz="0" w:space="0" w:color="auto"/>
            <w:left w:val="none" w:sz="0" w:space="0" w:color="auto"/>
            <w:bottom w:val="none" w:sz="0" w:space="0" w:color="auto"/>
            <w:right w:val="none" w:sz="0" w:space="0" w:color="auto"/>
          </w:divBdr>
        </w:div>
        <w:div w:id="541479860">
          <w:marLeft w:val="576"/>
          <w:marRight w:val="0"/>
          <w:marTop w:val="120"/>
          <w:marBottom w:val="0"/>
          <w:divBdr>
            <w:top w:val="none" w:sz="0" w:space="0" w:color="auto"/>
            <w:left w:val="none" w:sz="0" w:space="0" w:color="auto"/>
            <w:bottom w:val="none" w:sz="0" w:space="0" w:color="auto"/>
            <w:right w:val="none" w:sz="0" w:space="0" w:color="auto"/>
          </w:divBdr>
        </w:div>
        <w:div w:id="785271682">
          <w:marLeft w:val="576"/>
          <w:marRight w:val="0"/>
          <w:marTop w:val="120"/>
          <w:marBottom w:val="0"/>
          <w:divBdr>
            <w:top w:val="none" w:sz="0" w:space="0" w:color="auto"/>
            <w:left w:val="none" w:sz="0" w:space="0" w:color="auto"/>
            <w:bottom w:val="none" w:sz="0" w:space="0" w:color="auto"/>
            <w:right w:val="none" w:sz="0" w:space="0" w:color="auto"/>
          </w:divBdr>
        </w:div>
        <w:div w:id="1166893737">
          <w:marLeft w:val="576"/>
          <w:marRight w:val="0"/>
          <w:marTop w:val="120"/>
          <w:marBottom w:val="0"/>
          <w:divBdr>
            <w:top w:val="none" w:sz="0" w:space="0" w:color="auto"/>
            <w:left w:val="none" w:sz="0" w:space="0" w:color="auto"/>
            <w:bottom w:val="none" w:sz="0" w:space="0" w:color="auto"/>
            <w:right w:val="none" w:sz="0" w:space="0" w:color="auto"/>
          </w:divBdr>
        </w:div>
        <w:div w:id="66268968">
          <w:marLeft w:val="1008"/>
          <w:marRight w:val="0"/>
          <w:marTop w:val="110"/>
          <w:marBottom w:val="0"/>
          <w:divBdr>
            <w:top w:val="none" w:sz="0" w:space="0" w:color="auto"/>
            <w:left w:val="none" w:sz="0" w:space="0" w:color="auto"/>
            <w:bottom w:val="none" w:sz="0" w:space="0" w:color="auto"/>
            <w:right w:val="none" w:sz="0" w:space="0" w:color="auto"/>
          </w:divBdr>
        </w:div>
        <w:div w:id="433551317">
          <w:marLeft w:val="1008"/>
          <w:marRight w:val="0"/>
          <w:marTop w:val="110"/>
          <w:marBottom w:val="0"/>
          <w:divBdr>
            <w:top w:val="none" w:sz="0" w:space="0" w:color="auto"/>
            <w:left w:val="none" w:sz="0" w:space="0" w:color="auto"/>
            <w:bottom w:val="none" w:sz="0" w:space="0" w:color="auto"/>
            <w:right w:val="none" w:sz="0" w:space="0" w:color="auto"/>
          </w:divBdr>
        </w:div>
        <w:div w:id="1167284758">
          <w:marLeft w:val="1008"/>
          <w:marRight w:val="0"/>
          <w:marTop w:val="110"/>
          <w:marBottom w:val="0"/>
          <w:divBdr>
            <w:top w:val="none" w:sz="0" w:space="0" w:color="auto"/>
            <w:left w:val="none" w:sz="0" w:space="0" w:color="auto"/>
            <w:bottom w:val="none" w:sz="0" w:space="0" w:color="auto"/>
            <w:right w:val="none" w:sz="0" w:space="0" w:color="auto"/>
          </w:divBdr>
        </w:div>
        <w:div w:id="561255110">
          <w:marLeft w:val="1008"/>
          <w:marRight w:val="0"/>
          <w:marTop w:val="110"/>
          <w:marBottom w:val="0"/>
          <w:divBdr>
            <w:top w:val="none" w:sz="0" w:space="0" w:color="auto"/>
            <w:left w:val="none" w:sz="0" w:space="0" w:color="auto"/>
            <w:bottom w:val="none" w:sz="0" w:space="0" w:color="auto"/>
            <w:right w:val="none" w:sz="0" w:space="0" w:color="auto"/>
          </w:divBdr>
        </w:div>
        <w:div w:id="1078017080">
          <w:marLeft w:val="1008"/>
          <w:marRight w:val="0"/>
          <w:marTop w:val="110"/>
          <w:marBottom w:val="0"/>
          <w:divBdr>
            <w:top w:val="none" w:sz="0" w:space="0" w:color="auto"/>
            <w:left w:val="none" w:sz="0" w:space="0" w:color="auto"/>
            <w:bottom w:val="none" w:sz="0" w:space="0" w:color="auto"/>
            <w:right w:val="none" w:sz="0" w:space="0" w:color="auto"/>
          </w:divBdr>
        </w:div>
        <w:div w:id="1007563202">
          <w:marLeft w:val="576"/>
          <w:marRight w:val="0"/>
          <w:marTop w:val="120"/>
          <w:marBottom w:val="0"/>
          <w:divBdr>
            <w:top w:val="none" w:sz="0" w:space="0" w:color="auto"/>
            <w:left w:val="none" w:sz="0" w:space="0" w:color="auto"/>
            <w:bottom w:val="none" w:sz="0" w:space="0" w:color="auto"/>
            <w:right w:val="none" w:sz="0" w:space="0" w:color="auto"/>
          </w:divBdr>
        </w:div>
        <w:div w:id="2048555850">
          <w:marLeft w:val="576"/>
          <w:marRight w:val="0"/>
          <w:marTop w:val="120"/>
          <w:marBottom w:val="0"/>
          <w:divBdr>
            <w:top w:val="none" w:sz="0" w:space="0" w:color="auto"/>
            <w:left w:val="none" w:sz="0" w:space="0" w:color="auto"/>
            <w:bottom w:val="none" w:sz="0" w:space="0" w:color="auto"/>
            <w:right w:val="none" w:sz="0" w:space="0" w:color="auto"/>
          </w:divBdr>
        </w:div>
        <w:div w:id="1810317380">
          <w:marLeft w:val="1008"/>
          <w:marRight w:val="0"/>
          <w:marTop w:val="110"/>
          <w:marBottom w:val="0"/>
          <w:divBdr>
            <w:top w:val="none" w:sz="0" w:space="0" w:color="auto"/>
            <w:left w:val="none" w:sz="0" w:space="0" w:color="auto"/>
            <w:bottom w:val="none" w:sz="0" w:space="0" w:color="auto"/>
            <w:right w:val="none" w:sz="0" w:space="0" w:color="auto"/>
          </w:divBdr>
        </w:div>
        <w:div w:id="329331083">
          <w:marLeft w:val="576"/>
          <w:marRight w:val="0"/>
          <w:marTop w:val="120"/>
          <w:marBottom w:val="0"/>
          <w:divBdr>
            <w:top w:val="none" w:sz="0" w:space="0" w:color="auto"/>
            <w:left w:val="none" w:sz="0" w:space="0" w:color="auto"/>
            <w:bottom w:val="none" w:sz="0" w:space="0" w:color="auto"/>
            <w:right w:val="none" w:sz="0" w:space="0" w:color="auto"/>
          </w:divBdr>
        </w:div>
        <w:div w:id="1228956210">
          <w:marLeft w:val="1008"/>
          <w:marRight w:val="0"/>
          <w:marTop w:val="110"/>
          <w:marBottom w:val="0"/>
          <w:divBdr>
            <w:top w:val="none" w:sz="0" w:space="0" w:color="auto"/>
            <w:left w:val="none" w:sz="0" w:space="0" w:color="auto"/>
            <w:bottom w:val="none" w:sz="0" w:space="0" w:color="auto"/>
            <w:right w:val="none" w:sz="0" w:space="0" w:color="auto"/>
          </w:divBdr>
        </w:div>
        <w:div w:id="1178541931">
          <w:marLeft w:val="1008"/>
          <w:marRight w:val="0"/>
          <w:marTop w:val="110"/>
          <w:marBottom w:val="0"/>
          <w:divBdr>
            <w:top w:val="none" w:sz="0" w:space="0" w:color="auto"/>
            <w:left w:val="none" w:sz="0" w:space="0" w:color="auto"/>
            <w:bottom w:val="none" w:sz="0" w:space="0" w:color="auto"/>
            <w:right w:val="none" w:sz="0" w:space="0" w:color="auto"/>
          </w:divBdr>
        </w:div>
        <w:div w:id="1326084024">
          <w:marLeft w:val="576"/>
          <w:marRight w:val="0"/>
          <w:marTop w:val="120"/>
          <w:marBottom w:val="0"/>
          <w:divBdr>
            <w:top w:val="none" w:sz="0" w:space="0" w:color="auto"/>
            <w:left w:val="none" w:sz="0" w:space="0" w:color="auto"/>
            <w:bottom w:val="none" w:sz="0" w:space="0" w:color="auto"/>
            <w:right w:val="none" w:sz="0" w:space="0" w:color="auto"/>
          </w:divBdr>
        </w:div>
        <w:div w:id="58097319">
          <w:marLeft w:val="576"/>
          <w:marRight w:val="0"/>
          <w:marTop w:val="120"/>
          <w:marBottom w:val="0"/>
          <w:divBdr>
            <w:top w:val="none" w:sz="0" w:space="0" w:color="auto"/>
            <w:left w:val="none" w:sz="0" w:space="0" w:color="auto"/>
            <w:bottom w:val="none" w:sz="0" w:space="0" w:color="auto"/>
            <w:right w:val="none" w:sz="0" w:space="0" w:color="auto"/>
          </w:divBdr>
        </w:div>
        <w:div w:id="1930846431">
          <w:marLeft w:val="1008"/>
          <w:marRight w:val="0"/>
          <w:marTop w:val="110"/>
          <w:marBottom w:val="0"/>
          <w:divBdr>
            <w:top w:val="none" w:sz="0" w:space="0" w:color="auto"/>
            <w:left w:val="none" w:sz="0" w:space="0" w:color="auto"/>
            <w:bottom w:val="none" w:sz="0" w:space="0" w:color="auto"/>
            <w:right w:val="none" w:sz="0" w:space="0" w:color="auto"/>
          </w:divBdr>
        </w:div>
        <w:div w:id="1586959285">
          <w:marLeft w:val="1008"/>
          <w:marRight w:val="0"/>
          <w:marTop w:val="110"/>
          <w:marBottom w:val="0"/>
          <w:divBdr>
            <w:top w:val="none" w:sz="0" w:space="0" w:color="auto"/>
            <w:left w:val="none" w:sz="0" w:space="0" w:color="auto"/>
            <w:bottom w:val="none" w:sz="0" w:space="0" w:color="auto"/>
            <w:right w:val="none" w:sz="0" w:space="0" w:color="auto"/>
          </w:divBdr>
        </w:div>
        <w:div w:id="374932496">
          <w:marLeft w:val="576"/>
          <w:marRight w:val="0"/>
          <w:marTop w:val="120"/>
          <w:marBottom w:val="0"/>
          <w:divBdr>
            <w:top w:val="none" w:sz="0" w:space="0" w:color="auto"/>
            <w:left w:val="none" w:sz="0" w:space="0" w:color="auto"/>
            <w:bottom w:val="none" w:sz="0" w:space="0" w:color="auto"/>
            <w:right w:val="none" w:sz="0" w:space="0" w:color="auto"/>
          </w:divBdr>
        </w:div>
        <w:div w:id="1495146871">
          <w:marLeft w:val="576"/>
          <w:marRight w:val="0"/>
          <w:marTop w:val="120"/>
          <w:marBottom w:val="0"/>
          <w:divBdr>
            <w:top w:val="none" w:sz="0" w:space="0" w:color="auto"/>
            <w:left w:val="none" w:sz="0" w:space="0" w:color="auto"/>
            <w:bottom w:val="none" w:sz="0" w:space="0" w:color="auto"/>
            <w:right w:val="none" w:sz="0" w:space="0" w:color="auto"/>
          </w:divBdr>
        </w:div>
        <w:div w:id="1887987396">
          <w:marLeft w:val="1008"/>
          <w:marRight w:val="0"/>
          <w:marTop w:val="110"/>
          <w:marBottom w:val="0"/>
          <w:divBdr>
            <w:top w:val="none" w:sz="0" w:space="0" w:color="auto"/>
            <w:left w:val="none" w:sz="0" w:space="0" w:color="auto"/>
            <w:bottom w:val="none" w:sz="0" w:space="0" w:color="auto"/>
            <w:right w:val="none" w:sz="0" w:space="0" w:color="auto"/>
          </w:divBdr>
        </w:div>
        <w:div w:id="596254708">
          <w:marLeft w:val="1008"/>
          <w:marRight w:val="0"/>
          <w:marTop w:val="110"/>
          <w:marBottom w:val="0"/>
          <w:divBdr>
            <w:top w:val="none" w:sz="0" w:space="0" w:color="auto"/>
            <w:left w:val="none" w:sz="0" w:space="0" w:color="auto"/>
            <w:bottom w:val="none" w:sz="0" w:space="0" w:color="auto"/>
            <w:right w:val="none" w:sz="0" w:space="0" w:color="auto"/>
          </w:divBdr>
        </w:div>
        <w:div w:id="1603681017">
          <w:marLeft w:val="576"/>
          <w:marRight w:val="0"/>
          <w:marTop w:val="120"/>
          <w:marBottom w:val="0"/>
          <w:divBdr>
            <w:top w:val="none" w:sz="0" w:space="0" w:color="auto"/>
            <w:left w:val="none" w:sz="0" w:space="0" w:color="auto"/>
            <w:bottom w:val="none" w:sz="0" w:space="0" w:color="auto"/>
            <w:right w:val="none" w:sz="0" w:space="0" w:color="auto"/>
          </w:divBdr>
        </w:div>
        <w:div w:id="1936858754">
          <w:marLeft w:val="1008"/>
          <w:marRight w:val="0"/>
          <w:marTop w:val="110"/>
          <w:marBottom w:val="0"/>
          <w:divBdr>
            <w:top w:val="none" w:sz="0" w:space="0" w:color="auto"/>
            <w:left w:val="none" w:sz="0" w:space="0" w:color="auto"/>
            <w:bottom w:val="none" w:sz="0" w:space="0" w:color="auto"/>
            <w:right w:val="none" w:sz="0" w:space="0" w:color="auto"/>
          </w:divBdr>
        </w:div>
        <w:div w:id="2097944716">
          <w:marLeft w:val="1008"/>
          <w:marRight w:val="0"/>
          <w:marTop w:val="110"/>
          <w:marBottom w:val="0"/>
          <w:divBdr>
            <w:top w:val="none" w:sz="0" w:space="0" w:color="auto"/>
            <w:left w:val="none" w:sz="0" w:space="0" w:color="auto"/>
            <w:bottom w:val="none" w:sz="0" w:space="0" w:color="auto"/>
            <w:right w:val="none" w:sz="0" w:space="0" w:color="auto"/>
          </w:divBdr>
        </w:div>
        <w:div w:id="1208180314">
          <w:marLeft w:val="1008"/>
          <w:marRight w:val="0"/>
          <w:marTop w:val="110"/>
          <w:marBottom w:val="0"/>
          <w:divBdr>
            <w:top w:val="none" w:sz="0" w:space="0" w:color="auto"/>
            <w:left w:val="none" w:sz="0" w:space="0" w:color="auto"/>
            <w:bottom w:val="none" w:sz="0" w:space="0" w:color="auto"/>
            <w:right w:val="none" w:sz="0" w:space="0" w:color="auto"/>
          </w:divBdr>
        </w:div>
        <w:div w:id="1072386553">
          <w:marLeft w:val="1008"/>
          <w:marRight w:val="0"/>
          <w:marTop w:val="110"/>
          <w:marBottom w:val="0"/>
          <w:divBdr>
            <w:top w:val="none" w:sz="0" w:space="0" w:color="auto"/>
            <w:left w:val="none" w:sz="0" w:space="0" w:color="auto"/>
            <w:bottom w:val="none" w:sz="0" w:space="0" w:color="auto"/>
            <w:right w:val="none" w:sz="0" w:space="0" w:color="auto"/>
          </w:divBdr>
        </w:div>
        <w:div w:id="1758357123">
          <w:marLeft w:val="1008"/>
          <w:marRight w:val="0"/>
          <w:marTop w:val="110"/>
          <w:marBottom w:val="0"/>
          <w:divBdr>
            <w:top w:val="none" w:sz="0" w:space="0" w:color="auto"/>
            <w:left w:val="none" w:sz="0" w:space="0" w:color="auto"/>
            <w:bottom w:val="none" w:sz="0" w:space="0" w:color="auto"/>
            <w:right w:val="none" w:sz="0" w:space="0" w:color="auto"/>
          </w:divBdr>
        </w:div>
        <w:div w:id="1646399612">
          <w:marLeft w:val="576"/>
          <w:marRight w:val="0"/>
          <w:marTop w:val="120"/>
          <w:marBottom w:val="0"/>
          <w:divBdr>
            <w:top w:val="none" w:sz="0" w:space="0" w:color="auto"/>
            <w:left w:val="none" w:sz="0" w:space="0" w:color="auto"/>
            <w:bottom w:val="none" w:sz="0" w:space="0" w:color="auto"/>
            <w:right w:val="none" w:sz="0" w:space="0" w:color="auto"/>
          </w:divBdr>
        </w:div>
        <w:div w:id="1961763329">
          <w:marLeft w:val="576"/>
          <w:marRight w:val="0"/>
          <w:marTop w:val="120"/>
          <w:marBottom w:val="0"/>
          <w:divBdr>
            <w:top w:val="none" w:sz="0" w:space="0" w:color="auto"/>
            <w:left w:val="none" w:sz="0" w:space="0" w:color="auto"/>
            <w:bottom w:val="none" w:sz="0" w:space="0" w:color="auto"/>
            <w:right w:val="none" w:sz="0" w:space="0" w:color="auto"/>
          </w:divBdr>
        </w:div>
        <w:div w:id="261645724">
          <w:marLeft w:val="576"/>
          <w:marRight w:val="0"/>
          <w:marTop w:val="120"/>
          <w:marBottom w:val="0"/>
          <w:divBdr>
            <w:top w:val="none" w:sz="0" w:space="0" w:color="auto"/>
            <w:left w:val="none" w:sz="0" w:space="0" w:color="auto"/>
            <w:bottom w:val="none" w:sz="0" w:space="0" w:color="auto"/>
            <w:right w:val="none" w:sz="0" w:space="0" w:color="auto"/>
          </w:divBdr>
        </w:div>
        <w:div w:id="904485207">
          <w:marLeft w:val="1008"/>
          <w:marRight w:val="0"/>
          <w:marTop w:val="110"/>
          <w:marBottom w:val="0"/>
          <w:divBdr>
            <w:top w:val="none" w:sz="0" w:space="0" w:color="auto"/>
            <w:left w:val="none" w:sz="0" w:space="0" w:color="auto"/>
            <w:bottom w:val="none" w:sz="0" w:space="0" w:color="auto"/>
            <w:right w:val="none" w:sz="0" w:space="0" w:color="auto"/>
          </w:divBdr>
        </w:div>
        <w:div w:id="204412029">
          <w:marLeft w:val="1008"/>
          <w:marRight w:val="0"/>
          <w:marTop w:val="110"/>
          <w:marBottom w:val="0"/>
          <w:divBdr>
            <w:top w:val="none" w:sz="0" w:space="0" w:color="auto"/>
            <w:left w:val="none" w:sz="0" w:space="0" w:color="auto"/>
            <w:bottom w:val="none" w:sz="0" w:space="0" w:color="auto"/>
            <w:right w:val="none" w:sz="0" w:space="0" w:color="auto"/>
          </w:divBdr>
        </w:div>
        <w:div w:id="1914318856">
          <w:marLeft w:val="576"/>
          <w:marRight w:val="0"/>
          <w:marTop w:val="120"/>
          <w:marBottom w:val="0"/>
          <w:divBdr>
            <w:top w:val="none" w:sz="0" w:space="0" w:color="auto"/>
            <w:left w:val="none" w:sz="0" w:space="0" w:color="auto"/>
            <w:bottom w:val="none" w:sz="0" w:space="0" w:color="auto"/>
            <w:right w:val="none" w:sz="0" w:space="0" w:color="auto"/>
          </w:divBdr>
        </w:div>
        <w:div w:id="1100447625">
          <w:marLeft w:val="576"/>
          <w:marRight w:val="0"/>
          <w:marTop w:val="120"/>
          <w:marBottom w:val="0"/>
          <w:divBdr>
            <w:top w:val="none" w:sz="0" w:space="0" w:color="auto"/>
            <w:left w:val="none" w:sz="0" w:space="0" w:color="auto"/>
            <w:bottom w:val="none" w:sz="0" w:space="0" w:color="auto"/>
            <w:right w:val="none" w:sz="0" w:space="0" w:color="auto"/>
          </w:divBdr>
        </w:div>
        <w:div w:id="1299606090">
          <w:marLeft w:val="1008"/>
          <w:marRight w:val="0"/>
          <w:marTop w:val="110"/>
          <w:marBottom w:val="0"/>
          <w:divBdr>
            <w:top w:val="none" w:sz="0" w:space="0" w:color="auto"/>
            <w:left w:val="none" w:sz="0" w:space="0" w:color="auto"/>
            <w:bottom w:val="none" w:sz="0" w:space="0" w:color="auto"/>
            <w:right w:val="none" w:sz="0" w:space="0" w:color="auto"/>
          </w:divBdr>
        </w:div>
        <w:div w:id="900214430">
          <w:marLeft w:val="1008"/>
          <w:marRight w:val="0"/>
          <w:marTop w:val="110"/>
          <w:marBottom w:val="0"/>
          <w:divBdr>
            <w:top w:val="none" w:sz="0" w:space="0" w:color="auto"/>
            <w:left w:val="none" w:sz="0" w:space="0" w:color="auto"/>
            <w:bottom w:val="none" w:sz="0" w:space="0" w:color="auto"/>
            <w:right w:val="none" w:sz="0" w:space="0" w:color="auto"/>
          </w:divBdr>
        </w:div>
        <w:div w:id="60954427">
          <w:marLeft w:val="1008"/>
          <w:marRight w:val="0"/>
          <w:marTop w:val="110"/>
          <w:marBottom w:val="0"/>
          <w:divBdr>
            <w:top w:val="none" w:sz="0" w:space="0" w:color="auto"/>
            <w:left w:val="none" w:sz="0" w:space="0" w:color="auto"/>
            <w:bottom w:val="none" w:sz="0" w:space="0" w:color="auto"/>
            <w:right w:val="none" w:sz="0" w:space="0" w:color="auto"/>
          </w:divBdr>
        </w:div>
        <w:div w:id="1285503919">
          <w:marLeft w:val="576"/>
          <w:marRight w:val="0"/>
          <w:marTop w:val="120"/>
          <w:marBottom w:val="0"/>
          <w:divBdr>
            <w:top w:val="none" w:sz="0" w:space="0" w:color="auto"/>
            <w:left w:val="none" w:sz="0" w:space="0" w:color="auto"/>
            <w:bottom w:val="none" w:sz="0" w:space="0" w:color="auto"/>
            <w:right w:val="none" w:sz="0" w:space="0" w:color="auto"/>
          </w:divBdr>
        </w:div>
        <w:div w:id="963390256">
          <w:marLeft w:val="576"/>
          <w:marRight w:val="0"/>
          <w:marTop w:val="120"/>
          <w:marBottom w:val="0"/>
          <w:divBdr>
            <w:top w:val="none" w:sz="0" w:space="0" w:color="auto"/>
            <w:left w:val="none" w:sz="0" w:space="0" w:color="auto"/>
            <w:bottom w:val="none" w:sz="0" w:space="0" w:color="auto"/>
            <w:right w:val="none" w:sz="0" w:space="0" w:color="auto"/>
          </w:divBdr>
        </w:div>
        <w:div w:id="1521704865">
          <w:marLeft w:val="576"/>
          <w:marRight w:val="0"/>
          <w:marTop w:val="120"/>
          <w:marBottom w:val="0"/>
          <w:divBdr>
            <w:top w:val="none" w:sz="0" w:space="0" w:color="auto"/>
            <w:left w:val="none" w:sz="0" w:space="0" w:color="auto"/>
            <w:bottom w:val="none" w:sz="0" w:space="0" w:color="auto"/>
            <w:right w:val="none" w:sz="0" w:space="0" w:color="auto"/>
          </w:divBdr>
        </w:div>
        <w:div w:id="1342972387">
          <w:marLeft w:val="576"/>
          <w:marRight w:val="0"/>
          <w:marTop w:val="120"/>
          <w:marBottom w:val="0"/>
          <w:divBdr>
            <w:top w:val="none" w:sz="0" w:space="0" w:color="auto"/>
            <w:left w:val="none" w:sz="0" w:space="0" w:color="auto"/>
            <w:bottom w:val="none" w:sz="0" w:space="0" w:color="auto"/>
            <w:right w:val="none" w:sz="0" w:space="0" w:color="auto"/>
          </w:divBdr>
        </w:div>
        <w:div w:id="424228121">
          <w:marLeft w:val="576"/>
          <w:marRight w:val="0"/>
          <w:marTop w:val="120"/>
          <w:marBottom w:val="0"/>
          <w:divBdr>
            <w:top w:val="none" w:sz="0" w:space="0" w:color="auto"/>
            <w:left w:val="none" w:sz="0" w:space="0" w:color="auto"/>
            <w:bottom w:val="none" w:sz="0" w:space="0" w:color="auto"/>
            <w:right w:val="none" w:sz="0" w:space="0" w:color="auto"/>
          </w:divBdr>
        </w:div>
        <w:div w:id="431049806">
          <w:marLeft w:val="576"/>
          <w:marRight w:val="0"/>
          <w:marTop w:val="120"/>
          <w:marBottom w:val="0"/>
          <w:divBdr>
            <w:top w:val="none" w:sz="0" w:space="0" w:color="auto"/>
            <w:left w:val="none" w:sz="0" w:space="0" w:color="auto"/>
            <w:bottom w:val="none" w:sz="0" w:space="0" w:color="auto"/>
            <w:right w:val="none" w:sz="0" w:space="0" w:color="auto"/>
          </w:divBdr>
        </w:div>
        <w:div w:id="1826161445">
          <w:marLeft w:val="576"/>
          <w:marRight w:val="0"/>
          <w:marTop w:val="120"/>
          <w:marBottom w:val="0"/>
          <w:divBdr>
            <w:top w:val="none" w:sz="0" w:space="0" w:color="auto"/>
            <w:left w:val="none" w:sz="0" w:space="0" w:color="auto"/>
            <w:bottom w:val="none" w:sz="0" w:space="0" w:color="auto"/>
            <w:right w:val="none" w:sz="0" w:space="0" w:color="auto"/>
          </w:divBdr>
        </w:div>
        <w:div w:id="568342497">
          <w:marLeft w:val="1008"/>
          <w:marRight w:val="0"/>
          <w:marTop w:val="110"/>
          <w:marBottom w:val="0"/>
          <w:divBdr>
            <w:top w:val="none" w:sz="0" w:space="0" w:color="auto"/>
            <w:left w:val="none" w:sz="0" w:space="0" w:color="auto"/>
            <w:bottom w:val="none" w:sz="0" w:space="0" w:color="auto"/>
            <w:right w:val="none" w:sz="0" w:space="0" w:color="auto"/>
          </w:divBdr>
        </w:div>
        <w:div w:id="1143884265">
          <w:marLeft w:val="1008"/>
          <w:marRight w:val="0"/>
          <w:marTop w:val="110"/>
          <w:marBottom w:val="0"/>
          <w:divBdr>
            <w:top w:val="none" w:sz="0" w:space="0" w:color="auto"/>
            <w:left w:val="none" w:sz="0" w:space="0" w:color="auto"/>
            <w:bottom w:val="none" w:sz="0" w:space="0" w:color="auto"/>
            <w:right w:val="none" w:sz="0" w:space="0" w:color="auto"/>
          </w:divBdr>
        </w:div>
        <w:div w:id="140736664">
          <w:marLeft w:val="576"/>
          <w:marRight w:val="0"/>
          <w:marTop w:val="120"/>
          <w:marBottom w:val="0"/>
          <w:divBdr>
            <w:top w:val="none" w:sz="0" w:space="0" w:color="auto"/>
            <w:left w:val="none" w:sz="0" w:space="0" w:color="auto"/>
            <w:bottom w:val="none" w:sz="0" w:space="0" w:color="auto"/>
            <w:right w:val="none" w:sz="0" w:space="0" w:color="auto"/>
          </w:divBdr>
        </w:div>
        <w:div w:id="148636918">
          <w:marLeft w:val="576"/>
          <w:marRight w:val="0"/>
          <w:marTop w:val="120"/>
          <w:marBottom w:val="0"/>
          <w:divBdr>
            <w:top w:val="none" w:sz="0" w:space="0" w:color="auto"/>
            <w:left w:val="none" w:sz="0" w:space="0" w:color="auto"/>
            <w:bottom w:val="none" w:sz="0" w:space="0" w:color="auto"/>
            <w:right w:val="none" w:sz="0" w:space="0" w:color="auto"/>
          </w:divBdr>
        </w:div>
        <w:div w:id="1462382413">
          <w:marLeft w:val="576"/>
          <w:marRight w:val="0"/>
          <w:marTop w:val="120"/>
          <w:marBottom w:val="0"/>
          <w:divBdr>
            <w:top w:val="none" w:sz="0" w:space="0" w:color="auto"/>
            <w:left w:val="none" w:sz="0" w:space="0" w:color="auto"/>
            <w:bottom w:val="none" w:sz="0" w:space="0" w:color="auto"/>
            <w:right w:val="none" w:sz="0" w:space="0" w:color="auto"/>
          </w:divBdr>
        </w:div>
        <w:div w:id="1138839203">
          <w:marLeft w:val="576"/>
          <w:marRight w:val="0"/>
          <w:marTop w:val="120"/>
          <w:marBottom w:val="0"/>
          <w:divBdr>
            <w:top w:val="none" w:sz="0" w:space="0" w:color="auto"/>
            <w:left w:val="none" w:sz="0" w:space="0" w:color="auto"/>
            <w:bottom w:val="none" w:sz="0" w:space="0" w:color="auto"/>
            <w:right w:val="none" w:sz="0" w:space="0" w:color="auto"/>
          </w:divBdr>
        </w:div>
        <w:div w:id="1539196436">
          <w:marLeft w:val="1008"/>
          <w:marRight w:val="0"/>
          <w:marTop w:val="110"/>
          <w:marBottom w:val="0"/>
          <w:divBdr>
            <w:top w:val="none" w:sz="0" w:space="0" w:color="auto"/>
            <w:left w:val="none" w:sz="0" w:space="0" w:color="auto"/>
            <w:bottom w:val="none" w:sz="0" w:space="0" w:color="auto"/>
            <w:right w:val="none" w:sz="0" w:space="0" w:color="auto"/>
          </w:divBdr>
        </w:div>
        <w:div w:id="239876375">
          <w:marLeft w:val="1008"/>
          <w:marRight w:val="0"/>
          <w:marTop w:val="110"/>
          <w:marBottom w:val="0"/>
          <w:divBdr>
            <w:top w:val="none" w:sz="0" w:space="0" w:color="auto"/>
            <w:left w:val="none" w:sz="0" w:space="0" w:color="auto"/>
            <w:bottom w:val="none" w:sz="0" w:space="0" w:color="auto"/>
            <w:right w:val="none" w:sz="0" w:space="0" w:color="auto"/>
          </w:divBdr>
        </w:div>
        <w:div w:id="1339312095">
          <w:marLeft w:val="1008"/>
          <w:marRight w:val="0"/>
          <w:marTop w:val="110"/>
          <w:marBottom w:val="0"/>
          <w:divBdr>
            <w:top w:val="none" w:sz="0" w:space="0" w:color="auto"/>
            <w:left w:val="none" w:sz="0" w:space="0" w:color="auto"/>
            <w:bottom w:val="none" w:sz="0" w:space="0" w:color="auto"/>
            <w:right w:val="none" w:sz="0" w:space="0" w:color="auto"/>
          </w:divBdr>
        </w:div>
        <w:div w:id="1580208112">
          <w:marLeft w:val="576"/>
          <w:marRight w:val="0"/>
          <w:marTop w:val="120"/>
          <w:marBottom w:val="0"/>
          <w:divBdr>
            <w:top w:val="none" w:sz="0" w:space="0" w:color="auto"/>
            <w:left w:val="none" w:sz="0" w:space="0" w:color="auto"/>
            <w:bottom w:val="none" w:sz="0" w:space="0" w:color="auto"/>
            <w:right w:val="none" w:sz="0" w:space="0" w:color="auto"/>
          </w:divBdr>
        </w:div>
        <w:div w:id="1796867646">
          <w:marLeft w:val="576"/>
          <w:marRight w:val="0"/>
          <w:marTop w:val="120"/>
          <w:marBottom w:val="0"/>
          <w:divBdr>
            <w:top w:val="none" w:sz="0" w:space="0" w:color="auto"/>
            <w:left w:val="none" w:sz="0" w:space="0" w:color="auto"/>
            <w:bottom w:val="none" w:sz="0" w:space="0" w:color="auto"/>
            <w:right w:val="none" w:sz="0" w:space="0" w:color="auto"/>
          </w:divBdr>
        </w:div>
        <w:div w:id="89857214">
          <w:marLeft w:val="1008"/>
          <w:marRight w:val="0"/>
          <w:marTop w:val="110"/>
          <w:marBottom w:val="0"/>
          <w:divBdr>
            <w:top w:val="none" w:sz="0" w:space="0" w:color="auto"/>
            <w:left w:val="none" w:sz="0" w:space="0" w:color="auto"/>
            <w:bottom w:val="none" w:sz="0" w:space="0" w:color="auto"/>
            <w:right w:val="none" w:sz="0" w:space="0" w:color="auto"/>
          </w:divBdr>
        </w:div>
        <w:div w:id="671176379">
          <w:marLeft w:val="1008"/>
          <w:marRight w:val="0"/>
          <w:marTop w:val="110"/>
          <w:marBottom w:val="0"/>
          <w:divBdr>
            <w:top w:val="none" w:sz="0" w:space="0" w:color="auto"/>
            <w:left w:val="none" w:sz="0" w:space="0" w:color="auto"/>
            <w:bottom w:val="none" w:sz="0" w:space="0" w:color="auto"/>
            <w:right w:val="none" w:sz="0" w:space="0" w:color="auto"/>
          </w:divBdr>
        </w:div>
        <w:div w:id="1655841054">
          <w:marLeft w:val="576"/>
          <w:marRight w:val="0"/>
          <w:marTop w:val="120"/>
          <w:marBottom w:val="0"/>
          <w:divBdr>
            <w:top w:val="none" w:sz="0" w:space="0" w:color="auto"/>
            <w:left w:val="none" w:sz="0" w:space="0" w:color="auto"/>
            <w:bottom w:val="none" w:sz="0" w:space="0" w:color="auto"/>
            <w:right w:val="none" w:sz="0" w:space="0" w:color="auto"/>
          </w:divBdr>
        </w:div>
        <w:div w:id="2091534520">
          <w:marLeft w:val="1008"/>
          <w:marRight w:val="0"/>
          <w:marTop w:val="110"/>
          <w:marBottom w:val="0"/>
          <w:divBdr>
            <w:top w:val="none" w:sz="0" w:space="0" w:color="auto"/>
            <w:left w:val="none" w:sz="0" w:space="0" w:color="auto"/>
            <w:bottom w:val="none" w:sz="0" w:space="0" w:color="auto"/>
            <w:right w:val="none" w:sz="0" w:space="0" w:color="auto"/>
          </w:divBdr>
        </w:div>
        <w:div w:id="1466587352">
          <w:marLeft w:val="576"/>
          <w:marRight w:val="0"/>
          <w:marTop w:val="120"/>
          <w:marBottom w:val="0"/>
          <w:divBdr>
            <w:top w:val="none" w:sz="0" w:space="0" w:color="auto"/>
            <w:left w:val="none" w:sz="0" w:space="0" w:color="auto"/>
            <w:bottom w:val="none" w:sz="0" w:space="0" w:color="auto"/>
            <w:right w:val="none" w:sz="0" w:space="0" w:color="auto"/>
          </w:divBdr>
        </w:div>
        <w:div w:id="1781220091">
          <w:marLeft w:val="576"/>
          <w:marRight w:val="0"/>
          <w:marTop w:val="120"/>
          <w:marBottom w:val="0"/>
          <w:divBdr>
            <w:top w:val="none" w:sz="0" w:space="0" w:color="auto"/>
            <w:left w:val="none" w:sz="0" w:space="0" w:color="auto"/>
            <w:bottom w:val="none" w:sz="0" w:space="0" w:color="auto"/>
            <w:right w:val="none" w:sz="0" w:space="0" w:color="auto"/>
          </w:divBdr>
        </w:div>
        <w:div w:id="735054581">
          <w:marLeft w:val="576"/>
          <w:marRight w:val="0"/>
          <w:marTop w:val="120"/>
          <w:marBottom w:val="0"/>
          <w:divBdr>
            <w:top w:val="none" w:sz="0" w:space="0" w:color="auto"/>
            <w:left w:val="none" w:sz="0" w:space="0" w:color="auto"/>
            <w:bottom w:val="none" w:sz="0" w:space="0" w:color="auto"/>
            <w:right w:val="none" w:sz="0" w:space="0" w:color="auto"/>
          </w:divBdr>
        </w:div>
        <w:div w:id="1605310080">
          <w:marLeft w:val="1008"/>
          <w:marRight w:val="0"/>
          <w:marTop w:val="110"/>
          <w:marBottom w:val="0"/>
          <w:divBdr>
            <w:top w:val="none" w:sz="0" w:space="0" w:color="auto"/>
            <w:left w:val="none" w:sz="0" w:space="0" w:color="auto"/>
            <w:bottom w:val="none" w:sz="0" w:space="0" w:color="auto"/>
            <w:right w:val="none" w:sz="0" w:space="0" w:color="auto"/>
          </w:divBdr>
        </w:div>
        <w:div w:id="942764913">
          <w:marLeft w:val="1008"/>
          <w:marRight w:val="0"/>
          <w:marTop w:val="110"/>
          <w:marBottom w:val="0"/>
          <w:divBdr>
            <w:top w:val="none" w:sz="0" w:space="0" w:color="auto"/>
            <w:left w:val="none" w:sz="0" w:space="0" w:color="auto"/>
            <w:bottom w:val="none" w:sz="0" w:space="0" w:color="auto"/>
            <w:right w:val="none" w:sz="0" w:space="0" w:color="auto"/>
          </w:divBdr>
        </w:div>
        <w:div w:id="1939945211">
          <w:marLeft w:val="1008"/>
          <w:marRight w:val="0"/>
          <w:marTop w:val="110"/>
          <w:marBottom w:val="0"/>
          <w:divBdr>
            <w:top w:val="none" w:sz="0" w:space="0" w:color="auto"/>
            <w:left w:val="none" w:sz="0" w:space="0" w:color="auto"/>
            <w:bottom w:val="none" w:sz="0" w:space="0" w:color="auto"/>
            <w:right w:val="none" w:sz="0" w:space="0" w:color="auto"/>
          </w:divBdr>
        </w:div>
        <w:div w:id="1080712822">
          <w:marLeft w:val="576"/>
          <w:marRight w:val="0"/>
          <w:marTop w:val="120"/>
          <w:marBottom w:val="0"/>
          <w:divBdr>
            <w:top w:val="none" w:sz="0" w:space="0" w:color="auto"/>
            <w:left w:val="none" w:sz="0" w:space="0" w:color="auto"/>
            <w:bottom w:val="none" w:sz="0" w:space="0" w:color="auto"/>
            <w:right w:val="none" w:sz="0" w:space="0" w:color="auto"/>
          </w:divBdr>
        </w:div>
        <w:div w:id="1743992040">
          <w:marLeft w:val="576"/>
          <w:marRight w:val="0"/>
          <w:marTop w:val="120"/>
          <w:marBottom w:val="0"/>
          <w:divBdr>
            <w:top w:val="none" w:sz="0" w:space="0" w:color="auto"/>
            <w:left w:val="none" w:sz="0" w:space="0" w:color="auto"/>
            <w:bottom w:val="none" w:sz="0" w:space="0" w:color="auto"/>
            <w:right w:val="none" w:sz="0" w:space="0" w:color="auto"/>
          </w:divBdr>
        </w:div>
        <w:div w:id="845166670">
          <w:marLeft w:val="1008"/>
          <w:marRight w:val="0"/>
          <w:marTop w:val="110"/>
          <w:marBottom w:val="0"/>
          <w:divBdr>
            <w:top w:val="none" w:sz="0" w:space="0" w:color="auto"/>
            <w:left w:val="none" w:sz="0" w:space="0" w:color="auto"/>
            <w:bottom w:val="none" w:sz="0" w:space="0" w:color="auto"/>
            <w:right w:val="none" w:sz="0" w:space="0" w:color="auto"/>
          </w:divBdr>
        </w:div>
        <w:div w:id="704135400">
          <w:marLeft w:val="1008"/>
          <w:marRight w:val="0"/>
          <w:marTop w:val="110"/>
          <w:marBottom w:val="0"/>
          <w:divBdr>
            <w:top w:val="none" w:sz="0" w:space="0" w:color="auto"/>
            <w:left w:val="none" w:sz="0" w:space="0" w:color="auto"/>
            <w:bottom w:val="none" w:sz="0" w:space="0" w:color="auto"/>
            <w:right w:val="none" w:sz="0" w:space="0" w:color="auto"/>
          </w:divBdr>
        </w:div>
        <w:div w:id="388383721">
          <w:marLeft w:val="1008"/>
          <w:marRight w:val="0"/>
          <w:marTop w:val="110"/>
          <w:marBottom w:val="0"/>
          <w:divBdr>
            <w:top w:val="none" w:sz="0" w:space="0" w:color="auto"/>
            <w:left w:val="none" w:sz="0" w:space="0" w:color="auto"/>
            <w:bottom w:val="none" w:sz="0" w:space="0" w:color="auto"/>
            <w:right w:val="none" w:sz="0" w:space="0" w:color="auto"/>
          </w:divBdr>
        </w:div>
        <w:div w:id="1272515302">
          <w:marLeft w:val="1008"/>
          <w:marRight w:val="0"/>
          <w:marTop w:val="110"/>
          <w:marBottom w:val="0"/>
          <w:divBdr>
            <w:top w:val="none" w:sz="0" w:space="0" w:color="auto"/>
            <w:left w:val="none" w:sz="0" w:space="0" w:color="auto"/>
            <w:bottom w:val="none" w:sz="0" w:space="0" w:color="auto"/>
            <w:right w:val="none" w:sz="0" w:space="0" w:color="auto"/>
          </w:divBdr>
        </w:div>
        <w:div w:id="786240759">
          <w:marLeft w:val="1008"/>
          <w:marRight w:val="0"/>
          <w:marTop w:val="110"/>
          <w:marBottom w:val="0"/>
          <w:divBdr>
            <w:top w:val="none" w:sz="0" w:space="0" w:color="auto"/>
            <w:left w:val="none" w:sz="0" w:space="0" w:color="auto"/>
            <w:bottom w:val="none" w:sz="0" w:space="0" w:color="auto"/>
            <w:right w:val="none" w:sz="0" w:space="0" w:color="auto"/>
          </w:divBdr>
        </w:div>
        <w:div w:id="33698501">
          <w:marLeft w:val="576"/>
          <w:marRight w:val="0"/>
          <w:marTop w:val="120"/>
          <w:marBottom w:val="0"/>
          <w:divBdr>
            <w:top w:val="none" w:sz="0" w:space="0" w:color="auto"/>
            <w:left w:val="none" w:sz="0" w:space="0" w:color="auto"/>
            <w:bottom w:val="none" w:sz="0" w:space="0" w:color="auto"/>
            <w:right w:val="none" w:sz="0" w:space="0" w:color="auto"/>
          </w:divBdr>
        </w:div>
        <w:div w:id="1307205369">
          <w:marLeft w:val="576"/>
          <w:marRight w:val="0"/>
          <w:marTop w:val="120"/>
          <w:marBottom w:val="0"/>
          <w:divBdr>
            <w:top w:val="none" w:sz="0" w:space="0" w:color="auto"/>
            <w:left w:val="none" w:sz="0" w:space="0" w:color="auto"/>
            <w:bottom w:val="none" w:sz="0" w:space="0" w:color="auto"/>
            <w:right w:val="none" w:sz="0" w:space="0" w:color="auto"/>
          </w:divBdr>
        </w:div>
        <w:div w:id="684400741">
          <w:marLeft w:val="1008"/>
          <w:marRight w:val="0"/>
          <w:marTop w:val="110"/>
          <w:marBottom w:val="0"/>
          <w:divBdr>
            <w:top w:val="none" w:sz="0" w:space="0" w:color="auto"/>
            <w:left w:val="none" w:sz="0" w:space="0" w:color="auto"/>
            <w:bottom w:val="none" w:sz="0" w:space="0" w:color="auto"/>
            <w:right w:val="none" w:sz="0" w:space="0" w:color="auto"/>
          </w:divBdr>
        </w:div>
        <w:div w:id="1114524131">
          <w:marLeft w:val="1008"/>
          <w:marRight w:val="0"/>
          <w:marTop w:val="110"/>
          <w:marBottom w:val="0"/>
          <w:divBdr>
            <w:top w:val="none" w:sz="0" w:space="0" w:color="auto"/>
            <w:left w:val="none" w:sz="0" w:space="0" w:color="auto"/>
            <w:bottom w:val="none" w:sz="0" w:space="0" w:color="auto"/>
            <w:right w:val="none" w:sz="0" w:space="0" w:color="auto"/>
          </w:divBdr>
        </w:div>
        <w:div w:id="669409989">
          <w:marLeft w:val="1008"/>
          <w:marRight w:val="0"/>
          <w:marTop w:val="110"/>
          <w:marBottom w:val="0"/>
          <w:divBdr>
            <w:top w:val="none" w:sz="0" w:space="0" w:color="auto"/>
            <w:left w:val="none" w:sz="0" w:space="0" w:color="auto"/>
            <w:bottom w:val="none" w:sz="0" w:space="0" w:color="auto"/>
            <w:right w:val="none" w:sz="0" w:space="0" w:color="auto"/>
          </w:divBdr>
        </w:div>
        <w:div w:id="889414183">
          <w:marLeft w:val="1008"/>
          <w:marRight w:val="0"/>
          <w:marTop w:val="110"/>
          <w:marBottom w:val="0"/>
          <w:divBdr>
            <w:top w:val="none" w:sz="0" w:space="0" w:color="auto"/>
            <w:left w:val="none" w:sz="0" w:space="0" w:color="auto"/>
            <w:bottom w:val="none" w:sz="0" w:space="0" w:color="auto"/>
            <w:right w:val="none" w:sz="0" w:space="0" w:color="auto"/>
          </w:divBdr>
        </w:div>
        <w:div w:id="180439046">
          <w:marLeft w:val="576"/>
          <w:marRight w:val="0"/>
          <w:marTop w:val="120"/>
          <w:marBottom w:val="0"/>
          <w:divBdr>
            <w:top w:val="none" w:sz="0" w:space="0" w:color="auto"/>
            <w:left w:val="none" w:sz="0" w:space="0" w:color="auto"/>
            <w:bottom w:val="none" w:sz="0" w:space="0" w:color="auto"/>
            <w:right w:val="none" w:sz="0" w:space="0" w:color="auto"/>
          </w:divBdr>
        </w:div>
        <w:div w:id="1300960615">
          <w:marLeft w:val="576"/>
          <w:marRight w:val="0"/>
          <w:marTop w:val="120"/>
          <w:marBottom w:val="0"/>
          <w:divBdr>
            <w:top w:val="none" w:sz="0" w:space="0" w:color="auto"/>
            <w:left w:val="none" w:sz="0" w:space="0" w:color="auto"/>
            <w:bottom w:val="none" w:sz="0" w:space="0" w:color="auto"/>
            <w:right w:val="none" w:sz="0" w:space="0" w:color="auto"/>
          </w:divBdr>
        </w:div>
        <w:div w:id="459108650">
          <w:marLeft w:val="576"/>
          <w:marRight w:val="0"/>
          <w:marTop w:val="120"/>
          <w:marBottom w:val="0"/>
          <w:divBdr>
            <w:top w:val="none" w:sz="0" w:space="0" w:color="auto"/>
            <w:left w:val="none" w:sz="0" w:space="0" w:color="auto"/>
            <w:bottom w:val="none" w:sz="0" w:space="0" w:color="auto"/>
            <w:right w:val="none" w:sz="0" w:space="0" w:color="auto"/>
          </w:divBdr>
        </w:div>
        <w:div w:id="328876483">
          <w:marLeft w:val="1008"/>
          <w:marRight w:val="0"/>
          <w:marTop w:val="110"/>
          <w:marBottom w:val="0"/>
          <w:divBdr>
            <w:top w:val="none" w:sz="0" w:space="0" w:color="auto"/>
            <w:left w:val="none" w:sz="0" w:space="0" w:color="auto"/>
            <w:bottom w:val="none" w:sz="0" w:space="0" w:color="auto"/>
            <w:right w:val="none" w:sz="0" w:space="0" w:color="auto"/>
          </w:divBdr>
        </w:div>
        <w:div w:id="1630628368">
          <w:marLeft w:val="576"/>
          <w:marRight w:val="0"/>
          <w:marTop w:val="120"/>
          <w:marBottom w:val="0"/>
          <w:divBdr>
            <w:top w:val="none" w:sz="0" w:space="0" w:color="auto"/>
            <w:left w:val="none" w:sz="0" w:space="0" w:color="auto"/>
            <w:bottom w:val="none" w:sz="0" w:space="0" w:color="auto"/>
            <w:right w:val="none" w:sz="0" w:space="0" w:color="auto"/>
          </w:divBdr>
        </w:div>
        <w:div w:id="462504017">
          <w:marLeft w:val="576"/>
          <w:marRight w:val="0"/>
          <w:marTop w:val="120"/>
          <w:marBottom w:val="0"/>
          <w:divBdr>
            <w:top w:val="none" w:sz="0" w:space="0" w:color="auto"/>
            <w:left w:val="none" w:sz="0" w:space="0" w:color="auto"/>
            <w:bottom w:val="none" w:sz="0" w:space="0" w:color="auto"/>
            <w:right w:val="none" w:sz="0" w:space="0" w:color="auto"/>
          </w:divBdr>
        </w:div>
        <w:div w:id="1994597338">
          <w:marLeft w:val="576"/>
          <w:marRight w:val="0"/>
          <w:marTop w:val="120"/>
          <w:marBottom w:val="0"/>
          <w:divBdr>
            <w:top w:val="none" w:sz="0" w:space="0" w:color="auto"/>
            <w:left w:val="none" w:sz="0" w:space="0" w:color="auto"/>
            <w:bottom w:val="none" w:sz="0" w:space="0" w:color="auto"/>
            <w:right w:val="none" w:sz="0" w:space="0" w:color="auto"/>
          </w:divBdr>
        </w:div>
        <w:div w:id="2018846273">
          <w:marLeft w:val="576"/>
          <w:marRight w:val="0"/>
          <w:marTop w:val="120"/>
          <w:marBottom w:val="0"/>
          <w:divBdr>
            <w:top w:val="none" w:sz="0" w:space="0" w:color="auto"/>
            <w:left w:val="none" w:sz="0" w:space="0" w:color="auto"/>
            <w:bottom w:val="none" w:sz="0" w:space="0" w:color="auto"/>
            <w:right w:val="none" w:sz="0" w:space="0" w:color="auto"/>
          </w:divBdr>
        </w:div>
        <w:div w:id="308172642">
          <w:marLeft w:val="1008"/>
          <w:marRight w:val="0"/>
          <w:marTop w:val="110"/>
          <w:marBottom w:val="0"/>
          <w:divBdr>
            <w:top w:val="none" w:sz="0" w:space="0" w:color="auto"/>
            <w:left w:val="none" w:sz="0" w:space="0" w:color="auto"/>
            <w:bottom w:val="none" w:sz="0" w:space="0" w:color="auto"/>
            <w:right w:val="none" w:sz="0" w:space="0" w:color="auto"/>
          </w:divBdr>
        </w:div>
        <w:div w:id="1780372671">
          <w:marLeft w:val="1008"/>
          <w:marRight w:val="0"/>
          <w:marTop w:val="110"/>
          <w:marBottom w:val="0"/>
          <w:divBdr>
            <w:top w:val="none" w:sz="0" w:space="0" w:color="auto"/>
            <w:left w:val="none" w:sz="0" w:space="0" w:color="auto"/>
            <w:bottom w:val="none" w:sz="0" w:space="0" w:color="auto"/>
            <w:right w:val="none" w:sz="0" w:space="0" w:color="auto"/>
          </w:divBdr>
        </w:div>
        <w:div w:id="1365977681">
          <w:marLeft w:val="1008"/>
          <w:marRight w:val="0"/>
          <w:marTop w:val="110"/>
          <w:marBottom w:val="0"/>
          <w:divBdr>
            <w:top w:val="none" w:sz="0" w:space="0" w:color="auto"/>
            <w:left w:val="none" w:sz="0" w:space="0" w:color="auto"/>
            <w:bottom w:val="none" w:sz="0" w:space="0" w:color="auto"/>
            <w:right w:val="none" w:sz="0" w:space="0" w:color="auto"/>
          </w:divBdr>
        </w:div>
        <w:div w:id="2064718521">
          <w:marLeft w:val="576"/>
          <w:marRight w:val="0"/>
          <w:marTop w:val="120"/>
          <w:marBottom w:val="0"/>
          <w:divBdr>
            <w:top w:val="none" w:sz="0" w:space="0" w:color="auto"/>
            <w:left w:val="none" w:sz="0" w:space="0" w:color="auto"/>
            <w:bottom w:val="none" w:sz="0" w:space="0" w:color="auto"/>
            <w:right w:val="none" w:sz="0" w:space="0" w:color="auto"/>
          </w:divBdr>
        </w:div>
        <w:div w:id="1040130627">
          <w:marLeft w:val="576"/>
          <w:marRight w:val="0"/>
          <w:marTop w:val="120"/>
          <w:marBottom w:val="0"/>
          <w:divBdr>
            <w:top w:val="none" w:sz="0" w:space="0" w:color="auto"/>
            <w:left w:val="none" w:sz="0" w:space="0" w:color="auto"/>
            <w:bottom w:val="none" w:sz="0" w:space="0" w:color="auto"/>
            <w:right w:val="none" w:sz="0" w:space="0" w:color="auto"/>
          </w:divBdr>
        </w:div>
        <w:div w:id="2016565168">
          <w:marLeft w:val="1008"/>
          <w:marRight w:val="0"/>
          <w:marTop w:val="110"/>
          <w:marBottom w:val="0"/>
          <w:divBdr>
            <w:top w:val="none" w:sz="0" w:space="0" w:color="auto"/>
            <w:left w:val="none" w:sz="0" w:space="0" w:color="auto"/>
            <w:bottom w:val="none" w:sz="0" w:space="0" w:color="auto"/>
            <w:right w:val="none" w:sz="0" w:space="0" w:color="auto"/>
          </w:divBdr>
        </w:div>
        <w:div w:id="636179565">
          <w:marLeft w:val="1008"/>
          <w:marRight w:val="0"/>
          <w:marTop w:val="110"/>
          <w:marBottom w:val="0"/>
          <w:divBdr>
            <w:top w:val="none" w:sz="0" w:space="0" w:color="auto"/>
            <w:left w:val="none" w:sz="0" w:space="0" w:color="auto"/>
            <w:bottom w:val="none" w:sz="0" w:space="0" w:color="auto"/>
            <w:right w:val="none" w:sz="0" w:space="0" w:color="auto"/>
          </w:divBdr>
        </w:div>
        <w:div w:id="2110735718">
          <w:marLeft w:val="1008"/>
          <w:marRight w:val="0"/>
          <w:marTop w:val="110"/>
          <w:marBottom w:val="0"/>
          <w:divBdr>
            <w:top w:val="none" w:sz="0" w:space="0" w:color="auto"/>
            <w:left w:val="none" w:sz="0" w:space="0" w:color="auto"/>
            <w:bottom w:val="none" w:sz="0" w:space="0" w:color="auto"/>
            <w:right w:val="none" w:sz="0" w:space="0" w:color="auto"/>
          </w:divBdr>
        </w:div>
        <w:div w:id="2091852943">
          <w:marLeft w:val="1008"/>
          <w:marRight w:val="0"/>
          <w:marTop w:val="110"/>
          <w:marBottom w:val="0"/>
          <w:divBdr>
            <w:top w:val="none" w:sz="0" w:space="0" w:color="auto"/>
            <w:left w:val="none" w:sz="0" w:space="0" w:color="auto"/>
            <w:bottom w:val="none" w:sz="0" w:space="0" w:color="auto"/>
            <w:right w:val="none" w:sz="0" w:space="0" w:color="auto"/>
          </w:divBdr>
        </w:div>
        <w:div w:id="245577033">
          <w:marLeft w:val="576"/>
          <w:marRight w:val="0"/>
          <w:marTop w:val="120"/>
          <w:marBottom w:val="0"/>
          <w:divBdr>
            <w:top w:val="none" w:sz="0" w:space="0" w:color="auto"/>
            <w:left w:val="none" w:sz="0" w:space="0" w:color="auto"/>
            <w:bottom w:val="none" w:sz="0" w:space="0" w:color="auto"/>
            <w:right w:val="none" w:sz="0" w:space="0" w:color="auto"/>
          </w:divBdr>
        </w:div>
        <w:div w:id="1324504373">
          <w:marLeft w:val="576"/>
          <w:marRight w:val="0"/>
          <w:marTop w:val="120"/>
          <w:marBottom w:val="0"/>
          <w:divBdr>
            <w:top w:val="none" w:sz="0" w:space="0" w:color="auto"/>
            <w:left w:val="none" w:sz="0" w:space="0" w:color="auto"/>
            <w:bottom w:val="none" w:sz="0" w:space="0" w:color="auto"/>
            <w:right w:val="none" w:sz="0" w:space="0" w:color="auto"/>
          </w:divBdr>
        </w:div>
        <w:div w:id="12657622">
          <w:marLeft w:val="1008"/>
          <w:marRight w:val="0"/>
          <w:marTop w:val="110"/>
          <w:marBottom w:val="0"/>
          <w:divBdr>
            <w:top w:val="none" w:sz="0" w:space="0" w:color="auto"/>
            <w:left w:val="none" w:sz="0" w:space="0" w:color="auto"/>
            <w:bottom w:val="none" w:sz="0" w:space="0" w:color="auto"/>
            <w:right w:val="none" w:sz="0" w:space="0" w:color="auto"/>
          </w:divBdr>
        </w:div>
        <w:div w:id="1733507642">
          <w:marLeft w:val="1008"/>
          <w:marRight w:val="0"/>
          <w:marTop w:val="110"/>
          <w:marBottom w:val="0"/>
          <w:divBdr>
            <w:top w:val="none" w:sz="0" w:space="0" w:color="auto"/>
            <w:left w:val="none" w:sz="0" w:space="0" w:color="auto"/>
            <w:bottom w:val="none" w:sz="0" w:space="0" w:color="auto"/>
            <w:right w:val="none" w:sz="0" w:space="0" w:color="auto"/>
          </w:divBdr>
        </w:div>
        <w:div w:id="1287929957">
          <w:marLeft w:val="1008"/>
          <w:marRight w:val="0"/>
          <w:marTop w:val="110"/>
          <w:marBottom w:val="0"/>
          <w:divBdr>
            <w:top w:val="none" w:sz="0" w:space="0" w:color="auto"/>
            <w:left w:val="none" w:sz="0" w:space="0" w:color="auto"/>
            <w:bottom w:val="none" w:sz="0" w:space="0" w:color="auto"/>
            <w:right w:val="none" w:sz="0" w:space="0" w:color="auto"/>
          </w:divBdr>
        </w:div>
        <w:div w:id="2070376536">
          <w:marLeft w:val="576"/>
          <w:marRight w:val="0"/>
          <w:marTop w:val="120"/>
          <w:marBottom w:val="0"/>
          <w:divBdr>
            <w:top w:val="none" w:sz="0" w:space="0" w:color="auto"/>
            <w:left w:val="none" w:sz="0" w:space="0" w:color="auto"/>
            <w:bottom w:val="none" w:sz="0" w:space="0" w:color="auto"/>
            <w:right w:val="none" w:sz="0" w:space="0" w:color="auto"/>
          </w:divBdr>
        </w:div>
        <w:div w:id="167525587">
          <w:marLeft w:val="1008"/>
          <w:marRight w:val="0"/>
          <w:marTop w:val="110"/>
          <w:marBottom w:val="0"/>
          <w:divBdr>
            <w:top w:val="none" w:sz="0" w:space="0" w:color="auto"/>
            <w:left w:val="none" w:sz="0" w:space="0" w:color="auto"/>
            <w:bottom w:val="none" w:sz="0" w:space="0" w:color="auto"/>
            <w:right w:val="none" w:sz="0" w:space="0" w:color="auto"/>
          </w:divBdr>
        </w:div>
        <w:div w:id="218052983">
          <w:marLeft w:val="576"/>
          <w:marRight w:val="0"/>
          <w:marTop w:val="120"/>
          <w:marBottom w:val="0"/>
          <w:divBdr>
            <w:top w:val="none" w:sz="0" w:space="0" w:color="auto"/>
            <w:left w:val="none" w:sz="0" w:space="0" w:color="auto"/>
            <w:bottom w:val="none" w:sz="0" w:space="0" w:color="auto"/>
            <w:right w:val="none" w:sz="0" w:space="0" w:color="auto"/>
          </w:divBdr>
        </w:div>
        <w:div w:id="480536842">
          <w:marLeft w:val="576"/>
          <w:marRight w:val="0"/>
          <w:marTop w:val="120"/>
          <w:marBottom w:val="0"/>
          <w:divBdr>
            <w:top w:val="none" w:sz="0" w:space="0" w:color="auto"/>
            <w:left w:val="none" w:sz="0" w:space="0" w:color="auto"/>
            <w:bottom w:val="none" w:sz="0" w:space="0" w:color="auto"/>
            <w:right w:val="none" w:sz="0" w:space="0" w:color="auto"/>
          </w:divBdr>
        </w:div>
        <w:div w:id="1545364696">
          <w:marLeft w:val="1008"/>
          <w:marRight w:val="0"/>
          <w:marTop w:val="110"/>
          <w:marBottom w:val="0"/>
          <w:divBdr>
            <w:top w:val="none" w:sz="0" w:space="0" w:color="auto"/>
            <w:left w:val="none" w:sz="0" w:space="0" w:color="auto"/>
            <w:bottom w:val="none" w:sz="0" w:space="0" w:color="auto"/>
            <w:right w:val="none" w:sz="0" w:space="0" w:color="auto"/>
          </w:divBdr>
        </w:div>
        <w:div w:id="1434008904">
          <w:marLeft w:val="1008"/>
          <w:marRight w:val="0"/>
          <w:marTop w:val="110"/>
          <w:marBottom w:val="0"/>
          <w:divBdr>
            <w:top w:val="none" w:sz="0" w:space="0" w:color="auto"/>
            <w:left w:val="none" w:sz="0" w:space="0" w:color="auto"/>
            <w:bottom w:val="none" w:sz="0" w:space="0" w:color="auto"/>
            <w:right w:val="none" w:sz="0" w:space="0" w:color="auto"/>
          </w:divBdr>
        </w:div>
        <w:div w:id="530729896">
          <w:marLeft w:val="1008"/>
          <w:marRight w:val="0"/>
          <w:marTop w:val="110"/>
          <w:marBottom w:val="0"/>
          <w:divBdr>
            <w:top w:val="none" w:sz="0" w:space="0" w:color="auto"/>
            <w:left w:val="none" w:sz="0" w:space="0" w:color="auto"/>
            <w:bottom w:val="none" w:sz="0" w:space="0" w:color="auto"/>
            <w:right w:val="none" w:sz="0" w:space="0" w:color="auto"/>
          </w:divBdr>
        </w:div>
        <w:div w:id="330644602">
          <w:marLeft w:val="576"/>
          <w:marRight w:val="0"/>
          <w:marTop w:val="120"/>
          <w:marBottom w:val="0"/>
          <w:divBdr>
            <w:top w:val="none" w:sz="0" w:space="0" w:color="auto"/>
            <w:left w:val="none" w:sz="0" w:space="0" w:color="auto"/>
            <w:bottom w:val="none" w:sz="0" w:space="0" w:color="auto"/>
            <w:right w:val="none" w:sz="0" w:space="0" w:color="auto"/>
          </w:divBdr>
        </w:div>
        <w:div w:id="711731367">
          <w:marLeft w:val="576"/>
          <w:marRight w:val="0"/>
          <w:marTop w:val="120"/>
          <w:marBottom w:val="0"/>
          <w:divBdr>
            <w:top w:val="none" w:sz="0" w:space="0" w:color="auto"/>
            <w:left w:val="none" w:sz="0" w:space="0" w:color="auto"/>
            <w:bottom w:val="none" w:sz="0" w:space="0" w:color="auto"/>
            <w:right w:val="none" w:sz="0" w:space="0" w:color="auto"/>
          </w:divBdr>
        </w:div>
        <w:div w:id="569729930">
          <w:marLeft w:val="576"/>
          <w:marRight w:val="0"/>
          <w:marTop w:val="120"/>
          <w:marBottom w:val="0"/>
          <w:divBdr>
            <w:top w:val="none" w:sz="0" w:space="0" w:color="auto"/>
            <w:left w:val="none" w:sz="0" w:space="0" w:color="auto"/>
            <w:bottom w:val="none" w:sz="0" w:space="0" w:color="auto"/>
            <w:right w:val="none" w:sz="0" w:space="0" w:color="auto"/>
          </w:divBdr>
        </w:div>
        <w:div w:id="1475098440">
          <w:marLeft w:val="1008"/>
          <w:marRight w:val="0"/>
          <w:marTop w:val="110"/>
          <w:marBottom w:val="0"/>
          <w:divBdr>
            <w:top w:val="none" w:sz="0" w:space="0" w:color="auto"/>
            <w:left w:val="none" w:sz="0" w:space="0" w:color="auto"/>
            <w:bottom w:val="none" w:sz="0" w:space="0" w:color="auto"/>
            <w:right w:val="none" w:sz="0" w:space="0" w:color="auto"/>
          </w:divBdr>
        </w:div>
        <w:div w:id="1786074813">
          <w:marLeft w:val="1008"/>
          <w:marRight w:val="0"/>
          <w:marTop w:val="110"/>
          <w:marBottom w:val="0"/>
          <w:divBdr>
            <w:top w:val="none" w:sz="0" w:space="0" w:color="auto"/>
            <w:left w:val="none" w:sz="0" w:space="0" w:color="auto"/>
            <w:bottom w:val="none" w:sz="0" w:space="0" w:color="auto"/>
            <w:right w:val="none" w:sz="0" w:space="0" w:color="auto"/>
          </w:divBdr>
        </w:div>
        <w:div w:id="902761836">
          <w:marLeft w:val="1008"/>
          <w:marRight w:val="0"/>
          <w:marTop w:val="110"/>
          <w:marBottom w:val="0"/>
          <w:divBdr>
            <w:top w:val="none" w:sz="0" w:space="0" w:color="auto"/>
            <w:left w:val="none" w:sz="0" w:space="0" w:color="auto"/>
            <w:bottom w:val="none" w:sz="0" w:space="0" w:color="auto"/>
            <w:right w:val="none" w:sz="0" w:space="0" w:color="auto"/>
          </w:divBdr>
        </w:div>
        <w:div w:id="1914660587">
          <w:marLeft w:val="576"/>
          <w:marRight w:val="0"/>
          <w:marTop w:val="120"/>
          <w:marBottom w:val="0"/>
          <w:divBdr>
            <w:top w:val="none" w:sz="0" w:space="0" w:color="auto"/>
            <w:left w:val="none" w:sz="0" w:space="0" w:color="auto"/>
            <w:bottom w:val="none" w:sz="0" w:space="0" w:color="auto"/>
            <w:right w:val="none" w:sz="0" w:space="0" w:color="auto"/>
          </w:divBdr>
        </w:div>
        <w:div w:id="1800764457">
          <w:marLeft w:val="576"/>
          <w:marRight w:val="0"/>
          <w:marTop w:val="120"/>
          <w:marBottom w:val="0"/>
          <w:divBdr>
            <w:top w:val="none" w:sz="0" w:space="0" w:color="auto"/>
            <w:left w:val="none" w:sz="0" w:space="0" w:color="auto"/>
            <w:bottom w:val="none" w:sz="0" w:space="0" w:color="auto"/>
            <w:right w:val="none" w:sz="0" w:space="0" w:color="auto"/>
          </w:divBdr>
        </w:div>
        <w:div w:id="1784568744">
          <w:marLeft w:val="1008"/>
          <w:marRight w:val="0"/>
          <w:marTop w:val="110"/>
          <w:marBottom w:val="0"/>
          <w:divBdr>
            <w:top w:val="none" w:sz="0" w:space="0" w:color="auto"/>
            <w:left w:val="none" w:sz="0" w:space="0" w:color="auto"/>
            <w:bottom w:val="none" w:sz="0" w:space="0" w:color="auto"/>
            <w:right w:val="none" w:sz="0" w:space="0" w:color="auto"/>
          </w:divBdr>
        </w:div>
        <w:div w:id="1616325997">
          <w:marLeft w:val="576"/>
          <w:marRight w:val="0"/>
          <w:marTop w:val="120"/>
          <w:marBottom w:val="0"/>
          <w:divBdr>
            <w:top w:val="none" w:sz="0" w:space="0" w:color="auto"/>
            <w:left w:val="none" w:sz="0" w:space="0" w:color="auto"/>
            <w:bottom w:val="none" w:sz="0" w:space="0" w:color="auto"/>
            <w:right w:val="none" w:sz="0" w:space="0" w:color="auto"/>
          </w:divBdr>
        </w:div>
        <w:div w:id="1103460176">
          <w:marLeft w:val="1008"/>
          <w:marRight w:val="0"/>
          <w:marTop w:val="110"/>
          <w:marBottom w:val="0"/>
          <w:divBdr>
            <w:top w:val="none" w:sz="0" w:space="0" w:color="auto"/>
            <w:left w:val="none" w:sz="0" w:space="0" w:color="auto"/>
            <w:bottom w:val="none" w:sz="0" w:space="0" w:color="auto"/>
            <w:right w:val="none" w:sz="0" w:space="0" w:color="auto"/>
          </w:divBdr>
        </w:div>
        <w:div w:id="1860728908">
          <w:marLeft w:val="1008"/>
          <w:marRight w:val="0"/>
          <w:marTop w:val="110"/>
          <w:marBottom w:val="0"/>
          <w:divBdr>
            <w:top w:val="none" w:sz="0" w:space="0" w:color="auto"/>
            <w:left w:val="none" w:sz="0" w:space="0" w:color="auto"/>
            <w:bottom w:val="none" w:sz="0" w:space="0" w:color="auto"/>
            <w:right w:val="none" w:sz="0" w:space="0" w:color="auto"/>
          </w:divBdr>
        </w:div>
        <w:div w:id="836191937">
          <w:marLeft w:val="576"/>
          <w:marRight w:val="0"/>
          <w:marTop w:val="120"/>
          <w:marBottom w:val="0"/>
          <w:divBdr>
            <w:top w:val="none" w:sz="0" w:space="0" w:color="auto"/>
            <w:left w:val="none" w:sz="0" w:space="0" w:color="auto"/>
            <w:bottom w:val="none" w:sz="0" w:space="0" w:color="auto"/>
            <w:right w:val="none" w:sz="0" w:space="0" w:color="auto"/>
          </w:divBdr>
        </w:div>
        <w:div w:id="1902056321">
          <w:marLeft w:val="576"/>
          <w:marRight w:val="0"/>
          <w:marTop w:val="120"/>
          <w:marBottom w:val="0"/>
          <w:divBdr>
            <w:top w:val="none" w:sz="0" w:space="0" w:color="auto"/>
            <w:left w:val="none" w:sz="0" w:space="0" w:color="auto"/>
            <w:bottom w:val="none" w:sz="0" w:space="0" w:color="auto"/>
            <w:right w:val="none" w:sz="0" w:space="0" w:color="auto"/>
          </w:divBdr>
        </w:div>
        <w:div w:id="1501502736">
          <w:marLeft w:val="576"/>
          <w:marRight w:val="0"/>
          <w:marTop w:val="120"/>
          <w:marBottom w:val="0"/>
          <w:divBdr>
            <w:top w:val="none" w:sz="0" w:space="0" w:color="auto"/>
            <w:left w:val="none" w:sz="0" w:space="0" w:color="auto"/>
            <w:bottom w:val="none" w:sz="0" w:space="0" w:color="auto"/>
            <w:right w:val="none" w:sz="0" w:space="0" w:color="auto"/>
          </w:divBdr>
        </w:div>
        <w:div w:id="1875921434">
          <w:marLeft w:val="1008"/>
          <w:marRight w:val="0"/>
          <w:marTop w:val="110"/>
          <w:marBottom w:val="0"/>
          <w:divBdr>
            <w:top w:val="none" w:sz="0" w:space="0" w:color="auto"/>
            <w:left w:val="none" w:sz="0" w:space="0" w:color="auto"/>
            <w:bottom w:val="none" w:sz="0" w:space="0" w:color="auto"/>
            <w:right w:val="none" w:sz="0" w:space="0" w:color="auto"/>
          </w:divBdr>
        </w:div>
        <w:div w:id="1712996409">
          <w:marLeft w:val="1008"/>
          <w:marRight w:val="0"/>
          <w:marTop w:val="110"/>
          <w:marBottom w:val="0"/>
          <w:divBdr>
            <w:top w:val="none" w:sz="0" w:space="0" w:color="auto"/>
            <w:left w:val="none" w:sz="0" w:space="0" w:color="auto"/>
            <w:bottom w:val="none" w:sz="0" w:space="0" w:color="auto"/>
            <w:right w:val="none" w:sz="0" w:space="0" w:color="auto"/>
          </w:divBdr>
        </w:div>
        <w:div w:id="1566838317">
          <w:marLeft w:val="1008"/>
          <w:marRight w:val="0"/>
          <w:marTop w:val="110"/>
          <w:marBottom w:val="0"/>
          <w:divBdr>
            <w:top w:val="none" w:sz="0" w:space="0" w:color="auto"/>
            <w:left w:val="none" w:sz="0" w:space="0" w:color="auto"/>
            <w:bottom w:val="none" w:sz="0" w:space="0" w:color="auto"/>
            <w:right w:val="none" w:sz="0" w:space="0" w:color="auto"/>
          </w:divBdr>
        </w:div>
        <w:div w:id="1794516306">
          <w:marLeft w:val="1008"/>
          <w:marRight w:val="0"/>
          <w:marTop w:val="110"/>
          <w:marBottom w:val="0"/>
          <w:divBdr>
            <w:top w:val="none" w:sz="0" w:space="0" w:color="auto"/>
            <w:left w:val="none" w:sz="0" w:space="0" w:color="auto"/>
            <w:bottom w:val="none" w:sz="0" w:space="0" w:color="auto"/>
            <w:right w:val="none" w:sz="0" w:space="0" w:color="auto"/>
          </w:divBdr>
        </w:div>
        <w:div w:id="1062631938">
          <w:marLeft w:val="576"/>
          <w:marRight w:val="0"/>
          <w:marTop w:val="120"/>
          <w:marBottom w:val="0"/>
          <w:divBdr>
            <w:top w:val="none" w:sz="0" w:space="0" w:color="auto"/>
            <w:left w:val="none" w:sz="0" w:space="0" w:color="auto"/>
            <w:bottom w:val="none" w:sz="0" w:space="0" w:color="auto"/>
            <w:right w:val="none" w:sz="0" w:space="0" w:color="auto"/>
          </w:divBdr>
        </w:div>
        <w:div w:id="1265268955">
          <w:marLeft w:val="576"/>
          <w:marRight w:val="0"/>
          <w:marTop w:val="120"/>
          <w:marBottom w:val="0"/>
          <w:divBdr>
            <w:top w:val="none" w:sz="0" w:space="0" w:color="auto"/>
            <w:left w:val="none" w:sz="0" w:space="0" w:color="auto"/>
            <w:bottom w:val="none" w:sz="0" w:space="0" w:color="auto"/>
            <w:right w:val="none" w:sz="0" w:space="0" w:color="auto"/>
          </w:divBdr>
        </w:div>
        <w:div w:id="258487217">
          <w:marLeft w:val="1008"/>
          <w:marRight w:val="0"/>
          <w:marTop w:val="110"/>
          <w:marBottom w:val="0"/>
          <w:divBdr>
            <w:top w:val="none" w:sz="0" w:space="0" w:color="auto"/>
            <w:left w:val="none" w:sz="0" w:space="0" w:color="auto"/>
            <w:bottom w:val="none" w:sz="0" w:space="0" w:color="auto"/>
            <w:right w:val="none" w:sz="0" w:space="0" w:color="auto"/>
          </w:divBdr>
        </w:div>
        <w:div w:id="434591356">
          <w:marLeft w:val="1008"/>
          <w:marRight w:val="0"/>
          <w:marTop w:val="110"/>
          <w:marBottom w:val="0"/>
          <w:divBdr>
            <w:top w:val="none" w:sz="0" w:space="0" w:color="auto"/>
            <w:left w:val="none" w:sz="0" w:space="0" w:color="auto"/>
            <w:bottom w:val="none" w:sz="0" w:space="0" w:color="auto"/>
            <w:right w:val="none" w:sz="0" w:space="0" w:color="auto"/>
          </w:divBdr>
        </w:div>
        <w:div w:id="1725717306">
          <w:marLeft w:val="576"/>
          <w:marRight w:val="0"/>
          <w:marTop w:val="120"/>
          <w:marBottom w:val="0"/>
          <w:divBdr>
            <w:top w:val="none" w:sz="0" w:space="0" w:color="auto"/>
            <w:left w:val="none" w:sz="0" w:space="0" w:color="auto"/>
            <w:bottom w:val="none" w:sz="0" w:space="0" w:color="auto"/>
            <w:right w:val="none" w:sz="0" w:space="0" w:color="auto"/>
          </w:divBdr>
        </w:div>
        <w:div w:id="1616406723">
          <w:marLeft w:val="1181"/>
          <w:marRight w:val="0"/>
          <w:marTop w:val="110"/>
          <w:marBottom w:val="0"/>
          <w:divBdr>
            <w:top w:val="none" w:sz="0" w:space="0" w:color="auto"/>
            <w:left w:val="none" w:sz="0" w:space="0" w:color="auto"/>
            <w:bottom w:val="none" w:sz="0" w:space="0" w:color="auto"/>
            <w:right w:val="none" w:sz="0" w:space="0" w:color="auto"/>
          </w:divBdr>
        </w:div>
        <w:div w:id="985473527">
          <w:marLeft w:val="1181"/>
          <w:marRight w:val="0"/>
          <w:marTop w:val="110"/>
          <w:marBottom w:val="0"/>
          <w:divBdr>
            <w:top w:val="none" w:sz="0" w:space="0" w:color="auto"/>
            <w:left w:val="none" w:sz="0" w:space="0" w:color="auto"/>
            <w:bottom w:val="none" w:sz="0" w:space="0" w:color="auto"/>
            <w:right w:val="none" w:sz="0" w:space="0" w:color="auto"/>
          </w:divBdr>
        </w:div>
        <w:div w:id="634524673">
          <w:marLeft w:val="1181"/>
          <w:marRight w:val="0"/>
          <w:marTop w:val="110"/>
          <w:marBottom w:val="0"/>
          <w:divBdr>
            <w:top w:val="none" w:sz="0" w:space="0" w:color="auto"/>
            <w:left w:val="none" w:sz="0" w:space="0" w:color="auto"/>
            <w:bottom w:val="none" w:sz="0" w:space="0" w:color="auto"/>
            <w:right w:val="none" w:sz="0" w:space="0" w:color="auto"/>
          </w:divBdr>
        </w:div>
        <w:div w:id="1739665698">
          <w:marLeft w:val="576"/>
          <w:marRight w:val="0"/>
          <w:marTop w:val="120"/>
          <w:marBottom w:val="0"/>
          <w:divBdr>
            <w:top w:val="none" w:sz="0" w:space="0" w:color="auto"/>
            <w:left w:val="none" w:sz="0" w:space="0" w:color="auto"/>
            <w:bottom w:val="none" w:sz="0" w:space="0" w:color="auto"/>
            <w:right w:val="none" w:sz="0" w:space="0" w:color="auto"/>
          </w:divBdr>
        </w:div>
        <w:div w:id="2110006975">
          <w:marLeft w:val="576"/>
          <w:marRight w:val="0"/>
          <w:marTop w:val="120"/>
          <w:marBottom w:val="0"/>
          <w:divBdr>
            <w:top w:val="none" w:sz="0" w:space="0" w:color="auto"/>
            <w:left w:val="none" w:sz="0" w:space="0" w:color="auto"/>
            <w:bottom w:val="none" w:sz="0" w:space="0" w:color="auto"/>
            <w:right w:val="none" w:sz="0" w:space="0" w:color="auto"/>
          </w:divBdr>
        </w:div>
        <w:div w:id="301270595">
          <w:marLeft w:val="576"/>
          <w:marRight w:val="0"/>
          <w:marTop w:val="120"/>
          <w:marBottom w:val="0"/>
          <w:divBdr>
            <w:top w:val="none" w:sz="0" w:space="0" w:color="auto"/>
            <w:left w:val="none" w:sz="0" w:space="0" w:color="auto"/>
            <w:bottom w:val="none" w:sz="0" w:space="0" w:color="auto"/>
            <w:right w:val="none" w:sz="0" w:space="0" w:color="auto"/>
          </w:divBdr>
        </w:div>
        <w:div w:id="940843640">
          <w:marLeft w:val="576"/>
          <w:marRight w:val="0"/>
          <w:marTop w:val="120"/>
          <w:marBottom w:val="0"/>
          <w:divBdr>
            <w:top w:val="none" w:sz="0" w:space="0" w:color="auto"/>
            <w:left w:val="none" w:sz="0" w:space="0" w:color="auto"/>
            <w:bottom w:val="none" w:sz="0" w:space="0" w:color="auto"/>
            <w:right w:val="none" w:sz="0" w:space="0" w:color="auto"/>
          </w:divBdr>
        </w:div>
        <w:div w:id="1636064355">
          <w:marLeft w:val="576"/>
          <w:marRight w:val="0"/>
          <w:marTop w:val="120"/>
          <w:marBottom w:val="0"/>
          <w:divBdr>
            <w:top w:val="none" w:sz="0" w:space="0" w:color="auto"/>
            <w:left w:val="none" w:sz="0" w:space="0" w:color="auto"/>
            <w:bottom w:val="none" w:sz="0" w:space="0" w:color="auto"/>
            <w:right w:val="none" w:sz="0" w:space="0" w:color="auto"/>
          </w:divBdr>
        </w:div>
        <w:div w:id="1834645107">
          <w:marLeft w:val="576"/>
          <w:marRight w:val="0"/>
          <w:marTop w:val="120"/>
          <w:marBottom w:val="0"/>
          <w:divBdr>
            <w:top w:val="none" w:sz="0" w:space="0" w:color="auto"/>
            <w:left w:val="none" w:sz="0" w:space="0" w:color="auto"/>
            <w:bottom w:val="none" w:sz="0" w:space="0" w:color="auto"/>
            <w:right w:val="none" w:sz="0" w:space="0" w:color="auto"/>
          </w:divBdr>
        </w:div>
        <w:div w:id="1442534934">
          <w:marLeft w:val="576"/>
          <w:marRight w:val="0"/>
          <w:marTop w:val="120"/>
          <w:marBottom w:val="0"/>
          <w:divBdr>
            <w:top w:val="none" w:sz="0" w:space="0" w:color="auto"/>
            <w:left w:val="none" w:sz="0" w:space="0" w:color="auto"/>
            <w:bottom w:val="none" w:sz="0" w:space="0" w:color="auto"/>
            <w:right w:val="none" w:sz="0" w:space="0" w:color="auto"/>
          </w:divBdr>
        </w:div>
        <w:div w:id="848716781">
          <w:marLeft w:val="1008"/>
          <w:marRight w:val="0"/>
          <w:marTop w:val="110"/>
          <w:marBottom w:val="0"/>
          <w:divBdr>
            <w:top w:val="none" w:sz="0" w:space="0" w:color="auto"/>
            <w:left w:val="none" w:sz="0" w:space="0" w:color="auto"/>
            <w:bottom w:val="none" w:sz="0" w:space="0" w:color="auto"/>
            <w:right w:val="none" w:sz="0" w:space="0" w:color="auto"/>
          </w:divBdr>
        </w:div>
        <w:div w:id="419955235">
          <w:marLeft w:val="1008"/>
          <w:marRight w:val="0"/>
          <w:marTop w:val="110"/>
          <w:marBottom w:val="0"/>
          <w:divBdr>
            <w:top w:val="none" w:sz="0" w:space="0" w:color="auto"/>
            <w:left w:val="none" w:sz="0" w:space="0" w:color="auto"/>
            <w:bottom w:val="none" w:sz="0" w:space="0" w:color="auto"/>
            <w:right w:val="none" w:sz="0" w:space="0" w:color="auto"/>
          </w:divBdr>
        </w:div>
        <w:div w:id="2028873568">
          <w:marLeft w:val="1008"/>
          <w:marRight w:val="0"/>
          <w:marTop w:val="110"/>
          <w:marBottom w:val="0"/>
          <w:divBdr>
            <w:top w:val="none" w:sz="0" w:space="0" w:color="auto"/>
            <w:left w:val="none" w:sz="0" w:space="0" w:color="auto"/>
            <w:bottom w:val="none" w:sz="0" w:space="0" w:color="auto"/>
            <w:right w:val="none" w:sz="0" w:space="0" w:color="auto"/>
          </w:divBdr>
        </w:div>
        <w:div w:id="366488675">
          <w:marLeft w:val="1008"/>
          <w:marRight w:val="0"/>
          <w:marTop w:val="110"/>
          <w:marBottom w:val="0"/>
          <w:divBdr>
            <w:top w:val="none" w:sz="0" w:space="0" w:color="auto"/>
            <w:left w:val="none" w:sz="0" w:space="0" w:color="auto"/>
            <w:bottom w:val="none" w:sz="0" w:space="0" w:color="auto"/>
            <w:right w:val="none" w:sz="0" w:space="0" w:color="auto"/>
          </w:divBdr>
        </w:div>
        <w:div w:id="2019497691">
          <w:marLeft w:val="576"/>
          <w:marRight w:val="0"/>
          <w:marTop w:val="120"/>
          <w:marBottom w:val="0"/>
          <w:divBdr>
            <w:top w:val="none" w:sz="0" w:space="0" w:color="auto"/>
            <w:left w:val="none" w:sz="0" w:space="0" w:color="auto"/>
            <w:bottom w:val="none" w:sz="0" w:space="0" w:color="auto"/>
            <w:right w:val="none" w:sz="0" w:space="0" w:color="auto"/>
          </w:divBdr>
        </w:div>
        <w:div w:id="1870096632">
          <w:marLeft w:val="576"/>
          <w:marRight w:val="0"/>
          <w:marTop w:val="120"/>
          <w:marBottom w:val="0"/>
          <w:divBdr>
            <w:top w:val="none" w:sz="0" w:space="0" w:color="auto"/>
            <w:left w:val="none" w:sz="0" w:space="0" w:color="auto"/>
            <w:bottom w:val="none" w:sz="0" w:space="0" w:color="auto"/>
            <w:right w:val="none" w:sz="0" w:space="0" w:color="auto"/>
          </w:divBdr>
        </w:div>
        <w:div w:id="223832625">
          <w:marLeft w:val="1008"/>
          <w:marRight w:val="0"/>
          <w:marTop w:val="110"/>
          <w:marBottom w:val="0"/>
          <w:divBdr>
            <w:top w:val="none" w:sz="0" w:space="0" w:color="auto"/>
            <w:left w:val="none" w:sz="0" w:space="0" w:color="auto"/>
            <w:bottom w:val="none" w:sz="0" w:space="0" w:color="auto"/>
            <w:right w:val="none" w:sz="0" w:space="0" w:color="auto"/>
          </w:divBdr>
        </w:div>
        <w:div w:id="295062327">
          <w:marLeft w:val="1008"/>
          <w:marRight w:val="0"/>
          <w:marTop w:val="110"/>
          <w:marBottom w:val="0"/>
          <w:divBdr>
            <w:top w:val="none" w:sz="0" w:space="0" w:color="auto"/>
            <w:left w:val="none" w:sz="0" w:space="0" w:color="auto"/>
            <w:bottom w:val="none" w:sz="0" w:space="0" w:color="auto"/>
            <w:right w:val="none" w:sz="0" w:space="0" w:color="auto"/>
          </w:divBdr>
        </w:div>
        <w:div w:id="757799062">
          <w:marLeft w:val="1008"/>
          <w:marRight w:val="0"/>
          <w:marTop w:val="110"/>
          <w:marBottom w:val="0"/>
          <w:divBdr>
            <w:top w:val="none" w:sz="0" w:space="0" w:color="auto"/>
            <w:left w:val="none" w:sz="0" w:space="0" w:color="auto"/>
            <w:bottom w:val="none" w:sz="0" w:space="0" w:color="auto"/>
            <w:right w:val="none" w:sz="0" w:space="0" w:color="auto"/>
          </w:divBdr>
        </w:div>
        <w:div w:id="954408850">
          <w:marLeft w:val="576"/>
          <w:marRight w:val="0"/>
          <w:marTop w:val="120"/>
          <w:marBottom w:val="0"/>
          <w:divBdr>
            <w:top w:val="none" w:sz="0" w:space="0" w:color="auto"/>
            <w:left w:val="none" w:sz="0" w:space="0" w:color="auto"/>
            <w:bottom w:val="none" w:sz="0" w:space="0" w:color="auto"/>
            <w:right w:val="none" w:sz="0" w:space="0" w:color="auto"/>
          </w:divBdr>
        </w:div>
        <w:div w:id="1138258875">
          <w:marLeft w:val="576"/>
          <w:marRight w:val="0"/>
          <w:marTop w:val="120"/>
          <w:marBottom w:val="0"/>
          <w:divBdr>
            <w:top w:val="none" w:sz="0" w:space="0" w:color="auto"/>
            <w:left w:val="none" w:sz="0" w:space="0" w:color="auto"/>
            <w:bottom w:val="none" w:sz="0" w:space="0" w:color="auto"/>
            <w:right w:val="none" w:sz="0" w:space="0" w:color="auto"/>
          </w:divBdr>
        </w:div>
        <w:div w:id="2061394503">
          <w:marLeft w:val="1008"/>
          <w:marRight w:val="0"/>
          <w:marTop w:val="110"/>
          <w:marBottom w:val="0"/>
          <w:divBdr>
            <w:top w:val="none" w:sz="0" w:space="0" w:color="auto"/>
            <w:left w:val="none" w:sz="0" w:space="0" w:color="auto"/>
            <w:bottom w:val="none" w:sz="0" w:space="0" w:color="auto"/>
            <w:right w:val="none" w:sz="0" w:space="0" w:color="auto"/>
          </w:divBdr>
        </w:div>
        <w:div w:id="1951426613">
          <w:marLeft w:val="1008"/>
          <w:marRight w:val="0"/>
          <w:marTop w:val="110"/>
          <w:marBottom w:val="0"/>
          <w:divBdr>
            <w:top w:val="none" w:sz="0" w:space="0" w:color="auto"/>
            <w:left w:val="none" w:sz="0" w:space="0" w:color="auto"/>
            <w:bottom w:val="none" w:sz="0" w:space="0" w:color="auto"/>
            <w:right w:val="none" w:sz="0" w:space="0" w:color="auto"/>
          </w:divBdr>
        </w:div>
        <w:div w:id="1530147824">
          <w:marLeft w:val="1008"/>
          <w:marRight w:val="0"/>
          <w:marTop w:val="110"/>
          <w:marBottom w:val="0"/>
          <w:divBdr>
            <w:top w:val="none" w:sz="0" w:space="0" w:color="auto"/>
            <w:left w:val="none" w:sz="0" w:space="0" w:color="auto"/>
            <w:bottom w:val="none" w:sz="0" w:space="0" w:color="auto"/>
            <w:right w:val="none" w:sz="0" w:space="0" w:color="auto"/>
          </w:divBdr>
        </w:div>
        <w:div w:id="533419504">
          <w:marLeft w:val="576"/>
          <w:marRight w:val="0"/>
          <w:marTop w:val="120"/>
          <w:marBottom w:val="0"/>
          <w:divBdr>
            <w:top w:val="none" w:sz="0" w:space="0" w:color="auto"/>
            <w:left w:val="none" w:sz="0" w:space="0" w:color="auto"/>
            <w:bottom w:val="none" w:sz="0" w:space="0" w:color="auto"/>
            <w:right w:val="none" w:sz="0" w:space="0" w:color="auto"/>
          </w:divBdr>
        </w:div>
        <w:div w:id="1995379670">
          <w:marLeft w:val="576"/>
          <w:marRight w:val="0"/>
          <w:marTop w:val="120"/>
          <w:marBottom w:val="0"/>
          <w:divBdr>
            <w:top w:val="none" w:sz="0" w:space="0" w:color="auto"/>
            <w:left w:val="none" w:sz="0" w:space="0" w:color="auto"/>
            <w:bottom w:val="none" w:sz="0" w:space="0" w:color="auto"/>
            <w:right w:val="none" w:sz="0" w:space="0" w:color="auto"/>
          </w:divBdr>
        </w:div>
        <w:div w:id="6292072">
          <w:marLeft w:val="1008"/>
          <w:marRight w:val="0"/>
          <w:marTop w:val="110"/>
          <w:marBottom w:val="0"/>
          <w:divBdr>
            <w:top w:val="none" w:sz="0" w:space="0" w:color="auto"/>
            <w:left w:val="none" w:sz="0" w:space="0" w:color="auto"/>
            <w:bottom w:val="none" w:sz="0" w:space="0" w:color="auto"/>
            <w:right w:val="none" w:sz="0" w:space="0" w:color="auto"/>
          </w:divBdr>
        </w:div>
        <w:div w:id="1685475350">
          <w:marLeft w:val="576"/>
          <w:marRight w:val="0"/>
          <w:marTop w:val="120"/>
          <w:marBottom w:val="0"/>
          <w:divBdr>
            <w:top w:val="none" w:sz="0" w:space="0" w:color="auto"/>
            <w:left w:val="none" w:sz="0" w:space="0" w:color="auto"/>
            <w:bottom w:val="none" w:sz="0" w:space="0" w:color="auto"/>
            <w:right w:val="none" w:sz="0" w:space="0" w:color="auto"/>
          </w:divBdr>
        </w:div>
        <w:div w:id="1842891737">
          <w:marLeft w:val="1008"/>
          <w:marRight w:val="0"/>
          <w:marTop w:val="110"/>
          <w:marBottom w:val="0"/>
          <w:divBdr>
            <w:top w:val="none" w:sz="0" w:space="0" w:color="auto"/>
            <w:left w:val="none" w:sz="0" w:space="0" w:color="auto"/>
            <w:bottom w:val="none" w:sz="0" w:space="0" w:color="auto"/>
            <w:right w:val="none" w:sz="0" w:space="0" w:color="auto"/>
          </w:divBdr>
        </w:div>
        <w:div w:id="1352150445">
          <w:marLeft w:val="1008"/>
          <w:marRight w:val="0"/>
          <w:marTop w:val="110"/>
          <w:marBottom w:val="0"/>
          <w:divBdr>
            <w:top w:val="none" w:sz="0" w:space="0" w:color="auto"/>
            <w:left w:val="none" w:sz="0" w:space="0" w:color="auto"/>
            <w:bottom w:val="none" w:sz="0" w:space="0" w:color="auto"/>
            <w:right w:val="none" w:sz="0" w:space="0" w:color="auto"/>
          </w:divBdr>
        </w:div>
        <w:div w:id="1709916120">
          <w:marLeft w:val="576"/>
          <w:marRight w:val="0"/>
          <w:marTop w:val="120"/>
          <w:marBottom w:val="0"/>
          <w:divBdr>
            <w:top w:val="none" w:sz="0" w:space="0" w:color="auto"/>
            <w:left w:val="none" w:sz="0" w:space="0" w:color="auto"/>
            <w:bottom w:val="none" w:sz="0" w:space="0" w:color="auto"/>
            <w:right w:val="none" w:sz="0" w:space="0" w:color="auto"/>
          </w:divBdr>
        </w:div>
        <w:div w:id="1706906509">
          <w:marLeft w:val="576"/>
          <w:marRight w:val="0"/>
          <w:marTop w:val="120"/>
          <w:marBottom w:val="0"/>
          <w:divBdr>
            <w:top w:val="none" w:sz="0" w:space="0" w:color="auto"/>
            <w:left w:val="none" w:sz="0" w:space="0" w:color="auto"/>
            <w:bottom w:val="none" w:sz="0" w:space="0" w:color="auto"/>
            <w:right w:val="none" w:sz="0" w:space="0" w:color="auto"/>
          </w:divBdr>
        </w:div>
        <w:div w:id="1592541470">
          <w:marLeft w:val="576"/>
          <w:marRight w:val="0"/>
          <w:marTop w:val="120"/>
          <w:marBottom w:val="0"/>
          <w:divBdr>
            <w:top w:val="none" w:sz="0" w:space="0" w:color="auto"/>
            <w:left w:val="none" w:sz="0" w:space="0" w:color="auto"/>
            <w:bottom w:val="none" w:sz="0" w:space="0" w:color="auto"/>
            <w:right w:val="none" w:sz="0" w:space="0" w:color="auto"/>
          </w:divBdr>
        </w:div>
        <w:div w:id="649676418">
          <w:marLeft w:val="1008"/>
          <w:marRight w:val="0"/>
          <w:marTop w:val="110"/>
          <w:marBottom w:val="0"/>
          <w:divBdr>
            <w:top w:val="none" w:sz="0" w:space="0" w:color="auto"/>
            <w:left w:val="none" w:sz="0" w:space="0" w:color="auto"/>
            <w:bottom w:val="none" w:sz="0" w:space="0" w:color="auto"/>
            <w:right w:val="none" w:sz="0" w:space="0" w:color="auto"/>
          </w:divBdr>
        </w:div>
        <w:div w:id="243228964">
          <w:marLeft w:val="1008"/>
          <w:marRight w:val="0"/>
          <w:marTop w:val="110"/>
          <w:marBottom w:val="0"/>
          <w:divBdr>
            <w:top w:val="none" w:sz="0" w:space="0" w:color="auto"/>
            <w:left w:val="none" w:sz="0" w:space="0" w:color="auto"/>
            <w:bottom w:val="none" w:sz="0" w:space="0" w:color="auto"/>
            <w:right w:val="none" w:sz="0" w:space="0" w:color="auto"/>
          </w:divBdr>
        </w:div>
        <w:div w:id="936449997">
          <w:marLeft w:val="1008"/>
          <w:marRight w:val="0"/>
          <w:marTop w:val="110"/>
          <w:marBottom w:val="0"/>
          <w:divBdr>
            <w:top w:val="none" w:sz="0" w:space="0" w:color="auto"/>
            <w:left w:val="none" w:sz="0" w:space="0" w:color="auto"/>
            <w:bottom w:val="none" w:sz="0" w:space="0" w:color="auto"/>
            <w:right w:val="none" w:sz="0" w:space="0" w:color="auto"/>
          </w:divBdr>
        </w:div>
        <w:div w:id="661355732">
          <w:marLeft w:val="576"/>
          <w:marRight w:val="0"/>
          <w:marTop w:val="120"/>
          <w:marBottom w:val="0"/>
          <w:divBdr>
            <w:top w:val="none" w:sz="0" w:space="0" w:color="auto"/>
            <w:left w:val="none" w:sz="0" w:space="0" w:color="auto"/>
            <w:bottom w:val="none" w:sz="0" w:space="0" w:color="auto"/>
            <w:right w:val="none" w:sz="0" w:space="0" w:color="auto"/>
          </w:divBdr>
        </w:div>
        <w:div w:id="233781922">
          <w:marLeft w:val="576"/>
          <w:marRight w:val="0"/>
          <w:marTop w:val="120"/>
          <w:marBottom w:val="0"/>
          <w:divBdr>
            <w:top w:val="none" w:sz="0" w:space="0" w:color="auto"/>
            <w:left w:val="none" w:sz="0" w:space="0" w:color="auto"/>
            <w:bottom w:val="none" w:sz="0" w:space="0" w:color="auto"/>
            <w:right w:val="none" w:sz="0" w:space="0" w:color="auto"/>
          </w:divBdr>
        </w:div>
        <w:div w:id="1786729685">
          <w:marLeft w:val="1008"/>
          <w:marRight w:val="0"/>
          <w:marTop w:val="110"/>
          <w:marBottom w:val="0"/>
          <w:divBdr>
            <w:top w:val="none" w:sz="0" w:space="0" w:color="auto"/>
            <w:left w:val="none" w:sz="0" w:space="0" w:color="auto"/>
            <w:bottom w:val="none" w:sz="0" w:space="0" w:color="auto"/>
            <w:right w:val="none" w:sz="0" w:space="0" w:color="auto"/>
          </w:divBdr>
        </w:div>
        <w:div w:id="362250053">
          <w:marLeft w:val="1008"/>
          <w:marRight w:val="0"/>
          <w:marTop w:val="110"/>
          <w:marBottom w:val="0"/>
          <w:divBdr>
            <w:top w:val="none" w:sz="0" w:space="0" w:color="auto"/>
            <w:left w:val="none" w:sz="0" w:space="0" w:color="auto"/>
            <w:bottom w:val="none" w:sz="0" w:space="0" w:color="auto"/>
            <w:right w:val="none" w:sz="0" w:space="0" w:color="auto"/>
          </w:divBdr>
        </w:div>
        <w:div w:id="530075125">
          <w:marLeft w:val="1008"/>
          <w:marRight w:val="0"/>
          <w:marTop w:val="110"/>
          <w:marBottom w:val="0"/>
          <w:divBdr>
            <w:top w:val="none" w:sz="0" w:space="0" w:color="auto"/>
            <w:left w:val="none" w:sz="0" w:space="0" w:color="auto"/>
            <w:bottom w:val="none" w:sz="0" w:space="0" w:color="auto"/>
            <w:right w:val="none" w:sz="0" w:space="0" w:color="auto"/>
          </w:divBdr>
        </w:div>
        <w:div w:id="1123037955">
          <w:marLeft w:val="576"/>
          <w:marRight w:val="0"/>
          <w:marTop w:val="120"/>
          <w:marBottom w:val="0"/>
          <w:divBdr>
            <w:top w:val="none" w:sz="0" w:space="0" w:color="auto"/>
            <w:left w:val="none" w:sz="0" w:space="0" w:color="auto"/>
            <w:bottom w:val="none" w:sz="0" w:space="0" w:color="auto"/>
            <w:right w:val="none" w:sz="0" w:space="0" w:color="auto"/>
          </w:divBdr>
        </w:div>
        <w:div w:id="426509151">
          <w:marLeft w:val="576"/>
          <w:marRight w:val="0"/>
          <w:marTop w:val="120"/>
          <w:marBottom w:val="0"/>
          <w:divBdr>
            <w:top w:val="none" w:sz="0" w:space="0" w:color="auto"/>
            <w:left w:val="none" w:sz="0" w:space="0" w:color="auto"/>
            <w:bottom w:val="none" w:sz="0" w:space="0" w:color="auto"/>
            <w:right w:val="none" w:sz="0" w:space="0" w:color="auto"/>
          </w:divBdr>
        </w:div>
        <w:div w:id="1644769808">
          <w:marLeft w:val="576"/>
          <w:marRight w:val="0"/>
          <w:marTop w:val="120"/>
          <w:marBottom w:val="0"/>
          <w:divBdr>
            <w:top w:val="none" w:sz="0" w:space="0" w:color="auto"/>
            <w:left w:val="none" w:sz="0" w:space="0" w:color="auto"/>
            <w:bottom w:val="none" w:sz="0" w:space="0" w:color="auto"/>
            <w:right w:val="none" w:sz="0" w:space="0" w:color="auto"/>
          </w:divBdr>
        </w:div>
        <w:div w:id="330916713">
          <w:marLeft w:val="1008"/>
          <w:marRight w:val="0"/>
          <w:marTop w:val="110"/>
          <w:marBottom w:val="0"/>
          <w:divBdr>
            <w:top w:val="none" w:sz="0" w:space="0" w:color="auto"/>
            <w:left w:val="none" w:sz="0" w:space="0" w:color="auto"/>
            <w:bottom w:val="none" w:sz="0" w:space="0" w:color="auto"/>
            <w:right w:val="none" w:sz="0" w:space="0" w:color="auto"/>
          </w:divBdr>
        </w:div>
        <w:div w:id="1619217882">
          <w:marLeft w:val="1008"/>
          <w:marRight w:val="0"/>
          <w:marTop w:val="110"/>
          <w:marBottom w:val="0"/>
          <w:divBdr>
            <w:top w:val="none" w:sz="0" w:space="0" w:color="auto"/>
            <w:left w:val="none" w:sz="0" w:space="0" w:color="auto"/>
            <w:bottom w:val="none" w:sz="0" w:space="0" w:color="auto"/>
            <w:right w:val="none" w:sz="0" w:space="0" w:color="auto"/>
          </w:divBdr>
        </w:div>
        <w:div w:id="952857712">
          <w:marLeft w:val="576"/>
          <w:marRight w:val="0"/>
          <w:marTop w:val="120"/>
          <w:marBottom w:val="0"/>
          <w:divBdr>
            <w:top w:val="none" w:sz="0" w:space="0" w:color="auto"/>
            <w:left w:val="none" w:sz="0" w:space="0" w:color="auto"/>
            <w:bottom w:val="none" w:sz="0" w:space="0" w:color="auto"/>
            <w:right w:val="none" w:sz="0" w:space="0" w:color="auto"/>
          </w:divBdr>
        </w:div>
        <w:div w:id="360516066">
          <w:marLeft w:val="1008"/>
          <w:marRight w:val="0"/>
          <w:marTop w:val="110"/>
          <w:marBottom w:val="0"/>
          <w:divBdr>
            <w:top w:val="none" w:sz="0" w:space="0" w:color="auto"/>
            <w:left w:val="none" w:sz="0" w:space="0" w:color="auto"/>
            <w:bottom w:val="none" w:sz="0" w:space="0" w:color="auto"/>
            <w:right w:val="none" w:sz="0" w:space="0" w:color="auto"/>
          </w:divBdr>
        </w:div>
        <w:div w:id="660546287">
          <w:marLeft w:val="1008"/>
          <w:marRight w:val="0"/>
          <w:marTop w:val="110"/>
          <w:marBottom w:val="0"/>
          <w:divBdr>
            <w:top w:val="none" w:sz="0" w:space="0" w:color="auto"/>
            <w:left w:val="none" w:sz="0" w:space="0" w:color="auto"/>
            <w:bottom w:val="none" w:sz="0" w:space="0" w:color="auto"/>
            <w:right w:val="none" w:sz="0" w:space="0" w:color="auto"/>
          </w:divBdr>
        </w:div>
        <w:div w:id="1034623543">
          <w:marLeft w:val="1008"/>
          <w:marRight w:val="0"/>
          <w:marTop w:val="110"/>
          <w:marBottom w:val="0"/>
          <w:divBdr>
            <w:top w:val="none" w:sz="0" w:space="0" w:color="auto"/>
            <w:left w:val="none" w:sz="0" w:space="0" w:color="auto"/>
            <w:bottom w:val="none" w:sz="0" w:space="0" w:color="auto"/>
            <w:right w:val="none" w:sz="0" w:space="0" w:color="auto"/>
          </w:divBdr>
        </w:div>
        <w:div w:id="1176771504">
          <w:marLeft w:val="576"/>
          <w:marRight w:val="0"/>
          <w:marTop w:val="120"/>
          <w:marBottom w:val="0"/>
          <w:divBdr>
            <w:top w:val="none" w:sz="0" w:space="0" w:color="auto"/>
            <w:left w:val="none" w:sz="0" w:space="0" w:color="auto"/>
            <w:bottom w:val="none" w:sz="0" w:space="0" w:color="auto"/>
            <w:right w:val="none" w:sz="0" w:space="0" w:color="auto"/>
          </w:divBdr>
        </w:div>
        <w:div w:id="1005940607">
          <w:marLeft w:val="576"/>
          <w:marRight w:val="0"/>
          <w:marTop w:val="120"/>
          <w:marBottom w:val="0"/>
          <w:divBdr>
            <w:top w:val="none" w:sz="0" w:space="0" w:color="auto"/>
            <w:left w:val="none" w:sz="0" w:space="0" w:color="auto"/>
            <w:bottom w:val="none" w:sz="0" w:space="0" w:color="auto"/>
            <w:right w:val="none" w:sz="0" w:space="0" w:color="auto"/>
          </w:divBdr>
        </w:div>
        <w:div w:id="2094475816">
          <w:marLeft w:val="1181"/>
          <w:marRight w:val="0"/>
          <w:marTop w:val="110"/>
          <w:marBottom w:val="0"/>
          <w:divBdr>
            <w:top w:val="none" w:sz="0" w:space="0" w:color="auto"/>
            <w:left w:val="none" w:sz="0" w:space="0" w:color="auto"/>
            <w:bottom w:val="none" w:sz="0" w:space="0" w:color="auto"/>
            <w:right w:val="none" w:sz="0" w:space="0" w:color="auto"/>
          </w:divBdr>
        </w:div>
        <w:div w:id="1210917634">
          <w:marLeft w:val="1181"/>
          <w:marRight w:val="0"/>
          <w:marTop w:val="110"/>
          <w:marBottom w:val="0"/>
          <w:divBdr>
            <w:top w:val="none" w:sz="0" w:space="0" w:color="auto"/>
            <w:left w:val="none" w:sz="0" w:space="0" w:color="auto"/>
            <w:bottom w:val="none" w:sz="0" w:space="0" w:color="auto"/>
            <w:right w:val="none" w:sz="0" w:space="0" w:color="auto"/>
          </w:divBdr>
        </w:div>
        <w:div w:id="416907215">
          <w:marLeft w:val="1181"/>
          <w:marRight w:val="0"/>
          <w:marTop w:val="110"/>
          <w:marBottom w:val="0"/>
          <w:divBdr>
            <w:top w:val="none" w:sz="0" w:space="0" w:color="auto"/>
            <w:left w:val="none" w:sz="0" w:space="0" w:color="auto"/>
            <w:bottom w:val="none" w:sz="0" w:space="0" w:color="auto"/>
            <w:right w:val="none" w:sz="0" w:space="0" w:color="auto"/>
          </w:divBdr>
        </w:div>
        <w:div w:id="1531994348">
          <w:marLeft w:val="1181"/>
          <w:marRight w:val="0"/>
          <w:marTop w:val="110"/>
          <w:marBottom w:val="0"/>
          <w:divBdr>
            <w:top w:val="none" w:sz="0" w:space="0" w:color="auto"/>
            <w:left w:val="none" w:sz="0" w:space="0" w:color="auto"/>
            <w:bottom w:val="none" w:sz="0" w:space="0" w:color="auto"/>
            <w:right w:val="none" w:sz="0" w:space="0" w:color="auto"/>
          </w:divBdr>
        </w:div>
        <w:div w:id="1734810094">
          <w:marLeft w:val="576"/>
          <w:marRight w:val="0"/>
          <w:marTop w:val="120"/>
          <w:marBottom w:val="0"/>
          <w:divBdr>
            <w:top w:val="none" w:sz="0" w:space="0" w:color="auto"/>
            <w:left w:val="none" w:sz="0" w:space="0" w:color="auto"/>
            <w:bottom w:val="none" w:sz="0" w:space="0" w:color="auto"/>
            <w:right w:val="none" w:sz="0" w:space="0" w:color="auto"/>
          </w:divBdr>
        </w:div>
        <w:div w:id="1468933665">
          <w:marLeft w:val="576"/>
          <w:marRight w:val="0"/>
          <w:marTop w:val="120"/>
          <w:marBottom w:val="0"/>
          <w:divBdr>
            <w:top w:val="none" w:sz="0" w:space="0" w:color="auto"/>
            <w:left w:val="none" w:sz="0" w:space="0" w:color="auto"/>
            <w:bottom w:val="none" w:sz="0" w:space="0" w:color="auto"/>
            <w:right w:val="none" w:sz="0" w:space="0" w:color="auto"/>
          </w:divBdr>
        </w:div>
        <w:div w:id="894127822">
          <w:marLeft w:val="1181"/>
          <w:marRight w:val="0"/>
          <w:marTop w:val="110"/>
          <w:marBottom w:val="0"/>
          <w:divBdr>
            <w:top w:val="none" w:sz="0" w:space="0" w:color="auto"/>
            <w:left w:val="none" w:sz="0" w:space="0" w:color="auto"/>
            <w:bottom w:val="none" w:sz="0" w:space="0" w:color="auto"/>
            <w:right w:val="none" w:sz="0" w:space="0" w:color="auto"/>
          </w:divBdr>
        </w:div>
        <w:div w:id="1121918308">
          <w:marLeft w:val="1181"/>
          <w:marRight w:val="0"/>
          <w:marTop w:val="110"/>
          <w:marBottom w:val="0"/>
          <w:divBdr>
            <w:top w:val="none" w:sz="0" w:space="0" w:color="auto"/>
            <w:left w:val="none" w:sz="0" w:space="0" w:color="auto"/>
            <w:bottom w:val="none" w:sz="0" w:space="0" w:color="auto"/>
            <w:right w:val="none" w:sz="0" w:space="0" w:color="auto"/>
          </w:divBdr>
        </w:div>
        <w:div w:id="662122311">
          <w:marLeft w:val="576"/>
          <w:marRight w:val="0"/>
          <w:marTop w:val="120"/>
          <w:marBottom w:val="0"/>
          <w:divBdr>
            <w:top w:val="none" w:sz="0" w:space="0" w:color="auto"/>
            <w:left w:val="none" w:sz="0" w:space="0" w:color="auto"/>
            <w:bottom w:val="none" w:sz="0" w:space="0" w:color="auto"/>
            <w:right w:val="none" w:sz="0" w:space="0" w:color="auto"/>
          </w:divBdr>
        </w:div>
        <w:div w:id="2068340053">
          <w:marLeft w:val="576"/>
          <w:marRight w:val="0"/>
          <w:marTop w:val="120"/>
          <w:marBottom w:val="0"/>
          <w:divBdr>
            <w:top w:val="none" w:sz="0" w:space="0" w:color="auto"/>
            <w:left w:val="none" w:sz="0" w:space="0" w:color="auto"/>
            <w:bottom w:val="none" w:sz="0" w:space="0" w:color="auto"/>
            <w:right w:val="none" w:sz="0" w:space="0" w:color="auto"/>
          </w:divBdr>
        </w:div>
        <w:div w:id="441532406">
          <w:marLeft w:val="1008"/>
          <w:marRight w:val="0"/>
          <w:marTop w:val="110"/>
          <w:marBottom w:val="0"/>
          <w:divBdr>
            <w:top w:val="none" w:sz="0" w:space="0" w:color="auto"/>
            <w:left w:val="none" w:sz="0" w:space="0" w:color="auto"/>
            <w:bottom w:val="none" w:sz="0" w:space="0" w:color="auto"/>
            <w:right w:val="none" w:sz="0" w:space="0" w:color="auto"/>
          </w:divBdr>
        </w:div>
        <w:div w:id="1550608886">
          <w:marLeft w:val="1008"/>
          <w:marRight w:val="0"/>
          <w:marTop w:val="110"/>
          <w:marBottom w:val="0"/>
          <w:divBdr>
            <w:top w:val="none" w:sz="0" w:space="0" w:color="auto"/>
            <w:left w:val="none" w:sz="0" w:space="0" w:color="auto"/>
            <w:bottom w:val="none" w:sz="0" w:space="0" w:color="auto"/>
            <w:right w:val="none" w:sz="0" w:space="0" w:color="auto"/>
          </w:divBdr>
        </w:div>
        <w:div w:id="787702261">
          <w:marLeft w:val="576"/>
          <w:marRight w:val="0"/>
          <w:marTop w:val="120"/>
          <w:marBottom w:val="0"/>
          <w:divBdr>
            <w:top w:val="none" w:sz="0" w:space="0" w:color="auto"/>
            <w:left w:val="none" w:sz="0" w:space="0" w:color="auto"/>
            <w:bottom w:val="none" w:sz="0" w:space="0" w:color="auto"/>
            <w:right w:val="none" w:sz="0" w:space="0" w:color="auto"/>
          </w:divBdr>
        </w:div>
        <w:div w:id="322045765">
          <w:marLeft w:val="576"/>
          <w:marRight w:val="0"/>
          <w:marTop w:val="120"/>
          <w:marBottom w:val="0"/>
          <w:divBdr>
            <w:top w:val="none" w:sz="0" w:space="0" w:color="auto"/>
            <w:left w:val="none" w:sz="0" w:space="0" w:color="auto"/>
            <w:bottom w:val="none" w:sz="0" w:space="0" w:color="auto"/>
            <w:right w:val="none" w:sz="0" w:space="0" w:color="auto"/>
          </w:divBdr>
        </w:div>
        <w:div w:id="2092923517">
          <w:marLeft w:val="576"/>
          <w:marRight w:val="0"/>
          <w:marTop w:val="120"/>
          <w:marBottom w:val="0"/>
          <w:divBdr>
            <w:top w:val="none" w:sz="0" w:space="0" w:color="auto"/>
            <w:left w:val="none" w:sz="0" w:space="0" w:color="auto"/>
            <w:bottom w:val="none" w:sz="0" w:space="0" w:color="auto"/>
            <w:right w:val="none" w:sz="0" w:space="0" w:color="auto"/>
          </w:divBdr>
        </w:div>
        <w:div w:id="833645537">
          <w:marLeft w:val="1008"/>
          <w:marRight w:val="0"/>
          <w:marTop w:val="110"/>
          <w:marBottom w:val="0"/>
          <w:divBdr>
            <w:top w:val="none" w:sz="0" w:space="0" w:color="auto"/>
            <w:left w:val="none" w:sz="0" w:space="0" w:color="auto"/>
            <w:bottom w:val="none" w:sz="0" w:space="0" w:color="auto"/>
            <w:right w:val="none" w:sz="0" w:space="0" w:color="auto"/>
          </w:divBdr>
        </w:div>
        <w:div w:id="1284114989">
          <w:marLeft w:val="1008"/>
          <w:marRight w:val="0"/>
          <w:marTop w:val="110"/>
          <w:marBottom w:val="0"/>
          <w:divBdr>
            <w:top w:val="none" w:sz="0" w:space="0" w:color="auto"/>
            <w:left w:val="none" w:sz="0" w:space="0" w:color="auto"/>
            <w:bottom w:val="none" w:sz="0" w:space="0" w:color="auto"/>
            <w:right w:val="none" w:sz="0" w:space="0" w:color="auto"/>
          </w:divBdr>
        </w:div>
      </w:divsChild>
    </w:div>
    <w:div w:id="2056081760">
      <w:bodyDiv w:val="1"/>
      <w:marLeft w:val="0"/>
      <w:marRight w:val="0"/>
      <w:marTop w:val="0"/>
      <w:marBottom w:val="0"/>
      <w:divBdr>
        <w:top w:val="none" w:sz="0" w:space="0" w:color="auto"/>
        <w:left w:val="none" w:sz="0" w:space="0" w:color="auto"/>
        <w:bottom w:val="none" w:sz="0" w:space="0" w:color="auto"/>
        <w:right w:val="none" w:sz="0" w:space="0" w:color="auto"/>
      </w:divBdr>
      <w:divsChild>
        <w:div w:id="806244171">
          <w:marLeft w:val="547"/>
          <w:marRight w:val="0"/>
          <w:marTop w:val="134"/>
          <w:marBottom w:val="0"/>
          <w:divBdr>
            <w:top w:val="none" w:sz="0" w:space="0" w:color="auto"/>
            <w:left w:val="none" w:sz="0" w:space="0" w:color="auto"/>
            <w:bottom w:val="none" w:sz="0" w:space="0" w:color="auto"/>
            <w:right w:val="none" w:sz="0" w:space="0" w:color="auto"/>
          </w:divBdr>
        </w:div>
        <w:div w:id="806973399">
          <w:marLeft w:val="547"/>
          <w:marRight w:val="0"/>
          <w:marTop w:val="96"/>
          <w:marBottom w:val="0"/>
          <w:divBdr>
            <w:top w:val="none" w:sz="0" w:space="0" w:color="auto"/>
            <w:left w:val="none" w:sz="0" w:space="0" w:color="auto"/>
            <w:bottom w:val="none" w:sz="0" w:space="0" w:color="auto"/>
            <w:right w:val="none" w:sz="0" w:space="0" w:color="auto"/>
          </w:divBdr>
        </w:div>
        <w:div w:id="1259023230">
          <w:marLeft w:val="547"/>
          <w:marRight w:val="0"/>
          <w:marTop w:val="96"/>
          <w:marBottom w:val="0"/>
          <w:divBdr>
            <w:top w:val="none" w:sz="0" w:space="0" w:color="auto"/>
            <w:left w:val="none" w:sz="0" w:space="0" w:color="auto"/>
            <w:bottom w:val="none" w:sz="0" w:space="0" w:color="auto"/>
            <w:right w:val="none" w:sz="0" w:space="0" w:color="auto"/>
          </w:divBdr>
        </w:div>
        <w:div w:id="1326471170">
          <w:marLeft w:val="547"/>
          <w:marRight w:val="0"/>
          <w:marTop w:val="96"/>
          <w:marBottom w:val="0"/>
          <w:divBdr>
            <w:top w:val="none" w:sz="0" w:space="0" w:color="auto"/>
            <w:left w:val="none" w:sz="0" w:space="0" w:color="auto"/>
            <w:bottom w:val="none" w:sz="0" w:space="0" w:color="auto"/>
            <w:right w:val="none" w:sz="0" w:space="0" w:color="auto"/>
          </w:divBdr>
        </w:div>
        <w:div w:id="1275554262">
          <w:marLeft w:val="547"/>
          <w:marRight w:val="0"/>
          <w:marTop w:val="96"/>
          <w:marBottom w:val="0"/>
          <w:divBdr>
            <w:top w:val="none" w:sz="0" w:space="0" w:color="auto"/>
            <w:left w:val="none" w:sz="0" w:space="0" w:color="auto"/>
            <w:bottom w:val="none" w:sz="0" w:space="0" w:color="auto"/>
            <w:right w:val="none" w:sz="0" w:space="0" w:color="auto"/>
          </w:divBdr>
        </w:div>
        <w:div w:id="37357818">
          <w:marLeft w:val="547"/>
          <w:marRight w:val="0"/>
          <w:marTop w:val="115"/>
          <w:marBottom w:val="0"/>
          <w:divBdr>
            <w:top w:val="none" w:sz="0" w:space="0" w:color="auto"/>
            <w:left w:val="none" w:sz="0" w:space="0" w:color="auto"/>
            <w:bottom w:val="none" w:sz="0" w:space="0" w:color="auto"/>
            <w:right w:val="none" w:sz="0" w:space="0" w:color="auto"/>
          </w:divBdr>
        </w:div>
        <w:div w:id="33191602">
          <w:marLeft w:val="547"/>
          <w:marRight w:val="0"/>
          <w:marTop w:val="115"/>
          <w:marBottom w:val="0"/>
          <w:divBdr>
            <w:top w:val="none" w:sz="0" w:space="0" w:color="auto"/>
            <w:left w:val="none" w:sz="0" w:space="0" w:color="auto"/>
            <w:bottom w:val="none" w:sz="0" w:space="0" w:color="auto"/>
            <w:right w:val="none" w:sz="0" w:space="0" w:color="auto"/>
          </w:divBdr>
        </w:div>
        <w:div w:id="2006277904">
          <w:marLeft w:val="1166"/>
          <w:marRight w:val="0"/>
          <w:marTop w:val="86"/>
          <w:marBottom w:val="0"/>
          <w:divBdr>
            <w:top w:val="none" w:sz="0" w:space="0" w:color="auto"/>
            <w:left w:val="none" w:sz="0" w:space="0" w:color="auto"/>
            <w:bottom w:val="none" w:sz="0" w:space="0" w:color="auto"/>
            <w:right w:val="none" w:sz="0" w:space="0" w:color="auto"/>
          </w:divBdr>
        </w:div>
        <w:div w:id="401610215">
          <w:marLeft w:val="1166"/>
          <w:marRight w:val="0"/>
          <w:marTop w:val="86"/>
          <w:marBottom w:val="0"/>
          <w:divBdr>
            <w:top w:val="none" w:sz="0" w:space="0" w:color="auto"/>
            <w:left w:val="none" w:sz="0" w:space="0" w:color="auto"/>
            <w:bottom w:val="none" w:sz="0" w:space="0" w:color="auto"/>
            <w:right w:val="none" w:sz="0" w:space="0" w:color="auto"/>
          </w:divBdr>
        </w:div>
        <w:div w:id="1440830178">
          <w:marLeft w:val="1166"/>
          <w:marRight w:val="0"/>
          <w:marTop w:val="86"/>
          <w:marBottom w:val="0"/>
          <w:divBdr>
            <w:top w:val="none" w:sz="0" w:space="0" w:color="auto"/>
            <w:left w:val="none" w:sz="0" w:space="0" w:color="auto"/>
            <w:bottom w:val="none" w:sz="0" w:space="0" w:color="auto"/>
            <w:right w:val="none" w:sz="0" w:space="0" w:color="auto"/>
          </w:divBdr>
        </w:div>
        <w:div w:id="1178734727">
          <w:marLeft w:val="1166"/>
          <w:marRight w:val="0"/>
          <w:marTop w:val="86"/>
          <w:marBottom w:val="0"/>
          <w:divBdr>
            <w:top w:val="none" w:sz="0" w:space="0" w:color="auto"/>
            <w:left w:val="none" w:sz="0" w:space="0" w:color="auto"/>
            <w:bottom w:val="none" w:sz="0" w:space="0" w:color="auto"/>
            <w:right w:val="none" w:sz="0" w:space="0" w:color="auto"/>
          </w:divBdr>
        </w:div>
        <w:div w:id="933632306">
          <w:marLeft w:val="547"/>
          <w:marRight w:val="0"/>
          <w:marTop w:val="115"/>
          <w:marBottom w:val="0"/>
          <w:divBdr>
            <w:top w:val="none" w:sz="0" w:space="0" w:color="auto"/>
            <w:left w:val="none" w:sz="0" w:space="0" w:color="auto"/>
            <w:bottom w:val="none" w:sz="0" w:space="0" w:color="auto"/>
            <w:right w:val="none" w:sz="0" w:space="0" w:color="auto"/>
          </w:divBdr>
        </w:div>
        <w:div w:id="493575049">
          <w:marLeft w:val="1166"/>
          <w:marRight w:val="0"/>
          <w:marTop w:val="86"/>
          <w:marBottom w:val="0"/>
          <w:divBdr>
            <w:top w:val="none" w:sz="0" w:space="0" w:color="auto"/>
            <w:left w:val="none" w:sz="0" w:space="0" w:color="auto"/>
            <w:bottom w:val="none" w:sz="0" w:space="0" w:color="auto"/>
            <w:right w:val="none" w:sz="0" w:space="0" w:color="auto"/>
          </w:divBdr>
        </w:div>
        <w:div w:id="1174422440">
          <w:marLeft w:val="1166"/>
          <w:marRight w:val="0"/>
          <w:marTop w:val="86"/>
          <w:marBottom w:val="0"/>
          <w:divBdr>
            <w:top w:val="none" w:sz="0" w:space="0" w:color="auto"/>
            <w:left w:val="none" w:sz="0" w:space="0" w:color="auto"/>
            <w:bottom w:val="none" w:sz="0" w:space="0" w:color="auto"/>
            <w:right w:val="none" w:sz="0" w:space="0" w:color="auto"/>
          </w:divBdr>
        </w:div>
        <w:div w:id="350497292">
          <w:marLeft w:val="1166"/>
          <w:marRight w:val="0"/>
          <w:marTop w:val="86"/>
          <w:marBottom w:val="0"/>
          <w:divBdr>
            <w:top w:val="none" w:sz="0" w:space="0" w:color="auto"/>
            <w:left w:val="none" w:sz="0" w:space="0" w:color="auto"/>
            <w:bottom w:val="none" w:sz="0" w:space="0" w:color="auto"/>
            <w:right w:val="none" w:sz="0" w:space="0" w:color="auto"/>
          </w:divBdr>
        </w:div>
        <w:div w:id="1850486378">
          <w:marLeft w:val="547"/>
          <w:marRight w:val="0"/>
          <w:marTop w:val="115"/>
          <w:marBottom w:val="0"/>
          <w:divBdr>
            <w:top w:val="none" w:sz="0" w:space="0" w:color="auto"/>
            <w:left w:val="none" w:sz="0" w:space="0" w:color="auto"/>
            <w:bottom w:val="none" w:sz="0" w:space="0" w:color="auto"/>
            <w:right w:val="none" w:sz="0" w:space="0" w:color="auto"/>
          </w:divBdr>
        </w:div>
        <w:div w:id="2020159210">
          <w:marLeft w:val="1166"/>
          <w:marRight w:val="0"/>
          <w:marTop w:val="86"/>
          <w:marBottom w:val="0"/>
          <w:divBdr>
            <w:top w:val="none" w:sz="0" w:space="0" w:color="auto"/>
            <w:left w:val="none" w:sz="0" w:space="0" w:color="auto"/>
            <w:bottom w:val="none" w:sz="0" w:space="0" w:color="auto"/>
            <w:right w:val="none" w:sz="0" w:space="0" w:color="auto"/>
          </w:divBdr>
        </w:div>
        <w:div w:id="1407654906">
          <w:marLeft w:val="1166"/>
          <w:marRight w:val="0"/>
          <w:marTop w:val="86"/>
          <w:marBottom w:val="0"/>
          <w:divBdr>
            <w:top w:val="none" w:sz="0" w:space="0" w:color="auto"/>
            <w:left w:val="none" w:sz="0" w:space="0" w:color="auto"/>
            <w:bottom w:val="none" w:sz="0" w:space="0" w:color="auto"/>
            <w:right w:val="none" w:sz="0" w:space="0" w:color="auto"/>
          </w:divBdr>
        </w:div>
        <w:div w:id="324943310">
          <w:marLeft w:val="547"/>
          <w:marRight w:val="0"/>
          <w:marTop w:val="115"/>
          <w:marBottom w:val="0"/>
          <w:divBdr>
            <w:top w:val="none" w:sz="0" w:space="0" w:color="auto"/>
            <w:left w:val="none" w:sz="0" w:space="0" w:color="auto"/>
            <w:bottom w:val="none" w:sz="0" w:space="0" w:color="auto"/>
            <w:right w:val="none" w:sz="0" w:space="0" w:color="auto"/>
          </w:divBdr>
        </w:div>
        <w:div w:id="976298413">
          <w:marLeft w:val="1166"/>
          <w:marRight w:val="0"/>
          <w:marTop w:val="86"/>
          <w:marBottom w:val="0"/>
          <w:divBdr>
            <w:top w:val="none" w:sz="0" w:space="0" w:color="auto"/>
            <w:left w:val="none" w:sz="0" w:space="0" w:color="auto"/>
            <w:bottom w:val="none" w:sz="0" w:space="0" w:color="auto"/>
            <w:right w:val="none" w:sz="0" w:space="0" w:color="auto"/>
          </w:divBdr>
        </w:div>
        <w:div w:id="1808859290">
          <w:marLeft w:val="1166"/>
          <w:marRight w:val="0"/>
          <w:marTop w:val="86"/>
          <w:marBottom w:val="0"/>
          <w:divBdr>
            <w:top w:val="none" w:sz="0" w:space="0" w:color="auto"/>
            <w:left w:val="none" w:sz="0" w:space="0" w:color="auto"/>
            <w:bottom w:val="none" w:sz="0" w:space="0" w:color="auto"/>
            <w:right w:val="none" w:sz="0" w:space="0" w:color="auto"/>
          </w:divBdr>
        </w:div>
        <w:div w:id="296883268">
          <w:marLeft w:val="1166"/>
          <w:marRight w:val="0"/>
          <w:marTop w:val="86"/>
          <w:marBottom w:val="0"/>
          <w:divBdr>
            <w:top w:val="none" w:sz="0" w:space="0" w:color="auto"/>
            <w:left w:val="none" w:sz="0" w:space="0" w:color="auto"/>
            <w:bottom w:val="none" w:sz="0" w:space="0" w:color="auto"/>
            <w:right w:val="none" w:sz="0" w:space="0" w:color="auto"/>
          </w:divBdr>
        </w:div>
        <w:div w:id="1057432174">
          <w:marLeft w:val="547"/>
          <w:marRight w:val="0"/>
          <w:marTop w:val="115"/>
          <w:marBottom w:val="0"/>
          <w:divBdr>
            <w:top w:val="none" w:sz="0" w:space="0" w:color="auto"/>
            <w:left w:val="none" w:sz="0" w:space="0" w:color="auto"/>
            <w:bottom w:val="none" w:sz="0" w:space="0" w:color="auto"/>
            <w:right w:val="none" w:sz="0" w:space="0" w:color="auto"/>
          </w:divBdr>
        </w:div>
        <w:div w:id="2109503035">
          <w:marLeft w:val="1166"/>
          <w:marRight w:val="0"/>
          <w:marTop w:val="86"/>
          <w:marBottom w:val="0"/>
          <w:divBdr>
            <w:top w:val="none" w:sz="0" w:space="0" w:color="auto"/>
            <w:left w:val="none" w:sz="0" w:space="0" w:color="auto"/>
            <w:bottom w:val="none" w:sz="0" w:space="0" w:color="auto"/>
            <w:right w:val="none" w:sz="0" w:space="0" w:color="auto"/>
          </w:divBdr>
        </w:div>
        <w:div w:id="1616869739">
          <w:marLeft w:val="1166"/>
          <w:marRight w:val="0"/>
          <w:marTop w:val="86"/>
          <w:marBottom w:val="0"/>
          <w:divBdr>
            <w:top w:val="none" w:sz="0" w:space="0" w:color="auto"/>
            <w:left w:val="none" w:sz="0" w:space="0" w:color="auto"/>
            <w:bottom w:val="none" w:sz="0" w:space="0" w:color="auto"/>
            <w:right w:val="none" w:sz="0" w:space="0" w:color="auto"/>
          </w:divBdr>
        </w:div>
        <w:div w:id="1147746249">
          <w:marLeft w:val="547"/>
          <w:marRight w:val="0"/>
          <w:marTop w:val="115"/>
          <w:marBottom w:val="0"/>
          <w:divBdr>
            <w:top w:val="none" w:sz="0" w:space="0" w:color="auto"/>
            <w:left w:val="none" w:sz="0" w:space="0" w:color="auto"/>
            <w:bottom w:val="none" w:sz="0" w:space="0" w:color="auto"/>
            <w:right w:val="none" w:sz="0" w:space="0" w:color="auto"/>
          </w:divBdr>
        </w:div>
        <w:div w:id="194587104">
          <w:marLeft w:val="1166"/>
          <w:marRight w:val="0"/>
          <w:marTop w:val="86"/>
          <w:marBottom w:val="0"/>
          <w:divBdr>
            <w:top w:val="none" w:sz="0" w:space="0" w:color="auto"/>
            <w:left w:val="none" w:sz="0" w:space="0" w:color="auto"/>
            <w:bottom w:val="none" w:sz="0" w:space="0" w:color="auto"/>
            <w:right w:val="none" w:sz="0" w:space="0" w:color="auto"/>
          </w:divBdr>
        </w:div>
        <w:div w:id="399138063">
          <w:marLeft w:val="1166"/>
          <w:marRight w:val="0"/>
          <w:marTop w:val="86"/>
          <w:marBottom w:val="0"/>
          <w:divBdr>
            <w:top w:val="none" w:sz="0" w:space="0" w:color="auto"/>
            <w:left w:val="none" w:sz="0" w:space="0" w:color="auto"/>
            <w:bottom w:val="none" w:sz="0" w:space="0" w:color="auto"/>
            <w:right w:val="none" w:sz="0" w:space="0" w:color="auto"/>
          </w:divBdr>
        </w:div>
        <w:div w:id="726614380">
          <w:marLeft w:val="1166"/>
          <w:marRight w:val="0"/>
          <w:marTop w:val="86"/>
          <w:marBottom w:val="0"/>
          <w:divBdr>
            <w:top w:val="none" w:sz="0" w:space="0" w:color="auto"/>
            <w:left w:val="none" w:sz="0" w:space="0" w:color="auto"/>
            <w:bottom w:val="none" w:sz="0" w:space="0" w:color="auto"/>
            <w:right w:val="none" w:sz="0" w:space="0" w:color="auto"/>
          </w:divBdr>
        </w:div>
        <w:div w:id="1522694857">
          <w:marLeft w:val="547"/>
          <w:marRight w:val="0"/>
          <w:marTop w:val="115"/>
          <w:marBottom w:val="0"/>
          <w:divBdr>
            <w:top w:val="none" w:sz="0" w:space="0" w:color="auto"/>
            <w:left w:val="none" w:sz="0" w:space="0" w:color="auto"/>
            <w:bottom w:val="none" w:sz="0" w:space="0" w:color="auto"/>
            <w:right w:val="none" w:sz="0" w:space="0" w:color="auto"/>
          </w:divBdr>
        </w:div>
        <w:div w:id="1539660080">
          <w:marLeft w:val="1166"/>
          <w:marRight w:val="0"/>
          <w:marTop w:val="86"/>
          <w:marBottom w:val="0"/>
          <w:divBdr>
            <w:top w:val="none" w:sz="0" w:space="0" w:color="auto"/>
            <w:left w:val="none" w:sz="0" w:space="0" w:color="auto"/>
            <w:bottom w:val="none" w:sz="0" w:space="0" w:color="auto"/>
            <w:right w:val="none" w:sz="0" w:space="0" w:color="auto"/>
          </w:divBdr>
        </w:div>
        <w:div w:id="706640620">
          <w:marLeft w:val="1166"/>
          <w:marRight w:val="0"/>
          <w:marTop w:val="86"/>
          <w:marBottom w:val="0"/>
          <w:divBdr>
            <w:top w:val="none" w:sz="0" w:space="0" w:color="auto"/>
            <w:left w:val="none" w:sz="0" w:space="0" w:color="auto"/>
            <w:bottom w:val="none" w:sz="0" w:space="0" w:color="auto"/>
            <w:right w:val="none" w:sz="0" w:space="0" w:color="auto"/>
          </w:divBdr>
        </w:div>
        <w:div w:id="755590056">
          <w:marLeft w:val="547"/>
          <w:marRight w:val="0"/>
          <w:marTop w:val="115"/>
          <w:marBottom w:val="0"/>
          <w:divBdr>
            <w:top w:val="none" w:sz="0" w:space="0" w:color="auto"/>
            <w:left w:val="none" w:sz="0" w:space="0" w:color="auto"/>
            <w:bottom w:val="none" w:sz="0" w:space="0" w:color="auto"/>
            <w:right w:val="none" w:sz="0" w:space="0" w:color="auto"/>
          </w:divBdr>
        </w:div>
        <w:div w:id="523373185">
          <w:marLeft w:val="1166"/>
          <w:marRight w:val="0"/>
          <w:marTop w:val="86"/>
          <w:marBottom w:val="0"/>
          <w:divBdr>
            <w:top w:val="none" w:sz="0" w:space="0" w:color="auto"/>
            <w:left w:val="none" w:sz="0" w:space="0" w:color="auto"/>
            <w:bottom w:val="none" w:sz="0" w:space="0" w:color="auto"/>
            <w:right w:val="none" w:sz="0" w:space="0" w:color="auto"/>
          </w:divBdr>
        </w:div>
        <w:div w:id="2081125737">
          <w:marLeft w:val="1166"/>
          <w:marRight w:val="0"/>
          <w:marTop w:val="86"/>
          <w:marBottom w:val="0"/>
          <w:divBdr>
            <w:top w:val="none" w:sz="0" w:space="0" w:color="auto"/>
            <w:left w:val="none" w:sz="0" w:space="0" w:color="auto"/>
            <w:bottom w:val="none" w:sz="0" w:space="0" w:color="auto"/>
            <w:right w:val="none" w:sz="0" w:space="0" w:color="auto"/>
          </w:divBdr>
        </w:div>
        <w:div w:id="690689819">
          <w:marLeft w:val="547"/>
          <w:marRight w:val="0"/>
          <w:marTop w:val="115"/>
          <w:marBottom w:val="0"/>
          <w:divBdr>
            <w:top w:val="none" w:sz="0" w:space="0" w:color="auto"/>
            <w:left w:val="none" w:sz="0" w:space="0" w:color="auto"/>
            <w:bottom w:val="none" w:sz="0" w:space="0" w:color="auto"/>
            <w:right w:val="none" w:sz="0" w:space="0" w:color="auto"/>
          </w:divBdr>
        </w:div>
        <w:div w:id="1261254198">
          <w:marLeft w:val="1166"/>
          <w:marRight w:val="0"/>
          <w:marTop w:val="86"/>
          <w:marBottom w:val="0"/>
          <w:divBdr>
            <w:top w:val="none" w:sz="0" w:space="0" w:color="auto"/>
            <w:left w:val="none" w:sz="0" w:space="0" w:color="auto"/>
            <w:bottom w:val="none" w:sz="0" w:space="0" w:color="auto"/>
            <w:right w:val="none" w:sz="0" w:space="0" w:color="auto"/>
          </w:divBdr>
        </w:div>
        <w:div w:id="1227103467">
          <w:marLeft w:val="1166"/>
          <w:marRight w:val="0"/>
          <w:marTop w:val="86"/>
          <w:marBottom w:val="0"/>
          <w:divBdr>
            <w:top w:val="none" w:sz="0" w:space="0" w:color="auto"/>
            <w:left w:val="none" w:sz="0" w:space="0" w:color="auto"/>
            <w:bottom w:val="none" w:sz="0" w:space="0" w:color="auto"/>
            <w:right w:val="none" w:sz="0" w:space="0" w:color="auto"/>
          </w:divBdr>
        </w:div>
        <w:div w:id="1475298687">
          <w:marLeft w:val="547"/>
          <w:marRight w:val="0"/>
          <w:marTop w:val="115"/>
          <w:marBottom w:val="0"/>
          <w:divBdr>
            <w:top w:val="none" w:sz="0" w:space="0" w:color="auto"/>
            <w:left w:val="none" w:sz="0" w:space="0" w:color="auto"/>
            <w:bottom w:val="none" w:sz="0" w:space="0" w:color="auto"/>
            <w:right w:val="none" w:sz="0" w:space="0" w:color="auto"/>
          </w:divBdr>
        </w:div>
        <w:div w:id="1071855179">
          <w:marLeft w:val="1166"/>
          <w:marRight w:val="0"/>
          <w:marTop w:val="86"/>
          <w:marBottom w:val="0"/>
          <w:divBdr>
            <w:top w:val="none" w:sz="0" w:space="0" w:color="auto"/>
            <w:left w:val="none" w:sz="0" w:space="0" w:color="auto"/>
            <w:bottom w:val="none" w:sz="0" w:space="0" w:color="auto"/>
            <w:right w:val="none" w:sz="0" w:space="0" w:color="auto"/>
          </w:divBdr>
        </w:div>
        <w:div w:id="103770721">
          <w:marLeft w:val="1166"/>
          <w:marRight w:val="0"/>
          <w:marTop w:val="86"/>
          <w:marBottom w:val="0"/>
          <w:divBdr>
            <w:top w:val="none" w:sz="0" w:space="0" w:color="auto"/>
            <w:left w:val="none" w:sz="0" w:space="0" w:color="auto"/>
            <w:bottom w:val="none" w:sz="0" w:space="0" w:color="auto"/>
            <w:right w:val="none" w:sz="0" w:space="0" w:color="auto"/>
          </w:divBdr>
        </w:div>
        <w:div w:id="655960276">
          <w:marLeft w:val="547"/>
          <w:marRight w:val="0"/>
          <w:marTop w:val="115"/>
          <w:marBottom w:val="0"/>
          <w:divBdr>
            <w:top w:val="none" w:sz="0" w:space="0" w:color="auto"/>
            <w:left w:val="none" w:sz="0" w:space="0" w:color="auto"/>
            <w:bottom w:val="none" w:sz="0" w:space="0" w:color="auto"/>
            <w:right w:val="none" w:sz="0" w:space="0" w:color="auto"/>
          </w:divBdr>
        </w:div>
        <w:div w:id="389421491">
          <w:marLeft w:val="1166"/>
          <w:marRight w:val="0"/>
          <w:marTop w:val="86"/>
          <w:marBottom w:val="0"/>
          <w:divBdr>
            <w:top w:val="none" w:sz="0" w:space="0" w:color="auto"/>
            <w:left w:val="none" w:sz="0" w:space="0" w:color="auto"/>
            <w:bottom w:val="none" w:sz="0" w:space="0" w:color="auto"/>
            <w:right w:val="none" w:sz="0" w:space="0" w:color="auto"/>
          </w:divBdr>
        </w:div>
        <w:div w:id="1756248272">
          <w:marLeft w:val="1166"/>
          <w:marRight w:val="0"/>
          <w:marTop w:val="86"/>
          <w:marBottom w:val="0"/>
          <w:divBdr>
            <w:top w:val="none" w:sz="0" w:space="0" w:color="auto"/>
            <w:left w:val="none" w:sz="0" w:space="0" w:color="auto"/>
            <w:bottom w:val="none" w:sz="0" w:space="0" w:color="auto"/>
            <w:right w:val="none" w:sz="0" w:space="0" w:color="auto"/>
          </w:divBdr>
        </w:div>
        <w:div w:id="204755361">
          <w:marLeft w:val="1166"/>
          <w:marRight w:val="0"/>
          <w:marTop w:val="86"/>
          <w:marBottom w:val="0"/>
          <w:divBdr>
            <w:top w:val="none" w:sz="0" w:space="0" w:color="auto"/>
            <w:left w:val="none" w:sz="0" w:space="0" w:color="auto"/>
            <w:bottom w:val="none" w:sz="0" w:space="0" w:color="auto"/>
            <w:right w:val="none" w:sz="0" w:space="0" w:color="auto"/>
          </w:divBdr>
        </w:div>
        <w:div w:id="1343702457">
          <w:marLeft w:val="547"/>
          <w:marRight w:val="0"/>
          <w:marTop w:val="115"/>
          <w:marBottom w:val="0"/>
          <w:divBdr>
            <w:top w:val="none" w:sz="0" w:space="0" w:color="auto"/>
            <w:left w:val="none" w:sz="0" w:space="0" w:color="auto"/>
            <w:bottom w:val="none" w:sz="0" w:space="0" w:color="auto"/>
            <w:right w:val="none" w:sz="0" w:space="0" w:color="auto"/>
          </w:divBdr>
        </w:div>
        <w:div w:id="1190027983">
          <w:marLeft w:val="1166"/>
          <w:marRight w:val="0"/>
          <w:marTop w:val="86"/>
          <w:marBottom w:val="0"/>
          <w:divBdr>
            <w:top w:val="none" w:sz="0" w:space="0" w:color="auto"/>
            <w:left w:val="none" w:sz="0" w:space="0" w:color="auto"/>
            <w:bottom w:val="none" w:sz="0" w:space="0" w:color="auto"/>
            <w:right w:val="none" w:sz="0" w:space="0" w:color="auto"/>
          </w:divBdr>
        </w:div>
        <w:div w:id="1138256783">
          <w:marLeft w:val="1166"/>
          <w:marRight w:val="0"/>
          <w:marTop w:val="86"/>
          <w:marBottom w:val="0"/>
          <w:divBdr>
            <w:top w:val="none" w:sz="0" w:space="0" w:color="auto"/>
            <w:left w:val="none" w:sz="0" w:space="0" w:color="auto"/>
            <w:bottom w:val="none" w:sz="0" w:space="0" w:color="auto"/>
            <w:right w:val="none" w:sz="0" w:space="0" w:color="auto"/>
          </w:divBdr>
        </w:div>
        <w:div w:id="1971203931">
          <w:marLeft w:val="1166"/>
          <w:marRight w:val="0"/>
          <w:marTop w:val="86"/>
          <w:marBottom w:val="0"/>
          <w:divBdr>
            <w:top w:val="none" w:sz="0" w:space="0" w:color="auto"/>
            <w:left w:val="none" w:sz="0" w:space="0" w:color="auto"/>
            <w:bottom w:val="none" w:sz="0" w:space="0" w:color="auto"/>
            <w:right w:val="none" w:sz="0" w:space="0" w:color="auto"/>
          </w:divBdr>
        </w:div>
        <w:div w:id="981159078">
          <w:marLeft w:val="547"/>
          <w:marRight w:val="0"/>
          <w:marTop w:val="115"/>
          <w:marBottom w:val="0"/>
          <w:divBdr>
            <w:top w:val="none" w:sz="0" w:space="0" w:color="auto"/>
            <w:left w:val="none" w:sz="0" w:space="0" w:color="auto"/>
            <w:bottom w:val="none" w:sz="0" w:space="0" w:color="auto"/>
            <w:right w:val="none" w:sz="0" w:space="0" w:color="auto"/>
          </w:divBdr>
        </w:div>
        <w:div w:id="2038312086">
          <w:marLeft w:val="1166"/>
          <w:marRight w:val="0"/>
          <w:marTop w:val="86"/>
          <w:marBottom w:val="0"/>
          <w:divBdr>
            <w:top w:val="none" w:sz="0" w:space="0" w:color="auto"/>
            <w:left w:val="none" w:sz="0" w:space="0" w:color="auto"/>
            <w:bottom w:val="none" w:sz="0" w:space="0" w:color="auto"/>
            <w:right w:val="none" w:sz="0" w:space="0" w:color="auto"/>
          </w:divBdr>
        </w:div>
        <w:div w:id="2132672970">
          <w:marLeft w:val="1166"/>
          <w:marRight w:val="0"/>
          <w:marTop w:val="86"/>
          <w:marBottom w:val="0"/>
          <w:divBdr>
            <w:top w:val="none" w:sz="0" w:space="0" w:color="auto"/>
            <w:left w:val="none" w:sz="0" w:space="0" w:color="auto"/>
            <w:bottom w:val="none" w:sz="0" w:space="0" w:color="auto"/>
            <w:right w:val="none" w:sz="0" w:space="0" w:color="auto"/>
          </w:divBdr>
        </w:div>
        <w:div w:id="410082423">
          <w:marLeft w:val="1166"/>
          <w:marRight w:val="0"/>
          <w:marTop w:val="86"/>
          <w:marBottom w:val="0"/>
          <w:divBdr>
            <w:top w:val="none" w:sz="0" w:space="0" w:color="auto"/>
            <w:left w:val="none" w:sz="0" w:space="0" w:color="auto"/>
            <w:bottom w:val="none" w:sz="0" w:space="0" w:color="auto"/>
            <w:right w:val="none" w:sz="0" w:space="0" w:color="auto"/>
          </w:divBdr>
        </w:div>
        <w:div w:id="1396733828">
          <w:marLeft w:val="547"/>
          <w:marRight w:val="0"/>
          <w:marTop w:val="115"/>
          <w:marBottom w:val="0"/>
          <w:divBdr>
            <w:top w:val="none" w:sz="0" w:space="0" w:color="auto"/>
            <w:left w:val="none" w:sz="0" w:space="0" w:color="auto"/>
            <w:bottom w:val="none" w:sz="0" w:space="0" w:color="auto"/>
            <w:right w:val="none" w:sz="0" w:space="0" w:color="auto"/>
          </w:divBdr>
        </w:div>
        <w:div w:id="996225391">
          <w:marLeft w:val="547"/>
          <w:marRight w:val="0"/>
          <w:marTop w:val="115"/>
          <w:marBottom w:val="0"/>
          <w:divBdr>
            <w:top w:val="none" w:sz="0" w:space="0" w:color="auto"/>
            <w:left w:val="none" w:sz="0" w:space="0" w:color="auto"/>
            <w:bottom w:val="none" w:sz="0" w:space="0" w:color="auto"/>
            <w:right w:val="none" w:sz="0" w:space="0" w:color="auto"/>
          </w:divBdr>
        </w:div>
        <w:div w:id="1849902270">
          <w:marLeft w:val="1166"/>
          <w:marRight w:val="0"/>
          <w:marTop w:val="86"/>
          <w:marBottom w:val="0"/>
          <w:divBdr>
            <w:top w:val="none" w:sz="0" w:space="0" w:color="auto"/>
            <w:left w:val="none" w:sz="0" w:space="0" w:color="auto"/>
            <w:bottom w:val="none" w:sz="0" w:space="0" w:color="auto"/>
            <w:right w:val="none" w:sz="0" w:space="0" w:color="auto"/>
          </w:divBdr>
        </w:div>
        <w:div w:id="1097871784">
          <w:marLeft w:val="1166"/>
          <w:marRight w:val="0"/>
          <w:marTop w:val="86"/>
          <w:marBottom w:val="0"/>
          <w:divBdr>
            <w:top w:val="none" w:sz="0" w:space="0" w:color="auto"/>
            <w:left w:val="none" w:sz="0" w:space="0" w:color="auto"/>
            <w:bottom w:val="none" w:sz="0" w:space="0" w:color="auto"/>
            <w:right w:val="none" w:sz="0" w:space="0" w:color="auto"/>
          </w:divBdr>
        </w:div>
        <w:div w:id="436099174">
          <w:marLeft w:val="1166"/>
          <w:marRight w:val="0"/>
          <w:marTop w:val="86"/>
          <w:marBottom w:val="0"/>
          <w:divBdr>
            <w:top w:val="none" w:sz="0" w:space="0" w:color="auto"/>
            <w:left w:val="none" w:sz="0" w:space="0" w:color="auto"/>
            <w:bottom w:val="none" w:sz="0" w:space="0" w:color="auto"/>
            <w:right w:val="none" w:sz="0" w:space="0" w:color="auto"/>
          </w:divBdr>
        </w:div>
        <w:div w:id="804736943">
          <w:marLeft w:val="547"/>
          <w:marRight w:val="0"/>
          <w:marTop w:val="96"/>
          <w:marBottom w:val="0"/>
          <w:divBdr>
            <w:top w:val="none" w:sz="0" w:space="0" w:color="auto"/>
            <w:left w:val="none" w:sz="0" w:space="0" w:color="auto"/>
            <w:bottom w:val="none" w:sz="0" w:space="0" w:color="auto"/>
            <w:right w:val="none" w:sz="0" w:space="0" w:color="auto"/>
          </w:divBdr>
        </w:div>
        <w:div w:id="420836772">
          <w:marLeft w:val="1166"/>
          <w:marRight w:val="0"/>
          <w:marTop w:val="86"/>
          <w:marBottom w:val="0"/>
          <w:divBdr>
            <w:top w:val="none" w:sz="0" w:space="0" w:color="auto"/>
            <w:left w:val="none" w:sz="0" w:space="0" w:color="auto"/>
            <w:bottom w:val="none" w:sz="0" w:space="0" w:color="auto"/>
            <w:right w:val="none" w:sz="0" w:space="0" w:color="auto"/>
          </w:divBdr>
        </w:div>
        <w:div w:id="1543588137">
          <w:marLeft w:val="547"/>
          <w:marRight w:val="0"/>
          <w:marTop w:val="115"/>
          <w:marBottom w:val="0"/>
          <w:divBdr>
            <w:top w:val="none" w:sz="0" w:space="0" w:color="auto"/>
            <w:left w:val="none" w:sz="0" w:space="0" w:color="auto"/>
            <w:bottom w:val="none" w:sz="0" w:space="0" w:color="auto"/>
            <w:right w:val="none" w:sz="0" w:space="0" w:color="auto"/>
          </w:divBdr>
        </w:div>
        <w:div w:id="2056656419">
          <w:marLeft w:val="1166"/>
          <w:marRight w:val="0"/>
          <w:marTop w:val="86"/>
          <w:marBottom w:val="0"/>
          <w:divBdr>
            <w:top w:val="none" w:sz="0" w:space="0" w:color="auto"/>
            <w:left w:val="none" w:sz="0" w:space="0" w:color="auto"/>
            <w:bottom w:val="none" w:sz="0" w:space="0" w:color="auto"/>
            <w:right w:val="none" w:sz="0" w:space="0" w:color="auto"/>
          </w:divBdr>
        </w:div>
        <w:div w:id="1818918873">
          <w:marLeft w:val="1166"/>
          <w:marRight w:val="0"/>
          <w:marTop w:val="86"/>
          <w:marBottom w:val="0"/>
          <w:divBdr>
            <w:top w:val="none" w:sz="0" w:space="0" w:color="auto"/>
            <w:left w:val="none" w:sz="0" w:space="0" w:color="auto"/>
            <w:bottom w:val="none" w:sz="0" w:space="0" w:color="auto"/>
            <w:right w:val="none" w:sz="0" w:space="0" w:color="auto"/>
          </w:divBdr>
        </w:div>
        <w:div w:id="1391616209">
          <w:marLeft w:val="1166"/>
          <w:marRight w:val="0"/>
          <w:marTop w:val="86"/>
          <w:marBottom w:val="0"/>
          <w:divBdr>
            <w:top w:val="none" w:sz="0" w:space="0" w:color="auto"/>
            <w:left w:val="none" w:sz="0" w:space="0" w:color="auto"/>
            <w:bottom w:val="none" w:sz="0" w:space="0" w:color="auto"/>
            <w:right w:val="none" w:sz="0" w:space="0" w:color="auto"/>
          </w:divBdr>
        </w:div>
        <w:div w:id="1167597547">
          <w:marLeft w:val="1166"/>
          <w:marRight w:val="0"/>
          <w:marTop w:val="86"/>
          <w:marBottom w:val="0"/>
          <w:divBdr>
            <w:top w:val="none" w:sz="0" w:space="0" w:color="auto"/>
            <w:left w:val="none" w:sz="0" w:space="0" w:color="auto"/>
            <w:bottom w:val="none" w:sz="0" w:space="0" w:color="auto"/>
            <w:right w:val="none" w:sz="0" w:space="0" w:color="auto"/>
          </w:divBdr>
        </w:div>
        <w:div w:id="898712737">
          <w:marLeft w:val="547"/>
          <w:marRight w:val="0"/>
          <w:marTop w:val="115"/>
          <w:marBottom w:val="0"/>
          <w:divBdr>
            <w:top w:val="none" w:sz="0" w:space="0" w:color="auto"/>
            <w:left w:val="none" w:sz="0" w:space="0" w:color="auto"/>
            <w:bottom w:val="none" w:sz="0" w:space="0" w:color="auto"/>
            <w:right w:val="none" w:sz="0" w:space="0" w:color="auto"/>
          </w:divBdr>
        </w:div>
        <w:div w:id="360739095">
          <w:marLeft w:val="1166"/>
          <w:marRight w:val="0"/>
          <w:marTop w:val="86"/>
          <w:marBottom w:val="0"/>
          <w:divBdr>
            <w:top w:val="none" w:sz="0" w:space="0" w:color="auto"/>
            <w:left w:val="none" w:sz="0" w:space="0" w:color="auto"/>
            <w:bottom w:val="none" w:sz="0" w:space="0" w:color="auto"/>
            <w:right w:val="none" w:sz="0" w:space="0" w:color="auto"/>
          </w:divBdr>
        </w:div>
        <w:div w:id="470250534">
          <w:marLeft w:val="1166"/>
          <w:marRight w:val="0"/>
          <w:marTop w:val="86"/>
          <w:marBottom w:val="0"/>
          <w:divBdr>
            <w:top w:val="none" w:sz="0" w:space="0" w:color="auto"/>
            <w:left w:val="none" w:sz="0" w:space="0" w:color="auto"/>
            <w:bottom w:val="none" w:sz="0" w:space="0" w:color="auto"/>
            <w:right w:val="none" w:sz="0" w:space="0" w:color="auto"/>
          </w:divBdr>
        </w:div>
        <w:div w:id="425618844">
          <w:marLeft w:val="547"/>
          <w:marRight w:val="0"/>
          <w:marTop w:val="115"/>
          <w:marBottom w:val="0"/>
          <w:divBdr>
            <w:top w:val="none" w:sz="0" w:space="0" w:color="auto"/>
            <w:left w:val="none" w:sz="0" w:space="0" w:color="auto"/>
            <w:bottom w:val="none" w:sz="0" w:space="0" w:color="auto"/>
            <w:right w:val="none" w:sz="0" w:space="0" w:color="auto"/>
          </w:divBdr>
        </w:div>
        <w:div w:id="1151947461">
          <w:marLeft w:val="1166"/>
          <w:marRight w:val="0"/>
          <w:marTop w:val="86"/>
          <w:marBottom w:val="0"/>
          <w:divBdr>
            <w:top w:val="none" w:sz="0" w:space="0" w:color="auto"/>
            <w:left w:val="none" w:sz="0" w:space="0" w:color="auto"/>
            <w:bottom w:val="none" w:sz="0" w:space="0" w:color="auto"/>
            <w:right w:val="none" w:sz="0" w:space="0" w:color="auto"/>
          </w:divBdr>
        </w:div>
        <w:div w:id="1908610499">
          <w:marLeft w:val="1166"/>
          <w:marRight w:val="0"/>
          <w:marTop w:val="86"/>
          <w:marBottom w:val="0"/>
          <w:divBdr>
            <w:top w:val="none" w:sz="0" w:space="0" w:color="auto"/>
            <w:left w:val="none" w:sz="0" w:space="0" w:color="auto"/>
            <w:bottom w:val="none" w:sz="0" w:space="0" w:color="auto"/>
            <w:right w:val="none" w:sz="0" w:space="0" w:color="auto"/>
          </w:divBdr>
        </w:div>
        <w:div w:id="1313482287">
          <w:marLeft w:val="547"/>
          <w:marRight w:val="0"/>
          <w:marTop w:val="115"/>
          <w:marBottom w:val="0"/>
          <w:divBdr>
            <w:top w:val="none" w:sz="0" w:space="0" w:color="auto"/>
            <w:left w:val="none" w:sz="0" w:space="0" w:color="auto"/>
            <w:bottom w:val="none" w:sz="0" w:space="0" w:color="auto"/>
            <w:right w:val="none" w:sz="0" w:space="0" w:color="auto"/>
          </w:divBdr>
        </w:div>
        <w:div w:id="846360018">
          <w:marLeft w:val="1166"/>
          <w:marRight w:val="0"/>
          <w:marTop w:val="86"/>
          <w:marBottom w:val="0"/>
          <w:divBdr>
            <w:top w:val="none" w:sz="0" w:space="0" w:color="auto"/>
            <w:left w:val="none" w:sz="0" w:space="0" w:color="auto"/>
            <w:bottom w:val="none" w:sz="0" w:space="0" w:color="auto"/>
            <w:right w:val="none" w:sz="0" w:space="0" w:color="auto"/>
          </w:divBdr>
        </w:div>
        <w:div w:id="1134526381">
          <w:marLeft w:val="1166"/>
          <w:marRight w:val="0"/>
          <w:marTop w:val="86"/>
          <w:marBottom w:val="0"/>
          <w:divBdr>
            <w:top w:val="none" w:sz="0" w:space="0" w:color="auto"/>
            <w:left w:val="none" w:sz="0" w:space="0" w:color="auto"/>
            <w:bottom w:val="none" w:sz="0" w:space="0" w:color="auto"/>
            <w:right w:val="none" w:sz="0" w:space="0" w:color="auto"/>
          </w:divBdr>
        </w:div>
        <w:div w:id="1173453187">
          <w:marLeft w:val="1166"/>
          <w:marRight w:val="0"/>
          <w:marTop w:val="86"/>
          <w:marBottom w:val="0"/>
          <w:divBdr>
            <w:top w:val="none" w:sz="0" w:space="0" w:color="auto"/>
            <w:left w:val="none" w:sz="0" w:space="0" w:color="auto"/>
            <w:bottom w:val="none" w:sz="0" w:space="0" w:color="auto"/>
            <w:right w:val="none" w:sz="0" w:space="0" w:color="auto"/>
          </w:divBdr>
        </w:div>
        <w:div w:id="1035352480">
          <w:marLeft w:val="1166"/>
          <w:marRight w:val="0"/>
          <w:marTop w:val="86"/>
          <w:marBottom w:val="0"/>
          <w:divBdr>
            <w:top w:val="none" w:sz="0" w:space="0" w:color="auto"/>
            <w:left w:val="none" w:sz="0" w:space="0" w:color="auto"/>
            <w:bottom w:val="none" w:sz="0" w:space="0" w:color="auto"/>
            <w:right w:val="none" w:sz="0" w:space="0" w:color="auto"/>
          </w:divBdr>
        </w:div>
        <w:div w:id="1423182607">
          <w:marLeft w:val="1166"/>
          <w:marRight w:val="0"/>
          <w:marTop w:val="86"/>
          <w:marBottom w:val="0"/>
          <w:divBdr>
            <w:top w:val="none" w:sz="0" w:space="0" w:color="auto"/>
            <w:left w:val="none" w:sz="0" w:space="0" w:color="auto"/>
            <w:bottom w:val="none" w:sz="0" w:space="0" w:color="auto"/>
            <w:right w:val="none" w:sz="0" w:space="0" w:color="auto"/>
          </w:divBdr>
        </w:div>
        <w:div w:id="632321886">
          <w:marLeft w:val="547"/>
          <w:marRight w:val="0"/>
          <w:marTop w:val="115"/>
          <w:marBottom w:val="0"/>
          <w:divBdr>
            <w:top w:val="none" w:sz="0" w:space="0" w:color="auto"/>
            <w:left w:val="none" w:sz="0" w:space="0" w:color="auto"/>
            <w:bottom w:val="none" w:sz="0" w:space="0" w:color="auto"/>
            <w:right w:val="none" w:sz="0" w:space="0" w:color="auto"/>
          </w:divBdr>
        </w:div>
        <w:div w:id="1566993027">
          <w:marLeft w:val="1166"/>
          <w:marRight w:val="0"/>
          <w:marTop w:val="86"/>
          <w:marBottom w:val="0"/>
          <w:divBdr>
            <w:top w:val="none" w:sz="0" w:space="0" w:color="auto"/>
            <w:left w:val="none" w:sz="0" w:space="0" w:color="auto"/>
            <w:bottom w:val="none" w:sz="0" w:space="0" w:color="auto"/>
            <w:right w:val="none" w:sz="0" w:space="0" w:color="auto"/>
          </w:divBdr>
        </w:div>
        <w:div w:id="1126434718">
          <w:marLeft w:val="1166"/>
          <w:marRight w:val="0"/>
          <w:marTop w:val="86"/>
          <w:marBottom w:val="0"/>
          <w:divBdr>
            <w:top w:val="none" w:sz="0" w:space="0" w:color="auto"/>
            <w:left w:val="none" w:sz="0" w:space="0" w:color="auto"/>
            <w:bottom w:val="none" w:sz="0" w:space="0" w:color="auto"/>
            <w:right w:val="none" w:sz="0" w:space="0" w:color="auto"/>
          </w:divBdr>
        </w:div>
        <w:div w:id="891497448">
          <w:marLeft w:val="1166"/>
          <w:marRight w:val="0"/>
          <w:marTop w:val="86"/>
          <w:marBottom w:val="0"/>
          <w:divBdr>
            <w:top w:val="none" w:sz="0" w:space="0" w:color="auto"/>
            <w:left w:val="none" w:sz="0" w:space="0" w:color="auto"/>
            <w:bottom w:val="none" w:sz="0" w:space="0" w:color="auto"/>
            <w:right w:val="none" w:sz="0" w:space="0" w:color="auto"/>
          </w:divBdr>
        </w:div>
        <w:div w:id="1759323211">
          <w:marLeft w:val="1166"/>
          <w:marRight w:val="0"/>
          <w:marTop w:val="86"/>
          <w:marBottom w:val="0"/>
          <w:divBdr>
            <w:top w:val="none" w:sz="0" w:space="0" w:color="auto"/>
            <w:left w:val="none" w:sz="0" w:space="0" w:color="auto"/>
            <w:bottom w:val="none" w:sz="0" w:space="0" w:color="auto"/>
            <w:right w:val="none" w:sz="0" w:space="0" w:color="auto"/>
          </w:divBdr>
        </w:div>
        <w:div w:id="1083993350">
          <w:marLeft w:val="547"/>
          <w:marRight w:val="0"/>
          <w:marTop w:val="96"/>
          <w:marBottom w:val="0"/>
          <w:divBdr>
            <w:top w:val="none" w:sz="0" w:space="0" w:color="auto"/>
            <w:left w:val="none" w:sz="0" w:space="0" w:color="auto"/>
            <w:bottom w:val="none" w:sz="0" w:space="0" w:color="auto"/>
            <w:right w:val="none" w:sz="0" w:space="0" w:color="auto"/>
          </w:divBdr>
        </w:div>
        <w:div w:id="1632056993">
          <w:marLeft w:val="547"/>
          <w:marRight w:val="0"/>
          <w:marTop w:val="115"/>
          <w:marBottom w:val="0"/>
          <w:divBdr>
            <w:top w:val="none" w:sz="0" w:space="0" w:color="auto"/>
            <w:left w:val="none" w:sz="0" w:space="0" w:color="auto"/>
            <w:bottom w:val="none" w:sz="0" w:space="0" w:color="auto"/>
            <w:right w:val="none" w:sz="0" w:space="0" w:color="auto"/>
          </w:divBdr>
        </w:div>
        <w:div w:id="734856093">
          <w:marLeft w:val="1166"/>
          <w:marRight w:val="0"/>
          <w:marTop w:val="86"/>
          <w:marBottom w:val="0"/>
          <w:divBdr>
            <w:top w:val="none" w:sz="0" w:space="0" w:color="auto"/>
            <w:left w:val="none" w:sz="0" w:space="0" w:color="auto"/>
            <w:bottom w:val="none" w:sz="0" w:space="0" w:color="auto"/>
            <w:right w:val="none" w:sz="0" w:space="0" w:color="auto"/>
          </w:divBdr>
        </w:div>
        <w:div w:id="390856989">
          <w:marLeft w:val="1166"/>
          <w:marRight w:val="0"/>
          <w:marTop w:val="86"/>
          <w:marBottom w:val="0"/>
          <w:divBdr>
            <w:top w:val="none" w:sz="0" w:space="0" w:color="auto"/>
            <w:left w:val="none" w:sz="0" w:space="0" w:color="auto"/>
            <w:bottom w:val="none" w:sz="0" w:space="0" w:color="auto"/>
            <w:right w:val="none" w:sz="0" w:space="0" w:color="auto"/>
          </w:divBdr>
        </w:div>
        <w:div w:id="1318071482">
          <w:marLeft w:val="1166"/>
          <w:marRight w:val="0"/>
          <w:marTop w:val="86"/>
          <w:marBottom w:val="0"/>
          <w:divBdr>
            <w:top w:val="none" w:sz="0" w:space="0" w:color="auto"/>
            <w:left w:val="none" w:sz="0" w:space="0" w:color="auto"/>
            <w:bottom w:val="none" w:sz="0" w:space="0" w:color="auto"/>
            <w:right w:val="none" w:sz="0" w:space="0" w:color="auto"/>
          </w:divBdr>
        </w:div>
        <w:div w:id="443499850">
          <w:marLeft w:val="547"/>
          <w:marRight w:val="0"/>
          <w:marTop w:val="115"/>
          <w:marBottom w:val="0"/>
          <w:divBdr>
            <w:top w:val="none" w:sz="0" w:space="0" w:color="auto"/>
            <w:left w:val="none" w:sz="0" w:space="0" w:color="auto"/>
            <w:bottom w:val="none" w:sz="0" w:space="0" w:color="auto"/>
            <w:right w:val="none" w:sz="0" w:space="0" w:color="auto"/>
          </w:divBdr>
        </w:div>
        <w:div w:id="1090007397">
          <w:marLeft w:val="1166"/>
          <w:marRight w:val="0"/>
          <w:marTop w:val="86"/>
          <w:marBottom w:val="0"/>
          <w:divBdr>
            <w:top w:val="none" w:sz="0" w:space="0" w:color="auto"/>
            <w:left w:val="none" w:sz="0" w:space="0" w:color="auto"/>
            <w:bottom w:val="none" w:sz="0" w:space="0" w:color="auto"/>
            <w:right w:val="none" w:sz="0" w:space="0" w:color="auto"/>
          </w:divBdr>
        </w:div>
        <w:div w:id="31350950">
          <w:marLeft w:val="1166"/>
          <w:marRight w:val="0"/>
          <w:marTop w:val="86"/>
          <w:marBottom w:val="0"/>
          <w:divBdr>
            <w:top w:val="none" w:sz="0" w:space="0" w:color="auto"/>
            <w:left w:val="none" w:sz="0" w:space="0" w:color="auto"/>
            <w:bottom w:val="none" w:sz="0" w:space="0" w:color="auto"/>
            <w:right w:val="none" w:sz="0" w:space="0" w:color="auto"/>
          </w:divBdr>
        </w:div>
        <w:div w:id="1651403805">
          <w:marLeft w:val="547"/>
          <w:marRight w:val="0"/>
          <w:marTop w:val="115"/>
          <w:marBottom w:val="0"/>
          <w:divBdr>
            <w:top w:val="none" w:sz="0" w:space="0" w:color="auto"/>
            <w:left w:val="none" w:sz="0" w:space="0" w:color="auto"/>
            <w:bottom w:val="none" w:sz="0" w:space="0" w:color="auto"/>
            <w:right w:val="none" w:sz="0" w:space="0" w:color="auto"/>
          </w:divBdr>
        </w:div>
        <w:div w:id="1365599369">
          <w:marLeft w:val="1166"/>
          <w:marRight w:val="0"/>
          <w:marTop w:val="86"/>
          <w:marBottom w:val="0"/>
          <w:divBdr>
            <w:top w:val="none" w:sz="0" w:space="0" w:color="auto"/>
            <w:left w:val="none" w:sz="0" w:space="0" w:color="auto"/>
            <w:bottom w:val="none" w:sz="0" w:space="0" w:color="auto"/>
            <w:right w:val="none" w:sz="0" w:space="0" w:color="auto"/>
          </w:divBdr>
        </w:div>
        <w:div w:id="48769869">
          <w:marLeft w:val="1166"/>
          <w:marRight w:val="0"/>
          <w:marTop w:val="86"/>
          <w:marBottom w:val="0"/>
          <w:divBdr>
            <w:top w:val="none" w:sz="0" w:space="0" w:color="auto"/>
            <w:left w:val="none" w:sz="0" w:space="0" w:color="auto"/>
            <w:bottom w:val="none" w:sz="0" w:space="0" w:color="auto"/>
            <w:right w:val="none" w:sz="0" w:space="0" w:color="auto"/>
          </w:divBdr>
        </w:div>
        <w:div w:id="948122475">
          <w:marLeft w:val="1166"/>
          <w:marRight w:val="0"/>
          <w:marTop w:val="86"/>
          <w:marBottom w:val="0"/>
          <w:divBdr>
            <w:top w:val="none" w:sz="0" w:space="0" w:color="auto"/>
            <w:left w:val="none" w:sz="0" w:space="0" w:color="auto"/>
            <w:bottom w:val="none" w:sz="0" w:space="0" w:color="auto"/>
            <w:right w:val="none" w:sz="0" w:space="0" w:color="auto"/>
          </w:divBdr>
        </w:div>
        <w:div w:id="802502613">
          <w:marLeft w:val="547"/>
          <w:marRight w:val="0"/>
          <w:marTop w:val="115"/>
          <w:marBottom w:val="0"/>
          <w:divBdr>
            <w:top w:val="none" w:sz="0" w:space="0" w:color="auto"/>
            <w:left w:val="none" w:sz="0" w:space="0" w:color="auto"/>
            <w:bottom w:val="none" w:sz="0" w:space="0" w:color="auto"/>
            <w:right w:val="none" w:sz="0" w:space="0" w:color="auto"/>
          </w:divBdr>
        </w:div>
        <w:div w:id="1138650892">
          <w:marLeft w:val="1166"/>
          <w:marRight w:val="0"/>
          <w:marTop w:val="86"/>
          <w:marBottom w:val="0"/>
          <w:divBdr>
            <w:top w:val="none" w:sz="0" w:space="0" w:color="auto"/>
            <w:left w:val="none" w:sz="0" w:space="0" w:color="auto"/>
            <w:bottom w:val="none" w:sz="0" w:space="0" w:color="auto"/>
            <w:right w:val="none" w:sz="0" w:space="0" w:color="auto"/>
          </w:divBdr>
        </w:div>
        <w:div w:id="1165782150">
          <w:marLeft w:val="1166"/>
          <w:marRight w:val="0"/>
          <w:marTop w:val="86"/>
          <w:marBottom w:val="0"/>
          <w:divBdr>
            <w:top w:val="none" w:sz="0" w:space="0" w:color="auto"/>
            <w:left w:val="none" w:sz="0" w:space="0" w:color="auto"/>
            <w:bottom w:val="none" w:sz="0" w:space="0" w:color="auto"/>
            <w:right w:val="none" w:sz="0" w:space="0" w:color="auto"/>
          </w:divBdr>
        </w:div>
        <w:div w:id="487135917">
          <w:marLeft w:val="547"/>
          <w:marRight w:val="0"/>
          <w:marTop w:val="115"/>
          <w:marBottom w:val="0"/>
          <w:divBdr>
            <w:top w:val="none" w:sz="0" w:space="0" w:color="auto"/>
            <w:left w:val="none" w:sz="0" w:space="0" w:color="auto"/>
            <w:bottom w:val="none" w:sz="0" w:space="0" w:color="auto"/>
            <w:right w:val="none" w:sz="0" w:space="0" w:color="auto"/>
          </w:divBdr>
        </w:div>
        <w:div w:id="1658145221">
          <w:marLeft w:val="1555"/>
          <w:marRight w:val="0"/>
          <w:marTop w:val="86"/>
          <w:marBottom w:val="0"/>
          <w:divBdr>
            <w:top w:val="none" w:sz="0" w:space="0" w:color="auto"/>
            <w:left w:val="none" w:sz="0" w:space="0" w:color="auto"/>
            <w:bottom w:val="none" w:sz="0" w:space="0" w:color="auto"/>
            <w:right w:val="none" w:sz="0" w:space="0" w:color="auto"/>
          </w:divBdr>
        </w:div>
        <w:div w:id="722994172">
          <w:marLeft w:val="1555"/>
          <w:marRight w:val="0"/>
          <w:marTop w:val="86"/>
          <w:marBottom w:val="0"/>
          <w:divBdr>
            <w:top w:val="none" w:sz="0" w:space="0" w:color="auto"/>
            <w:left w:val="none" w:sz="0" w:space="0" w:color="auto"/>
            <w:bottom w:val="none" w:sz="0" w:space="0" w:color="auto"/>
            <w:right w:val="none" w:sz="0" w:space="0" w:color="auto"/>
          </w:divBdr>
        </w:div>
        <w:div w:id="1846281281">
          <w:marLeft w:val="1555"/>
          <w:marRight w:val="0"/>
          <w:marTop w:val="86"/>
          <w:marBottom w:val="0"/>
          <w:divBdr>
            <w:top w:val="none" w:sz="0" w:space="0" w:color="auto"/>
            <w:left w:val="none" w:sz="0" w:space="0" w:color="auto"/>
            <w:bottom w:val="none" w:sz="0" w:space="0" w:color="auto"/>
            <w:right w:val="none" w:sz="0" w:space="0" w:color="auto"/>
          </w:divBdr>
        </w:div>
        <w:div w:id="593782830">
          <w:marLeft w:val="547"/>
          <w:marRight w:val="0"/>
          <w:marTop w:val="115"/>
          <w:marBottom w:val="0"/>
          <w:divBdr>
            <w:top w:val="none" w:sz="0" w:space="0" w:color="auto"/>
            <w:left w:val="none" w:sz="0" w:space="0" w:color="auto"/>
            <w:bottom w:val="none" w:sz="0" w:space="0" w:color="auto"/>
            <w:right w:val="none" w:sz="0" w:space="0" w:color="auto"/>
          </w:divBdr>
        </w:div>
        <w:div w:id="1463770157">
          <w:marLeft w:val="547"/>
          <w:marRight w:val="0"/>
          <w:marTop w:val="115"/>
          <w:marBottom w:val="0"/>
          <w:divBdr>
            <w:top w:val="none" w:sz="0" w:space="0" w:color="auto"/>
            <w:left w:val="none" w:sz="0" w:space="0" w:color="auto"/>
            <w:bottom w:val="none" w:sz="0" w:space="0" w:color="auto"/>
            <w:right w:val="none" w:sz="0" w:space="0" w:color="auto"/>
          </w:divBdr>
        </w:div>
        <w:div w:id="1300577744">
          <w:marLeft w:val="547"/>
          <w:marRight w:val="0"/>
          <w:marTop w:val="115"/>
          <w:marBottom w:val="0"/>
          <w:divBdr>
            <w:top w:val="none" w:sz="0" w:space="0" w:color="auto"/>
            <w:left w:val="none" w:sz="0" w:space="0" w:color="auto"/>
            <w:bottom w:val="none" w:sz="0" w:space="0" w:color="auto"/>
            <w:right w:val="none" w:sz="0" w:space="0" w:color="auto"/>
          </w:divBdr>
        </w:div>
        <w:div w:id="634525397">
          <w:marLeft w:val="1166"/>
          <w:marRight w:val="0"/>
          <w:marTop w:val="86"/>
          <w:marBottom w:val="0"/>
          <w:divBdr>
            <w:top w:val="none" w:sz="0" w:space="0" w:color="auto"/>
            <w:left w:val="none" w:sz="0" w:space="0" w:color="auto"/>
            <w:bottom w:val="none" w:sz="0" w:space="0" w:color="auto"/>
            <w:right w:val="none" w:sz="0" w:space="0" w:color="auto"/>
          </w:divBdr>
        </w:div>
        <w:div w:id="118496324">
          <w:marLeft w:val="1166"/>
          <w:marRight w:val="0"/>
          <w:marTop w:val="86"/>
          <w:marBottom w:val="0"/>
          <w:divBdr>
            <w:top w:val="none" w:sz="0" w:space="0" w:color="auto"/>
            <w:left w:val="none" w:sz="0" w:space="0" w:color="auto"/>
            <w:bottom w:val="none" w:sz="0" w:space="0" w:color="auto"/>
            <w:right w:val="none" w:sz="0" w:space="0" w:color="auto"/>
          </w:divBdr>
        </w:div>
        <w:div w:id="1521043444">
          <w:marLeft w:val="547"/>
          <w:marRight w:val="0"/>
          <w:marTop w:val="115"/>
          <w:marBottom w:val="0"/>
          <w:divBdr>
            <w:top w:val="none" w:sz="0" w:space="0" w:color="auto"/>
            <w:left w:val="none" w:sz="0" w:space="0" w:color="auto"/>
            <w:bottom w:val="none" w:sz="0" w:space="0" w:color="auto"/>
            <w:right w:val="none" w:sz="0" w:space="0" w:color="auto"/>
          </w:divBdr>
        </w:div>
        <w:div w:id="2039811553">
          <w:marLeft w:val="1166"/>
          <w:marRight w:val="0"/>
          <w:marTop w:val="86"/>
          <w:marBottom w:val="0"/>
          <w:divBdr>
            <w:top w:val="none" w:sz="0" w:space="0" w:color="auto"/>
            <w:left w:val="none" w:sz="0" w:space="0" w:color="auto"/>
            <w:bottom w:val="none" w:sz="0" w:space="0" w:color="auto"/>
            <w:right w:val="none" w:sz="0" w:space="0" w:color="auto"/>
          </w:divBdr>
        </w:div>
        <w:div w:id="76027009">
          <w:marLeft w:val="1166"/>
          <w:marRight w:val="0"/>
          <w:marTop w:val="86"/>
          <w:marBottom w:val="0"/>
          <w:divBdr>
            <w:top w:val="none" w:sz="0" w:space="0" w:color="auto"/>
            <w:left w:val="none" w:sz="0" w:space="0" w:color="auto"/>
            <w:bottom w:val="none" w:sz="0" w:space="0" w:color="auto"/>
            <w:right w:val="none" w:sz="0" w:space="0" w:color="auto"/>
          </w:divBdr>
        </w:div>
        <w:div w:id="478688297">
          <w:marLeft w:val="1166"/>
          <w:marRight w:val="0"/>
          <w:marTop w:val="86"/>
          <w:marBottom w:val="0"/>
          <w:divBdr>
            <w:top w:val="none" w:sz="0" w:space="0" w:color="auto"/>
            <w:left w:val="none" w:sz="0" w:space="0" w:color="auto"/>
            <w:bottom w:val="none" w:sz="0" w:space="0" w:color="auto"/>
            <w:right w:val="none" w:sz="0" w:space="0" w:color="auto"/>
          </w:divBdr>
        </w:div>
        <w:div w:id="1665433552">
          <w:marLeft w:val="547"/>
          <w:marRight w:val="0"/>
          <w:marTop w:val="96"/>
          <w:marBottom w:val="0"/>
          <w:divBdr>
            <w:top w:val="none" w:sz="0" w:space="0" w:color="auto"/>
            <w:left w:val="none" w:sz="0" w:space="0" w:color="auto"/>
            <w:bottom w:val="none" w:sz="0" w:space="0" w:color="auto"/>
            <w:right w:val="none" w:sz="0" w:space="0" w:color="auto"/>
          </w:divBdr>
        </w:div>
        <w:div w:id="122424896">
          <w:marLeft w:val="1166"/>
          <w:marRight w:val="0"/>
          <w:marTop w:val="86"/>
          <w:marBottom w:val="0"/>
          <w:divBdr>
            <w:top w:val="none" w:sz="0" w:space="0" w:color="auto"/>
            <w:left w:val="none" w:sz="0" w:space="0" w:color="auto"/>
            <w:bottom w:val="none" w:sz="0" w:space="0" w:color="auto"/>
            <w:right w:val="none" w:sz="0" w:space="0" w:color="auto"/>
          </w:divBdr>
        </w:div>
        <w:div w:id="935135211">
          <w:marLeft w:val="1166"/>
          <w:marRight w:val="0"/>
          <w:marTop w:val="86"/>
          <w:marBottom w:val="0"/>
          <w:divBdr>
            <w:top w:val="none" w:sz="0" w:space="0" w:color="auto"/>
            <w:left w:val="none" w:sz="0" w:space="0" w:color="auto"/>
            <w:bottom w:val="none" w:sz="0" w:space="0" w:color="auto"/>
            <w:right w:val="none" w:sz="0" w:space="0" w:color="auto"/>
          </w:divBdr>
        </w:div>
        <w:div w:id="1280331079">
          <w:marLeft w:val="1166"/>
          <w:marRight w:val="0"/>
          <w:marTop w:val="86"/>
          <w:marBottom w:val="0"/>
          <w:divBdr>
            <w:top w:val="none" w:sz="0" w:space="0" w:color="auto"/>
            <w:left w:val="none" w:sz="0" w:space="0" w:color="auto"/>
            <w:bottom w:val="none" w:sz="0" w:space="0" w:color="auto"/>
            <w:right w:val="none" w:sz="0" w:space="0" w:color="auto"/>
          </w:divBdr>
        </w:div>
        <w:div w:id="1075325107">
          <w:marLeft w:val="1166"/>
          <w:marRight w:val="0"/>
          <w:marTop w:val="86"/>
          <w:marBottom w:val="0"/>
          <w:divBdr>
            <w:top w:val="none" w:sz="0" w:space="0" w:color="auto"/>
            <w:left w:val="none" w:sz="0" w:space="0" w:color="auto"/>
            <w:bottom w:val="none" w:sz="0" w:space="0" w:color="auto"/>
            <w:right w:val="none" w:sz="0" w:space="0" w:color="auto"/>
          </w:divBdr>
        </w:div>
        <w:div w:id="1694258417">
          <w:marLeft w:val="547"/>
          <w:marRight w:val="0"/>
          <w:marTop w:val="115"/>
          <w:marBottom w:val="0"/>
          <w:divBdr>
            <w:top w:val="none" w:sz="0" w:space="0" w:color="auto"/>
            <w:left w:val="none" w:sz="0" w:space="0" w:color="auto"/>
            <w:bottom w:val="none" w:sz="0" w:space="0" w:color="auto"/>
            <w:right w:val="none" w:sz="0" w:space="0" w:color="auto"/>
          </w:divBdr>
        </w:div>
        <w:div w:id="1272937892">
          <w:marLeft w:val="1166"/>
          <w:marRight w:val="0"/>
          <w:marTop w:val="86"/>
          <w:marBottom w:val="0"/>
          <w:divBdr>
            <w:top w:val="none" w:sz="0" w:space="0" w:color="auto"/>
            <w:left w:val="none" w:sz="0" w:space="0" w:color="auto"/>
            <w:bottom w:val="none" w:sz="0" w:space="0" w:color="auto"/>
            <w:right w:val="none" w:sz="0" w:space="0" w:color="auto"/>
          </w:divBdr>
        </w:div>
        <w:div w:id="574439995">
          <w:marLeft w:val="1166"/>
          <w:marRight w:val="0"/>
          <w:marTop w:val="86"/>
          <w:marBottom w:val="0"/>
          <w:divBdr>
            <w:top w:val="none" w:sz="0" w:space="0" w:color="auto"/>
            <w:left w:val="none" w:sz="0" w:space="0" w:color="auto"/>
            <w:bottom w:val="none" w:sz="0" w:space="0" w:color="auto"/>
            <w:right w:val="none" w:sz="0" w:space="0" w:color="auto"/>
          </w:divBdr>
        </w:div>
        <w:div w:id="1716465232">
          <w:marLeft w:val="1166"/>
          <w:marRight w:val="0"/>
          <w:marTop w:val="86"/>
          <w:marBottom w:val="0"/>
          <w:divBdr>
            <w:top w:val="none" w:sz="0" w:space="0" w:color="auto"/>
            <w:left w:val="none" w:sz="0" w:space="0" w:color="auto"/>
            <w:bottom w:val="none" w:sz="0" w:space="0" w:color="auto"/>
            <w:right w:val="none" w:sz="0" w:space="0" w:color="auto"/>
          </w:divBdr>
        </w:div>
        <w:div w:id="1272929295">
          <w:marLeft w:val="1166"/>
          <w:marRight w:val="0"/>
          <w:marTop w:val="86"/>
          <w:marBottom w:val="0"/>
          <w:divBdr>
            <w:top w:val="none" w:sz="0" w:space="0" w:color="auto"/>
            <w:left w:val="none" w:sz="0" w:space="0" w:color="auto"/>
            <w:bottom w:val="none" w:sz="0" w:space="0" w:color="auto"/>
            <w:right w:val="none" w:sz="0" w:space="0" w:color="auto"/>
          </w:divBdr>
        </w:div>
        <w:div w:id="1616862841">
          <w:marLeft w:val="547"/>
          <w:marRight w:val="0"/>
          <w:marTop w:val="115"/>
          <w:marBottom w:val="0"/>
          <w:divBdr>
            <w:top w:val="none" w:sz="0" w:space="0" w:color="auto"/>
            <w:left w:val="none" w:sz="0" w:space="0" w:color="auto"/>
            <w:bottom w:val="none" w:sz="0" w:space="0" w:color="auto"/>
            <w:right w:val="none" w:sz="0" w:space="0" w:color="auto"/>
          </w:divBdr>
        </w:div>
        <w:div w:id="2124500356">
          <w:marLeft w:val="1166"/>
          <w:marRight w:val="0"/>
          <w:marTop w:val="86"/>
          <w:marBottom w:val="0"/>
          <w:divBdr>
            <w:top w:val="none" w:sz="0" w:space="0" w:color="auto"/>
            <w:left w:val="none" w:sz="0" w:space="0" w:color="auto"/>
            <w:bottom w:val="none" w:sz="0" w:space="0" w:color="auto"/>
            <w:right w:val="none" w:sz="0" w:space="0" w:color="auto"/>
          </w:divBdr>
        </w:div>
        <w:div w:id="1901818660">
          <w:marLeft w:val="1166"/>
          <w:marRight w:val="0"/>
          <w:marTop w:val="86"/>
          <w:marBottom w:val="0"/>
          <w:divBdr>
            <w:top w:val="none" w:sz="0" w:space="0" w:color="auto"/>
            <w:left w:val="none" w:sz="0" w:space="0" w:color="auto"/>
            <w:bottom w:val="none" w:sz="0" w:space="0" w:color="auto"/>
            <w:right w:val="none" w:sz="0" w:space="0" w:color="auto"/>
          </w:divBdr>
        </w:div>
        <w:div w:id="1207135037">
          <w:marLeft w:val="1166"/>
          <w:marRight w:val="0"/>
          <w:marTop w:val="86"/>
          <w:marBottom w:val="0"/>
          <w:divBdr>
            <w:top w:val="none" w:sz="0" w:space="0" w:color="auto"/>
            <w:left w:val="none" w:sz="0" w:space="0" w:color="auto"/>
            <w:bottom w:val="none" w:sz="0" w:space="0" w:color="auto"/>
            <w:right w:val="none" w:sz="0" w:space="0" w:color="auto"/>
          </w:divBdr>
        </w:div>
        <w:div w:id="470443642">
          <w:marLeft w:val="1166"/>
          <w:marRight w:val="0"/>
          <w:marTop w:val="86"/>
          <w:marBottom w:val="0"/>
          <w:divBdr>
            <w:top w:val="none" w:sz="0" w:space="0" w:color="auto"/>
            <w:left w:val="none" w:sz="0" w:space="0" w:color="auto"/>
            <w:bottom w:val="none" w:sz="0" w:space="0" w:color="auto"/>
            <w:right w:val="none" w:sz="0" w:space="0" w:color="auto"/>
          </w:divBdr>
        </w:div>
        <w:div w:id="1877161908">
          <w:marLeft w:val="547"/>
          <w:marRight w:val="0"/>
          <w:marTop w:val="115"/>
          <w:marBottom w:val="0"/>
          <w:divBdr>
            <w:top w:val="none" w:sz="0" w:space="0" w:color="auto"/>
            <w:left w:val="none" w:sz="0" w:space="0" w:color="auto"/>
            <w:bottom w:val="none" w:sz="0" w:space="0" w:color="auto"/>
            <w:right w:val="none" w:sz="0" w:space="0" w:color="auto"/>
          </w:divBdr>
        </w:div>
        <w:div w:id="261184767">
          <w:marLeft w:val="1166"/>
          <w:marRight w:val="0"/>
          <w:marTop w:val="86"/>
          <w:marBottom w:val="0"/>
          <w:divBdr>
            <w:top w:val="none" w:sz="0" w:space="0" w:color="auto"/>
            <w:left w:val="none" w:sz="0" w:space="0" w:color="auto"/>
            <w:bottom w:val="none" w:sz="0" w:space="0" w:color="auto"/>
            <w:right w:val="none" w:sz="0" w:space="0" w:color="auto"/>
          </w:divBdr>
        </w:div>
        <w:div w:id="1497647440">
          <w:marLeft w:val="1166"/>
          <w:marRight w:val="0"/>
          <w:marTop w:val="86"/>
          <w:marBottom w:val="0"/>
          <w:divBdr>
            <w:top w:val="none" w:sz="0" w:space="0" w:color="auto"/>
            <w:left w:val="none" w:sz="0" w:space="0" w:color="auto"/>
            <w:bottom w:val="none" w:sz="0" w:space="0" w:color="auto"/>
            <w:right w:val="none" w:sz="0" w:space="0" w:color="auto"/>
          </w:divBdr>
        </w:div>
        <w:div w:id="656496096">
          <w:marLeft w:val="1166"/>
          <w:marRight w:val="0"/>
          <w:marTop w:val="86"/>
          <w:marBottom w:val="0"/>
          <w:divBdr>
            <w:top w:val="none" w:sz="0" w:space="0" w:color="auto"/>
            <w:left w:val="none" w:sz="0" w:space="0" w:color="auto"/>
            <w:bottom w:val="none" w:sz="0" w:space="0" w:color="auto"/>
            <w:right w:val="none" w:sz="0" w:space="0" w:color="auto"/>
          </w:divBdr>
        </w:div>
        <w:div w:id="591088196">
          <w:marLeft w:val="1166"/>
          <w:marRight w:val="0"/>
          <w:marTop w:val="86"/>
          <w:marBottom w:val="0"/>
          <w:divBdr>
            <w:top w:val="none" w:sz="0" w:space="0" w:color="auto"/>
            <w:left w:val="none" w:sz="0" w:space="0" w:color="auto"/>
            <w:bottom w:val="none" w:sz="0" w:space="0" w:color="auto"/>
            <w:right w:val="none" w:sz="0" w:space="0" w:color="auto"/>
          </w:divBdr>
        </w:div>
        <w:div w:id="852648462">
          <w:marLeft w:val="547"/>
          <w:marRight w:val="0"/>
          <w:marTop w:val="115"/>
          <w:marBottom w:val="0"/>
          <w:divBdr>
            <w:top w:val="none" w:sz="0" w:space="0" w:color="auto"/>
            <w:left w:val="none" w:sz="0" w:space="0" w:color="auto"/>
            <w:bottom w:val="none" w:sz="0" w:space="0" w:color="auto"/>
            <w:right w:val="none" w:sz="0" w:space="0" w:color="auto"/>
          </w:divBdr>
        </w:div>
        <w:div w:id="516963067">
          <w:marLeft w:val="547"/>
          <w:marRight w:val="0"/>
          <w:marTop w:val="96"/>
          <w:marBottom w:val="0"/>
          <w:divBdr>
            <w:top w:val="none" w:sz="0" w:space="0" w:color="auto"/>
            <w:left w:val="none" w:sz="0" w:space="0" w:color="auto"/>
            <w:bottom w:val="none" w:sz="0" w:space="0" w:color="auto"/>
            <w:right w:val="none" w:sz="0" w:space="0" w:color="auto"/>
          </w:divBdr>
        </w:div>
        <w:div w:id="1184250579">
          <w:marLeft w:val="1166"/>
          <w:marRight w:val="0"/>
          <w:marTop w:val="86"/>
          <w:marBottom w:val="0"/>
          <w:divBdr>
            <w:top w:val="none" w:sz="0" w:space="0" w:color="auto"/>
            <w:left w:val="none" w:sz="0" w:space="0" w:color="auto"/>
            <w:bottom w:val="none" w:sz="0" w:space="0" w:color="auto"/>
            <w:right w:val="none" w:sz="0" w:space="0" w:color="auto"/>
          </w:divBdr>
        </w:div>
        <w:div w:id="1402144448">
          <w:marLeft w:val="1166"/>
          <w:marRight w:val="0"/>
          <w:marTop w:val="86"/>
          <w:marBottom w:val="0"/>
          <w:divBdr>
            <w:top w:val="none" w:sz="0" w:space="0" w:color="auto"/>
            <w:left w:val="none" w:sz="0" w:space="0" w:color="auto"/>
            <w:bottom w:val="none" w:sz="0" w:space="0" w:color="auto"/>
            <w:right w:val="none" w:sz="0" w:space="0" w:color="auto"/>
          </w:divBdr>
        </w:div>
        <w:div w:id="71045735">
          <w:marLeft w:val="1166"/>
          <w:marRight w:val="0"/>
          <w:marTop w:val="86"/>
          <w:marBottom w:val="0"/>
          <w:divBdr>
            <w:top w:val="none" w:sz="0" w:space="0" w:color="auto"/>
            <w:left w:val="none" w:sz="0" w:space="0" w:color="auto"/>
            <w:bottom w:val="none" w:sz="0" w:space="0" w:color="auto"/>
            <w:right w:val="none" w:sz="0" w:space="0" w:color="auto"/>
          </w:divBdr>
        </w:div>
        <w:div w:id="137654630">
          <w:marLeft w:val="1166"/>
          <w:marRight w:val="0"/>
          <w:marTop w:val="86"/>
          <w:marBottom w:val="0"/>
          <w:divBdr>
            <w:top w:val="none" w:sz="0" w:space="0" w:color="auto"/>
            <w:left w:val="none" w:sz="0" w:space="0" w:color="auto"/>
            <w:bottom w:val="none" w:sz="0" w:space="0" w:color="auto"/>
            <w:right w:val="none" w:sz="0" w:space="0" w:color="auto"/>
          </w:divBdr>
        </w:div>
        <w:div w:id="490413616">
          <w:marLeft w:val="547"/>
          <w:marRight w:val="0"/>
          <w:marTop w:val="96"/>
          <w:marBottom w:val="0"/>
          <w:divBdr>
            <w:top w:val="none" w:sz="0" w:space="0" w:color="auto"/>
            <w:left w:val="none" w:sz="0" w:space="0" w:color="auto"/>
            <w:bottom w:val="none" w:sz="0" w:space="0" w:color="auto"/>
            <w:right w:val="none" w:sz="0" w:space="0" w:color="auto"/>
          </w:divBdr>
        </w:div>
        <w:div w:id="402679965">
          <w:marLeft w:val="1166"/>
          <w:marRight w:val="0"/>
          <w:marTop w:val="86"/>
          <w:marBottom w:val="0"/>
          <w:divBdr>
            <w:top w:val="none" w:sz="0" w:space="0" w:color="auto"/>
            <w:left w:val="none" w:sz="0" w:space="0" w:color="auto"/>
            <w:bottom w:val="none" w:sz="0" w:space="0" w:color="auto"/>
            <w:right w:val="none" w:sz="0" w:space="0" w:color="auto"/>
          </w:divBdr>
        </w:div>
        <w:div w:id="109856588">
          <w:marLeft w:val="547"/>
          <w:marRight w:val="0"/>
          <w:marTop w:val="115"/>
          <w:marBottom w:val="0"/>
          <w:divBdr>
            <w:top w:val="none" w:sz="0" w:space="0" w:color="auto"/>
            <w:left w:val="none" w:sz="0" w:space="0" w:color="auto"/>
            <w:bottom w:val="none" w:sz="0" w:space="0" w:color="auto"/>
            <w:right w:val="none" w:sz="0" w:space="0" w:color="auto"/>
          </w:divBdr>
        </w:div>
        <w:div w:id="1442339835">
          <w:marLeft w:val="547"/>
          <w:marRight w:val="0"/>
          <w:marTop w:val="96"/>
          <w:marBottom w:val="0"/>
          <w:divBdr>
            <w:top w:val="none" w:sz="0" w:space="0" w:color="auto"/>
            <w:left w:val="none" w:sz="0" w:space="0" w:color="auto"/>
            <w:bottom w:val="none" w:sz="0" w:space="0" w:color="auto"/>
            <w:right w:val="none" w:sz="0" w:space="0" w:color="auto"/>
          </w:divBdr>
        </w:div>
        <w:div w:id="1238132014">
          <w:marLeft w:val="1166"/>
          <w:marRight w:val="0"/>
          <w:marTop w:val="86"/>
          <w:marBottom w:val="0"/>
          <w:divBdr>
            <w:top w:val="none" w:sz="0" w:space="0" w:color="auto"/>
            <w:left w:val="none" w:sz="0" w:space="0" w:color="auto"/>
            <w:bottom w:val="none" w:sz="0" w:space="0" w:color="auto"/>
            <w:right w:val="none" w:sz="0" w:space="0" w:color="auto"/>
          </w:divBdr>
        </w:div>
        <w:div w:id="939995619">
          <w:marLeft w:val="1166"/>
          <w:marRight w:val="0"/>
          <w:marTop w:val="86"/>
          <w:marBottom w:val="0"/>
          <w:divBdr>
            <w:top w:val="none" w:sz="0" w:space="0" w:color="auto"/>
            <w:left w:val="none" w:sz="0" w:space="0" w:color="auto"/>
            <w:bottom w:val="none" w:sz="0" w:space="0" w:color="auto"/>
            <w:right w:val="none" w:sz="0" w:space="0" w:color="auto"/>
          </w:divBdr>
        </w:div>
        <w:div w:id="677854184">
          <w:marLeft w:val="547"/>
          <w:marRight w:val="0"/>
          <w:marTop w:val="96"/>
          <w:marBottom w:val="0"/>
          <w:divBdr>
            <w:top w:val="none" w:sz="0" w:space="0" w:color="auto"/>
            <w:left w:val="none" w:sz="0" w:space="0" w:color="auto"/>
            <w:bottom w:val="none" w:sz="0" w:space="0" w:color="auto"/>
            <w:right w:val="none" w:sz="0" w:space="0" w:color="auto"/>
          </w:divBdr>
        </w:div>
        <w:div w:id="1383290938">
          <w:marLeft w:val="1166"/>
          <w:marRight w:val="0"/>
          <w:marTop w:val="86"/>
          <w:marBottom w:val="0"/>
          <w:divBdr>
            <w:top w:val="none" w:sz="0" w:space="0" w:color="auto"/>
            <w:left w:val="none" w:sz="0" w:space="0" w:color="auto"/>
            <w:bottom w:val="none" w:sz="0" w:space="0" w:color="auto"/>
            <w:right w:val="none" w:sz="0" w:space="0" w:color="auto"/>
          </w:divBdr>
        </w:div>
        <w:div w:id="1414008183">
          <w:marLeft w:val="547"/>
          <w:marRight w:val="0"/>
          <w:marTop w:val="115"/>
          <w:marBottom w:val="0"/>
          <w:divBdr>
            <w:top w:val="none" w:sz="0" w:space="0" w:color="auto"/>
            <w:left w:val="none" w:sz="0" w:space="0" w:color="auto"/>
            <w:bottom w:val="none" w:sz="0" w:space="0" w:color="auto"/>
            <w:right w:val="none" w:sz="0" w:space="0" w:color="auto"/>
          </w:divBdr>
        </w:div>
        <w:div w:id="1505243089">
          <w:marLeft w:val="547"/>
          <w:marRight w:val="0"/>
          <w:marTop w:val="96"/>
          <w:marBottom w:val="0"/>
          <w:divBdr>
            <w:top w:val="none" w:sz="0" w:space="0" w:color="auto"/>
            <w:left w:val="none" w:sz="0" w:space="0" w:color="auto"/>
            <w:bottom w:val="none" w:sz="0" w:space="0" w:color="auto"/>
            <w:right w:val="none" w:sz="0" w:space="0" w:color="auto"/>
          </w:divBdr>
        </w:div>
        <w:div w:id="1859659433">
          <w:marLeft w:val="1166"/>
          <w:marRight w:val="0"/>
          <w:marTop w:val="86"/>
          <w:marBottom w:val="0"/>
          <w:divBdr>
            <w:top w:val="none" w:sz="0" w:space="0" w:color="auto"/>
            <w:left w:val="none" w:sz="0" w:space="0" w:color="auto"/>
            <w:bottom w:val="none" w:sz="0" w:space="0" w:color="auto"/>
            <w:right w:val="none" w:sz="0" w:space="0" w:color="auto"/>
          </w:divBdr>
        </w:div>
        <w:div w:id="996348002">
          <w:marLeft w:val="1166"/>
          <w:marRight w:val="0"/>
          <w:marTop w:val="86"/>
          <w:marBottom w:val="0"/>
          <w:divBdr>
            <w:top w:val="none" w:sz="0" w:space="0" w:color="auto"/>
            <w:left w:val="none" w:sz="0" w:space="0" w:color="auto"/>
            <w:bottom w:val="none" w:sz="0" w:space="0" w:color="auto"/>
            <w:right w:val="none" w:sz="0" w:space="0" w:color="auto"/>
          </w:divBdr>
        </w:div>
        <w:div w:id="81337180">
          <w:marLeft w:val="1166"/>
          <w:marRight w:val="0"/>
          <w:marTop w:val="86"/>
          <w:marBottom w:val="0"/>
          <w:divBdr>
            <w:top w:val="none" w:sz="0" w:space="0" w:color="auto"/>
            <w:left w:val="none" w:sz="0" w:space="0" w:color="auto"/>
            <w:bottom w:val="none" w:sz="0" w:space="0" w:color="auto"/>
            <w:right w:val="none" w:sz="0" w:space="0" w:color="auto"/>
          </w:divBdr>
        </w:div>
        <w:div w:id="723453931">
          <w:marLeft w:val="1166"/>
          <w:marRight w:val="0"/>
          <w:marTop w:val="86"/>
          <w:marBottom w:val="0"/>
          <w:divBdr>
            <w:top w:val="none" w:sz="0" w:space="0" w:color="auto"/>
            <w:left w:val="none" w:sz="0" w:space="0" w:color="auto"/>
            <w:bottom w:val="none" w:sz="0" w:space="0" w:color="auto"/>
            <w:right w:val="none" w:sz="0" w:space="0" w:color="auto"/>
          </w:divBdr>
        </w:div>
        <w:div w:id="1383284221">
          <w:marLeft w:val="547"/>
          <w:marRight w:val="0"/>
          <w:marTop w:val="115"/>
          <w:marBottom w:val="0"/>
          <w:divBdr>
            <w:top w:val="none" w:sz="0" w:space="0" w:color="auto"/>
            <w:left w:val="none" w:sz="0" w:space="0" w:color="auto"/>
            <w:bottom w:val="none" w:sz="0" w:space="0" w:color="auto"/>
            <w:right w:val="none" w:sz="0" w:space="0" w:color="auto"/>
          </w:divBdr>
        </w:div>
        <w:div w:id="975257153">
          <w:marLeft w:val="547"/>
          <w:marRight w:val="0"/>
          <w:marTop w:val="96"/>
          <w:marBottom w:val="0"/>
          <w:divBdr>
            <w:top w:val="none" w:sz="0" w:space="0" w:color="auto"/>
            <w:left w:val="none" w:sz="0" w:space="0" w:color="auto"/>
            <w:bottom w:val="none" w:sz="0" w:space="0" w:color="auto"/>
            <w:right w:val="none" w:sz="0" w:space="0" w:color="auto"/>
          </w:divBdr>
        </w:div>
        <w:div w:id="332802538">
          <w:marLeft w:val="547"/>
          <w:marRight w:val="0"/>
          <w:marTop w:val="96"/>
          <w:marBottom w:val="0"/>
          <w:divBdr>
            <w:top w:val="none" w:sz="0" w:space="0" w:color="auto"/>
            <w:left w:val="none" w:sz="0" w:space="0" w:color="auto"/>
            <w:bottom w:val="none" w:sz="0" w:space="0" w:color="auto"/>
            <w:right w:val="none" w:sz="0" w:space="0" w:color="auto"/>
          </w:divBdr>
        </w:div>
        <w:div w:id="282737187">
          <w:marLeft w:val="1166"/>
          <w:marRight w:val="0"/>
          <w:marTop w:val="86"/>
          <w:marBottom w:val="0"/>
          <w:divBdr>
            <w:top w:val="none" w:sz="0" w:space="0" w:color="auto"/>
            <w:left w:val="none" w:sz="0" w:space="0" w:color="auto"/>
            <w:bottom w:val="none" w:sz="0" w:space="0" w:color="auto"/>
            <w:right w:val="none" w:sz="0" w:space="0" w:color="auto"/>
          </w:divBdr>
        </w:div>
        <w:div w:id="1953317091">
          <w:marLeft w:val="1166"/>
          <w:marRight w:val="0"/>
          <w:marTop w:val="86"/>
          <w:marBottom w:val="0"/>
          <w:divBdr>
            <w:top w:val="none" w:sz="0" w:space="0" w:color="auto"/>
            <w:left w:val="none" w:sz="0" w:space="0" w:color="auto"/>
            <w:bottom w:val="none" w:sz="0" w:space="0" w:color="auto"/>
            <w:right w:val="none" w:sz="0" w:space="0" w:color="auto"/>
          </w:divBdr>
        </w:div>
        <w:div w:id="1339163060">
          <w:marLeft w:val="1166"/>
          <w:marRight w:val="0"/>
          <w:marTop w:val="86"/>
          <w:marBottom w:val="0"/>
          <w:divBdr>
            <w:top w:val="none" w:sz="0" w:space="0" w:color="auto"/>
            <w:left w:val="none" w:sz="0" w:space="0" w:color="auto"/>
            <w:bottom w:val="none" w:sz="0" w:space="0" w:color="auto"/>
            <w:right w:val="none" w:sz="0" w:space="0" w:color="auto"/>
          </w:divBdr>
        </w:div>
        <w:div w:id="1897545587">
          <w:marLeft w:val="547"/>
          <w:marRight w:val="0"/>
          <w:marTop w:val="115"/>
          <w:marBottom w:val="0"/>
          <w:divBdr>
            <w:top w:val="none" w:sz="0" w:space="0" w:color="auto"/>
            <w:left w:val="none" w:sz="0" w:space="0" w:color="auto"/>
            <w:bottom w:val="none" w:sz="0" w:space="0" w:color="auto"/>
            <w:right w:val="none" w:sz="0" w:space="0" w:color="auto"/>
          </w:divBdr>
        </w:div>
        <w:div w:id="883294789">
          <w:marLeft w:val="547"/>
          <w:marRight w:val="0"/>
          <w:marTop w:val="96"/>
          <w:marBottom w:val="0"/>
          <w:divBdr>
            <w:top w:val="none" w:sz="0" w:space="0" w:color="auto"/>
            <w:left w:val="none" w:sz="0" w:space="0" w:color="auto"/>
            <w:bottom w:val="none" w:sz="0" w:space="0" w:color="auto"/>
            <w:right w:val="none" w:sz="0" w:space="0" w:color="auto"/>
          </w:divBdr>
        </w:div>
        <w:div w:id="497428612">
          <w:marLeft w:val="1166"/>
          <w:marRight w:val="0"/>
          <w:marTop w:val="86"/>
          <w:marBottom w:val="0"/>
          <w:divBdr>
            <w:top w:val="none" w:sz="0" w:space="0" w:color="auto"/>
            <w:left w:val="none" w:sz="0" w:space="0" w:color="auto"/>
            <w:bottom w:val="none" w:sz="0" w:space="0" w:color="auto"/>
            <w:right w:val="none" w:sz="0" w:space="0" w:color="auto"/>
          </w:divBdr>
        </w:div>
        <w:div w:id="1681077248">
          <w:marLeft w:val="1166"/>
          <w:marRight w:val="0"/>
          <w:marTop w:val="86"/>
          <w:marBottom w:val="0"/>
          <w:divBdr>
            <w:top w:val="none" w:sz="0" w:space="0" w:color="auto"/>
            <w:left w:val="none" w:sz="0" w:space="0" w:color="auto"/>
            <w:bottom w:val="none" w:sz="0" w:space="0" w:color="auto"/>
            <w:right w:val="none" w:sz="0" w:space="0" w:color="auto"/>
          </w:divBdr>
        </w:div>
        <w:div w:id="2107724097">
          <w:marLeft w:val="1166"/>
          <w:marRight w:val="0"/>
          <w:marTop w:val="86"/>
          <w:marBottom w:val="0"/>
          <w:divBdr>
            <w:top w:val="none" w:sz="0" w:space="0" w:color="auto"/>
            <w:left w:val="none" w:sz="0" w:space="0" w:color="auto"/>
            <w:bottom w:val="none" w:sz="0" w:space="0" w:color="auto"/>
            <w:right w:val="none" w:sz="0" w:space="0" w:color="auto"/>
          </w:divBdr>
        </w:div>
        <w:div w:id="1000423785">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12</Pages>
  <Words>6002</Words>
  <Characters>34216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40138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Carleton University</cp:lastModifiedBy>
  <cp:revision>5</cp:revision>
  <dcterms:created xsi:type="dcterms:W3CDTF">2012-09-25T12:27:00Z</dcterms:created>
  <dcterms:modified xsi:type="dcterms:W3CDTF">2012-09-25T12:47:00Z</dcterms:modified>
</cp:coreProperties>
</file>