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7F9" w:rsidRPr="007A4D7E" w:rsidRDefault="00E007F9" w:rsidP="000F6801">
      <w:pPr>
        <w:tabs>
          <w:tab w:val="left" w:pos="360"/>
          <w:tab w:val="left" w:pos="720"/>
          <w:tab w:val="left" w:pos="1080"/>
          <w:tab w:val="left" w:pos="1440"/>
        </w:tabs>
        <w:autoSpaceDE w:val="0"/>
        <w:autoSpaceDN w:val="0"/>
        <w:adjustRightInd w:val="0"/>
        <w:jc w:val="both"/>
        <w:rPr>
          <w:rFonts w:cs="Tahoma"/>
          <w:b/>
        </w:rPr>
      </w:pPr>
      <w:proofErr w:type="gramStart"/>
      <w:r w:rsidRPr="007A4D7E">
        <w:rPr>
          <w:rFonts w:cs="Tahoma"/>
          <w:b/>
        </w:rPr>
        <w:t>Week 10 Lecture 2.</w:t>
      </w:r>
      <w:proofErr w:type="gramEnd"/>
      <w:r w:rsidRPr="007A4D7E">
        <w:rPr>
          <w:rFonts w:cs="Tahoma"/>
          <w:b/>
        </w:rPr>
        <w:t xml:space="preserve"> Terrorism and the State</w:t>
      </w:r>
    </w:p>
    <w:p w:rsidR="00E007F9" w:rsidRPr="007A4D7E" w:rsidRDefault="00E007F9" w:rsidP="000F6801">
      <w:pPr>
        <w:tabs>
          <w:tab w:val="left" w:pos="360"/>
          <w:tab w:val="left" w:pos="720"/>
          <w:tab w:val="left" w:pos="1080"/>
          <w:tab w:val="left" w:pos="1440"/>
        </w:tabs>
        <w:autoSpaceDE w:val="0"/>
        <w:autoSpaceDN w:val="0"/>
        <w:adjustRightInd w:val="0"/>
        <w:jc w:val="both"/>
        <w:rPr>
          <w:rFonts w:cs="Tahoma"/>
          <w:b/>
        </w:rPr>
      </w:pPr>
      <w:r w:rsidRPr="007A4D7E">
        <w:rPr>
          <w:rFonts w:cs="Tahoma"/>
          <w:b/>
        </w:rPr>
        <w:t>GEOG 2200 2012</w:t>
      </w:r>
    </w:p>
    <w:p w:rsidR="00E007F9" w:rsidRPr="007A4D7E" w:rsidRDefault="00E007F9" w:rsidP="000F6801">
      <w:pPr>
        <w:tabs>
          <w:tab w:val="left" w:pos="360"/>
          <w:tab w:val="left" w:pos="720"/>
          <w:tab w:val="left" w:pos="1080"/>
          <w:tab w:val="left" w:pos="1440"/>
        </w:tabs>
        <w:autoSpaceDE w:val="0"/>
        <w:autoSpaceDN w:val="0"/>
        <w:adjustRightInd w:val="0"/>
        <w:jc w:val="both"/>
        <w:rPr>
          <w:rFonts w:cs="Tahoma"/>
        </w:rPr>
      </w:pPr>
    </w:p>
    <w:p w:rsidR="00E007F9" w:rsidRPr="007A4D7E" w:rsidRDefault="00E007F9" w:rsidP="000F6801">
      <w:pPr>
        <w:tabs>
          <w:tab w:val="left" w:pos="360"/>
          <w:tab w:val="left" w:pos="720"/>
          <w:tab w:val="left" w:pos="1080"/>
          <w:tab w:val="left" w:pos="1440"/>
        </w:tabs>
        <w:autoSpaceDE w:val="0"/>
        <w:autoSpaceDN w:val="0"/>
        <w:adjustRightInd w:val="0"/>
        <w:jc w:val="both"/>
        <w:rPr>
          <w:rFonts w:cs="Tahoma"/>
          <w:b/>
        </w:rPr>
      </w:pPr>
      <w:r w:rsidRPr="007A4D7E">
        <w:rPr>
          <w:rFonts w:cs="Tahoma"/>
          <w:b/>
        </w:rPr>
        <w:t>Understanding the Structures of ‘Terror’</w:t>
      </w:r>
    </w:p>
    <w:p w:rsidR="008008B2" w:rsidRDefault="00E007F9" w:rsidP="000F6801">
      <w:pPr>
        <w:tabs>
          <w:tab w:val="left" w:pos="360"/>
          <w:tab w:val="left" w:pos="720"/>
          <w:tab w:val="left" w:pos="1080"/>
          <w:tab w:val="left" w:pos="1440"/>
        </w:tabs>
        <w:autoSpaceDE w:val="0"/>
        <w:autoSpaceDN w:val="0"/>
        <w:adjustRightInd w:val="0"/>
        <w:jc w:val="both"/>
      </w:pPr>
      <w:r w:rsidRPr="007A4D7E">
        <w:rPr>
          <w:rFonts w:cs="Tahoma"/>
        </w:rPr>
        <w:t xml:space="preserve">Terrorist organizations, such as al-Qaeda, have proven to be both elusive and resilient. </w:t>
      </w:r>
      <w:r w:rsidR="00F17AF4">
        <w:rPr>
          <w:rFonts w:cs="Tahoma"/>
        </w:rPr>
        <w:t xml:space="preserve">Before going any further, it is important to distinguish between the terms Islamic and Islamist. </w:t>
      </w:r>
      <w:r w:rsidR="008008B2">
        <w:rPr>
          <w:rFonts w:cs="Tahoma"/>
        </w:rPr>
        <w:t xml:space="preserve">Islamic refers to the </w:t>
      </w:r>
      <w:proofErr w:type="spellStart"/>
      <w:r w:rsidR="008008B2">
        <w:rPr>
          <w:rFonts w:cs="Tahoma"/>
        </w:rPr>
        <w:t>relgion</w:t>
      </w:r>
      <w:proofErr w:type="spellEnd"/>
      <w:r w:rsidR="008008B2">
        <w:rPr>
          <w:rFonts w:cs="Tahoma"/>
        </w:rPr>
        <w:t xml:space="preserve"> of Islam. </w:t>
      </w:r>
      <w:r w:rsidR="008008B2">
        <w:t xml:space="preserve">An Islamist is an advocate or supporter of fundamental Islamic, esp. orthodox Islamic, political rule. Islamist thinking sees Islam "as much a political ideology as a religion". Leading Islamist thinkers emphasize the enforcement of </w:t>
      </w:r>
      <w:proofErr w:type="spellStart"/>
      <w:r w:rsidR="008008B2">
        <w:t>Sharia</w:t>
      </w:r>
      <w:proofErr w:type="spellEnd"/>
      <w:r w:rsidR="008008B2">
        <w:t xml:space="preserve"> (Islamic law); of pan-Islamic political unity; and of the elimination of non-Muslim, particularly Western military, economic, political, social, or cultural influences in the Muslim world, which they believe to be incompatible with Islam.</w:t>
      </w:r>
    </w:p>
    <w:p w:rsidR="008008B2" w:rsidRDefault="008008B2" w:rsidP="000F6801">
      <w:pPr>
        <w:tabs>
          <w:tab w:val="left" w:pos="360"/>
          <w:tab w:val="left" w:pos="720"/>
          <w:tab w:val="left" w:pos="1080"/>
          <w:tab w:val="left" w:pos="1440"/>
        </w:tabs>
        <w:autoSpaceDE w:val="0"/>
        <w:autoSpaceDN w:val="0"/>
        <w:adjustRightInd w:val="0"/>
        <w:jc w:val="both"/>
        <w:rPr>
          <w:rFonts w:cs="Tahoma"/>
        </w:rPr>
      </w:pPr>
    </w:p>
    <w:p w:rsidR="00020726" w:rsidRPr="00020726" w:rsidRDefault="00020726" w:rsidP="000F6801">
      <w:pPr>
        <w:tabs>
          <w:tab w:val="left" w:pos="360"/>
          <w:tab w:val="left" w:pos="720"/>
          <w:tab w:val="left" w:pos="1080"/>
          <w:tab w:val="left" w:pos="1440"/>
        </w:tabs>
        <w:autoSpaceDE w:val="0"/>
        <w:autoSpaceDN w:val="0"/>
        <w:adjustRightInd w:val="0"/>
        <w:jc w:val="both"/>
        <w:rPr>
          <w:rFonts w:cs="Tahoma"/>
          <w:b/>
        </w:rPr>
      </w:pPr>
      <w:r w:rsidRPr="00020726">
        <w:rPr>
          <w:rFonts w:cs="Tahoma"/>
          <w:b/>
        </w:rPr>
        <w:t xml:space="preserve">A Brief </w:t>
      </w:r>
      <w:r w:rsidR="00DD355C">
        <w:rPr>
          <w:rFonts w:cs="Tahoma"/>
          <w:b/>
        </w:rPr>
        <w:t>H</w:t>
      </w:r>
      <w:r w:rsidRPr="00020726">
        <w:rPr>
          <w:rFonts w:cs="Tahoma"/>
          <w:b/>
        </w:rPr>
        <w:t>istory of al-Qaeda Action</w:t>
      </w:r>
    </w:p>
    <w:p w:rsidR="00D07C98" w:rsidRDefault="00020726" w:rsidP="000F6801">
      <w:pPr>
        <w:tabs>
          <w:tab w:val="left" w:pos="360"/>
          <w:tab w:val="left" w:pos="720"/>
          <w:tab w:val="left" w:pos="1080"/>
          <w:tab w:val="left" w:pos="1440"/>
        </w:tabs>
        <w:autoSpaceDE w:val="0"/>
        <w:autoSpaceDN w:val="0"/>
        <w:adjustRightInd w:val="0"/>
        <w:jc w:val="both"/>
        <w:rPr>
          <w:rFonts w:cs="Tahoma"/>
        </w:rPr>
      </w:pPr>
      <w:r>
        <w:rPr>
          <w:rFonts w:cs="Tahoma"/>
        </w:rPr>
        <w:t>Al-Qaeda originated from a network of Afghani mujahedeen (freedom fighters) that fought to expel the Soviet Union following its invasion of Afghanistan in 1979.</w:t>
      </w:r>
      <w:r w:rsidR="00D07C98">
        <w:rPr>
          <w:rFonts w:cs="Tahoma"/>
        </w:rPr>
        <w:t xml:space="preserve"> The original group was called the </w:t>
      </w:r>
      <w:proofErr w:type="spellStart"/>
      <w:r w:rsidR="00D07C98" w:rsidRPr="00764FDB">
        <w:rPr>
          <w:rFonts w:cs="Tahoma"/>
          <w:i/>
        </w:rPr>
        <w:t>Mekhtab</w:t>
      </w:r>
      <w:proofErr w:type="spellEnd"/>
      <w:r w:rsidR="00D07C98" w:rsidRPr="00764FDB">
        <w:rPr>
          <w:rFonts w:cs="Tahoma"/>
          <w:i/>
        </w:rPr>
        <w:t xml:space="preserve"> al </w:t>
      </w:r>
      <w:proofErr w:type="spellStart"/>
      <w:r w:rsidR="00D07C98" w:rsidRPr="00764FDB">
        <w:rPr>
          <w:rFonts w:cs="Tahoma"/>
          <w:i/>
        </w:rPr>
        <w:t>Khidemat</w:t>
      </w:r>
      <w:proofErr w:type="spellEnd"/>
      <w:r w:rsidR="00D07C98">
        <w:rPr>
          <w:rFonts w:cs="Tahoma"/>
        </w:rPr>
        <w:t xml:space="preserve"> (MAK). Al-Qaeda subsequently emerged around 1989. It has </w:t>
      </w:r>
      <w:r w:rsidR="00764FDB">
        <w:rPr>
          <w:rFonts w:cs="Tahoma"/>
        </w:rPr>
        <w:t xml:space="preserve">since </w:t>
      </w:r>
      <w:r w:rsidR="00D07C98">
        <w:rPr>
          <w:rFonts w:cs="Tahoma"/>
        </w:rPr>
        <w:t>morphed into a loosely knit network of dozens of terrorist organizations worldwide.</w:t>
      </w:r>
    </w:p>
    <w:p w:rsidR="00D07C98" w:rsidRDefault="00D07C98" w:rsidP="000F6801">
      <w:pPr>
        <w:tabs>
          <w:tab w:val="left" w:pos="360"/>
          <w:tab w:val="left" w:pos="720"/>
          <w:tab w:val="left" w:pos="1080"/>
          <w:tab w:val="left" w:pos="1440"/>
        </w:tabs>
        <w:autoSpaceDE w:val="0"/>
        <w:autoSpaceDN w:val="0"/>
        <w:adjustRightInd w:val="0"/>
        <w:jc w:val="both"/>
        <w:rPr>
          <w:rFonts w:cs="Tahoma"/>
        </w:rPr>
      </w:pPr>
    </w:p>
    <w:p w:rsidR="00D07C98" w:rsidRDefault="00764FDB" w:rsidP="000F6801">
      <w:pPr>
        <w:tabs>
          <w:tab w:val="left" w:pos="360"/>
          <w:tab w:val="left" w:pos="720"/>
          <w:tab w:val="left" w:pos="1080"/>
          <w:tab w:val="left" w:pos="1440"/>
        </w:tabs>
        <w:autoSpaceDE w:val="0"/>
        <w:autoSpaceDN w:val="0"/>
        <w:adjustRightInd w:val="0"/>
        <w:jc w:val="both"/>
        <w:rPr>
          <w:rFonts w:cs="Tahoma"/>
        </w:rPr>
      </w:pPr>
      <w:r>
        <w:rPr>
          <w:rFonts w:cs="Tahoma"/>
        </w:rPr>
        <w:t>A v</w:t>
      </w:r>
      <w:r w:rsidR="00D07C98">
        <w:rPr>
          <w:rFonts w:cs="Tahoma"/>
        </w:rPr>
        <w:t>ariety of terrorist acts have been accredited to al-Qaeda since 1992</w:t>
      </w:r>
      <w:r>
        <w:rPr>
          <w:rFonts w:cs="Tahoma"/>
        </w:rPr>
        <w:t xml:space="preserve"> including:</w:t>
      </w:r>
      <w:r w:rsidR="00D07C98">
        <w:rPr>
          <w:rFonts w:cs="Tahoma"/>
        </w:rPr>
        <w:t xml:space="preserve"> </w:t>
      </w:r>
    </w:p>
    <w:p w:rsidR="00D07C98" w:rsidRPr="00D07C98" w:rsidRDefault="00D07C98" w:rsidP="000F6801">
      <w:pPr>
        <w:pStyle w:val="ListParagraph"/>
        <w:numPr>
          <w:ilvl w:val="0"/>
          <w:numId w:val="6"/>
        </w:numPr>
        <w:tabs>
          <w:tab w:val="left" w:pos="360"/>
          <w:tab w:val="left" w:pos="720"/>
          <w:tab w:val="left" w:pos="1080"/>
          <w:tab w:val="left" w:pos="1440"/>
        </w:tabs>
        <w:autoSpaceDE w:val="0"/>
        <w:autoSpaceDN w:val="0"/>
        <w:adjustRightInd w:val="0"/>
        <w:jc w:val="both"/>
        <w:rPr>
          <w:rFonts w:cs="Tahoma"/>
        </w:rPr>
      </w:pPr>
      <w:r w:rsidRPr="00D07C98">
        <w:rPr>
          <w:rFonts w:cs="Tahoma"/>
        </w:rPr>
        <w:t>Its first known acts of violence were three bombings targeting U.S. troops in Aden, Yemen in December 1992.</w:t>
      </w:r>
    </w:p>
    <w:p w:rsidR="00D07C98" w:rsidRPr="00D07C98" w:rsidRDefault="00D07C98" w:rsidP="000F6801">
      <w:pPr>
        <w:pStyle w:val="ListParagraph"/>
        <w:numPr>
          <w:ilvl w:val="0"/>
          <w:numId w:val="6"/>
        </w:numPr>
        <w:tabs>
          <w:tab w:val="left" w:pos="360"/>
          <w:tab w:val="left" w:pos="720"/>
          <w:tab w:val="left" w:pos="1080"/>
          <w:tab w:val="left" w:pos="1440"/>
        </w:tabs>
        <w:autoSpaceDE w:val="0"/>
        <w:autoSpaceDN w:val="0"/>
        <w:adjustRightInd w:val="0"/>
        <w:jc w:val="both"/>
        <w:rPr>
          <w:rFonts w:cs="Tahoma"/>
        </w:rPr>
      </w:pPr>
      <w:r w:rsidRPr="00D07C98">
        <w:rPr>
          <w:rFonts w:cs="Tahoma"/>
        </w:rPr>
        <w:t>Believed to have shot down a U.S. helicopter and killing US servicemen in Somalia in 1993.</w:t>
      </w:r>
    </w:p>
    <w:p w:rsidR="00D07C98" w:rsidRPr="00D07C98" w:rsidRDefault="00D07C98" w:rsidP="000F6801">
      <w:pPr>
        <w:pStyle w:val="ListParagraph"/>
        <w:numPr>
          <w:ilvl w:val="0"/>
          <w:numId w:val="6"/>
        </w:numPr>
        <w:tabs>
          <w:tab w:val="left" w:pos="360"/>
          <w:tab w:val="left" w:pos="720"/>
          <w:tab w:val="left" w:pos="1080"/>
          <w:tab w:val="left" w:pos="1440"/>
        </w:tabs>
        <w:autoSpaceDE w:val="0"/>
        <w:autoSpaceDN w:val="0"/>
        <w:adjustRightInd w:val="0"/>
        <w:jc w:val="both"/>
        <w:rPr>
          <w:rFonts w:cs="Tahoma"/>
        </w:rPr>
      </w:pPr>
      <w:r w:rsidRPr="00D07C98">
        <w:rPr>
          <w:rFonts w:cs="Tahoma"/>
        </w:rPr>
        <w:t>1993 World Trade Centre bombing</w:t>
      </w:r>
    </w:p>
    <w:p w:rsidR="00D07C98" w:rsidRPr="00D07C98" w:rsidRDefault="00D07C98" w:rsidP="000F6801">
      <w:pPr>
        <w:pStyle w:val="ListParagraph"/>
        <w:numPr>
          <w:ilvl w:val="0"/>
          <w:numId w:val="6"/>
        </w:numPr>
        <w:tabs>
          <w:tab w:val="left" w:pos="360"/>
          <w:tab w:val="left" w:pos="720"/>
          <w:tab w:val="left" w:pos="1080"/>
          <w:tab w:val="left" w:pos="1440"/>
        </w:tabs>
        <w:autoSpaceDE w:val="0"/>
        <w:autoSpaceDN w:val="0"/>
        <w:adjustRightInd w:val="0"/>
        <w:jc w:val="both"/>
        <w:rPr>
          <w:rFonts w:cs="Tahoma"/>
        </w:rPr>
      </w:pPr>
      <w:r w:rsidRPr="00D07C98">
        <w:rPr>
          <w:rFonts w:cs="Tahoma"/>
        </w:rPr>
        <w:t xml:space="preserve">Attacks on the US embassies in Nairobi, </w:t>
      </w:r>
      <w:proofErr w:type="spellStart"/>
      <w:r w:rsidRPr="00D07C98">
        <w:rPr>
          <w:rFonts w:cs="Tahoma"/>
        </w:rPr>
        <w:t>Keynya</w:t>
      </w:r>
      <w:proofErr w:type="spellEnd"/>
      <w:r w:rsidRPr="00D07C98">
        <w:rPr>
          <w:rFonts w:cs="Tahoma"/>
        </w:rPr>
        <w:t xml:space="preserve"> and Dar </w:t>
      </w:r>
      <w:proofErr w:type="spellStart"/>
      <w:r w:rsidRPr="00D07C98">
        <w:rPr>
          <w:rFonts w:cs="Tahoma"/>
        </w:rPr>
        <w:t>es</w:t>
      </w:r>
      <w:proofErr w:type="spellEnd"/>
      <w:r w:rsidRPr="00D07C98">
        <w:rPr>
          <w:rFonts w:cs="Tahoma"/>
        </w:rPr>
        <w:t xml:space="preserve"> Salaam, Tanzania that killed 301 people and injured more than 5,000 more in August 1998.</w:t>
      </w:r>
    </w:p>
    <w:p w:rsidR="00D07C98" w:rsidRPr="00D07C98" w:rsidRDefault="00D07C98" w:rsidP="000F6801">
      <w:pPr>
        <w:pStyle w:val="ListParagraph"/>
        <w:numPr>
          <w:ilvl w:val="0"/>
          <w:numId w:val="6"/>
        </w:numPr>
        <w:tabs>
          <w:tab w:val="left" w:pos="360"/>
          <w:tab w:val="left" w:pos="720"/>
          <w:tab w:val="left" w:pos="1080"/>
          <w:tab w:val="left" w:pos="1440"/>
        </w:tabs>
        <w:autoSpaceDE w:val="0"/>
        <w:autoSpaceDN w:val="0"/>
        <w:adjustRightInd w:val="0"/>
        <w:jc w:val="both"/>
        <w:rPr>
          <w:rFonts w:cs="Tahoma"/>
        </w:rPr>
      </w:pPr>
      <w:r w:rsidRPr="00D07C98">
        <w:rPr>
          <w:rFonts w:cs="Tahoma"/>
        </w:rPr>
        <w:t>Bombing of the USS Cole in Aden, Yemen in October 2000.</w:t>
      </w:r>
    </w:p>
    <w:p w:rsidR="00D07C98" w:rsidRPr="00D07C98" w:rsidRDefault="00D07C98" w:rsidP="000F6801">
      <w:pPr>
        <w:pStyle w:val="ListParagraph"/>
        <w:numPr>
          <w:ilvl w:val="0"/>
          <w:numId w:val="6"/>
        </w:numPr>
        <w:tabs>
          <w:tab w:val="left" w:pos="360"/>
          <w:tab w:val="left" w:pos="720"/>
          <w:tab w:val="left" w:pos="1080"/>
          <w:tab w:val="left" w:pos="1440"/>
        </w:tabs>
        <w:autoSpaceDE w:val="0"/>
        <w:autoSpaceDN w:val="0"/>
        <w:adjustRightInd w:val="0"/>
        <w:jc w:val="both"/>
        <w:rPr>
          <w:rFonts w:cs="Tahoma"/>
        </w:rPr>
      </w:pPr>
      <w:r w:rsidRPr="00D07C98">
        <w:rPr>
          <w:rFonts w:cs="Tahoma"/>
        </w:rPr>
        <w:t>Attack on the World Trade Centre, September 11, 2001.</w:t>
      </w:r>
    </w:p>
    <w:p w:rsidR="00020726" w:rsidRDefault="00020726" w:rsidP="000F6801">
      <w:pPr>
        <w:tabs>
          <w:tab w:val="left" w:pos="360"/>
          <w:tab w:val="left" w:pos="720"/>
          <w:tab w:val="left" w:pos="1080"/>
          <w:tab w:val="left" w:pos="1440"/>
        </w:tabs>
        <w:autoSpaceDE w:val="0"/>
        <w:autoSpaceDN w:val="0"/>
        <w:adjustRightInd w:val="0"/>
        <w:jc w:val="both"/>
        <w:rPr>
          <w:rFonts w:cs="Tahoma"/>
        </w:rPr>
      </w:pPr>
    </w:p>
    <w:p w:rsidR="0091065A" w:rsidRDefault="0091065A" w:rsidP="0091065A">
      <w:pPr>
        <w:tabs>
          <w:tab w:val="left" w:pos="360"/>
          <w:tab w:val="left" w:pos="720"/>
          <w:tab w:val="left" w:pos="1080"/>
          <w:tab w:val="left" w:pos="1440"/>
        </w:tabs>
        <w:autoSpaceDE w:val="0"/>
        <w:autoSpaceDN w:val="0"/>
        <w:adjustRightInd w:val="0"/>
        <w:jc w:val="both"/>
        <w:rPr>
          <w:rFonts w:cs="Times-Roman"/>
        </w:rPr>
      </w:pPr>
      <w:r w:rsidRPr="00F17AF4">
        <w:rPr>
          <w:rFonts w:cs="Times-Roman"/>
        </w:rPr>
        <w:t>Since the 11 September 2001 attacks on the World Trade Center and the Pentagon,</w:t>
      </w:r>
      <w:r>
        <w:rPr>
          <w:rFonts w:cs="Times-Roman"/>
        </w:rPr>
        <w:t xml:space="preserve"> </w:t>
      </w:r>
      <w:r w:rsidRPr="00F17AF4">
        <w:rPr>
          <w:rFonts w:cs="Times-Roman"/>
        </w:rPr>
        <w:t>political analysts, military strategists, and students of International Affairs, have drawn</w:t>
      </w:r>
      <w:r>
        <w:rPr>
          <w:rFonts w:cs="Times-Roman"/>
        </w:rPr>
        <w:t xml:space="preserve"> </w:t>
      </w:r>
      <w:r w:rsidRPr="00F17AF4">
        <w:rPr>
          <w:rFonts w:cs="Times-Roman"/>
        </w:rPr>
        <w:t xml:space="preserve">attention to </w:t>
      </w:r>
      <w:r w:rsidR="00764FDB">
        <w:rPr>
          <w:rFonts w:cs="Times-Roman"/>
        </w:rPr>
        <w:t>a</w:t>
      </w:r>
      <w:r w:rsidRPr="00F17AF4">
        <w:rPr>
          <w:rFonts w:cs="Times-Roman"/>
        </w:rPr>
        <w:t>l</w:t>
      </w:r>
      <w:r w:rsidR="00764FDB">
        <w:rPr>
          <w:rFonts w:cs="Times-Roman"/>
        </w:rPr>
        <w:t>-</w:t>
      </w:r>
      <w:r w:rsidRPr="00F17AF4">
        <w:rPr>
          <w:rFonts w:cs="Times-Roman"/>
        </w:rPr>
        <w:t xml:space="preserve">Qaeda’s organizational structure, modes of thinking, and patterns of </w:t>
      </w:r>
      <w:proofErr w:type="spellStart"/>
      <w:r w:rsidRPr="00F17AF4">
        <w:rPr>
          <w:rFonts w:cs="Times-Roman"/>
        </w:rPr>
        <w:t>behavio</w:t>
      </w:r>
      <w:r>
        <w:rPr>
          <w:rFonts w:cs="Times-Roman"/>
        </w:rPr>
        <w:t>u</w:t>
      </w:r>
      <w:r w:rsidRPr="00F17AF4">
        <w:rPr>
          <w:rFonts w:cs="Times-Roman"/>
        </w:rPr>
        <w:t>r</w:t>
      </w:r>
      <w:proofErr w:type="spellEnd"/>
      <w:r>
        <w:rPr>
          <w:rFonts w:cs="Times-Roman"/>
        </w:rPr>
        <w:t xml:space="preserve"> </w:t>
      </w:r>
      <w:r w:rsidRPr="00F17AF4">
        <w:rPr>
          <w:rFonts w:cs="Times-Roman"/>
        </w:rPr>
        <w:t>(</w:t>
      </w:r>
      <w:r>
        <w:rPr>
          <w:rFonts w:cs="Times-Roman"/>
        </w:rPr>
        <w:t xml:space="preserve">c.f. </w:t>
      </w:r>
      <w:r w:rsidRPr="00F17AF4">
        <w:rPr>
          <w:rFonts w:cs="Times-Roman"/>
        </w:rPr>
        <w:t xml:space="preserve">Davis &amp; Jenkins, 2002; Jenkins, 2001; Posen, 2001; </w:t>
      </w:r>
      <w:proofErr w:type="spellStart"/>
      <w:r w:rsidRPr="00F17AF4">
        <w:rPr>
          <w:rFonts w:cs="Times-Roman"/>
        </w:rPr>
        <w:t>Heymann</w:t>
      </w:r>
      <w:proofErr w:type="spellEnd"/>
      <w:r w:rsidRPr="00F17AF4">
        <w:rPr>
          <w:rFonts w:cs="Times-Roman"/>
        </w:rPr>
        <w:t>, 2001). The debate</w:t>
      </w:r>
      <w:r w:rsidR="00764FDB">
        <w:rPr>
          <w:rFonts w:cs="Times-Roman"/>
        </w:rPr>
        <w:t>s</w:t>
      </w:r>
      <w:r>
        <w:rPr>
          <w:rFonts w:cs="Times-Roman"/>
        </w:rPr>
        <w:t xml:space="preserve"> </w:t>
      </w:r>
      <w:r w:rsidRPr="00F17AF4">
        <w:rPr>
          <w:rFonts w:cs="Times-Roman"/>
        </w:rPr>
        <w:t xml:space="preserve">regarding </w:t>
      </w:r>
      <w:r w:rsidR="00764FDB">
        <w:rPr>
          <w:rFonts w:cs="Times-Roman"/>
        </w:rPr>
        <w:t>a</w:t>
      </w:r>
      <w:r w:rsidRPr="00F17AF4">
        <w:rPr>
          <w:rFonts w:cs="Times-Roman"/>
        </w:rPr>
        <w:t>l</w:t>
      </w:r>
      <w:r w:rsidR="00764FDB">
        <w:rPr>
          <w:rFonts w:cs="Times-Roman"/>
        </w:rPr>
        <w:t>-</w:t>
      </w:r>
      <w:r w:rsidRPr="00F17AF4">
        <w:rPr>
          <w:rFonts w:cs="Times-Roman"/>
        </w:rPr>
        <w:t>Qaeda relate to its organizational strategy, propaganda,</w:t>
      </w:r>
      <w:r>
        <w:rPr>
          <w:rFonts w:cs="Times-Roman"/>
        </w:rPr>
        <w:t xml:space="preserve"> </w:t>
      </w:r>
      <w:r w:rsidRPr="00F17AF4">
        <w:rPr>
          <w:rFonts w:cs="Times-Roman"/>
        </w:rPr>
        <w:t>ideology, operational ability, the leadership’s competence, and the organization’s resilience</w:t>
      </w:r>
      <w:r>
        <w:rPr>
          <w:rFonts w:cs="Times-Roman"/>
        </w:rPr>
        <w:t xml:space="preserve"> </w:t>
      </w:r>
      <w:r w:rsidRPr="00F17AF4">
        <w:rPr>
          <w:rFonts w:cs="Times-Roman"/>
        </w:rPr>
        <w:t>(Hoffman, 2003).</w:t>
      </w:r>
      <w:r>
        <w:rPr>
          <w:rFonts w:cs="Times-Roman"/>
        </w:rPr>
        <w:t xml:space="preserve"> Most of these </w:t>
      </w:r>
      <w:r w:rsidRPr="00F17AF4">
        <w:rPr>
          <w:rFonts w:cs="Times-Roman"/>
        </w:rPr>
        <w:t xml:space="preserve">studies produced </w:t>
      </w:r>
      <w:r>
        <w:rPr>
          <w:rFonts w:cs="Times-Roman"/>
        </w:rPr>
        <w:t xml:space="preserve">focus </w:t>
      </w:r>
      <w:r w:rsidRPr="00F17AF4">
        <w:rPr>
          <w:rFonts w:cs="Times-Roman"/>
        </w:rPr>
        <w:t xml:space="preserve">on two key organizational approaches: hierarchical order and networks. </w:t>
      </w:r>
    </w:p>
    <w:p w:rsidR="0091065A" w:rsidRDefault="0091065A" w:rsidP="0091065A">
      <w:pPr>
        <w:tabs>
          <w:tab w:val="left" w:pos="360"/>
          <w:tab w:val="left" w:pos="720"/>
          <w:tab w:val="left" w:pos="1080"/>
          <w:tab w:val="left" w:pos="1440"/>
        </w:tabs>
        <w:autoSpaceDE w:val="0"/>
        <w:autoSpaceDN w:val="0"/>
        <w:adjustRightInd w:val="0"/>
        <w:jc w:val="both"/>
        <w:rPr>
          <w:rFonts w:cs="Times-Roman"/>
        </w:rPr>
      </w:pPr>
    </w:p>
    <w:p w:rsidR="0091065A" w:rsidRDefault="0091065A" w:rsidP="0091065A">
      <w:pPr>
        <w:tabs>
          <w:tab w:val="left" w:pos="360"/>
          <w:tab w:val="left" w:pos="720"/>
          <w:tab w:val="left" w:pos="1080"/>
          <w:tab w:val="left" w:pos="1440"/>
        </w:tabs>
        <w:autoSpaceDE w:val="0"/>
        <w:autoSpaceDN w:val="0"/>
        <w:adjustRightInd w:val="0"/>
        <w:jc w:val="both"/>
        <w:rPr>
          <w:rFonts w:cs="Times-Roman"/>
        </w:rPr>
      </w:pPr>
      <w:r>
        <w:rPr>
          <w:rFonts w:cs="Times-Roman"/>
        </w:rPr>
        <w:t>As I proposed Tuesday, g</w:t>
      </w:r>
      <w:r w:rsidRPr="00F17AF4">
        <w:rPr>
          <w:rFonts w:cs="Times-Roman"/>
        </w:rPr>
        <w:t>lobalization, the information revolution, and technological changes have elevated the</w:t>
      </w:r>
      <w:r>
        <w:rPr>
          <w:rFonts w:cs="Times-Roman"/>
        </w:rPr>
        <w:t xml:space="preserve"> </w:t>
      </w:r>
      <w:r w:rsidRPr="00F17AF4">
        <w:rPr>
          <w:rFonts w:cs="Times-Roman"/>
        </w:rPr>
        <w:t xml:space="preserve">threat of global terrorist movements. One of the most salient threats </w:t>
      </w:r>
      <w:r w:rsidR="00764FDB">
        <w:rPr>
          <w:rFonts w:cs="Times-Roman"/>
        </w:rPr>
        <w:t xml:space="preserve">to </w:t>
      </w:r>
      <w:r w:rsidRPr="00F17AF4">
        <w:rPr>
          <w:rFonts w:cs="Times-Roman"/>
        </w:rPr>
        <w:t xml:space="preserve">state </w:t>
      </w:r>
      <w:r w:rsidR="00764FDB">
        <w:rPr>
          <w:rFonts w:cs="Times-Roman"/>
        </w:rPr>
        <w:t>security and to</w:t>
      </w:r>
      <w:r w:rsidRPr="00F17AF4">
        <w:rPr>
          <w:rFonts w:cs="Times-Roman"/>
        </w:rPr>
        <w:t xml:space="preserve"> the existing world order is </w:t>
      </w:r>
      <w:r>
        <w:rPr>
          <w:rFonts w:cs="Times-Roman"/>
        </w:rPr>
        <w:t xml:space="preserve">focused on </w:t>
      </w:r>
      <w:r w:rsidR="00764FDB">
        <w:rPr>
          <w:rFonts w:cs="Times-Roman"/>
        </w:rPr>
        <w:t>a</w:t>
      </w:r>
      <w:r w:rsidRPr="00F17AF4">
        <w:rPr>
          <w:rFonts w:cs="Times-Roman"/>
        </w:rPr>
        <w:t>l</w:t>
      </w:r>
      <w:r w:rsidR="00764FDB">
        <w:rPr>
          <w:rFonts w:cs="Times-Roman"/>
        </w:rPr>
        <w:t>-</w:t>
      </w:r>
      <w:r w:rsidRPr="00F17AF4">
        <w:rPr>
          <w:rFonts w:cs="Times-Roman"/>
        </w:rPr>
        <w:t>Qaeda’s activities</w:t>
      </w:r>
      <w:r w:rsidR="00764FDB">
        <w:rPr>
          <w:rFonts w:cs="Times-Roman"/>
        </w:rPr>
        <w:t xml:space="preserve"> (although it is not the only threat)</w:t>
      </w:r>
      <w:r w:rsidRPr="00F17AF4">
        <w:rPr>
          <w:rFonts w:cs="Times-Roman"/>
        </w:rPr>
        <w:t>.</w:t>
      </w:r>
      <w:r>
        <w:rPr>
          <w:rFonts w:cs="Times-Roman"/>
        </w:rPr>
        <w:t xml:space="preserve"> </w:t>
      </w:r>
      <w:r w:rsidRPr="00F17AF4">
        <w:rPr>
          <w:rFonts w:cs="Times-Roman"/>
        </w:rPr>
        <w:t>These activities are based on an ambitious agenda, radical ideology and operational</w:t>
      </w:r>
      <w:r>
        <w:rPr>
          <w:rFonts w:cs="Times-Roman"/>
        </w:rPr>
        <w:t xml:space="preserve"> </w:t>
      </w:r>
      <w:r w:rsidRPr="00F17AF4">
        <w:rPr>
          <w:rFonts w:cs="Times-Roman"/>
        </w:rPr>
        <w:t xml:space="preserve">sophistication. Despite the military destruction of </w:t>
      </w:r>
      <w:r w:rsidR="00764FDB">
        <w:rPr>
          <w:rFonts w:cs="Times-Roman"/>
        </w:rPr>
        <w:t>a</w:t>
      </w:r>
      <w:r w:rsidRPr="00F17AF4">
        <w:rPr>
          <w:rFonts w:cs="Times-Roman"/>
        </w:rPr>
        <w:t>l</w:t>
      </w:r>
      <w:r w:rsidR="00764FDB">
        <w:rPr>
          <w:rFonts w:cs="Times-Roman"/>
        </w:rPr>
        <w:t>-</w:t>
      </w:r>
      <w:r w:rsidRPr="00F17AF4">
        <w:rPr>
          <w:rFonts w:cs="Times-Roman"/>
        </w:rPr>
        <w:t>Qaeda’s camps and facilities in</w:t>
      </w:r>
      <w:r>
        <w:rPr>
          <w:rFonts w:cs="Times-Roman"/>
        </w:rPr>
        <w:t xml:space="preserve"> </w:t>
      </w:r>
      <w:r w:rsidRPr="00F17AF4">
        <w:rPr>
          <w:rFonts w:cs="Times-Roman"/>
        </w:rPr>
        <w:t>Afghanistan in 2001, the killing or capturing of many of the group’s leaders and other</w:t>
      </w:r>
      <w:r>
        <w:rPr>
          <w:rFonts w:cs="Times-Roman"/>
        </w:rPr>
        <w:t xml:space="preserve"> </w:t>
      </w:r>
      <w:r w:rsidRPr="00F17AF4">
        <w:rPr>
          <w:rFonts w:cs="Times-Roman"/>
        </w:rPr>
        <w:t>members</w:t>
      </w:r>
      <w:r w:rsidR="00764FDB">
        <w:rPr>
          <w:rFonts w:cs="Times-Roman"/>
        </w:rPr>
        <w:t xml:space="preserve"> including of bin Laden himself in 2011</w:t>
      </w:r>
      <w:r w:rsidRPr="00F17AF4">
        <w:rPr>
          <w:rFonts w:cs="Times-Roman"/>
        </w:rPr>
        <w:t>, the destruction of numerous financial channels, and other actions carried out</w:t>
      </w:r>
      <w:r>
        <w:rPr>
          <w:rFonts w:cs="Times-Roman"/>
        </w:rPr>
        <w:t xml:space="preserve"> </w:t>
      </w:r>
      <w:r w:rsidRPr="00F17AF4">
        <w:rPr>
          <w:rFonts w:cs="Times-Roman"/>
        </w:rPr>
        <w:t>by intelligence services</w:t>
      </w:r>
      <w:r w:rsidR="00764FDB">
        <w:rPr>
          <w:rFonts w:cs="Times-Roman"/>
        </w:rPr>
        <w:t>,</w:t>
      </w:r>
      <w:r w:rsidRPr="00F17AF4">
        <w:rPr>
          <w:rFonts w:cs="Times-Roman"/>
        </w:rPr>
        <w:t xml:space="preserve"> </w:t>
      </w:r>
      <w:r w:rsidR="00764FDB">
        <w:rPr>
          <w:rFonts w:cs="Times-Roman"/>
        </w:rPr>
        <w:t>a</w:t>
      </w:r>
      <w:r w:rsidRPr="00F17AF4">
        <w:rPr>
          <w:rFonts w:cs="Times-Roman"/>
        </w:rPr>
        <w:t>l</w:t>
      </w:r>
      <w:r w:rsidR="00764FDB">
        <w:rPr>
          <w:rFonts w:cs="Times-Roman"/>
        </w:rPr>
        <w:t>-</w:t>
      </w:r>
      <w:r w:rsidRPr="00F17AF4">
        <w:rPr>
          <w:rFonts w:cs="Times-Roman"/>
        </w:rPr>
        <w:t xml:space="preserve">Qaeda </w:t>
      </w:r>
      <w:r w:rsidR="00764FDB">
        <w:rPr>
          <w:rFonts w:cs="Times-Roman"/>
        </w:rPr>
        <w:t xml:space="preserve">continues to exist and be </w:t>
      </w:r>
      <w:r>
        <w:rPr>
          <w:rFonts w:cs="Times-Roman"/>
        </w:rPr>
        <w:t>seen a</w:t>
      </w:r>
      <w:r w:rsidRPr="00F17AF4">
        <w:rPr>
          <w:rFonts w:cs="Times-Roman"/>
        </w:rPr>
        <w:t>s one of the most significant threats to the</w:t>
      </w:r>
      <w:r>
        <w:rPr>
          <w:rFonts w:cs="Times-Roman"/>
        </w:rPr>
        <w:t xml:space="preserve"> </w:t>
      </w:r>
      <w:r w:rsidRPr="00F17AF4">
        <w:rPr>
          <w:rFonts w:cs="Times-Roman"/>
        </w:rPr>
        <w:t>Western world in general and to U.S. national security in particular (Posen, 2001; Stern,</w:t>
      </w:r>
      <w:r>
        <w:rPr>
          <w:rFonts w:cs="Times-Roman"/>
        </w:rPr>
        <w:t xml:space="preserve"> </w:t>
      </w:r>
      <w:r w:rsidRPr="00F17AF4">
        <w:rPr>
          <w:rFonts w:cs="Times-Roman"/>
        </w:rPr>
        <w:t>2003; Rogers, 2003).</w:t>
      </w:r>
    </w:p>
    <w:p w:rsidR="0091065A" w:rsidRPr="00F17AF4" w:rsidRDefault="0091065A" w:rsidP="0091065A">
      <w:pPr>
        <w:tabs>
          <w:tab w:val="left" w:pos="360"/>
          <w:tab w:val="left" w:pos="720"/>
          <w:tab w:val="left" w:pos="1080"/>
          <w:tab w:val="left" w:pos="1440"/>
        </w:tabs>
        <w:autoSpaceDE w:val="0"/>
        <w:autoSpaceDN w:val="0"/>
        <w:adjustRightInd w:val="0"/>
        <w:jc w:val="both"/>
        <w:rPr>
          <w:rFonts w:cs="Times-Roman"/>
        </w:rPr>
      </w:pPr>
    </w:p>
    <w:p w:rsidR="0091065A" w:rsidRDefault="0091065A" w:rsidP="0091065A">
      <w:pPr>
        <w:tabs>
          <w:tab w:val="left" w:pos="360"/>
          <w:tab w:val="left" w:pos="720"/>
          <w:tab w:val="left" w:pos="1080"/>
          <w:tab w:val="left" w:pos="1440"/>
        </w:tabs>
        <w:autoSpaceDE w:val="0"/>
        <w:autoSpaceDN w:val="0"/>
        <w:adjustRightInd w:val="0"/>
        <w:jc w:val="both"/>
        <w:rPr>
          <w:rFonts w:cs="Times-Roman"/>
        </w:rPr>
      </w:pPr>
      <w:r>
        <w:rPr>
          <w:rFonts w:cs="Times-Roman"/>
        </w:rPr>
        <w:lastRenderedPageBreak/>
        <w:t xml:space="preserve">Even with the death of bin Laden, </w:t>
      </w:r>
      <w:r w:rsidRPr="00F17AF4">
        <w:rPr>
          <w:rFonts w:cs="Times-Roman"/>
        </w:rPr>
        <w:t>the influential leader of The Egyptian</w:t>
      </w:r>
      <w:r>
        <w:rPr>
          <w:rFonts w:cs="Times-Roman"/>
        </w:rPr>
        <w:t xml:space="preserve"> </w:t>
      </w:r>
      <w:r w:rsidRPr="00F17AF4">
        <w:rPr>
          <w:rFonts w:cs="Times-Roman"/>
        </w:rPr>
        <w:t xml:space="preserve">Islamic Jihad (EIJ), Dr. </w:t>
      </w:r>
      <w:proofErr w:type="spellStart"/>
      <w:r w:rsidRPr="00F17AF4">
        <w:rPr>
          <w:rFonts w:cs="Times-Roman"/>
        </w:rPr>
        <w:t>Ayman</w:t>
      </w:r>
      <w:proofErr w:type="spellEnd"/>
      <w:r w:rsidRPr="00F17AF4">
        <w:rPr>
          <w:rFonts w:cs="Times-Roman"/>
        </w:rPr>
        <w:t xml:space="preserve"> al-</w:t>
      </w:r>
      <w:proofErr w:type="spellStart"/>
      <w:r w:rsidRPr="00F17AF4">
        <w:rPr>
          <w:rFonts w:cs="Times-Roman"/>
        </w:rPr>
        <w:t>Zawahiri</w:t>
      </w:r>
      <w:proofErr w:type="spellEnd"/>
      <w:r w:rsidRPr="00F17AF4">
        <w:rPr>
          <w:rFonts w:cs="Times-Roman"/>
        </w:rPr>
        <w:t xml:space="preserve">, </w:t>
      </w:r>
      <w:r>
        <w:rPr>
          <w:rFonts w:cs="Times-Roman"/>
        </w:rPr>
        <w:t xml:space="preserve">remains. </w:t>
      </w:r>
      <w:r w:rsidR="00764FDB">
        <w:rPr>
          <w:rFonts w:cs="Times-Roman"/>
        </w:rPr>
        <w:t>N</w:t>
      </w:r>
      <w:r>
        <w:rPr>
          <w:rFonts w:cs="Times-Roman"/>
        </w:rPr>
        <w:t xml:space="preserve">ew leaders </w:t>
      </w:r>
      <w:r w:rsidR="00764FDB">
        <w:rPr>
          <w:rFonts w:cs="Times-Roman"/>
        </w:rPr>
        <w:t>continue to e</w:t>
      </w:r>
      <w:r>
        <w:rPr>
          <w:rFonts w:cs="Times-Roman"/>
        </w:rPr>
        <w:t>merg</w:t>
      </w:r>
      <w:r w:rsidR="00764FDB">
        <w:rPr>
          <w:rFonts w:cs="Times-Roman"/>
        </w:rPr>
        <w:t>e</w:t>
      </w:r>
      <w:r>
        <w:rPr>
          <w:rFonts w:cs="Times-Roman"/>
        </w:rPr>
        <w:t xml:space="preserve"> within al-Qaeda. And the vision remains unchanged: </w:t>
      </w:r>
      <w:r w:rsidRPr="00F17AF4">
        <w:rPr>
          <w:rFonts w:cs="Times-Roman"/>
        </w:rPr>
        <w:t>global</w:t>
      </w:r>
      <w:r>
        <w:rPr>
          <w:rFonts w:cs="Times-Roman"/>
        </w:rPr>
        <w:t xml:space="preserve"> </w:t>
      </w:r>
      <w:r w:rsidRPr="00F17AF4">
        <w:rPr>
          <w:rFonts w:cs="Times-Roman"/>
        </w:rPr>
        <w:t>Jihad</w:t>
      </w:r>
      <w:r>
        <w:rPr>
          <w:rFonts w:cs="Times-Roman"/>
        </w:rPr>
        <w:t>. This involves</w:t>
      </w:r>
      <w:r w:rsidRPr="00F17AF4">
        <w:rPr>
          <w:rFonts w:cs="Times-Roman"/>
        </w:rPr>
        <w:t xml:space="preserve"> overthrow</w:t>
      </w:r>
      <w:r>
        <w:rPr>
          <w:rFonts w:cs="Times-Roman"/>
        </w:rPr>
        <w:t>ing</w:t>
      </w:r>
      <w:r w:rsidRPr="00F17AF4">
        <w:rPr>
          <w:rFonts w:cs="Times-Roman"/>
        </w:rPr>
        <w:t xml:space="preserve"> Arab rulers </w:t>
      </w:r>
      <w:r>
        <w:rPr>
          <w:rFonts w:cs="Times-Roman"/>
        </w:rPr>
        <w:t xml:space="preserve">and destabilizing Muslim countries </w:t>
      </w:r>
      <w:r w:rsidRPr="00F17AF4">
        <w:rPr>
          <w:rFonts w:cs="Times-Roman"/>
        </w:rPr>
        <w:t>that do not</w:t>
      </w:r>
      <w:r>
        <w:rPr>
          <w:rFonts w:cs="Times-Roman"/>
        </w:rPr>
        <w:t xml:space="preserve"> </w:t>
      </w:r>
      <w:r w:rsidRPr="00F17AF4">
        <w:rPr>
          <w:rFonts w:cs="Times-Roman"/>
        </w:rPr>
        <w:t xml:space="preserve">adhere to the Islamic </w:t>
      </w:r>
      <w:proofErr w:type="spellStart"/>
      <w:r w:rsidRPr="00F17AF4">
        <w:rPr>
          <w:rFonts w:cs="Times-Italic"/>
          <w:i/>
          <w:iCs/>
        </w:rPr>
        <w:t>Sharia</w:t>
      </w:r>
      <w:proofErr w:type="spellEnd"/>
      <w:r w:rsidRPr="00F17AF4">
        <w:rPr>
          <w:rFonts w:cs="Times-Italic"/>
          <w:i/>
          <w:iCs/>
        </w:rPr>
        <w:t xml:space="preserve"> </w:t>
      </w:r>
      <w:r w:rsidRPr="00F17AF4">
        <w:rPr>
          <w:rFonts w:cs="Times-Roman"/>
        </w:rPr>
        <w:t>rules</w:t>
      </w:r>
      <w:r>
        <w:rPr>
          <w:rFonts w:cs="Times-Roman"/>
        </w:rPr>
        <w:t xml:space="preserve"> (thereby seen as </w:t>
      </w:r>
      <w:r w:rsidRPr="00F17AF4">
        <w:rPr>
          <w:rFonts w:cs="Times-Roman"/>
        </w:rPr>
        <w:t>“heretic” Muslim governments</w:t>
      </w:r>
      <w:r>
        <w:rPr>
          <w:rFonts w:cs="Times-Roman"/>
        </w:rPr>
        <w:t>). A</w:t>
      </w:r>
      <w:r w:rsidRPr="00F17AF4">
        <w:rPr>
          <w:rFonts w:cs="Times-Roman"/>
        </w:rPr>
        <w:t xml:space="preserve">nd </w:t>
      </w:r>
      <w:r>
        <w:rPr>
          <w:rFonts w:cs="Times-Roman"/>
        </w:rPr>
        <w:t>it involves attacking</w:t>
      </w:r>
      <w:r w:rsidRPr="00F17AF4">
        <w:rPr>
          <w:rFonts w:cs="Times-Roman"/>
        </w:rPr>
        <w:t xml:space="preserve"> targets of the Jewish–Crusader alliance “under the banner of Islam</w:t>
      </w:r>
      <w:r>
        <w:rPr>
          <w:rFonts w:cs="Times-Roman"/>
        </w:rPr>
        <w:t xml:space="preserve"> </w:t>
      </w:r>
      <w:r w:rsidRPr="00F17AF4">
        <w:rPr>
          <w:rFonts w:cs="Times-Roman"/>
        </w:rPr>
        <w:t>against an infidel external enemy supported by corrupt internal system” (</w:t>
      </w:r>
      <w:proofErr w:type="spellStart"/>
      <w:r w:rsidRPr="00F17AF4">
        <w:rPr>
          <w:rFonts w:cs="Times-Roman"/>
        </w:rPr>
        <w:t>Ayman</w:t>
      </w:r>
      <w:proofErr w:type="spellEnd"/>
      <w:r w:rsidRPr="00F17AF4">
        <w:rPr>
          <w:rFonts w:cs="Times-Roman"/>
        </w:rPr>
        <w:t xml:space="preserve"> al-</w:t>
      </w:r>
      <w:proofErr w:type="spellStart"/>
      <w:r w:rsidRPr="00F17AF4">
        <w:rPr>
          <w:rFonts w:cs="Times-Roman"/>
        </w:rPr>
        <w:t>Zawahiri</w:t>
      </w:r>
      <w:proofErr w:type="spellEnd"/>
      <w:r w:rsidRPr="00F17AF4">
        <w:rPr>
          <w:rFonts w:cs="Times-Roman"/>
        </w:rPr>
        <w:t xml:space="preserve">, December, 2001). According to </w:t>
      </w:r>
      <w:r w:rsidR="00764FDB">
        <w:rPr>
          <w:rFonts w:cs="Times-Roman"/>
        </w:rPr>
        <w:t>a</w:t>
      </w:r>
      <w:r w:rsidRPr="00F17AF4">
        <w:rPr>
          <w:rFonts w:cs="Times-Roman"/>
        </w:rPr>
        <w:t xml:space="preserve">l </w:t>
      </w:r>
      <w:r w:rsidR="00764FDB">
        <w:rPr>
          <w:rFonts w:cs="Times-Roman"/>
        </w:rPr>
        <w:t>-</w:t>
      </w:r>
      <w:r w:rsidRPr="00F17AF4">
        <w:rPr>
          <w:rFonts w:cs="Times-Roman"/>
        </w:rPr>
        <w:t>Qaeda’s global jihad perception, the United States provides assistance to</w:t>
      </w:r>
      <w:r>
        <w:rPr>
          <w:rFonts w:cs="Times-Roman"/>
        </w:rPr>
        <w:t xml:space="preserve"> </w:t>
      </w:r>
      <w:r w:rsidRPr="00F17AF4">
        <w:rPr>
          <w:rFonts w:cs="Times-Roman"/>
        </w:rPr>
        <w:t>Christians in ethnic Muslim–Christian disputes, supports Israel and challenges anti-American</w:t>
      </w:r>
      <w:r>
        <w:rPr>
          <w:rFonts w:cs="Times-Roman"/>
        </w:rPr>
        <w:t xml:space="preserve"> </w:t>
      </w:r>
      <w:r w:rsidRPr="00F17AF4">
        <w:rPr>
          <w:rFonts w:cs="Times-Roman"/>
        </w:rPr>
        <w:t xml:space="preserve">Arab regimes. Therefore, </w:t>
      </w:r>
      <w:r w:rsidR="00764FDB">
        <w:rPr>
          <w:rFonts w:cs="Times-Roman"/>
        </w:rPr>
        <w:t>a</w:t>
      </w:r>
      <w:r w:rsidRPr="00F17AF4">
        <w:rPr>
          <w:rFonts w:cs="Times-Roman"/>
        </w:rPr>
        <w:t>l</w:t>
      </w:r>
      <w:r w:rsidR="00764FDB">
        <w:rPr>
          <w:rFonts w:cs="Times-Roman"/>
        </w:rPr>
        <w:t>-</w:t>
      </w:r>
      <w:r w:rsidRPr="00F17AF4">
        <w:rPr>
          <w:rFonts w:cs="Times-Roman"/>
        </w:rPr>
        <w:t>Qaeda needs to fight the United States through acts of</w:t>
      </w:r>
      <w:r>
        <w:rPr>
          <w:rFonts w:cs="Times-Roman"/>
        </w:rPr>
        <w:t xml:space="preserve"> </w:t>
      </w:r>
      <w:r w:rsidRPr="00F17AF4">
        <w:rPr>
          <w:rFonts w:cs="Times-Roman"/>
        </w:rPr>
        <w:t>global terrorism (</w:t>
      </w:r>
      <w:proofErr w:type="spellStart"/>
      <w:r w:rsidRPr="00F17AF4">
        <w:rPr>
          <w:rFonts w:cs="Times-Roman"/>
        </w:rPr>
        <w:t>Memri</w:t>
      </w:r>
      <w:proofErr w:type="spellEnd"/>
      <w:r w:rsidRPr="00F17AF4">
        <w:rPr>
          <w:rFonts w:cs="Times-Roman"/>
        </w:rPr>
        <w:t xml:space="preserve">, 12 June 2002). </w:t>
      </w:r>
      <w:proofErr w:type="spellStart"/>
      <w:r w:rsidRPr="00F17AF4">
        <w:rPr>
          <w:rFonts w:cs="Times-Roman"/>
        </w:rPr>
        <w:t>Zawahiri</w:t>
      </w:r>
      <w:proofErr w:type="spellEnd"/>
      <w:r w:rsidRPr="00F17AF4">
        <w:rPr>
          <w:rFonts w:cs="Times-Roman"/>
        </w:rPr>
        <w:t xml:space="preserve"> explicitly related to the following as Al Qaeda’s targets: the UN, Arab non-Muslim</w:t>
      </w:r>
      <w:r>
        <w:rPr>
          <w:rFonts w:cs="Times-Roman"/>
        </w:rPr>
        <w:t xml:space="preserve"> </w:t>
      </w:r>
      <w:r w:rsidRPr="00F17AF4">
        <w:rPr>
          <w:rFonts w:cs="Times-Roman"/>
        </w:rPr>
        <w:t>regimes, multinational corporations, international communication networks, international</w:t>
      </w:r>
      <w:r>
        <w:rPr>
          <w:rFonts w:cs="Times-Roman"/>
        </w:rPr>
        <w:t xml:space="preserve"> </w:t>
      </w:r>
      <w:r w:rsidRPr="00F17AF4">
        <w:rPr>
          <w:rFonts w:cs="Times-Roman"/>
        </w:rPr>
        <w:t>news agencies, and international relief agencies (</w:t>
      </w:r>
      <w:proofErr w:type="spellStart"/>
      <w:r w:rsidRPr="00F17AF4">
        <w:rPr>
          <w:rFonts w:cs="Times-Roman"/>
        </w:rPr>
        <w:t>Raphaeli</w:t>
      </w:r>
      <w:proofErr w:type="spellEnd"/>
      <w:r w:rsidRPr="00F17AF4">
        <w:rPr>
          <w:rFonts w:cs="Times-Roman"/>
        </w:rPr>
        <w:t>, 2003).</w:t>
      </w:r>
    </w:p>
    <w:p w:rsidR="0091065A" w:rsidRDefault="0091065A" w:rsidP="0091065A">
      <w:pPr>
        <w:tabs>
          <w:tab w:val="left" w:pos="360"/>
          <w:tab w:val="left" w:pos="720"/>
          <w:tab w:val="left" w:pos="1080"/>
          <w:tab w:val="left" w:pos="1440"/>
        </w:tabs>
        <w:autoSpaceDE w:val="0"/>
        <w:autoSpaceDN w:val="0"/>
        <w:adjustRightInd w:val="0"/>
        <w:jc w:val="both"/>
        <w:rPr>
          <w:rFonts w:cs="Times-Roman"/>
        </w:rPr>
      </w:pPr>
    </w:p>
    <w:p w:rsidR="0091065A" w:rsidRDefault="00764FDB" w:rsidP="0091065A">
      <w:pPr>
        <w:tabs>
          <w:tab w:val="left" w:pos="360"/>
          <w:tab w:val="left" w:pos="720"/>
          <w:tab w:val="left" w:pos="1080"/>
          <w:tab w:val="left" w:pos="1440"/>
        </w:tabs>
        <w:autoSpaceDE w:val="0"/>
        <w:autoSpaceDN w:val="0"/>
        <w:adjustRightInd w:val="0"/>
        <w:jc w:val="both"/>
        <w:rPr>
          <w:rFonts w:cs="Times-Roman"/>
        </w:rPr>
      </w:pPr>
      <w:r>
        <w:rPr>
          <w:rFonts w:cs="Times-Roman"/>
        </w:rPr>
        <w:t>O</w:t>
      </w:r>
      <w:r w:rsidR="0091065A">
        <w:rPr>
          <w:rFonts w:cs="Times-Roman"/>
        </w:rPr>
        <w:t xml:space="preserve">ther ‘terrorist’ Islamic </w:t>
      </w:r>
      <w:proofErr w:type="spellStart"/>
      <w:r w:rsidR="0091065A">
        <w:rPr>
          <w:rFonts w:cs="Times-Roman"/>
        </w:rPr>
        <w:t>organiziations</w:t>
      </w:r>
      <w:proofErr w:type="spellEnd"/>
      <w:r w:rsidR="0091065A">
        <w:rPr>
          <w:rFonts w:cs="Times-Roman"/>
        </w:rPr>
        <w:t xml:space="preserve"> such as</w:t>
      </w:r>
      <w:r w:rsidR="0091065A" w:rsidRPr="00F17AF4">
        <w:rPr>
          <w:rFonts w:cs="Times-Roman"/>
        </w:rPr>
        <w:t xml:space="preserve"> </w:t>
      </w:r>
      <w:proofErr w:type="spellStart"/>
      <w:r w:rsidR="0091065A" w:rsidRPr="00F17AF4">
        <w:rPr>
          <w:rFonts w:cs="Times-Roman"/>
        </w:rPr>
        <w:t>Hizballah</w:t>
      </w:r>
      <w:proofErr w:type="spellEnd"/>
      <w:r w:rsidR="0091065A" w:rsidRPr="00F17AF4">
        <w:rPr>
          <w:rFonts w:cs="Times-Roman"/>
        </w:rPr>
        <w:t>, Hamas, and the Palestinian</w:t>
      </w:r>
      <w:r w:rsidR="0091065A">
        <w:rPr>
          <w:rFonts w:cs="Times-Roman"/>
        </w:rPr>
        <w:t xml:space="preserve"> </w:t>
      </w:r>
      <w:r w:rsidR="0091065A" w:rsidRPr="00F17AF4">
        <w:rPr>
          <w:rFonts w:cs="Times-Roman"/>
        </w:rPr>
        <w:t>Islamic Jihad</w:t>
      </w:r>
      <w:r>
        <w:rPr>
          <w:rFonts w:cs="Times-Roman"/>
        </w:rPr>
        <w:t xml:space="preserve"> differ from al-Qaeda in one important way: the nature of their goals</w:t>
      </w:r>
      <w:r w:rsidR="0091065A">
        <w:rPr>
          <w:rFonts w:cs="Times-Roman"/>
        </w:rPr>
        <w:t xml:space="preserve">. </w:t>
      </w:r>
      <w:r w:rsidR="0091065A" w:rsidRPr="00F17AF4">
        <w:rPr>
          <w:rFonts w:cs="Times-Roman"/>
        </w:rPr>
        <w:t>The immediate, local, goal of these organizations</w:t>
      </w:r>
      <w:r w:rsidR="0091065A">
        <w:rPr>
          <w:rFonts w:cs="Times-Roman"/>
        </w:rPr>
        <w:t xml:space="preserve"> </w:t>
      </w:r>
      <w:r w:rsidR="0091065A" w:rsidRPr="00F17AF4">
        <w:rPr>
          <w:rFonts w:cs="Times-Roman"/>
        </w:rPr>
        <w:t>is the armed struggle against Israel in order to liberate all of Palestine and territories in</w:t>
      </w:r>
      <w:r w:rsidR="0091065A">
        <w:rPr>
          <w:rFonts w:cs="Times-Roman"/>
        </w:rPr>
        <w:t xml:space="preserve"> </w:t>
      </w:r>
      <w:r w:rsidR="0091065A" w:rsidRPr="00F17AF4">
        <w:rPr>
          <w:rFonts w:cs="Times-Roman"/>
        </w:rPr>
        <w:t>Lebanon. The more far-reaching goal is the replacement of the existing non-Islamic</w:t>
      </w:r>
      <w:r w:rsidR="0091065A">
        <w:rPr>
          <w:rFonts w:cs="Times-Roman"/>
        </w:rPr>
        <w:t xml:space="preserve"> </w:t>
      </w:r>
      <w:r w:rsidR="0091065A" w:rsidRPr="00F17AF4">
        <w:rPr>
          <w:rFonts w:cs="Times-Roman"/>
        </w:rPr>
        <w:t>social and political order in the Arab nations with an Islamic state ruled by the Islamic</w:t>
      </w:r>
      <w:r w:rsidR="0091065A">
        <w:rPr>
          <w:rFonts w:cs="Times-Roman"/>
        </w:rPr>
        <w:t xml:space="preserve"> </w:t>
      </w:r>
      <w:r w:rsidR="0091065A" w:rsidRPr="00F17AF4">
        <w:rPr>
          <w:rFonts w:cs="Times-Roman"/>
        </w:rPr>
        <w:t xml:space="preserve">law. Thus, while </w:t>
      </w:r>
      <w:r>
        <w:rPr>
          <w:rFonts w:cs="Times-Roman"/>
        </w:rPr>
        <w:t>a</w:t>
      </w:r>
      <w:r w:rsidR="0091065A" w:rsidRPr="00F17AF4">
        <w:rPr>
          <w:rFonts w:cs="Times-Roman"/>
        </w:rPr>
        <w:t>l</w:t>
      </w:r>
      <w:r>
        <w:rPr>
          <w:rFonts w:cs="Times-Roman"/>
        </w:rPr>
        <w:t>-</w:t>
      </w:r>
      <w:r w:rsidR="0091065A" w:rsidRPr="00F17AF4">
        <w:rPr>
          <w:rFonts w:cs="Times-Roman"/>
        </w:rPr>
        <w:t xml:space="preserve">Qaeda on the one hand, and </w:t>
      </w:r>
      <w:proofErr w:type="spellStart"/>
      <w:r w:rsidR="0091065A" w:rsidRPr="00F17AF4">
        <w:rPr>
          <w:rFonts w:cs="Times-Roman"/>
        </w:rPr>
        <w:t>Hizballah</w:t>
      </w:r>
      <w:proofErr w:type="spellEnd"/>
      <w:r w:rsidR="0091065A" w:rsidRPr="00F17AF4">
        <w:rPr>
          <w:rFonts w:cs="Times-Roman"/>
        </w:rPr>
        <w:t>,</w:t>
      </w:r>
      <w:r w:rsidR="0091065A">
        <w:rPr>
          <w:rFonts w:cs="Times-Roman"/>
        </w:rPr>
        <w:t xml:space="preserve"> </w:t>
      </w:r>
      <w:r w:rsidR="0091065A" w:rsidRPr="00F17AF4">
        <w:rPr>
          <w:rFonts w:cs="Times-Roman"/>
        </w:rPr>
        <w:t>Hamas, and the HHJ on the other hand, share the same far-reaching goals, their strategies</w:t>
      </w:r>
      <w:r w:rsidR="0091065A">
        <w:rPr>
          <w:rFonts w:cs="Times-Roman"/>
        </w:rPr>
        <w:t xml:space="preserve"> </w:t>
      </w:r>
      <w:r w:rsidR="0091065A" w:rsidRPr="00F17AF4">
        <w:rPr>
          <w:rFonts w:cs="Times-Roman"/>
        </w:rPr>
        <w:t xml:space="preserve">are quite different: lacking territorial or nationalistic aspirations. </w:t>
      </w:r>
    </w:p>
    <w:p w:rsidR="0091065A" w:rsidRDefault="0091065A" w:rsidP="0091065A">
      <w:pPr>
        <w:tabs>
          <w:tab w:val="left" w:pos="360"/>
          <w:tab w:val="left" w:pos="720"/>
          <w:tab w:val="left" w:pos="1080"/>
          <w:tab w:val="left" w:pos="1440"/>
        </w:tabs>
        <w:autoSpaceDE w:val="0"/>
        <w:autoSpaceDN w:val="0"/>
        <w:adjustRightInd w:val="0"/>
        <w:jc w:val="both"/>
        <w:rPr>
          <w:rFonts w:cs="Times-Roman"/>
        </w:rPr>
      </w:pPr>
    </w:p>
    <w:p w:rsidR="0091065A" w:rsidRPr="000F6801" w:rsidRDefault="0091065A" w:rsidP="0091065A">
      <w:pPr>
        <w:tabs>
          <w:tab w:val="left" w:pos="360"/>
          <w:tab w:val="left" w:pos="720"/>
          <w:tab w:val="left" w:pos="1080"/>
          <w:tab w:val="left" w:pos="1440"/>
        </w:tabs>
        <w:autoSpaceDE w:val="0"/>
        <w:autoSpaceDN w:val="0"/>
        <w:adjustRightInd w:val="0"/>
        <w:jc w:val="both"/>
        <w:rPr>
          <w:rFonts w:cs="Times-Roman"/>
          <w:b/>
        </w:rPr>
      </w:pPr>
      <w:r w:rsidRPr="000F6801">
        <w:rPr>
          <w:rFonts w:cs="Times-Roman"/>
          <w:b/>
        </w:rPr>
        <w:t>Hierarchical versus network structure</w:t>
      </w:r>
    </w:p>
    <w:p w:rsidR="0022640E" w:rsidRDefault="0022640E" w:rsidP="0022640E">
      <w:pPr>
        <w:tabs>
          <w:tab w:val="left" w:pos="360"/>
          <w:tab w:val="left" w:pos="720"/>
          <w:tab w:val="left" w:pos="1080"/>
          <w:tab w:val="left" w:pos="1440"/>
        </w:tabs>
        <w:autoSpaceDE w:val="0"/>
        <w:autoSpaceDN w:val="0"/>
        <w:adjustRightInd w:val="0"/>
        <w:jc w:val="both"/>
        <w:rPr>
          <w:rFonts w:cs="Times-Roman"/>
        </w:rPr>
      </w:pPr>
      <w:r>
        <w:rPr>
          <w:rFonts w:cs="Times-Roman"/>
        </w:rPr>
        <w:t>Al-Qaeda has been described using differing organizational structures. It has been examined as being organized hierarchically and as a network organization. It has been studied as a learning organization and as a biological entity. It has been studied using Actor Network Theory. Certainly it has changed over time. In its early years of existence, al-Qaeda was seen as being organized hierarchically. Today, a</w:t>
      </w:r>
      <w:r w:rsidRPr="00F17AF4">
        <w:rPr>
          <w:rFonts w:cs="Times-Roman"/>
        </w:rPr>
        <w:t>l</w:t>
      </w:r>
      <w:r>
        <w:rPr>
          <w:rFonts w:cs="Times-Roman"/>
        </w:rPr>
        <w:t>-</w:t>
      </w:r>
      <w:r w:rsidRPr="00F17AF4">
        <w:rPr>
          <w:rFonts w:cs="Times-Roman"/>
        </w:rPr>
        <w:t xml:space="preserve">Qaeda </w:t>
      </w:r>
      <w:r>
        <w:rPr>
          <w:rFonts w:cs="Times-Roman"/>
        </w:rPr>
        <w:t xml:space="preserve">has </w:t>
      </w:r>
      <w:r w:rsidRPr="00F17AF4">
        <w:rPr>
          <w:rFonts w:cs="Times-Roman"/>
        </w:rPr>
        <w:t>transformed</w:t>
      </w:r>
      <w:r>
        <w:rPr>
          <w:rFonts w:cs="Times-Roman"/>
        </w:rPr>
        <w:t xml:space="preserve"> </w:t>
      </w:r>
      <w:r w:rsidRPr="00F17AF4">
        <w:rPr>
          <w:rFonts w:cs="Times-Roman"/>
        </w:rPr>
        <w:t>its structure from a strictly hierarchical model to a variety of network structures—</w:t>
      </w:r>
      <w:r>
        <w:rPr>
          <w:rFonts w:cs="Times-Roman"/>
        </w:rPr>
        <w:t xml:space="preserve"> </w:t>
      </w:r>
      <w:r w:rsidRPr="00F17AF4">
        <w:rPr>
          <w:rFonts w:cs="Times-Roman"/>
        </w:rPr>
        <w:t>leading up to its current highly dispersed and multi</w:t>
      </w:r>
      <w:r>
        <w:rPr>
          <w:rFonts w:cs="Times-Roman"/>
        </w:rPr>
        <w:t>-</w:t>
      </w:r>
      <w:r w:rsidRPr="00F17AF4">
        <w:rPr>
          <w:rFonts w:cs="Times-Roman"/>
        </w:rPr>
        <w:t>structured organizational design</w:t>
      </w:r>
      <w:r>
        <w:rPr>
          <w:rFonts w:cs="Times-Roman"/>
        </w:rPr>
        <w:t>.</w:t>
      </w:r>
    </w:p>
    <w:p w:rsidR="0022640E" w:rsidRDefault="0022640E" w:rsidP="0091065A">
      <w:pPr>
        <w:tabs>
          <w:tab w:val="left" w:pos="360"/>
          <w:tab w:val="left" w:pos="720"/>
          <w:tab w:val="left" w:pos="1080"/>
          <w:tab w:val="left" w:pos="1440"/>
        </w:tabs>
        <w:autoSpaceDE w:val="0"/>
        <w:autoSpaceDN w:val="0"/>
        <w:adjustRightInd w:val="0"/>
        <w:jc w:val="both"/>
        <w:rPr>
          <w:rFonts w:cs="Times-Roman"/>
        </w:rPr>
      </w:pPr>
    </w:p>
    <w:p w:rsidR="0091065A" w:rsidRPr="000F6801" w:rsidRDefault="008D70A1" w:rsidP="0091065A">
      <w:pPr>
        <w:tabs>
          <w:tab w:val="left" w:pos="360"/>
          <w:tab w:val="left" w:pos="720"/>
          <w:tab w:val="left" w:pos="1080"/>
          <w:tab w:val="left" w:pos="1440"/>
        </w:tabs>
        <w:autoSpaceDE w:val="0"/>
        <w:autoSpaceDN w:val="0"/>
        <w:adjustRightInd w:val="0"/>
        <w:jc w:val="both"/>
        <w:rPr>
          <w:rFonts w:cs="Times-Roman"/>
          <w:b/>
          <w:i/>
        </w:rPr>
      </w:pPr>
      <w:proofErr w:type="gramStart"/>
      <w:r>
        <w:rPr>
          <w:rFonts w:cs="Times-Roman"/>
          <w:b/>
          <w:i/>
        </w:rPr>
        <w:t>From</w:t>
      </w:r>
      <w:r w:rsidR="0091065A" w:rsidRPr="000F6801">
        <w:rPr>
          <w:rFonts w:cs="Times-Roman"/>
          <w:b/>
          <w:i/>
        </w:rPr>
        <w:t xml:space="preserve"> hierarchical …</w:t>
      </w:r>
      <w:proofErr w:type="gramEnd"/>
      <w:r w:rsidR="0091065A" w:rsidRPr="000F6801">
        <w:rPr>
          <w:rFonts w:cs="Times-Roman"/>
          <w:b/>
          <w:i/>
        </w:rPr>
        <w:t xml:space="preserve"> </w:t>
      </w:r>
    </w:p>
    <w:p w:rsidR="0091065A" w:rsidRPr="00F17AF4" w:rsidRDefault="008D70A1" w:rsidP="0091065A">
      <w:pPr>
        <w:tabs>
          <w:tab w:val="left" w:pos="360"/>
          <w:tab w:val="left" w:pos="720"/>
          <w:tab w:val="left" w:pos="1080"/>
          <w:tab w:val="left" w:pos="1440"/>
        </w:tabs>
        <w:autoSpaceDE w:val="0"/>
        <w:autoSpaceDN w:val="0"/>
        <w:adjustRightInd w:val="0"/>
        <w:jc w:val="both"/>
        <w:rPr>
          <w:rFonts w:cs="Times-Roman"/>
        </w:rPr>
      </w:pPr>
      <w:r>
        <w:rPr>
          <w:rFonts w:cs="Times-Roman"/>
        </w:rPr>
        <w:t>As already noted, a</w:t>
      </w:r>
      <w:r w:rsidRPr="00F17AF4">
        <w:rPr>
          <w:rFonts w:cs="Times-Roman"/>
        </w:rPr>
        <w:t>l</w:t>
      </w:r>
      <w:r>
        <w:rPr>
          <w:rFonts w:cs="Times-Roman"/>
        </w:rPr>
        <w:t>-</w:t>
      </w:r>
      <w:r w:rsidRPr="00F17AF4">
        <w:rPr>
          <w:rFonts w:cs="Times-Roman"/>
        </w:rPr>
        <w:t>Qaeda was formed in 1989 as an organization devoted to fighting the Soviets in</w:t>
      </w:r>
      <w:r>
        <w:rPr>
          <w:rFonts w:cs="Times-Roman"/>
        </w:rPr>
        <w:t xml:space="preserve"> </w:t>
      </w:r>
      <w:r w:rsidRPr="00F17AF4">
        <w:rPr>
          <w:rFonts w:cs="Times-Roman"/>
        </w:rPr>
        <w:t>Afghanistan. Its “founding fathers” came to fight, under the banner of Islam, against a</w:t>
      </w:r>
      <w:r>
        <w:rPr>
          <w:rFonts w:cs="Times-Roman"/>
        </w:rPr>
        <w:t xml:space="preserve"> </w:t>
      </w:r>
      <w:r w:rsidRPr="00F17AF4">
        <w:rPr>
          <w:rFonts w:cs="Times-Roman"/>
        </w:rPr>
        <w:t>superpower determined to oppress an Islamic revolution. Bin Laden and Al-</w:t>
      </w:r>
      <w:proofErr w:type="spellStart"/>
      <w:r w:rsidRPr="00F17AF4">
        <w:rPr>
          <w:rFonts w:cs="Times-Roman"/>
        </w:rPr>
        <w:t>Zawahiri</w:t>
      </w:r>
      <w:proofErr w:type="spellEnd"/>
      <w:r>
        <w:rPr>
          <w:rFonts w:cs="Times-Roman"/>
        </w:rPr>
        <w:t xml:space="preserve"> </w:t>
      </w:r>
      <w:r w:rsidRPr="00F17AF4">
        <w:rPr>
          <w:rFonts w:cs="Times-Roman"/>
        </w:rPr>
        <w:t>arrived at the recruitment base of Peshawar located on the Afghan–Pakistan border,</w:t>
      </w:r>
      <w:r>
        <w:rPr>
          <w:rFonts w:cs="Times-Roman"/>
        </w:rPr>
        <w:t xml:space="preserve"> </w:t>
      </w:r>
      <w:r w:rsidRPr="00F17AF4">
        <w:rPr>
          <w:rFonts w:cs="Times-Roman"/>
        </w:rPr>
        <w:t>along with other so-called Arab Afghans, who streamed in from all over the Arab world</w:t>
      </w:r>
      <w:r>
        <w:rPr>
          <w:rFonts w:cs="Times-Roman"/>
        </w:rPr>
        <w:t xml:space="preserve"> </w:t>
      </w:r>
      <w:r w:rsidRPr="00F17AF4">
        <w:rPr>
          <w:rFonts w:cs="Times-Roman"/>
        </w:rPr>
        <w:t>to join this Jihad (</w:t>
      </w:r>
      <w:proofErr w:type="spellStart"/>
      <w:r w:rsidRPr="00F17AF4">
        <w:rPr>
          <w:rFonts w:cs="Times-Roman"/>
        </w:rPr>
        <w:t>Raphaeli</w:t>
      </w:r>
      <w:proofErr w:type="spellEnd"/>
      <w:r w:rsidRPr="00F17AF4">
        <w:rPr>
          <w:rFonts w:cs="Times-Roman"/>
        </w:rPr>
        <w:t xml:space="preserve">, 2003; Burke, 2004, 46–51). </w:t>
      </w:r>
      <w:r w:rsidR="0091065A" w:rsidRPr="00F17AF4">
        <w:rPr>
          <w:rFonts w:cs="Times-Roman"/>
        </w:rPr>
        <w:t>During this time, the organization</w:t>
      </w:r>
      <w:r w:rsidR="0091065A">
        <w:rPr>
          <w:rFonts w:cs="Times-Roman"/>
        </w:rPr>
        <w:t xml:space="preserve"> </w:t>
      </w:r>
      <w:r w:rsidR="0091065A" w:rsidRPr="00F17AF4">
        <w:rPr>
          <w:rFonts w:cs="Times-Roman"/>
        </w:rPr>
        <w:t>adhered to the principles of a hierarchical structure, so to enable its participation in</w:t>
      </w:r>
      <w:r w:rsidR="0091065A">
        <w:rPr>
          <w:rFonts w:cs="Times-Roman"/>
        </w:rPr>
        <w:t xml:space="preserve"> </w:t>
      </w:r>
      <w:r w:rsidR="0091065A" w:rsidRPr="00F17AF4">
        <w:rPr>
          <w:rFonts w:cs="Times-Roman"/>
        </w:rPr>
        <w:t>the anti-Soviet war. This war was to be a model for future combat against the infidels</w:t>
      </w:r>
      <w:r w:rsidR="0091065A">
        <w:rPr>
          <w:rFonts w:cs="Times-Roman"/>
        </w:rPr>
        <w:t xml:space="preserve"> </w:t>
      </w:r>
      <w:r w:rsidR="0091065A" w:rsidRPr="00F17AF4">
        <w:rPr>
          <w:rFonts w:cs="Times-Roman"/>
        </w:rPr>
        <w:t>under a unified ideological orientation. Each unit was subordinated in a pyramid-like</w:t>
      </w:r>
      <w:r w:rsidR="0091065A">
        <w:rPr>
          <w:rFonts w:cs="Times-Roman"/>
        </w:rPr>
        <w:t xml:space="preserve"> </w:t>
      </w:r>
      <w:r w:rsidR="0091065A" w:rsidRPr="00F17AF4">
        <w:rPr>
          <w:rFonts w:cs="Times-Roman"/>
        </w:rPr>
        <w:t>structure to the organization’s leadership, headed by bin Laden. This structure served to</w:t>
      </w:r>
      <w:r w:rsidR="0091065A">
        <w:rPr>
          <w:rFonts w:cs="Times-Roman"/>
        </w:rPr>
        <w:t xml:space="preserve"> </w:t>
      </w:r>
      <w:r w:rsidR="0091065A" w:rsidRPr="00F17AF4">
        <w:rPr>
          <w:rFonts w:cs="Times-Roman"/>
        </w:rPr>
        <w:t>send troops and aid into Afghanistan, and later on, as a basis for initiating terrorist</w:t>
      </w:r>
      <w:r w:rsidR="0091065A">
        <w:rPr>
          <w:rFonts w:cs="Times-Roman"/>
        </w:rPr>
        <w:t xml:space="preserve"> </w:t>
      </w:r>
      <w:r w:rsidR="0091065A" w:rsidRPr="00F17AF4">
        <w:rPr>
          <w:rFonts w:cs="Times-Roman"/>
        </w:rPr>
        <w:t>attacks in the Western world (</w:t>
      </w:r>
      <w:proofErr w:type="spellStart"/>
      <w:r w:rsidR="0091065A" w:rsidRPr="00F17AF4">
        <w:rPr>
          <w:rFonts w:cs="Times-Roman"/>
        </w:rPr>
        <w:t>Hirschkorn</w:t>
      </w:r>
      <w:proofErr w:type="spellEnd"/>
      <w:r w:rsidR="0091065A" w:rsidRPr="00F17AF4">
        <w:rPr>
          <w:rFonts w:cs="Times-Roman"/>
        </w:rPr>
        <w:t>, 2001; Hoffman, 1998, 188–189).</w:t>
      </w:r>
    </w:p>
    <w:p w:rsidR="0091065A" w:rsidRDefault="0091065A" w:rsidP="0091065A">
      <w:pPr>
        <w:tabs>
          <w:tab w:val="left" w:pos="360"/>
          <w:tab w:val="left" w:pos="720"/>
          <w:tab w:val="left" w:pos="1080"/>
          <w:tab w:val="left" w:pos="1440"/>
        </w:tabs>
        <w:autoSpaceDE w:val="0"/>
        <w:autoSpaceDN w:val="0"/>
        <w:adjustRightInd w:val="0"/>
        <w:jc w:val="both"/>
        <w:rPr>
          <w:rFonts w:cs="Times-Roman"/>
        </w:rPr>
      </w:pPr>
    </w:p>
    <w:p w:rsidR="0091065A" w:rsidRDefault="0091065A" w:rsidP="0091065A">
      <w:pPr>
        <w:tabs>
          <w:tab w:val="left" w:pos="360"/>
          <w:tab w:val="left" w:pos="720"/>
          <w:tab w:val="left" w:pos="1080"/>
          <w:tab w:val="left" w:pos="1440"/>
        </w:tabs>
        <w:autoSpaceDE w:val="0"/>
        <w:autoSpaceDN w:val="0"/>
        <w:adjustRightInd w:val="0"/>
        <w:jc w:val="both"/>
        <w:rPr>
          <w:rFonts w:cs="Times-Roman"/>
        </w:rPr>
      </w:pPr>
      <w:r>
        <w:rPr>
          <w:rFonts w:cs="Times-Roman"/>
        </w:rPr>
        <w:t>T</w:t>
      </w:r>
      <w:r w:rsidRPr="00F17AF4">
        <w:rPr>
          <w:rFonts w:cs="Times-Roman"/>
        </w:rPr>
        <w:t>he hierarchical approach assumes that social identities, boundaries,</w:t>
      </w:r>
      <w:r>
        <w:rPr>
          <w:rFonts w:cs="Times-Roman"/>
        </w:rPr>
        <w:t xml:space="preserve"> </w:t>
      </w:r>
      <w:r w:rsidRPr="00F17AF4">
        <w:rPr>
          <w:rFonts w:cs="Times-Roman"/>
        </w:rPr>
        <w:t xml:space="preserve">and actors’ choices are fixed, stable, and consistent. </w:t>
      </w:r>
      <w:r>
        <w:rPr>
          <w:rFonts w:cs="Times-Roman"/>
        </w:rPr>
        <w:t>H</w:t>
      </w:r>
      <w:r w:rsidRPr="00F17AF4">
        <w:rPr>
          <w:rFonts w:cs="Times-Roman"/>
        </w:rPr>
        <w:t>ierarchical power structure is predetermined and instated according to formal and</w:t>
      </w:r>
      <w:r>
        <w:rPr>
          <w:rFonts w:cs="Times-Roman"/>
        </w:rPr>
        <w:t xml:space="preserve"> </w:t>
      </w:r>
      <w:r w:rsidRPr="00F17AF4">
        <w:rPr>
          <w:rFonts w:cs="Times-Roman"/>
        </w:rPr>
        <w:t>unambiguous rules. Thus, a hierarchical mode of thinking tends to ignore the potential and</w:t>
      </w:r>
      <w:r>
        <w:rPr>
          <w:rFonts w:cs="Times-Roman"/>
        </w:rPr>
        <w:t xml:space="preserve"> </w:t>
      </w:r>
      <w:r w:rsidRPr="00F17AF4">
        <w:rPr>
          <w:rFonts w:cs="Times-Roman"/>
        </w:rPr>
        <w:t>real influence of formal and informal ties among actors that cut across social categories</w:t>
      </w:r>
      <w:r>
        <w:rPr>
          <w:rFonts w:cs="Times-Roman"/>
        </w:rPr>
        <w:t xml:space="preserve"> </w:t>
      </w:r>
      <w:r w:rsidRPr="00F17AF4">
        <w:rPr>
          <w:rFonts w:cs="Times-Roman"/>
        </w:rPr>
        <w:t>and group boundaries. It also ignores other forms of informal everyday social relations</w:t>
      </w:r>
      <w:r>
        <w:rPr>
          <w:rFonts w:cs="Times-Roman"/>
        </w:rPr>
        <w:t xml:space="preserve"> </w:t>
      </w:r>
      <w:r w:rsidRPr="00F17AF4">
        <w:rPr>
          <w:rFonts w:cs="Times-Roman"/>
        </w:rPr>
        <w:t xml:space="preserve">that affect actors’ identities, attitudes, and </w:t>
      </w:r>
      <w:proofErr w:type="spellStart"/>
      <w:r w:rsidRPr="00F17AF4">
        <w:rPr>
          <w:rFonts w:cs="Times-Roman"/>
        </w:rPr>
        <w:t>behavio</w:t>
      </w:r>
      <w:r>
        <w:rPr>
          <w:rFonts w:cs="Times-Roman"/>
        </w:rPr>
        <w:t>u</w:t>
      </w:r>
      <w:r w:rsidRPr="00F17AF4">
        <w:rPr>
          <w:rFonts w:cs="Times-Roman"/>
        </w:rPr>
        <w:t>r</w:t>
      </w:r>
      <w:proofErr w:type="spellEnd"/>
      <w:r w:rsidRPr="00F17AF4">
        <w:rPr>
          <w:rFonts w:cs="Times-Roman"/>
        </w:rPr>
        <w:t>. Organizationally, the hierarchic approach</w:t>
      </w:r>
      <w:r>
        <w:rPr>
          <w:rFonts w:cs="Times-Roman"/>
        </w:rPr>
        <w:t xml:space="preserve"> </w:t>
      </w:r>
      <w:r w:rsidRPr="00F17AF4">
        <w:rPr>
          <w:rFonts w:cs="Times-Roman"/>
        </w:rPr>
        <w:t xml:space="preserve">is associated with a strict division of </w:t>
      </w:r>
      <w:proofErr w:type="spellStart"/>
      <w:r w:rsidRPr="00F17AF4">
        <w:rPr>
          <w:rFonts w:cs="Times-Roman"/>
        </w:rPr>
        <w:lastRenderedPageBreak/>
        <w:t>labo</w:t>
      </w:r>
      <w:r>
        <w:rPr>
          <w:rFonts w:cs="Times-Roman"/>
        </w:rPr>
        <w:t>u</w:t>
      </w:r>
      <w:r w:rsidRPr="00F17AF4">
        <w:rPr>
          <w:rFonts w:cs="Times-Roman"/>
        </w:rPr>
        <w:t>r</w:t>
      </w:r>
      <w:proofErr w:type="spellEnd"/>
      <w:r w:rsidRPr="00F17AF4">
        <w:rPr>
          <w:rFonts w:cs="Times-Roman"/>
        </w:rPr>
        <w:t>, a high level of specialization, and top</w:t>
      </w:r>
      <w:r>
        <w:rPr>
          <w:rFonts w:cs="Times-Roman"/>
        </w:rPr>
        <w:t>-</w:t>
      </w:r>
      <w:r w:rsidRPr="00F17AF4">
        <w:rPr>
          <w:rFonts w:cs="Times-Roman"/>
        </w:rPr>
        <w:t>to-</w:t>
      </w:r>
      <w:r>
        <w:rPr>
          <w:rFonts w:cs="Times-Roman"/>
        </w:rPr>
        <w:t xml:space="preserve"> </w:t>
      </w:r>
      <w:r w:rsidRPr="00F17AF4">
        <w:rPr>
          <w:rFonts w:cs="Times-Roman"/>
        </w:rPr>
        <w:t>bottom subordination that hardly allows for ambiguity in the process of action and</w:t>
      </w:r>
      <w:r>
        <w:rPr>
          <w:rFonts w:cs="Times-Roman"/>
        </w:rPr>
        <w:t xml:space="preserve"> </w:t>
      </w:r>
      <w:r w:rsidRPr="00F17AF4">
        <w:rPr>
          <w:rFonts w:cs="Times-Roman"/>
        </w:rPr>
        <w:t>coordination between the different units involved in the activity (Samuel, 1990, 25–27).</w:t>
      </w:r>
      <w:r>
        <w:rPr>
          <w:rFonts w:cs="Times-Roman"/>
        </w:rPr>
        <w:t xml:space="preserve"> </w:t>
      </w:r>
      <w:r w:rsidRPr="00F17AF4">
        <w:rPr>
          <w:rFonts w:cs="Times-Roman"/>
        </w:rPr>
        <w:t xml:space="preserve">During its early years of presence in Afghanistan, </w:t>
      </w:r>
      <w:r w:rsidR="00DD355C">
        <w:rPr>
          <w:rFonts w:cs="Times-Roman"/>
        </w:rPr>
        <w:t>a</w:t>
      </w:r>
      <w:r w:rsidRPr="00F17AF4">
        <w:rPr>
          <w:rFonts w:cs="Times-Roman"/>
        </w:rPr>
        <w:t>l</w:t>
      </w:r>
      <w:r w:rsidR="00DD355C">
        <w:rPr>
          <w:rFonts w:cs="Times-Roman"/>
        </w:rPr>
        <w:t>-</w:t>
      </w:r>
      <w:r w:rsidRPr="00F17AF4">
        <w:rPr>
          <w:rFonts w:cs="Times-Roman"/>
        </w:rPr>
        <w:t>Qaeda can be described as highly</w:t>
      </w:r>
      <w:r>
        <w:rPr>
          <w:rFonts w:cs="Times-Roman"/>
        </w:rPr>
        <w:t xml:space="preserve"> </w:t>
      </w:r>
      <w:r w:rsidRPr="00F17AF4">
        <w:rPr>
          <w:rFonts w:cs="Times-Roman"/>
        </w:rPr>
        <w:t>structured and organized, in keeping with the hierarchical perception.</w:t>
      </w:r>
      <w:r>
        <w:rPr>
          <w:rFonts w:cs="Times-Roman"/>
        </w:rPr>
        <w:t xml:space="preserve"> </w:t>
      </w:r>
    </w:p>
    <w:p w:rsidR="0091065A" w:rsidRDefault="0091065A" w:rsidP="0091065A">
      <w:pPr>
        <w:tabs>
          <w:tab w:val="left" w:pos="360"/>
          <w:tab w:val="left" w:pos="720"/>
          <w:tab w:val="left" w:pos="1080"/>
          <w:tab w:val="left" w:pos="1440"/>
        </w:tabs>
        <w:autoSpaceDE w:val="0"/>
        <w:autoSpaceDN w:val="0"/>
        <w:adjustRightInd w:val="0"/>
        <w:jc w:val="both"/>
        <w:rPr>
          <w:rFonts w:cs="Times-Roman"/>
        </w:rPr>
      </w:pPr>
    </w:p>
    <w:p w:rsidR="0091065A" w:rsidRDefault="00723B46" w:rsidP="0091065A">
      <w:pPr>
        <w:tabs>
          <w:tab w:val="left" w:pos="360"/>
          <w:tab w:val="left" w:pos="720"/>
          <w:tab w:val="left" w:pos="1080"/>
          <w:tab w:val="left" w:pos="1440"/>
        </w:tabs>
        <w:autoSpaceDE w:val="0"/>
        <w:autoSpaceDN w:val="0"/>
        <w:adjustRightInd w:val="0"/>
        <w:jc w:val="both"/>
        <w:rPr>
          <w:rFonts w:cs="Times-Roman"/>
        </w:rPr>
      </w:pPr>
      <w:r>
        <w:rPr>
          <w:rFonts w:cs="Times-Roman"/>
        </w:rPr>
        <w:t xml:space="preserve">The </w:t>
      </w:r>
      <w:proofErr w:type="gramStart"/>
      <w:r>
        <w:rPr>
          <w:rFonts w:cs="Times-Roman"/>
        </w:rPr>
        <w:t>focus on hierarchy lead</w:t>
      </w:r>
      <w:proofErr w:type="gramEnd"/>
      <w:r>
        <w:rPr>
          <w:rFonts w:cs="Times-Roman"/>
        </w:rPr>
        <w:t xml:space="preserve"> several analysts to view al-Qaeda as being organized in the form of a secret religious society, consisting of a series of concentric rings around a central leadership or leader. The centre is the site of indisputable authority drawn from an assumed divine superiority. Those members recognized as being part of circles closer to the centre hold greater authority and responsibility. Advancement in such organizations is not so much related to his/her merits or deeds, as to his/her inner transformation in accordance with the organization’s “spiritual teachings.” One moves nearer the centre through a series of initiations. (This structure is not unique to ‘terrorist’ </w:t>
      </w:r>
      <w:proofErr w:type="gramStart"/>
      <w:r>
        <w:rPr>
          <w:rFonts w:cs="Times-Roman"/>
        </w:rPr>
        <w:t>organizations,</w:t>
      </w:r>
      <w:proofErr w:type="gramEnd"/>
      <w:r>
        <w:rPr>
          <w:rFonts w:cs="Times-Roman"/>
        </w:rPr>
        <w:t xml:space="preserve"> it is evident in many similar societies such as Free Masons.)</w:t>
      </w:r>
    </w:p>
    <w:p w:rsidR="00723B46" w:rsidRDefault="00723B46" w:rsidP="0091065A">
      <w:pPr>
        <w:tabs>
          <w:tab w:val="left" w:pos="360"/>
          <w:tab w:val="left" w:pos="720"/>
          <w:tab w:val="left" w:pos="1080"/>
          <w:tab w:val="left" w:pos="1440"/>
        </w:tabs>
        <w:autoSpaceDE w:val="0"/>
        <w:autoSpaceDN w:val="0"/>
        <w:adjustRightInd w:val="0"/>
        <w:jc w:val="both"/>
        <w:rPr>
          <w:rFonts w:cs="Times-Roman"/>
        </w:rPr>
      </w:pPr>
    </w:p>
    <w:p w:rsidR="00723B46" w:rsidRPr="00723B46" w:rsidRDefault="00723B46" w:rsidP="0091065A">
      <w:pPr>
        <w:tabs>
          <w:tab w:val="left" w:pos="360"/>
          <w:tab w:val="left" w:pos="720"/>
          <w:tab w:val="left" w:pos="1080"/>
          <w:tab w:val="left" w:pos="1440"/>
        </w:tabs>
        <w:autoSpaceDE w:val="0"/>
        <w:autoSpaceDN w:val="0"/>
        <w:adjustRightInd w:val="0"/>
        <w:jc w:val="both"/>
        <w:rPr>
          <w:rFonts w:cs="Times-Roman"/>
        </w:rPr>
      </w:pPr>
      <w:r>
        <w:rPr>
          <w:rFonts w:cs="Times-Roman"/>
        </w:rPr>
        <w:t>There is, however, an important difference between a strictly hierarchical organization and a concentric structure. Organized in such a fashion, al-Qaeda’s leadership does not exercise direct control over all activities of the organization, not even over most of the activities carried out in the name of the organization. The leadership provides motivation for actions taken by the followers – a kind of common vision or a narrative. It also provides organizational structure, doctrine and methods of operation and, particularly, the means of personally connecting members of the organization and the means of communication between them. This was illustrated by the 9/11 attacks.</w:t>
      </w:r>
    </w:p>
    <w:p w:rsidR="0091065A" w:rsidRDefault="0091065A" w:rsidP="0091065A">
      <w:pPr>
        <w:tabs>
          <w:tab w:val="left" w:pos="360"/>
          <w:tab w:val="left" w:pos="720"/>
          <w:tab w:val="left" w:pos="1080"/>
          <w:tab w:val="left" w:pos="1440"/>
        </w:tabs>
        <w:autoSpaceDE w:val="0"/>
        <w:autoSpaceDN w:val="0"/>
        <w:adjustRightInd w:val="0"/>
        <w:jc w:val="both"/>
        <w:rPr>
          <w:rFonts w:cs="Times-Roman"/>
        </w:rPr>
      </w:pPr>
    </w:p>
    <w:p w:rsidR="0091065A" w:rsidRPr="000F6801" w:rsidRDefault="0091065A" w:rsidP="0091065A">
      <w:pPr>
        <w:tabs>
          <w:tab w:val="left" w:pos="360"/>
          <w:tab w:val="left" w:pos="720"/>
          <w:tab w:val="left" w:pos="1080"/>
          <w:tab w:val="left" w:pos="1440"/>
        </w:tabs>
        <w:autoSpaceDE w:val="0"/>
        <w:autoSpaceDN w:val="0"/>
        <w:adjustRightInd w:val="0"/>
        <w:jc w:val="both"/>
        <w:rPr>
          <w:rFonts w:cs="Times-Roman"/>
          <w:b/>
          <w:i/>
        </w:rPr>
      </w:pPr>
      <w:proofErr w:type="gramStart"/>
      <w:r w:rsidRPr="000F6801">
        <w:rPr>
          <w:rFonts w:cs="Times-Roman"/>
          <w:b/>
          <w:i/>
        </w:rPr>
        <w:t>To network …</w:t>
      </w:r>
      <w:proofErr w:type="gramEnd"/>
    </w:p>
    <w:p w:rsidR="0091065A" w:rsidRDefault="0091065A" w:rsidP="0091065A">
      <w:pPr>
        <w:tabs>
          <w:tab w:val="left" w:pos="360"/>
          <w:tab w:val="left" w:pos="720"/>
          <w:tab w:val="left" w:pos="1080"/>
          <w:tab w:val="left" w:pos="1440"/>
        </w:tabs>
        <w:autoSpaceDE w:val="0"/>
        <w:autoSpaceDN w:val="0"/>
        <w:adjustRightInd w:val="0"/>
        <w:jc w:val="both"/>
        <w:rPr>
          <w:rFonts w:cs="Times-Roman"/>
        </w:rPr>
      </w:pPr>
      <w:r>
        <w:rPr>
          <w:rFonts w:cs="Times-Roman"/>
        </w:rPr>
        <w:t>But over time, this hierarchical structure transformed into what a more network approach.</w:t>
      </w:r>
      <w:r w:rsidRPr="00F17AF4">
        <w:rPr>
          <w:rFonts w:cs="Times-Roman"/>
        </w:rPr>
        <w:t xml:space="preserve"> </w:t>
      </w:r>
      <w:r>
        <w:rPr>
          <w:rFonts w:cs="Times-Roman"/>
        </w:rPr>
        <w:t>F</w:t>
      </w:r>
      <w:r w:rsidRPr="00F17AF4">
        <w:rPr>
          <w:rFonts w:cs="Times-Roman"/>
        </w:rPr>
        <w:t xml:space="preserve">ollowing the defeat of the Soviet forces in Afghanistan, a shift in </w:t>
      </w:r>
      <w:r w:rsidR="00056304">
        <w:rPr>
          <w:rFonts w:cs="Times-Roman"/>
        </w:rPr>
        <w:t>a</w:t>
      </w:r>
      <w:r w:rsidRPr="00F17AF4">
        <w:rPr>
          <w:rFonts w:cs="Times-Roman"/>
        </w:rPr>
        <w:t>l</w:t>
      </w:r>
      <w:r w:rsidR="00056304">
        <w:rPr>
          <w:rFonts w:cs="Times-Roman"/>
        </w:rPr>
        <w:t>-</w:t>
      </w:r>
      <w:r w:rsidRPr="00F17AF4">
        <w:rPr>
          <w:rFonts w:cs="Times-Roman"/>
        </w:rPr>
        <w:t>Qaeda’s objectives led to a focus on activities that relied on network organizational</w:t>
      </w:r>
      <w:r>
        <w:rPr>
          <w:rFonts w:cs="Times-Roman"/>
        </w:rPr>
        <w:t xml:space="preserve"> </w:t>
      </w:r>
      <w:r w:rsidRPr="00F17AF4">
        <w:rPr>
          <w:rFonts w:cs="Times-Roman"/>
        </w:rPr>
        <w:t>principles and subsequently, to organizational changes and structural redefinitions. Bin</w:t>
      </w:r>
      <w:r>
        <w:rPr>
          <w:rFonts w:cs="Times-Roman"/>
        </w:rPr>
        <w:t xml:space="preserve"> </w:t>
      </w:r>
      <w:r w:rsidRPr="00F17AF4">
        <w:rPr>
          <w:rFonts w:cs="Times-Roman"/>
        </w:rPr>
        <w:t xml:space="preserve">Laden </w:t>
      </w:r>
      <w:r w:rsidR="00056304">
        <w:rPr>
          <w:rFonts w:cs="Times-Roman"/>
        </w:rPr>
        <w:t>began</w:t>
      </w:r>
      <w:r w:rsidRPr="00F17AF4">
        <w:rPr>
          <w:rFonts w:cs="Times-Roman"/>
        </w:rPr>
        <w:t xml:space="preserve"> stress</w:t>
      </w:r>
      <w:r w:rsidR="00056304">
        <w:rPr>
          <w:rFonts w:cs="Times-Roman"/>
        </w:rPr>
        <w:t>ing</w:t>
      </w:r>
      <w:r w:rsidRPr="00F17AF4">
        <w:rPr>
          <w:rFonts w:cs="Times-Roman"/>
        </w:rPr>
        <w:t xml:space="preserve"> the organization’s transnational features and his willingness to fight</w:t>
      </w:r>
      <w:r>
        <w:rPr>
          <w:rFonts w:cs="Times-Roman"/>
        </w:rPr>
        <w:t xml:space="preserve"> </w:t>
      </w:r>
      <w:r w:rsidRPr="00F17AF4">
        <w:rPr>
          <w:rFonts w:cs="Times-Roman"/>
        </w:rPr>
        <w:t xml:space="preserve">on behalf of multiple causes. </w:t>
      </w:r>
      <w:r>
        <w:rPr>
          <w:rFonts w:cs="Times-Roman"/>
        </w:rPr>
        <w:t>S</w:t>
      </w:r>
      <w:r w:rsidRPr="00F17AF4">
        <w:rPr>
          <w:rFonts w:cs="Times-Roman"/>
        </w:rPr>
        <w:t>ocial structures</w:t>
      </w:r>
      <w:r>
        <w:rPr>
          <w:rFonts w:cs="Times-Roman"/>
        </w:rPr>
        <w:t xml:space="preserve"> within a network </w:t>
      </w:r>
      <w:r w:rsidRPr="00F17AF4">
        <w:rPr>
          <w:rFonts w:cs="Times-Roman"/>
        </w:rPr>
        <w:t>are based on exchange systems derived from the repeated presence of interactions</w:t>
      </w:r>
      <w:r>
        <w:rPr>
          <w:rFonts w:cs="Times-Roman"/>
        </w:rPr>
        <w:t xml:space="preserve"> </w:t>
      </w:r>
      <w:r w:rsidRPr="00F17AF4">
        <w:rPr>
          <w:rFonts w:cs="Times-Roman"/>
        </w:rPr>
        <w:t>between specific actors and the absence of these interactions with other players (Baron</w:t>
      </w:r>
      <w:r>
        <w:rPr>
          <w:rFonts w:cs="Times-Roman"/>
        </w:rPr>
        <w:t xml:space="preserve"> </w:t>
      </w:r>
      <w:r w:rsidRPr="00F17AF4">
        <w:rPr>
          <w:rFonts w:cs="Times-Roman"/>
        </w:rPr>
        <w:t xml:space="preserve">&amp; </w:t>
      </w:r>
      <w:proofErr w:type="spellStart"/>
      <w:r w:rsidRPr="00F17AF4">
        <w:rPr>
          <w:rFonts w:cs="Times-Roman"/>
        </w:rPr>
        <w:t>Hannan</w:t>
      </w:r>
      <w:proofErr w:type="spellEnd"/>
      <w:r w:rsidRPr="00F17AF4">
        <w:rPr>
          <w:rFonts w:cs="Times-Roman"/>
        </w:rPr>
        <w:t>, 1994, 1133). The network itself can expand beyond the specific organization</w:t>
      </w:r>
      <w:r>
        <w:rPr>
          <w:rFonts w:cs="Times-Roman"/>
        </w:rPr>
        <w:t xml:space="preserve"> </w:t>
      </w:r>
      <w:r w:rsidRPr="00F17AF4">
        <w:rPr>
          <w:rFonts w:cs="Times-Roman"/>
        </w:rPr>
        <w:t xml:space="preserve">to constitute an inter-organization network (Baron &amp; </w:t>
      </w:r>
      <w:proofErr w:type="spellStart"/>
      <w:r w:rsidRPr="00F17AF4">
        <w:rPr>
          <w:rFonts w:cs="Times-Roman"/>
        </w:rPr>
        <w:t>Hannan</w:t>
      </w:r>
      <w:proofErr w:type="spellEnd"/>
      <w:r w:rsidRPr="00F17AF4">
        <w:rPr>
          <w:rFonts w:cs="Times-Roman"/>
        </w:rPr>
        <w:t>, 1994, p. 1135). Thus, the</w:t>
      </w:r>
      <w:r>
        <w:rPr>
          <w:rFonts w:cs="Times-Roman"/>
        </w:rPr>
        <w:t xml:space="preserve"> </w:t>
      </w:r>
      <w:r w:rsidRPr="00F17AF4">
        <w:rPr>
          <w:rFonts w:cs="Times-Roman"/>
        </w:rPr>
        <w:t>network approach focuses on the relations of actors within an inter-organizational context</w:t>
      </w:r>
      <w:r>
        <w:rPr>
          <w:rFonts w:cs="Times-Roman"/>
        </w:rPr>
        <w:t xml:space="preserve"> </w:t>
      </w:r>
      <w:r w:rsidRPr="00F17AF4">
        <w:rPr>
          <w:rFonts w:cs="Times-Roman"/>
        </w:rPr>
        <w:t>of blurred boundaries, while recognizing the implications of these interactions on</w:t>
      </w:r>
      <w:r>
        <w:rPr>
          <w:rFonts w:cs="Times-Roman"/>
        </w:rPr>
        <w:t xml:space="preserve"> </w:t>
      </w:r>
      <w:r w:rsidRPr="00F17AF4">
        <w:rPr>
          <w:rFonts w:cs="Times-Roman"/>
        </w:rPr>
        <w:t>the processes of exchange and interdependence among actors (</w:t>
      </w:r>
      <w:proofErr w:type="spellStart"/>
      <w:r w:rsidRPr="00F17AF4">
        <w:rPr>
          <w:rFonts w:cs="Times-Roman"/>
        </w:rPr>
        <w:t>Knoke</w:t>
      </w:r>
      <w:proofErr w:type="spellEnd"/>
      <w:r w:rsidRPr="00F17AF4">
        <w:rPr>
          <w:rFonts w:cs="Times-Roman"/>
        </w:rPr>
        <w:t>, 1990; Bauman,</w:t>
      </w:r>
      <w:r>
        <w:rPr>
          <w:rFonts w:cs="Times-Roman"/>
        </w:rPr>
        <w:t xml:space="preserve"> </w:t>
      </w:r>
      <w:r w:rsidRPr="00F17AF4">
        <w:rPr>
          <w:rFonts w:cs="Times-Roman"/>
        </w:rPr>
        <w:t xml:space="preserve">1991; </w:t>
      </w:r>
      <w:proofErr w:type="spellStart"/>
      <w:r w:rsidRPr="00F17AF4">
        <w:rPr>
          <w:rFonts w:cs="Times-Roman"/>
        </w:rPr>
        <w:t>Latour</w:t>
      </w:r>
      <w:proofErr w:type="spellEnd"/>
      <w:r w:rsidRPr="00F17AF4">
        <w:rPr>
          <w:rFonts w:cs="Times-Roman"/>
        </w:rPr>
        <w:t xml:space="preserve">, 1993; </w:t>
      </w:r>
      <w:proofErr w:type="spellStart"/>
      <w:r w:rsidRPr="00F17AF4">
        <w:rPr>
          <w:rFonts w:cs="Times-Roman"/>
        </w:rPr>
        <w:t>Arquilla</w:t>
      </w:r>
      <w:proofErr w:type="spellEnd"/>
      <w:r w:rsidRPr="00F17AF4">
        <w:rPr>
          <w:rFonts w:cs="Times-Roman"/>
        </w:rPr>
        <w:t xml:space="preserve"> &amp; </w:t>
      </w:r>
      <w:proofErr w:type="spellStart"/>
      <w:r w:rsidRPr="00F17AF4">
        <w:rPr>
          <w:rFonts w:cs="Times-Roman"/>
        </w:rPr>
        <w:t>Ronfeldt</w:t>
      </w:r>
      <w:proofErr w:type="spellEnd"/>
      <w:r w:rsidRPr="00F17AF4">
        <w:rPr>
          <w:rFonts w:cs="Times-Roman"/>
        </w:rPr>
        <w:t>, 2001).</w:t>
      </w:r>
    </w:p>
    <w:p w:rsidR="0091065A" w:rsidRDefault="0091065A" w:rsidP="0091065A">
      <w:pPr>
        <w:tabs>
          <w:tab w:val="left" w:pos="360"/>
          <w:tab w:val="left" w:pos="720"/>
          <w:tab w:val="left" w:pos="1080"/>
          <w:tab w:val="left" w:pos="1440"/>
        </w:tabs>
        <w:autoSpaceDE w:val="0"/>
        <w:autoSpaceDN w:val="0"/>
        <w:adjustRightInd w:val="0"/>
        <w:jc w:val="both"/>
        <w:rPr>
          <w:rFonts w:cs="Times-Roman"/>
        </w:rPr>
      </w:pPr>
    </w:p>
    <w:p w:rsidR="0091065A" w:rsidRPr="00F17AF4" w:rsidRDefault="0091065A" w:rsidP="0091065A">
      <w:pPr>
        <w:tabs>
          <w:tab w:val="left" w:pos="360"/>
          <w:tab w:val="left" w:pos="720"/>
          <w:tab w:val="left" w:pos="1080"/>
          <w:tab w:val="left" w:pos="1440"/>
        </w:tabs>
        <w:autoSpaceDE w:val="0"/>
        <w:autoSpaceDN w:val="0"/>
        <w:adjustRightInd w:val="0"/>
        <w:jc w:val="both"/>
        <w:rPr>
          <w:rFonts w:cs="Times-Roman"/>
        </w:rPr>
      </w:pPr>
      <w:r>
        <w:rPr>
          <w:rFonts w:cs="Times-Roman"/>
        </w:rPr>
        <w:t>Within a network,</w:t>
      </w:r>
      <w:r w:rsidRPr="00F17AF4">
        <w:rPr>
          <w:rFonts w:cs="Times-Roman"/>
        </w:rPr>
        <w:t xml:space="preserve"> organizations constitute a web of distinct but</w:t>
      </w:r>
      <w:r>
        <w:rPr>
          <w:rFonts w:cs="Times-Roman"/>
        </w:rPr>
        <w:t xml:space="preserve"> </w:t>
      </w:r>
      <w:r w:rsidRPr="00F17AF4">
        <w:rPr>
          <w:rFonts w:cs="Times-Roman"/>
        </w:rPr>
        <w:t>overlapping policy communities. Because each such community constitutes one group</w:t>
      </w:r>
      <w:r>
        <w:rPr>
          <w:rFonts w:cs="Times-Roman"/>
        </w:rPr>
        <w:t xml:space="preserve"> </w:t>
      </w:r>
      <w:r w:rsidRPr="00F17AF4">
        <w:rPr>
          <w:rFonts w:cs="Times-Roman"/>
        </w:rPr>
        <w:t>of actors among many, none can achieve its goals without the involvement of others</w:t>
      </w:r>
      <w:r>
        <w:rPr>
          <w:rFonts w:cs="Times-Roman"/>
        </w:rPr>
        <w:t xml:space="preserve"> </w:t>
      </w:r>
      <w:r w:rsidRPr="00F17AF4">
        <w:rPr>
          <w:rFonts w:cs="Times-Roman"/>
        </w:rPr>
        <w:t xml:space="preserve">(Marin &amp; </w:t>
      </w:r>
      <w:proofErr w:type="spellStart"/>
      <w:r w:rsidRPr="00F17AF4">
        <w:rPr>
          <w:rFonts w:cs="Times-Roman"/>
        </w:rPr>
        <w:t>Mayntz</w:t>
      </w:r>
      <w:proofErr w:type="spellEnd"/>
      <w:r w:rsidRPr="00F17AF4">
        <w:rPr>
          <w:rFonts w:cs="Times-Roman"/>
        </w:rPr>
        <w:t>, 1991; Marsh &amp; Rhodes, 1991). In this type of setting, interests are</w:t>
      </w:r>
      <w:r>
        <w:rPr>
          <w:rFonts w:cs="Times-Roman"/>
        </w:rPr>
        <w:t xml:space="preserve"> </w:t>
      </w:r>
      <w:r w:rsidRPr="00F17AF4">
        <w:rPr>
          <w:rFonts w:cs="Times-Roman"/>
        </w:rPr>
        <w:t>not consistent and homogeneous, but rather heterogeneous and strenuous, and could, in</w:t>
      </w:r>
      <w:r>
        <w:rPr>
          <w:rFonts w:cs="Times-Roman"/>
        </w:rPr>
        <w:t xml:space="preserve"> </w:t>
      </w:r>
      <w:r w:rsidRPr="00F17AF4">
        <w:rPr>
          <w:rFonts w:cs="Times-Roman"/>
        </w:rPr>
        <w:t>principle, either compete or overlap with one another. In this view, the mode of the</w:t>
      </w:r>
      <w:r>
        <w:rPr>
          <w:rFonts w:cs="Times-Roman"/>
        </w:rPr>
        <w:t xml:space="preserve"> </w:t>
      </w:r>
      <w:r w:rsidRPr="00F17AF4">
        <w:rPr>
          <w:rFonts w:cs="Times-Roman"/>
        </w:rPr>
        <w:t>intra- and inter-organization action is bargaining and negotiating rather than controlling;</w:t>
      </w:r>
      <w:r>
        <w:rPr>
          <w:rFonts w:cs="Times-Roman"/>
        </w:rPr>
        <w:t xml:space="preserve"> </w:t>
      </w:r>
      <w:r w:rsidRPr="00F17AF4">
        <w:rPr>
          <w:rFonts w:cs="Times-Roman"/>
        </w:rPr>
        <w:t xml:space="preserve">reinvention rather than coercion; steering rather than rowing (Osborne &amp; </w:t>
      </w:r>
      <w:proofErr w:type="spellStart"/>
      <w:r w:rsidRPr="00F17AF4">
        <w:rPr>
          <w:rFonts w:cs="Times-Roman"/>
        </w:rPr>
        <w:t>Gaebler</w:t>
      </w:r>
      <w:proofErr w:type="spellEnd"/>
      <w:r w:rsidRPr="00F17AF4">
        <w:rPr>
          <w:rFonts w:cs="Times-Roman"/>
        </w:rPr>
        <w:t>, 1992).</w:t>
      </w:r>
      <w:r>
        <w:rPr>
          <w:rFonts w:cs="Times-Roman"/>
        </w:rPr>
        <w:t xml:space="preserve"> </w:t>
      </w:r>
    </w:p>
    <w:p w:rsidR="0091065A" w:rsidRDefault="0091065A" w:rsidP="0091065A">
      <w:pPr>
        <w:tabs>
          <w:tab w:val="left" w:pos="360"/>
          <w:tab w:val="left" w:pos="720"/>
          <w:tab w:val="left" w:pos="1080"/>
          <w:tab w:val="left" w:pos="1440"/>
        </w:tabs>
        <w:autoSpaceDE w:val="0"/>
        <w:autoSpaceDN w:val="0"/>
        <w:adjustRightInd w:val="0"/>
        <w:jc w:val="both"/>
        <w:rPr>
          <w:rFonts w:cs="Times-Roman"/>
        </w:rPr>
      </w:pPr>
    </w:p>
    <w:p w:rsidR="0091065A" w:rsidRDefault="0091065A" w:rsidP="0091065A">
      <w:pPr>
        <w:tabs>
          <w:tab w:val="left" w:pos="360"/>
          <w:tab w:val="left" w:pos="720"/>
          <w:tab w:val="left" w:pos="1080"/>
          <w:tab w:val="left" w:pos="1440"/>
        </w:tabs>
        <w:autoSpaceDE w:val="0"/>
        <w:autoSpaceDN w:val="0"/>
        <w:adjustRightInd w:val="0"/>
        <w:jc w:val="both"/>
        <w:rPr>
          <w:rFonts w:cs="Times-Roman"/>
        </w:rPr>
      </w:pPr>
      <w:proofErr w:type="spellStart"/>
      <w:r w:rsidRPr="00F17AF4">
        <w:rPr>
          <w:rFonts w:cs="Times-Roman"/>
        </w:rPr>
        <w:t>Arquila</w:t>
      </w:r>
      <w:proofErr w:type="spellEnd"/>
      <w:r w:rsidRPr="00F17AF4">
        <w:rPr>
          <w:rFonts w:cs="Times-Roman"/>
        </w:rPr>
        <w:t xml:space="preserve"> and </w:t>
      </w:r>
      <w:proofErr w:type="spellStart"/>
      <w:r w:rsidRPr="00F17AF4">
        <w:rPr>
          <w:rFonts w:cs="Times-Roman"/>
        </w:rPr>
        <w:t>Rondfeldt</w:t>
      </w:r>
      <w:proofErr w:type="spellEnd"/>
      <w:r w:rsidRPr="00F17AF4">
        <w:rPr>
          <w:rFonts w:cs="Times-Roman"/>
        </w:rPr>
        <w:t>, in their comprehensive study on terrorist organizations, define</w:t>
      </w:r>
      <w:r>
        <w:rPr>
          <w:rFonts w:cs="Times-Roman"/>
        </w:rPr>
        <w:t xml:space="preserve"> </w:t>
      </w:r>
      <w:r w:rsidRPr="00F17AF4">
        <w:rPr>
          <w:rFonts w:cs="Times-Roman"/>
        </w:rPr>
        <w:t>a network as “a set of diverse, dispersed nodes that share a set of ideas and interests</w:t>
      </w:r>
      <w:r>
        <w:rPr>
          <w:rFonts w:cs="Times-Roman"/>
        </w:rPr>
        <w:t xml:space="preserve"> </w:t>
      </w:r>
      <w:r w:rsidRPr="00F17AF4">
        <w:rPr>
          <w:rFonts w:cs="Times-Roman"/>
        </w:rPr>
        <w:t>and are arrayed to act in a fully intermitted ‘all-channel’ manner.” They claim that</w:t>
      </w:r>
      <w:r>
        <w:rPr>
          <w:rFonts w:cs="Times-Roman"/>
        </w:rPr>
        <w:t xml:space="preserve"> </w:t>
      </w:r>
      <w:r w:rsidRPr="00F17AF4">
        <w:rPr>
          <w:rFonts w:cs="Times-Roman"/>
        </w:rPr>
        <w:t>networks have very little, if any, hierarchy or official authority. Decision making and</w:t>
      </w:r>
      <w:r>
        <w:rPr>
          <w:rFonts w:cs="Times-Roman"/>
        </w:rPr>
        <w:t xml:space="preserve"> </w:t>
      </w:r>
      <w:r w:rsidRPr="00F17AF4">
        <w:rPr>
          <w:rFonts w:cs="Times-Roman"/>
        </w:rPr>
        <w:t xml:space="preserve">tactical operations can be initiated and carried out locally without a </w:t>
      </w:r>
      <w:r w:rsidRPr="00F17AF4">
        <w:rPr>
          <w:rFonts w:cs="Times-Roman"/>
        </w:rPr>
        <w:lastRenderedPageBreak/>
        <w:t>leading hand and</w:t>
      </w:r>
      <w:r>
        <w:rPr>
          <w:rFonts w:cs="Times-Roman"/>
        </w:rPr>
        <w:t xml:space="preserve"> </w:t>
      </w:r>
      <w:r w:rsidRPr="00F17AF4">
        <w:rPr>
          <w:rFonts w:cs="Times-Roman"/>
        </w:rPr>
        <w:t>clear leadership (</w:t>
      </w:r>
      <w:proofErr w:type="spellStart"/>
      <w:r w:rsidRPr="00F17AF4">
        <w:rPr>
          <w:rFonts w:cs="Times-Roman"/>
        </w:rPr>
        <w:t>Arquilla</w:t>
      </w:r>
      <w:proofErr w:type="spellEnd"/>
      <w:r w:rsidRPr="00F17AF4">
        <w:rPr>
          <w:rFonts w:cs="Times-Roman"/>
        </w:rPr>
        <w:t xml:space="preserve"> and </w:t>
      </w:r>
      <w:proofErr w:type="spellStart"/>
      <w:r w:rsidRPr="00F17AF4">
        <w:rPr>
          <w:rFonts w:cs="Times-Roman"/>
        </w:rPr>
        <w:t>Ronfeldt</w:t>
      </w:r>
      <w:proofErr w:type="spellEnd"/>
      <w:r w:rsidRPr="00F17AF4">
        <w:rPr>
          <w:rFonts w:cs="Times-Roman"/>
        </w:rPr>
        <w:t>, 2001, 7). In addition, in the Information Age,</w:t>
      </w:r>
      <w:r>
        <w:rPr>
          <w:rFonts w:cs="Times-Roman"/>
        </w:rPr>
        <w:t xml:space="preserve"> </w:t>
      </w:r>
      <w:r w:rsidRPr="00F17AF4">
        <w:rPr>
          <w:rFonts w:cs="Times-Roman"/>
        </w:rPr>
        <w:t>networks employ new information, technologies, and administrative knowledge that enable</w:t>
      </w:r>
      <w:r>
        <w:rPr>
          <w:rFonts w:cs="Times-Roman"/>
        </w:rPr>
        <w:t xml:space="preserve"> </w:t>
      </w:r>
      <w:r w:rsidRPr="00F17AF4">
        <w:rPr>
          <w:rFonts w:cs="Times-Roman"/>
        </w:rPr>
        <w:t>organizations to adopt flexible modes of structure (</w:t>
      </w:r>
      <w:proofErr w:type="spellStart"/>
      <w:r w:rsidRPr="00F17AF4">
        <w:rPr>
          <w:rFonts w:cs="Times-Roman"/>
        </w:rPr>
        <w:t>Knoke</w:t>
      </w:r>
      <w:proofErr w:type="spellEnd"/>
      <w:r w:rsidRPr="00F17AF4">
        <w:rPr>
          <w:rFonts w:cs="Times-Roman"/>
        </w:rPr>
        <w:t>, 1990, 93).</w:t>
      </w:r>
      <w:r>
        <w:rPr>
          <w:rFonts w:cs="Times-Roman"/>
        </w:rPr>
        <w:t xml:space="preserve"> </w:t>
      </w:r>
    </w:p>
    <w:p w:rsidR="0091065A" w:rsidRPr="00F17AF4" w:rsidRDefault="0091065A" w:rsidP="0091065A">
      <w:pPr>
        <w:tabs>
          <w:tab w:val="left" w:pos="360"/>
          <w:tab w:val="left" w:pos="720"/>
          <w:tab w:val="left" w:pos="1080"/>
          <w:tab w:val="left" w:pos="1440"/>
        </w:tabs>
        <w:autoSpaceDE w:val="0"/>
        <w:autoSpaceDN w:val="0"/>
        <w:adjustRightInd w:val="0"/>
        <w:jc w:val="both"/>
        <w:rPr>
          <w:rFonts w:cs="Times-Roman"/>
        </w:rPr>
      </w:pPr>
    </w:p>
    <w:p w:rsidR="0091065A" w:rsidRPr="00F17AF4" w:rsidRDefault="0091065A" w:rsidP="0091065A">
      <w:pPr>
        <w:tabs>
          <w:tab w:val="left" w:pos="360"/>
          <w:tab w:val="left" w:pos="720"/>
          <w:tab w:val="left" w:pos="1080"/>
          <w:tab w:val="left" w:pos="1440"/>
        </w:tabs>
        <w:autoSpaceDE w:val="0"/>
        <w:autoSpaceDN w:val="0"/>
        <w:adjustRightInd w:val="0"/>
        <w:jc w:val="both"/>
        <w:rPr>
          <w:rFonts w:cs="Times-Roman"/>
        </w:rPr>
      </w:pPr>
      <w:proofErr w:type="spellStart"/>
      <w:r w:rsidRPr="00F17AF4">
        <w:rPr>
          <w:rFonts w:cs="Times-Roman"/>
        </w:rPr>
        <w:t>Arquilla</w:t>
      </w:r>
      <w:proofErr w:type="spellEnd"/>
      <w:r w:rsidRPr="00F17AF4">
        <w:rPr>
          <w:rFonts w:cs="Times-Roman"/>
        </w:rPr>
        <w:t xml:space="preserve"> and </w:t>
      </w:r>
      <w:proofErr w:type="spellStart"/>
      <w:r w:rsidRPr="00F17AF4">
        <w:rPr>
          <w:rFonts w:cs="Times-Roman"/>
        </w:rPr>
        <w:t>Ronfeldt</w:t>
      </w:r>
      <w:proofErr w:type="spellEnd"/>
      <w:r w:rsidRPr="00F17AF4">
        <w:rPr>
          <w:rFonts w:cs="Times-Roman"/>
        </w:rPr>
        <w:t xml:space="preserve"> refer to three ideal types of networks: </w:t>
      </w:r>
      <w:r w:rsidRPr="00F17AF4">
        <w:rPr>
          <w:rFonts w:cs="Times-Italic"/>
          <w:i/>
          <w:iCs/>
        </w:rPr>
        <w:t xml:space="preserve">chains, hubs, </w:t>
      </w:r>
      <w:r w:rsidRPr="00F17AF4">
        <w:rPr>
          <w:rFonts w:cs="Times-Roman"/>
        </w:rPr>
        <w:t xml:space="preserve">and </w:t>
      </w:r>
      <w:r w:rsidRPr="00F17AF4">
        <w:rPr>
          <w:rFonts w:cs="Times-Italic"/>
          <w:i/>
          <w:iCs/>
        </w:rPr>
        <w:t>all</w:t>
      </w:r>
      <w:r>
        <w:rPr>
          <w:rFonts w:cs="Times-Italic"/>
          <w:i/>
          <w:iCs/>
        </w:rPr>
        <w:t>-</w:t>
      </w:r>
      <w:r w:rsidRPr="00F17AF4">
        <w:rPr>
          <w:rFonts w:cs="Times-Italic"/>
          <w:i/>
          <w:iCs/>
        </w:rPr>
        <w:t>channel.</w:t>
      </w:r>
      <w:r>
        <w:rPr>
          <w:rFonts w:cs="Times-Italic"/>
          <w:i/>
          <w:iCs/>
        </w:rPr>
        <w:t xml:space="preserve"> </w:t>
      </w:r>
      <w:r w:rsidRPr="00F17AF4">
        <w:rPr>
          <w:rFonts w:cs="Times-Roman"/>
        </w:rPr>
        <w:t xml:space="preserve">In the </w:t>
      </w:r>
      <w:r w:rsidRPr="00F17AF4">
        <w:rPr>
          <w:rFonts w:cs="Times-Italic"/>
          <w:i/>
          <w:iCs/>
        </w:rPr>
        <w:t xml:space="preserve">chain </w:t>
      </w:r>
      <w:r w:rsidRPr="00F17AF4">
        <w:rPr>
          <w:rFonts w:cs="Times-Roman"/>
        </w:rPr>
        <w:t>structure, players are positioned in a chain of nodes along which</w:t>
      </w:r>
      <w:r>
        <w:rPr>
          <w:rFonts w:cs="Times-Roman"/>
        </w:rPr>
        <w:t xml:space="preserve"> </w:t>
      </w:r>
      <w:r w:rsidRPr="00F17AF4">
        <w:rPr>
          <w:rFonts w:cs="Times-Roman"/>
        </w:rPr>
        <w:t>information travels. Thus, players might not even know who is in command of the</w:t>
      </w:r>
      <w:r>
        <w:rPr>
          <w:rFonts w:cs="Times-Roman"/>
        </w:rPr>
        <w:t xml:space="preserve"> </w:t>
      </w:r>
      <w:r w:rsidRPr="00F17AF4">
        <w:rPr>
          <w:rFonts w:cs="Times-Roman"/>
        </w:rPr>
        <w:t>organization or what the final action of the network might be. They take orders from</w:t>
      </w:r>
      <w:r>
        <w:rPr>
          <w:rFonts w:cs="Times-Roman"/>
        </w:rPr>
        <w:t xml:space="preserve"> </w:t>
      </w:r>
      <w:r w:rsidRPr="00F17AF4">
        <w:rPr>
          <w:rFonts w:cs="Times-Roman"/>
        </w:rPr>
        <w:t>one player and pass it on to another without knowing the complete nature or characteristics</w:t>
      </w:r>
      <w:r>
        <w:rPr>
          <w:rFonts w:cs="Times-Roman"/>
        </w:rPr>
        <w:t xml:space="preserve"> </w:t>
      </w:r>
      <w:r w:rsidRPr="00F17AF4">
        <w:rPr>
          <w:rFonts w:cs="Times-Roman"/>
        </w:rPr>
        <w:t xml:space="preserve">of the network. In the </w:t>
      </w:r>
      <w:r w:rsidRPr="00F17AF4">
        <w:rPr>
          <w:rFonts w:cs="Times-Italic"/>
          <w:i/>
          <w:iCs/>
        </w:rPr>
        <w:t xml:space="preserve">hub </w:t>
      </w:r>
      <w:r w:rsidRPr="00F17AF4">
        <w:rPr>
          <w:rFonts w:cs="Times-Roman"/>
        </w:rPr>
        <w:t>network, all orders come from the player located at the</w:t>
      </w:r>
      <w:r>
        <w:rPr>
          <w:rFonts w:cs="Times-Roman"/>
        </w:rPr>
        <w:t xml:space="preserve"> </w:t>
      </w:r>
      <w:r w:rsidRPr="00F17AF4">
        <w:rPr>
          <w:rFonts w:cs="Times-Roman"/>
        </w:rPr>
        <w:t>center, and all information must pass through that node. Thus, one player sees the whole</w:t>
      </w:r>
      <w:r>
        <w:rPr>
          <w:rFonts w:cs="Times-Roman"/>
        </w:rPr>
        <w:t xml:space="preserve"> </w:t>
      </w:r>
      <w:r w:rsidRPr="00F17AF4">
        <w:rPr>
          <w:rFonts w:cs="Times-Roman"/>
        </w:rPr>
        <w:t>picture, while all other players are subordinated to that central player, at least in the</w:t>
      </w:r>
      <w:r>
        <w:rPr>
          <w:rFonts w:cs="Times-Roman"/>
        </w:rPr>
        <w:t xml:space="preserve"> </w:t>
      </w:r>
      <w:r w:rsidRPr="00F17AF4">
        <w:rPr>
          <w:rFonts w:cs="Times-Roman"/>
        </w:rPr>
        <w:t xml:space="preserve">sense of receiving and transferring information. In the </w:t>
      </w:r>
      <w:r w:rsidRPr="00F17AF4">
        <w:rPr>
          <w:rFonts w:cs="Times-Italic"/>
          <w:i/>
          <w:iCs/>
        </w:rPr>
        <w:t xml:space="preserve">all-channel </w:t>
      </w:r>
      <w:r w:rsidRPr="00F17AF4">
        <w:rPr>
          <w:rFonts w:cs="Times-Roman"/>
        </w:rPr>
        <w:t>network on the other</w:t>
      </w:r>
      <w:r>
        <w:rPr>
          <w:rFonts w:cs="Times-Roman"/>
        </w:rPr>
        <w:t xml:space="preserve"> </w:t>
      </w:r>
      <w:r w:rsidRPr="00F17AF4">
        <w:rPr>
          <w:rFonts w:cs="Times-Roman"/>
        </w:rPr>
        <w:t>hand, information flows freely in a fully collaborative manner. Thus, no single player</w:t>
      </w:r>
      <w:r>
        <w:rPr>
          <w:rFonts w:cs="Times-Roman"/>
        </w:rPr>
        <w:t xml:space="preserve"> </w:t>
      </w:r>
      <w:r w:rsidRPr="00F17AF4">
        <w:rPr>
          <w:rFonts w:cs="Times-Roman"/>
        </w:rPr>
        <w:t>has real command and control over the others. However, even in this form, the relevant</w:t>
      </w:r>
      <w:r>
        <w:rPr>
          <w:rFonts w:cs="Times-Roman"/>
        </w:rPr>
        <w:t xml:space="preserve"> </w:t>
      </w:r>
      <w:r w:rsidRPr="00F17AF4">
        <w:rPr>
          <w:rFonts w:cs="Times-Roman"/>
        </w:rPr>
        <w:t>players are defined and the organizational movement is not applied to outside players</w:t>
      </w:r>
      <w:r>
        <w:rPr>
          <w:rFonts w:cs="Times-Roman"/>
        </w:rPr>
        <w:t xml:space="preserve"> </w:t>
      </w:r>
      <w:r w:rsidRPr="00F17AF4">
        <w:rPr>
          <w:rFonts w:cs="Times-Roman"/>
        </w:rPr>
        <w:t>(</w:t>
      </w:r>
      <w:proofErr w:type="spellStart"/>
      <w:r w:rsidRPr="00F17AF4">
        <w:rPr>
          <w:rFonts w:cs="Times-Roman"/>
        </w:rPr>
        <w:t>Arquilla</w:t>
      </w:r>
      <w:proofErr w:type="spellEnd"/>
      <w:r w:rsidRPr="00F17AF4">
        <w:rPr>
          <w:rFonts w:cs="Times-Roman"/>
        </w:rPr>
        <w:t xml:space="preserve"> and </w:t>
      </w:r>
      <w:proofErr w:type="spellStart"/>
      <w:r w:rsidRPr="00F17AF4">
        <w:rPr>
          <w:rFonts w:cs="Times-Roman"/>
        </w:rPr>
        <w:t>Ronfeldt</w:t>
      </w:r>
      <w:proofErr w:type="spellEnd"/>
      <w:r w:rsidRPr="00F17AF4">
        <w:rPr>
          <w:rFonts w:cs="Times-Roman"/>
        </w:rPr>
        <w:t>, 2001, 7–8).</w:t>
      </w:r>
    </w:p>
    <w:p w:rsidR="0091065A" w:rsidRDefault="0091065A" w:rsidP="0091065A">
      <w:pPr>
        <w:tabs>
          <w:tab w:val="left" w:pos="360"/>
          <w:tab w:val="left" w:pos="720"/>
          <w:tab w:val="left" w:pos="1080"/>
          <w:tab w:val="left" w:pos="1440"/>
        </w:tabs>
        <w:autoSpaceDE w:val="0"/>
        <w:autoSpaceDN w:val="0"/>
        <w:adjustRightInd w:val="0"/>
        <w:jc w:val="both"/>
        <w:rPr>
          <w:rFonts w:cs="Times-Roman"/>
        </w:rPr>
      </w:pPr>
    </w:p>
    <w:p w:rsidR="0091065A" w:rsidRPr="00F17AF4" w:rsidRDefault="0091065A" w:rsidP="0091065A">
      <w:pPr>
        <w:tabs>
          <w:tab w:val="left" w:pos="360"/>
          <w:tab w:val="left" w:pos="720"/>
          <w:tab w:val="left" w:pos="1080"/>
          <w:tab w:val="left" w:pos="1440"/>
        </w:tabs>
        <w:autoSpaceDE w:val="0"/>
        <w:autoSpaceDN w:val="0"/>
        <w:adjustRightInd w:val="0"/>
        <w:jc w:val="both"/>
        <w:rPr>
          <w:rFonts w:cs="Times-Roman"/>
        </w:rPr>
      </w:pPr>
      <w:r w:rsidRPr="00F17AF4">
        <w:rPr>
          <w:rFonts w:cs="Times-Roman"/>
        </w:rPr>
        <w:t xml:space="preserve">Between 1998 and 11 September 2001, </w:t>
      </w:r>
      <w:r w:rsidR="00056304">
        <w:rPr>
          <w:rFonts w:cs="Times-Roman"/>
        </w:rPr>
        <w:t>a</w:t>
      </w:r>
      <w:r w:rsidRPr="00F17AF4">
        <w:rPr>
          <w:rFonts w:cs="Times-Roman"/>
        </w:rPr>
        <w:t>l</w:t>
      </w:r>
      <w:r w:rsidR="00056304">
        <w:rPr>
          <w:rFonts w:cs="Times-Roman"/>
        </w:rPr>
        <w:t>-</w:t>
      </w:r>
      <w:r w:rsidRPr="00F17AF4">
        <w:rPr>
          <w:rFonts w:cs="Times-Roman"/>
        </w:rPr>
        <w:t>Qaeda largely employed a network mode</w:t>
      </w:r>
      <w:r>
        <w:rPr>
          <w:rFonts w:cs="Times-Roman"/>
        </w:rPr>
        <w:t xml:space="preserve"> </w:t>
      </w:r>
      <w:r w:rsidRPr="00F17AF4">
        <w:rPr>
          <w:rFonts w:cs="Times-Roman"/>
        </w:rPr>
        <w:t xml:space="preserve">of </w:t>
      </w:r>
      <w:proofErr w:type="spellStart"/>
      <w:r w:rsidRPr="00F17AF4">
        <w:rPr>
          <w:rFonts w:cs="Times-Roman"/>
        </w:rPr>
        <w:t>behavio</w:t>
      </w:r>
      <w:r>
        <w:rPr>
          <w:rFonts w:cs="Times-Roman"/>
        </w:rPr>
        <w:t>u</w:t>
      </w:r>
      <w:r w:rsidRPr="00F17AF4">
        <w:rPr>
          <w:rFonts w:cs="Times-Roman"/>
        </w:rPr>
        <w:t>r</w:t>
      </w:r>
      <w:proofErr w:type="spellEnd"/>
      <w:r w:rsidRPr="00F17AF4">
        <w:rPr>
          <w:rFonts w:cs="Times-Roman"/>
        </w:rPr>
        <w:t>. In February 1998, bin Laden formed the “World Islamic Front for Jihad</w:t>
      </w:r>
      <w:r>
        <w:rPr>
          <w:rFonts w:cs="Times-Roman"/>
        </w:rPr>
        <w:t xml:space="preserve"> </w:t>
      </w:r>
      <w:r w:rsidRPr="00F17AF4">
        <w:rPr>
          <w:rFonts w:cs="Times-Roman"/>
        </w:rPr>
        <w:t>against the Jews and Crusaders” (IIF), which essentially constituted a network of Islamic</w:t>
      </w:r>
      <w:r>
        <w:rPr>
          <w:rFonts w:cs="Times-Roman"/>
        </w:rPr>
        <w:t xml:space="preserve"> </w:t>
      </w:r>
      <w:r w:rsidRPr="00F17AF4">
        <w:rPr>
          <w:rFonts w:cs="Times-Roman"/>
        </w:rPr>
        <w:t>leaders and organizations operating on the state level. The IIF counseled that</w:t>
      </w:r>
      <w:r>
        <w:rPr>
          <w:rFonts w:cs="Times-Roman"/>
        </w:rPr>
        <w:t xml:space="preserve"> </w:t>
      </w:r>
      <w:r w:rsidRPr="00F17AF4">
        <w:rPr>
          <w:rFonts w:cs="Times-Roman"/>
        </w:rPr>
        <w:t>to kill the Americans and their allies—civilians and military—is an individual</w:t>
      </w:r>
      <w:r>
        <w:rPr>
          <w:rFonts w:cs="Times-Roman"/>
        </w:rPr>
        <w:t xml:space="preserve"> </w:t>
      </w:r>
      <w:r w:rsidRPr="00F17AF4">
        <w:rPr>
          <w:rFonts w:cs="Times-Roman"/>
        </w:rPr>
        <w:t>duty for every Muslim who can do it in any country in which it is</w:t>
      </w:r>
      <w:r>
        <w:rPr>
          <w:rFonts w:cs="Times-Roman"/>
        </w:rPr>
        <w:t xml:space="preserve"> </w:t>
      </w:r>
      <w:r w:rsidRPr="00F17AF4">
        <w:rPr>
          <w:rFonts w:cs="Times-Roman"/>
        </w:rPr>
        <w:t>possible to do it, in order to liberate al-</w:t>
      </w:r>
      <w:proofErr w:type="spellStart"/>
      <w:r w:rsidRPr="00F17AF4">
        <w:rPr>
          <w:rFonts w:cs="Times-Roman"/>
        </w:rPr>
        <w:t>Aqsa</w:t>
      </w:r>
      <w:proofErr w:type="spellEnd"/>
      <w:r w:rsidRPr="00F17AF4">
        <w:rPr>
          <w:rFonts w:cs="Times-Roman"/>
        </w:rPr>
        <w:t xml:space="preserve"> Mosque and the Holy Mosque</w:t>
      </w:r>
      <w:r>
        <w:rPr>
          <w:rFonts w:cs="Times-Roman"/>
        </w:rPr>
        <w:t xml:space="preserve"> </w:t>
      </w:r>
      <w:r w:rsidRPr="00F17AF4">
        <w:rPr>
          <w:rFonts w:cs="Times-Roman"/>
        </w:rPr>
        <w:t>(Mecca) from their grip, and in order for their armies to move out of all the</w:t>
      </w:r>
      <w:r>
        <w:rPr>
          <w:rFonts w:cs="Times-Roman"/>
        </w:rPr>
        <w:t xml:space="preserve"> </w:t>
      </w:r>
      <w:r w:rsidRPr="00F17AF4">
        <w:rPr>
          <w:rFonts w:cs="Times-Roman"/>
        </w:rPr>
        <w:t xml:space="preserve">lands of Islam, defeated and unable to threaten any Muslim. </w:t>
      </w:r>
      <w:proofErr w:type="gramStart"/>
      <w:r w:rsidRPr="00F17AF4">
        <w:rPr>
          <w:rFonts w:cs="Times-Roman"/>
        </w:rPr>
        <w:t>(World Islamic</w:t>
      </w:r>
      <w:r>
        <w:rPr>
          <w:rFonts w:cs="Times-Roman"/>
        </w:rPr>
        <w:t xml:space="preserve"> </w:t>
      </w:r>
      <w:r w:rsidRPr="00F17AF4">
        <w:rPr>
          <w:rFonts w:cs="Times-Roman"/>
        </w:rPr>
        <w:t>Front Statement, 1998).</w:t>
      </w:r>
      <w:proofErr w:type="gramEnd"/>
      <w:r>
        <w:rPr>
          <w:rFonts w:cs="Times-Roman"/>
        </w:rPr>
        <w:t xml:space="preserve"> </w:t>
      </w:r>
      <w:r w:rsidRPr="00F17AF4">
        <w:rPr>
          <w:rFonts w:cs="Times-Roman"/>
        </w:rPr>
        <w:t xml:space="preserve">Since its formation, the IIF has expanded to include the Pakistani </w:t>
      </w:r>
      <w:proofErr w:type="spellStart"/>
      <w:r w:rsidRPr="00F17AF4">
        <w:rPr>
          <w:rFonts w:cs="Times-Roman"/>
        </w:rPr>
        <w:t>Jihadi</w:t>
      </w:r>
      <w:proofErr w:type="spellEnd"/>
      <w:r w:rsidRPr="00F17AF4">
        <w:rPr>
          <w:rFonts w:cs="Times-Roman"/>
        </w:rPr>
        <w:t xml:space="preserve"> organizations</w:t>
      </w:r>
      <w:r>
        <w:rPr>
          <w:rFonts w:cs="Times-Roman"/>
        </w:rPr>
        <w:t xml:space="preserve"> </w:t>
      </w:r>
      <w:proofErr w:type="spellStart"/>
      <w:r w:rsidRPr="00F17AF4">
        <w:rPr>
          <w:rFonts w:cs="Times-Italic"/>
          <w:i/>
          <w:iCs/>
        </w:rPr>
        <w:t>Lahkar</w:t>
      </w:r>
      <w:proofErr w:type="spellEnd"/>
      <w:r w:rsidRPr="00F17AF4">
        <w:rPr>
          <w:rFonts w:cs="Times-Italic"/>
          <w:i/>
          <w:iCs/>
        </w:rPr>
        <w:t>-e-</w:t>
      </w:r>
      <w:proofErr w:type="spellStart"/>
      <w:r w:rsidRPr="00F17AF4">
        <w:rPr>
          <w:rFonts w:cs="Times-Italic"/>
          <w:i/>
          <w:iCs/>
        </w:rPr>
        <w:t>Taiba</w:t>
      </w:r>
      <w:proofErr w:type="spellEnd"/>
      <w:r w:rsidRPr="00F17AF4">
        <w:rPr>
          <w:rFonts w:cs="Times-Italic"/>
          <w:i/>
          <w:iCs/>
        </w:rPr>
        <w:t xml:space="preserve">, </w:t>
      </w:r>
      <w:proofErr w:type="spellStart"/>
      <w:r w:rsidRPr="00F17AF4">
        <w:rPr>
          <w:rFonts w:cs="Times-Italic"/>
          <w:i/>
          <w:iCs/>
        </w:rPr>
        <w:t>Harakat-ul-Mujahideen</w:t>
      </w:r>
      <w:proofErr w:type="spellEnd"/>
      <w:r w:rsidRPr="00F17AF4">
        <w:rPr>
          <w:rFonts w:cs="Times-Roman"/>
        </w:rPr>
        <w:t xml:space="preserve">, and </w:t>
      </w:r>
      <w:proofErr w:type="spellStart"/>
      <w:r w:rsidRPr="00F17AF4">
        <w:rPr>
          <w:rFonts w:cs="Times-Italic"/>
          <w:i/>
          <w:iCs/>
        </w:rPr>
        <w:t>Sipah</w:t>
      </w:r>
      <w:proofErr w:type="spellEnd"/>
      <w:r w:rsidRPr="00F17AF4">
        <w:rPr>
          <w:rFonts w:cs="Times-Italic"/>
          <w:i/>
          <w:iCs/>
        </w:rPr>
        <w:t>-e-</w:t>
      </w:r>
      <w:proofErr w:type="spellStart"/>
      <w:r w:rsidRPr="00F17AF4">
        <w:rPr>
          <w:rFonts w:cs="Times-Italic"/>
          <w:i/>
          <w:iCs/>
        </w:rPr>
        <w:t>Shahaba</w:t>
      </w:r>
      <w:proofErr w:type="spellEnd"/>
      <w:r w:rsidRPr="00F17AF4">
        <w:rPr>
          <w:rFonts w:cs="Times-Italic"/>
          <w:i/>
          <w:iCs/>
        </w:rPr>
        <w:t xml:space="preserve"> Pakistan</w:t>
      </w:r>
      <w:r w:rsidRPr="00F17AF4">
        <w:rPr>
          <w:rFonts w:cs="Times-Roman"/>
        </w:rPr>
        <w:t>. In addition, the</w:t>
      </w:r>
      <w:r>
        <w:rPr>
          <w:rFonts w:cs="Times-Roman"/>
        </w:rPr>
        <w:t xml:space="preserve"> </w:t>
      </w:r>
      <w:r w:rsidRPr="00F17AF4">
        <w:rPr>
          <w:rFonts w:cs="Times-Roman"/>
        </w:rPr>
        <w:t xml:space="preserve">head of the Egyptian </w:t>
      </w:r>
      <w:r w:rsidRPr="00F17AF4">
        <w:rPr>
          <w:rFonts w:cs="Times-Italic"/>
          <w:i/>
          <w:iCs/>
        </w:rPr>
        <w:t>al-</w:t>
      </w:r>
      <w:proofErr w:type="spellStart"/>
      <w:r w:rsidRPr="00F17AF4">
        <w:rPr>
          <w:rFonts w:cs="Times-Italic"/>
          <w:i/>
          <w:iCs/>
        </w:rPr>
        <w:t>Jama’a</w:t>
      </w:r>
      <w:proofErr w:type="spellEnd"/>
      <w:r w:rsidRPr="00F17AF4">
        <w:rPr>
          <w:rFonts w:cs="Times-Italic"/>
          <w:i/>
          <w:iCs/>
        </w:rPr>
        <w:t xml:space="preserve"> al-</w:t>
      </w:r>
      <w:proofErr w:type="spellStart"/>
      <w:r w:rsidRPr="00F17AF4">
        <w:rPr>
          <w:rFonts w:cs="Times-Italic"/>
          <w:i/>
          <w:iCs/>
        </w:rPr>
        <w:t>Islamiyya</w:t>
      </w:r>
      <w:proofErr w:type="spellEnd"/>
      <w:r w:rsidRPr="00F17AF4">
        <w:rPr>
          <w:rFonts w:cs="Times-Roman"/>
        </w:rPr>
        <w:t xml:space="preserve">, the secretary-general of the Pakistani </w:t>
      </w:r>
      <w:r w:rsidRPr="00F17AF4">
        <w:rPr>
          <w:rFonts w:cs="Times-Italic"/>
          <w:i/>
          <w:iCs/>
        </w:rPr>
        <w:t>al-</w:t>
      </w:r>
      <w:r>
        <w:rPr>
          <w:rFonts w:cs="Times-Italic"/>
          <w:i/>
          <w:iCs/>
        </w:rPr>
        <w:t xml:space="preserve"> </w:t>
      </w:r>
      <w:proofErr w:type="spellStart"/>
      <w:r w:rsidRPr="00F17AF4">
        <w:rPr>
          <w:rFonts w:cs="Times-Italic"/>
          <w:i/>
          <w:iCs/>
        </w:rPr>
        <w:t>Jamiyyat</w:t>
      </w:r>
      <w:proofErr w:type="spellEnd"/>
      <w:r w:rsidRPr="00F17AF4">
        <w:rPr>
          <w:rFonts w:cs="Times-Italic"/>
          <w:i/>
          <w:iCs/>
        </w:rPr>
        <w:t>-</w:t>
      </w:r>
      <w:proofErr w:type="spellStart"/>
      <w:r w:rsidRPr="00F17AF4">
        <w:rPr>
          <w:rFonts w:cs="Times-Italic"/>
          <w:i/>
          <w:iCs/>
        </w:rPr>
        <w:t>ul</w:t>
      </w:r>
      <w:proofErr w:type="spellEnd"/>
      <w:r w:rsidRPr="00F17AF4">
        <w:rPr>
          <w:rFonts w:cs="Times-Italic"/>
          <w:i/>
          <w:iCs/>
        </w:rPr>
        <w:t>-</w:t>
      </w:r>
      <w:proofErr w:type="spellStart"/>
      <w:r w:rsidRPr="00F17AF4">
        <w:rPr>
          <w:rFonts w:cs="Times-Italic"/>
          <w:i/>
          <w:iCs/>
        </w:rPr>
        <w:t>Ulema</w:t>
      </w:r>
      <w:proofErr w:type="spellEnd"/>
      <w:r w:rsidRPr="00F17AF4">
        <w:rPr>
          <w:rFonts w:cs="Times-Italic"/>
          <w:i/>
          <w:iCs/>
        </w:rPr>
        <w:t xml:space="preserve">-e-Islam </w:t>
      </w:r>
      <w:r w:rsidRPr="00F17AF4">
        <w:rPr>
          <w:rFonts w:cs="Times-Roman"/>
        </w:rPr>
        <w:t>(JUI), and the head of the Bangladesh Jihad movement are</w:t>
      </w:r>
      <w:r>
        <w:rPr>
          <w:rFonts w:cs="Times-Roman"/>
        </w:rPr>
        <w:t xml:space="preserve"> </w:t>
      </w:r>
      <w:r w:rsidRPr="00F17AF4">
        <w:rPr>
          <w:rFonts w:cs="Times-Roman"/>
        </w:rPr>
        <w:t>all affiliated with the IIF (Stern, 2003).</w:t>
      </w:r>
    </w:p>
    <w:p w:rsidR="0091065A" w:rsidRDefault="0091065A" w:rsidP="0091065A">
      <w:pPr>
        <w:tabs>
          <w:tab w:val="left" w:pos="360"/>
          <w:tab w:val="left" w:pos="720"/>
          <w:tab w:val="left" w:pos="1080"/>
          <w:tab w:val="left" w:pos="1440"/>
        </w:tabs>
        <w:autoSpaceDE w:val="0"/>
        <w:autoSpaceDN w:val="0"/>
        <w:adjustRightInd w:val="0"/>
        <w:jc w:val="both"/>
        <w:rPr>
          <w:rFonts w:cs="Times-Roman"/>
        </w:rPr>
      </w:pPr>
    </w:p>
    <w:p w:rsidR="0091065A" w:rsidRDefault="0091065A" w:rsidP="0091065A">
      <w:pPr>
        <w:tabs>
          <w:tab w:val="left" w:pos="360"/>
          <w:tab w:val="left" w:pos="720"/>
          <w:tab w:val="left" w:pos="1080"/>
          <w:tab w:val="left" w:pos="1440"/>
        </w:tabs>
        <w:autoSpaceDE w:val="0"/>
        <w:autoSpaceDN w:val="0"/>
        <w:adjustRightInd w:val="0"/>
        <w:jc w:val="both"/>
        <w:rPr>
          <w:rFonts w:cs="Times-Roman"/>
        </w:rPr>
      </w:pPr>
      <w:r w:rsidRPr="00F17AF4">
        <w:rPr>
          <w:rFonts w:cs="Times-Roman"/>
        </w:rPr>
        <w:t>Up until the 9/11 attacks, the network approach proved useful for understanding</w:t>
      </w:r>
      <w:r>
        <w:rPr>
          <w:rFonts w:cs="Times-Roman"/>
        </w:rPr>
        <w:t xml:space="preserve"> </w:t>
      </w:r>
      <w:r w:rsidRPr="00F17AF4">
        <w:rPr>
          <w:rFonts w:cs="Times-Roman"/>
        </w:rPr>
        <w:t>much of Al Qaeda’s mode of action. Territorially, bin Laden turned Sudan and later,</w:t>
      </w:r>
      <w:r>
        <w:rPr>
          <w:rFonts w:cs="Times-Roman"/>
        </w:rPr>
        <w:t xml:space="preserve"> </w:t>
      </w:r>
      <w:r w:rsidRPr="00F17AF4">
        <w:rPr>
          <w:rFonts w:cs="Times-Roman"/>
        </w:rPr>
        <w:t xml:space="preserve">Afghanistan, into his operational bases. He managed to mobilize their support for </w:t>
      </w:r>
      <w:r w:rsidR="00056304">
        <w:rPr>
          <w:rFonts w:cs="Times-Roman"/>
        </w:rPr>
        <w:t>a</w:t>
      </w:r>
      <w:r w:rsidRPr="00F17AF4">
        <w:rPr>
          <w:rFonts w:cs="Times-Roman"/>
        </w:rPr>
        <w:t>l</w:t>
      </w:r>
      <w:r w:rsidR="00056304">
        <w:rPr>
          <w:rFonts w:cs="Times-Roman"/>
        </w:rPr>
        <w:t>-</w:t>
      </w:r>
      <w:r w:rsidRPr="00F17AF4">
        <w:rPr>
          <w:rFonts w:cs="Times-Roman"/>
        </w:rPr>
        <w:t xml:space="preserve">Qaeda’s vision and activities. These two countries were willing to provide </w:t>
      </w:r>
      <w:r w:rsidR="00410E23">
        <w:rPr>
          <w:rFonts w:cs="Times-Roman"/>
        </w:rPr>
        <w:t>a</w:t>
      </w:r>
      <w:r w:rsidRPr="00F17AF4">
        <w:rPr>
          <w:rFonts w:cs="Times-Roman"/>
        </w:rPr>
        <w:t>l</w:t>
      </w:r>
      <w:r w:rsidR="00410E23">
        <w:rPr>
          <w:rFonts w:cs="Times-Roman"/>
        </w:rPr>
        <w:t>-</w:t>
      </w:r>
      <w:r w:rsidRPr="00F17AF4">
        <w:rPr>
          <w:rFonts w:cs="Times-Roman"/>
        </w:rPr>
        <w:t>Qaeda</w:t>
      </w:r>
      <w:r>
        <w:rPr>
          <w:rFonts w:cs="Times-Roman"/>
        </w:rPr>
        <w:t xml:space="preserve"> </w:t>
      </w:r>
      <w:r w:rsidRPr="00F17AF4">
        <w:rPr>
          <w:rFonts w:cs="Times-Roman"/>
        </w:rPr>
        <w:t>with territorial bases and allowed it to maintain an institutional presence within their</w:t>
      </w:r>
      <w:r>
        <w:rPr>
          <w:rFonts w:cs="Times-Roman"/>
        </w:rPr>
        <w:t xml:space="preserve"> </w:t>
      </w:r>
      <w:r w:rsidRPr="00F17AF4">
        <w:rPr>
          <w:rFonts w:cs="Times-Roman"/>
        </w:rPr>
        <w:t>borders. Thus, bin Laden was able to dispatch his well-trained, devoted members with</w:t>
      </w:r>
      <w:r>
        <w:rPr>
          <w:rFonts w:cs="Times-Roman"/>
        </w:rPr>
        <w:t xml:space="preserve"> </w:t>
      </w:r>
      <w:r w:rsidRPr="00F17AF4">
        <w:rPr>
          <w:rFonts w:cs="Times-Roman"/>
        </w:rPr>
        <w:t>general instructions in hand regarding the desired targets, and then to use hi-tech means</w:t>
      </w:r>
      <w:r>
        <w:rPr>
          <w:rFonts w:cs="Times-Roman"/>
        </w:rPr>
        <w:t xml:space="preserve"> </w:t>
      </w:r>
      <w:r w:rsidRPr="00F17AF4">
        <w:rPr>
          <w:rFonts w:cs="Times-Roman"/>
        </w:rPr>
        <w:t>to communicate with his troops and lieutenants spread around the world. All this continued</w:t>
      </w:r>
      <w:r>
        <w:rPr>
          <w:rFonts w:cs="Times-Roman"/>
        </w:rPr>
        <w:t xml:space="preserve"> </w:t>
      </w:r>
      <w:r w:rsidRPr="00F17AF4">
        <w:rPr>
          <w:rFonts w:cs="Times-Roman"/>
        </w:rPr>
        <w:t>even though the Americans tightened their hunt for bin Laden, especially after the</w:t>
      </w:r>
      <w:r>
        <w:rPr>
          <w:rFonts w:cs="Times-Roman"/>
        </w:rPr>
        <w:t xml:space="preserve"> </w:t>
      </w:r>
      <w:r w:rsidRPr="00F17AF4">
        <w:rPr>
          <w:rFonts w:cs="Times-Roman"/>
        </w:rPr>
        <w:t xml:space="preserve">1998 bombings in Kenya and Tanzania (The 9/11 commission report, 2004, </w:t>
      </w:r>
      <w:proofErr w:type="spellStart"/>
      <w:r w:rsidRPr="00F17AF4">
        <w:rPr>
          <w:rFonts w:cs="Times-Roman"/>
        </w:rPr>
        <w:t>ch</w:t>
      </w:r>
      <w:proofErr w:type="spellEnd"/>
      <w:r w:rsidRPr="00F17AF4">
        <w:rPr>
          <w:rFonts w:cs="Times-Roman"/>
        </w:rPr>
        <w:t>. 4).</w:t>
      </w:r>
      <w:r>
        <w:rPr>
          <w:rFonts w:cs="Times-Roman"/>
        </w:rPr>
        <w:t xml:space="preserve"> </w:t>
      </w:r>
    </w:p>
    <w:p w:rsidR="0091065A" w:rsidRDefault="0091065A" w:rsidP="0091065A">
      <w:pPr>
        <w:tabs>
          <w:tab w:val="left" w:pos="360"/>
          <w:tab w:val="left" w:pos="720"/>
          <w:tab w:val="left" w:pos="1080"/>
          <w:tab w:val="left" w:pos="1440"/>
        </w:tabs>
        <w:autoSpaceDE w:val="0"/>
        <w:autoSpaceDN w:val="0"/>
        <w:adjustRightInd w:val="0"/>
        <w:jc w:val="both"/>
        <w:rPr>
          <w:rFonts w:cs="Times-Roman"/>
        </w:rPr>
      </w:pPr>
    </w:p>
    <w:p w:rsidR="0091065A" w:rsidRDefault="0091065A" w:rsidP="0091065A">
      <w:pPr>
        <w:tabs>
          <w:tab w:val="left" w:pos="360"/>
          <w:tab w:val="left" w:pos="720"/>
          <w:tab w:val="left" w:pos="1080"/>
          <w:tab w:val="left" w:pos="1440"/>
        </w:tabs>
        <w:autoSpaceDE w:val="0"/>
        <w:autoSpaceDN w:val="0"/>
        <w:adjustRightInd w:val="0"/>
        <w:jc w:val="both"/>
        <w:rPr>
          <w:rFonts w:cs="Times-Roman"/>
        </w:rPr>
      </w:pPr>
      <w:r w:rsidRPr="00F17AF4">
        <w:rPr>
          <w:rFonts w:cs="Times-Roman"/>
        </w:rPr>
        <w:t>Al Qaeda’s dramatic success in the 9/11 attacks is a clear example of the network</w:t>
      </w:r>
      <w:r>
        <w:rPr>
          <w:rFonts w:cs="Times-Roman"/>
        </w:rPr>
        <w:t xml:space="preserve"> </w:t>
      </w:r>
      <w:r w:rsidRPr="00F17AF4">
        <w:rPr>
          <w:rFonts w:cs="Times-Roman"/>
        </w:rPr>
        <w:t xml:space="preserve">approach. </w:t>
      </w:r>
    </w:p>
    <w:p w:rsidR="0091065A" w:rsidRDefault="0091065A" w:rsidP="0091065A">
      <w:pPr>
        <w:pStyle w:val="ListParagraph"/>
        <w:numPr>
          <w:ilvl w:val="0"/>
          <w:numId w:val="7"/>
        </w:numPr>
        <w:tabs>
          <w:tab w:val="left" w:pos="360"/>
          <w:tab w:val="left" w:pos="720"/>
          <w:tab w:val="left" w:pos="1080"/>
          <w:tab w:val="left" w:pos="1440"/>
        </w:tabs>
        <w:autoSpaceDE w:val="0"/>
        <w:autoSpaceDN w:val="0"/>
        <w:adjustRightInd w:val="0"/>
        <w:jc w:val="both"/>
        <w:rPr>
          <w:rFonts w:cs="Times-Roman"/>
        </w:rPr>
      </w:pPr>
      <w:r w:rsidRPr="000F6801">
        <w:rPr>
          <w:rFonts w:cs="Times-Roman"/>
        </w:rPr>
        <w:t xml:space="preserve">The terrorists initially trained in </w:t>
      </w:r>
      <w:r w:rsidR="00056304">
        <w:rPr>
          <w:rFonts w:cs="Times-Roman"/>
        </w:rPr>
        <w:t>a</w:t>
      </w:r>
      <w:r w:rsidRPr="000F6801">
        <w:rPr>
          <w:rFonts w:cs="Times-Roman"/>
        </w:rPr>
        <w:t>l</w:t>
      </w:r>
      <w:r w:rsidR="00056304">
        <w:rPr>
          <w:rFonts w:cs="Times-Roman"/>
        </w:rPr>
        <w:t>-</w:t>
      </w:r>
      <w:r w:rsidRPr="000F6801">
        <w:rPr>
          <w:rFonts w:cs="Times-Roman"/>
        </w:rPr>
        <w:t>Qaeda’s camps in Afghanistan</w:t>
      </w:r>
      <w:r>
        <w:rPr>
          <w:rFonts w:cs="Times-Roman"/>
        </w:rPr>
        <w:t>.</w:t>
      </w:r>
    </w:p>
    <w:p w:rsidR="0091065A" w:rsidRDefault="0091065A" w:rsidP="0091065A">
      <w:pPr>
        <w:pStyle w:val="ListParagraph"/>
        <w:numPr>
          <w:ilvl w:val="0"/>
          <w:numId w:val="7"/>
        </w:numPr>
        <w:tabs>
          <w:tab w:val="left" w:pos="360"/>
          <w:tab w:val="left" w:pos="720"/>
          <w:tab w:val="left" w:pos="1080"/>
          <w:tab w:val="left" w:pos="1440"/>
        </w:tabs>
        <w:autoSpaceDE w:val="0"/>
        <w:autoSpaceDN w:val="0"/>
        <w:adjustRightInd w:val="0"/>
        <w:jc w:val="both"/>
        <w:rPr>
          <w:rFonts w:cs="Times-Roman"/>
        </w:rPr>
      </w:pPr>
      <w:r>
        <w:rPr>
          <w:rFonts w:cs="Times-Roman"/>
        </w:rPr>
        <w:t xml:space="preserve">The </w:t>
      </w:r>
      <w:r w:rsidRPr="000F6801">
        <w:rPr>
          <w:rFonts w:cs="Times-Roman"/>
        </w:rPr>
        <w:t xml:space="preserve">members were recruited from the Arab Muslim communities in Europe, Southeast Asia, and the Arab world, especially Egypt and Saudi Arabia. </w:t>
      </w:r>
    </w:p>
    <w:p w:rsidR="0091065A" w:rsidRDefault="0091065A" w:rsidP="0091065A">
      <w:pPr>
        <w:pStyle w:val="ListParagraph"/>
        <w:numPr>
          <w:ilvl w:val="0"/>
          <w:numId w:val="7"/>
        </w:numPr>
        <w:tabs>
          <w:tab w:val="left" w:pos="360"/>
          <w:tab w:val="left" w:pos="720"/>
          <w:tab w:val="left" w:pos="1080"/>
          <w:tab w:val="left" w:pos="1440"/>
        </w:tabs>
        <w:autoSpaceDE w:val="0"/>
        <w:autoSpaceDN w:val="0"/>
        <w:adjustRightInd w:val="0"/>
        <w:jc w:val="both"/>
        <w:rPr>
          <w:rFonts w:cs="Times-Roman"/>
        </w:rPr>
      </w:pPr>
      <w:r w:rsidRPr="000F6801">
        <w:rPr>
          <w:rFonts w:cs="Times-Roman"/>
        </w:rPr>
        <w:t xml:space="preserve">They then received logistical assistance through </w:t>
      </w:r>
      <w:r w:rsidR="00056304">
        <w:rPr>
          <w:rFonts w:cs="Times-Roman"/>
        </w:rPr>
        <w:t>a</w:t>
      </w:r>
      <w:r w:rsidRPr="000F6801">
        <w:rPr>
          <w:rFonts w:cs="Times-Roman"/>
        </w:rPr>
        <w:t>l</w:t>
      </w:r>
      <w:r w:rsidR="00056304">
        <w:rPr>
          <w:rFonts w:cs="Times-Roman"/>
        </w:rPr>
        <w:t>-</w:t>
      </w:r>
      <w:r w:rsidRPr="000F6801">
        <w:rPr>
          <w:rFonts w:cs="Times-Roman"/>
        </w:rPr>
        <w:t xml:space="preserve">Qaeda’s sleeper cells in Europe and Southeast Asia in order to enter the United States unnoticed. </w:t>
      </w:r>
    </w:p>
    <w:p w:rsidR="00410E23" w:rsidRDefault="00410E23" w:rsidP="0091065A">
      <w:pPr>
        <w:tabs>
          <w:tab w:val="left" w:pos="360"/>
          <w:tab w:val="left" w:pos="720"/>
          <w:tab w:val="left" w:pos="1080"/>
          <w:tab w:val="left" w:pos="1440"/>
        </w:tabs>
        <w:autoSpaceDE w:val="0"/>
        <w:autoSpaceDN w:val="0"/>
        <w:adjustRightInd w:val="0"/>
        <w:jc w:val="both"/>
        <w:rPr>
          <w:rFonts w:cs="Times-Roman"/>
        </w:rPr>
      </w:pPr>
    </w:p>
    <w:p w:rsidR="0091065A" w:rsidRPr="000F6801" w:rsidRDefault="0091065A" w:rsidP="0091065A">
      <w:pPr>
        <w:tabs>
          <w:tab w:val="left" w:pos="360"/>
          <w:tab w:val="left" w:pos="720"/>
          <w:tab w:val="left" w:pos="1080"/>
          <w:tab w:val="left" w:pos="1440"/>
        </w:tabs>
        <w:autoSpaceDE w:val="0"/>
        <w:autoSpaceDN w:val="0"/>
        <w:adjustRightInd w:val="0"/>
        <w:jc w:val="both"/>
        <w:rPr>
          <w:rFonts w:cs="Times-Roman"/>
        </w:rPr>
      </w:pPr>
      <w:r w:rsidRPr="000F6801">
        <w:rPr>
          <w:rFonts w:cs="Times-Roman"/>
        </w:rPr>
        <w:t xml:space="preserve">It seems that much of these activities were conducted according to the hub-network principle. Along this line, </w:t>
      </w:r>
      <w:r w:rsidR="00056304">
        <w:rPr>
          <w:rFonts w:cs="Times-Roman"/>
        </w:rPr>
        <w:t>a</w:t>
      </w:r>
      <w:r w:rsidRPr="000F6801">
        <w:rPr>
          <w:rFonts w:cs="Times-Roman"/>
        </w:rPr>
        <w:t>l</w:t>
      </w:r>
      <w:r w:rsidR="00056304">
        <w:rPr>
          <w:rFonts w:cs="Times-Roman"/>
        </w:rPr>
        <w:t>-</w:t>
      </w:r>
      <w:r w:rsidRPr="000F6801">
        <w:rPr>
          <w:rFonts w:cs="Times-Roman"/>
        </w:rPr>
        <w:t xml:space="preserve">Qaeda’s leadership saw the “big picture” </w:t>
      </w:r>
      <w:r w:rsidR="00056304">
        <w:rPr>
          <w:rFonts w:cs="Times-Roman"/>
        </w:rPr>
        <w:t>while</w:t>
      </w:r>
      <w:r w:rsidRPr="000F6801">
        <w:rPr>
          <w:rFonts w:cs="Times-Roman"/>
        </w:rPr>
        <w:t xml:space="preserve"> </w:t>
      </w:r>
      <w:r w:rsidR="00056304">
        <w:rPr>
          <w:rFonts w:cs="Times-Roman"/>
        </w:rPr>
        <w:t>its</w:t>
      </w:r>
      <w:r w:rsidRPr="000F6801">
        <w:rPr>
          <w:rFonts w:cs="Times-Roman"/>
        </w:rPr>
        <w:t xml:space="preserve"> lieutenants, foot soldiers, and logistical assistants received only partial information regarding specific segments of the operation. Although </w:t>
      </w:r>
      <w:r w:rsidRPr="000F6801">
        <w:rPr>
          <w:rFonts w:cs="Times-Roman"/>
        </w:rPr>
        <w:lastRenderedPageBreak/>
        <w:t>being useful for an ongoing low-intensity conflict, networks have a critical disadvantage: they can be broken. By assessing the principal players in a network and neutralizing them, the network can be damaged beyond repair (</w:t>
      </w:r>
      <w:proofErr w:type="spellStart"/>
      <w:r w:rsidRPr="000F6801">
        <w:rPr>
          <w:rFonts w:cs="Times-Roman"/>
        </w:rPr>
        <w:t>Farely</w:t>
      </w:r>
      <w:proofErr w:type="spellEnd"/>
      <w:r w:rsidRPr="000F6801">
        <w:rPr>
          <w:rFonts w:cs="Times-Roman"/>
        </w:rPr>
        <w:t>, 2003). Thus, when the U.S.–</w:t>
      </w:r>
      <w:r w:rsidR="00056304">
        <w:rPr>
          <w:rFonts w:cs="Times-Roman"/>
        </w:rPr>
        <w:t>a</w:t>
      </w:r>
      <w:r w:rsidRPr="000F6801">
        <w:rPr>
          <w:rFonts w:cs="Times-Roman"/>
        </w:rPr>
        <w:t>l</w:t>
      </w:r>
      <w:r w:rsidR="00056304">
        <w:rPr>
          <w:rFonts w:cs="Times-Roman"/>
        </w:rPr>
        <w:t>-</w:t>
      </w:r>
      <w:r w:rsidRPr="000F6801">
        <w:rPr>
          <w:rFonts w:cs="Times-Roman"/>
        </w:rPr>
        <w:t xml:space="preserve">Qaeda conflict turned high-intensity and the greatest power in human history decided to turn </w:t>
      </w:r>
      <w:r w:rsidR="00056304">
        <w:rPr>
          <w:rFonts w:cs="Times-Roman"/>
        </w:rPr>
        <w:t>a</w:t>
      </w:r>
      <w:r w:rsidRPr="000F6801">
        <w:rPr>
          <w:rFonts w:cs="Times-Roman"/>
        </w:rPr>
        <w:t>l</w:t>
      </w:r>
      <w:r w:rsidR="00056304">
        <w:rPr>
          <w:rFonts w:cs="Times-Roman"/>
        </w:rPr>
        <w:t>-</w:t>
      </w:r>
      <w:r w:rsidRPr="000F6801">
        <w:rPr>
          <w:rFonts w:cs="Times-Roman"/>
        </w:rPr>
        <w:t xml:space="preserve">Qaeda’s network its chances for survival were immensely reduced. To date though, </w:t>
      </w:r>
      <w:r w:rsidR="00056304">
        <w:rPr>
          <w:rFonts w:cs="Times-Roman"/>
        </w:rPr>
        <w:t>a</w:t>
      </w:r>
      <w:r w:rsidRPr="000F6801">
        <w:rPr>
          <w:rFonts w:cs="Times-Roman"/>
        </w:rPr>
        <w:t>l</w:t>
      </w:r>
      <w:r w:rsidR="00056304">
        <w:rPr>
          <w:rFonts w:cs="Times-Roman"/>
        </w:rPr>
        <w:t>-</w:t>
      </w:r>
      <w:r w:rsidRPr="000F6801">
        <w:rPr>
          <w:rFonts w:cs="Times-Roman"/>
        </w:rPr>
        <w:t>Qaeda has surpassed this attack.</w:t>
      </w:r>
    </w:p>
    <w:p w:rsidR="0091065A" w:rsidRDefault="0091065A" w:rsidP="0091065A">
      <w:pPr>
        <w:tabs>
          <w:tab w:val="left" w:pos="360"/>
          <w:tab w:val="left" w:pos="720"/>
          <w:tab w:val="left" w:pos="1080"/>
          <w:tab w:val="left" w:pos="1440"/>
        </w:tabs>
        <w:autoSpaceDE w:val="0"/>
        <w:autoSpaceDN w:val="0"/>
        <w:adjustRightInd w:val="0"/>
        <w:jc w:val="both"/>
        <w:rPr>
          <w:rFonts w:cs="Times-Roman"/>
        </w:rPr>
      </w:pPr>
    </w:p>
    <w:p w:rsidR="0091065A" w:rsidRPr="00F17AF4" w:rsidRDefault="0091065A" w:rsidP="0091065A">
      <w:pPr>
        <w:tabs>
          <w:tab w:val="left" w:pos="360"/>
          <w:tab w:val="left" w:pos="720"/>
          <w:tab w:val="left" w:pos="1080"/>
          <w:tab w:val="left" w:pos="1440"/>
        </w:tabs>
        <w:autoSpaceDE w:val="0"/>
        <w:autoSpaceDN w:val="0"/>
        <w:adjustRightInd w:val="0"/>
        <w:jc w:val="both"/>
        <w:rPr>
          <w:rFonts w:cs="Times-Bold"/>
          <w:b/>
          <w:bCs/>
        </w:rPr>
      </w:pPr>
      <w:r w:rsidRPr="00F17AF4">
        <w:rPr>
          <w:rFonts w:cs="Times-Bold"/>
          <w:b/>
          <w:bCs/>
        </w:rPr>
        <w:t>The Dune Organization</w:t>
      </w:r>
    </w:p>
    <w:p w:rsidR="00056304" w:rsidRDefault="0091065A" w:rsidP="0091065A">
      <w:pPr>
        <w:tabs>
          <w:tab w:val="left" w:pos="360"/>
          <w:tab w:val="left" w:pos="720"/>
          <w:tab w:val="left" w:pos="1080"/>
          <w:tab w:val="left" w:pos="1440"/>
        </w:tabs>
        <w:autoSpaceDE w:val="0"/>
        <w:autoSpaceDN w:val="0"/>
        <w:adjustRightInd w:val="0"/>
        <w:jc w:val="both"/>
        <w:rPr>
          <w:rFonts w:cs="Times-Roman"/>
        </w:rPr>
      </w:pPr>
      <w:r w:rsidRPr="00F17AF4">
        <w:rPr>
          <w:rFonts w:cs="Times-Roman"/>
        </w:rPr>
        <w:t>The difficulties current organizational approaches encounter</w:t>
      </w:r>
      <w:r>
        <w:rPr>
          <w:rFonts w:cs="Times-Roman"/>
        </w:rPr>
        <w:t xml:space="preserve"> </w:t>
      </w:r>
      <w:r w:rsidRPr="00F17AF4">
        <w:rPr>
          <w:rFonts w:cs="Times-Roman"/>
        </w:rPr>
        <w:t xml:space="preserve">in an attempt to provide a solid description and a satisfying analysis of </w:t>
      </w:r>
      <w:r w:rsidR="00056304">
        <w:rPr>
          <w:rFonts w:cs="Times-Roman"/>
        </w:rPr>
        <w:t>a</w:t>
      </w:r>
      <w:r w:rsidRPr="00F17AF4">
        <w:rPr>
          <w:rFonts w:cs="Times-Roman"/>
        </w:rPr>
        <w:t>l</w:t>
      </w:r>
      <w:r w:rsidR="00056304">
        <w:rPr>
          <w:rFonts w:cs="Times-Roman"/>
        </w:rPr>
        <w:t>-</w:t>
      </w:r>
      <w:r w:rsidRPr="00F17AF4">
        <w:rPr>
          <w:rFonts w:cs="Times-Roman"/>
        </w:rPr>
        <w:t>Qaeda’s</w:t>
      </w:r>
      <w:r>
        <w:rPr>
          <w:rFonts w:cs="Times-Roman"/>
        </w:rPr>
        <w:t xml:space="preserve"> </w:t>
      </w:r>
      <w:r w:rsidRPr="00F17AF4">
        <w:rPr>
          <w:rFonts w:cs="Times-Roman"/>
        </w:rPr>
        <w:t xml:space="preserve">activities, </w:t>
      </w:r>
      <w:r w:rsidR="00056304">
        <w:rPr>
          <w:rFonts w:cs="Times-Roman"/>
        </w:rPr>
        <w:t xml:space="preserve">has </w:t>
      </w:r>
      <w:r w:rsidRPr="00F17AF4">
        <w:rPr>
          <w:rFonts w:cs="Times-Roman"/>
        </w:rPr>
        <w:t>led to the proposal of a new concept: the Dune organization</w:t>
      </w:r>
      <w:r w:rsidRPr="0091065A">
        <w:rPr>
          <w:rFonts w:cs="Times-Roman"/>
          <w:i/>
        </w:rPr>
        <w:t xml:space="preserve">. The concept of the Dune organization is based on the argument that the strategic behavior of </w:t>
      </w:r>
      <w:r w:rsidR="00056304">
        <w:rPr>
          <w:rFonts w:cs="Times-Roman"/>
          <w:i/>
        </w:rPr>
        <w:t>a</w:t>
      </w:r>
      <w:r w:rsidRPr="0091065A">
        <w:rPr>
          <w:rFonts w:cs="Times-Roman"/>
          <w:i/>
        </w:rPr>
        <w:t>l</w:t>
      </w:r>
      <w:r w:rsidR="00056304">
        <w:rPr>
          <w:rFonts w:cs="Times-Roman"/>
          <w:i/>
        </w:rPr>
        <w:t>-</w:t>
      </w:r>
      <w:r w:rsidRPr="0091065A">
        <w:rPr>
          <w:rFonts w:cs="Times-Roman"/>
          <w:i/>
        </w:rPr>
        <w:t xml:space="preserve">Qaeda relies on a process of vacillation between territorial presence and a mode of disappearance. </w:t>
      </w:r>
      <w:r w:rsidRPr="00F17AF4">
        <w:rPr>
          <w:rFonts w:cs="Times-Roman"/>
        </w:rPr>
        <w:t>The perception of territorial presence is associated with stable territorial formations:</w:t>
      </w:r>
      <w:r>
        <w:rPr>
          <w:rFonts w:cs="Times-Roman"/>
        </w:rPr>
        <w:t xml:space="preserve"> </w:t>
      </w:r>
      <w:r w:rsidRPr="00F17AF4">
        <w:rPr>
          <w:rFonts w:cs="Times-Roman"/>
        </w:rPr>
        <w:t>nation states, global markets, or ethnic communities. Disappearance tactics, on the</w:t>
      </w:r>
      <w:r>
        <w:rPr>
          <w:rFonts w:cs="Times-Roman"/>
        </w:rPr>
        <w:t xml:space="preserve"> </w:t>
      </w:r>
      <w:r w:rsidRPr="00F17AF4">
        <w:rPr>
          <w:rFonts w:cs="Times-Roman"/>
        </w:rPr>
        <w:t>other hand, are closely related to the concept of the Dune organization. The Dune concept</w:t>
      </w:r>
      <w:r>
        <w:rPr>
          <w:rFonts w:cs="Times-Roman"/>
        </w:rPr>
        <w:t xml:space="preserve"> </w:t>
      </w:r>
      <w:r w:rsidRPr="00F17AF4">
        <w:rPr>
          <w:rFonts w:cs="Times-Roman"/>
        </w:rPr>
        <w:t>is inspired by the de-</w:t>
      </w:r>
      <w:proofErr w:type="spellStart"/>
      <w:r w:rsidRPr="00F17AF4">
        <w:rPr>
          <w:rFonts w:cs="Times-Roman"/>
        </w:rPr>
        <w:t>territorialization</w:t>
      </w:r>
      <w:proofErr w:type="spellEnd"/>
      <w:r w:rsidRPr="00F17AF4">
        <w:rPr>
          <w:rFonts w:cs="Times-Roman"/>
        </w:rPr>
        <w:t xml:space="preserve"> of the new political order: the world image of</w:t>
      </w:r>
      <w:r>
        <w:rPr>
          <w:rFonts w:cs="Times-Roman"/>
        </w:rPr>
        <w:t xml:space="preserve"> </w:t>
      </w:r>
      <w:r w:rsidRPr="00F17AF4">
        <w:rPr>
          <w:rFonts w:cs="Times-Roman"/>
        </w:rPr>
        <w:t>“geopolitical vertigo.” That is, a world that enables global terrorist organizations to adopt</w:t>
      </w:r>
      <w:r>
        <w:rPr>
          <w:rFonts w:cs="Times-Roman"/>
        </w:rPr>
        <w:t xml:space="preserve"> </w:t>
      </w:r>
      <w:r w:rsidRPr="00F17AF4">
        <w:rPr>
          <w:rFonts w:cs="Times-Roman"/>
        </w:rPr>
        <w:t>dune</w:t>
      </w:r>
      <w:r>
        <w:rPr>
          <w:rFonts w:cs="Times-Roman"/>
        </w:rPr>
        <w:t>-</w:t>
      </w:r>
      <w:r w:rsidRPr="00F17AF4">
        <w:rPr>
          <w:rFonts w:cs="Times-Roman"/>
        </w:rPr>
        <w:t>like dynamics. The Dune movement is almost random, moving from one territory</w:t>
      </w:r>
      <w:r>
        <w:rPr>
          <w:rFonts w:cs="Times-Roman"/>
        </w:rPr>
        <w:t xml:space="preserve"> </w:t>
      </w:r>
      <w:r w:rsidRPr="00F17AF4">
        <w:rPr>
          <w:rFonts w:cs="Times-Roman"/>
        </w:rPr>
        <w:t>to another, affecting each territory, changing its characteristics and moves on to the next</w:t>
      </w:r>
      <w:r>
        <w:rPr>
          <w:rFonts w:cs="Times-Roman"/>
        </w:rPr>
        <w:t xml:space="preserve"> </w:t>
      </w:r>
      <w:r w:rsidRPr="00F17AF4">
        <w:rPr>
          <w:rFonts w:cs="Times-Roman"/>
        </w:rPr>
        <w:t xml:space="preserve">destination. </w:t>
      </w:r>
    </w:p>
    <w:p w:rsidR="00056304" w:rsidRDefault="00056304" w:rsidP="0091065A">
      <w:pPr>
        <w:tabs>
          <w:tab w:val="left" w:pos="360"/>
          <w:tab w:val="left" w:pos="720"/>
          <w:tab w:val="left" w:pos="1080"/>
          <w:tab w:val="left" w:pos="1440"/>
        </w:tabs>
        <w:autoSpaceDE w:val="0"/>
        <w:autoSpaceDN w:val="0"/>
        <w:adjustRightInd w:val="0"/>
        <w:jc w:val="both"/>
        <w:rPr>
          <w:rFonts w:cs="Times-Roman"/>
        </w:rPr>
      </w:pPr>
    </w:p>
    <w:p w:rsidR="0091065A" w:rsidRDefault="0091065A" w:rsidP="0091065A">
      <w:pPr>
        <w:tabs>
          <w:tab w:val="left" w:pos="360"/>
          <w:tab w:val="left" w:pos="720"/>
          <w:tab w:val="left" w:pos="1080"/>
          <w:tab w:val="left" w:pos="1440"/>
        </w:tabs>
        <w:autoSpaceDE w:val="0"/>
        <w:autoSpaceDN w:val="0"/>
        <w:adjustRightInd w:val="0"/>
        <w:jc w:val="both"/>
        <w:rPr>
          <w:rFonts w:cs="Times-Roman"/>
        </w:rPr>
      </w:pPr>
      <w:r w:rsidRPr="00F17AF4">
        <w:rPr>
          <w:rFonts w:cs="Times-Roman"/>
        </w:rPr>
        <w:t>When one takes this metaphor and applies it to the world of terrorist organizations,</w:t>
      </w:r>
      <w:r>
        <w:rPr>
          <w:rFonts w:cs="Times-Roman"/>
        </w:rPr>
        <w:t xml:space="preserve"> </w:t>
      </w:r>
      <w:r w:rsidRPr="00F17AF4">
        <w:rPr>
          <w:rFonts w:cs="Times-Roman"/>
        </w:rPr>
        <w:t>the resemblance of the geological Dune to the organization Dune becomes apparent.</w:t>
      </w:r>
      <w:r>
        <w:rPr>
          <w:rFonts w:cs="Times-Roman"/>
        </w:rPr>
        <w:t xml:space="preserve"> </w:t>
      </w:r>
      <w:r w:rsidR="00056304">
        <w:rPr>
          <w:rFonts w:cs="Times-Roman"/>
        </w:rPr>
        <w:t>T</w:t>
      </w:r>
      <w:r w:rsidRPr="00F17AF4">
        <w:rPr>
          <w:rFonts w:cs="Times-Roman"/>
        </w:rPr>
        <w:t xml:space="preserve">errorist organizations acting in the manner described with respect to </w:t>
      </w:r>
      <w:r w:rsidR="00056304">
        <w:rPr>
          <w:rFonts w:cs="Times-Roman"/>
        </w:rPr>
        <w:t>a</w:t>
      </w:r>
      <w:r w:rsidRPr="00F17AF4">
        <w:rPr>
          <w:rFonts w:cs="Times-Roman"/>
        </w:rPr>
        <w:t>l</w:t>
      </w:r>
      <w:r w:rsidR="00056304">
        <w:rPr>
          <w:rFonts w:cs="Times-Roman"/>
        </w:rPr>
        <w:t>-</w:t>
      </w:r>
      <w:r w:rsidRPr="00F17AF4">
        <w:rPr>
          <w:rFonts w:cs="Times-Roman"/>
        </w:rPr>
        <w:t>Qaeda, act in a dynamics of a fast-moving entity that associates and dissociates itself</w:t>
      </w:r>
      <w:r>
        <w:rPr>
          <w:rFonts w:cs="Times-Roman"/>
        </w:rPr>
        <w:t xml:space="preserve"> </w:t>
      </w:r>
      <w:r w:rsidRPr="00F17AF4">
        <w:rPr>
          <w:rFonts w:cs="Times-Roman"/>
        </w:rPr>
        <w:t>with local elements while creating a global effect. The never</w:t>
      </w:r>
      <w:r>
        <w:rPr>
          <w:rFonts w:cs="Times-Roman"/>
        </w:rPr>
        <w:t>-</w:t>
      </w:r>
      <w:r w:rsidRPr="00F17AF4">
        <w:rPr>
          <w:rFonts w:cs="Times-Roman"/>
        </w:rPr>
        <w:t>ending associative connections</w:t>
      </w:r>
      <w:r>
        <w:rPr>
          <w:rFonts w:cs="Times-Roman"/>
        </w:rPr>
        <w:t xml:space="preserve"> </w:t>
      </w:r>
      <w:r w:rsidRPr="00F17AF4">
        <w:rPr>
          <w:rFonts w:cs="Times-Roman"/>
        </w:rPr>
        <w:t>link the Dune organization in a decentralized and networked way with unknown</w:t>
      </w:r>
      <w:r>
        <w:rPr>
          <w:rFonts w:cs="Times-Roman"/>
        </w:rPr>
        <w:t xml:space="preserve"> </w:t>
      </w:r>
      <w:r w:rsidRPr="00F17AF4">
        <w:rPr>
          <w:rFonts w:cs="Times-Roman"/>
        </w:rPr>
        <w:t>number of affiliated groups. This network is temporary, attaches and detaches, moving</w:t>
      </w:r>
      <w:r>
        <w:rPr>
          <w:rFonts w:cs="Times-Roman"/>
        </w:rPr>
        <w:t xml:space="preserve"> </w:t>
      </w:r>
      <w:r w:rsidRPr="00F17AF4">
        <w:rPr>
          <w:rFonts w:cs="Times-Roman"/>
        </w:rPr>
        <w:t>onward after changing the environment in which it has acted. Afterward, it moves on</w:t>
      </w:r>
      <w:r>
        <w:rPr>
          <w:rFonts w:cs="Times-Roman"/>
        </w:rPr>
        <w:t xml:space="preserve"> </w:t>
      </w:r>
      <w:r w:rsidRPr="00F17AF4">
        <w:rPr>
          <w:rFonts w:cs="Times-Roman"/>
        </w:rPr>
        <w:t>while looking for another suitable environment for the Dune to act in. There are these</w:t>
      </w:r>
      <w:r>
        <w:rPr>
          <w:rFonts w:cs="Times-Roman"/>
        </w:rPr>
        <w:t xml:space="preserve"> </w:t>
      </w:r>
      <w:r w:rsidRPr="00F17AF4">
        <w:rPr>
          <w:rFonts w:cs="Times-Roman"/>
        </w:rPr>
        <w:t xml:space="preserve">features that may explain </w:t>
      </w:r>
      <w:r w:rsidR="00056304">
        <w:rPr>
          <w:rFonts w:cs="Times-Roman"/>
        </w:rPr>
        <w:t>a</w:t>
      </w:r>
      <w:r w:rsidRPr="00F17AF4">
        <w:rPr>
          <w:rFonts w:cs="Times-Roman"/>
        </w:rPr>
        <w:t>l</w:t>
      </w:r>
      <w:r w:rsidR="00056304">
        <w:rPr>
          <w:rFonts w:cs="Times-Roman"/>
        </w:rPr>
        <w:t>-</w:t>
      </w:r>
      <w:r w:rsidRPr="00F17AF4">
        <w:rPr>
          <w:rFonts w:cs="Times-Roman"/>
        </w:rPr>
        <w:t>Qaeda’s choice of global targets while employing limited</w:t>
      </w:r>
      <w:r>
        <w:rPr>
          <w:rFonts w:cs="Times-Roman"/>
        </w:rPr>
        <w:t xml:space="preserve"> </w:t>
      </w:r>
      <w:r w:rsidRPr="00F17AF4">
        <w:rPr>
          <w:rFonts w:cs="Times-Roman"/>
        </w:rPr>
        <w:t>power in an innovative and flexible manner; a manner that has to be employed due to</w:t>
      </w:r>
      <w:r>
        <w:rPr>
          <w:rFonts w:cs="Times-Roman"/>
        </w:rPr>
        <w:t xml:space="preserve"> </w:t>
      </w:r>
      <w:r w:rsidRPr="00F17AF4">
        <w:rPr>
          <w:rFonts w:cs="Times-Roman"/>
        </w:rPr>
        <w:t xml:space="preserve">the immense constraints faced by </w:t>
      </w:r>
      <w:r w:rsidR="00056304">
        <w:rPr>
          <w:rFonts w:cs="Times-Roman"/>
        </w:rPr>
        <w:t>a</w:t>
      </w:r>
      <w:r w:rsidRPr="00F17AF4">
        <w:rPr>
          <w:rFonts w:cs="Times-Roman"/>
        </w:rPr>
        <w:t>l</w:t>
      </w:r>
      <w:r w:rsidR="00056304">
        <w:rPr>
          <w:rFonts w:cs="Times-Roman"/>
        </w:rPr>
        <w:t>-</w:t>
      </w:r>
      <w:r w:rsidRPr="00F17AF4">
        <w:rPr>
          <w:rFonts w:cs="Times-Roman"/>
        </w:rPr>
        <w:t>Qaeda since 11 September 2001.</w:t>
      </w:r>
    </w:p>
    <w:p w:rsidR="0091065A" w:rsidRPr="00F17AF4" w:rsidRDefault="0091065A" w:rsidP="0091065A">
      <w:pPr>
        <w:tabs>
          <w:tab w:val="left" w:pos="360"/>
          <w:tab w:val="left" w:pos="720"/>
          <w:tab w:val="left" w:pos="1080"/>
          <w:tab w:val="left" w:pos="1440"/>
        </w:tabs>
        <w:autoSpaceDE w:val="0"/>
        <w:autoSpaceDN w:val="0"/>
        <w:adjustRightInd w:val="0"/>
        <w:jc w:val="both"/>
        <w:rPr>
          <w:rFonts w:cs="Times-Roman"/>
        </w:rPr>
      </w:pPr>
    </w:p>
    <w:p w:rsidR="0091065A" w:rsidRPr="00F17AF4" w:rsidRDefault="0091065A" w:rsidP="0091065A">
      <w:pPr>
        <w:tabs>
          <w:tab w:val="left" w:pos="360"/>
          <w:tab w:val="left" w:pos="720"/>
          <w:tab w:val="left" w:pos="1080"/>
          <w:tab w:val="left" w:pos="1440"/>
        </w:tabs>
        <w:autoSpaceDE w:val="0"/>
        <w:autoSpaceDN w:val="0"/>
        <w:adjustRightInd w:val="0"/>
        <w:jc w:val="both"/>
        <w:rPr>
          <w:rFonts w:cs="Times-Roman"/>
        </w:rPr>
      </w:pPr>
      <w:r w:rsidRPr="00F17AF4">
        <w:rPr>
          <w:rFonts w:cs="Times-Roman"/>
        </w:rPr>
        <w:t>The Dune organization manifests the following key features:</w:t>
      </w:r>
    </w:p>
    <w:p w:rsidR="0091065A" w:rsidRPr="0091065A" w:rsidRDefault="0091065A" w:rsidP="0091065A">
      <w:pPr>
        <w:pStyle w:val="ListParagraph"/>
        <w:numPr>
          <w:ilvl w:val="0"/>
          <w:numId w:val="9"/>
        </w:numPr>
        <w:tabs>
          <w:tab w:val="left" w:pos="360"/>
          <w:tab w:val="left" w:pos="720"/>
          <w:tab w:val="left" w:pos="1080"/>
          <w:tab w:val="left" w:pos="1440"/>
        </w:tabs>
        <w:autoSpaceDE w:val="0"/>
        <w:autoSpaceDN w:val="0"/>
        <w:adjustRightInd w:val="0"/>
        <w:ind w:right="720"/>
        <w:jc w:val="both"/>
        <w:rPr>
          <w:rFonts w:cs="Times-Roman"/>
        </w:rPr>
      </w:pPr>
      <w:r w:rsidRPr="0091065A">
        <w:rPr>
          <w:rFonts w:cs="Times-Roman"/>
        </w:rPr>
        <w:t>A lack of affiliation with any explicit territorial rational, thus rendering it difficult to monitor the organization’s maneuvers.</w:t>
      </w:r>
    </w:p>
    <w:p w:rsidR="0091065A" w:rsidRPr="0091065A" w:rsidRDefault="0091065A" w:rsidP="0091065A">
      <w:pPr>
        <w:pStyle w:val="ListParagraph"/>
        <w:numPr>
          <w:ilvl w:val="0"/>
          <w:numId w:val="9"/>
        </w:numPr>
        <w:tabs>
          <w:tab w:val="left" w:pos="360"/>
          <w:tab w:val="left" w:pos="720"/>
          <w:tab w:val="left" w:pos="1080"/>
          <w:tab w:val="left" w:pos="1440"/>
        </w:tabs>
        <w:autoSpaceDE w:val="0"/>
        <w:autoSpaceDN w:val="0"/>
        <w:adjustRightInd w:val="0"/>
        <w:ind w:right="720"/>
        <w:jc w:val="both"/>
        <w:rPr>
          <w:rFonts w:cs="Times-Roman"/>
        </w:rPr>
      </w:pPr>
      <w:r w:rsidRPr="0091065A">
        <w:rPr>
          <w:rFonts w:cs="Times-Roman"/>
        </w:rPr>
        <w:t>No imminent institutional presence. In fact, an organizational reality is often built on its disappearance.</w:t>
      </w:r>
    </w:p>
    <w:p w:rsidR="0091065A" w:rsidRPr="0091065A" w:rsidRDefault="0091065A" w:rsidP="0091065A">
      <w:pPr>
        <w:pStyle w:val="ListParagraph"/>
        <w:numPr>
          <w:ilvl w:val="0"/>
          <w:numId w:val="9"/>
        </w:numPr>
        <w:tabs>
          <w:tab w:val="left" w:pos="360"/>
          <w:tab w:val="left" w:pos="720"/>
          <w:tab w:val="left" w:pos="1080"/>
          <w:tab w:val="left" w:pos="1440"/>
        </w:tabs>
        <w:autoSpaceDE w:val="0"/>
        <w:autoSpaceDN w:val="0"/>
        <w:adjustRightInd w:val="0"/>
        <w:ind w:right="720"/>
        <w:jc w:val="both"/>
        <w:rPr>
          <w:rFonts w:cs="Times-Roman"/>
        </w:rPr>
      </w:pPr>
      <w:r w:rsidRPr="0091065A">
        <w:rPr>
          <w:rFonts w:cs="Times-Roman"/>
        </w:rPr>
        <w:t>Dynamic activity that lacks adherence to any sequential reasoning regarding interaction with other organizations.</w:t>
      </w:r>
    </w:p>
    <w:p w:rsidR="0091065A" w:rsidRPr="0091065A" w:rsidRDefault="0091065A" w:rsidP="0091065A">
      <w:pPr>
        <w:pStyle w:val="ListParagraph"/>
        <w:numPr>
          <w:ilvl w:val="0"/>
          <w:numId w:val="9"/>
        </w:numPr>
        <w:tabs>
          <w:tab w:val="left" w:pos="360"/>
          <w:tab w:val="left" w:pos="720"/>
          <w:tab w:val="left" w:pos="1080"/>
          <w:tab w:val="left" w:pos="1440"/>
        </w:tabs>
        <w:autoSpaceDE w:val="0"/>
        <w:autoSpaceDN w:val="0"/>
        <w:adjustRightInd w:val="0"/>
        <w:ind w:right="720"/>
        <w:jc w:val="both"/>
        <w:rPr>
          <w:rFonts w:cs="Times-Roman"/>
        </w:rPr>
      </w:pPr>
      <w:r w:rsidRPr="0091065A">
        <w:rPr>
          <w:rFonts w:cs="Times-Roman"/>
        </w:rPr>
        <w:t>Command and communication chains that may be waived, intentionally fragmented, or severed at any point in time.</w:t>
      </w:r>
    </w:p>
    <w:p w:rsidR="0091065A" w:rsidRPr="0091065A" w:rsidRDefault="0091065A" w:rsidP="0091065A">
      <w:pPr>
        <w:pStyle w:val="ListParagraph"/>
        <w:numPr>
          <w:ilvl w:val="0"/>
          <w:numId w:val="9"/>
        </w:numPr>
        <w:tabs>
          <w:tab w:val="left" w:pos="360"/>
          <w:tab w:val="left" w:pos="720"/>
          <w:tab w:val="left" w:pos="1080"/>
          <w:tab w:val="left" w:pos="1440"/>
        </w:tabs>
        <w:autoSpaceDE w:val="0"/>
        <w:autoSpaceDN w:val="0"/>
        <w:adjustRightInd w:val="0"/>
        <w:ind w:right="720"/>
        <w:jc w:val="both"/>
        <w:rPr>
          <w:rFonts w:cs="Times-Roman"/>
        </w:rPr>
      </w:pPr>
      <w:r w:rsidRPr="0091065A">
        <w:rPr>
          <w:rFonts w:cs="Times-Roman"/>
        </w:rPr>
        <w:t>Consequent maneuverability among various interests and the attendant ability to align with different regional conflicts.</w:t>
      </w:r>
    </w:p>
    <w:p w:rsidR="0091065A" w:rsidRPr="0091065A" w:rsidRDefault="0091065A" w:rsidP="0091065A">
      <w:pPr>
        <w:pStyle w:val="ListParagraph"/>
        <w:numPr>
          <w:ilvl w:val="0"/>
          <w:numId w:val="9"/>
        </w:numPr>
        <w:tabs>
          <w:tab w:val="left" w:pos="360"/>
          <w:tab w:val="left" w:pos="720"/>
          <w:tab w:val="left" w:pos="1080"/>
          <w:tab w:val="left" w:pos="1440"/>
        </w:tabs>
        <w:autoSpaceDE w:val="0"/>
        <w:autoSpaceDN w:val="0"/>
        <w:adjustRightInd w:val="0"/>
        <w:ind w:right="720"/>
        <w:jc w:val="both"/>
        <w:rPr>
          <w:rFonts w:cs="Times-Roman"/>
        </w:rPr>
      </w:pPr>
      <w:r w:rsidRPr="0091065A">
        <w:rPr>
          <w:rFonts w:cs="Times-Roman"/>
        </w:rPr>
        <w:t>Adherence to a grand vision, such as global jihad, as a substitute for affiliation to a specific territory.</w:t>
      </w:r>
    </w:p>
    <w:p w:rsidR="0091065A" w:rsidRPr="00F17AF4" w:rsidRDefault="0091065A" w:rsidP="0091065A">
      <w:pPr>
        <w:tabs>
          <w:tab w:val="left" w:pos="360"/>
          <w:tab w:val="left" w:pos="720"/>
          <w:tab w:val="left" w:pos="1080"/>
          <w:tab w:val="left" w:pos="1440"/>
        </w:tabs>
        <w:autoSpaceDE w:val="0"/>
        <w:autoSpaceDN w:val="0"/>
        <w:adjustRightInd w:val="0"/>
        <w:jc w:val="both"/>
        <w:rPr>
          <w:rFonts w:cs="Times-Roman"/>
        </w:rPr>
      </w:pPr>
    </w:p>
    <w:p w:rsidR="0091065A" w:rsidRPr="00F17AF4" w:rsidRDefault="0091065A" w:rsidP="0091065A">
      <w:pPr>
        <w:tabs>
          <w:tab w:val="left" w:pos="360"/>
          <w:tab w:val="left" w:pos="720"/>
          <w:tab w:val="left" w:pos="1080"/>
          <w:tab w:val="left" w:pos="1440"/>
        </w:tabs>
        <w:autoSpaceDE w:val="0"/>
        <w:autoSpaceDN w:val="0"/>
        <w:adjustRightInd w:val="0"/>
        <w:jc w:val="both"/>
        <w:rPr>
          <w:rFonts w:cs="Times-Bold"/>
          <w:b/>
          <w:bCs/>
        </w:rPr>
      </w:pPr>
      <w:r w:rsidRPr="00F17AF4">
        <w:rPr>
          <w:rFonts w:cs="Times-Bold"/>
          <w:b/>
          <w:bCs/>
        </w:rPr>
        <w:t>A Typology of Terrorist Organizations</w:t>
      </w:r>
    </w:p>
    <w:p w:rsidR="0091065A" w:rsidRPr="00F17AF4" w:rsidRDefault="0091065A" w:rsidP="0091065A">
      <w:pPr>
        <w:tabs>
          <w:tab w:val="left" w:pos="360"/>
          <w:tab w:val="left" w:pos="720"/>
          <w:tab w:val="left" w:pos="1080"/>
          <w:tab w:val="left" w:pos="1440"/>
        </w:tabs>
        <w:autoSpaceDE w:val="0"/>
        <w:autoSpaceDN w:val="0"/>
        <w:adjustRightInd w:val="0"/>
        <w:jc w:val="both"/>
        <w:rPr>
          <w:rFonts w:cs="Times-Roman"/>
        </w:rPr>
      </w:pPr>
      <w:r w:rsidRPr="00F17AF4">
        <w:rPr>
          <w:rFonts w:cs="Times-Roman"/>
        </w:rPr>
        <w:t>In order to lay down the basis for a comparative study of terrorist organizations, a</w:t>
      </w:r>
      <w:r>
        <w:rPr>
          <w:rFonts w:cs="Times-Roman"/>
        </w:rPr>
        <w:t xml:space="preserve"> </w:t>
      </w:r>
      <w:r w:rsidRPr="00F17AF4">
        <w:rPr>
          <w:rFonts w:cs="Times-Roman"/>
        </w:rPr>
        <w:t>typology of organizations is offered based on what the authors consider to be the basic</w:t>
      </w:r>
      <w:r>
        <w:rPr>
          <w:rFonts w:cs="Times-Roman"/>
        </w:rPr>
        <w:t xml:space="preserve"> </w:t>
      </w:r>
      <w:r w:rsidRPr="00F17AF4">
        <w:rPr>
          <w:rFonts w:cs="Times-Roman"/>
        </w:rPr>
        <w:t>elements of organizational behavior that eventually define organizations:</w:t>
      </w:r>
    </w:p>
    <w:p w:rsidR="0091065A" w:rsidRPr="0091065A" w:rsidRDefault="0091065A" w:rsidP="0091065A">
      <w:pPr>
        <w:pStyle w:val="ListParagraph"/>
        <w:numPr>
          <w:ilvl w:val="0"/>
          <w:numId w:val="11"/>
        </w:numPr>
        <w:tabs>
          <w:tab w:val="left" w:pos="360"/>
          <w:tab w:val="left" w:pos="720"/>
          <w:tab w:val="left" w:pos="1080"/>
          <w:tab w:val="left" w:pos="1440"/>
        </w:tabs>
        <w:autoSpaceDE w:val="0"/>
        <w:autoSpaceDN w:val="0"/>
        <w:adjustRightInd w:val="0"/>
        <w:jc w:val="both"/>
        <w:rPr>
          <w:rFonts w:cs="Times-Roman"/>
        </w:rPr>
      </w:pPr>
      <w:r w:rsidRPr="0091065A">
        <w:rPr>
          <w:rFonts w:cs="Times-Roman"/>
        </w:rPr>
        <w:lastRenderedPageBreak/>
        <w:t>the communication structure within the organization,</w:t>
      </w:r>
    </w:p>
    <w:p w:rsidR="0091065A" w:rsidRPr="0091065A" w:rsidRDefault="0091065A" w:rsidP="0091065A">
      <w:pPr>
        <w:pStyle w:val="ListParagraph"/>
        <w:numPr>
          <w:ilvl w:val="0"/>
          <w:numId w:val="11"/>
        </w:numPr>
        <w:tabs>
          <w:tab w:val="left" w:pos="360"/>
          <w:tab w:val="left" w:pos="720"/>
          <w:tab w:val="left" w:pos="1080"/>
          <w:tab w:val="left" w:pos="1440"/>
        </w:tabs>
        <w:autoSpaceDE w:val="0"/>
        <w:autoSpaceDN w:val="0"/>
        <w:adjustRightInd w:val="0"/>
        <w:jc w:val="both"/>
        <w:rPr>
          <w:rFonts w:cs="Times-Roman"/>
        </w:rPr>
      </w:pPr>
      <w:r w:rsidRPr="0091065A">
        <w:rPr>
          <w:rFonts w:cs="Times-Roman"/>
        </w:rPr>
        <w:t>the level of specialization and division of labor,</w:t>
      </w:r>
    </w:p>
    <w:p w:rsidR="0091065A" w:rsidRPr="0091065A" w:rsidRDefault="0091065A" w:rsidP="0091065A">
      <w:pPr>
        <w:pStyle w:val="ListParagraph"/>
        <w:numPr>
          <w:ilvl w:val="0"/>
          <w:numId w:val="11"/>
        </w:numPr>
        <w:tabs>
          <w:tab w:val="left" w:pos="360"/>
          <w:tab w:val="left" w:pos="720"/>
          <w:tab w:val="left" w:pos="1080"/>
          <w:tab w:val="left" w:pos="1440"/>
        </w:tabs>
        <w:autoSpaceDE w:val="0"/>
        <w:autoSpaceDN w:val="0"/>
        <w:adjustRightInd w:val="0"/>
        <w:jc w:val="both"/>
        <w:rPr>
          <w:rFonts w:cs="Times-Roman"/>
        </w:rPr>
      </w:pPr>
      <w:r w:rsidRPr="0091065A">
        <w:rPr>
          <w:rFonts w:cs="Times-Roman"/>
        </w:rPr>
        <w:t>the chain of command and control, and</w:t>
      </w:r>
    </w:p>
    <w:p w:rsidR="0091065A" w:rsidRPr="0091065A" w:rsidRDefault="0091065A" w:rsidP="0091065A">
      <w:pPr>
        <w:pStyle w:val="ListParagraph"/>
        <w:numPr>
          <w:ilvl w:val="0"/>
          <w:numId w:val="11"/>
        </w:numPr>
        <w:tabs>
          <w:tab w:val="left" w:pos="360"/>
          <w:tab w:val="left" w:pos="720"/>
          <w:tab w:val="left" w:pos="1080"/>
          <w:tab w:val="left" w:pos="1440"/>
        </w:tabs>
        <w:autoSpaceDE w:val="0"/>
        <w:autoSpaceDN w:val="0"/>
        <w:adjustRightInd w:val="0"/>
        <w:jc w:val="both"/>
        <w:rPr>
          <w:rFonts w:cs="Times-Roman"/>
        </w:rPr>
      </w:pPr>
      <w:proofErr w:type="gramStart"/>
      <w:r w:rsidRPr="0091065A">
        <w:rPr>
          <w:rFonts w:cs="Times-Roman"/>
        </w:rPr>
        <w:t>the</w:t>
      </w:r>
      <w:proofErr w:type="gramEnd"/>
      <w:r w:rsidRPr="0091065A">
        <w:rPr>
          <w:rFonts w:cs="Times-Roman"/>
        </w:rPr>
        <w:t xml:space="preserve"> organization’s time definitions regarding the implementation of planned actions.</w:t>
      </w:r>
    </w:p>
    <w:p w:rsidR="0091065A" w:rsidRPr="00F17AF4" w:rsidRDefault="0091065A" w:rsidP="0091065A">
      <w:pPr>
        <w:tabs>
          <w:tab w:val="left" w:pos="360"/>
          <w:tab w:val="left" w:pos="720"/>
          <w:tab w:val="left" w:pos="1080"/>
          <w:tab w:val="left" w:pos="1440"/>
        </w:tabs>
        <w:autoSpaceDE w:val="0"/>
        <w:autoSpaceDN w:val="0"/>
        <w:adjustRightInd w:val="0"/>
        <w:jc w:val="both"/>
        <w:rPr>
          <w:rFonts w:cs="Times-Roman"/>
        </w:rPr>
      </w:pPr>
      <w:r w:rsidRPr="00F17AF4">
        <w:rPr>
          <w:rFonts w:cs="Times-Roman"/>
        </w:rPr>
        <w:t>It is argued that conditions a terrorist groups operates within (availability of local</w:t>
      </w:r>
      <w:r>
        <w:rPr>
          <w:rFonts w:cs="Times-Roman"/>
        </w:rPr>
        <w:t xml:space="preserve"> </w:t>
      </w:r>
      <w:r w:rsidR="00056304">
        <w:rPr>
          <w:rFonts w:cs="Times-Roman"/>
        </w:rPr>
        <w:t>contacts, resources</w:t>
      </w:r>
      <w:r w:rsidRPr="00F17AF4">
        <w:rPr>
          <w:rFonts w:cs="Times-Roman"/>
        </w:rPr>
        <w:t>), will yield different choices regarding the basic organizational</w:t>
      </w:r>
      <w:r>
        <w:rPr>
          <w:rFonts w:cs="Times-Roman"/>
        </w:rPr>
        <w:t xml:space="preserve"> </w:t>
      </w:r>
      <w:r w:rsidRPr="00F17AF4">
        <w:rPr>
          <w:rFonts w:cs="Times-Roman"/>
        </w:rPr>
        <w:t>elements depicted earlier, leading subsequently to a specific organizational design. Each</w:t>
      </w:r>
      <w:r>
        <w:rPr>
          <w:rFonts w:cs="Times-Roman"/>
        </w:rPr>
        <w:t xml:space="preserve"> </w:t>
      </w:r>
      <w:r w:rsidRPr="00F17AF4">
        <w:rPr>
          <w:rFonts w:cs="Times-Roman"/>
        </w:rPr>
        <w:t>of the four organizational elements contributes to a specific outcome in terms of the</w:t>
      </w:r>
      <w:r>
        <w:rPr>
          <w:rFonts w:cs="Times-Roman"/>
        </w:rPr>
        <w:t xml:space="preserve"> </w:t>
      </w:r>
      <w:r w:rsidRPr="00F17AF4">
        <w:rPr>
          <w:rFonts w:cs="Times-Roman"/>
        </w:rPr>
        <w:t>chosen mode of behavior. That is, different organizational modes of behavior derive</w:t>
      </w:r>
      <w:r>
        <w:rPr>
          <w:rFonts w:cs="Times-Roman"/>
        </w:rPr>
        <w:t xml:space="preserve"> </w:t>
      </w:r>
      <w:r w:rsidRPr="00F17AF4">
        <w:rPr>
          <w:rFonts w:cs="Times-Roman"/>
        </w:rPr>
        <w:t>from specific usages of the four elements of the organizational structure. Moreover, the</w:t>
      </w:r>
      <w:r>
        <w:rPr>
          <w:rFonts w:cs="Times-Roman"/>
        </w:rPr>
        <w:t xml:space="preserve"> </w:t>
      </w:r>
      <w:r w:rsidRPr="00F17AF4">
        <w:rPr>
          <w:rFonts w:cs="Times-Roman"/>
        </w:rPr>
        <w:t>way an organization handles each element contributes to its goal attainment capability.</w:t>
      </w:r>
    </w:p>
    <w:p w:rsidR="0091065A" w:rsidRDefault="0091065A" w:rsidP="0091065A">
      <w:pPr>
        <w:tabs>
          <w:tab w:val="left" w:pos="360"/>
          <w:tab w:val="left" w:pos="720"/>
          <w:tab w:val="left" w:pos="1080"/>
          <w:tab w:val="left" w:pos="1440"/>
        </w:tabs>
        <w:autoSpaceDE w:val="0"/>
        <w:autoSpaceDN w:val="0"/>
        <w:adjustRightInd w:val="0"/>
        <w:jc w:val="both"/>
        <w:rPr>
          <w:rFonts w:cs="Times-Roman"/>
        </w:rPr>
      </w:pPr>
    </w:p>
    <w:p w:rsidR="0091065A" w:rsidRPr="00F17AF4" w:rsidRDefault="0091065A" w:rsidP="0091065A">
      <w:pPr>
        <w:tabs>
          <w:tab w:val="left" w:pos="360"/>
          <w:tab w:val="left" w:pos="720"/>
          <w:tab w:val="left" w:pos="1080"/>
          <w:tab w:val="left" w:pos="1440"/>
        </w:tabs>
        <w:autoSpaceDE w:val="0"/>
        <w:autoSpaceDN w:val="0"/>
        <w:adjustRightInd w:val="0"/>
        <w:jc w:val="both"/>
        <w:rPr>
          <w:rFonts w:cs="Times-Roman"/>
        </w:rPr>
      </w:pPr>
      <w:r w:rsidRPr="00F17AF4">
        <w:rPr>
          <w:rFonts w:cs="Times-Roman"/>
        </w:rPr>
        <w:t>As Figure 1 illustrates, the terrorist organization defines its immediate target, such as</w:t>
      </w:r>
      <w:r>
        <w:rPr>
          <w:rFonts w:cs="Times-Roman"/>
        </w:rPr>
        <w:t xml:space="preserve"> </w:t>
      </w:r>
      <w:r w:rsidRPr="00F17AF4">
        <w:rPr>
          <w:rFonts w:cs="Times-Roman"/>
        </w:rPr>
        <w:t>the bombing of a famous tourist attraction. Then, as dictated by external conditions, such</w:t>
      </w:r>
      <w:r>
        <w:rPr>
          <w:rFonts w:cs="Times-Roman"/>
        </w:rPr>
        <w:t xml:space="preserve"> </w:t>
      </w:r>
      <w:r w:rsidRPr="00F17AF4">
        <w:rPr>
          <w:rFonts w:cs="Times-Roman"/>
        </w:rPr>
        <w:t>as access to operatives and resources, danger of exposure, time restrictions and so forth,</w:t>
      </w:r>
      <w:r>
        <w:rPr>
          <w:rFonts w:cs="Times-Roman"/>
        </w:rPr>
        <w:t xml:space="preserve"> </w:t>
      </w:r>
      <w:r w:rsidRPr="00F17AF4">
        <w:rPr>
          <w:rFonts w:cs="Times-Roman"/>
        </w:rPr>
        <w:t>the organization will adopt different patterns of the four key organizational elements, thus</w:t>
      </w:r>
      <w:r>
        <w:rPr>
          <w:rFonts w:cs="Times-Roman"/>
        </w:rPr>
        <w:t xml:space="preserve"> </w:t>
      </w:r>
      <w:r w:rsidRPr="00F17AF4">
        <w:rPr>
          <w:rFonts w:cs="Times-Roman"/>
        </w:rPr>
        <w:t>determining its organizational structure. The organizational structure, in turn, will have an</w:t>
      </w:r>
      <w:r>
        <w:rPr>
          <w:rFonts w:cs="Times-Roman"/>
        </w:rPr>
        <w:t xml:space="preserve"> </w:t>
      </w:r>
      <w:r w:rsidRPr="00F17AF4">
        <w:rPr>
          <w:rFonts w:cs="Times-Roman"/>
        </w:rPr>
        <w:t>impact on the organization’s ability to attain its designated goals and, consequently, its</w:t>
      </w:r>
      <w:r>
        <w:rPr>
          <w:rFonts w:cs="Times-Roman"/>
        </w:rPr>
        <w:t xml:space="preserve"> </w:t>
      </w:r>
      <w:r w:rsidRPr="00F17AF4">
        <w:rPr>
          <w:rFonts w:cs="Times-Roman"/>
        </w:rPr>
        <w:t>choice of future targets.</w:t>
      </w:r>
    </w:p>
    <w:p w:rsidR="0091065A" w:rsidRDefault="0091065A" w:rsidP="0091065A">
      <w:pPr>
        <w:tabs>
          <w:tab w:val="left" w:pos="360"/>
          <w:tab w:val="left" w:pos="720"/>
          <w:tab w:val="left" w:pos="1080"/>
          <w:tab w:val="left" w:pos="1440"/>
        </w:tabs>
        <w:autoSpaceDE w:val="0"/>
        <w:autoSpaceDN w:val="0"/>
        <w:adjustRightInd w:val="0"/>
        <w:jc w:val="both"/>
        <w:rPr>
          <w:rFonts w:cs="Times-Roman"/>
        </w:rPr>
      </w:pPr>
    </w:p>
    <w:p w:rsidR="0091065A" w:rsidRPr="00F17AF4" w:rsidRDefault="00056304" w:rsidP="0091065A">
      <w:pPr>
        <w:tabs>
          <w:tab w:val="left" w:pos="360"/>
          <w:tab w:val="left" w:pos="720"/>
          <w:tab w:val="left" w:pos="1080"/>
          <w:tab w:val="left" w:pos="1440"/>
        </w:tabs>
        <w:autoSpaceDE w:val="0"/>
        <w:autoSpaceDN w:val="0"/>
        <w:adjustRightInd w:val="0"/>
        <w:jc w:val="both"/>
        <w:rPr>
          <w:rFonts w:cs="Times-Roman"/>
        </w:rPr>
      </w:pPr>
      <w:r>
        <w:rPr>
          <w:rFonts w:cs="Times-Roman"/>
        </w:rPr>
        <w:t>T</w:t>
      </w:r>
      <w:r w:rsidR="0091065A" w:rsidRPr="00F17AF4">
        <w:rPr>
          <w:rFonts w:cs="Times-Roman"/>
        </w:rPr>
        <w:t>he organization’s choices regarding these elements are</w:t>
      </w:r>
      <w:r w:rsidR="0091065A">
        <w:rPr>
          <w:rFonts w:cs="Times-Roman"/>
        </w:rPr>
        <w:t xml:space="preserve"> </w:t>
      </w:r>
      <w:r w:rsidR="0091065A" w:rsidRPr="00F17AF4">
        <w:rPr>
          <w:rFonts w:cs="Times-Roman"/>
        </w:rPr>
        <w:t>influenced by the conditions under which it operates</w:t>
      </w:r>
      <w:r>
        <w:rPr>
          <w:rFonts w:cs="Times-Roman"/>
        </w:rPr>
        <w:t>:</w:t>
      </w:r>
    </w:p>
    <w:p w:rsidR="0091065A" w:rsidRPr="0091065A" w:rsidRDefault="0091065A" w:rsidP="0091065A">
      <w:pPr>
        <w:pStyle w:val="ListParagraph"/>
        <w:numPr>
          <w:ilvl w:val="0"/>
          <w:numId w:val="13"/>
        </w:numPr>
        <w:tabs>
          <w:tab w:val="left" w:pos="360"/>
          <w:tab w:val="left" w:pos="720"/>
          <w:tab w:val="left" w:pos="1080"/>
          <w:tab w:val="left" w:pos="1440"/>
        </w:tabs>
        <w:autoSpaceDE w:val="0"/>
        <w:autoSpaceDN w:val="0"/>
        <w:adjustRightInd w:val="0"/>
        <w:ind w:right="720"/>
        <w:jc w:val="both"/>
        <w:rPr>
          <w:rFonts w:cs="Times-Roman"/>
        </w:rPr>
      </w:pPr>
      <w:r w:rsidRPr="0091065A">
        <w:rPr>
          <w:rFonts w:cs="Times-Roman"/>
        </w:rPr>
        <w:t xml:space="preserve">A terrorist organization operates as a </w:t>
      </w:r>
      <w:r w:rsidRPr="0091065A">
        <w:rPr>
          <w:rFonts w:cs="Times-Roman"/>
          <w:b/>
        </w:rPr>
        <w:t>hierarchical organization</w:t>
      </w:r>
      <w:r w:rsidRPr="0091065A">
        <w:rPr>
          <w:rFonts w:cs="Times-Roman"/>
        </w:rPr>
        <w:t xml:space="preserve"> when:</w:t>
      </w:r>
    </w:p>
    <w:p w:rsidR="0091065A" w:rsidRPr="0091065A" w:rsidRDefault="0091065A" w:rsidP="00056304">
      <w:pPr>
        <w:pStyle w:val="ListParagraph"/>
        <w:numPr>
          <w:ilvl w:val="1"/>
          <w:numId w:val="20"/>
        </w:numPr>
        <w:tabs>
          <w:tab w:val="left" w:pos="360"/>
          <w:tab w:val="left" w:pos="720"/>
          <w:tab w:val="left" w:pos="1080"/>
        </w:tabs>
        <w:autoSpaceDE w:val="0"/>
        <w:autoSpaceDN w:val="0"/>
        <w:adjustRightInd w:val="0"/>
        <w:ind w:left="1080" w:right="720"/>
        <w:jc w:val="both"/>
        <w:rPr>
          <w:rFonts w:cs="Times-Roman"/>
        </w:rPr>
      </w:pPr>
      <w:r w:rsidRPr="0091065A">
        <w:rPr>
          <w:rFonts w:cs="Times-Roman"/>
        </w:rPr>
        <w:t xml:space="preserve">a clearly </w:t>
      </w:r>
      <w:r w:rsidRPr="0091065A">
        <w:rPr>
          <w:rFonts w:cs="Times-Italic"/>
          <w:i/>
          <w:iCs/>
        </w:rPr>
        <w:t xml:space="preserve">defined top-bottom communication chain </w:t>
      </w:r>
      <w:r w:rsidRPr="0091065A">
        <w:rPr>
          <w:rFonts w:cs="Times-Roman"/>
        </w:rPr>
        <w:t>is present;</w:t>
      </w:r>
    </w:p>
    <w:p w:rsidR="0091065A" w:rsidRPr="0091065A" w:rsidRDefault="0091065A" w:rsidP="00056304">
      <w:pPr>
        <w:pStyle w:val="ListParagraph"/>
        <w:numPr>
          <w:ilvl w:val="1"/>
          <w:numId w:val="20"/>
        </w:numPr>
        <w:tabs>
          <w:tab w:val="left" w:pos="360"/>
          <w:tab w:val="left" w:pos="720"/>
          <w:tab w:val="left" w:pos="1080"/>
        </w:tabs>
        <w:autoSpaceDE w:val="0"/>
        <w:autoSpaceDN w:val="0"/>
        <w:adjustRightInd w:val="0"/>
        <w:ind w:left="1080" w:right="720"/>
        <w:jc w:val="both"/>
        <w:rPr>
          <w:rFonts w:cs="Times-Roman"/>
        </w:rPr>
      </w:pPr>
      <w:r w:rsidRPr="0091065A">
        <w:rPr>
          <w:rFonts w:cs="Times-Italic"/>
          <w:i/>
          <w:iCs/>
        </w:rPr>
        <w:t xml:space="preserve">a strict framework of division of labor </w:t>
      </w:r>
      <w:r w:rsidRPr="0091065A">
        <w:rPr>
          <w:rFonts w:cs="Times-Roman"/>
        </w:rPr>
        <w:t>and specialization exists within the organization;</w:t>
      </w:r>
    </w:p>
    <w:p w:rsidR="0091065A" w:rsidRPr="0091065A" w:rsidRDefault="0091065A" w:rsidP="00056304">
      <w:pPr>
        <w:pStyle w:val="ListParagraph"/>
        <w:numPr>
          <w:ilvl w:val="1"/>
          <w:numId w:val="20"/>
        </w:numPr>
        <w:tabs>
          <w:tab w:val="left" w:pos="360"/>
          <w:tab w:val="left" w:pos="720"/>
          <w:tab w:val="left" w:pos="1080"/>
        </w:tabs>
        <w:autoSpaceDE w:val="0"/>
        <w:autoSpaceDN w:val="0"/>
        <w:adjustRightInd w:val="0"/>
        <w:ind w:left="1080" w:right="720"/>
        <w:jc w:val="both"/>
        <w:rPr>
          <w:rFonts w:cs="Times-Italic"/>
          <w:i/>
          <w:iCs/>
        </w:rPr>
      </w:pPr>
      <w:proofErr w:type="gramStart"/>
      <w:r w:rsidRPr="0091065A">
        <w:rPr>
          <w:rFonts w:cs="Times-Roman"/>
        </w:rPr>
        <w:t>the</w:t>
      </w:r>
      <w:proofErr w:type="gramEnd"/>
      <w:r w:rsidRPr="0091065A">
        <w:rPr>
          <w:rFonts w:cs="Times-Roman"/>
        </w:rPr>
        <w:t xml:space="preserve"> organization adheres to </w:t>
      </w:r>
      <w:r w:rsidRPr="0091065A">
        <w:rPr>
          <w:rFonts w:cs="Times-Italic"/>
          <w:i/>
          <w:iCs/>
        </w:rPr>
        <w:t xml:space="preserve">a strict chain of command </w:t>
      </w:r>
      <w:r w:rsidRPr="0091065A">
        <w:rPr>
          <w:rFonts w:cs="Times-Roman"/>
        </w:rPr>
        <w:t xml:space="preserve">and acts on </w:t>
      </w:r>
      <w:r w:rsidRPr="0091065A">
        <w:rPr>
          <w:rFonts w:cs="Times-Italic"/>
          <w:i/>
          <w:iCs/>
        </w:rPr>
        <w:t>specific time definitions.</w:t>
      </w:r>
    </w:p>
    <w:p w:rsidR="0091065A" w:rsidRPr="0091065A" w:rsidRDefault="0091065A" w:rsidP="0091065A">
      <w:pPr>
        <w:tabs>
          <w:tab w:val="left" w:pos="360"/>
          <w:tab w:val="left" w:pos="720"/>
          <w:tab w:val="left" w:pos="1080"/>
          <w:tab w:val="left" w:pos="1440"/>
        </w:tabs>
        <w:autoSpaceDE w:val="0"/>
        <w:autoSpaceDN w:val="0"/>
        <w:adjustRightInd w:val="0"/>
        <w:ind w:right="720"/>
        <w:jc w:val="both"/>
        <w:rPr>
          <w:rFonts w:cs="Times-Italic"/>
          <w:i/>
          <w:iCs/>
        </w:rPr>
      </w:pPr>
    </w:p>
    <w:p w:rsidR="0091065A" w:rsidRDefault="0091065A" w:rsidP="0091065A">
      <w:pPr>
        <w:pStyle w:val="ListParagraph"/>
        <w:numPr>
          <w:ilvl w:val="0"/>
          <w:numId w:val="13"/>
        </w:numPr>
        <w:tabs>
          <w:tab w:val="left" w:pos="360"/>
          <w:tab w:val="left" w:pos="720"/>
          <w:tab w:val="left" w:pos="1080"/>
          <w:tab w:val="left" w:pos="1440"/>
        </w:tabs>
        <w:autoSpaceDE w:val="0"/>
        <w:autoSpaceDN w:val="0"/>
        <w:adjustRightInd w:val="0"/>
        <w:ind w:right="720"/>
        <w:jc w:val="both"/>
        <w:rPr>
          <w:rFonts w:cs="Times-Italic"/>
          <w:i/>
          <w:iCs/>
        </w:rPr>
      </w:pPr>
      <w:r w:rsidRPr="0091065A">
        <w:rPr>
          <w:rFonts w:cs="Times-Roman"/>
        </w:rPr>
        <w:t xml:space="preserve">Choices of looser </w:t>
      </w:r>
      <w:proofErr w:type="spellStart"/>
      <w:r w:rsidRPr="0091065A">
        <w:rPr>
          <w:rFonts w:cs="Times-Roman"/>
        </w:rPr>
        <w:t>behavio</w:t>
      </w:r>
      <w:r w:rsidR="008D70A1">
        <w:rPr>
          <w:rFonts w:cs="Times-Roman"/>
        </w:rPr>
        <w:t>u</w:t>
      </w:r>
      <w:r w:rsidRPr="0091065A">
        <w:rPr>
          <w:rFonts w:cs="Times-Roman"/>
        </w:rPr>
        <w:t>ral</w:t>
      </w:r>
      <w:proofErr w:type="spellEnd"/>
      <w:r w:rsidRPr="0091065A">
        <w:rPr>
          <w:rFonts w:cs="Times-Roman"/>
        </w:rPr>
        <w:t xml:space="preserve"> modes will move the organization away from the hierarchical structure. Such choices will lead to a more </w:t>
      </w:r>
      <w:r w:rsidRPr="0091065A">
        <w:rPr>
          <w:rFonts w:cs="Times-Italic"/>
          <w:i/>
          <w:iCs/>
        </w:rPr>
        <w:t xml:space="preserve">networked </w:t>
      </w:r>
      <w:r w:rsidRPr="0091065A">
        <w:rPr>
          <w:rFonts w:cs="Times-Roman"/>
        </w:rPr>
        <w:t xml:space="preserve">modus operandi: </w:t>
      </w:r>
      <w:r w:rsidRPr="0091065A">
        <w:rPr>
          <w:rFonts w:cs="Times-Italic"/>
          <w:i/>
          <w:iCs/>
        </w:rPr>
        <w:t>hub, chain, and multichannel.</w:t>
      </w:r>
    </w:p>
    <w:p w:rsidR="0091065A" w:rsidRPr="0091065A" w:rsidRDefault="0091065A" w:rsidP="0091065A">
      <w:pPr>
        <w:pStyle w:val="ListParagraph"/>
        <w:tabs>
          <w:tab w:val="left" w:pos="360"/>
          <w:tab w:val="left" w:pos="720"/>
          <w:tab w:val="left" w:pos="1080"/>
          <w:tab w:val="left" w:pos="1440"/>
        </w:tabs>
        <w:autoSpaceDE w:val="0"/>
        <w:autoSpaceDN w:val="0"/>
        <w:adjustRightInd w:val="0"/>
        <w:ind w:right="720"/>
        <w:jc w:val="both"/>
        <w:rPr>
          <w:rFonts w:cs="Times-Italic"/>
          <w:i/>
          <w:iCs/>
        </w:rPr>
      </w:pPr>
    </w:p>
    <w:p w:rsidR="0091065A" w:rsidRPr="0091065A" w:rsidRDefault="0091065A" w:rsidP="0091065A">
      <w:pPr>
        <w:pStyle w:val="ListParagraph"/>
        <w:numPr>
          <w:ilvl w:val="0"/>
          <w:numId w:val="13"/>
        </w:numPr>
        <w:tabs>
          <w:tab w:val="left" w:pos="360"/>
          <w:tab w:val="left" w:pos="720"/>
          <w:tab w:val="left" w:pos="1080"/>
          <w:tab w:val="left" w:pos="1440"/>
        </w:tabs>
        <w:autoSpaceDE w:val="0"/>
        <w:autoSpaceDN w:val="0"/>
        <w:adjustRightInd w:val="0"/>
        <w:ind w:right="720"/>
        <w:jc w:val="both"/>
        <w:rPr>
          <w:rFonts w:cs="Times-Roman"/>
        </w:rPr>
      </w:pPr>
      <w:r w:rsidRPr="0091065A">
        <w:rPr>
          <w:rFonts w:cs="Times-Roman"/>
        </w:rPr>
        <w:t xml:space="preserve">The organization operates in a </w:t>
      </w:r>
      <w:r w:rsidRPr="0091065A">
        <w:rPr>
          <w:rFonts w:cs="Times-Italic"/>
          <w:i/>
          <w:iCs/>
        </w:rPr>
        <w:t xml:space="preserve">hub network </w:t>
      </w:r>
      <w:r w:rsidRPr="0091065A">
        <w:rPr>
          <w:rFonts w:cs="Times-Roman"/>
        </w:rPr>
        <w:t xml:space="preserve">mode of </w:t>
      </w:r>
      <w:proofErr w:type="spellStart"/>
      <w:r w:rsidRPr="0091065A">
        <w:rPr>
          <w:rFonts w:cs="Times-Roman"/>
        </w:rPr>
        <w:t>behavio</w:t>
      </w:r>
      <w:r w:rsidR="008D70A1">
        <w:rPr>
          <w:rFonts w:cs="Times-Roman"/>
        </w:rPr>
        <w:t>u</w:t>
      </w:r>
      <w:r w:rsidRPr="0091065A">
        <w:rPr>
          <w:rFonts w:cs="Times-Roman"/>
        </w:rPr>
        <w:t>r</w:t>
      </w:r>
      <w:proofErr w:type="spellEnd"/>
      <w:r w:rsidRPr="0091065A">
        <w:rPr>
          <w:rFonts w:cs="Times-Roman"/>
        </w:rPr>
        <w:t xml:space="preserve"> when: </w:t>
      </w:r>
    </w:p>
    <w:p w:rsidR="0091065A" w:rsidRPr="0091065A" w:rsidRDefault="0091065A" w:rsidP="00056304">
      <w:pPr>
        <w:pStyle w:val="ListParagraph"/>
        <w:numPr>
          <w:ilvl w:val="0"/>
          <w:numId w:val="22"/>
        </w:numPr>
        <w:tabs>
          <w:tab w:val="left" w:pos="360"/>
          <w:tab w:val="left" w:pos="720"/>
          <w:tab w:val="left" w:pos="1080"/>
        </w:tabs>
        <w:autoSpaceDE w:val="0"/>
        <w:autoSpaceDN w:val="0"/>
        <w:adjustRightInd w:val="0"/>
        <w:ind w:right="720"/>
        <w:jc w:val="both"/>
        <w:rPr>
          <w:rFonts w:cs="Times-Italic"/>
          <w:i/>
          <w:iCs/>
        </w:rPr>
      </w:pPr>
      <w:proofErr w:type="gramStart"/>
      <w:r w:rsidRPr="0091065A">
        <w:rPr>
          <w:rFonts w:cs="Times-Roman"/>
        </w:rPr>
        <w:t>the</w:t>
      </w:r>
      <w:proofErr w:type="gramEnd"/>
      <w:r w:rsidRPr="0091065A">
        <w:rPr>
          <w:rFonts w:cs="Times-Roman"/>
        </w:rPr>
        <w:t xml:space="preserve"> lines of communication and the command and control chain are </w:t>
      </w:r>
      <w:r w:rsidRPr="0091065A">
        <w:rPr>
          <w:rFonts w:cs="Times-Italic"/>
          <w:i/>
          <w:iCs/>
        </w:rPr>
        <w:t>vertical and inflexible.</w:t>
      </w:r>
    </w:p>
    <w:p w:rsidR="0091065A" w:rsidRDefault="0091065A" w:rsidP="00056304">
      <w:pPr>
        <w:pStyle w:val="ListParagraph"/>
        <w:numPr>
          <w:ilvl w:val="0"/>
          <w:numId w:val="22"/>
        </w:numPr>
        <w:tabs>
          <w:tab w:val="left" w:pos="360"/>
          <w:tab w:val="left" w:pos="720"/>
          <w:tab w:val="left" w:pos="1080"/>
        </w:tabs>
        <w:autoSpaceDE w:val="0"/>
        <w:autoSpaceDN w:val="0"/>
        <w:adjustRightInd w:val="0"/>
        <w:ind w:right="720"/>
        <w:jc w:val="both"/>
        <w:rPr>
          <w:rFonts w:cs="Times-Italic"/>
          <w:i/>
          <w:iCs/>
        </w:rPr>
      </w:pPr>
      <w:proofErr w:type="gramStart"/>
      <w:r w:rsidRPr="0091065A">
        <w:rPr>
          <w:rFonts w:cs="Times-Roman"/>
        </w:rPr>
        <w:t>a</w:t>
      </w:r>
      <w:proofErr w:type="gramEnd"/>
      <w:r w:rsidRPr="0091065A">
        <w:rPr>
          <w:rFonts w:cs="Times-Roman"/>
        </w:rPr>
        <w:t xml:space="preserve"> defined </w:t>
      </w:r>
      <w:r w:rsidRPr="0091065A">
        <w:rPr>
          <w:rFonts w:cs="Times-Italic"/>
          <w:i/>
          <w:iCs/>
        </w:rPr>
        <w:t xml:space="preserve">commanding entity that does not create a formal division of labor </w:t>
      </w:r>
      <w:r w:rsidRPr="0091065A">
        <w:rPr>
          <w:rFonts w:cs="Times-Roman"/>
        </w:rPr>
        <w:t>controls activity</w:t>
      </w:r>
      <w:r w:rsidRPr="0091065A">
        <w:rPr>
          <w:rFonts w:cs="Times-Italic"/>
          <w:i/>
          <w:iCs/>
        </w:rPr>
        <w:t>.</w:t>
      </w:r>
    </w:p>
    <w:p w:rsidR="0091065A" w:rsidRPr="0091065A" w:rsidRDefault="0091065A" w:rsidP="0091065A">
      <w:pPr>
        <w:pStyle w:val="ListParagraph"/>
        <w:tabs>
          <w:tab w:val="left" w:pos="360"/>
          <w:tab w:val="left" w:pos="720"/>
          <w:tab w:val="left" w:pos="1080"/>
          <w:tab w:val="left" w:pos="1440"/>
        </w:tabs>
        <w:autoSpaceDE w:val="0"/>
        <w:autoSpaceDN w:val="0"/>
        <w:adjustRightInd w:val="0"/>
        <w:ind w:left="1440" w:right="720"/>
        <w:jc w:val="both"/>
        <w:rPr>
          <w:rFonts w:cs="Times-Italic"/>
          <w:i/>
          <w:iCs/>
        </w:rPr>
      </w:pPr>
    </w:p>
    <w:p w:rsidR="0091065A" w:rsidRPr="0091065A" w:rsidRDefault="0091065A" w:rsidP="0091065A">
      <w:pPr>
        <w:pStyle w:val="ListParagraph"/>
        <w:numPr>
          <w:ilvl w:val="0"/>
          <w:numId w:val="13"/>
        </w:numPr>
        <w:tabs>
          <w:tab w:val="left" w:pos="360"/>
          <w:tab w:val="left" w:pos="720"/>
          <w:tab w:val="left" w:pos="1080"/>
          <w:tab w:val="left" w:pos="1440"/>
        </w:tabs>
        <w:autoSpaceDE w:val="0"/>
        <w:autoSpaceDN w:val="0"/>
        <w:adjustRightInd w:val="0"/>
        <w:ind w:right="720"/>
        <w:jc w:val="both"/>
        <w:rPr>
          <w:rFonts w:cs="Times-Roman"/>
        </w:rPr>
      </w:pPr>
      <w:r w:rsidRPr="0091065A">
        <w:rPr>
          <w:rFonts w:cs="Times-Roman"/>
        </w:rPr>
        <w:t xml:space="preserve">An organization operates as a </w:t>
      </w:r>
      <w:r w:rsidRPr="0091065A">
        <w:rPr>
          <w:rFonts w:cs="Times-Italic"/>
          <w:i/>
          <w:iCs/>
        </w:rPr>
        <w:t xml:space="preserve">chain network </w:t>
      </w:r>
      <w:r w:rsidRPr="0091065A">
        <w:rPr>
          <w:rFonts w:cs="Times-Roman"/>
        </w:rPr>
        <w:t>when:</w:t>
      </w:r>
    </w:p>
    <w:p w:rsidR="0091065A" w:rsidRPr="0091065A" w:rsidRDefault="0091065A" w:rsidP="00056304">
      <w:pPr>
        <w:pStyle w:val="ListParagraph"/>
        <w:numPr>
          <w:ilvl w:val="0"/>
          <w:numId w:val="23"/>
        </w:numPr>
        <w:tabs>
          <w:tab w:val="left" w:pos="360"/>
          <w:tab w:val="left" w:pos="720"/>
          <w:tab w:val="left" w:pos="1080"/>
        </w:tabs>
        <w:autoSpaceDE w:val="0"/>
        <w:autoSpaceDN w:val="0"/>
        <w:adjustRightInd w:val="0"/>
        <w:ind w:right="720"/>
        <w:jc w:val="both"/>
        <w:rPr>
          <w:rFonts w:cs="Times-Roman"/>
        </w:rPr>
      </w:pPr>
      <w:r w:rsidRPr="0091065A">
        <w:rPr>
          <w:rFonts w:cs="Times-Roman"/>
        </w:rPr>
        <w:t xml:space="preserve">the chain of </w:t>
      </w:r>
      <w:r w:rsidRPr="0091065A">
        <w:rPr>
          <w:rFonts w:cs="Times-Italic"/>
          <w:i/>
          <w:iCs/>
        </w:rPr>
        <w:t xml:space="preserve">command and control </w:t>
      </w:r>
      <w:r w:rsidRPr="0091065A">
        <w:rPr>
          <w:rFonts w:cs="Times-Roman"/>
        </w:rPr>
        <w:t>are relinquished for most of the goal attainment effort;</w:t>
      </w:r>
    </w:p>
    <w:p w:rsidR="0091065A" w:rsidRDefault="0091065A" w:rsidP="00056304">
      <w:pPr>
        <w:pStyle w:val="ListParagraph"/>
        <w:numPr>
          <w:ilvl w:val="0"/>
          <w:numId w:val="23"/>
        </w:numPr>
        <w:tabs>
          <w:tab w:val="left" w:pos="360"/>
          <w:tab w:val="left" w:pos="720"/>
          <w:tab w:val="left" w:pos="1080"/>
        </w:tabs>
        <w:autoSpaceDE w:val="0"/>
        <w:autoSpaceDN w:val="0"/>
        <w:adjustRightInd w:val="0"/>
        <w:ind w:right="720"/>
        <w:jc w:val="both"/>
        <w:rPr>
          <w:rFonts w:cs="Times-Roman"/>
        </w:rPr>
      </w:pPr>
      <w:proofErr w:type="gramStart"/>
      <w:r w:rsidRPr="0091065A">
        <w:rPr>
          <w:rFonts w:cs="Times-Italic"/>
          <w:i/>
          <w:iCs/>
        </w:rPr>
        <w:t>a</w:t>
      </w:r>
      <w:proofErr w:type="gramEnd"/>
      <w:r w:rsidRPr="0091065A">
        <w:rPr>
          <w:rFonts w:cs="Times-Italic"/>
          <w:i/>
          <w:iCs/>
        </w:rPr>
        <w:t xml:space="preserve"> well-structured sequential communication </w:t>
      </w:r>
      <w:r w:rsidRPr="0091065A">
        <w:rPr>
          <w:rFonts w:cs="Times-Roman"/>
        </w:rPr>
        <w:t>process is employed.</w:t>
      </w:r>
    </w:p>
    <w:p w:rsidR="0091065A" w:rsidRPr="0091065A" w:rsidRDefault="0091065A" w:rsidP="0091065A">
      <w:pPr>
        <w:pStyle w:val="ListParagraph"/>
        <w:tabs>
          <w:tab w:val="left" w:pos="360"/>
          <w:tab w:val="left" w:pos="720"/>
          <w:tab w:val="left" w:pos="1080"/>
          <w:tab w:val="left" w:pos="1440"/>
        </w:tabs>
        <w:autoSpaceDE w:val="0"/>
        <w:autoSpaceDN w:val="0"/>
        <w:adjustRightInd w:val="0"/>
        <w:ind w:left="1440" w:right="720"/>
        <w:jc w:val="both"/>
        <w:rPr>
          <w:rFonts w:cs="Times-Roman"/>
        </w:rPr>
      </w:pPr>
    </w:p>
    <w:p w:rsidR="0091065A" w:rsidRPr="0091065A" w:rsidRDefault="0091065A" w:rsidP="0091065A">
      <w:pPr>
        <w:pStyle w:val="ListParagraph"/>
        <w:numPr>
          <w:ilvl w:val="0"/>
          <w:numId w:val="13"/>
        </w:numPr>
        <w:tabs>
          <w:tab w:val="left" w:pos="360"/>
          <w:tab w:val="left" w:pos="720"/>
          <w:tab w:val="left" w:pos="1080"/>
          <w:tab w:val="left" w:pos="1440"/>
        </w:tabs>
        <w:autoSpaceDE w:val="0"/>
        <w:autoSpaceDN w:val="0"/>
        <w:adjustRightInd w:val="0"/>
        <w:ind w:right="720"/>
        <w:jc w:val="both"/>
        <w:rPr>
          <w:rFonts w:cs="Times-Roman"/>
        </w:rPr>
      </w:pPr>
      <w:r w:rsidRPr="0091065A">
        <w:rPr>
          <w:rFonts w:cs="Times-Roman"/>
        </w:rPr>
        <w:t xml:space="preserve">An organization operates as a </w:t>
      </w:r>
      <w:r w:rsidRPr="0091065A">
        <w:rPr>
          <w:rFonts w:cs="Times-Italic"/>
          <w:i/>
          <w:iCs/>
        </w:rPr>
        <w:t xml:space="preserve">multichannel </w:t>
      </w:r>
      <w:r w:rsidRPr="0091065A">
        <w:rPr>
          <w:rFonts w:cs="Times-Roman"/>
        </w:rPr>
        <w:t>network when:</w:t>
      </w:r>
    </w:p>
    <w:p w:rsidR="0091065A" w:rsidRPr="0091065A" w:rsidRDefault="0091065A" w:rsidP="00056304">
      <w:pPr>
        <w:pStyle w:val="ListParagraph"/>
        <w:numPr>
          <w:ilvl w:val="0"/>
          <w:numId w:val="25"/>
        </w:numPr>
        <w:tabs>
          <w:tab w:val="left" w:pos="360"/>
          <w:tab w:val="left" w:pos="720"/>
          <w:tab w:val="left" w:pos="1080"/>
          <w:tab w:val="left" w:pos="1440"/>
        </w:tabs>
        <w:autoSpaceDE w:val="0"/>
        <w:autoSpaceDN w:val="0"/>
        <w:adjustRightInd w:val="0"/>
        <w:ind w:right="720"/>
        <w:jc w:val="both"/>
        <w:rPr>
          <w:rFonts w:cs="Times-Roman"/>
        </w:rPr>
      </w:pPr>
      <w:r w:rsidRPr="0091065A">
        <w:rPr>
          <w:rFonts w:cs="Times-Italic"/>
          <w:i/>
          <w:iCs/>
        </w:rPr>
        <w:t xml:space="preserve">communication </w:t>
      </w:r>
      <w:r w:rsidRPr="0091065A">
        <w:rPr>
          <w:rFonts w:cs="Times-Roman"/>
        </w:rPr>
        <w:t>flows freely;</w:t>
      </w:r>
    </w:p>
    <w:p w:rsidR="0091065A" w:rsidRPr="0091065A" w:rsidRDefault="0091065A" w:rsidP="00056304">
      <w:pPr>
        <w:pStyle w:val="ListParagraph"/>
        <w:numPr>
          <w:ilvl w:val="0"/>
          <w:numId w:val="25"/>
        </w:numPr>
        <w:tabs>
          <w:tab w:val="left" w:pos="360"/>
          <w:tab w:val="left" w:pos="720"/>
          <w:tab w:val="left" w:pos="1080"/>
          <w:tab w:val="left" w:pos="1440"/>
        </w:tabs>
        <w:autoSpaceDE w:val="0"/>
        <w:autoSpaceDN w:val="0"/>
        <w:adjustRightInd w:val="0"/>
        <w:ind w:right="720"/>
        <w:jc w:val="both"/>
        <w:rPr>
          <w:rFonts w:cs="Times-Roman"/>
        </w:rPr>
      </w:pPr>
      <w:proofErr w:type="gramStart"/>
      <w:r w:rsidRPr="0091065A">
        <w:rPr>
          <w:rFonts w:cs="Times-Italic"/>
          <w:i/>
          <w:iCs/>
        </w:rPr>
        <w:t>independent</w:t>
      </w:r>
      <w:proofErr w:type="gramEnd"/>
      <w:r w:rsidRPr="0091065A">
        <w:rPr>
          <w:rFonts w:cs="Times-Italic"/>
          <w:i/>
          <w:iCs/>
        </w:rPr>
        <w:t xml:space="preserve"> </w:t>
      </w:r>
      <w:proofErr w:type="spellStart"/>
      <w:r w:rsidRPr="0091065A">
        <w:rPr>
          <w:rFonts w:cs="Times-Italic"/>
          <w:i/>
          <w:iCs/>
        </w:rPr>
        <w:t>behavio</w:t>
      </w:r>
      <w:r w:rsidR="008D70A1">
        <w:rPr>
          <w:rFonts w:cs="Times-Italic"/>
          <w:i/>
          <w:iCs/>
        </w:rPr>
        <w:t>u</w:t>
      </w:r>
      <w:r w:rsidRPr="0091065A">
        <w:rPr>
          <w:rFonts w:cs="Times-Italic"/>
          <w:i/>
          <w:iCs/>
        </w:rPr>
        <w:t>r</w:t>
      </w:r>
      <w:proofErr w:type="spellEnd"/>
      <w:r w:rsidRPr="0091065A">
        <w:rPr>
          <w:rFonts w:cs="Times-Italic"/>
          <w:i/>
          <w:iCs/>
        </w:rPr>
        <w:t xml:space="preserve"> </w:t>
      </w:r>
      <w:r w:rsidRPr="0091065A">
        <w:rPr>
          <w:rFonts w:cs="Times-Roman"/>
        </w:rPr>
        <w:t>is allowed.</w:t>
      </w:r>
    </w:p>
    <w:p w:rsidR="0091065A" w:rsidRPr="00F17AF4" w:rsidRDefault="0091065A" w:rsidP="0091065A">
      <w:pPr>
        <w:tabs>
          <w:tab w:val="left" w:pos="360"/>
          <w:tab w:val="left" w:pos="720"/>
          <w:tab w:val="left" w:pos="1080"/>
          <w:tab w:val="left" w:pos="1440"/>
        </w:tabs>
        <w:autoSpaceDE w:val="0"/>
        <w:autoSpaceDN w:val="0"/>
        <w:adjustRightInd w:val="0"/>
        <w:ind w:right="720"/>
        <w:jc w:val="both"/>
        <w:rPr>
          <w:rFonts w:cs="Times-Roman"/>
        </w:rPr>
      </w:pPr>
    </w:p>
    <w:p w:rsidR="0091065A" w:rsidRPr="0091065A" w:rsidRDefault="0091065A" w:rsidP="0091065A">
      <w:pPr>
        <w:pStyle w:val="ListParagraph"/>
        <w:numPr>
          <w:ilvl w:val="0"/>
          <w:numId w:val="13"/>
        </w:numPr>
        <w:tabs>
          <w:tab w:val="left" w:pos="360"/>
          <w:tab w:val="left" w:pos="720"/>
          <w:tab w:val="left" w:pos="1080"/>
          <w:tab w:val="left" w:pos="1440"/>
        </w:tabs>
        <w:autoSpaceDE w:val="0"/>
        <w:autoSpaceDN w:val="0"/>
        <w:adjustRightInd w:val="0"/>
        <w:ind w:right="720"/>
        <w:jc w:val="both"/>
        <w:rPr>
          <w:rFonts w:cs="Times-Roman"/>
        </w:rPr>
      </w:pPr>
      <w:r w:rsidRPr="0091065A">
        <w:rPr>
          <w:rFonts w:cs="Times-Roman"/>
        </w:rPr>
        <w:lastRenderedPageBreak/>
        <w:t xml:space="preserve">Based on the earlier discussion, one may conclude that the leap from the network to the </w:t>
      </w:r>
      <w:r w:rsidRPr="0091065A">
        <w:rPr>
          <w:rFonts w:cs="Times-Italic"/>
          <w:i/>
          <w:iCs/>
        </w:rPr>
        <w:t xml:space="preserve">Dune </w:t>
      </w:r>
      <w:r w:rsidRPr="0091065A">
        <w:rPr>
          <w:rFonts w:cs="Times-Roman"/>
        </w:rPr>
        <w:t>type takes place when:</w:t>
      </w:r>
    </w:p>
    <w:p w:rsidR="0091065A" w:rsidRPr="0091065A" w:rsidRDefault="0091065A" w:rsidP="00056304">
      <w:pPr>
        <w:pStyle w:val="ListParagraph"/>
        <w:numPr>
          <w:ilvl w:val="0"/>
          <w:numId w:val="27"/>
        </w:numPr>
        <w:tabs>
          <w:tab w:val="left" w:pos="360"/>
          <w:tab w:val="left" w:pos="720"/>
          <w:tab w:val="left" w:pos="1080"/>
          <w:tab w:val="left" w:pos="1440"/>
        </w:tabs>
        <w:autoSpaceDE w:val="0"/>
        <w:autoSpaceDN w:val="0"/>
        <w:adjustRightInd w:val="0"/>
        <w:ind w:right="720"/>
        <w:jc w:val="both"/>
        <w:rPr>
          <w:rFonts w:cs="Times-Roman"/>
        </w:rPr>
      </w:pPr>
      <w:r w:rsidRPr="0091065A">
        <w:rPr>
          <w:rFonts w:cs="Times-Roman"/>
        </w:rPr>
        <w:t xml:space="preserve">the organization assumes that other </w:t>
      </w:r>
      <w:r w:rsidRPr="0091065A">
        <w:rPr>
          <w:rFonts w:cs="Times-Italic"/>
          <w:i/>
          <w:iCs/>
        </w:rPr>
        <w:t xml:space="preserve">organizations, loosely affiliated to it, will be able to carry out missions for it </w:t>
      </w:r>
      <w:r w:rsidRPr="0091065A">
        <w:rPr>
          <w:rFonts w:cs="Times-Roman"/>
        </w:rPr>
        <w:t>as long as:</w:t>
      </w:r>
    </w:p>
    <w:p w:rsidR="0091065A" w:rsidRPr="0091065A" w:rsidRDefault="0091065A" w:rsidP="00056304">
      <w:pPr>
        <w:pStyle w:val="ListParagraph"/>
        <w:numPr>
          <w:ilvl w:val="0"/>
          <w:numId w:val="27"/>
        </w:numPr>
        <w:tabs>
          <w:tab w:val="left" w:pos="360"/>
          <w:tab w:val="left" w:pos="720"/>
          <w:tab w:val="left" w:pos="1080"/>
          <w:tab w:val="left" w:pos="1440"/>
        </w:tabs>
        <w:autoSpaceDE w:val="0"/>
        <w:autoSpaceDN w:val="0"/>
        <w:adjustRightInd w:val="0"/>
        <w:ind w:right="720"/>
        <w:jc w:val="both"/>
        <w:rPr>
          <w:rFonts w:cs="Times-Roman"/>
        </w:rPr>
      </w:pPr>
      <w:r w:rsidRPr="0091065A">
        <w:rPr>
          <w:rFonts w:cs="Times-Roman"/>
        </w:rPr>
        <w:t xml:space="preserve">they receive </w:t>
      </w:r>
      <w:r w:rsidRPr="0091065A">
        <w:rPr>
          <w:rFonts w:cs="Times-Italic"/>
          <w:i/>
          <w:iCs/>
        </w:rPr>
        <w:t xml:space="preserve">the needed material and normative support </w:t>
      </w:r>
      <w:r w:rsidRPr="0091065A">
        <w:rPr>
          <w:rFonts w:cs="Times-Roman"/>
        </w:rPr>
        <w:t>so as to facilitate a line of independent maneuvers and,</w:t>
      </w:r>
    </w:p>
    <w:p w:rsidR="0091065A" w:rsidRPr="0091065A" w:rsidRDefault="0091065A" w:rsidP="00056304">
      <w:pPr>
        <w:pStyle w:val="ListParagraph"/>
        <w:numPr>
          <w:ilvl w:val="0"/>
          <w:numId w:val="27"/>
        </w:numPr>
        <w:tabs>
          <w:tab w:val="left" w:pos="360"/>
          <w:tab w:val="left" w:pos="720"/>
          <w:tab w:val="left" w:pos="1080"/>
          <w:tab w:val="left" w:pos="1440"/>
        </w:tabs>
        <w:autoSpaceDE w:val="0"/>
        <w:autoSpaceDN w:val="0"/>
        <w:adjustRightInd w:val="0"/>
        <w:ind w:right="720"/>
        <w:jc w:val="both"/>
        <w:rPr>
          <w:rFonts w:cs="Times-Roman"/>
        </w:rPr>
      </w:pPr>
      <w:r w:rsidRPr="0091065A">
        <w:rPr>
          <w:rFonts w:cs="Times-Italic"/>
          <w:i/>
          <w:iCs/>
        </w:rPr>
        <w:t xml:space="preserve">the initiating organization remains associated with them </w:t>
      </w:r>
      <w:r w:rsidRPr="0091065A">
        <w:rPr>
          <w:rFonts w:cs="Times-Roman"/>
        </w:rPr>
        <w:t>as long as he or she is not sure that this organization can operate independently;</w:t>
      </w:r>
    </w:p>
    <w:p w:rsidR="0091065A" w:rsidRPr="0091065A" w:rsidRDefault="0091065A" w:rsidP="00056304">
      <w:pPr>
        <w:pStyle w:val="ListParagraph"/>
        <w:numPr>
          <w:ilvl w:val="0"/>
          <w:numId w:val="27"/>
        </w:numPr>
        <w:tabs>
          <w:tab w:val="left" w:pos="360"/>
          <w:tab w:val="left" w:pos="720"/>
          <w:tab w:val="left" w:pos="1080"/>
          <w:tab w:val="left" w:pos="1440"/>
        </w:tabs>
        <w:autoSpaceDE w:val="0"/>
        <w:autoSpaceDN w:val="0"/>
        <w:adjustRightInd w:val="0"/>
        <w:ind w:right="720"/>
        <w:jc w:val="both"/>
        <w:rPr>
          <w:rFonts w:cs="Times-Roman"/>
        </w:rPr>
      </w:pPr>
      <w:proofErr w:type="gramStart"/>
      <w:r w:rsidRPr="0091065A">
        <w:rPr>
          <w:rFonts w:cs="Times-Roman"/>
        </w:rPr>
        <w:t>after</w:t>
      </w:r>
      <w:proofErr w:type="gramEnd"/>
      <w:r w:rsidRPr="0091065A">
        <w:rPr>
          <w:rFonts w:cs="Times-Roman"/>
        </w:rPr>
        <w:t xml:space="preserve"> the </w:t>
      </w:r>
      <w:r w:rsidRPr="0091065A">
        <w:rPr>
          <w:rFonts w:cs="Times-Italic"/>
          <w:i/>
          <w:iCs/>
        </w:rPr>
        <w:t xml:space="preserve">initiator of the process will be sure that the other organization is able to operate independently, he or she will move on to find other organizations </w:t>
      </w:r>
      <w:r w:rsidRPr="0091065A">
        <w:rPr>
          <w:rFonts w:cs="Times-Roman"/>
        </w:rPr>
        <w:t>that can attain other goals.</w:t>
      </w:r>
    </w:p>
    <w:p w:rsidR="0091065A" w:rsidRDefault="0091065A" w:rsidP="0091065A">
      <w:pPr>
        <w:tabs>
          <w:tab w:val="left" w:pos="360"/>
          <w:tab w:val="left" w:pos="720"/>
          <w:tab w:val="left" w:pos="1080"/>
          <w:tab w:val="left" w:pos="1440"/>
        </w:tabs>
        <w:autoSpaceDE w:val="0"/>
        <w:autoSpaceDN w:val="0"/>
        <w:adjustRightInd w:val="0"/>
        <w:ind w:right="720"/>
        <w:jc w:val="both"/>
        <w:rPr>
          <w:rFonts w:cs="Times-Roman"/>
        </w:rPr>
      </w:pPr>
    </w:p>
    <w:p w:rsidR="009C2F42" w:rsidRPr="00F17AF4" w:rsidRDefault="009C2F42" w:rsidP="009C2F42">
      <w:pPr>
        <w:tabs>
          <w:tab w:val="left" w:pos="360"/>
          <w:tab w:val="left" w:pos="720"/>
          <w:tab w:val="left" w:pos="1080"/>
          <w:tab w:val="left" w:pos="1440"/>
        </w:tabs>
        <w:autoSpaceDE w:val="0"/>
        <w:autoSpaceDN w:val="0"/>
        <w:adjustRightInd w:val="0"/>
        <w:jc w:val="both"/>
        <w:rPr>
          <w:rFonts w:cs="Times-Roman"/>
        </w:rPr>
      </w:pPr>
      <w:r>
        <w:rPr>
          <w:rFonts w:cs="Times-Roman"/>
        </w:rPr>
        <w:t>I</w:t>
      </w:r>
      <w:r w:rsidRPr="00F17AF4">
        <w:rPr>
          <w:rFonts w:cs="Times-Roman"/>
        </w:rPr>
        <w:t>t may be concluded that:</w:t>
      </w:r>
    </w:p>
    <w:p w:rsidR="009C2F42" w:rsidRPr="0091065A" w:rsidRDefault="009C2F42" w:rsidP="009C2F42">
      <w:pPr>
        <w:pStyle w:val="ListParagraph"/>
        <w:numPr>
          <w:ilvl w:val="0"/>
          <w:numId w:val="14"/>
        </w:numPr>
        <w:tabs>
          <w:tab w:val="left" w:pos="360"/>
          <w:tab w:val="left" w:pos="720"/>
          <w:tab w:val="left" w:pos="1080"/>
          <w:tab w:val="left" w:pos="1440"/>
        </w:tabs>
        <w:autoSpaceDE w:val="0"/>
        <w:autoSpaceDN w:val="0"/>
        <w:adjustRightInd w:val="0"/>
        <w:ind w:right="720"/>
        <w:jc w:val="both"/>
        <w:rPr>
          <w:rFonts w:cs="Times-Roman"/>
        </w:rPr>
      </w:pPr>
      <w:r w:rsidRPr="0091065A">
        <w:rPr>
          <w:rFonts w:cs="Times-Roman"/>
        </w:rPr>
        <w:t xml:space="preserve">The </w:t>
      </w:r>
      <w:r w:rsidRPr="008D70A1">
        <w:rPr>
          <w:rFonts w:cs="Times-Roman"/>
          <w:i/>
        </w:rPr>
        <w:t>hierarchical organizational type</w:t>
      </w:r>
      <w:r w:rsidRPr="0091065A">
        <w:rPr>
          <w:rFonts w:cs="Times-Roman"/>
        </w:rPr>
        <w:t xml:space="preserve"> allows an organization a high level of certainty. Because the hierarchical organization enjoys territorial presence and operates according to strict institutional codes of behavior, inside players work under specific and well-defined procedures and roles. However, because the hierarchical organization is predictable and vulnerable, its structural advantage may turn into a disadvantage when it encounters external players.</w:t>
      </w:r>
    </w:p>
    <w:p w:rsidR="009C2F42" w:rsidRPr="0091065A" w:rsidRDefault="009C2F42" w:rsidP="009C2F42">
      <w:pPr>
        <w:pStyle w:val="ListParagraph"/>
        <w:numPr>
          <w:ilvl w:val="0"/>
          <w:numId w:val="14"/>
        </w:numPr>
        <w:tabs>
          <w:tab w:val="left" w:pos="360"/>
          <w:tab w:val="left" w:pos="720"/>
          <w:tab w:val="left" w:pos="1080"/>
          <w:tab w:val="left" w:pos="1440"/>
        </w:tabs>
        <w:autoSpaceDE w:val="0"/>
        <w:autoSpaceDN w:val="0"/>
        <w:adjustRightInd w:val="0"/>
        <w:ind w:right="720"/>
        <w:jc w:val="both"/>
        <w:rPr>
          <w:rFonts w:cs="Times-Roman"/>
        </w:rPr>
      </w:pPr>
      <w:r w:rsidRPr="0091065A">
        <w:rPr>
          <w:rFonts w:cs="Times-Roman"/>
        </w:rPr>
        <w:t xml:space="preserve">The </w:t>
      </w:r>
      <w:r w:rsidRPr="008D70A1">
        <w:rPr>
          <w:rFonts w:cs="Times-Roman"/>
          <w:i/>
        </w:rPr>
        <w:t>network type</w:t>
      </w:r>
      <w:r w:rsidRPr="0091065A">
        <w:rPr>
          <w:rFonts w:cs="Times-Roman"/>
        </w:rPr>
        <w:t xml:space="preserve"> allows for more flexibility in action and communication. The network mode of action extends the terms of communication and division of labor to their most outer boundaries. However, the network still requires an institutionalized mode of behavior and some territorial presence.</w:t>
      </w:r>
    </w:p>
    <w:p w:rsidR="009C2F42" w:rsidRPr="0091065A" w:rsidRDefault="009C2F42" w:rsidP="009C2F42">
      <w:pPr>
        <w:pStyle w:val="ListParagraph"/>
        <w:numPr>
          <w:ilvl w:val="0"/>
          <w:numId w:val="14"/>
        </w:numPr>
        <w:tabs>
          <w:tab w:val="left" w:pos="360"/>
          <w:tab w:val="left" w:pos="720"/>
          <w:tab w:val="left" w:pos="1080"/>
          <w:tab w:val="left" w:pos="1440"/>
        </w:tabs>
        <w:autoSpaceDE w:val="0"/>
        <w:autoSpaceDN w:val="0"/>
        <w:adjustRightInd w:val="0"/>
        <w:ind w:right="720"/>
        <w:jc w:val="both"/>
        <w:rPr>
          <w:rFonts w:cs="Times-Roman"/>
        </w:rPr>
      </w:pPr>
      <w:r w:rsidRPr="0091065A">
        <w:rPr>
          <w:rFonts w:cs="Times-Roman"/>
        </w:rPr>
        <w:t xml:space="preserve">The </w:t>
      </w:r>
      <w:r w:rsidRPr="008D70A1">
        <w:rPr>
          <w:rFonts w:cs="Times-Roman"/>
          <w:i/>
        </w:rPr>
        <w:t>Dune organization</w:t>
      </w:r>
      <w:r w:rsidRPr="0091065A">
        <w:rPr>
          <w:rFonts w:cs="Times-Roman"/>
        </w:rPr>
        <w:t xml:space="preserve"> allows for another pattern of </w:t>
      </w:r>
      <w:proofErr w:type="spellStart"/>
      <w:r w:rsidRPr="0091065A">
        <w:rPr>
          <w:rFonts w:cs="Times-Roman"/>
        </w:rPr>
        <w:t>behavio</w:t>
      </w:r>
      <w:r w:rsidR="00EA347A">
        <w:rPr>
          <w:rFonts w:cs="Times-Roman"/>
        </w:rPr>
        <w:t>u</w:t>
      </w:r>
      <w:r w:rsidRPr="0091065A">
        <w:rPr>
          <w:rFonts w:cs="Times-Roman"/>
        </w:rPr>
        <w:t>r</w:t>
      </w:r>
      <w:proofErr w:type="spellEnd"/>
      <w:r w:rsidRPr="0091065A">
        <w:rPr>
          <w:rFonts w:cs="Times-Roman"/>
        </w:rPr>
        <w:t>. Certainly, as in the hierarchical and the network types of organizations, some linkage exists between the agents who perform the organization’s tasks. Yet, the Dune organization hardly maintains constant supervision or control over the activities of its agents. In fact, the Dune organization often demands from its activists the least of formal commitments. The obvious weakness of the Dune type of organization is its lack of control. Once the initiating organization moves on, what happens at the organization that is left behind totally depends on its abilities and decisions. For example, the Turkish activities against symbolic targets were taken in spite of Bin Laden’s instructions to attack strategic targets (</w:t>
      </w:r>
      <w:proofErr w:type="spellStart"/>
      <w:r w:rsidRPr="0091065A">
        <w:rPr>
          <w:rFonts w:cs="Times-Roman"/>
        </w:rPr>
        <w:t>Milman</w:t>
      </w:r>
      <w:proofErr w:type="spellEnd"/>
      <w:r w:rsidRPr="0091065A">
        <w:rPr>
          <w:rFonts w:cs="Times-Roman"/>
        </w:rPr>
        <w:t xml:space="preserve">, 6 January 2004). </w:t>
      </w:r>
      <w:r w:rsidR="004D3A80">
        <w:rPr>
          <w:rFonts w:cs="Times-Roman"/>
        </w:rPr>
        <w:t>S</w:t>
      </w:r>
      <w:r w:rsidRPr="0091065A">
        <w:rPr>
          <w:rFonts w:cs="Times-Roman"/>
        </w:rPr>
        <w:t>ophisticated and well-conducted activities such as the 9/11 attack can hardly be attained in the Dune modus operandi. Moreover, this type of operational mode may lead to an overall loss of control over affiliated organizations that received resources and has no real control on its activities. Yet, both those vices have a virtue: in a case where the leadership of the initiating organization is detained, the affiliated organization can continue the war, due to its independence from the initiating organization.</w:t>
      </w:r>
    </w:p>
    <w:p w:rsidR="009C2F42" w:rsidRDefault="009C2F42" w:rsidP="0091065A">
      <w:pPr>
        <w:tabs>
          <w:tab w:val="left" w:pos="360"/>
          <w:tab w:val="left" w:pos="720"/>
          <w:tab w:val="left" w:pos="1080"/>
          <w:tab w:val="left" w:pos="1440"/>
        </w:tabs>
        <w:autoSpaceDE w:val="0"/>
        <w:autoSpaceDN w:val="0"/>
        <w:adjustRightInd w:val="0"/>
        <w:ind w:right="720"/>
        <w:jc w:val="both"/>
        <w:rPr>
          <w:rFonts w:cs="Times-Roman"/>
        </w:rPr>
      </w:pPr>
    </w:p>
    <w:p w:rsidR="0091065A" w:rsidRDefault="0091065A" w:rsidP="0091065A">
      <w:pPr>
        <w:tabs>
          <w:tab w:val="left" w:pos="360"/>
          <w:tab w:val="left" w:pos="720"/>
          <w:tab w:val="left" w:pos="1080"/>
          <w:tab w:val="left" w:pos="1440"/>
        </w:tabs>
        <w:autoSpaceDE w:val="0"/>
        <w:autoSpaceDN w:val="0"/>
        <w:adjustRightInd w:val="0"/>
        <w:jc w:val="both"/>
        <w:rPr>
          <w:rFonts w:cs="Times-Roman"/>
        </w:rPr>
      </w:pPr>
      <w:r w:rsidRPr="00F17AF4">
        <w:rPr>
          <w:rFonts w:cs="Times-Roman"/>
        </w:rPr>
        <w:t>It is suggested that the Dune type of organization relies on an organizational rational</w:t>
      </w:r>
      <w:r>
        <w:rPr>
          <w:rFonts w:cs="Times-Roman"/>
        </w:rPr>
        <w:t xml:space="preserve"> </w:t>
      </w:r>
      <w:r w:rsidRPr="00F17AF4">
        <w:rPr>
          <w:rFonts w:cs="Times-Roman"/>
        </w:rPr>
        <w:t>that exceeds structure. It is based more on a movement of constant flow and entrepreneurship</w:t>
      </w:r>
      <w:r>
        <w:rPr>
          <w:rFonts w:cs="Times-Roman"/>
        </w:rPr>
        <w:t xml:space="preserve"> </w:t>
      </w:r>
      <w:r w:rsidRPr="00F17AF4">
        <w:rPr>
          <w:rFonts w:cs="Times-Roman"/>
        </w:rPr>
        <w:t>rather than on determining a structural mode of action. It concentrates on</w:t>
      </w:r>
      <w:r>
        <w:rPr>
          <w:rFonts w:cs="Times-Roman"/>
        </w:rPr>
        <w:t xml:space="preserve"> </w:t>
      </w:r>
      <w:r w:rsidRPr="00F17AF4">
        <w:rPr>
          <w:rFonts w:cs="Times-Roman"/>
        </w:rPr>
        <w:t>creating and finding relative advantages and opportunities for action and then on moving</w:t>
      </w:r>
      <w:r>
        <w:rPr>
          <w:rFonts w:cs="Times-Roman"/>
        </w:rPr>
        <w:t xml:space="preserve"> </w:t>
      </w:r>
      <w:r w:rsidRPr="00F17AF4">
        <w:rPr>
          <w:rFonts w:cs="Times-Roman"/>
        </w:rPr>
        <w:t>on to other targets. Thus, if there is a unique feature of a Dune organization it is its</w:t>
      </w:r>
      <w:r>
        <w:rPr>
          <w:rFonts w:cs="Times-Roman"/>
        </w:rPr>
        <w:t xml:space="preserve"> </w:t>
      </w:r>
      <w:r w:rsidRPr="00F17AF4">
        <w:rPr>
          <w:rFonts w:cs="Times-Roman"/>
        </w:rPr>
        <w:t>extreme ability to change; unlike other organizations, it may change in such a manner</w:t>
      </w:r>
      <w:r>
        <w:rPr>
          <w:rFonts w:cs="Times-Roman"/>
        </w:rPr>
        <w:t xml:space="preserve"> </w:t>
      </w:r>
      <w:r w:rsidRPr="00F17AF4">
        <w:rPr>
          <w:rFonts w:cs="Times-Roman"/>
        </w:rPr>
        <w:t>that leads to the relinquishing of most of its so-called organizational features.</w:t>
      </w:r>
    </w:p>
    <w:p w:rsidR="0091065A" w:rsidRPr="00F17AF4" w:rsidRDefault="0091065A" w:rsidP="0091065A">
      <w:pPr>
        <w:tabs>
          <w:tab w:val="left" w:pos="360"/>
          <w:tab w:val="left" w:pos="720"/>
          <w:tab w:val="left" w:pos="1080"/>
          <w:tab w:val="left" w:pos="1440"/>
        </w:tabs>
        <w:autoSpaceDE w:val="0"/>
        <w:autoSpaceDN w:val="0"/>
        <w:adjustRightInd w:val="0"/>
        <w:jc w:val="both"/>
        <w:rPr>
          <w:rFonts w:cs="Times-Roman"/>
        </w:rPr>
      </w:pPr>
    </w:p>
    <w:p w:rsidR="0091065A" w:rsidRDefault="00056304" w:rsidP="0091065A">
      <w:pPr>
        <w:tabs>
          <w:tab w:val="left" w:pos="360"/>
          <w:tab w:val="left" w:pos="720"/>
          <w:tab w:val="left" w:pos="1080"/>
          <w:tab w:val="left" w:pos="1440"/>
        </w:tabs>
        <w:autoSpaceDE w:val="0"/>
        <w:autoSpaceDN w:val="0"/>
        <w:adjustRightInd w:val="0"/>
        <w:jc w:val="both"/>
        <w:rPr>
          <w:rFonts w:cs="Times-Roman"/>
        </w:rPr>
      </w:pPr>
      <w:r w:rsidRPr="009C2F42">
        <w:rPr>
          <w:rFonts w:cs="Times-BoldItalic"/>
          <w:bCs/>
          <w:i/>
          <w:iCs/>
        </w:rPr>
        <w:lastRenderedPageBreak/>
        <w:t>An</w:t>
      </w:r>
      <w:r w:rsidR="009C2F42" w:rsidRPr="009C2F42">
        <w:rPr>
          <w:rFonts w:cs="Times-BoldItalic"/>
          <w:bCs/>
          <w:i/>
          <w:iCs/>
        </w:rPr>
        <w:t xml:space="preserve"> </w:t>
      </w:r>
      <w:r w:rsidR="0091065A" w:rsidRPr="009C2F42">
        <w:rPr>
          <w:rFonts w:cs="Times-BoldItalic"/>
          <w:bCs/>
          <w:i/>
          <w:iCs/>
        </w:rPr>
        <w:t>Example:</w:t>
      </w:r>
      <w:r w:rsidR="0091065A" w:rsidRPr="00F17AF4">
        <w:rPr>
          <w:rFonts w:cs="Times-BoldItalic"/>
          <w:b/>
          <w:bCs/>
          <w:i/>
          <w:iCs/>
        </w:rPr>
        <w:t xml:space="preserve"> </w:t>
      </w:r>
      <w:r w:rsidR="0091065A" w:rsidRPr="00F17AF4">
        <w:rPr>
          <w:rFonts w:cs="Times-Roman"/>
        </w:rPr>
        <w:t>The March 2004 attack on the commuter trains in Madrid was coordinated</w:t>
      </w:r>
      <w:r w:rsidR="0091065A">
        <w:rPr>
          <w:rFonts w:cs="Times-Roman"/>
        </w:rPr>
        <w:t xml:space="preserve"> </w:t>
      </w:r>
      <w:r w:rsidR="0091065A" w:rsidRPr="00F17AF4">
        <w:rPr>
          <w:rFonts w:cs="Times-Roman"/>
        </w:rPr>
        <w:t>by a Tunisian, affiliated with an already existing local group of immigrants named</w:t>
      </w:r>
      <w:r w:rsidR="0091065A">
        <w:rPr>
          <w:rFonts w:cs="Times-Roman"/>
        </w:rPr>
        <w:t xml:space="preserve"> </w:t>
      </w:r>
      <w:r w:rsidR="0091065A" w:rsidRPr="00F17AF4">
        <w:rPr>
          <w:rFonts w:cs="Times-Roman"/>
        </w:rPr>
        <w:t>the “Moroccan Islamic Combat Group.” The group, which appeared to have been acting</w:t>
      </w:r>
      <w:r w:rsidR="0091065A">
        <w:rPr>
          <w:rFonts w:cs="Times-Roman"/>
        </w:rPr>
        <w:t xml:space="preserve"> </w:t>
      </w:r>
      <w:r w:rsidR="0091065A" w:rsidRPr="00F17AF4">
        <w:rPr>
          <w:rFonts w:cs="Times-Roman"/>
        </w:rPr>
        <w:t xml:space="preserve">independently of </w:t>
      </w:r>
      <w:r>
        <w:rPr>
          <w:rFonts w:cs="Times-Roman"/>
        </w:rPr>
        <w:t>a</w:t>
      </w:r>
      <w:r w:rsidR="0091065A" w:rsidRPr="00F17AF4">
        <w:rPr>
          <w:rFonts w:cs="Times-Roman"/>
        </w:rPr>
        <w:t>l</w:t>
      </w:r>
      <w:r>
        <w:rPr>
          <w:rFonts w:cs="Times-Roman"/>
        </w:rPr>
        <w:t>-</w:t>
      </w:r>
      <w:r w:rsidR="0091065A" w:rsidRPr="00F17AF4">
        <w:rPr>
          <w:rFonts w:cs="Times-Roman"/>
        </w:rPr>
        <w:t>Qaeda’s hard core, demonstrated that the use of the Dune pattern</w:t>
      </w:r>
      <w:r w:rsidR="0091065A">
        <w:rPr>
          <w:rFonts w:cs="Times-Roman"/>
        </w:rPr>
        <w:t xml:space="preserve"> </w:t>
      </w:r>
      <w:r w:rsidR="0091065A" w:rsidRPr="00F17AF4">
        <w:rPr>
          <w:rFonts w:cs="Times-Roman"/>
        </w:rPr>
        <w:t>collided with the old method of networks. This activity was not embedded in a regional</w:t>
      </w:r>
      <w:r w:rsidR="0091065A">
        <w:rPr>
          <w:rFonts w:cs="Times-Roman"/>
        </w:rPr>
        <w:t xml:space="preserve"> </w:t>
      </w:r>
      <w:r w:rsidR="0091065A" w:rsidRPr="00F17AF4">
        <w:rPr>
          <w:rFonts w:cs="Times-Roman"/>
        </w:rPr>
        <w:t>rationale, nor did it require a well-rooted network. It used an agent to create an ad-hoc</w:t>
      </w:r>
      <w:r w:rsidR="0091065A">
        <w:rPr>
          <w:rFonts w:cs="Times-Roman"/>
        </w:rPr>
        <w:t xml:space="preserve"> </w:t>
      </w:r>
      <w:r w:rsidR="0091065A" w:rsidRPr="00F17AF4">
        <w:rPr>
          <w:rFonts w:cs="Times-Roman"/>
        </w:rPr>
        <w:t>network, selected its targets independently, and pursued a global objective, whose importance</w:t>
      </w:r>
      <w:r w:rsidR="0091065A">
        <w:rPr>
          <w:rFonts w:cs="Times-Roman"/>
        </w:rPr>
        <w:t xml:space="preserve"> </w:t>
      </w:r>
      <w:r w:rsidR="0091065A" w:rsidRPr="00F17AF4">
        <w:rPr>
          <w:rFonts w:cs="Times-Roman"/>
        </w:rPr>
        <w:t>and relevance exceeded the specific objective of hurting the Spanish population</w:t>
      </w:r>
      <w:r w:rsidR="0091065A">
        <w:rPr>
          <w:rFonts w:cs="Times-Roman"/>
        </w:rPr>
        <w:t xml:space="preserve"> </w:t>
      </w:r>
      <w:r w:rsidR="0091065A" w:rsidRPr="00F17AF4">
        <w:rPr>
          <w:rFonts w:cs="Times-Roman"/>
        </w:rPr>
        <w:t>(CNN.com, 30 March 2004; Goodman, 2004). The attack, aimed at the global system,</w:t>
      </w:r>
      <w:r w:rsidR="0091065A">
        <w:rPr>
          <w:rFonts w:cs="Times-Roman"/>
        </w:rPr>
        <w:t xml:space="preserve"> </w:t>
      </w:r>
      <w:r w:rsidR="0091065A" w:rsidRPr="00F17AF4">
        <w:rPr>
          <w:rFonts w:cs="Times-Roman"/>
        </w:rPr>
        <w:t>was part of a worldwide battle between Islam and the “New World Order.” Although</w:t>
      </w:r>
      <w:r w:rsidR="0091065A">
        <w:rPr>
          <w:rFonts w:cs="Times-Roman"/>
        </w:rPr>
        <w:t xml:space="preserve"> </w:t>
      </w:r>
      <w:r w:rsidR="0091065A" w:rsidRPr="00F17AF4">
        <w:rPr>
          <w:rFonts w:cs="Times-Roman"/>
        </w:rPr>
        <w:t>most of the people who belonged to this network were either arrested or committed</w:t>
      </w:r>
      <w:r w:rsidR="0091065A">
        <w:rPr>
          <w:rFonts w:cs="Times-Roman"/>
        </w:rPr>
        <w:t xml:space="preserve"> </w:t>
      </w:r>
      <w:r w:rsidR="0091065A" w:rsidRPr="00F17AF4">
        <w:rPr>
          <w:rFonts w:cs="Times-Roman"/>
        </w:rPr>
        <w:t>suicide, the terrorist attack in Madrid was only one small part of a much larger global</w:t>
      </w:r>
      <w:r w:rsidR="0091065A">
        <w:rPr>
          <w:rFonts w:cs="Times-Roman"/>
        </w:rPr>
        <w:t xml:space="preserve"> </w:t>
      </w:r>
      <w:r w:rsidR="0091065A" w:rsidRPr="00F17AF4">
        <w:rPr>
          <w:rFonts w:cs="Times-Roman"/>
        </w:rPr>
        <w:t xml:space="preserve">war. Thus, contrary to </w:t>
      </w:r>
      <w:proofErr w:type="spellStart"/>
      <w:r w:rsidR="0091065A" w:rsidRPr="00F17AF4">
        <w:rPr>
          <w:rFonts w:cs="Times-Roman"/>
        </w:rPr>
        <w:t>Hizballah</w:t>
      </w:r>
      <w:proofErr w:type="spellEnd"/>
      <w:r w:rsidR="0091065A" w:rsidRPr="00F17AF4">
        <w:rPr>
          <w:rFonts w:cs="Times-Roman"/>
        </w:rPr>
        <w:t>, Hamas, and the Palestinian Islamic Jihad that deeply</w:t>
      </w:r>
      <w:r w:rsidR="0091065A">
        <w:rPr>
          <w:rFonts w:cs="Times-Roman"/>
        </w:rPr>
        <w:t xml:space="preserve"> </w:t>
      </w:r>
      <w:r w:rsidR="0091065A" w:rsidRPr="00F17AF4">
        <w:rPr>
          <w:rFonts w:cs="Times-Roman"/>
        </w:rPr>
        <w:t>suffered from Israel’s military retaliations, the damage to the operational capability of</w:t>
      </w:r>
      <w:r w:rsidR="0091065A">
        <w:rPr>
          <w:rFonts w:cs="Times-Roman"/>
        </w:rPr>
        <w:t xml:space="preserve"> </w:t>
      </w:r>
      <w:r>
        <w:rPr>
          <w:rFonts w:cs="Times-Roman"/>
        </w:rPr>
        <w:t>a</w:t>
      </w:r>
      <w:r w:rsidR="0091065A" w:rsidRPr="00F17AF4">
        <w:rPr>
          <w:rFonts w:cs="Times-Roman"/>
        </w:rPr>
        <w:t>l</w:t>
      </w:r>
      <w:r>
        <w:rPr>
          <w:rFonts w:cs="Times-Roman"/>
        </w:rPr>
        <w:t>-</w:t>
      </w:r>
      <w:r w:rsidR="0091065A" w:rsidRPr="00F17AF4">
        <w:rPr>
          <w:rFonts w:cs="Times-Roman"/>
        </w:rPr>
        <w:t>Qaeda from counter activities is marginal. A</w:t>
      </w:r>
      <w:r>
        <w:rPr>
          <w:rFonts w:cs="Times-Roman"/>
        </w:rPr>
        <w:t>s a</w:t>
      </w:r>
      <w:r w:rsidR="0091065A" w:rsidRPr="00F17AF4">
        <w:rPr>
          <w:rFonts w:cs="Times-Roman"/>
        </w:rPr>
        <w:t xml:space="preserve"> Dune organization</w:t>
      </w:r>
      <w:r>
        <w:rPr>
          <w:rFonts w:cs="Times-Roman"/>
        </w:rPr>
        <w:t>,</w:t>
      </w:r>
      <w:r w:rsidR="0091065A" w:rsidRPr="00F17AF4">
        <w:rPr>
          <w:rFonts w:cs="Times-Roman"/>
        </w:rPr>
        <w:t xml:space="preserve"> </w:t>
      </w:r>
      <w:r>
        <w:rPr>
          <w:rFonts w:cs="Times-Roman"/>
        </w:rPr>
        <w:t>a</w:t>
      </w:r>
      <w:r w:rsidR="0091065A" w:rsidRPr="00F17AF4">
        <w:rPr>
          <w:rFonts w:cs="Times-Roman"/>
        </w:rPr>
        <w:t>l</w:t>
      </w:r>
      <w:r>
        <w:rPr>
          <w:rFonts w:cs="Times-Roman"/>
        </w:rPr>
        <w:t>-</w:t>
      </w:r>
      <w:r w:rsidR="0091065A" w:rsidRPr="00F17AF4">
        <w:rPr>
          <w:rFonts w:cs="Times-Roman"/>
        </w:rPr>
        <w:t>Qaeda will</w:t>
      </w:r>
      <w:r w:rsidR="0091065A">
        <w:rPr>
          <w:rFonts w:cs="Times-Roman"/>
        </w:rPr>
        <w:t xml:space="preserve"> </w:t>
      </w:r>
      <w:r w:rsidR="0091065A" w:rsidRPr="00F17AF4">
        <w:rPr>
          <w:rFonts w:cs="Times-Roman"/>
        </w:rPr>
        <w:t>create another ad-hoc group somewhere else and will resume the fight from that place.</w:t>
      </w:r>
      <w:r w:rsidR="0091065A">
        <w:rPr>
          <w:rFonts w:cs="Times-Roman"/>
        </w:rPr>
        <w:t xml:space="preserve"> </w:t>
      </w:r>
      <w:r w:rsidR="0091065A" w:rsidRPr="00F17AF4">
        <w:rPr>
          <w:rFonts w:cs="Times-Roman"/>
        </w:rPr>
        <w:t>Thus, a global-reaching organization capable of recruiting operators and soldiers almost</w:t>
      </w:r>
      <w:r w:rsidR="0091065A">
        <w:rPr>
          <w:rFonts w:cs="Times-Roman"/>
        </w:rPr>
        <w:t xml:space="preserve"> </w:t>
      </w:r>
      <w:r w:rsidR="0091065A" w:rsidRPr="00F17AF4">
        <w:rPr>
          <w:rFonts w:cs="Times-Roman"/>
        </w:rPr>
        <w:t>everywhere will hardly be affected by a tactical loss. It has a global strategy that will</w:t>
      </w:r>
      <w:r w:rsidR="0091065A">
        <w:rPr>
          <w:rFonts w:cs="Times-Roman"/>
        </w:rPr>
        <w:t xml:space="preserve"> </w:t>
      </w:r>
      <w:r w:rsidR="0091065A" w:rsidRPr="00F17AF4">
        <w:rPr>
          <w:rFonts w:cs="Times-Roman"/>
        </w:rPr>
        <w:t>enable it to maintain itself as long as it can recruit worldwide resources.</w:t>
      </w:r>
    </w:p>
    <w:p w:rsidR="0091065A" w:rsidRDefault="0091065A" w:rsidP="0091065A">
      <w:pPr>
        <w:tabs>
          <w:tab w:val="left" w:pos="360"/>
          <w:tab w:val="left" w:pos="720"/>
          <w:tab w:val="left" w:pos="1080"/>
          <w:tab w:val="left" w:pos="1440"/>
        </w:tabs>
        <w:autoSpaceDE w:val="0"/>
        <w:autoSpaceDN w:val="0"/>
        <w:adjustRightInd w:val="0"/>
        <w:jc w:val="both"/>
        <w:rPr>
          <w:rFonts w:cs="Times-Roman"/>
        </w:rPr>
      </w:pPr>
    </w:p>
    <w:p w:rsidR="008D70A1" w:rsidRPr="009C2F42" w:rsidRDefault="008D70A1" w:rsidP="008D70A1">
      <w:pPr>
        <w:tabs>
          <w:tab w:val="left" w:pos="360"/>
          <w:tab w:val="left" w:pos="720"/>
          <w:tab w:val="left" w:pos="1080"/>
          <w:tab w:val="left" w:pos="1440"/>
        </w:tabs>
        <w:autoSpaceDE w:val="0"/>
        <w:autoSpaceDN w:val="0"/>
        <w:adjustRightInd w:val="0"/>
        <w:jc w:val="both"/>
        <w:rPr>
          <w:rFonts w:cs="Times-Roman"/>
          <w:i/>
        </w:rPr>
      </w:pPr>
      <w:r w:rsidRPr="009C2F42">
        <w:rPr>
          <w:rFonts w:cs="Times-Roman"/>
          <w:i/>
        </w:rPr>
        <w:t>Current Practices of al-Qaeda</w:t>
      </w:r>
    </w:p>
    <w:p w:rsidR="008D70A1" w:rsidRPr="00F17AF4" w:rsidRDefault="008D70A1" w:rsidP="008D70A1">
      <w:pPr>
        <w:tabs>
          <w:tab w:val="left" w:pos="360"/>
          <w:tab w:val="left" w:pos="720"/>
          <w:tab w:val="left" w:pos="1080"/>
          <w:tab w:val="left" w:pos="1440"/>
        </w:tabs>
        <w:autoSpaceDE w:val="0"/>
        <w:autoSpaceDN w:val="0"/>
        <w:adjustRightInd w:val="0"/>
        <w:jc w:val="both"/>
        <w:rPr>
          <w:rFonts w:cs="Times-Roman"/>
        </w:rPr>
      </w:pPr>
      <w:r w:rsidRPr="00F17AF4">
        <w:rPr>
          <w:rFonts w:cs="Times-Roman"/>
        </w:rPr>
        <w:t>By adopting a new mode of operation after the 2001 U.S.-led assault on Afghanistan,</w:t>
      </w:r>
      <w:r>
        <w:rPr>
          <w:rFonts w:cs="Times-Roman"/>
        </w:rPr>
        <w:t xml:space="preserve"> </w:t>
      </w:r>
      <w:r w:rsidR="009C2F42">
        <w:rPr>
          <w:rFonts w:cs="Times-Roman"/>
        </w:rPr>
        <w:t>a</w:t>
      </w:r>
      <w:r w:rsidRPr="00F17AF4">
        <w:rPr>
          <w:rFonts w:cs="Times-Roman"/>
        </w:rPr>
        <w:t>l</w:t>
      </w:r>
      <w:r w:rsidR="009C2F42">
        <w:rPr>
          <w:rFonts w:cs="Times-Roman"/>
        </w:rPr>
        <w:t>-</w:t>
      </w:r>
      <w:r w:rsidRPr="00F17AF4">
        <w:rPr>
          <w:rFonts w:cs="Times-Roman"/>
        </w:rPr>
        <w:t>Qaeda managed to turn the strategic constraints and military obstacles set up by the</w:t>
      </w:r>
      <w:r>
        <w:rPr>
          <w:rFonts w:cs="Times-Roman"/>
        </w:rPr>
        <w:t xml:space="preserve"> </w:t>
      </w:r>
      <w:r w:rsidRPr="00F17AF4">
        <w:rPr>
          <w:rFonts w:cs="Times-Roman"/>
        </w:rPr>
        <w:t>United States into strategic advantages. Al</w:t>
      </w:r>
      <w:r w:rsidR="009C2F42">
        <w:rPr>
          <w:rFonts w:cs="Times-Roman"/>
        </w:rPr>
        <w:t>-</w:t>
      </w:r>
      <w:r w:rsidRPr="00F17AF4">
        <w:rPr>
          <w:rFonts w:cs="Times-Roman"/>
        </w:rPr>
        <w:t>Qaeda’s activities challenged two principal</w:t>
      </w:r>
      <w:r>
        <w:rPr>
          <w:rFonts w:cs="Times-Roman"/>
        </w:rPr>
        <w:t xml:space="preserve"> </w:t>
      </w:r>
      <w:r w:rsidRPr="00F17AF4">
        <w:rPr>
          <w:rFonts w:cs="Times-Roman"/>
        </w:rPr>
        <w:t>prerequisites of the conventional organizational structures, found in both the hierarchical</w:t>
      </w:r>
      <w:r>
        <w:rPr>
          <w:rFonts w:cs="Times-Roman"/>
        </w:rPr>
        <w:t xml:space="preserve"> </w:t>
      </w:r>
      <w:r w:rsidRPr="00F17AF4">
        <w:rPr>
          <w:rFonts w:cs="Times-Roman"/>
        </w:rPr>
        <w:t>and the network perspectives. According to these principles, the conduct of organizations</w:t>
      </w:r>
      <w:r>
        <w:rPr>
          <w:rFonts w:cs="Times-Roman"/>
        </w:rPr>
        <w:t xml:space="preserve"> </w:t>
      </w:r>
      <w:r w:rsidRPr="00F17AF4">
        <w:rPr>
          <w:rFonts w:cs="Times-Roman"/>
        </w:rPr>
        <w:t>relies on an imminent affiliation with an explicit territorial rational and a permanent</w:t>
      </w:r>
      <w:r>
        <w:rPr>
          <w:rFonts w:cs="Times-Roman"/>
        </w:rPr>
        <w:t xml:space="preserve"> </w:t>
      </w:r>
      <w:r w:rsidRPr="00F17AF4">
        <w:rPr>
          <w:rFonts w:cs="Times-Roman"/>
        </w:rPr>
        <w:t xml:space="preserve">institutional presence. In the case of Al Qaeda, although </w:t>
      </w:r>
      <w:proofErr w:type="gramStart"/>
      <w:r w:rsidRPr="00F17AF4">
        <w:rPr>
          <w:rFonts w:cs="Times-Roman"/>
        </w:rPr>
        <w:t>its</w:t>
      </w:r>
      <w:proofErr w:type="gramEnd"/>
      <w:r w:rsidRPr="00F17AF4">
        <w:rPr>
          <w:rFonts w:cs="Times-Roman"/>
        </w:rPr>
        <w:t xml:space="preserve"> inner core may continue to</w:t>
      </w:r>
      <w:r>
        <w:rPr>
          <w:rFonts w:cs="Times-Roman"/>
        </w:rPr>
        <w:t xml:space="preserve"> </w:t>
      </w:r>
      <w:r w:rsidRPr="00F17AF4">
        <w:rPr>
          <w:rFonts w:cs="Times-Roman"/>
        </w:rPr>
        <w:t>rely, in some of its operations, on these two principles, de-</w:t>
      </w:r>
      <w:proofErr w:type="spellStart"/>
      <w:r w:rsidRPr="00F17AF4">
        <w:rPr>
          <w:rFonts w:cs="Times-Roman"/>
        </w:rPr>
        <w:t>territorialization</w:t>
      </w:r>
      <w:proofErr w:type="spellEnd"/>
      <w:r w:rsidRPr="00F17AF4">
        <w:rPr>
          <w:rFonts w:cs="Times-Roman"/>
        </w:rPr>
        <w:t>, instead of</w:t>
      </w:r>
      <w:r>
        <w:rPr>
          <w:rFonts w:cs="Times-Roman"/>
        </w:rPr>
        <w:t xml:space="preserve"> </w:t>
      </w:r>
      <w:r w:rsidRPr="00F17AF4">
        <w:rPr>
          <w:rFonts w:cs="Times-Roman"/>
        </w:rPr>
        <w:t>affiliation with definite territorial location, and disappearance rather than institutional</w:t>
      </w:r>
      <w:r>
        <w:rPr>
          <w:rFonts w:cs="Times-Roman"/>
        </w:rPr>
        <w:t xml:space="preserve"> </w:t>
      </w:r>
      <w:r w:rsidRPr="00F17AF4">
        <w:rPr>
          <w:rFonts w:cs="Times-Roman"/>
        </w:rPr>
        <w:t xml:space="preserve">presence, have become </w:t>
      </w:r>
      <w:r w:rsidR="009C2F42">
        <w:rPr>
          <w:rFonts w:cs="Times-Roman"/>
        </w:rPr>
        <w:t>a</w:t>
      </w:r>
      <w:r w:rsidRPr="00F17AF4">
        <w:rPr>
          <w:rFonts w:cs="Times-Roman"/>
        </w:rPr>
        <w:t>l</w:t>
      </w:r>
      <w:r w:rsidR="009C2F42">
        <w:rPr>
          <w:rFonts w:cs="Times-Roman"/>
        </w:rPr>
        <w:t>-</w:t>
      </w:r>
      <w:r w:rsidRPr="00F17AF4">
        <w:rPr>
          <w:rFonts w:cs="Times-Roman"/>
        </w:rPr>
        <w:t>Qaeda’s organizational trademarks. These two structural features</w:t>
      </w:r>
      <w:r>
        <w:rPr>
          <w:rFonts w:cs="Times-Roman"/>
        </w:rPr>
        <w:t xml:space="preserve"> </w:t>
      </w:r>
      <w:r w:rsidRPr="00F17AF4">
        <w:rPr>
          <w:rFonts w:cs="Times-Roman"/>
        </w:rPr>
        <w:t>have emerged as the unique operational principles that have guided Al Qaeda’s</w:t>
      </w:r>
      <w:r>
        <w:rPr>
          <w:rFonts w:cs="Times-Roman"/>
        </w:rPr>
        <w:t xml:space="preserve"> </w:t>
      </w:r>
      <w:r w:rsidRPr="00F17AF4">
        <w:rPr>
          <w:rFonts w:cs="Times-Roman"/>
        </w:rPr>
        <w:t>activities and shaped its strategy since the attacks of 9/11.</w:t>
      </w:r>
    </w:p>
    <w:p w:rsidR="008D70A1" w:rsidRDefault="008D70A1" w:rsidP="008D70A1">
      <w:pPr>
        <w:tabs>
          <w:tab w:val="left" w:pos="360"/>
          <w:tab w:val="left" w:pos="720"/>
          <w:tab w:val="left" w:pos="1080"/>
          <w:tab w:val="left" w:pos="1440"/>
        </w:tabs>
        <w:autoSpaceDE w:val="0"/>
        <w:autoSpaceDN w:val="0"/>
        <w:adjustRightInd w:val="0"/>
        <w:jc w:val="both"/>
        <w:rPr>
          <w:rFonts w:cs="Times-Roman"/>
        </w:rPr>
      </w:pPr>
    </w:p>
    <w:p w:rsidR="008D70A1" w:rsidRPr="00F17AF4" w:rsidRDefault="008D70A1" w:rsidP="008D70A1">
      <w:pPr>
        <w:tabs>
          <w:tab w:val="left" w:pos="360"/>
          <w:tab w:val="left" w:pos="720"/>
          <w:tab w:val="left" w:pos="1080"/>
          <w:tab w:val="left" w:pos="1440"/>
        </w:tabs>
        <w:autoSpaceDE w:val="0"/>
        <w:autoSpaceDN w:val="0"/>
        <w:adjustRightInd w:val="0"/>
        <w:jc w:val="both"/>
        <w:rPr>
          <w:rFonts w:cs="Times-Roman"/>
        </w:rPr>
      </w:pPr>
      <w:r w:rsidRPr="00F17AF4">
        <w:rPr>
          <w:rFonts w:cs="Times-Roman"/>
        </w:rPr>
        <w:t>Al Qaeda’s post-9/11 mode of operation can be clearly demonstrated through the</w:t>
      </w:r>
      <w:r>
        <w:rPr>
          <w:rFonts w:cs="Times-Roman"/>
        </w:rPr>
        <w:t xml:space="preserve"> </w:t>
      </w:r>
      <w:r w:rsidRPr="00F17AF4">
        <w:rPr>
          <w:rFonts w:cs="Times-Roman"/>
        </w:rPr>
        <w:t>links and contacts it has formed with Islamic organizations throughout the Middle East</w:t>
      </w:r>
      <w:r>
        <w:rPr>
          <w:rFonts w:cs="Times-Roman"/>
        </w:rPr>
        <w:t xml:space="preserve"> </w:t>
      </w:r>
      <w:r w:rsidRPr="00F17AF4">
        <w:rPr>
          <w:rFonts w:cs="Times-Roman"/>
        </w:rPr>
        <w:t xml:space="preserve">and Southeast Asia. In the Middle East, the Iraqi-based Islamic organization, </w:t>
      </w:r>
      <w:proofErr w:type="spellStart"/>
      <w:r w:rsidRPr="00F17AF4">
        <w:rPr>
          <w:rFonts w:cs="Times-Italic"/>
          <w:i/>
          <w:iCs/>
        </w:rPr>
        <w:t>Ansar</w:t>
      </w:r>
      <w:proofErr w:type="spellEnd"/>
      <w:r w:rsidRPr="00F17AF4">
        <w:rPr>
          <w:rFonts w:cs="Times-Italic"/>
          <w:i/>
          <w:iCs/>
        </w:rPr>
        <w:t xml:space="preserve"> al-</w:t>
      </w:r>
      <w:r>
        <w:rPr>
          <w:rFonts w:cs="Times-Italic"/>
          <w:i/>
          <w:iCs/>
        </w:rPr>
        <w:t xml:space="preserve"> </w:t>
      </w:r>
      <w:r w:rsidRPr="00F17AF4">
        <w:rPr>
          <w:rFonts w:cs="Times-Italic"/>
          <w:i/>
          <w:iCs/>
        </w:rPr>
        <w:t xml:space="preserve">Islam, </w:t>
      </w:r>
      <w:r w:rsidRPr="00F17AF4">
        <w:rPr>
          <w:rFonts w:cs="Times-Roman"/>
        </w:rPr>
        <w:t>was founded in September 2001 by Islamic Kurds, who received their military</w:t>
      </w:r>
      <w:r>
        <w:rPr>
          <w:rFonts w:cs="Times-Roman"/>
        </w:rPr>
        <w:t xml:space="preserve"> </w:t>
      </w:r>
      <w:r w:rsidRPr="00F17AF4">
        <w:rPr>
          <w:rFonts w:cs="Times-Roman"/>
        </w:rPr>
        <w:t xml:space="preserve">training in </w:t>
      </w:r>
      <w:r w:rsidR="009C2F42">
        <w:rPr>
          <w:rFonts w:cs="Times-Roman"/>
        </w:rPr>
        <w:t>a</w:t>
      </w:r>
      <w:r w:rsidRPr="00F17AF4">
        <w:rPr>
          <w:rFonts w:cs="Times-Roman"/>
        </w:rPr>
        <w:t>l</w:t>
      </w:r>
      <w:r w:rsidR="009C2F42">
        <w:rPr>
          <w:rFonts w:cs="Times-Roman"/>
        </w:rPr>
        <w:t>-</w:t>
      </w:r>
      <w:r w:rsidRPr="00F17AF4">
        <w:rPr>
          <w:rFonts w:cs="Times-Roman"/>
        </w:rPr>
        <w:t xml:space="preserve">Qaeda camps in Afghanistan. </w:t>
      </w:r>
      <w:proofErr w:type="spellStart"/>
      <w:r w:rsidRPr="00F17AF4">
        <w:rPr>
          <w:rFonts w:cs="Times-Italic"/>
          <w:i/>
          <w:iCs/>
        </w:rPr>
        <w:t>Ansar</w:t>
      </w:r>
      <w:proofErr w:type="spellEnd"/>
      <w:r w:rsidRPr="00F17AF4">
        <w:rPr>
          <w:rFonts w:cs="Times-Italic"/>
          <w:i/>
          <w:iCs/>
        </w:rPr>
        <w:t xml:space="preserve"> al-Islam</w:t>
      </w:r>
      <w:r w:rsidRPr="00F17AF4">
        <w:rPr>
          <w:rFonts w:cs="Times-Roman"/>
        </w:rPr>
        <w:t>’s main objective was to</w:t>
      </w:r>
      <w:r>
        <w:rPr>
          <w:rFonts w:cs="Times-Roman"/>
        </w:rPr>
        <w:t xml:space="preserve"> </w:t>
      </w:r>
      <w:r w:rsidRPr="00F17AF4">
        <w:rPr>
          <w:rFonts w:cs="Times-Roman"/>
        </w:rPr>
        <w:t>wage a local war against secular Kurds, who had established an autonomous rule in</w:t>
      </w:r>
      <w:r>
        <w:rPr>
          <w:rFonts w:cs="Times-Roman"/>
        </w:rPr>
        <w:t xml:space="preserve"> </w:t>
      </w:r>
      <w:r w:rsidRPr="00F17AF4">
        <w:rPr>
          <w:rFonts w:cs="Times-Roman"/>
        </w:rPr>
        <w:t>northern Iraq foll</w:t>
      </w:r>
      <w:r>
        <w:rPr>
          <w:rFonts w:cs="Times-Roman"/>
        </w:rPr>
        <w:t>o</w:t>
      </w:r>
      <w:r w:rsidRPr="00F17AF4">
        <w:rPr>
          <w:rFonts w:cs="Times-Roman"/>
        </w:rPr>
        <w:t xml:space="preserve">wing the 1994–1996 Kurdish civil </w:t>
      </w:r>
      <w:proofErr w:type="gramStart"/>
      <w:r w:rsidRPr="00F17AF4">
        <w:rPr>
          <w:rFonts w:cs="Times-Roman"/>
        </w:rPr>
        <w:t>war</w:t>
      </w:r>
      <w:proofErr w:type="gramEnd"/>
      <w:r w:rsidRPr="00F17AF4">
        <w:rPr>
          <w:rFonts w:cs="Times-Roman"/>
        </w:rPr>
        <w:t>. Both the Iraq of Saddam</w:t>
      </w:r>
      <w:r>
        <w:rPr>
          <w:rFonts w:cs="Times-Roman"/>
        </w:rPr>
        <w:t xml:space="preserve"> </w:t>
      </w:r>
      <w:r w:rsidRPr="00F17AF4">
        <w:rPr>
          <w:rFonts w:cs="Times-Roman"/>
        </w:rPr>
        <w:t xml:space="preserve">Hussein and Iran clearly supported </w:t>
      </w:r>
      <w:proofErr w:type="spellStart"/>
      <w:r w:rsidRPr="00F17AF4">
        <w:rPr>
          <w:rFonts w:cs="Times-Italic"/>
          <w:i/>
          <w:iCs/>
        </w:rPr>
        <w:t>Ansar</w:t>
      </w:r>
      <w:proofErr w:type="spellEnd"/>
      <w:r w:rsidRPr="00F17AF4">
        <w:rPr>
          <w:rFonts w:cs="Times-Italic"/>
          <w:i/>
          <w:iCs/>
        </w:rPr>
        <w:t xml:space="preserve"> al-Islam </w:t>
      </w:r>
      <w:r w:rsidRPr="00F17AF4">
        <w:rPr>
          <w:rFonts w:cs="Times-Roman"/>
        </w:rPr>
        <w:t>and considered its activity compatible</w:t>
      </w:r>
      <w:r>
        <w:rPr>
          <w:rFonts w:cs="Times-Roman"/>
        </w:rPr>
        <w:t xml:space="preserve"> </w:t>
      </w:r>
      <w:r w:rsidRPr="00F17AF4">
        <w:rPr>
          <w:rFonts w:cs="Times-Roman"/>
        </w:rPr>
        <w:t>with their regional interests. Although bin Laden also supported the establishment of the</w:t>
      </w:r>
      <w:r>
        <w:rPr>
          <w:rFonts w:cs="Times-Roman"/>
        </w:rPr>
        <w:t xml:space="preserve"> </w:t>
      </w:r>
      <w:r w:rsidRPr="00F17AF4">
        <w:rPr>
          <w:rFonts w:cs="Times-Roman"/>
        </w:rPr>
        <w:t xml:space="preserve">organization and provided financial aid and military training, </w:t>
      </w:r>
      <w:r w:rsidR="009C2F42">
        <w:rPr>
          <w:rFonts w:cs="Times-Roman"/>
        </w:rPr>
        <w:t>a</w:t>
      </w:r>
      <w:r w:rsidRPr="00F17AF4">
        <w:rPr>
          <w:rFonts w:cs="Times-Roman"/>
        </w:rPr>
        <w:t>l</w:t>
      </w:r>
      <w:r w:rsidR="009C2F42">
        <w:rPr>
          <w:rFonts w:cs="Times-Roman"/>
        </w:rPr>
        <w:t>-</w:t>
      </w:r>
      <w:r w:rsidRPr="00F17AF4">
        <w:rPr>
          <w:rFonts w:cs="Times-Roman"/>
        </w:rPr>
        <w:t xml:space="preserve">Qaeda used </w:t>
      </w:r>
      <w:proofErr w:type="spellStart"/>
      <w:r w:rsidRPr="00F17AF4">
        <w:rPr>
          <w:rFonts w:cs="Times-Italic"/>
          <w:i/>
          <w:iCs/>
        </w:rPr>
        <w:t>Ansar</w:t>
      </w:r>
      <w:proofErr w:type="spellEnd"/>
      <w:r w:rsidRPr="00F17AF4">
        <w:rPr>
          <w:rFonts w:cs="Times-Italic"/>
          <w:i/>
          <w:iCs/>
        </w:rPr>
        <w:t xml:space="preserve"> al-</w:t>
      </w:r>
      <w:r>
        <w:rPr>
          <w:rFonts w:cs="Times-Italic"/>
          <w:i/>
          <w:iCs/>
        </w:rPr>
        <w:t xml:space="preserve"> </w:t>
      </w:r>
      <w:r w:rsidRPr="00F17AF4">
        <w:rPr>
          <w:rFonts w:cs="Times-Italic"/>
          <w:i/>
          <w:iCs/>
        </w:rPr>
        <w:t xml:space="preserve">Islam </w:t>
      </w:r>
      <w:r w:rsidRPr="00F17AF4">
        <w:rPr>
          <w:rFonts w:cs="Times-Roman"/>
        </w:rPr>
        <w:t>as an instrument for initiating terrorist activities against hostile Arab regimes (such</w:t>
      </w:r>
      <w:r>
        <w:rPr>
          <w:rFonts w:cs="Times-Roman"/>
        </w:rPr>
        <w:t xml:space="preserve"> </w:t>
      </w:r>
      <w:r w:rsidRPr="00F17AF4">
        <w:rPr>
          <w:rFonts w:cs="Times-Roman"/>
        </w:rPr>
        <w:t>as the murder of a U.S. official in Amman in October 2002), rather than assume control</w:t>
      </w:r>
      <w:r>
        <w:rPr>
          <w:rFonts w:cs="Times-Roman"/>
        </w:rPr>
        <w:t xml:space="preserve"> </w:t>
      </w:r>
      <w:r w:rsidRPr="00F17AF4">
        <w:rPr>
          <w:rFonts w:cs="Times-Roman"/>
        </w:rPr>
        <w:t>over the organization (</w:t>
      </w:r>
      <w:proofErr w:type="spellStart"/>
      <w:r w:rsidRPr="00F17AF4">
        <w:rPr>
          <w:rFonts w:cs="Times-Roman"/>
        </w:rPr>
        <w:t>Barel</w:t>
      </w:r>
      <w:proofErr w:type="spellEnd"/>
      <w:r w:rsidRPr="00F17AF4">
        <w:rPr>
          <w:rFonts w:cs="Times-Roman"/>
        </w:rPr>
        <w:t>, 2003).</w:t>
      </w:r>
    </w:p>
    <w:p w:rsidR="008D70A1" w:rsidRDefault="008D70A1" w:rsidP="008D70A1">
      <w:pPr>
        <w:tabs>
          <w:tab w:val="left" w:pos="360"/>
          <w:tab w:val="left" w:pos="720"/>
          <w:tab w:val="left" w:pos="1080"/>
          <w:tab w:val="left" w:pos="1440"/>
        </w:tabs>
        <w:autoSpaceDE w:val="0"/>
        <w:autoSpaceDN w:val="0"/>
        <w:adjustRightInd w:val="0"/>
        <w:jc w:val="both"/>
        <w:rPr>
          <w:rFonts w:cs="Times-Roman"/>
        </w:rPr>
      </w:pPr>
    </w:p>
    <w:p w:rsidR="008D70A1" w:rsidRDefault="008D70A1" w:rsidP="008D70A1">
      <w:pPr>
        <w:tabs>
          <w:tab w:val="left" w:pos="360"/>
          <w:tab w:val="left" w:pos="720"/>
          <w:tab w:val="left" w:pos="1080"/>
          <w:tab w:val="left" w:pos="1440"/>
        </w:tabs>
        <w:autoSpaceDE w:val="0"/>
        <w:autoSpaceDN w:val="0"/>
        <w:adjustRightInd w:val="0"/>
        <w:jc w:val="both"/>
        <w:rPr>
          <w:rFonts w:cs="Times-Roman"/>
        </w:rPr>
      </w:pPr>
      <w:r w:rsidRPr="00F17AF4">
        <w:rPr>
          <w:rFonts w:cs="Times-Roman"/>
        </w:rPr>
        <w:t xml:space="preserve">The case of </w:t>
      </w:r>
      <w:proofErr w:type="spellStart"/>
      <w:r w:rsidRPr="00F17AF4">
        <w:rPr>
          <w:rFonts w:cs="Times-Italic"/>
          <w:i/>
          <w:iCs/>
        </w:rPr>
        <w:t>Ansar</w:t>
      </w:r>
      <w:proofErr w:type="spellEnd"/>
      <w:r w:rsidRPr="00F17AF4">
        <w:rPr>
          <w:rFonts w:cs="Times-Italic"/>
          <w:i/>
          <w:iCs/>
        </w:rPr>
        <w:t xml:space="preserve"> al-Islam </w:t>
      </w:r>
      <w:r w:rsidRPr="00F17AF4">
        <w:rPr>
          <w:rFonts w:cs="Times-Roman"/>
        </w:rPr>
        <w:t>demonstrates Al Qaeda’s current mode of operation,</w:t>
      </w:r>
      <w:r>
        <w:rPr>
          <w:rFonts w:cs="Times-Roman"/>
        </w:rPr>
        <w:t xml:space="preserve"> </w:t>
      </w:r>
      <w:r w:rsidRPr="00F17AF4">
        <w:rPr>
          <w:rFonts w:cs="Times-Roman"/>
        </w:rPr>
        <w:t>which is based on a strategy of simultaneous institutional presence and disappearance in</w:t>
      </w:r>
      <w:r>
        <w:rPr>
          <w:rFonts w:cs="Times-Roman"/>
        </w:rPr>
        <w:t xml:space="preserve"> </w:t>
      </w:r>
      <w:r w:rsidRPr="00F17AF4">
        <w:rPr>
          <w:rFonts w:cs="Times-Roman"/>
        </w:rPr>
        <w:t>an attempt to by-pass the difficulties entailed in maintaining hierarchical or networked</w:t>
      </w:r>
      <w:r>
        <w:rPr>
          <w:rFonts w:cs="Times-Roman"/>
        </w:rPr>
        <w:t xml:space="preserve"> </w:t>
      </w:r>
      <w:r w:rsidRPr="00F17AF4">
        <w:rPr>
          <w:rFonts w:cs="Times-Roman"/>
        </w:rPr>
        <w:t>chains of command. The strategy of disappearance seems clear: instead of being part of</w:t>
      </w:r>
      <w:r>
        <w:rPr>
          <w:rFonts w:cs="Times-Roman"/>
        </w:rPr>
        <w:t xml:space="preserve"> </w:t>
      </w:r>
      <w:r w:rsidRPr="00F17AF4">
        <w:rPr>
          <w:rFonts w:cs="Times-Roman"/>
        </w:rPr>
        <w:t xml:space="preserve">an existing network, either territorially or institutionally, </w:t>
      </w:r>
      <w:r w:rsidR="009C2F42">
        <w:rPr>
          <w:rFonts w:cs="Times-Roman"/>
        </w:rPr>
        <w:t>a</w:t>
      </w:r>
      <w:r w:rsidRPr="00F17AF4">
        <w:rPr>
          <w:rFonts w:cs="Times-Roman"/>
        </w:rPr>
        <w:t>l</w:t>
      </w:r>
      <w:r w:rsidR="009C2F42">
        <w:rPr>
          <w:rFonts w:cs="Times-Roman"/>
        </w:rPr>
        <w:t>-</w:t>
      </w:r>
      <w:r w:rsidRPr="00F17AF4">
        <w:rPr>
          <w:rFonts w:cs="Times-Roman"/>
        </w:rPr>
        <w:t>Qaeda’s associates adopted,</w:t>
      </w:r>
      <w:r>
        <w:rPr>
          <w:rFonts w:cs="Times-Roman"/>
        </w:rPr>
        <w:t xml:space="preserve"> </w:t>
      </w:r>
      <w:r w:rsidRPr="00F17AF4">
        <w:rPr>
          <w:rFonts w:cs="Times-Roman"/>
        </w:rPr>
        <w:t xml:space="preserve">through the course of </w:t>
      </w:r>
      <w:proofErr w:type="spellStart"/>
      <w:r w:rsidRPr="00F17AF4">
        <w:rPr>
          <w:rFonts w:cs="Times-Italic"/>
          <w:i/>
          <w:iCs/>
        </w:rPr>
        <w:t>Ansar</w:t>
      </w:r>
      <w:proofErr w:type="spellEnd"/>
      <w:r w:rsidRPr="00F17AF4">
        <w:rPr>
          <w:rFonts w:cs="Times-Italic"/>
          <w:i/>
          <w:iCs/>
        </w:rPr>
        <w:t>-al-Islam</w:t>
      </w:r>
      <w:r w:rsidRPr="00F17AF4">
        <w:rPr>
          <w:rFonts w:cs="Times-Roman"/>
        </w:rPr>
        <w:t>’s activities, a mixed mode of operation that relied</w:t>
      </w:r>
      <w:r>
        <w:rPr>
          <w:rFonts w:cs="Times-Roman"/>
        </w:rPr>
        <w:t xml:space="preserve"> </w:t>
      </w:r>
      <w:r w:rsidRPr="00F17AF4">
        <w:rPr>
          <w:rFonts w:cs="Times-Roman"/>
        </w:rPr>
        <w:t xml:space="preserve">on military presence and institutional disappearance. When </w:t>
      </w:r>
      <w:r w:rsidR="009C2F42">
        <w:rPr>
          <w:rFonts w:cs="Times-Roman"/>
        </w:rPr>
        <w:t>a</w:t>
      </w:r>
      <w:r w:rsidRPr="00F17AF4">
        <w:rPr>
          <w:rFonts w:cs="Times-Roman"/>
        </w:rPr>
        <w:t>l</w:t>
      </w:r>
      <w:r w:rsidR="009C2F42">
        <w:rPr>
          <w:rFonts w:cs="Times-Roman"/>
        </w:rPr>
        <w:t>-</w:t>
      </w:r>
      <w:r w:rsidRPr="00F17AF4">
        <w:rPr>
          <w:rFonts w:cs="Times-Roman"/>
        </w:rPr>
        <w:t xml:space="preserve">Qaeda </w:t>
      </w:r>
      <w:r w:rsidRPr="00F17AF4">
        <w:rPr>
          <w:rFonts w:cs="Times-Roman"/>
        </w:rPr>
        <w:lastRenderedPageBreak/>
        <w:t>sought to carry out</w:t>
      </w:r>
      <w:r>
        <w:rPr>
          <w:rFonts w:cs="Times-Roman"/>
        </w:rPr>
        <w:t xml:space="preserve"> </w:t>
      </w:r>
      <w:r w:rsidRPr="00F17AF4">
        <w:rPr>
          <w:rFonts w:cs="Times-Roman"/>
        </w:rPr>
        <w:t xml:space="preserve">operations, its operatives received help from </w:t>
      </w:r>
      <w:proofErr w:type="spellStart"/>
      <w:r w:rsidRPr="00F17AF4">
        <w:rPr>
          <w:rFonts w:cs="Times-Italic"/>
          <w:i/>
          <w:iCs/>
        </w:rPr>
        <w:t>Ansar</w:t>
      </w:r>
      <w:proofErr w:type="spellEnd"/>
      <w:r w:rsidRPr="00F17AF4">
        <w:rPr>
          <w:rFonts w:cs="Times-Italic"/>
          <w:i/>
          <w:iCs/>
        </w:rPr>
        <w:t xml:space="preserve">-al-Islam. </w:t>
      </w:r>
      <w:r w:rsidRPr="00F17AF4">
        <w:rPr>
          <w:rFonts w:cs="Times-Roman"/>
        </w:rPr>
        <w:t xml:space="preserve">When </w:t>
      </w:r>
      <w:proofErr w:type="spellStart"/>
      <w:r w:rsidRPr="00F17AF4">
        <w:rPr>
          <w:rFonts w:cs="Times-Italic"/>
          <w:i/>
          <w:iCs/>
        </w:rPr>
        <w:t>Ansar</w:t>
      </w:r>
      <w:proofErr w:type="spellEnd"/>
      <w:r w:rsidRPr="00F17AF4">
        <w:rPr>
          <w:rFonts w:cs="Times-Italic"/>
          <w:i/>
          <w:iCs/>
        </w:rPr>
        <w:t xml:space="preserve">-al-Islam </w:t>
      </w:r>
      <w:r w:rsidRPr="00F17AF4">
        <w:rPr>
          <w:rFonts w:cs="Times-Roman"/>
        </w:rPr>
        <w:t>was</w:t>
      </w:r>
      <w:r>
        <w:rPr>
          <w:rFonts w:cs="Times-Roman"/>
        </w:rPr>
        <w:t xml:space="preserve"> </w:t>
      </w:r>
      <w:r w:rsidRPr="00F17AF4">
        <w:rPr>
          <w:rFonts w:cs="Times-Roman"/>
        </w:rPr>
        <w:t>in need of financial aid or guidance, Al Qaeda provided assistance. Yet, at no point did</w:t>
      </w:r>
      <w:r>
        <w:rPr>
          <w:rFonts w:cs="Times-Roman"/>
        </w:rPr>
        <w:t xml:space="preserve"> </w:t>
      </w:r>
      <w:r w:rsidR="009C2F42">
        <w:rPr>
          <w:rFonts w:cs="Times-Roman"/>
        </w:rPr>
        <w:t>a</w:t>
      </w:r>
      <w:r w:rsidRPr="00F17AF4">
        <w:rPr>
          <w:rFonts w:cs="Times-Roman"/>
        </w:rPr>
        <w:t>l</w:t>
      </w:r>
      <w:r w:rsidR="009C2F42">
        <w:rPr>
          <w:rFonts w:cs="Times-Roman"/>
        </w:rPr>
        <w:t>-</w:t>
      </w:r>
      <w:r w:rsidRPr="00F17AF4">
        <w:rPr>
          <w:rFonts w:cs="Times-Roman"/>
        </w:rPr>
        <w:t xml:space="preserve">Qaeda interfere with </w:t>
      </w:r>
      <w:proofErr w:type="spellStart"/>
      <w:r w:rsidRPr="00F17AF4">
        <w:rPr>
          <w:rFonts w:cs="Times-Italic"/>
          <w:i/>
          <w:iCs/>
        </w:rPr>
        <w:t>Ansar</w:t>
      </w:r>
      <w:proofErr w:type="spellEnd"/>
      <w:r w:rsidRPr="00F17AF4">
        <w:rPr>
          <w:rFonts w:cs="Times-Italic"/>
          <w:i/>
          <w:iCs/>
        </w:rPr>
        <w:t>-al-Islam</w:t>
      </w:r>
      <w:r w:rsidRPr="00F17AF4">
        <w:rPr>
          <w:rFonts w:cs="Times-Roman"/>
        </w:rPr>
        <w:t>’s activities. Thus, instead of forging a relationship</w:t>
      </w:r>
      <w:r>
        <w:rPr>
          <w:rFonts w:cs="Times-Roman"/>
        </w:rPr>
        <w:t xml:space="preserve"> </w:t>
      </w:r>
      <w:r w:rsidRPr="00F17AF4">
        <w:rPr>
          <w:rFonts w:cs="Times-Roman"/>
        </w:rPr>
        <w:t xml:space="preserve">based on permanent priorities and fixed interests, </w:t>
      </w:r>
      <w:r w:rsidR="009C2F42">
        <w:rPr>
          <w:rFonts w:cs="Times-Roman"/>
        </w:rPr>
        <w:t>a</w:t>
      </w:r>
      <w:r w:rsidRPr="00F17AF4">
        <w:rPr>
          <w:rFonts w:cs="Times-Roman"/>
        </w:rPr>
        <w:t>l</w:t>
      </w:r>
      <w:r w:rsidR="009C2F42">
        <w:rPr>
          <w:rFonts w:cs="Times-Roman"/>
        </w:rPr>
        <w:t>-</w:t>
      </w:r>
      <w:r w:rsidRPr="00F17AF4">
        <w:rPr>
          <w:rFonts w:cs="Times-Roman"/>
        </w:rPr>
        <w:t>Qaeda’s leaders preferred to</w:t>
      </w:r>
      <w:r>
        <w:rPr>
          <w:rFonts w:cs="Times-Roman"/>
        </w:rPr>
        <w:t xml:space="preserve"> </w:t>
      </w:r>
      <w:r w:rsidRPr="00F17AF4">
        <w:rPr>
          <w:rFonts w:cs="Times-Roman"/>
        </w:rPr>
        <w:t xml:space="preserve">base their relations with </w:t>
      </w:r>
      <w:proofErr w:type="spellStart"/>
      <w:r w:rsidRPr="009C2F42">
        <w:rPr>
          <w:rFonts w:cs="Times-Roman"/>
          <w:i/>
        </w:rPr>
        <w:t>Ansar</w:t>
      </w:r>
      <w:proofErr w:type="spellEnd"/>
      <w:r w:rsidRPr="009C2F42">
        <w:rPr>
          <w:rFonts w:cs="Times-Roman"/>
          <w:i/>
        </w:rPr>
        <w:t>-al-Islam</w:t>
      </w:r>
      <w:r w:rsidRPr="00F17AF4">
        <w:rPr>
          <w:rFonts w:cs="Times-Roman"/>
        </w:rPr>
        <w:t xml:space="preserve"> on ad-hoc operational considerations.</w:t>
      </w:r>
    </w:p>
    <w:p w:rsidR="008D70A1" w:rsidRDefault="008D70A1" w:rsidP="008D70A1">
      <w:pPr>
        <w:tabs>
          <w:tab w:val="left" w:pos="360"/>
          <w:tab w:val="left" w:pos="720"/>
          <w:tab w:val="left" w:pos="1080"/>
          <w:tab w:val="left" w:pos="1440"/>
        </w:tabs>
        <w:autoSpaceDE w:val="0"/>
        <w:autoSpaceDN w:val="0"/>
        <w:adjustRightInd w:val="0"/>
        <w:jc w:val="both"/>
        <w:rPr>
          <w:rFonts w:cs="Times-Roman"/>
        </w:rPr>
      </w:pPr>
    </w:p>
    <w:p w:rsidR="009C2F42" w:rsidRPr="009C2F42" w:rsidRDefault="009C2F42" w:rsidP="008D70A1">
      <w:pPr>
        <w:tabs>
          <w:tab w:val="left" w:pos="360"/>
          <w:tab w:val="left" w:pos="720"/>
          <w:tab w:val="left" w:pos="1080"/>
          <w:tab w:val="left" w:pos="1440"/>
        </w:tabs>
        <w:autoSpaceDE w:val="0"/>
        <w:autoSpaceDN w:val="0"/>
        <w:adjustRightInd w:val="0"/>
        <w:jc w:val="both"/>
        <w:rPr>
          <w:rFonts w:cs="Times-Roman"/>
          <w:i/>
        </w:rPr>
      </w:pPr>
      <w:r w:rsidRPr="009C2F42">
        <w:rPr>
          <w:rFonts w:cs="Times-Roman"/>
          <w:i/>
        </w:rPr>
        <w:t>The Spread of al-Qaeda</w:t>
      </w:r>
    </w:p>
    <w:p w:rsidR="008D70A1" w:rsidRDefault="008D70A1" w:rsidP="008D70A1">
      <w:pPr>
        <w:tabs>
          <w:tab w:val="left" w:pos="360"/>
          <w:tab w:val="left" w:pos="720"/>
          <w:tab w:val="left" w:pos="1080"/>
          <w:tab w:val="left" w:pos="1440"/>
        </w:tabs>
        <w:autoSpaceDE w:val="0"/>
        <w:autoSpaceDN w:val="0"/>
        <w:adjustRightInd w:val="0"/>
        <w:jc w:val="both"/>
        <w:rPr>
          <w:rFonts w:cs="Times-Roman"/>
        </w:rPr>
      </w:pPr>
      <w:r w:rsidRPr="00F17AF4">
        <w:rPr>
          <w:rFonts w:cs="Times-Roman"/>
        </w:rPr>
        <w:t>The collapse of Saddam’s regime and the recruitment of many “Afghan graduates”</w:t>
      </w:r>
      <w:r>
        <w:rPr>
          <w:rFonts w:cs="Times-Roman"/>
        </w:rPr>
        <w:t xml:space="preserve"> </w:t>
      </w:r>
      <w:r w:rsidRPr="00F17AF4">
        <w:rPr>
          <w:rFonts w:cs="Times-Roman"/>
        </w:rPr>
        <w:t>to the anti-American forces in Iraq have turned Abu-</w:t>
      </w:r>
      <w:proofErr w:type="spellStart"/>
      <w:r w:rsidRPr="00F17AF4">
        <w:rPr>
          <w:rFonts w:cs="Times-Roman"/>
        </w:rPr>
        <w:t>Musawab</w:t>
      </w:r>
      <w:proofErr w:type="spellEnd"/>
      <w:r w:rsidRPr="00F17AF4">
        <w:rPr>
          <w:rFonts w:cs="Times-Roman"/>
        </w:rPr>
        <w:t xml:space="preserve"> al Zarqawi into the chief</w:t>
      </w:r>
      <w:r>
        <w:rPr>
          <w:rFonts w:cs="Times-Roman"/>
        </w:rPr>
        <w:t xml:space="preserve"> </w:t>
      </w:r>
      <w:r w:rsidRPr="00F17AF4">
        <w:rPr>
          <w:rFonts w:cs="Times-Roman"/>
        </w:rPr>
        <w:t>coordinator of terrorist activities in Iraq. He has claimed responsibility for most of the</w:t>
      </w:r>
      <w:r>
        <w:rPr>
          <w:rFonts w:cs="Times-Roman"/>
        </w:rPr>
        <w:t xml:space="preserve"> </w:t>
      </w:r>
      <w:r w:rsidRPr="00F17AF4">
        <w:rPr>
          <w:rFonts w:cs="Times-Roman"/>
        </w:rPr>
        <w:t>terrorist acts initiated against western targets in Iraq. The acts themselves are strongly</w:t>
      </w:r>
      <w:r>
        <w:rPr>
          <w:rFonts w:cs="Times-Roman"/>
        </w:rPr>
        <w:t xml:space="preserve"> </w:t>
      </w:r>
      <w:r w:rsidRPr="00F17AF4">
        <w:rPr>
          <w:rFonts w:cs="Times-Roman"/>
        </w:rPr>
        <w:t>associated with Al Qaeda because they resemble some of its past activities: suicide bombing,</w:t>
      </w:r>
      <w:r>
        <w:rPr>
          <w:rFonts w:cs="Times-Roman"/>
        </w:rPr>
        <w:t xml:space="preserve"> </w:t>
      </w:r>
      <w:r w:rsidRPr="00F17AF4">
        <w:rPr>
          <w:rFonts w:cs="Times-Roman"/>
        </w:rPr>
        <w:t>car bombs, and direct hits at oil tankers (CNN.Com, 26 April 2004).</w:t>
      </w:r>
      <w:r>
        <w:rPr>
          <w:rFonts w:cs="Times-Roman"/>
        </w:rPr>
        <w:t xml:space="preserve"> </w:t>
      </w:r>
      <w:r w:rsidRPr="00F17AF4">
        <w:rPr>
          <w:rFonts w:cs="Times-Roman"/>
        </w:rPr>
        <w:t>A second example is Al Qaeda’s operations in Southeast Asia. Two key radical</w:t>
      </w:r>
      <w:r>
        <w:rPr>
          <w:rFonts w:cs="Times-Roman"/>
        </w:rPr>
        <w:t xml:space="preserve"> </w:t>
      </w:r>
      <w:r w:rsidRPr="00F17AF4">
        <w:rPr>
          <w:rFonts w:cs="Times-Roman"/>
        </w:rPr>
        <w:t>Islamic figures were responsible for the increase in the number of terrorist activities in</w:t>
      </w:r>
      <w:r>
        <w:rPr>
          <w:rFonts w:cs="Times-Roman"/>
        </w:rPr>
        <w:t xml:space="preserve"> </w:t>
      </w:r>
      <w:r w:rsidRPr="00F17AF4">
        <w:rPr>
          <w:rFonts w:cs="Times-Roman"/>
        </w:rPr>
        <w:t xml:space="preserve">the region. </w:t>
      </w:r>
      <w:proofErr w:type="spellStart"/>
      <w:r w:rsidRPr="00F17AF4">
        <w:rPr>
          <w:rFonts w:cs="Times-Roman"/>
        </w:rPr>
        <w:t>Hambali</w:t>
      </w:r>
      <w:proofErr w:type="spellEnd"/>
      <w:r w:rsidRPr="00F17AF4">
        <w:rPr>
          <w:rFonts w:cs="Times-Roman"/>
        </w:rPr>
        <w:t xml:space="preserve">, whose real name is </w:t>
      </w:r>
      <w:proofErr w:type="spellStart"/>
      <w:r w:rsidRPr="00F17AF4">
        <w:rPr>
          <w:rFonts w:cs="Times-Roman"/>
        </w:rPr>
        <w:t>Riduan</w:t>
      </w:r>
      <w:proofErr w:type="spellEnd"/>
      <w:r w:rsidRPr="00F17AF4">
        <w:rPr>
          <w:rFonts w:cs="Times-Roman"/>
        </w:rPr>
        <w:t xml:space="preserve"> </w:t>
      </w:r>
      <w:proofErr w:type="spellStart"/>
      <w:r w:rsidRPr="00F17AF4">
        <w:rPr>
          <w:rFonts w:cs="Times-Roman"/>
        </w:rPr>
        <w:t>Isamuddin</w:t>
      </w:r>
      <w:proofErr w:type="spellEnd"/>
      <w:r w:rsidRPr="00F17AF4">
        <w:rPr>
          <w:rFonts w:cs="Times-Roman"/>
        </w:rPr>
        <w:t xml:space="preserve">, and Abu Baker </w:t>
      </w:r>
      <w:proofErr w:type="spellStart"/>
      <w:r w:rsidRPr="00F17AF4">
        <w:rPr>
          <w:rFonts w:cs="Times-Roman"/>
        </w:rPr>
        <w:t>Bashir</w:t>
      </w:r>
      <w:proofErr w:type="spellEnd"/>
      <w:r w:rsidRPr="00F17AF4">
        <w:rPr>
          <w:rFonts w:cs="Times-Roman"/>
        </w:rPr>
        <w:t xml:space="preserve"> both</w:t>
      </w:r>
      <w:r>
        <w:rPr>
          <w:rFonts w:cs="Times-Roman"/>
        </w:rPr>
        <w:t xml:space="preserve"> </w:t>
      </w:r>
      <w:r w:rsidRPr="00F17AF4">
        <w:rPr>
          <w:rFonts w:cs="Times-Roman"/>
        </w:rPr>
        <w:t xml:space="preserve">maintained close relations with Al Qaeda. </w:t>
      </w:r>
    </w:p>
    <w:p w:rsidR="008D70A1" w:rsidRDefault="008D70A1" w:rsidP="008D70A1">
      <w:pPr>
        <w:tabs>
          <w:tab w:val="left" w:pos="360"/>
          <w:tab w:val="left" w:pos="720"/>
          <w:tab w:val="left" w:pos="1080"/>
          <w:tab w:val="left" w:pos="1440"/>
        </w:tabs>
        <w:autoSpaceDE w:val="0"/>
        <w:autoSpaceDN w:val="0"/>
        <w:adjustRightInd w:val="0"/>
        <w:jc w:val="both"/>
        <w:rPr>
          <w:rFonts w:cs="Times-Roman"/>
        </w:rPr>
      </w:pPr>
    </w:p>
    <w:p w:rsidR="008D70A1" w:rsidRDefault="008D70A1" w:rsidP="008D70A1">
      <w:pPr>
        <w:tabs>
          <w:tab w:val="left" w:pos="360"/>
          <w:tab w:val="left" w:pos="720"/>
          <w:tab w:val="left" w:pos="1080"/>
          <w:tab w:val="left" w:pos="1440"/>
        </w:tabs>
        <w:autoSpaceDE w:val="0"/>
        <w:autoSpaceDN w:val="0"/>
        <w:adjustRightInd w:val="0"/>
        <w:jc w:val="both"/>
        <w:rPr>
          <w:rFonts w:cs="Times-Roman"/>
        </w:rPr>
      </w:pPr>
      <w:proofErr w:type="spellStart"/>
      <w:r w:rsidRPr="00F17AF4">
        <w:rPr>
          <w:rFonts w:cs="Times-Roman"/>
        </w:rPr>
        <w:t>Hambali</w:t>
      </w:r>
      <w:proofErr w:type="spellEnd"/>
      <w:r w:rsidRPr="00F17AF4">
        <w:rPr>
          <w:rFonts w:cs="Times-Roman"/>
        </w:rPr>
        <w:t xml:space="preserve"> fled to Malaysia in the mid-1980s</w:t>
      </w:r>
      <w:r>
        <w:rPr>
          <w:rFonts w:cs="Times-Roman"/>
        </w:rPr>
        <w:t xml:space="preserve"> </w:t>
      </w:r>
      <w:r w:rsidRPr="00F17AF4">
        <w:rPr>
          <w:rFonts w:cs="Times-Roman"/>
        </w:rPr>
        <w:t>after the Indonesian police cracked down on Muslim militants. In Malaysia he encountered</w:t>
      </w:r>
      <w:r>
        <w:rPr>
          <w:rFonts w:cs="Times-Roman"/>
        </w:rPr>
        <w:t xml:space="preserve"> </w:t>
      </w:r>
      <w:r w:rsidRPr="00F17AF4">
        <w:rPr>
          <w:rFonts w:cs="Times-Roman"/>
        </w:rPr>
        <w:t xml:space="preserve">Abu </w:t>
      </w:r>
      <w:proofErr w:type="spellStart"/>
      <w:r w:rsidRPr="00F17AF4">
        <w:rPr>
          <w:rFonts w:cs="Times-Roman"/>
        </w:rPr>
        <w:t>Bakar</w:t>
      </w:r>
      <w:proofErr w:type="spellEnd"/>
      <w:r w:rsidRPr="00F17AF4">
        <w:rPr>
          <w:rFonts w:cs="Times-Roman"/>
        </w:rPr>
        <w:t xml:space="preserve"> </w:t>
      </w:r>
      <w:proofErr w:type="spellStart"/>
      <w:r w:rsidRPr="00F17AF4">
        <w:rPr>
          <w:rFonts w:cs="Times-Roman"/>
        </w:rPr>
        <w:t>Bashir</w:t>
      </w:r>
      <w:proofErr w:type="spellEnd"/>
      <w:r w:rsidRPr="00F17AF4">
        <w:rPr>
          <w:rFonts w:cs="Times-Roman"/>
        </w:rPr>
        <w:t xml:space="preserve">, an exiled Indonesian cleric of Yemeni origin. </w:t>
      </w:r>
      <w:proofErr w:type="spellStart"/>
      <w:r w:rsidRPr="00F17AF4">
        <w:rPr>
          <w:rFonts w:cs="Times-Roman"/>
        </w:rPr>
        <w:t>Bashir</w:t>
      </w:r>
      <w:proofErr w:type="spellEnd"/>
      <w:r w:rsidRPr="00F17AF4">
        <w:rPr>
          <w:rFonts w:cs="Times-Roman"/>
        </w:rPr>
        <w:t xml:space="preserve"> and </w:t>
      </w:r>
      <w:proofErr w:type="spellStart"/>
      <w:r w:rsidRPr="00F17AF4">
        <w:rPr>
          <w:rFonts w:cs="Times-Roman"/>
        </w:rPr>
        <w:t>Hambali</w:t>
      </w:r>
      <w:proofErr w:type="spellEnd"/>
      <w:r>
        <w:rPr>
          <w:rFonts w:cs="Times-Roman"/>
        </w:rPr>
        <w:t xml:space="preserve"> </w:t>
      </w:r>
      <w:r w:rsidRPr="00F17AF4">
        <w:rPr>
          <w:rFonts w:cs="Times-Roman"/>
        </w:rPr>
        <w:t xml:space="preserve">formed the core of what would later become </w:t>
      </w:r>
      <w:proofErr w:type="spellStart"/>
      <w:r w:rsidRPr="00F17AF4">
        <w:rPr>
          <w:rFonts w:cs="Times-Italic"/>
          <w:i/>
          <w:iCs/>
        </w:rPr>
        <w:t>Jemaah</w:t>
      </w:r>
      <w:proofErr w:type="spellEnd"/>
      <w:r w:rsidRPr="00F17AF4">
        <w:rPr>
          <w:rFonts w:cs="Times-Italic"/>
          <w:i/>
          <w:iCs/>
        </w:rPr>
        <w:t xml:space="preserve"> </w:t>
      </w:r>
      <w:proofErr w:type="spellStart"/>
      <w:r w:rsidRPr="00F17AF4">
        <w:rPr>
          <w:rFonts w:cs="Times-Italic"/>
          <w:i/>
          <w:iCs/>
        </w:rPr>
        <w:t>Islamiyah</w:t>
      </w:r>
      <w:proofErr w:type="spellEnd"/>
      <w:r w:rsidRPr="00F17AF4">
        <w:rPr>
          <w:rFonts w:cs="Times-Italic"/>
          <w:i/>
          <w:iCs/>
        </w:rPr>
        <w:t xml:space="preserve">, </w:t>
      </w:r>
      <w:r w:rsidRPr="00F17AF4">
        <w:rPr>
          <w:rFonts w:cs="Times-Roman"/>
        </w:rPr>
        <w:t>whose goal was to</w:t>
      </w:r>
      <w:r>
        <w:rPr>
          <w:rFonts w:cs="Times-Roman"/>
        </w:rPr>
        <w:t xml:space="preserve"> </w:t>
      </w:r>
      <w:r w:rsidRPr="00F17AF4">
        <w:rPr>
          <w:rFonts w:cs="Times-Roman"/>
        </w:rPr>
        <w:t>create a pan-Islamic state comprising the entire region of Southeast Asia. In the late</w:t>
      </w:r>
      <w:r>
        <w:rPr>
          <w:rFonts w:cs="Times-Roman"/>
        </w:rPr>
        <w:t xml:space="preserve"> </w:t>
      </w:r>
      <w:r w:rsidRPr="00F17AF4">
        <w:rPr>
          <w:rFonts w:cs="Times-Roman"/>
        </w:rPr>
        <w:t xml:space="preserve">1980s </w:t>
      </w:r>
      <w:proofErr w:type="spellStart"/>
      <w:r w:rsidRPr="00F17AF4">
        <w:rPr>
          <w:rFonts w:cs="Times-Roman"/>
        </w:rPr>
        <w:t>Hambali</w:t>
      </w:r>
      <w:proofErr w:type="spellEnd"/>
      <w:r w:rsidRPr="00F17AF4">
        <w:rPr>
          <w:rFonts w:cs="Times-Roman"/>
        </w:rPr>
        <w:t xml:space="preserve"> went to Afghanistan to join the </w:t>
      </w:r>
      <w:proofErr w:type="spellStart"/>
      <w:r w:rsidRPr="00F17AF4">
        <w:rPr>
          <w:rFonts w:cs="Times-Roman"/>
        </w:rPr>
        <w:t>Mujahideen</w:t>
      </w:r>
      <w:proofErr w:type="spellEnd"/>
      <w:r w:rsidRPr="00F17AF4">
        <w:rPr>
          <w:rFonts w:cs="Times-Roman"/>
        </w:rPr>
        <w:t>. Returning to Malaysia, he</w:t>
      </w:r>
      <w:r>
        <w:rPr>
          <w:rFonts w:cs="Times-Roman"/>
        </w:rPr>
        <w:t xml:space="preserve"> </w:t>
      </w:r>
      <w:r w:rsidRPr="00F17AF4">
        <w:rPr>
          <w:rFonts w:cs="Times-Roman"/>
        </w:rPr>
        <w:t xml:space="preserve">became the operational leader of </w:t>
      </w:r>
      <w:proofErr w:type="spellStart"/>
      <w:r w:rsidRPr="00F17AF4">
        <w:rPr>
          <w:rFonts w:cs="Times-Italic"/>
          <w:i/>
          <w:iCs/>
        </w:rPr>
        <w:t>Jemaah</w:t>
      </w:r>
      <w:proofErr w:type="spellEnd"/>
      <w:r w:rsidRPr="00F17AF4">
        <w:rPr>
          <w:rFonts w:cs="Times-Italic"/>
          <w:i/>
          <w:iCs/>
        </w:rPr>
        <w:t xml:space="preserve"> </w:t>
      </w:r>
      <w:proofErr w:type="spellStart"/>
      <w:r w:rsidRPr="00F17AF4">
        <w:rPr>
          <w:rFonts w:cs="Times-Italic"/>
          <w:i/>
          <w:iCs/>
        </w:rPr>
        <w:t>Islamiyah</w:t>
      </w:r>
      <w:proofErr w:type="spellEnd"/>
      <w:r w:rsidRPr="00F17AF4">
        <w:rPr>
          <w:rFonts w:cs="Times-Italic"/>
          <w:i/>
          <w:iCs/>
        </w:rPr>
        <w:t xml:space="preserve">, </w:t>
      </w:r>
      <w:r w:rsidRPr="00F17AF4">
        <w:rPr>
          <w:rFonts w:cs="Times-Roman"/>
        </w:rPr>
        <w:t>whereas Abu Baker emerged as its</w:t>
      </w:r>
      <w:r>
        <w:rPr>
          <w:rFonts w:cs="Times-Roman"/>
        </w:rPr>
        <w:t xml:space="preserve"> </w:t>
      </w:r>
      <w:r w:rsidRPr="00F17AF4">
        <w:rPr>
          <w:rFonts w:cs="Times-Roman"/>
        </w:rPr>
        <w:t>spiritual leader. The organization also maintained close ties in the Philippines, with separatist</w:t>
      </w:r>
      <w:r>
        <w:rPr>
          <w:rFonts w:cs="Times-Roman"/>
        </w:rPr>
        <w:t xml:space="preserve"> </w:t>
      </w:r>
      <w:r w:rsidRPr="00F17AF4">
        <w:rPr>
          <w:rFonts w:cs="Times-Roman"/>
        </w:rPr>
        <w:t>Muslim rebels fighting on the southern island of Mindanao (</w:t>
      </w:r>
      <w:r w:rsidRPr="00F17AF4">
        <w:rPr>
          <w:rFonts w:cs="Times-Italic"/>
          <w:i/>
          <w:iCs/>
        </w:rPr>
        <w:t>Financial Times</w:t>
      </w:r>
      <w:r w:rsidRPr="00F17AF4">
        <w:rPr>
          <w:rFonts w:cs="Times-Roman"/>
        </w:rPr>
        <w:t>, 16 August</w:t>
      </w:r>
      <w:r>
        <w:rPr>
          <w:rFonts w:cs="Times-Roman"/>
        </w:rPr>
        <w:t xml:space="preserve"> </w:t>
      </w:r>
      <w:r w:rsidRPr="00F17AF4">
        <w:rPr>
          <w:rFonts w:cs="Times-Roman"/>
        </w:rPr>
        <w:t xml:space="preserve">2003, 3). In Indonesia, </w:t>
      </w:r>
      <w:proofErr w:type="spellStart"/>
      <w:r w:rsidRPr="00F17AF4">
        <w:rPr>
          <w:rFonts w:cs="Times-Italic"/>
          <w:i/>
          <w:iCs/>
        </w:rPr>
        <w:t>Jemaah</w:t>
      </w:r>
      <w:proofErr w:type="spellEnd"/>
      <w:r w:rsidRPr="00F17AF4">
        <w:rPr>
          <w:rFonts w:cs="Times-Italic"/>
          <w:i/>
          <w:iCs/>
        </w:rPr>
        <w:t xml:space="preserve"> </w:t>
      </w:r>
      <w:proofErr w:type="spellStart"/>
      <w:r w:rsidRPr="00F17AF4">
        <w:rPr>
          <w:rFonts w:cs="Times-Italic"/>
          <w:i/>
          <w:iCs/>
        </w:rPr>
        <w:t>Islamiyah</w:t>
      </w:r>
      <w:proofErr w:type="spellEnd"/>
      <w:r w:rsidRPr="00F17AF4">
        <w:rPr>
          <w:rFonts w:cs="Times-Italic"/>
          <w:i/>
          <w:iCs/>
        </w:rPr>
        <w:t xml:space="preserve"> </w:t>
      </w:r>
      <w:r w:rsidRPr="00F17AF4">
        <w:rPr>
          <w:rFonts w:cs="Times-Roman"/>
        </w:rPr>
        <w:t>operated both against the local regime and the</w:t>
      </w:r>
      <w:r>
        <w:rPr>
          <w:rFonts w:cs="Times-Roman"/>
        </w:rPr>
        <w:t xml:space="preserve"> </w:t>
      </w:r>
      <w:r w:rsidRPr="00F17AF4">
        <w:rPr>
          <w:rFonts w:cs="Times-Roman"/>
        </w:rPr>
        <w:t>United States, and was closely tied to anti-Christian military activities in the Indonesian</w:t>
      </w:r>
      <w:r>
        <w:rPr>
          <w:rFonts w:cs="Times-Roman"/>
        </w:rPr>
        <w:t xml:space="preserve"> </w:t>
      </w:r>
      <w:r w:rsidRPr="00F17AF4">
        <w:rPr>
          <w:rFonts w:cs="Times-Roman"/>
        </w:rPr>
        <w:t>islands (</w:t>
      </w:r>
      <w:proofErr w:type="spellStart"/>
      <w:r w:rsidRPr="00F17AF4">
        <w:rPr>
          <w:rFonts w:cs="Times-Roman"/>
        </w:rPr>
        <w:t>Shahar</w:t>
      </w:r>
      <w:proofErr w:type="spellEnd"/>
      <w:r w:rsidRPr="00F17AF4">
        <w:rPr>
          <w:rFonts w:cs="Times-Roman"/>
        </w:rPr>
        <w:t>, 2002). Indeed</w:t>
      </w:r>
      <w:r w:rsidRPr="00F17AF4">
        <w:rPr>
          <w:rFonts w:cs="Times-Italic"/>
          <w:i/>
          <w:iCs/>
        </w:rPr>
        <w:t xml:space="preserve">, </w:t>
      </w:r>
      <w:r w:rsidRPr="00F17AF4">
        <w:rPr>
          <w:rFonts w:cs="Times-Roman"/>
        </w:rPr>
        <w:t xml:space="preserve">Abu </w:t>
      </w:r>
      <w:proofErr w:type="spellStart"/>
      <w:r w:rsidRPr="00F17AF4">
        <w:rPr>
          <w:rFonts w:cs="Times-Roman"/>
        </w:rPr>
        <w:t>Bakar</w:t>
      </w:r>
      <w:proofErr w:type="spellEnd"/>
      <w:r w:rsidRPr="00F17AF4">
        <w:rPr>
          <w:rFonts w:cs="Times-Roman"/>
        </w:rPr>
        <w:t xml:space="preserve"> and </w:t>
      </w:r>
      <w:proofErr w:type="spellStart"/>
      <w:r w:rsidRPr="00F17AF4">
        <w:rPr>
          <w:rFonts w:cs="Times-Italic"/>
          <w:i/>
          <w:iCs/>
        </w:rPr>
        <w:t>Jemaah</w:t>
      </w:r>
      <w:proofErr w:type="spellEnd"/>
      <w:r w:rsidRPr="00F17AF4">
        <w:rPr>
          <w:rFonts w:cs="Times-Italic"/>
          <w:i/>
          <w:iCs/>
        </w:rPr>
        <w:t xml:space="preserve"> </w:t>
      </w:r>
      <w:proofErr w:type="spellStart"/>
      <w:r w:rsidRPr="00F17AF4">
        <w:rPr>
          <w:rFonts w:cs="Times-Italic"/>
          <w:i/>
          <w:iCs/>
        </w:rPr>
        <w:t>Islamiyah</w:t>
      </w:r>
      <w:proofErr w:type="spellEnd"/>
      <w:r w:rsidRPr="00F17AF4">
        <w:rPr>
          <w:rFonts w:cs="Times-Italic"/>
          <w:i/>
          <w:iCs/>
        </w:rPr>
        <w:t xml:space="preserve"> </w:t>
      </w:r>
      <w:r w:rsidRPr="00F17AF4">
        <w:rPr>
          <w:rFonts w:cs="Times-Roman"/>
        </w:rPr>
        <w:t>shared common interests</w:t>
      </w:r>
      <w:r>
        <w:rPr>
          <w:rFonts w:cs="Times-Roman"/>
        </w:rPr>
        <w:t xml:space="preserve"> </w:t>
      </w:r>
      <w:r w:rsidRPr="00F17AF4">
        <w:rPr>
          <w:rFonts w:cs="Times-Roman"/>
        </w:rPr>
        <w:t xml:space="preserve">with Al Qaeda. Yet, Abu </w:t>
      </w:r>
      <w:proofErr w:type="spellStart"/>
      <w:r w:rsidRPr="00F17AF4">
        <w:rPr>
          <w:rFonts w:cs="Times-Roman"/>
        </w:rPr>
        <w:t>Bakar’s</w:t>
      </w:r>
      <w:proofErr w:type="spellEnd"/>
      <w:r w:rsidRPr="00F17AF4">
        <w:rPr>
          <w:rFonts w:cs="Times-Roman"/>
        </w:rPr>
        <w:t xml:space="preserve"> jihad remained primarily regional, with the main</w:t>
      </w:r>
      <w:r>
        <w:rPr>
          <w:rFonts w:cs="Times-Roman"/>
        </w:rPr>
        <w:t xml:space="preserve"> </w:t>
      </w:r>
      <w:r w:rsidRPr="00F17AF4">
        <w:rPr>
          <w:rFonts w:cs="Times-Roman"/>
        </w:rPr>
        <w:t>goal of establishing an Islamic state in Southeast Asia (</w:t>
      </w:r>
      <w:proofErr w:type="spellStart"/>
      <w:r w:rsidRPr="00F17AF4">
        <w:rPr>
          <w:rFonts w:cs="Times-Roman"/>
        </w:rPr>
        <w:t>Lekic</w:t>
      </w:r>
      <w:proofErr w:type="spellEnd"/>
      <w:r w:rsidRPr="00F17AF4">
        <w:rPr>
          <w:rFonts w:cs="Times-Roman"/>
        </w:rPr>
        <w:t>, 2002). As in the case of</w:t>
      </w:r>
      <w:r>
        <w:rPr>
          <w:rFonts w:cs="Times-Roman"/>
        </w:rPr>
        <w:t xml:space="preserve"> </w:t>
      </w:r>
      <w:proofErr w:type="spellStart"/>
      <w:r w:rsidRPr="00F17AF4">
        <w:rPr>
          <w:rFonts w:cs="Times-Italic"/>
          <w:i/>
          <w:iCs/>
        </w:rPr>
        <w:t>Ansar</w:t>
      </w:r>
      <w:proofErr w:type="spellEnd"/>
      <w:r w:rsidRPr="00F17AF4">
        <w:rPr>
          <w:rFonts w:cs="Times-Italic"/>
          <w:i/>
          <w:iCs/>
        </w:rPr>
        <w:t xml:space="preserve"> al-Islam </w:t>
      </w:r>
      <w:r w:rsidRPr="00F17AF4">
        <w:rPr>
          <w:rFonts w:cs="Times-Roman"/>
        </w:rPr>
        <w:t>in northern Iraq</w:t>
      </w:r>
      <w:r w:rsidRPr="00F17AF4">
        <w:rPr>
          <w:rFonts w:cs="Times-Italic"/>
          <w:i/>
          <w:iCs/>
        </w:rPr>
        <w:t xml:space="preserve">, </w:t>
      </w:r>
      <w:r w:rsidRPr="00F17AF4">
        <w:rPr>
          <w:rFonts w:cs="Times-Roman"/>
        </w:rPr>
        <w:t>terrorist activities in Southeast Asia were conducted by</w:t>
      </w:r>
      <w:r>
        <w:rPr>
          <w:rFonts w:cs="Times-Roman"/>
        </w:rPr>
        <w:t xml:space="preserve"> </w:t>
      </w:r>
      <w:r w:rsidRPr="00F17AF4">
        <w:rPr>
          <w:rFonts w:cs="Times-Roman"/>
        </w:rPr>
        <w:t>local groups with local ag</w:t>
      </w:r>
      <w:r w:rsidR="009C2F42">
        <w:rPr>
          <w:rFonts w:cs="Times-Roman"/>
        </w:rPr>
        <w:t>endas, rather than directly by a</w:t>
      </w:r>
      <w:r w:rsidRPr="00F17AF4">
        <w:rPr>
          <w:rFonts w:cs="Times-Roman"/>
        </w:rPr>
        <w:t>l</w:t>
      </w:r>
      <w:r w:rsidR="009C2F42">
        <w:rPr>
          <w:rFonts w:cs="Times-Roman"/>
        </w:rPr>
        <w:t>-</w:t>
      </w:r>
      <w:r w:rsidRPr="00F17AF4">
        <w:rPr>
          <w:rFonts w:cs="Times-Roman"/>
        </w:rPr>
        <w:t xml:space="preserve">Qaeda. Abu </w:t>
      </w:r>
      <w:proofErr w:type="spellStart"/>
      <w:r w:rsidRPr="00F17AF4">
        <w:rPr>
          <w:rFonts w:cs="Times-Roman"/>
        </w:rPr>
        <w:t>Bakar</w:t>
      </w:r>
      <w:proofErr w:type="spellEnd"/>
      <w:r w:rsidRPr="00F17AF4">
        <w:rPr>
          <w:rFonts w:cs="Times-Roman"/>
        </w:rPr>
        <w:t xml:space="preserve"> was detained</w:t>
      </w:r>
      <w:r>
        <w:rPr>
          <w:rFonts w:cs="Times-Roman"/>
        </w:rPr>
        <w:t xml:space="preserve"> </w:t>
      </w:r>
      <w:r w:rsidRPr="00F17AF4">
        <w:rPr>
          <w:rFonts w:cs="Times-Roman"/>
        </w:rPr>
        <w:t xml:space="preserve">in Indonesia in 2003 and </w:t>
      </w:r>
      <w:proofErr w:type="spellStart"/>
      <w:r w:rsidRPr="00F17AF4">
        <w:rPr>
          <w:rFonts w:cs="Times-Roman"/>
        </w:rPr>
        <w:t>Hambali</w:t>
      </w:r>
      <w:proofErr w:type="spellEnd"/>
      <w:r w:rsidRPr="00F17AF4">
        <w:rPr>
          <w:rFonts w:cs="Times-Roman"/>
        </w:rPr>
        <w:t xml:space="preserve"> was arrested at the end of this year by the</w:t>
      </w:r>
      <w:r>
        <w:rPr>
          <w:rFonts w:cs="Times-Roman"/>
        </w:rPr>
        <w:t xml:space="preserve"> </w:t>
      </w:r>
      <w:r w:rsidRPr="00F17AF4">
        <w:rPr>
          <w:rFonts w:cs="Times-Roman"/>
        </w:rPr>
        <w:t>Americans (</w:t>
      </w:r>
      <w:proofErr w:type="spellStart"/>
      <w:r w:rsidRPr="00F17AF4">
        <w:rPr>
          <w:rFonts w:cs="Times-Roman"/>
        </w:rPr>
        <w:t>Milman</w:t>
      </w:r>
      <w:proofErr w:type="spellEnd"/>
      <w:r w:rsidRPr="00F17AF4">
        <w:rPr>
          <w:rFonts w:cs="Times-Roman"/>
        </w:rPr>
        <w:t xml:space="preserve">, </w:t>
      </w:r>
      <w:proofErr w:type="spellStart"/>
      <w:r w:rsidRPr="00F17AF4">
        <w:rPr>
          <w:rFonts w:cs="Times-Roman"/>
        </w:rPr>
        <w:t>Haaretz</w:t>
      </w:r>
      <w:proofErr w:type="spellEnd"/>
      <w:r w:rsidRPr="00F17AF4">
        <w:rPr>
          <w:rFonts w:cs="Times-Roman"/>
        </w:rPr>
        <w:t xml:space="preserve">, </w:t>
      </w:r>
      <w:proofErr w:type="gramStart"/>
      <w:r w:rsidRPr="00F17AF4">
        <w:rPr>
          <w:rFonts w:cs="Times-Roman"/>
        </w:rPr>
        <w:t>6</w:t>
      </w:r>
      <w:proofErr w:type="gramEnd"/>
      <w:r w:rsidRPr="00F17AF4">
        <w:rPr>
          <w:rFonts w:cs="Times-Roman"/>
        </w:rPr>
        <w:t xml:space="preserve"> January 2004).</w:t>
      </w:r>
    </w:p>
    <w:p w:rsidR="008D70A1" w:rsidRPr="00F17AF4" w:rsidRDefault="008D70A1" w:rsidP="008D70A1">
      <w:pPr>
        <w:tabs>
          <w:tab w:val="left" w:pos="360"/>
          <w:tab w:val="left" w:pos="720"/>
          <w:tab w:val="left" w:pos="1080"/>
          <w:tab w:val="left" w:pos="1440"/>
        </w:tabs>
        <w:autoSpaceDE w:val="0"/>
        <w:autoSpaceDN w:val="0"/>
        <w:adjustRightInd w:val="0"/>
        <w:jc w:val="both"/>
        <w:rPr>
          <w:rFonts w:cs="Times-Roman"/>
        </w:rPr>
      </w:pPr>
    </w:p>
    <w:p w:rsidR="008D70A1" w:rsidRDefault="008D70A1" w:rsidP="008D70A1">
      <w:pPr>
        <w:tabs>
          <w:tab w:val="left" w:pos="360"/>
          <w:tab w:val="left" w:pos="720"/>
          <w:tab w:val="left" w:pos="1080"/>
          <w:tab w:val="left" w:pos="1440"/>
        </w:tabs>
        <w:autoSpaceDE w:val="0"/>
        <w:autoSpaceDN w:val="0"/>
        <w:adjustRightInd w:val="0"/>
        <w:jc w:val="both"/>
        <w:rPr>
          <w:rFonts w:cs="Times-Roman"/>
        </w:rPr>
      </w:pPr>
      <w:r w:rsidRPr="00F17AF4">
        <w:rPr>
          <w:rFonts w:cs="Times-Roman"/>
        </w:rPr>
        <w:t xml:space="preserve">Since America’s all-out war on </w:t>
      </w:r>
      <w:r w:rsidR="009C2F42">
        <w:rPr>
          <w:rFonts w:cs="Times-Roman"/>
        </w:rPr>
        <w:t>a</w:t>
      </w:r>
      <w:r w:rsidRPr="00F17AF4">
        <w:rPr>
          <w:rFonts w:cs="Times-Roman"/>
        </w:rPr>
        <w:t>l</w:t>
      </w:r>
      <w:r w:rsidR="009C2F42">
        <w:rPr>
          <w:rFonts w:cs="Times-Roman"/>
        </w:rPr>
        <w:t>-</w:t>
      </w:r>
      <w:r w:rsidRPr="00F17AF4">
        <w:rPr>
          <w:rFonts w:cs="Times-Roman"/>
        </w:rPr>
        <w:t xml:space="preserve">Qaeda began, many </w:t>
      </w:r>
      <w:r w:rsidR="009C2F42">
        <w:rPr>
          <w:rFonts w:cs="Times-Roman"/>
        </w:rPr>
        <w:t>a</w:t>
      </w:r>
      <w:r w:rsidRPr="00F17AF4">
        <w:rPr>
          <w:rFonts w:cs="Times-Roman"/>
        </w:rPr>
        <w:t>l</w:t>
      </w:r>
      <w:r w:rsidR="009C2F42">
        <w:rPr>
          <w:rFonts w:cs="Times-Roman"/>
        </w:rPr>
        <w:t>-</w:t>
      </w:r>
      <w:r w:rsidRPr="00F17AF4">
        <w:rPr>
          <w:rFonts w:cs="Times-Roman"/>
        </w:rPr>
        <w:t>Qaeda leaders have been</w:t>
      </w:r>
      <w:r>
        <w:rPr>
          <w:rFonts w:cs="Times-Roman"/>
        </w:rPr>
        <w:t xml:space="preserve"> </w:t>
      </w:r>
      <w:r w:rsidRPr="00F17AF4">
        <w:rPr>
          <w:rFonts w:cs="Times-Roman"/>
        </w:rPr>
        <w:t>killed, detained, or arrested. Al</w:t>
      </w:r>
      <w:r w:rsidR="009C2F42">
        <w:rPr>
          <w:rFonts w:cs="Times-Roman"/>
        </w:rPr>
        <w:t>-</w:t>
      </w:r>
      <w:r w:rsidRPr="00F17AF4">
        <w:rPr>
          <w:rFonts w:cs="Times-Roman"/>
        </w:rPr>
        <w:t xml:space="preserve">Qaeda’s veteran leadership </w:t>
      </w:r>
      <w:r w:rsidR="009C2F42">
        <w:rPr>
          <w:rFonts w:cs="Times-Roman"/>
        </w:rPr>
        <w:t>remains</w:t>
      </w:r>
      <w:r w:rsidRPr="00F17AF4">
        <w:rPr>
          <w:rFonts w:cs="Times-Roman"/>
        </w:rPr>
        <w:t xml:space="preserve"> in</w:t>
      </w:r>
      <w:r w:rsidR="009C2F42">
        <w:rPr>
          <w:rFonts w:cs="Times-Roman"/>
        </w:rPr>
        <w:t xml:space="preserve"> the</w:t>
      </w:r>
      <w:r w:rsidRPr="00F17AF4">
        <w:rPr>
          <w:rFonts w:cs="Times-Roman"/>
        </w:rPr>
        <w:t xml:space="preserve"> mountainous region near the Pakistan–Afghanistan border</w:t>
      </w:r>
      <w:r>
        <w:rPr>
          <w:rFonts w:cs="Times-Roman"/>
        </w:rPr>
        <w:t xml:space="preserve"> </w:t>
      </w:r>
      <w:r w:rsidRPr="00F17AF4">
        <w:rPr>
          <w:rFonts w:cs="Times-Roman"/>
        </w:rPr>
        <w:t>and holds fierce guerilla wars with the Pakistan army as well as with the western</w:t>
      </w:r>
      <w:r>
        <w:rPr>
          <w:rFonts w:cs="Times-Roman"/>
        </w:rPr>
        <w:t xml:space="preserve"> </w:t>
      </w:r>
      <w:r w:rsidRPr="00F17AF4">
        <w:rPr>
          <w:rFonts w:cs="Times-Roman"/>
        </w:rPr>
        <w:t>coalition forces (CNN.Com, 6 May 2004). However, despite all their losses, they may</w:t>
      </w:r>
      <w:r>
        <w:rPr>
          <w:rFonts w:cs="Times-Roman"/>
        </w:rPr>
        <w:t xml:space="preserve"> </w:t>
      </w:r>
      <w:r w:rsidRPr="00F17AF4">
        <w:rPr>
          <w:rFonts w:cs="Times-Roman"/>
        </w:rPr>
        <w:t>still have several thousand soldiers at their disposal (CNN.Com, 23 May 2004). The</w:t>
      </w:r>
      <w:r>
        <w:rPr>
          <w:rFonts w:cs="Times-Roman"/>
        </w:rPr>
        <w:t xml:space="preserve"> </w:t>
      </w:r>
      <w:r w:rsidRPr="00F17AF4">
        <w:rPr>
          <w:rFonts w:cs="Times-Roman"/>
        </w:rPr>
        <w:t xml:space="preserve">impressive ability of </w:t>
      </w:r>
      <w:r w:rsidR="009C2F42">
        <w:rPr>
          <w:rFonts w:cs="Times-Roman"/>
        </w:rPr>
        <w:t>a</w:t>
      </w:r>
      <w:r w:rsidRPr="00F17AF4">
        <w:rPr>
          <w:rFonts w:cs="Times-Roman"/>
        </w:rPr>
        <w:t>l</w:t>
      </w:r>
      <w:r w:rsidR="009C2F42">
        <w:rPr>
          <w:rFonts w:cs="Times-Roman"/>
        </w:rPr>
        <w:t>-</w:t>
      </w:r>
      <w:r w:rsidRPr="00F17AF4">
        <w:rPr>
          <w:rFonts w:cs="Times-Roman"/>
        </w:rPr>
        <w:t>Qaeda to recuperate and start acting worldwide once again was</w:t>
      </w:r>
      <w:r>
        <w:rPr>
          <w:rFonts w:cs="Times-Roman"/>
        </w:rPr>
        <w:t xml:space="preserve"> </w:t>
      </w:r>
      <w:r w:rsidRPr="00F17AF4">
        <w:rPr>
          <w:rFonts w:cs="Times-Roman"/>
        </w:rPr>
        <w:t>demonstrated several times toward the end of 2003 and in early 2004.</w:t>
      </w:r>
      <w:r>
        <w:rPr>
          <w:rFonts w:cs="Times-Roman"/>
        </w:rPr>
        <w:t xml:space="preserve"> </w:t>
      </w:r>
      <w:r w:rsidRPr="00F17AF4">
        <w:rPr>
          <w:rFonts w:cs="Times-Roman"/>
        </w:rPr>
        <w:t xml:space="preserve">Following 9/11, the increase in terrorist activities carried out by </w:t>
      </w:r>
      <w:r w:rsidR="009C2F42">
        <w:rPr>
          <w:rFonts w:cs="Times-Roman"/>
        </w:rPr>
        <w:t>a</w:t>
      </w:r>
      <w:r w:rsidRPr="00F17AF4">
        <w:rPr>
          <w:rFonts w:cs="Times-Roman"/>
        </w:rPr>
        <w:t>l</w:t>
      </w:r>
      <w:r w:rsidR="009C2F42">
        <w:rPr>
          <w:rFonts w:cs="Times-Roman"/>
        </w:rPr>
        <w:t>-</w:t>
      </w:r>
      <w:r w:rsidRPr="00F17AF4">
        <w:rPr>
          <w:rFonts w:cs="Times-Roman"/>
        </w:rPr>
        <w:t>Qaeda in Muslim</w:t>
      </w:r>
      <w:r>
        <w:rPr>
          <w:rFonts w:cs="Times-Roman"/>
        </w:rPr>
        <w:t xml:space="preserve"> </w:t>
      </w:r>
      <w:r w:rsidRPr="00F17AF4">
        <w:rPr>
          <w:rFonts w:cs="Times-Roman"/>
        </w:rPr>
        <w:t>states reemphasized its loose communication and coordination with its affiliated</w:t>
      </w:r>
      <w:r>
        <w:rPr>
          <w:rFonts w:cs="Times-Roman"/>
        </w:rPr>
        <w:t xml:space="preserve"> </w:t>
      </w:r>
      <w:r w:rsidRPr="00F17AF4">
        <w:rPr>
          <w:rFonts w:cs="Times-Roman"/>
        </w:rPr>
        <w:t>groups. Bin Laden and his aides set the agenda but were hardly able to direct it (Burke,</w:t>
      </w:r>
      <w:r>
        <w:rPr>
          <w:rFonts w:cs="Times-Roman"/>
        </w:rPr>
        <w:t xml:space="preserve"> </w:t>
      </w:r>
      <w:r w:rsidRPr="00F17AF4">
        <w:rPr>
          <w:rFonts w:cs="Times-Roman"/>
        </w:rPr>
        <w:t>2004a, 50). The Istanbul bombings in November 2003 were initiated by one or two</w:t>
      </w:r>
      <w:r>
        <w:rPr>
          <w:rFonts w:cs="Times-Roman"/>
        </w:rPr>
        <w:t xml:space="preserve"> </w:t>
      </w:r>
      <w:r w:rsidRPr="00F17AF4">
        <w:rPr>
          <w:rFonts w:cs="Times-Roman"/>
        </w:rPr>
        <w:t>militants, who trained in Afghanistan in the late 1990s. They were able to recruit a</w:t>
      </w:r>
      <w:r>
        <w:rPr>
          <w:rFonts w:cs="Times-Roman"/>
        </w:rPr>
        <w:t xml:space="preserve"> </w:t>
      </w:r>
      <w:r w:rsidRPr="00F17AF4">
        <w:rPr>
          <w:rFonts w:cs="Times-Roman"/>
        </w:rPr>
        <w:t>number of home-grown volunteers for suicide attacks and to select their own targets</w:t>
      </w:r>
      <w:r>
        <w:rPr>
          <w:rFonts w:cs="Times-Roman"/>
        </w:rPr>
        <w:t xml:space="preserve"> </w:t>
      </w:r>
      <w:r w:rsidRPr="00F17AF4">
        <w:rPr>
          <w:rFonts w:cs="Times-Roman"/>
        </w:rPr>
        <w:t>based solely on their own judgment (Burke, 2004a, 49). The terrorist activities that took</w:t>
      </w:r>
      <w:r>
        <w:rPr>
          <w:rFonts w:cs="Times-Roman"/>
        </w:rPr>
        <w:t xml:space="preserve"> </w:t>
      </w:r>
      <w:r w:rsidRPr="00F17AF4">
        <w:rPr>
          <w:rFonts w:cs="Times-Roman"/>
        </w:rPr>
        <w:t>place in Saudi-Arabia during the second half of 2003 and the beginning of 2004 were</w:t>
      </w:r>
      <w:r>
        <w:rPr>
          <w:rFonts w:cs="Times-Roman"/>
        </w:rPr>
        <w:t xml:space="preserve"> </w:t>
      </w:r>
      <w:r w:rsidRPr="00F17AF4">
        <w:rPr>
          <w:rFonts w:cs="Times-Roman"/>
        </w:rPr>
        <w:t>apparently carried out in a similar fashion by homegrown volunteers, as were the attacks</w:t>
      </w:r>
      <w:r>
        <w:rPr>
          <w:rFonts w:cs="Times-Roman"/>
        </w:rPr>
        <w:t xml:space="preserve"> </w:t>
      </w:r>
      <w:r w:rsidRPr="00F17AF4">
        <w:rPr>
          <w:rFonts w:cs="Times-Roman"/>
        </w:rPr>
        <w:t xml:space="preserve">in May and November 2003. </w:t>
      </w:r>
    </w:p>
    <w:p w:rsidR="008D70A1" w:rsidRDefault="008D70A1" w:rsidP="008D70A1">
      <w:pPr>
        <w:tabs>
          <w:tab w:val="left" w:pos="360"/>
          <w:tab w:val="left" w:pos="720"/>
          <w:tab w:val="left" w:pos="1080"/>
          <w:tab w:val="left" w:pos="1440"/>
        </w:tabs>
        <w:autoSpaceDE w:val="0"/>
        <w:autoSpaceDN w:val="0"/>
        <w:adjustRightInd w:val="0"/>
        <w:jc w:val="both"/>
        <w:rPr>
          <w:rFonts w:cs="Times-Roman"/>
        </w:rPr>
      </w:pPr>
    </w:p>
    <w:p w:rsidR="008D70A1" w:rsidRPr="00F17AF4" w:rsidRDefault="008D70A1" w:rsidP="008D70A1">
      <w:pPr>
        <w:tabs>
          <w:tab w:val="left" w:pos="360"/>
          <w:tab w:val="left" w:pos="720"/>
          <w:tab w:val="left" w:pos="1080"/>
          <w:tab w:val="left" w:pos="1440"/>
        </w:tabs>
        <w:autoSpaceDE w:val="0"/>
        <w:autoSpaceDN w:val="0"/>
        <w:adjustRightInd w:val="0"/>
        <w:jc w:val="both"/>
        <w:rPr>
          <w:rFonts w:cs="Times-Roman"/>
        </w:rPr>
      </w:pPr>
      <w:r w:rsidRPr="00F17AF4">
        <w:rPr>
          <w:rFonts w:cs="Times-Roman"/>
        </w:rPr>
        <w:lastRenderedPageBreak/>
        <w:t xml:space="preserve">These cases illustrate that </w:t>
      </w:r>
      <w:r w:rsidR="009C2F42">
        <w:rPr>
          <w:rFonts w:cs="Times-Roman"/>
        </w:rPr>
        <w:t>a</w:t>
      </w:r>
      <w:r w:rsidRPr="00F17AF4">
        <w:rPr>
          <w:rFonts w:cs="Times-Roman"/>
        </w:rPr>
        <w:t>l</w:t>
      </w:r>
      <w:r w:rsidR="009C2F42">
        <w:rPr>
          <w:rFonts w:cs="Times-Roman"/>
        </w:rPr>
        <w:t>-</w:t>
      </w:r>
      <w:r w:rsidRPr="00F17AF4">
        <w:rPr>
          <w:rFonts w:cs="Times-Roman"/>
        </w:rPr>
        <w:t>Qaeda operates as a de-territorialized</w:t>
      </w:r>
      <w:r>
        <w:rPr>
          <w:rFonts w:cs="Times-Roman"/>
        </w:rPr>
        <w:t xml:space="preserve"> </w:t>
      </w:r>
      <w:r w:rsidRPr="00F17AF4">
        <w:rPr>
          <w:rFonts w:cs="Times-Roman"/>
        </w:rPr>
        <w:t>organization, relying on loosely coordinated affiliations with non–</w:t>
      </w:r>
      <w:r w:rsidR="009C2F42">
        <w:rPr>
          <w:rFonts w:cs="Times-Roman"/>
        </w:rPr>
        <w:t>a</w:t>
      </w:r>
      <w:r w:rsidRPr="00F17AF4">
        <w:rPr>
          <w:rFonts w:cs="Times-Roman"/>
        </w:rPr>
        <w:t>l</w:t>
      </w:r>
      <w:r w:rsidR="009C2F42">
        <w:rPr>
          <w:rFonts w:cs="Times-Roman"/>
        </w:rPr>
        <w:t>-</w:t>
      </w:r>
      <w:r w:rsidRPr="00F17AF4">
        <w:rPr>
          <w:rFonts w:cs="Times-Roman"/>
        </w:rPr>
        <w:t>Qaeda, but likeminded</w:t>
      </w:r>
      <w:r>
        <w:rPr>
          <w:rFonts w:cs="Times-Roman"/>
        </w:rPr>
        <w:t xml:space="preserve"> </w:t>
      </w:r>
      <w:r w:rsidRPr="00F17AF4">
        <w:rPr>
          <w:rFonts w:cs="Times-Roman"/>
        </w:rPr>
        <w:t>Muslim groups and individuals spread throughout Muslim communities, worldwide,</w:t>
      </w:r>
      <w:r>
        <w:rPr>
          <w:rFonts w:cs="Times-Roman"/>
        </w:rPr>
        <w:t xml:space="preserve"> </w:t>
      </w:r>
      <w:r w:rsidRPr="00F17AF4">
        <w:rPr>
          <w:rFonts w:cs="Times-Roman"/>
        </w:rPr>
        <w:t>who are ready to act with training, financing, and technical expertise whenever</w:t>
      </w:r>
      <w:r>
        <w:rPr>
          <w:rFonts w:cs="Times-Roman"/>
        </w:rPr>
        <w:t xml:space="preserve"> </w:t>
      </w:r>
      <w:r w:rsidRPr="00F17AF4">
        <w:rPr>
          <w:rFonts w:cs="Times-Roman"/>
        </w:rPr>
        <w:t>required (Rogers, 2002).</w:t>
      </w:r>
    </w:p>
    <w:p w:rsidR="008D70A1" w:rsidRDefault="008D70A1" w:rsidP="008D70A1">
      <w:pPr>
        <w:tabs>
          <w:tab w:val="left" w:pos="360"/>
          <w:tab w:val="left" w:pos="720"/>
          <w:tab w:val="left" w:pos="1080"/>
          <w:tab w:val="left" w:pos="1440"/>
        </w:tabs>
        <w:autoSpaceDE w:val="0"/>
        <w:autoSpaceDN w:val="0"/>
        <w:adjustRightInd w:val="0"/>
        <w:jc w:val="both"/>
        <w:rPr>
          <w:rFonts w:cs="Times-Roman"/>
        </w:rPr>
      </w:pPr>
    </w:p>
    <w:p w:rsidR="008D70A1" w:rsidRDefault="008D70A1" w:rsidP="008D70A1">
      <w:pPr>
        <w:tabs>
          <w:tab w:val="left" w:pos="360"/>
          <w:tab w:val="left" w:pos="720"/>
          <w:tab w:val="left" w:pos="1080"/>
          <w:tab w:val="left" w:pos="1440"/>
        </w:tabs>
        <w:autoSpaceDE w:val="0"/>
        <w:autoSpaceDN w:val="0"/>
        <w:adjustRightInd w:val="0"/>
        <w:jc w:val="both"/>
        <w:rPr>
          <w:rFonts w:cs="Times-Roman"/>
        </w:rPr>
      </w:pPr>
      <w:r>
        <w:rPr>
          <w:rFonts w:cs="Times-Roman"/>
        </w:rPr>
        <w:t xml:space="preserve"> </w:t>
      </w:r>
      <w:r w:rsidRPr="00F17AF4">
        <w:rPr>
          <w:rFonts w:cs="Times-Roman"/>
        </w:rPr>
        <w:t>Al</w:t>
      </w:r>
      <w:r w:rsidR="009C2F42">
        <w:rPr>
          <w:rFonts w:cs="Times-Roman"/>
        </w:rPr>
        <w:t>-</w:t>
      </w:r>
      <w:r w:rsidRPr="00F17AF4">
        <w:rPr>
          <w:rFonts w:cs="Times-Roman"/>
        </w:rPr>
        <w:t>Qaeda’s financial activities are conducted in a similar fashion. Its affiliated groups</w:t>
      </w:r>
      <w:r>
        <w:rPr>
          <w:rFonts w:cs="Times-Roman"/>
        </w:rPr>
        <w:t xml:space="preserve"> </w:t>
      </w:r>
      <w:r w:rsidRPr="00F17AF4">
        <w:rPr>
          <w:rFonts w:cs="Times-Roman"/>
        </w:rPr>
        <w:t>are financially self-sustained and balanced. Money transfers for activities are based on</w:t>
      </w:r>
      <w:r>
        <w:rPr>
          <w:rFonts w:cs="Times-Roman"/>
        </w:rPr>
        <w:t xml:space="preserve"> </w:t>
      </w:r>
      <w:r w:rsidRPr="00F17AF4">
        <w:rPr>
          <w:rFonts w:cs="Times-Roman"/>
        </w:rPr>
        <w:t>complex financial systems set up around the world. These include charity funds, Islamic</w:t>
      </w:r>
      <w:r>
        <w:rPr>
          <w:rFonts w:cs="Times-Roman"/>
        </w:rPr>
        <w:t xml:space="preserve"> </w:t>
      </w:r>
      <w:r w:rsidRPr="00F17AF4">
        <w:rPr>
          <w:rFonts w:cs="Times-Roman"/>
        </w:rPr>
        <w:t>banking networks and informal money transfers. When these channels were damaged in</w:t>
      </w:r>
      <w:r>
        <w:rPr>
          <w:rFonts w:cs="Times-Roman"/>
        </w:rPr>
        <w:t xml:space="preserve"> </w:t>
      </w:r>
      <w:r w:rsidRPr="00F17AF4">
        <w:rPr>
          <w:rFonts w:cs="Times-Roman"/>
        </w:rPr>
        <w:t xml:space="preserve">the United States and Europe, </w:t>
      </w:r>
      <w:r w:rsidR="009C2F42">
        <w:rPr>
          <w:rFonts w:cs="Times-Roman"/>
        </w:rPr>
        <w:t>a</w:t>
      </w:r>
      <w:r w:rsidRPr="00F17AF4">
        <w:rPr>
          <w:rFonts w:cs="Times-Roman"/>
        </w:rPr>
        <w:t>l</w:t>
      </w:r>
      <w:r w:rsidR="009C2F42">
        <w:rPr>
          <w:rFonts w:cs="Times-Roman"/>
        </w:rPr>
        <w:t>-</w:t>
      </w:r>
      <w:r w:rsidRPr="00F17AF4">
        <w:rPr>
          <w:rFonts w:cs="Times-Roman"/>
        </w:rPr>
        <w:t>Qaeda’s financiers enhanced their usage of the under</w:t>
      </w:r>
      <w:r w:rsidR="009C2F42">
        <w:rPr>
          <w:rFonts w:cs="Times-Roman"/>
        </w:rPr>
        <w:t>-</w:t>
      </w:r>
      <w:r w:rsidRPr="00F17AF4">
        <w:rPr>
          <w:rFonts w:cs="Times-Roman"/>
        </w:rPr>
        <w:t>regulated</w:t>
      </w:r>
      <w:r>
        <w:rPr>
          <w:rFonts w:cs="Times-Roman"/>
        </w:rPr>
        <w:t xml:space="preserve"> </w:t>
      </w:r>
      <w:r w:rsidRPr="00F17AF4">
        <w:rPr>
          <w:rFonts w:cs="Times-Roman"/>
        </w:rPr>
        <w:t>financial Saudi finance systems (</w:t>
      </w:r>
      <w:proofErr w:type="spellStart"/>
      <w:r w:rsidRPr="00F17AF4">
        <w:rPr>
          <w:rFonts w:cs="Times-Roman"/>
        </w:rPr>
        <w:t>Basile</w:t>
      </w:r>
      <w:proofErr w:type="spellEnd"/>
      <w:r w:rsidRPr="00F17AF4">
        <w:rPr>
          <w:rFonts w:cs="Times-Roman"/>
        </w:rPr>
        <w:t>, 2004). Like military operations, financial</w:t>
      </w:r>
      <w:r>
        <w:rPr>
          <w:rFonts w:cs="Times-Roman"/>
        </w:rPr>
        <w:t xml:space="preserve"> </w:t>
      </w:r>
      <w:r w:rsidRPr="00F17AF4">
        <w:rPr>
          <w:rFonts w:cs="Times-Roman"/>
        </w:rPr>
        <w:t>activities are dispersed, de-territorialized and somewhat chaotic.</w:t>
      </w:r>
    </w:p>
    <w:p w:rsidR="008D70A1" w:rsidRPr="00F17AF4" w:rsidRDefault="008D70A1" w:rsidP="008D70A1">
      <w:pPr>
        <w:tabs>
          <w:tab w:val="left" w:pos="360"/>
          <w:tab w:val="left" w:pos="720"/>
          <w:tab w:val="left" w:pos="1080"/>
          <w:tab w:val="left" w:pos="1440"/>
        </w:tabs>
        <w:autoSpaceDE w:val="0"/>
        <w:autoSpaceDN w:val="0"/>
        <w:adjustRightInd w:val="0"/>
        <w:jc w:val="both"/>
        <w:rPr>
          <w:rFonts w:cs="Times-Roman"/>
        </w:rPr>
      </w:pPr>
    </w:p>
    <w:p w:rsidR="008D70A1" w:rsidRDefault="008D70A1" w:rsidP="008D70A1">
      <w:pPr>
        <w:tabs>
          <w:tab w:val="left" w:pos="360"/>
          <w:tab w:val="left" w:pos="720"/>
          <w:tab w:val="left" w:pos="1080"/>
          <w:tab w:val="left" w:pos="1440"/>
        </w:tabs>
        <w:autoSpaceDE w:val="0"/>
        <w:autoSpaceDN w:val="0"/>
        <w:adjustRightInd w:val="0"/>
        <w:jc w:val="both"/>
        <w:rPr>
          <w:rFonts w:cs="Times-Roman"/>
        </w:rPr>
      </w:pPr>
      <w:r w:rsidRPr="00F17AF4">
        <w:rPr>
          <w:rFonts w:cs="Times-Roman"/>
        </w:rPr>
        <w:t>Al</w:t>
      </w:r>
      <w:r w:rsidR="009C2F42">
        <w:rPr>
          <w:rFonts w:cs="Times-Roman"/>
        </w:rPr>
        <w:t>-</w:t>
      </w:r>
      <w:r w:rsidRPr="00F17AF4">
        <w:rPr>
          <w:rFonts w:cs="Times-Roman"/>
        </w:rPr>
        <w:t>Qaeda’s distinct mode of operation has led some</w:t>
      </w:r>
      <w:r>
        <w:rPr>
          <w:rFonts w:cs="Times-Roman"/>
        </w:rPr>
        <w:t xml:space="preserve"> </w:t>
      </w:r>
      <w:r w:rsidRPr="00F17AF4">
        <w:rPr>
          <w:rFonts w:cs="Times-Roman"/>
        </w:rPr>
        <w:t>observers to describe its activities in broad or impressionistic terms inspired by a deterministic</w:t>
      </w:r>
      <w:r>
        <w:rPr>
          <w:rFonts w:cs="Times-Roman"/>
        </w:rPr>
        <w:t xml:space="preserve"> </w:t>
      </w:r>
      <w:r w:rsidRPr="00F17AF4">
        <w:rPr>
          <w:rFonts w:cs="Times-Roman"/>
        </w:rPr>
        <w:t>view on “Islamic terrorism.” “Islamic terrorism,” according to Burke, is a</w:t>
      </w:r>
      <w:r>
        <w:rPr>
          <w:rFonts w:cs="Times-Roman"/>
        </w:rPr>
        <w:t xml:space="preserve"> </w:t>
      </w:r>
      <w:r w:rsidRPr="00F17AF4">
        <w:rPr>
          <w:rFonts w:cs="Times-Roman"/>
        </w:rPr>
        <w:t>chaotic movement that has no clear connection to wh</w:t>
      </w:r>
      <w:r w:rsidR="009C2F42">
        <w:rPr>
          <w:rFonts w:cs="Times-Roman"/>
        </w:rPr>
        <w:t>at constituted a</w:t>
      </w:r>
      <w:r w:rsidRPr="00F17AF4">
        <w:rPr>
          <w:rFonts w:cs="Times-Roman"/>
        </w:rPr>
        <w:t>l</w:t>
      </w:r>
      <w:r w:rsidR="009C2F42">
        <w:rPr>
          <w:rFonts w:cs="Times-Roman"/>
        </w:rPr>
        <w:t>-</w:t>
      </w:r>
      <w:r w:rsidRPr="00F17AF4">
        <w:rPr>
          <w:rFonts w:cs="Times-Roman"/>
        </w:rPr>
        <w:t>Qaeda in Afghanistan.</w:t>
      </w:r>
      <w:r>
        <w:rPr>
          <w:rFonts w:cs="Times-Roman"/>
        </w:rPr>
        <w:t xml:space="preserve"> </w:t>
      </w:r>
      <w:r w:rsidRPr="00F17AF4">
        <w:rPr>
          <w:rFonts w:cs="Times-Roman"/>
        </w:rPr>
        <w:t xml:space="preserve">Thus, the label </w:t>
      </w:r>
      <w:r w:rsidR="009C2F42">
        <w:rPr>
          <w:rFonts w:cs="Times-Roman"/>
        </w:rPr>
        <w:t>a</w:t>
      </w:r>
      <w:r w:rsidRPr="00F17AF4">
        <w:rPr>
          <w:rFonts w:cs="Times-Roman"/>
        </w:rPr>
        <w:t>l</w:t>
      </w:r>
      <w:r w:rsidR="009C2F42">
        <w:rPr>
          <w:rFonts w:cs="Times-Roman"/>
        </w:rPr>
        <w:t>-</w:t>
      </w:r>
      <w:r w:rsidRPr="00F17AF4">
        <w:rPr>
          <w:rFonts w:cs="Times-Roman"/>
        </w:rPr>
        <w:t>Qaeda should be dismissed altogether (Burke, 2003), or</w:t>
      </w:r>
      <w:r>
        <w:rPr>
          <w:rFonts w:cs="Times-Roman"/>
        </w:rPr>
        <w:t xml:space="preserve"> </w:t>
      </w:r>
      <w:r w:rsidRPr="00F17AF4">
        <w:rPr>
          <w:rFonts w:cs="Times-Roman"/>
        </w:rPr>
        <w:t xml:space="preserve">should be dealt with as an ideology with no leadership (Burke, 2004b). </w:t>
      </w:r>
      <w:proofErr w:type="spellStart"/>
      <w:r w:rsidRPr="00F17AF4">
        <w:rPr>
          <w:rFonts w:cs="Times-Roman"/>
        </w:rPr>
        <w:t>Shachar</w:t>
      </w:r>
      <w:proofErr w:type="spellEnd"/>
      <w:r w:rsidRPr="00F17AF4">
        <w:rPr>
          <w:rFonts w:cs="Times-Roman"/>
        </w:rPr>
        <w:t>, on the</w:t>
      </w:r>
      <w:r>
        <w:rPr>
          <w:rFonts w:cs="Times-Roman"/>
        </w:rPr>
        <w:t xml:space="preserve"> </w:t>
      </w:r>
      <w:r w:rsidRPr="00F17AF4">
        <w:rPr>
          <w:rFonts w:cs="Times-Roman"/>
        </w:rPr>
        <w:t xml:space="preserve">other hand, argues that </w:t>
      </w:r>
      <w:r w:rsidR="009C2F42">
        <w:rPr>
          <w:rFonts w:cs="Times-Roman"/>
        </w:rPr>
        <w:t>a</w:t>
      </w:r>
      <w:r w:rsidRPr="00F17AF4">
        <w:rPr>
          <w:rFonts w:cs="Times-Roman"/>
        </w:rPr>
        <w:t>l</w:t>
      </w:r>
      <w:r w:rsidR="009C2F42">
        <w:rPr>
          <w:rFonts w:cs="Times-Roman"/>
        </w:rPr>
        <w:t>-</w:t>
      </w:r>
      <w:r w:rsidRPr="00F17AF4">
        <w:rPr>
          <w:rFonts w:cs="Times-Roman"/>
        </w:rPr>
        <w:t>Qaeda has dispersed into cells, which are spread all over the</w:t>
      </w:r>
      <w:r>
        <w:rPr>
          <w:rFonts w:cs="Times-Roman"/>
        </w:rPr>
        <w:t xml:space="preserve"> </w:t>
      </w:r>
      <w:r w:rsidRPr="00F17AF4">
        <w:rPr>
          <w:rFonts w:cs="Times-Roman"/>
        </w:rPr>
        <w:t>planet (</w:t>
      </w:r>
      <w:proofErr w:type="spellStart"/>
      <w:r w:rsidRPr="00F17AF4">
        <w:rPr>
          <w:rFonts w:cs="Times-Roman"/>
        </w:rPr>
        <w:t>Shahar</w:t>
      </w:r>
      <w:proofErr w:type="spellEnd"/>
      <w:r w:rsidRPr="00F17AF4">
        <w:rPr>
          <w:rFonts w:cs="Times-Roman"/>
        </w:rPr>
        <w:t xml:space="preserve">, 2003). According to this perception, </w:t>
      </w:r>
      <w:r w:rsidR="009C2F42">
        <w:rPr>
          <w:rFonts w:cs="Times-Roman"/>
        </w:rPr>
        <w:t>a</w:t>
      </w:r>
      <w:r w:rsidRPr="00F17AF4">
        <w:rPr>
          <w:rFonts w:cs="Times-Roman"/>
        </w:rPr>
        <w:t>l</w:t>
      </w:r>
      <w:r w:rsidR="009C2F42">
        <w:rPr>
          <w:rFonts w:cs="Times-Roman"/>
        </w:rPr>
        <w:t>-</w:t>
      </w:r>
      <w:r w:rsidRPr="00F17AF4">
        <w:rPr>
          <w:rFonts w:cs="Times-Roman"/>
        </w:rPr>
        <w:t>Qaeda’s cells maintain relations</w:t>
      </w:r>
      <w:r>
        <w:rPr>
          <w:rFonts w:cs="Times-Roman"/>
        </w:rPr>
        <w:t xml:space="preserve"> </w:t>
      </w:r>
      <w:r w:rsidRPr="00F17AF4">
        <w:rPr>
          <w:rFonts w:cs="Times-Roman"/>
        </w:rPr>
        <w:t>through “virtual links” (Stern, 2003, 33), which enable “individuals and groups [to]</w:t>
      </w:r>
      <w:r>
        <w:rPr>
          <w:rFonts w:cs="Times-Roman"/>
        </w:rPr>
        <w:t xml:space="preserve"> </w:t>
      </w:r>
      <w:r w:rsidRPr="00F17AF4">
        <w:rPr>
          <w:rFonts w:cs="Times-Roman"/>
        </w:rPr>
        <w:t>operate independently of each other, and never report to a central headquarter or single</w:t>
      </w:r>
      <w:r>
        <w:rPr>
          <w:rFonts w:cs="Times-Roman"/>
        </w:rPr>
        <w:t xml:space="preserve"> </w:t>
      </w:r>
      <w:r w:rsidRPr="00F17AF4">
        <w:rPr>
          <w:rFonts w:cs="Times-Roman"/>
        </w:rPr>
        <w:t>leader for direction or instruction, as those who belong to typical pyramid organization”</w:t>
      </w:r>
      <w:r>
        <w:rPr>
          <w:rFonts w:cs="Times-Roman"/>
        </w:rPr>
        <w:t xml:space="preserve"> </w:t>
      </w:r>
      <w:r w:rsidRPr="00F17AF4">
        <w:rPr>
          <w:rFonts w:cs="Times-Roman"/>
        </w:rPr>
        <w:t xml:space="preserve">(Louis Beam, as cited in Stern, 2003, 34–35). In organizations such as </w:t>
      </w:r>
      <w:r w:rsidR="009C2F42">
        <w:rPr>
          <w:rFonts w:cs="Times-Roman"/>
        </w:rPr>
        <w:t>a</w:t>
      </w:r>
      <w:r w:rsidRPr="00F17AF4">
        <w:rPr>
          <w:rFonts w:cs="Times-Roman"/>
        </w:rPr>
        <w:t>l</w:t>
      </w:r>
      <w:r w:rsidR="009C2F42">
        <w:rPr>
          <w:rFonts w:cs="Times-Roman"/>
        </w:rPr>
        <w:t>-</w:t>
      </w:r>
      <w:r w:rsidRPr="00F17AF4">
        <w:rPr>
          <w:rFonts w:cs="Times-Roman"/>
        </w:rPr>
        <w:t>Qaeda, argues</w:t>
      </w:r>
      <w:r>
        <w:rPr>
          <w:rFonts w:cs="Times-Roman"/>
        </w:rPr>
        <w:t xml:space="preserve"> </w:t>
      </w:r>
      <w:r w:rsidRPr="00F17AF4">
        <w:rPr>
          <w:rFonts w:cs="Times-Roman"/>
        </w:rPr>
        <w:t>Jessica Stern, “leaders do not issue orders or pay operatives; instead, they inspire small</w:t>
      </w:r>
      <w:r>
        <w:rPr>
          <w:rFonts w:cs="Times-Roman"/>
        </w:rPr>
        <w:t xml:space="preserve"> </w:t>
      </w:r>
      <w:r w:rsidRPr="00F17AF4">
        <w:rPr>
          <w:rFonts w:cs="Times-Roman"/>
        </w:rPr>
        <w:t xml:space="preserve">cells or individuals to take action on their own initiative” (Stern, 2003, 34). </w:t>
      </w:r>
      <w:proofErr w:type="spellStart"/>
      <w:r w:rsidRPr="00F17AF4">
        <w:rPr>
          <w:rFonts w:cs="Times-Roman"/>
        </w:rPr>
        <w:t>Shweitzer</w:t>
      </w:r>
      <w:proofErr w:type="spellEnd"/>
      <w:r>
        <w:rPr>
          <w:rFonts w:cs="Times-Roman"/>
        </w:rPr>
        <w:t xml:space="preserve"> </w:t>
      </w:r>
      <w:r w:rsidRPr="00F17AF4">
        <w:rPr>
          <w:rFonts w:cs="Times-Roman"/>
        </w:rPr>
        <w:t xml:space="preserve">and Shay (2002, 55–63) in comparison to other students of </w:t>
      </w:r>
      <w:r w:rsidR="009C2F42">
        <w:rPr>
          <w:rFonts w:cs="Times-Roman"/>
        </w:rPr>
        <w:t>a</w:t>
      </w:r>
      <w:r w:rsidRPr="00F17AF4">
        <w:rPr>
          <w:rFonts w:cs="Times-Roman"/>
        </w:rPr>
        <w:t>l</w:t>
      </w:r>
      <w:r w:rsidR="009C2F42">
        <w:rPr>
          <w:rFonts w:cs="Times-Roman"/>
        </w:rPr>
        <w:t>-</w:t>
      </w:r>
      <w:proofErr w:type="gramStart"/>
      <w:r w:rsidRPr="00F17AF4">
        <w:rPr>
          <w:rFonts w:cs="Times-Roman"/>
        </w:rPr>
        <w:t>Qaeda,</w:t>
      </w:r>
      <w:proofErr w:type="gramEnd"/>
      <w:r w:rsidRPr="00F17AF4">
        <w:rPr>
          <w:rFonts w:cs="Times-Roman"/>
        </w:rPr>
        <w:t xml:space="preserve"> were aware of the</w:t>
      </w:r>
      <w:r>
        <w:rPr>
          <w:rFonts w:cs="Times-Roman"/>
        </w:rPr>
        <w:t xml:space="preserve"> </w:t>
      </w:r>
      <w:r w:rsidRPr="00F17AF4">
        <w:rPr>
          <w:rFonts w:cs="Times-Roman"/>
        </w:rPr>
        <w:t>structural uniqueness of the organization. Yet, they did not translate this complexity into</w:t>
      </w:r>
      <w:r>
        <w:rPr>
          <w:rFonts w:cs="Times-Roman"/>
        </w:rPr>
        <w:t xml:space="preserve"> </w:t>
      </w:r>
      <w:r w:rsidRPr="00F17AF4">
        <w:rPr>
          <w:rFonts w:cs="Times-Roman"/>
        </w:rPr>
        <w:t>a structured and empirically testable model of organizational behavior.</w:t>
      </w:r>
    </w:p>
    <w:p w:rsidR="008D70A1" w:rsidRPr="00F17AF4" w:rsidRDefault="008D70A1" w:rsidP="008D70A1">
      <w:pPr>
        <w:tabs>
          <w:tab w:val="left" w:pos="360"/>
          <w:tab w:val="left" w:pos="720"/>
          <w:tab w:val="left" w:pos="1080"/>
          <w:tab w:val="left" w:pos="1440"/>
        </w:tabs>
        <w:autoSpaceDE w:val="0"/>
        <w:autoSpaceDN w:val="0"/>
        <w:adjustRightInd w:val="0"/>
        <w:jc w:val="both"/>
        <w:rPr>
          <w:rFonts w:cs="Times-Roman"/>
        </w:rPr>
      </w:pPr>
    </w:p>
    <w:p w:rsidR="008D70A1" w:rsidRDefault="008D70A1" w:rsidP="008D70A1">
      <w:pPr>
        <w:tabs>
          <w:tab w:val="left" w:pos="360"/>
          <w:tab w:val="left" w:pos="720"/>
          <w:tab w:val="left" w:pos="1080"/>
          <w:tab w:val="left" w:pos="1440"/>
        </w:tabs>
        <w:autoSpaceDE w:val="0"/>
        <w:autoSpaceDN w:val="0"/>
        <w:adjustRightInd w:val="0"/>
        <w:jc w:val="both"/>
        <w:rPr>
          <w:rFonts w:cs="Times-Roman"/>
        </w:rPr>
      </w:pPr>
      <w:r w:rsidRPr="00F17AF4">
        <w:rPr>
          <w:rFonts w:cs="Times-Roman"/>
        </w:rPr>
        <w:t>The observation that decision making and tactical operations might be initiated and</w:t>
      </w:r>
      <w:r>
        <w:rPr>
          <w:rFonts w:cs="Times-Roman"/>
        </w:rPr>
        <w:t xml:space="preserve"> </w:t>
      </w:r>
      <w:r w:rsidRPr="00F17AF4">
        <w:rPr>
          <w:rFonts w:cs="Times-Roman"/>
        </w:rPr>
        <w:t>carried out locally without a leading hand or clear leadership (</w:t>
      </w:r>
      <w:proofErr w:type="spellStart"/>
      <w:r w:rsidRPr="00F17AF4">
        <w:rPr>
          <w:rFonts w:cs="Times-Roman"/>
        </w:rPr>
        <w:t>Arquilla</w:t>
      </w:r>
      <w:proofErr w:type="spellEnd"/>
      <w:r w:rsidRPr="00F17AF4">
        <w:rPr>
          <w:rFonts w:cs="Times-Roman"/>
        </w:rPr>
        <w:t xml:space="preserve"> &amp; </w:t>
      </w:r>
      <w:proofErr w:type="spellStart"/>
      <w:r w:rsidRPr="00F17AF4">
        <w:rPr>
          <w:rFonts w:cs="Times-Roman"/>
        </w:rPr>
        <w:t>Ronfeldt</w:t>
      </w:r>
      <w:proofErr w:type="spellEnd"/>
      <w:r w:rsidRPr="00F17AF4">
        <w:rPr>
          <w:rFonts w:cs="Times-Roman"/>
        </w:rPr>
        <w:t>,</w:t>
      </w:r>
      <w:r>
        <w:rPr>
          <w:rFonts w:cs="Times-Roman"/>
        </w:rPr>
        <w:t xml:space="preserve"> </w:t>
      </w:r>
      <w:r w:rsidRPr="00F17AF4">
        <w:rPr>
          <w:rFonts w:cs="Times-Roman"/>
        </w:rPr>
        <w:t>2001, 6–7); and new and innovative terminology such as “</w:t>
      </w:r>
      <w:r w:rsidRPr="0091065A">
        <w:rPr>
          <w:rFonts w:cs="Times-Roman"/>
          <w:b/>
          <w:i/>
        </w:rPr>
        <w:t>virtual links terrorism</w:t>
      </w:r>
      <w:r w:rsidRPr="00F17AF4">
        <w:rPr>
          <w:rFonts w:cs="Times-Roman"/>
        </w:rPr>
        <w:t>” and</w:t>
      </w:r>
      <w:r>
        <w:rPr>
          <w:rFonts w:cs="Times-Roman"/>
        </w:rPr>
        <w:t xml:space="preserve"> </w:t>
      </w:r>
      <w:r w:rsidRPr="00F17AF4">
        <w:rPr>
          <w:rFonts w:cs="Times-Roman"/>
        </w:rPr>
        <w:t>“</w:t>
      </w:r>
      <w:r w:rsidRPr="0091065A">
        <w:rPr>
          <w:rFonts w:cs="Times-Roman"/>
          <w:b/>
          <w:i/>
        </w:rPr>
        <w:t>lone-wolf</w:t>
      </w:r>
      <w:r w:rsidRPr="00F17AF4">
        <w:rPr>
          <w:rFonts w:cs="Times-Roman"/>
        </w:rPr>
        <w:t>” terrorist (Stern, 2003, 34), raise more questions than they provide answers.</w:t>
      </w:r>
      <w:r>
        <w:rPr>
          <w:rFonts w:cs="Times-Roman"/>
        </w:rPr>
        <w:t xml:space="preserve"> </w:t>
      </w:r>
      <w:r w:rsidRPr="00F17AF4">
        <w:rPr>
          <w:rFonts w:cs="Times-Roman"/>
        </w:rPr>
        <w:t>They may help to describe the new trends of terrorism and the effects on its activities.</w:t>
      </w:r>
      <w:r>
        <w:rPr>
          <w:rFonts w:cs="Times-Roman"/>
        </w:rPr>
        <w:t xml:space="preserve"> </w:t>
      </w:r>
      <w:r w:rsidRPr="00F17AF4">
        <w:rPr>
          <w:rFonts w:cs="Times-Roman"/>
        </w:rPr>
        <w:t>They may also sharpen awareness as to the unique aspects and structural “otherness” of</w:t>
      </w:r>
      <w:r>
        <w:rPr>
          <w:rFonts w:cs="Times-Roman"/>
        </w:rPr>
        <w:t xml:space="preserve"> </w:t>
      </w:r>
      <w:r w:rsidR="009C2F42">
        <w:rPr>
          <w:rFonts w:cs="Times-Roman"/>
        </w:rPr>
        <w:t>a</w:t>
      </w:r>
      <w:r w:rsidRPr="00F17AF4">
        <w:rPr>
          <w:rFonts w:cs="Times-Roman"/>
        </w:rPr>
        <w:t>l</w:t>
      </w:r>
      <w:r w:rsidR="009C2F42">
        <w:rPr>
          <w:rFonts w:cs="Times-Roman"/>
        </w:rPr>
        <w:t>-</w:t>
      </w:r>
      <w:r w:rsidRPr="00F17AF4">
        <w:rPr>
          <w:rFonts w:cs="Times-Roman"/>
        </w:rPr>
        <w:t xml:space="preserve">Qaeda, yet they hardly provide a systematic comparative framework for studying </w:t>
      </w:r>
      <w:r w:rsidR="009C2F42">
        <w:rPr>
          <w:rFonts w:cs="Times-Roman"/>
        </w:rPr>
        <w:t>a</w:t>
      </w:r>
      <w:r w:rsidRPr="00F17AF4">
        <w:rPr>
          <w:rFonts w:cs="Times-Roman"/>
        </w:rPr>
        <w:t>l</w:t>
      </w:r>
      <w:r w:rsidR="009C2F42">
        <w:rPr>
          <w:rFonts w:cs="Times-Roman"/>
        </w:rPr>
        <w:t>-Q</w:t>
      </w:r>
      <w:r w:rsidRPr="00F17AF4">
        <w:rPr>
          <w:rFonts w:cs="Times-Roman"/>
        </w:rPr>
        <w:t>aeda vis-à-vis other Islamic terrorist organizations. Nor do they contribute to an ability</w:t>
      </w:r>
      <w:r>
        <w:rPr>
          <w:rFonts w:cs="Times-Roman"/>
        </w:rPr>
        <w:t xml:space="preserve"> </w:t>
      </w:r>
      <w:r w:rsidRPr="00F17AF4">
        <w:rPr>
          <w:rFonts w:cs="Times-Roman"/>
        </w:rPr>
        <w:t>to grasp its organizational principles in an environment of blurred reality, fuzzy structure,</w:t>
      </w:r>
      <w:r>
        <w:rPr>
          <w:rFonts w:cs="Times-Roman"/>
        </w:rPr>
        <w:t xml:space="preserve"> </w:t>
      </w:r>
      <w:r w:rsidRPr="00F17AF4">
        <w:rPr>
          <w:rFonts w:cs="Times-Roman"/>
        </w:rPr>
        <w:t xml:space="preserve">and dispersed existence. </w:t>
      </w:r>
    </w:p>
    <w:p w:rsidR="008D70A1" w:rsidRDefault="008D70A1" w:rsidP="0091065A">
      <w:pPr>
        <w:tabs>
          <w:tab w:val="left" w:pos="360"/>
          <w:tab w:val="left" w:pos="720"/>
          <w:tab w:val="left" w:pos="1080"/>
          <w:tab w:val="left" w:pos="1440"/>
        </w:tabs>
        <w:autoSpaceDE w:val="0"/>
        <w:autoSpaceDN w:val="0"/>
        <w:adjustRightInd w:val="0"/>
        <w:jc w:val="both"/>
        <w:rPr>
          <w:rFonts w:cs="Times-Roman"/>
        </w:rPr>
      </w:pPr>
    </w:p>
    <w:p w:rsidR="00B61F0B" w:rsidRPr="007A4D7E" w:rsidRDefault="0091065A" w:rsidP="000F6801">
      <w:pPr>
        <w:tabs>
          <w:tab w:val="left" w:pos="360"/>
          <w:tab w:val="left" w:pos="720"/>
          <w:tab w:val="left" w:pos="1080"/>
          <w:tab w:val="left" w:pos="1440"/>
        </w:tabs>
        <w:autoSpaceDE w:val="0"/>
        <w:autoSpaceDN w:val="0"/>
        <w:adjustRightInd w:val="0"/>
        <w:jc w:val="both"/>
        <w:rPr>
          <w:rFonts w:cs="Tahoma"/>
          <w:b/>
        </w:rPr>
      </w:pPr>
      <w:r>
        <w:rPr>
          <w:rFonts w:cs="Tahoma"/>
          <w:b/>
        </w:rPr>
        <w:t xml:space="preserve">The View from the State: </w:t>
      </w:r>
      <w:r w:rsidR="00B61F0B" w:rsidRPr="007A4D7E">
        <w:rPr>
          <w:rFonts w:cs="Tahoma"/>
          <w:b/>
        </w:rPr>
        <w:t>Pakistan and the War on Terror</w:t>
      </w:r>
    </w:p>
    <w:p w:rsidR="00EC72CF" w:rsidRPr="007A4D7E" w:rsidRDefault="00EC72CF" w:rsidP="000F6801">
      <w:pPr>
        <w:tabs>
          <w:tab w:val="left" w:pos="360"/>
          <w:tab w:val="left" w:pos="720"/>
          <w:tab w:val="left" w:pos="1080"/>
          <w:tab w:val="left" w:pos="1440"/>
        </w:tabs>
        <w:autoSpaceDE w:val="0"/>
        <w:autoSpaceDN w:val="0"/>
        <w:adjustRightInd w:val="0"/>
        <w:jc w:val="both"/>
        <w:rPr>
          <w:rFonts w:cs="Times New Roman"/>
        </w:rPr>
      </w:pPr>
      <w:r w:rsidRPr="007A4D7E">
        <w:rPr>
          <w:rFonts w:cs="Times New Roman"/>
        </w:rPr>
        <w:t xml:space="preserve">On June 24, 2003, at a Camp David meeting with Pakistani leader </w:t>
      </w:r>
      <w:proofErr w:type="spellStart"/>
      <w:r w:rsidRPr="007A4D7E">
        <w:rPr>
          <w:rFonts w:cs="Times New Roman"/>
        </w:rPr>
        <w:t>Musharraf</w:t>
      </w:r>
      <w:proofErr w:type="spellEnd"/>
      <w:r w:rsidRPr="007A4D7E">
        <w:rPr>
          <w:rFonts w:cs="Times New Roman"/>
        </w:rPr>
        <w:t xml:space="preserve">, President George W. Bush declared that key al- Qaeda terrorists had been successfully neutralized thanks “to the effective border security measures and law enforcement cooperation throughout [Pakistan], and ... to the leadership of </w:t>
      </w:r>
      <w:r w:rsidR="00BE6EC6">
        <w:rPr>
          <w:rFonts w:cs="Times New Roman"/>
        </w:rPr>
        <w:t xml:space="preserve">[then] </w:t>
      </w:r>
      <w:r w:rsidRPr="007A4D7E">
        <w:rPr>
          <w:rFonts w:cs="Times New Roman"/>
        </w:rPr>
        <w:t xml:space="preserve">President </w:t>
      </w:r>
      <w:proofErr w:type="spellStart"/>
      <w:r w:rsidRPr="007A4D7E">
        <w:rPr>
          <w:rFonts w:cs="Times New Roman"/>
        </w:rPr>
        <w:t>Pervez</w:t>
      </w:r>
      <w:proofErr w:type="spellEnd"/>
      <w:r w:rsidRPr="007A4D7E">
        <w:rPr>
          <w:rFonts w:cs="Times New Roman"/>
        </w:rPr>
        <w:t xml:space="preserve"> </w:t>
      </w:r>
      <w:proofErr w:type="spellStart"/>
      <w:r w:rsidRPr="007A4D7E">
        <w:rPr>
          <w:rFonts w:cs="Times New Roman"/>
        </w:rPr>
        <w:t>Musharraf</w:t>
      </w:r>
      <w:proofErr w:type="spellEnd"/>
      <w:r w:rsidRPr="007A4D7E">
        <w:rPr>
          <w:rFonts w:cs="Times New Roman"/>
        </w:rPr>
        <w:t>.” Although Osama bin Laden was still at large, Bush nevertheless concluded that “the people reporting to him, the chief operators [of al-Qaeda], ... people like Khalid Sheik Mohammed, are no longer a threat to the United States or [to] Pakistan, for that matter.”</w:t>
      </w:r>
    </w:p>
    <w:p w:rsidR="00EC72CF" w:rsidRPr="007A4D7E" w:rsidRDefault="00EC72CF" w:rsidP="000F6801">
      <w:pPr>
        <w:tabs>
          <w:tab w:val="left" w:pos="360"/>
          <w:tab w:val="left" w:pos="720"/>
          <w:tab w:val="left" w:pos="1080"/>
          <w:tab w:val="left" w:pos="1440"/>
        </w:tabs>
        <w:autoSpaceDE w:val="0"/>
        <w:autoSpaceDN w:val="0"/>
        <w:adjustRightInd w:val="0"/>
        <w:jc w:val="both"/>
        <w:rPr>
          <w:rFonts w:cs="Times New Roman"/>
        </w:rPr>
      </w:pPr>
    </w:p>
    <w:p w:rsidR="00EC72CF" w:rsidRPr="007A4D7E" w:rsidRDefault="00EC72CF" w:rsidP="000F6801">
      <w:pPr>
        <w:tabs>
          <w:tab w:val="left" w:pos="360"/>
          <w:tab w:val="left" w:pos="720"/>
          <w:tab w:val="left" w:pos="1080"/>
          <w:tab w:val="left" w:pos="1440"/>
        </w:tabs>
        <w:autoSpaceDE w:val="0"/>
        <w:autoSpaceDN w:val="0"/>
        <w:adjustRightInd w:val="0"/>
        <w:jc w:val="both"/>
        <w:rPr>
          <w:rFonts w:cs="Times New Roman"/>
        </w:rPr>
      </w:pPr>
      <w:r w:rsidRPr="007A4D7E">
        <w:rPr>
          <w:rFonts w:cs="Times New Roman"/>
        </w:rPr>
        <w:t xml:space="preserve">Barely four years later, </w:t>
      </w:r>
      <w:proofErr w:type="gramStart"/>
      <w:r w:rsidRPr="007A4D7E">
        <w:rPr>
          <w:rFonts w:cs="Times New Roman"/>
        </w:rPr>
        <w:t>the</w:t>
      </w:r>
      <w:proofErr w:type="gramEnd"/>
      <w:r w:rsidRPr="007A4D7E">
        <w:rPr>
          <w:rFonts w:cs="Times New Roman"/>
        </w:rPr>
        <w:t xml:space="preserve"> Bush Administration had to step back from that statement. Faced with a dramatic resurgence of the Taliban in Afghanistan and a steady reconstitution of the al-Qaeda network in the Federally Administered Tribal Areas (FATA) of Pakistan, the July 2007 National Intelligence </w:t>
      </w:r>
      <w:r w:rsidRPr="007A4D7E">
        <w:rPr>
          <w:rFonts w:cs="Times New Roman"/>
        </w:rPr>
        <w:lastRenderedPageBreak/>
        <w:t>Estimate, “The Terrorist Threat to the U.S. Homeland,” asserted forthrightly that al-Qaeda “has protected or regenerated key elements of its homeland attack capability, including: a safe haven in the Pakistan Federally Administered Tribal Areas (FATA), operational lieutenants, and its top leadership.”</w:t>
      </w:r>
    </w:p>
    <w:p w:rsidR="00EC72CF" w:rsidRPr="007A4D7E" w:rsidRDefault="00EC72CF" w:rsidP="000F6801">
      <w:pPr>
        <w:tabs>
          <w:tab w:val="left" w:pos="360"/>
          <w:tab w:val="left" w:pos="720"/>
          <w:tab w:val="left" w:pos="1080"/>
          <w:tab w:val="left" w:pos="1440"/>
        </w:tabs>
        <w:autoSpaceDE w:val="0"/>
        <w:autoSpaceDN w:val="0"/>
        <w:adjustRightInd w:val="0"/>
        <w:jc w:val="both"/>
        <w:rPr>
          <w:rFonts w:cs="Times New Roman"/>
        </w:rPr>
      </w:pPr>
    </w:p>
    <w:p w:rsidR="00EC72CF" w:rsidRPr="007A4D7E" w:rsidRDefault="00EC72CF" w:rsidP="000F6801">
      <w:pPr>
        <w:tabs>
          <w:tab w:val="left" w:pos="360"/>
          <w:tab w:val="left" w:pos="720"/>
          <w:tab w:val="left" w:pos="1080"/>
          <w:tab w:val="left" w:pos="1440"/>
        </w:tabs>
        <w:autoSpaceDE w:val="0"/>
        <w:autoSpaceDN w:val="0"/>
        <w:adjustRightInd w:val="0"/>
        <w:jc w:val="both"/>
        <w:rPr>
          <w:rFonts w:cs="Times New Roman"/>
        </w:rPr>
      </w:pPr>
      <w:r w:rsidRPr="007A4D7E">
        <w:rPr>
          <w:rFonts w:cs="Times New Roman"/>
        </w:rPr>
        <w:t xml:space="preserve">That the rejuvenation of al-Qaeda and the Taliban is due in large part to their ability to secure a sanctuary in Pakistan has incensed many Americans across the political spectrum. Between 2002 and 2007, Washington had provided Islamabad with almost $10 billion in overt security and economic assistance and continues to compensate the Pakistani military for its counterterrorism efforts with roughly $1 billion in annual reimbursements. </w:t>
      </w:r>
      <w:r w:rsidR="007A4D7E" w:rsidRPr="007A4D7E">
        <w:rPr>
          <w:rFonts w:cs="Times New Roman"/>
        </w:rPr>
        <w:t>This has le</w:t>
      </w:r>
      <w:r w:rsidRPr="007A4D7E">
        <w:rPr>
          <w:rFonts w:cs="Times New Roman"/>
        </w:rPr>
        <w:t xml:space="preserve">d many in Washington to ask whether they were getting anything for their bucks. The U.S. Congress, signaling its disenchantment with Islamabad’s counterterrorism effectiveness (and with </w:t>
      </w:r>
      <w:proofErr w:type="spellStart"/>
      <w:r w:rsidRPr="007A4D7E">
        <w:rPr>
          <w:rFonts w:cs="Times New Roman"/>
        </w:rPr>
        <w:t>Musharraf’s</w:t>
      </w:r>
      <w:proofErr w:type="spellEnd"/>
      <w:r w:rsidRPr="007A4D7E">
        <w:rPr>
          <w:rFonts w:cs="Times New Roman"/>
        </w:rPr>
        <w:t xml:space="preserve"> recent backsliding on democracy), has sought to condition U.S. aid to Pakistan and has withheld some military assistance funding in an effort to prod more aggressive Pakistani military operations against al- Qaeda and the Taliban. </w:t>
      </w:r>
    </w:p>
    <w:p w:rsidR="00EC72CF" w:rsidRPr="007A4D7E" w:rsidRDefault="00EC72CF" w:rsidP="000F6801">
      <w:pPr>
        <w:tabs>
          <w:tab w:val="left" w:pos="360"/>
          <w:tab w:val="left" w:pos="720"/>
          <w:tab w:val="left" w:pos="1080"/>
          <w:tab w:val="left" w:pos="1440"/>
        </w:tabs>
        <w:autoSpaceDE w:val="0"/>
        <w:autoSpaceDN w:val="0"/>
        <w:adjustRightInd w:val="0"/>
        <w:jc w:val="both"/>
        <w:rPr>
          <w:rFonts w:cs="Times New Roman"/>
        </w:rPr>
      </w:pPr>
    </w:p>
    <w:p w:rsidR="00EC72CF" w:rsidRPr="007A4D7E" w:rsidRDefault="00EC72CF" w:rsidP="000F6801">
      <w:pPr>
        <w:tabs>
          <w:tab w:val="left" w:pos="360"/>
          <w:tab w:val="left" w:pos="720"/>
          <w:tab w:val="left" w:pos="1080"/>
          <w:tab w:val="left" w:pos="1440"/>
        </w:tabs>
        <w:autoSpaceDE w:val="0"/>
        <w:autoSpaceDN w:val="0"/>
        <w:adjustRightInd w:val="0"/>
        <w:jc w:val="both"/>
        <w:rPr>
          <w:rFonts w:cs="Times New Roman"/>
        </w:rPr>
      </w:pPr>
      <w:r w:rsidRPr="007A4D7E">
        <w:rPr>
          <w:rFonts w:cs="Times New Roman"/>
        </w:rPr>
        <w:t>During the 2008 Presidential election, Barack Obama declared that U.S. military forces operating in Afghanistan and elsewhere ought to be employed unilaterally against terrorist targets in Pakistani territory if Islamabad fails to interdict them despite possessing actionable intelligence. And Obama followed up on those statements. On</w:t>
      </w:r>
      <w:r w:rsidR="00972B88">
        <w:rPr>
          <w:rFonts w:cs="Times New Roman"/>
        </w:rPr>
        <w:t xml:space="preserve"> May 2, 2011</w:t>
      </w:r>
      <w:r w:rsidRPr="007A4D7E">
        <w:rPr>
          <w:rFonts w:cs="Times New Roman"/>
        </w:rPr>
        <w:t xml:space="preserve"> US Special Forces </w:t>
      </w:r>
      <w:r w:rsidR="00972B88">
        <w:rPr>
          <w:rFonts w:cs="Times New Roman"/>
        </w:rPr>
        <w:t xml:space="preserve">Navy Seals </w:t>
      </w:r>
      <w:r w:rsidRPr="007A4D7E">
        <w:rPr>
          <w:rFonts w:cs="Times New Roman"/>
        </w:rPr>
        <w:t xml:space="preserve">attack a compound in </w:t>
      </w:r>
      <w:proofErr w:type="spellStart"/>
      <w:r w:rsidR="00BE6EC6">
        <w:rPr>
          <w:rFonts w:cs="Times New Roman"/>
        </w:rPr>
        <w:t>Abbottabad</w:t>
      </w:r>
      <w:proofErr w:type="spellEnd"/>
      <w:r w:rsidRPr="007A4D7E">
        <w:rPr>
          <w:rFonts w:cs="Times New Roman"/>
        </w:rPr>
        <w:t xml:space="preserve"> where </w:t>
      </w:r>
      <w:r w:rsidR="00B72BD8">
        <w:rPr>
          <w:rFonts w:cs="Times New Roman"/>
        </w:rPr>
        <w:t>b</w:t>
      </w:r>
      <w:r w:rsidRPr="007A4D7E">
        <w:rPr>
          <w:rFonts w:cs="Times New Roman"/>
        </w:rPr>
        <w:t xml:space="preserve">in Laden was living, killing the al-Qaeda leader. The fact that </w:t>
      </w:r>
      <w:r w:rsidR="00B72BD8">
        <w:rPr>
          <w:rFonts w:cs="Times New Roman"/>
        </w:rPr>
        <w:t>b</w:t>
      </w:r>
      <w:r w:rsidRPr="007A4D7E">
        <w:rPr>
          <w:rFonts w:cs="Times New Roman"/>
        </w:rPr>
        <w:t xml:space="preserve">in Laden was living in Pakistan, </w:t>
      </w:r>
      <w:r w:rsidR="007A4D7E" w:rsidRPr="007A4D7E">
        <w:rPr>
          <w:rFonts w:cs="Times New Roman"/>
        </w:rPr>
        <w:t xml:space="preserve">and </w:t>
      </w:r>
      <w:r w:rsidRPr="007A4D7E">
        <w:rPr>
          <w:rFonts w:cs="Times New Roman"/>
        </w:rPr>
        <w:t xml:space="preserve">only a few kilometers from a Pakistani military </w:t>
      </w:r>
      <w:r w:rsidR="00B72BD8">
        <w:rPr>
          <w:rFonts w:cs="Times New Roman"/>
        </w:rPr>
        <w:t>college</w:t>
      </w:r>
      <w:r w:rsidR="007A4D7E" w:rsidRPr="007A4D7E">
        <w:rPr>
          <w:rFonts w:cs="Times New Roman"/>
        </w:rPr>
        <w:t>,</w:t>
      </w:r>
      <w:r w:rsidRPr="007A4D7E">
        <w:rPr>
          <w:rFonts w:cs="Times New Roman"/>
        </w:rPr>
        <w:t xml:space="preserve"> raised eyebrows in the West while</w:t>
      </w:r>
      <w:r w:rsidR="007A4D7E" w:rsidRPr="007A4D7E">
        <w:rPr>
          <w:rFonts w:cs="Times New Roman"/>
        </w:rPr>
        <w:t>,</w:t>
      </w:r>
      <w:r w:rsidRPr="007A4D7E">
        <w:rPr>
          <w:rFonts w:cs="Times New Roman"/>
        </w:rPr>
        <w:t xml:space="preserve"> </w:t>
      </w:r>
      <w:r w:rsidR="007A4D7E" w:rsidRPr="007A4D7E">
        <w:rPr>
          <w:rFonts w:cs="Times New Roman"/>
        </w:rPr>
        <w:t xml:space="preserve">at the same time, </w:t>
      </w:r>
      <w:r w:rsidRPr="007A4D7E">
        <w:rPr>
          <w:rFonts w:cs="Times New Roman"/>
        </w:rPr>
        <w:t>the clandestine attack by the Americans on Pakistani soil without Pakistani knowledge or approval spark protests throughout that country.</w:t>
      </w:r>
    </w:p>
    <w:p w:rsidR="00EC72CF" w:rsidRPr="007A4D7E" w:rsidRDefault="00EC72CF" w:rsidP="000F6801">
      <w:pPr>
        <w:tabs>
          <w:tab w:val="left" w:pos="360"/>
          <w:tab w:val="left" w:pos="720"/>
          <w:tab w:val="left" w:pos="1080"/>
          <w:tab w:val="left" w:pos="1440"/>
        </w:tabs>
        <w:autoSpaceDE w:val="0"/>
        <w:autoSpaceDN w:val="0"/>
        <w:adjustRightInd w:val="0"/>
        <w:jc w:val="both"/>
        <w:rPr>
          <w:rFonts w:cs="Times New Roman"/>
        </w:rPr>
      </w:pPr>
    </w:p>
    <w:p w:rsidR="00EC72CF" w:rsidRPr="007A4D7E" w:rsidRDefault="00EC72CF" w:rsidP="000F6801">
      <w:pPr>
        <w:tabs>
          <w:tab w:val="left" w:pos="360"/>
          <w:tab w:val="left" w:pos="720"/>
          <w:tab w:val="left" w:pos="1080"/>
          <w:tab w:val="left" w:pos="1440"/>
        </w:tabs>
        <w:autoSpaceDE w:val="0"/>
        <w:autoSpaceDN w:val="0"/>
        <w:adjustRightInd w:val="0"/>
        <w:jc w:val="both"/>
        <w:rPr>
          <w:rFonts w:cs="Times New Roman"/>
        </w:rPr>
      </w:pPr>
      <w:r w:rsidRPr="007A4D7E">
        <w:rPr>
          <w:rFonts w:cs="Times New Roman"/>
        </w:rPr>
        <w:t>What is going on in Pakistan? Is Pakistan in danger of being ‘radicalized’ or ‘</w:t>
      </w:r>
      <w:proofErr w:type="spellStart"/>
      <w:r w:rsidR="007A4D7E" w:rsidRPr="007A4D7E">
        <w:rPr>
          <w:rFonts w:cs="Times New Roman"/>
        </w:rPr>
        <w:t>T</w:t>
      </w:r>
      <w:r w:rsidRPr="007A4D7E">
        <w:rPr>
          <w:rFonts w:cs="Times New Roman"/>
        </w:rPr>
        <w:t>alibanized</w:t>
      </w:r>
      <w:proofErr w:type="spellEnd"/>
      <w:r w:rsidRPr="007A4D7E">
        <w:rPr>
          <w:rFonts w:cs="Times New Roman"/>
        </w:rPr>
        <w:t>’? Is Pakistan edging towards chaos and a failed state?</w:t>
      </w:r>
    </w:p>
    <w:p w:rsidR="00EC72CF" w:rsidRPr="007A4D7E" w:rsidRDefault="00EC72CF" w:rsidP="000F6801">
      <w:pPr>
        <w:tabs>
          <w:tab w:val="left" w:pos="360"/>
          <w:tab w:val="left" w:pos="720"/>
          <w:tab w:val="left" w:pos="1080"/>
          <w:tab w:val="left" w:pos="1440"/>
        </w:tabs>
        <w:autoSpaceDE w:val="0"/>
        <w:autoSpaceDN w:val="0"/>
        <w:adjustRightInd w:val="0"/>
        <w:jc w:val="both"/>
        <w:rPr>
          <w:rFonts w:cs="Tahoma"/>
        </w:rPr>
      </w:pPr>
    </w:p>
    <w:p w:rsidR="00B61F0B" w:rsidRPr="007A4D7E" w:rsidRDefault="00B61F0B" w:rsidP="000F6801">
      <w:pPr>
        <w:tabs>
          <w:tab w:val="left" w:pos="360"/>
          <w:tab w:val="left" w:pos="720"/>
          <w:tab w:val="left" w:pos="1080"/>
          <w:tab w:val="left" w:pos="1440"/>
        </w:tabs>
        <w:autoSpaceDE w:val="0"/>
        <w:autoSpaceDN w:val="0"/>
        <w:adjustRightInd w:val="0"/>
        <w:jc w:val="both"/>
        <w:rPr>
          <w:rFonts w:cs="TimesNewRoman,Italic"/>
          <w:b/>
          <w:iCs/>
        </w:rPr>
      </w:pPr>
      <w:r w:rsidRPr="007A4D7E">
        <w:rPr>
          <w:rFonts w:cs="TimesNewRoman,Italic"/>
          <w:b/>
          <w:iCs/>
        </w:rPr>
        <w:t>Why Pakistan?</w:t>
      </w: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
        </w:rPr>
        <w:t xml:space="preserve">Pakistan has become a </w:t>
      </w:r>
      <w:proofErr w:type="gramStart"/>
      <w:r w:rsidRPr="007A4D7E">
        <w:rPr>
          <w:rFonts w:cs="Tahoma"/>
        </w:rPr>
        <w:t>foci</w:t>
      </w:r>
      <w:proofErr w:type="gramEnd"/>
      <w:r w:rsidRPr="007A4D7E">
        <w:rPr>
          <w:rFonts w:cs="Tahoma"/>
        </w:rPr>
        <w:t xml:space="preserve"> in the War on Terror and its perilous situation serves to illustrate the tensions that presently exist in the realm of geopolitics. In many tragic ways, Pakistan has been placed in a near impossible situation. There has been growing dissatisfaction in the US concerning Pakistan’s commitment to the War on Terror. Critics point to Pakistan’s mendacity – despite being well compensated and despite its claims to be performing as best it can, the Pakistani government remains “willingly neglectful” of its commitment to root out </w:t>
      </w:r>
      <w:r w:rsidR="006D2B5B">
        <w:rPr>
          <w:rFonts w:cs="Tahoma"/>
        </w:rPr>
        <w:t>a</w:t>
      </w:r>
      <w:r w:rsidRPr="007A4D7E">
        <w:rPr>
          <w:rFonts w:cs="Tahoma"/>
        </w:rPr>
        <w:t>l-Qaeda and Taliban from its territory for a combination of strategic and ideological reasons. But at the same time, there is immense support for the Taliban in particular in Pakistan – to the point where the State is afraid of “</w:t>
      </w:r>
      <w:proofErr w:type="spellStart"/>
      <w:r w:rsidRPr="007A4D7E">
        <w:rPr>
          <w:rFonts w:cs="Tahoma"/>
        </w:rPr>
        <w:t>Talibanization</w:t>
      </w:r>
      <w:proofErr w:type="spellEnd"/>
      <w:r w:rsidRPr="007A4D7E">
        <w:rPr>
          <w:rFonts w:cs="Tahoma"/>
        </w:rPr>
        <w:t>” within itself as much as in Afghanistan. Pakistan is also still in the process of nation-building.</w:t>
      </w: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p>
    <w:p w:rsidR="00B61F0B" w:rsidRPr="007A4D7E" w:rsidRDefault="00B61F0B" w:rsidP="000F6801">
      <w:pPr>
        <w:tabs>
          <w:tab w:val="left" w:pos="360"/>
          <w:tab w:val="left" w:pos="720"/>
          <w:tab w:val="left" w:pos="1080"/>
          <w:tab w:val="left" w:pos="1440"/>
        </w:tabs>
        <w:autoSpaceDE w:val="0"/>
        <w:autoSpaceDN w:val="0"/>
        <w:adjustRightInd w:val="0"/>
        <w:jc w:val="both"/>
        <w:rPr>
          <w:rFonts w:cs="Tahoma-Bold"/>
          <w:b/>
          <w:bCs/>
        </w:rPr>
      </w:pPr>
      <w:r w:rsidRPr="007A4D7E">
        <w:rPr>
          <w:rFonts w:cs="Tahoma"/>
        </w:rPr>
        <w:t xml:space="preserve">The reality is more complex combining the war on terror with national and global security, nuclear proliferation, </w:t>
      </w:r>
      <w:proofErr w:type="gramStart"/>
      <w:r w:rsidRPr="007A4D7E">
        <w:rPr>
          <w:rFonts w:cs="Tahoma"/>
        </w:rPr>
        <w:t>democracy and anti-Americanism/anti-West</w:t>
      </w:r>
      <w:proofErr w:type="gramEnd"/>
      <w:r w:rsidRPr="007A4D7E">
        <w:rPr>
          <w:rFonts w:cs="Tahoma"/>
        </w:rPr>
        <w:t xml:space="preserve"> currents in the broader Muslim world. The sanctuary provided to Bin Laden and the protests following the US attack on his compound in [place] certainly reinforced the conflicted and tense relationship between the government of Pakistan and the citizens of Pakistan. </w:t>
      </w:r>
      <w:r w:rsidRPr="007A4D7E">
        <w:rPr>
          <w:rFonts w:cs="Tahoma-Bold"/>
          <w:b/>
          <w:bCs/>
        </w:rPr>
        <w:t xml:space="preserve">Pakistan is, in reality, a conflicted ally in the war on terror. </w:t>
      </w:r>
      <w:proofErr w:type="spellStart"/>
      <w:r w:rsidRPr="007A4D7E">
        <w:rPr>
          <w:rFonts w:cs="Tahoma-Bold"/>
          <w:b/>
          <w:bCs/>
        </w:rPr>
        <w:t>Touqir</w:t>
      </w:r>
      <w:proofErr w:type="spellEnd"/>
      <w:r w:rsidRPr="007A4D7E">
        <w:rPr>
          <w:rFonts w:cs="Tahoma-Bold"/>
          <w:b/>
          <w:bCs/>
        </w:rPr>
        <w:t xml:space="preserve"> </w:t>
      </w:r>
      <w:proofErr w:type="spellStart"/>
      <w:r w:rsidRPr="007A4D7E">
        <w:rPr>
          <w:rFonts w:cs="Tahoma-Bold"/>
          <w:b/>
          <w:bCs/>
        </w:rPr>
        <w:t>Hussain</w:t>
      </w:r>
      <w:proofErr w:type="spellEnd"/>
      <w:r w:rsidRPr="007A4D7E">
        <w:rPr>
          <w:rFonts w:cs="Tahoma-Bold"/>
          <w:b/>
          <w:bCs/>
        </w:rPr>
        <w:t xml:space="preserve"> of the US Institute of Peace (2005) writes that is a staunch ally, a troublesome friend and a threat all rolled up into one messy relationship.</w:t>
      </w:r>
    </w:p>
    <w:p w:rsidR="00B61F0B" w:rsidRPr="007A4D7E" w:rsidRDefault="00B61F0B" w:rsidP="000F6801">
      <w:pPr>
        <w:tabs>
          <w:tab w:val="left" w:pos="360"/>
          <w:tab w:val="left" w:pos="720"/>
          <w:tab w:val="left" w:pos="1080"/>
          <w:tab w:val="left" w:pos="1440"/>
        </w:tabs>
        <w:autoSpaceDE w:val="0"/>
        <w:autoSpaceDN w:val="0"/>
        <w:adjustRightInd w:val="0"/>
        <w:jc w:val="both"/>
        <w:rPr>
          <w:rFonts w:cs="Tahoma-Bold"/>
          <w:b/>
          <w:bCs/>
        </w:rPr>
      </w:pPr>
    </w:p>
    <w:p w:rsidR="00B61F0B" w:rsidRPr="006D2B5B" w:rsidRDefault="00B61F0B" w:rsidP="000F6801">
      <w:pPr>
        <w:tabs>
          <w:tab w:val="left" w:pos="360"/>
          <w:tab w:val="left" w:pos="720"/>
          <w:tab w:val="left" w:pos="1080"/>
          <w:tab w:val="left" w:pos="1440"/>
        </w:tabs>
        <w:autoSpaceDE w:val="0"/>
        <w:autoSpaceDN w:val="0"/>
        <w:adjustRightInd w:val="0"/>
        <w:jc w:val="both"/>
        <w:rPr>
          <w:rFonts w:cs="Tahoma"/>
          <w:i/>
        </w:rPr>
      </w:pPr>
      <w:r w:rsidRPr="006D2B5B">
        <w:rPr>
          <w:rFonts w:cs="Tahoma"/>
          <w:i/>
        </w:rPr>
        <w:t>How are we to understand Pakistan’s approach to the War on Terror?</w:t>
      </w: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
        </w:rPr>
        <w:t xml:space="preserve">Pakistan has been a frontline state in the war on terror. </w:t>
      </w:r>
      <w:r w:rsidR="009361C1" w:rsidRPr="007A4D7E">
        <w:rPr>
          <w:rFonts w:cs="Tahoma"/>
        </w:rPr>
        <w:t>But w</w:t>
      </w:r>
      <w:r w:rsidRPr="007A4D7E">
        <w:rPr>
          <w:rFonts w:cs="Tahoma"/>
        </w:rPr>
        <w:t xml:space="preserve">hy did the country join the global alliance against terror? </w:t>
      </w:r>
      <w:r w:rsidR="009361C1" w:rsidRPr="007A4D7E">
        <w:rPr>
          <w:rFonts w:cs="Tahoma"/>
        </w:rPr>
        <w:t xml:space="preserve">To answer this you have to look at the bigger picture from Pakistan’s perspective. </w:t>
      </w:r>
      <w:r w:rsidRPr="007A4D7E">
        <w:rPr>
          <w:rFonts w:cs="Tahoma"/>
        </w:rPr>
        <w:t xml:space="preserve">Within </w:t>
      </w:r>
      <w:r w:rsidRPr="007A4D7E">
        <w:rPr>
          <w:rFonts w:cs="Tahoma"/>
        </w:rPr>
        <w:lastRenderedPageBreak/>
        <w:t xml:space="preserve">Pakistan there existed deep fears about what US enmity might imply for Pakistan’s long-standing rivalry with India Its efforts for economic revival and growth Its nuclear weapons </w:t>
      </w:r>
      <w:proofErr w:type="spellStart"/>
      <w:r w:rsidRPr="007A4D7E">
        <w:rPr>
          <w:rFonts w:cs="Tahoma"/>
        </w:rPr>
        <w:t>programme</w:t>
      </w:r>
      <w:proofErr w:type="spellEnd"/>
      <w:r w:rsidRPr="007A4D7E">
        <w:rPr>
          <w:rFonts w:cs="Tahoma"/>
        </w:rPr>
        <w:t xml:space="preserve"> Its claims in the conflict over Kashmir.</w:t>
      </w: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
        </w:rPr>
        <w:t xml:space="preserve">The problem was that Pakistan has been a strong supporter of the Taliban dating back to the jihad against the then-Soviet Union. But theirs is more to this alliance than simply global politics – the Taliban is dominated by the </w:t>
      </w:r>
      <w:proofErr w:type="spellStart"/>
      <w:r w:rsidRPr="007A4D7E">
        <w:rPr>
          <w:rFonts w:cs="Tahoma"/>
        </w:rPr>
        <w:t>Pashtun</w:t>
      </w:r>
      <w:proofErr w:type="spellEnd"/>
      <w:r w:rsidRPr="007A4D7E">
        <w:rPr>
          <w:rFonts w:cs="Tahoma"/>
        </w:rPr>
        <w:t xml:space="preserve"> peoples, tying them to a sizable population of Pakistan ethnically. These ties led the Pakistan government – </w:t>
      </w:r>
      <w:proofErr w:type="spellStart"/>
      <w:r w:rsidRPr="007A4D7E">
        <w:rPr>
          <w:rFonts w:cs="Tahoma"/>
        </w:rPr>
        <w:t>Musharraf</w:t>
      </w:r>
      <w:proofErr w:type="spellEnd"/>
      <w:r w:rsidRPr="007A4D7E">
        <w:rPr>
          <w:rFonts w:cs="Tahoma"/>
        </w:rPr>
        <w:t xml:space="preserve"> specifically – to press for the US to stop from decisively destroying Mullah Muhammad Omar’s Taliban Kabul regime following September 11. When this failed, he argued against the eviction of the Taliban from their traditional bases in the southeastern provinces of Afghanistan. When that was also rejected, Pakistan was forced to distance itself from the Taliban. It removed its army and intelligence personnel who had been seconded to the Taliban.</w:t>
      </w: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
        </w:rPr>
        <w:t>And the border remained porous, allowing for the movement of large numbers of Taliban and Al-Qaeda members across into Pakistan and the Federally Administered Tribal Areas (FATA) of the Northwest Frontier Province (NFP). Taliban members in particular found it easy to disappear into the FATA for several reasons:</w:t>
      </w:r>
    </w:p>
    <w:p w:rsidR="00B61F0B" w:rsidRPr="007A4D7E" w:rsidRDefault="00B61F0B" w:rsidP="000F6801">
      <w:pPr>
        <w:pStyle w:val="ListParagraph"/>
        <w:numPr>
          <w:ilvl w:val="0"/>
          <w:numId w:val="2"/>
        </w:numPr>
        <w:tabs>
          <w:tab w:val="left" w:pos="360"/>
          <w:tab w:val="left" w:pos="720"/>
          <w:tab w:val="left" w:pos="1080"/>
          <w:tab w:val="left" w:pos="1440"/>
        </w:tabs>
        <w:autoSpaceDE w:val="0"/>
        <w:autoSpaceDN w:val="0"/>
        <w:adjustRightInd w:val="0"/>
        <w:jc w:val="both"/>
        <w:rPr>
          <w:rFonts w:cs="Tahoma"/>
        </w:rPr>
      </w:pPr>
      <w:r w:rsidRPr="007A4D7E">
        <w:rPr>
          <w:rFonts w:cs="Tahoma"/>
        </w:rPr>
        <w:t>The old tribal tradition of extending assistance to strangers who ask for protection [and who have been spoken for by trustful people];</w:t>
      </w:r>
    </w:p>
    <w:p w:rsidR="00B61F0B" w:rsidRPr="007A4D7E" w:rsidRDefault="00B61F0B" w:rsidP="000F6801">
      <w:pPr>
        <w:pStyle w:val="ListParagraph"/>
        <w:numPr>
          <w:ilvl w:val="0"/>
          <w:numId w:val="2"/>
        </w:numPr>
        <w:tabs>
          <w:tab w:val="left" w:pos="360"/>
          <w:tab w:val="left" w:pos="720"/>
          <w:tab w:val="left" w:pos="1080"/>
          <w:tab w:val="left" w:pos="1440"/>
        </w:tabs>
        <w:autoSpaceDE w:val="0"/>
        <w:autoSpaceDN w:val="0"/>
        <w:adjustRightInd w:val="0"/>
        <w:jc w:val="both"/>
        <w:rPr>
          <w:rFonts w:cs="Tahoma"/>
        </w:rPr>
      </w:pPr>
      <w:r w:rsidRPr="007A4D7E">
        <w:rPr>
          <w:rFonts w:cs="Tahoma"/>
        </w:rPr>
        <w:t>The region’s history for supplying foot soldiers first for the anti-Soviet jihad and later for the war against the Northern Alliance in Afghanistan;</w:t>
      </w:r>
    </w:p>
    <w:p w:rsidR="00B61F0B" w:rsidRPr="007A4D7E" w:rsidRDefault="00B61F0B" w:rsidP="000F6801">
      <w:pPr>
        <w:pStyle w:val="ListParagraph"/>
        <w:numPr>
          <w:ilvl w:val="0"/>
          <w:numId w:val="2"/>
        </w:numPr>
        <w:tabs>
          <w:tab w:val="left" w:pos="360"/>
          <w:tab w:val="left" w:pos="720"/>
          <w:tab w:val="left" w:pos="1080"/>
          <w:tab w:val="left" w:pos="1440"/>
        </w:tabs>
        <w:autoSpaceDE w:val="0"/>
        <w:autoSpaceDN w:val="0"/>
        <w:adjustRightInd w:val="0"/>
        <w:jc w:val="both"/>
        <w:rPr>
          <w:rFonts w:cs="Tahoma"/>
        </w:rPr>
      </w:pPr>
      <w:r w:rsidRPr="007A4D7E">
        <w:rPr>
          <w:rFonts w:cs="Tahoma"/>
        </w:rPr>
        <w:t xml:space="preserve">The absence of a strong Pakistani State presence in the area; and </w:t>
      </w:r>
    </w:p>
    <w:p w:rsidR="00B61F0B" w:rsidRPr="007A4D7E" w:rsidRDefault="00B61F0B" w:rsidP="000F6801">
      <w:pPr>
        <w:pStyle w:val="ListParagraph"/>
        <w:numPr>
          <w:ilvl w:val="0"/>
          <w:numId w:val="2"/>
        </w:numPr>
        <w:tabs>
          <w:tab w:val="left" w:pos="360"/>
          <w:tab w:val="left" w:pos="720"/>
          <w:tab w:val="left" w:pos="1080"/>
          <w:tab w:val="left" w:pos="1440"/>
        </w:tabs>
        <w:autoSpaceDE w:val="0"/>
        <w:autoSpaceDN w:val="0"/>
        <w:adjustRightInd w:val="0"/>
        <w:jc w:val="both"/>
        <w:rPr>
          <w:rFonts w:cs="Tahoma"/>
        </w:rPr>
      </w:pPr>
      <w:r w:rsidRPr="007A4D7E">
        <w:rPr>
          <w:rFonts w:cs="Tahoma"/>
        </w:rPr>
        <w:t>The utter hostility of the topography.</w:t>
      </w:r>
    </w:p>
    <w:p w:rsidR="00B61F0B" w:rsidRDefault="00B61F0B" w:rsidP="000F6801">
      <w:pPr>
        <w:tabs>
          <w:tab w:val="left" w:pos="360"/>
          <w:tab w:val="left" w:pos="720"/>
          <w:tab w:val="left" w:pos="1080"/>
          <w:tab w:val="left" w:pos="1440"/>
        </w:tabs>
        <w:autoSpaceDE w:val="0"/>
        <w:autoSpaceDN w:val="0"/>
        <w:adjustRightInd w:val="0"/>
        <w:jc w:val="both"/>
        <w:rPr>
          <w:rFonts w:cs="Tahoma"/>
        </w:rPr>
      </w:pPr>
    </w:p>
    <w:p w:rsidR="007A4D7E" w:rsidRPr="007A4D7E" w:rsidRDefault="007A4D7E" w:rsidP="000F6801">
      <w:pPr>
        <w:tabs>
          <w:tab w:val="left" w:pos="360"/>
          <w:tab w:val="left" w:pos="720"/>
          <w:tab w:val="left" w:pos="1080"/>
          <w:tab w:val="left" w:pos="1440"/>
        </w:tabs>
        <w:autoSpaceDE w:val="0"/>
        <w:autoSpaceDN w:val="0"/>
        <w:adjustRightInd w:val="0"/>
        <w:jc w:val="both"/>
        <w:rPr>
          <w:rFonts w:cs="Tahoma"/>
          <w:b/>
        </w:rPr>
      </w:pPr>
      <w:r w:rsidRPr="007A4D7E">
        <w:rPr>
          <w:rFonts w:cs="Tahoma"/>
          <w:b/>
        </w:rPr>
        <w:t>Caught in a Vice</w:t>
      </w: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
        </w:rPr>
        <w:t xml:space="preserve">Pakistan is confronted by two fronts: that defined by US’s “Global War on Terror” and a second domestic front, dealing with sources of terrorism that have developed internally in Pakistan, associated with internal separatist movements (in Baluchistan as an example), Kashmir and Afghanistan. You find four different groupings of terrorist groups in Pakistan: </w:t>
      </w:r>
    </w:p>
    <w:p w:rsidR="00B61F0B" w:rsidRPr="007A4D7E" w:rsidRDefault="00B61F0B" w:rsidP="000F6801">
      <w:pPr>
        <w:pStyle w:val="ListParagraph"/>
        <w:numPr>
          <w:ilvl w:val="0"/>
          <w:numId w:val="3"/>
        </w:numPr>
        <w:tabs>
          <w:tab w:val="left" w:pos="360"/>
          <w:tab w:val="left" w:pos="720"/>
          <w:tab w:val="left" w:pos="1080"/>
          <w:tab w:val="left" w:pos="1440"/>
        </w:tabs>
        <w:autoSpaceDE w:val="0"/>
        <w:autoSpaceDN w:val="0"/>
        <w:adjustRightInd w:val="0"/>
        <w:jc w:val="both"/>
        <w:rPr>
          <w:rFonts w:cs="Tahoma"/>
        </w:rPr>
      </w:pPr>
      <w:r w:rsidRPr="007A4D7E">
        <w:rPr>
          <w:rFonts w:cs="Tahoma"/>
        </w:rPr>
        <w:t xml:space="preserve">Domestic sectarian groups (Sunni </w:t>
      </w:r>
      <w:proofErr w:type="spellStart"/>
      <w:r w:rsidRPr="007A4D7E">
        <w:rPr>
          <w:rFonts w:cs="Tahoma"/>
        </w:rPr>
        <w:t>Sipah</w:t>
      </w:r>
      <w:proofErr w:type="spellEnd"/>
      <w:r w:rsidRPr="007A4D7E">
        <w:rPr>
          <w:rFonts w:cs="Tahoma"/>
        </w:rPr>
        <w:t>-e-</w:t>
      </w:r>
      <w:proofErr w:type="spellStart"/>
      <w:r w:rsidRPr="007A4D7E">
        <w:rPr>
          <w:rFonts w:cs="Tahoma"/>
        </w:rPr>
        <w:t>Sahaba</w:t>
      </w:r>
      <w:proofErr w:type="spellEnd"/>
      <w:r w:rsidRPr="007A4D7E">
        <w:rPr>
          <w:rFonts w:cs="Tahoma"/>
        </w:rPr>
        <w:t xml:space="preserve"> and its offshoot the </w:t>
      </w:r>
      <w:proofErr w:type="spellStart"/>
      <w:r w:rsidRPr="007A4D7E">
        <w:rPr>
          <w:rFonts w:cs="Tahoma"/>
        </w:rPr>
        <w:t>Lashkar</w:t>
      </w:r>
      <w:proofErr w:type="spellEnd"/>
      <w:r w:rsidRPr="007A4D7E">
        <w:rPr>
          <w:rFonts w:cs="Tahoma"/>
        </w:rPr>
        <w:t>-e-</w:t>
      </w:r>
      <w:proofErr w:type="spellStart"/>
      <w:r w:rsidRPr="007A4D7E">
        <w:rPr>
          <w:rFonts w:cs="Tahoma"/>
        </w:rPr>
        <w:t>Jjangvi</w:t>
      </w:r>
      <w:proofErr w:type="spellEnd"/>
      <w:r w:rsidRPr="007A4D7E">
        <w:rPr>
          <w:rFonts w:cs="Tahoma"/>
        </w:rPr>
        <w:t xml:space="preserve">, and the </w:t>
      </w:r>
      <w:proofErr w:type="spellStart"/>
      <w:r w:rsidRPr="007A4D7E">
        <w:rPr>
          <w:rFonts w:cs="Tahoma"/>
        </w:rPr>
        <w:t>Shia</w:t>
      </w:r>
      <w:proofErr w:type="spellEnd"/>
      <w:r w:rsidRPr="007A4D7E">
        <w:rPr>
          <w:rFonts w:cs="Tahoma"/>
        </w:rPr>
        <w:t xml:space="preserve"> </w:t>
      </w:r>
      <w:proofErr w:type="spellStart"/>
      <w:r w:rsidRPr="007A4D7E">
        <w:rPr>
          <w:rFonts w:cs="Tahoma"/>
        </w:rPr>
        <w:t>Tehrik</w:t>
      </w:r>
      <w:proofErr w:type="spellEnd"/>
      <w:r w:rsidRPr="007A4D7E">
        <w:rPr>
          <w:rFonts w:cs="Tahoma"/>
        </w:rPr>
        <w:t>-e-</w:t>
      </w:r>
      <w:proofErr w:type="spellStart"/>
      <w:r w:rsidRPr="007A4D7E">
        <w:rPr>
          <w:rFonts w:cs="Tahoma"/>
        </w:rPr>
        <w:t>Jafria</w:t>
      </w:r>
      <w:proofErr w:type="spellEnd"/>
      <w:r w:rsidRPr="007A4D7E">
        <w:rPr>
          <w:rFonts w:cs="Tahoma"/>
        </w:rPr>
        <w:t xml:space="preserve"> Pakistan and its offshoot the </w:t>
      </w:r>
      <w:proofErr w:type="spellStart"/>
      <w:r w:rsidRPr="007A4D7E">
        <w:rPr>
          <w:rFonts w:cs="Tahoma"/>
        </w:rPr>
        <w:t>Sipah</w:t>
      </w:r>
      <w:proofErr w:type="spellEnd"/>
      <w:r w:rsidRPr="007A4D7E">
        <w:rPr>
          <w:rFonts w:cs="Tahoma"/>
        </w:rPr>
        <w:t>-e-Muhammad), which are engaged in violence throughout the country.</w:t>
      </w:r>
    </w:p>
    <w:p w:rsidR="00B61F0B" w:rsidRPr="007A4D7E" w:rsidRDefault="00B61F0B" w:rsidP="000F6801">
      <w:pPr>
        <w:pStyle w:val="ListParagraph"/>
        <w:numPr>
          <w:ilvl w:val="0"/>
          <w:numId w:val="1"/>
        </w:numPr>
        <w:tabs>
          <w:tab w:val="left" w:pos="360"/>
          <w:tab w:val="left" w:pos="720"/>
          <w:tab w:val="left" w:pos="1080"/>
          <w:tab w:val="left" w:pos="1440"/>
        </w:tabs>
        <w:autoSpaceDE w:val="0"/>
        <w:autoSpaceDN w:val="0"/>
        <w:adjustRightInd w:val="0"/>
        <w:jc w:val="both"/>
        <w:rPr>
          <w:rFonts w:cs="Tahoma"/>
        </w:rPr>
      </w:pPr>
      <w:r w:rsidRPr="007A4D7E">
        <w:rPr>
          <w:rFonts w:cs="Tahoma"/>
        </w:rPr>
        <w:t>Terrorist outfits operating with Pakistan Army and ISID support in Kashmir (</w:t>
      </w:r>
      <w:proofErr w:type="spellStart"/>
      <w:r w:rsidRPr="007A4D7E">
        <w:rPr>
          <w:rFonts w:cs="Tahoma"/>
        </w:rPr>
        <w:t>Lashkar</w:t>
      </w:r>
      <w:proofErr w:type="spellEnd"/>
      <w:r w:rsidRPr="007A4D7E">
        <w:rPr>
          <w:rFonts w:cs="Tahoma"/>
        </w:rPr>
        <w:t>-e-</w:t>
      </w:r>
      <w:proofErr w:type="spellStart"/>
      <w:r w:rsidRPr="007A4D7E">
        <w:rPr>
          <w:rFonts w:cs="Tahoma"/>
        </w:rPr>
        <w:t>Toiba</w:t>
      </w:r>
      <w:proofErr w:type="spellEnd"/>
      <w:r w:rsidRPr="007A4D7E">
        <w:rPr>
          <w:rFonts w:cs="Tahoma"/>
        </w:rPr>
        <w:t xml:space="preserve">, the </w:t>
      </w:r>
      <w:proofErr w:type="spellStart"/>
      <w:r w:rsidRPr="007A4D7E">
        <w:rPr>
          <w:rFonts w:cs="Tahoma"/>
        </w:rPr>
        <w:t>Jaish</w:t>
      </w:r>
      <w:proofErr w:type="spellEnd"/>
      <w:r w:rsidRPr="007A4D7E">
        <w:rPr>
          <w:rFonts w:cs="Tahoma"/>
        </w:rPr>
        <w:t xml:space="preserve">-e-Muhammad, </w:t>
      </w:r>
      <w:proofErr w:type="gramStart"/>
      <w:r w:rsidRPr="007A4D7E">
        <w:rPr>
          <w:rFonts w:cs="Tahoma"/>
        </w:rPr>
        <w:t>the</w:t>
      </w:r>
      <w:proofErr w:type="gramEnd"/>
      <w:r w:rsidRPr="007A4D7E">
        <w:rPr>
          <w:rFonts w:cs="Tahoma"/>
        </w:rPr>
        <w:t xml:space="preserve"> </w:t>
      </w:r>
      <w:proofErr w:type="spellStart"/>
      <w:r w:rsidRPr="007A4D7E">
        <w:rPr>
          <w:rFonts w:cs="Tahoma"/>
        </w:rPr>
        <w:t>Harkat-ul-Myjahideen</w:t>
      </w:r>
      <w:proofErr w:type="spellEnd"/>
      <w:r w:rsidRPr="007A4D7E">
        <w:rPr>
          <w:rFonts w:cs="Tahoma"/>
        </w:rPr>
        <w:t>), financed and trained by Pakistan to battle for independence of Jammu and Kashmir.</w:t>
      </w:r>
    </w:p>
    <w:p w:rsidR="00B61F0B" w:rsidRPr="007A4D7E" w:rsidRDefault="00B61F0B" w:rsidP="000F6801">
      <w:pPr>
        <w:pStyle w:val="ListParagraph"/>
        <w:numPr>
          <w:ilvl w:val="0"/>
          <w:numId w:val="1"/>
        </w:numPr>
        <w:tabs>
          <w:tab w:val="left" w:pos="360"/>
          <w:tab w:val="left" w:pos="720"/>
          <w:tab w:val="left" w:pos="1080"/>
          <w:tab w:val="left" w:pos="1440"/>
        </w:tabs>
        <w:autoSpaceDE w:val="0"/>
        <w:autoSpaceDN w:val="0"/>
        <w:adjustRightInd w:val="0"/>
        <w:jc w:val="both"/>
        <w:rPr>
          <w:rFonts w:cs="Tahoma"/>
        </w:rPr>
      </w:pPr>
      <w:r w:rsidRPr="007A4D7E">
        <w:rPr>
          <w:rFonts w:cs="Tahoma"/>
        </w:rPr>
        <w:t>The Taliban.</w:t>
      </w:r>
    </w:p>
    <w:p w:rsidR="00B61F0B" w:rsidRPr="007A4D7E" w:rsidRDefault="00B61F0B" w:rsidP="000F6801">
      <w:pPr>
        <w:pStyle w:val="ListParagraph"/>
        <w:numPr>
          <w:ilvl w:val="0"/>
          <w:numId w:val="1"/>
        </w:numPr>
        <w:tabs>
          <w:tab w:val="left" w:pos="360"/>
          <w:tab w:val="left" w:pos="720"/>
          <w:tab w:val="left" w:pos="1080"/>
          <w:tab w:val="left" w:pos="1440"/>
        </w:tabs>
        <w:autoSpaceDE w:val="0"/>
        <w:autoSpaceDN w:val="0"/>
        <w:adjustRightInd w:val="0"/>
        <w:jc w:val="both"/>
        <w:rPr>
          <w:rFonts w:cs="Tahoma"/>
        </w:rPr>
      </w:pPr>
      <w:r w:rsidRPr="007A4D7E">
        <w:rPr>
          <w:rFonts w:cs="Tahoma"/>
        </w:rPr>
        <w:t>Al-Qaeda.</w:t>
      </w:r>
    </w:p>
    <w:p w:rsidR="00B61F0B" w:rsidRPr="007A4D7E" w:rsidRDefault="00B61F0B" w:rsidP="000F6801">
      <w:pPr>
        <w:tabs>
          <w:tab w:val="left" w:pos="360"/>
          <w:tab w:val="left" w:pos="720"/>
          <w:tab w:val="left" w:pos="1080"/>
          <w:tab w:val="left" w:pos="1440"/>
        </w:tabs>
        <w:autoSpaceDE w:val="0"/>
        <w:autoSpaceDN w:val="0"/>
        <w:adjustRightInd w:val="0"/>
        <w:jc w:val="both"/>
        <w:rPr>
          <w:rFonts w:cs="TimesNewRoman"/>
        </w:rPr>
      </w:pP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
        </w:rPr>
        <w:t>Each of these groups of terrorist organizations ha</w:t>
      </w:r>
      <w:r w:rsidR="009D04E7" w:rsidRPr="007A4D7E">
        <w:rPr>
          <w:rFonts w:cs="Tahoma"/>
        </w:rPr>
        <w:t>s</w:t>
      </w:r>
      <w:r w:rsidRPr="007A4D7E">
        <w:rPr>
          <w:rFonts w:cs="Tahoma"/>
        </w:rPr>
        <w:t xml:space="preserve"> been</w:t>
      </w:r>
      <w:r w:rsidR="009D04E7" w:rsidRPr="007A4D7E">
        <w:rPr>
          <w:rFonts w:cs="Tahoma"/>
        </w:rPr>
        <w:t xml:space="preserve"> </w:t>
      </w:r>
      <w:r w:rsidRPr="007A4D7E">
        <w:rPr>
          <w:rFonts w:cs="Tahoma"/>
        </w:rPr>
        <w:t>treated differently under the Pakistani State’s War on Terror.</w:t>
      </w:r>
      <w:r w:rsidR="009D04E7" w:rsidRPr="007A4D7E">
        <w:rPr>
          <w:rFonts w:cs="Tahoma"/>
        </w:rPr>
        <w:t xml:space="preserve"> </w:t>
      </w:r>
      <w:r w:rsidRPr="007A4D7E">
        <w:rPr>
          <w:rFonts w:cs="Tahoma"/>
        </w:rPr>
        <w:t xml:space="preserve">When the “War on Terrorism” was declared, </w:t>
      </w:r>
      <w:proofErr w:type="spellStart"/>
      <w:r w:rsidRPr="007A4D7E">
        <w:rPr>
          <w:rFonts w:cs="Tahoma"/>
        </w:rPr>
        <w:t>Musharraf</w:t>
      </w:r>
      <w:proofErr w:type="spellEnd"/>
      <w:r w:rsidRPr="007A4D7E">
        <w:rPr>
          <w:rFonts w:cs="Tahoma"/>
        </w:rPr>
        <w:t xml:space="preserve"> seized</w:t>
      </w:r>
      <w:r w:rsidR="009D04E7" w:rsidRPr="007A4D7E">
        <w:rPr>
          <w:rFonts w:cs="Tahoma"/>
        </w:rPr>
        <w:t xml:space="preserve"> </w:t>
      </w:r>
      <w:r w:rsidRPr="007A4D7E">
        <w:rPr>
          <w:rFonts w:cs="Tahoma"/>
        </w:rPr>
        <w:t>the opportunity to crack down on domestic terrorist</w:t>
      </w:r>
      <w:r w:rsidR="009D04E7" w:rsidRPr="007A4D7E">
        <w:rPr>
          <w:rFonts w:cs="Tahoma"/>
        </w:rPr>
        <w:t xml:space="preserve"> </w:t>
      </w:r>
      <w:r w:rsidRPr="007A4D7E">
        <w:rPr>
          <w:rFonts w:cs="Tahoma"/>
        </w:rPr>
        <w:t>organizations (as many other nations did too). But again, he did</w:t>
      </w:r>
      <w:r w:rsidR="009D04E7" w:rsidRPr="007A4D7E">
        <w:rPr>
          <w:rFonts w:cs="Tahoma"/>
        </w:rPr>
        <w:t xml:space="preserve"> </w:t>
      </w:r>
      <w:r w:rsidRPr="007A4D7E">
        <w:rPr>
          <w:rFonts w:cs="Tahoma"/>
        </w:rPr>
        <w:t>so selectively.</w:t>
      </w:r>
      <w:r w:rsidR="009D04E7" w:rsidRPr="007A4D7E">
        <w:rPr>
          <w:rFonts w:cs="Tahoma"/>
        </w:rPr>
        <w:t xml:space="preserve"> </w:t>
      </w:r>
      <w:r w:rsidRPr="007A4D7E">
        <w:rPr>
          <w:rFonts w:cs="Tahoma"/>
        </w:rPr>
        <w:t xml:space="preserve">He targeted Sunni groups (the </w:t>
      </w:r>
      <w:proofErr w:type="spellStart"/>
      <w:r w:rsidRPr="007A4D7E">
        <w:rPr>
          <w:rFonts w:cs="Tahoma"/>
        </w:rPr>
        <w:t>Lashkar</w:t>
      </w:r>
      <w:proofErr w:type="spellEnd"/>
      <w:r w:rsidRPr="007A4D7E">
        <w:rPr>
          <w:rFonts w:cs="Tahoma"/>
        </w:rPr>
        <w:t>-e-</w:t>
      </w:r>
      <w:proofErr w:type="spellStart"/>
      <w:r w:rsidRPr="007A4D7E">
        <w:rPr>
          <w:rFonts w:cs="Tahoma"/>
        </w:rPr>
        <w:t>Jhangvi</w:t>
      </w:r>
      <w:proofErr w:type="spellEnd"/>
      <w:r w:rsidRPr="007A4D7E">
        <w:rPr>
          <w:rFonts w:cs="Tahoma"/>
        </w:rPr>
        <w:t xml:space="preserve">, the </w:t>
      </w:r>
      <w:proofErr w:type="spellStart"/>
      <w:r w:rsidRPr="007A4D7E">
        <w:rPr>
          <w:rFonts w:cs="Tahoma"/>
        </w:rPr>
        <w:t>Sipah</w:t>
      </w:r>
      <w:proofErr w:type="spellEnd"/>
      <w:r w:rsidRPr="007A4D7E">
        <w:rPr>
          <w:rFonts w:cs="Tahoma"/>
        </w:rPr>
        <w:t>-e-</w:t>
      </w:r>
      <w:proofErr w:type="spellStart"/>
      <w:r w:rsidRPr="007A4D7E">
        <w:rPr>
          <w:rFonts w:cs="Tahoma"/>
        </w:rPr>
        <w:t>Sahaba</w:t>
      </w:r>
      <w:proofErr w:type="spellEnd"/>
      <w:r w:rsidRPr="007A4D7E">
        <w:rPr>
          <w:rFonts w:cs="Tahoma"/>
        </w:rPr>
        <w:t xml:space="preserve"> Pakistan and the </w:t>
      </w:r>
      <w:proofErr w:type="spellStart"/>
      <w:r w:rsidRPr="007A4D7E">
        <w:rPr>
          <w:rFonts w:cs="Tahoma"/>
        </w:rPr>
        <w:t>Harkat-ul-Mujahideen</w:t>
      </w:r>
      <w:proofErr w:type="spellEnd"/>
      <w:r w:rsidRPr="007A4D7E">
        <w:rPr>
          <w:rFonts w:cs="Tahoma"/>
        </w:rPr>
        <w:t xml:space="preserve"> al-</w:t>
      </w:r>
      <w:proofErr w:type="spellStart"/>
      <w:r w:rsidRPr="007A4D7E">
        <w:rPr>
          <w:rFonts w:cs="Tahoma"/>
        </w:rPr>
        <w:t>Alami</w:t>
      </w:r>
      <w:proofErr w:type="spellEnd"/>
      <w:r w:rsidRPr="007A4D7E">
        <w:rPr>
          <w:rFonts w:cs="Tahoma"/>
        </w:rPr>
        <w:t>) and some</w:t>
      </w:r>
      <w:r w:rsidR="009D04E7" w:rsidRPr="007A4D7E">
        <w:rPr>
          <w:rFonts w:cs="Tahoma"/>
        </w:rPr>
        <w:t xml:space="preserve"> </w:t>
      </w:r>
      <w:proofErr w:type="spellStart"/>
      <w:r w:rsidRPr="007A4D7E">
        <w:rPr>
          <w:rFonts w:cs="Tahoma"/>
        </w:rPr>
        <w:t>Shia</w:t>
      </w:r>
      <w:proofErr w:type="spellEnd"/>
      <w:r w:rsidRPr="007A4D7E">
        <w:rPr>
          <w:rFonts w:cs="Tahoma"/>
        </w:rPr>
        <w:t xml:space="preserve"> </w:t>
      </w:r>
      <w:proofErr w:type="spellStart"/>
      <w:r w:rsidRPr="007A4D7E">
        <w:rPr>
          <w:rFonts w:cs="Tahoma"/>
        </w:rPr>
        <w:t>hreats</w:t>
      </w:r>
      <w:proofErr w:type="spellEnd"/>
      <w:r w:rsidRPr="007A4D7E">
        <w:rPr>
          <w:rFonts w:cs="Tahoma"/>
        </w:rPr>
        <w:t xml:space="preserve"> (the </w:t>
      </w:r>
      <w:proofErr w:type="spellStart"/>
      <w:r w:rsidRPr="007A4D7E">
        <w:rPr>
          <w:rFonts w:cs="Tahoma"/>
        </w:rPr>
        <w:t>Sipah</w:t>
      </w:r>
      <w:proofErr w:type="spellEnd"/>
      <w:r w:rsidRPr="007A4D7E">
        <w:rPr>
          <w:rFonts w:cs="Tahoma"/>
        </w:rPr>
        <w:t>-e-Muhammad) who were engaged in what</w:t>
      </w:r>
      <w:r w:rsidR="009D04E7" w:rsidRPr="007A4D7E">
        <w:rPr>
          <w:rFonts w:cs="Tahoma"/>
        </w:rPr>
        <w:t xml:space="preserve"> </w:t>
      </w:r>
      <w:r w:rsidRPr="007A4D7E">
        <w:rPr>
          <w:rFonts w:cs="Tahoma"/>
        </w:rPr>
        <w:t xml:space="preserve">was seen as “anti-national” </w:t>
      </w:r>
      <w:proofErr w:type="spellStart"/>
      <w:r w:rsidRPr="007A4D7E">
        <w:rPr>
          <w:rFonts w:cs="Tahoma"/>
        </w:rPr>
        <w:t>jihadi</w:t>
      </w:r>
      <w:proofErr w:type="spellEnd"/>
      <w:r w:rsidRPr="007A4D7E">
        <w:rPr>
          <w:rFonts w:cs="Tahoma"/>
        </w:rPr>
        <w:t xml:space="preserve"> violence.</w:t>
      </w:r>
      <w:r w:rsidR="009D04E7" w:rsidRPr="007A4D7E">
        <w:rPr>
          <w:rFonts w:cs="Tahoma"/>
        </w:rPr>
        <w:t xml:space="preserve"> </w:t>
      </w:r>
      <w:r w:rsidRPr="007A4D7E">
        <w:rPr>
          <w:rFonts w:cs="Tahoma"/>
        </w:rPr>
        <w:t>But he failed to eradicate these forces due, in part, to their nature</w:t>
      </w:r>
      <w:r w:rsidR="009D04E7" w:rsidRPr="007A4D7E">
        <w:rPr>
          <w:rFonts w:cs="Tahoma"/>
        </w:rPr>
        <w:t xml:space="preserve"> </w:t>
      </w:r>
      <w:r w:rsidRPr="007A4D7E">
        <w:rPr>
          <w:rFonts w:cs="Tahoma"/>
        </w:rPr>
        <w:t>of fragmenting as well as: Their links to the wider networks of</w:t>
      </w:r>
      <w:r w:rsidR="009D04E7" w:rsidRPr="007A4D7E">
        <w:rPr>
          <w:rFonts w:cs="Tahoma"/>
        </w:rPr>
        <w:t xml:space="preserve"> </w:t>
      </w:r>
      <w:r w:rsidRPr="007A4D7E">
        <w:rPr>
          <w:rFonts w:cs="Tahoma"/>
        </w:rPr>
        <w:t>international terrorism now resident in Pakistan and foreign</w:t>
      </w:r>
      <w:r w:rsidR="009D04E7" w:rsidRPr="007A4D7E">
        <w:rPr>
          <w:rFonts w:cs="Tahoma"/>
        </w:rPr>
        <w:t xml:space="preserve"> </w:t>
      </w:r>
      <w:r w:rsidRPr="007A4D7E">
        <w:rPr>
          <w:rFonts w:cs="Tahoma"/>
        </w:rPr>
        <w:t xml:space="preserve">sponsors; the flourishing </w:t>
      </w:r>
      <w:proofErr w:type="spellStart"/>
      <w:r w:rsidRPr="007A4D7E">
        <w:rPr>
          <w:rFonts w:cs="Tahoma"/>
        </w:rPr>
        <w:t>madaris</w:t>
      </w:r>
      <w:proofErr w:type="spellEnd"/>
      <w:r w:rsidRPr="007A4D7E">
        <w:rPr>
          <w:rFonts w:cs="Tahoma"/>
        </w:rPr>
        <w:t xml:space="preserve"> (religious schools) in Pakistan</w:t>
      </w:r>
      <w:r w:rsidR="009D04E7" w:rsidRPr="007A4D7E">
        <w:rPr>
          <w:rFonts w:cs="Tahoma"/>
        </w:rPr>
        <w:t xml:space="preserve"> </w:t>
      </w:r>
      <w:r w:rsidRPr="007A4D7E">
        <w:rPr>
          <w:rFonts w:cs="Tahoma"/>
        </w:rPr>
        <w:t xml:space="preserve">that are </w:t>
      </w:r>
      <w:r w:rsidRPr="007A4D7E">
        <w:rPr>
          <w:rFonts w:cs="Tahoma"/>
        </w:rPr>
        <w:lastRenderedPageBreak/>
        <w:t>becoming increasingly radicalized; and Ongoing utility of</w:t>
      </w:r>
      <w:r w:rsidR="009D04E7" w:rsidRPr="007A4D7E">
        <w:rPr>
          <w:rFonts w:cs="Tahoma"/>
        </w:rPr>
        <w:t xml:space="preserve"> </w:t>
      </w:r>
      <w:r w:rsidRPr="007A4D7E">
        <w:rPr>
          <w:rFonts w:cs="Tahoma"/>
        </w:rPr>
        <w:t>such groups to different political parties and occasionally to</w:t>
      </w:r>
      <w:r w:rsidR="009D04E7" w:rsidRPr="007A4D7E">
        <w:rPr>
          <w:rFonts w:cs="Tahoma"/>
        </w:rPr>
        <w:t xml:space="preserve"> </w:t>
      </w:r>
      <w:r w:rsidRPr="007A4D7E">
        <w:rPr>
          <w:rFonts w:cs="Tahoma"/>
        </w:rPr>
        <w:t>government organs.</w:t>
      </w:r>
    </w:p>
    <w:p w:rsidR="009D04E7" w:rsidRPr="007A4D7E" w:rsidRDefault="009D04E7" w:rsidP="000F6801">
      <w:pPr>
        <w:tabs>
          <w:tab w:val="left" w:pos="360"/>
          <w:tab w:val="left" w:pos="720"/>
          <w:tab w:val="left" w:pos="1080"/>
          <w:tab w:val="left" w:pos="1440"/>
        </w:tabs>
        <w:autoSpaceDE w:val="0"/>
        <w:autoSpaceDN w:val="0"/>
        <w:adjustRightInd w:val="0"/>
        <w:jc w:val="both"/>
        <w:rPr>
          <w:rFonts w:cs="Tahoma"/>
        </w:rPr>
      </w:pP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
        </w:rPr>
        <w:t>The second group of terrorist organizations has proven to be far</w:t>
      </w:r>
      <w:r w:rsidR="009D04E7" w:rsidRPr="007A4D7E">
        <w:rPr>
          <w:rFonts w:cs="Tahoma"/>
        </w:rPr>
        <w:t xml:space="preserve"> </w:t>
      </w:r>
      <w:r w:rsidRPr="007A4D7E">
        <w:rPr>
          <w:rFonts w:cs="Tahoma"/>
        </w:rPr>
        <w:t>more problematic for Pakistan as these are intricately</w:t>
      </w:r>
      <w:r w:rsidR="009D04E7" w:rsidRPr="007A4D7E">
        <w:rPr>
          <w:rFonts w:cs="Tahoma"/>
        </w:rPr>
        <w:t xml:space="preserve"> </w:t>
      </w:r>
      <w:r w:rsidRPr="007A4D7E">
        <w:rPr>
          <w:rFonts w:cs="Tahoma"/>
        </w:rPr>
        <w:t>interwoven with Pakistani foreign policy and goals concerning</w:t>
      </w:r>
      <w:r w:rsidR="009D04E7" w:rsidRPr="007A4D7E">
        <w:rPr>
          <w:rFonts w:cs="Tahoma"/>
        </w:rPr>
        <w:t xml:space="preserve"> </w:t>
      </w:r>
      <w:r w:rsidRPr="007A4D7E">
        <w:rPr>
          <w:rFonts w:cs="Tahoma"/>
        </w:rPr>
        <w:t>Kashmir.</w:t>
      </w:r>
      <w:r w:rsidR="009D04E7" w:rsidRPr="007A4D7E">
        <w:rPr>
          <w:rFonts w:cs="Tahoma"/>
        </w:rPr>
        <w:t xml:space="preserve"> </w:t>
      </w:r>
      <w:r w:rsidRPr="007A4D7E">
        <w:rPr>
          <w:rFonts w:cs="Tahoma"/>
        </w:rPr>
        <w:t xml:space="preserve">All of the Pakistani-sponsored </w:t>
      </w:r>
      <w:proofErr w:type="spellStart"/>
      <w:r w:rsidRPr="007A4D7E">
        <w:rPr>
          <w:rFonts w:cs="Tahoma"/>
        </w:rPr>
        <w:t>Deobandi</w:t>
      </w:r>
      <w:proofErr w:type="spellEnd"/>
      <w:r w:rsidRPr="007A4D7E">
        <w:rPr>
          <w:rFonts w:cs="Tahoma"/>
        </w:rPr>
        <w:t xml:space="preserve"> terrorist groups operating</w:t>
      </w:r>
      <w:r w:rsidR="009D04E7" w:rsidRPr="007A4D7E">
        <w:rPr>
          <w:rFonts w:cs="Tahoma"/>
        </w:rPr>
        <w:t xml:space="preserve"> </w:t>
      </w:r>
      <w:r w:rsidRPr="007A4D7E">
        <w:rPr>
          <w:rFonts w:cs="Tahoma"/>
        </w:rPr>
        <w:t xml:space="preserve">in Kashmir or more broadly in India – except for one, the </w:t>
      </w:r>
      <w:proofErr w:type="spellStart"/>
      <w:r w:rsidRPr="007A4D7E">
        <w:rPr>
          <w:rFonts w:cs="Tahoma"/>
        </w:rPr>
        <w:t>Hizbul</w:t>
      </w:r>
      <w:proofErr w:type="spellEnd"/>
      <w:r w:rsidR="009D04E7" w:rsidRPr="007A4D7E">
        <w:rPr>
          <w:rFonts w:cs="Tahoma"/>
        </w:rPr>
        <w:t xml:space="preserve"> </w:t>
      </w:r>
      <w:proofErr w:type="spellStart"/>
      <w:r w:rsidRPr="007A4D7E">
        <w:rPr>
          <w:rFonts w:cs="Tahoma"/>
        </w:rPr>
        <w:t>Munjahideen</w:t>
      </w:r>
      <w:proofErr w:type="spellEnd"/>
      <w:r w:rsidRPr="007A4D7E">
        <w:rPr>
          <w:rFonts w:cs="Tahoma"/>
        </w:rPr>
        <w:t xml:space="preserve"> – began life in Pakistan and are not indigenous</w:t>
      </w:r>
      <w:r w:rsidR="009D04E7" w:rsidRPr="007A4D7E">
        <w:rPr>
          <w:rFonts w:cs="Tahoma"/>
        </w:rPr>
        <w:t xml:space="preserve"> </w:t>
      </w:r>
      <w:r w:rsidRPr="007A4D7E">
        <w:rPr>
          <w:rFonts w:cs="Tahoma"/>
        </w:rPr>
        <w:t>Kashmiri organizations at all.</w:t>
      </w:r>
      <w:r w:rsidR="009D04E7" w:rsidRPr="007A4D7E">
        <w:rPr>
          <w:rFonts w:cs="Tahoma"/>
        </w:rPr>
        <w:t xml:space="preserve"> </w:t>
      </w:r>
      <w:r w:rsidRPr="007A4D7E">
        <w:rPr>
          <w:rFonts w:cs="Tahoma"/>
        </w:rPr>
        <w:t>All of these are manned, financed, led and equipped by Pakistan.</w:t>
      </w:r>
    </w:p>
    <w:p w:rsidR="00B61F0B" w:rsidRPr="007A4D7E" w:rsidRDefault="00B61F0B" w:rsidP="000F6801">
      <w:pPr>
        <w:tabs>
          <w:tab w:val="left" w:pos="360"/>
          <w:tab w:val="left" w:pos="720"/>
          <w:tab w:val="left" w:pos="1080"/>
          <w:tab w:val="left" w:pos="1440"/>
        </w:tabs>
        <w:autoSpaceDE w:val="0"/>
        <w:autoSpaceDN w:val="0"/>
        <w:adjustRightInd w:val="0"/>
        <w:jc w:val="both"/>
        <w:rPr>
          <w:rFonts w:cs="TimesNewRoman"/>
        </w:rPr>
      </w:pP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
        </w:rPr>
        <w:t>A similar situation exists for Pakistan’s relationship with the</w:t>
      </w:r>
      <w:r w:rsidR="009D04E7" w:rsidRPr="007A4D7E">
        <w:rPr>
          <w:rFonts w:cs="Tahoma"/>
        </w:rPr>
        <w:t xml:space="preserve"> </w:t>
      </w:r>
      <w:r w:rsidRPr="007A4D7E">
        <w:rPr>
          <w:rFonts w:cs="Tahoma"/>
        </w:rPr>
        <w:t>Taliban.</w:t>
      </w:r>
      <w:r w:rsidR="009D04E7" w:rsidRPr="007A4D7E">
        <w:rPr>
          <w:rFonts w:cs="Tahoma"/>
        </w:rPr>
        <w:t xml:space="preserve"> </w:t>
      </w:r>
      <w:r w:rsidRPr="007A4D7E">
        <w:rPr>
          <w:rFonts w:cs="Tahoma"/>
        </w:rPr>
        <w:t xml:space="preserve">The </w:t>
      </w:r>
      <w:proofErr w:type="spellStart"/>
      <w:r w:rsidRPr="007A4D7E">
        <w:rPr>
          <w:rFonts w:cs="Tahoma"/>
        </w:rPr>
        <w:t>Pashtun</w:t>
      </w:r>
      <w:proofErr w:type="spellEnd"/>
      <w:r w:rsidRPr="007A4D7E">
        <w:rPr>
          <w:rFonts w:cs="Tahoma"/>
        </w:rPr>
        <w:t xml:space="preserve"> remnants of the Taliban ejected from power in Kabul</w:t>
      </w:r>
      <w:r w:rsidR="009D04E7" w:rsidRPr="007A4D7E">
        <w:rPr>
          <w:rFonts w:cs="Tahoma"/>
        </w:rPr>
        <w:t xml:space="preserve"> </w:t>
      </w:r>
      <w:r w:rsidRPr="007A4D7E">
        <w:rPr>
          <w:rFonts w:cs="Tahoma"/>
        </w:rPr>
        <w:t>by Operation Enduring Freedom found their way back to their</w:t>
      </w:r>
      <w:r w:rsidR="009D04E7" w:rsidRPr="007A4D7E">
        <w:rPr>
          <w:rFonts w:cs="Tahoma"/>
        </w:rPr>
        <w:t xml:space="preserve"> </w:t>
      </w:r>
      <w:r w:rsidRPr="007A4D7E">
        <w:rPr>
          <w:rFonts w:cs="Tahoma"/>
        </w:rPr>
        <w:t>villages in Afghanistan, in the provinces of Helmand, Kandahar,</w:t>
      </w:r>
      <w:r w:rsidR="009D04E7" w:rsidRPr="007A4D7E">
        <w:rPr>
          <w:rFonts w:cs="Tahoma"/>
        </w:rPr>
        <w:t xml:space="preserve"> </w:t>
      </w:r>
      <w:proofErr w:type="spellStart"/>
      <w:r w:rsidRPr="007A4D7E">
        <w:rPr>
          <w:rFonts w:cs="Tahoma"/>
        </w:rPr>
        <w:t>Oruzgan</w:t>
      </w:r>
      <w:proofErr w:type="spellEnd"/>
      <w:r w:rsidRPr="007A4D7E">
        <w:rPr>
          <w:rFonts w:cs="Tahoma"/>
        </w:rPr>
        <w:t xml:space="preserve"> and </w:t>
      </w:r>
      <w:proofErr w:type="spellStart"/>
      <w:r w:rsidRPr="007A4D7E">
        <w:rPr>
          <w:rFonts w:cs="Tahoma"/>
        </w:rPr>
        <w:t>Zabol</w:t>
      </w:r>
      <w:proofErr w:type="spellEnd"/>
      <w:r w:rsidRPr="007A4D7E">
        <w:rPr>
          <w:rFonts w:cs="Tahoma"/>
        </w:rPr>
        <w:t>, and along the border with Pakistan. Given the</w:t>
      </w:r>
      <w:r w:rsidR="009D04E7" w:rsidRPr="007A4D7E">
        <w:rPr>
          <w:rFonts w:cs="Tahoma"/>
        </w:rPr>
        <w:t xml:space="preserve"> </w:t>
      </w:r>
      <w:r w:rsidRPr="007A4D7E">
        <w:rPr>
          <w:rFonts w:cs="Tahoma"/>
        </w:rPr>
        <w:t>determination of the Western Alliance to capture the core</w:t>
      </w:r>
      <w:r w:rsidR="009D04E7" w:rsidRPr="007A4D7E">
        <w:rPr>
          <w:rFonts w:cs="Tahoma"/>
        </w:rPr>
        <w:t xml:space="preserve"> </w:t>
      </w:r>
      <w:r w:rsidRPr="007A4D7E">
        <w:rPr>
          <w:rFonts w:cs="Tahoma"/>
        </w:rPr>
        <w:t>leadership of the Taliban, these individuals crossed into the FATA.</w:t>
      </w:r>
      <w:r w:rsidR="009D04E7" w:rsidRPr="007A4D7E">
        <w:rPr>
          <w:rFonts w:cs="Tahoma"/>
        </w:rPr>
        <w:t xml:space="preserve"> </w:t>
      </w:r>
      <w:r w:rsidRPr="007A4D7E">
        <w:rPr>
          <w:rFonts w:cs="Tahoma"/>
        </w:rPr>
        <w:t xml:space="preserve">Since many of the Taliban fighters came from the </w:t>
      </w:r>
      <w:proofErr w:type="spellStart"/>
      <w:r w:rsidRPr="007A4D7E">
        <w:rPr>
          <w:rFonts w:cs="Tahoma"/>
        </w:rPr>
        <w:t>Ghilzai</w:t>
      </w:r>
      <w:proofErr w:type="spellEnd"/>
      <w:r w:rsidR="009D04E7" w:rsidRPr="007A4D7E">
        <w:rPr>
          <w:rFonts w:cs="Tahoma"/>
        </w:rPr>
        <w:t xml:space="preserve"> </w:t>
      </w:r>
      <w:r w:rsidRPr="007A4D7E">
        <w:rPr>
          <w:rFonts w:cs="Tahoma"/>
        </w:rPr>
        <w:t xml:space="preserve">confederation of </w:t>
      </w:r>
      <w:proofErr w:type="spellStart"/>
      <w:r w:rsidRPr="007A4D7E">
        <w:rPr>
          <w:rFonts w:cs="Tahoma"/>
        </w:rPr>
        <w:t>Pashtuns</w:t>
      </w:r>
      <w:proofErr w:type="spellEnd"/>
      <w:r w:rsidRPr="007A4D7E">
        <w:rPr>
          <w:rFonts w:cs="Tahoma"/>
        </w:rPr>
        <w:t>, which dominate eastern and</w:t>
      </w:r>
      <w:r w:rsidR="009D04E7" w:rsidRPr="007A4D7E">
        <w:rPr>
          <w:rFonts w:cs="Tahoma"/>
        </w:rPr>
        <w:t xml:space="preserve"> </w:t>
      </w:r>
      <w:r w:rsidRPr="007A4D7E">
        <w:rPr>
          <w:rFonts w:cs="Tahoma"/>
        </w:rPr>
        <w:t>southeastern Afghanistan and the FATA, their return to these</w:t>
      </w:r>
      <w:r w:rsidR="009D04E7" w:rsidRPr="007A4D7E">
        <w:rPr>
          <w:rFonts w:cs="Tahoma"/>
        </w:rPr>
        <w:t xml:space="preserve"> </w:t>
      </w:r>
      <w:r w:rsidRPr="007A4D7E">
        <w:rPr>
          <w:rFonts w:cs="Tahoma"/>
        </w:rPr>
        <w:t>ancestral lands – and the reception they received – was not</w:t>
      </w:r>
      <w:r w:rsidR="009D04E7" w:rsidRPr="007A4D7E">
        <w:rPr>
          <w:rFonts w:cs="Tahoma"/>
        </w:rPr>
        <w:t xml:space="preserve"> </w:t>
      </w:r>
      <w:r w:rsidRPr="007A4D7E">
        <w:rPr>
          <w:rFonts w:cs="Tahoma"/>
        </w:rPr>
        <w:t>surprising.</w:t>
      </w:r>
    </w:p>
    <w:p w:rsidR="009D04E7" w:rsidRPr="007A4D7E" w:rsidRDefault="009D04E7" w:rsidP="000F6801">
      <w:pPr>
        <w:tabs>
          <w:tab w:val="left" w:pos="360"/>
          <w:tab w:val="left" w:pos="720"/>
          <w:tab w:val="left" w:pos="1080"/>
          <w:tab w:val="left" w:pos="1440"/>
        </w:tabs>
        <w:autoSpaceDE w:val="0"/>
        <w:autoSpaceDN w:val="0"/>
        <w:adjustRightInd w:val="0"/>
        <w:jc w:val="both"/>
        <w:rPr>
          <w:rFonts w:cs="Tahoma"/>
        </w:rPr>
      </w:pP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
        </w:rPr>
        <w:t xml:space="preserve">This same cannot be said of </w:t>
      </w:r>
      <w:r w:rsidR="006D2B5B">
        <w:rPr>
          <w:rFonts w:cs="Tahoma"/>
        </w:rPr>
        <w:t>a</w:t>
      </w:r>
      <w:r w:rsidRPr="007A4D7E">
        <w:rPr>
          <w:rFonts w:cs="Tahoma"/>
        </w:rPr>
        <w:t>l-Qaeda.</w:t>
      </w:r>
      <w:r w:rsidR="009D04E7" w:rsidRPr="007A4D7E">
        <w:rPr>
          <w:rFonts w:cs="Tahoma"/>
        </w:rPr>
        <w:t xml:space="preserve"> </w:t>
      </w:r>
      <w:r w:rsidRPr="007A4D7E">
        <w:rPr>
          <w:rFonts w:cs="Tahoma"/>
        </w:rPr>
        <w:t>Al-Qaeda took up sanctuary primarily in South Waziristan.</w:t>
      </w: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
        </w:rPr>
        <w:t>Although it continues to have supporters within the more extreme</w:t>
      </w:r>
      <w:r w:rsidR="009D04E7" w:rsidRPr="007A4D7E">
        <w:rPr>
          <w:rFonts w:cs="Tahoma"/>
        </w:rPr>
        <w:t xml:space="preserve"> </w:t>
      </w:r>
      <w:r w:rsidRPr="007A4D7E">
        <w:rPr>
          <w:rFonts w:cs="Tahoma"/>
        </w:rPr>
        <w:t>fringes of Pakistani society even following 9-11, the need to</w:t>
      </w:r>
      <w:r w:rsidR="009D04E7" w:rsidRPr="007A4D7E">
        <w:rPr>
          <w:rFonts w:cs="Tahoma"/>
        </w:rPr>
        <w:t xml:space="preserve"> </w:t>
      </w:r>
      <w:r w:rsidRPr="007A4D7E">
        <w:rPr>
          <w:rFonts w:cs="Tahoma"/>
        </w:rPr>
        <w:t>balance actions with US expectations effectively made Al-Qaeda the</w:t>
      </w:r>
      <w:r w:rsidR="009D04E7" w:rsidRPr="007A4D7E">
        <w:rPr>
          <w:rFonts w:cs="Tahoma"/>
        </w:rPr>
        <w:t xml:space="preserve"> </w:t>
      </w:r>
      <w:r w:rsidRPr="007A4D7E">
        <w:rPr>
          <w:rFonts w:cs="Tahoma"/>
        </w:rPr>
        <w:t>sacrificial lambs.</w:t>
      </w:r>
      <w:r w:rsidR="009D04E7" w:rsidRPr="007A4D7E">
        <w:rPr>
          <w:rFonts w:cs="Tahoma"/>
        </w:rPr>
        <w:t xml:space="preserve"> </w:t>
      </w:r>
      <w:r w:rsidRPr="007A4D7E">
        <w:rPr>
          <w:rFonts w:cs="Tahoma"/>
        </w:rPr>
        <w:t xml:space="preserve">Pakistan initiated Operation Al </w:t>
      </w:r>
      <w:proofErr w:type="spellStart"/>
      <w:r w:rsidRPr="007A4D7E">
        <w:rPr>
          <w:rFonts w:cs="Tahoma"/>
        </w:rPr>
        <w:t>Mizan</w:t>
      </w:r>
      <w:proofErr w:type="spellEnd"/>
      <w:r w:rsidRPr="007A4D7E">
        <w:rPr>
          <w:rFonts w:cs="Tahoma"/>
        </w:rPr>
        <w:t xml:space="preserve"> – a large-scale military action</w:t>
      </w:r>
      <w:r w:rsidR="009D04E7" w:rsidRPr="007A4D7E">
        <w:rPr>
          <w:rFonts w:cs="Tahoma"/>
        </w:rPr>
        <w:t xml:space="preserve"> </w:t>
      </w:r>
      <w:r w:rsidRPr="007A4D7E">
        <w:rPr>
          <w:rFonts w:cs="Tahoma"/>
        </w:rPr>
        <w:t>in the FATA that focused on Al-Qaeda. It was a gigantic “cordon</w:t>
      </w:r>
      <w:r w:rsidR="009D04E7" w:rsidRPr="007A4D7E">
        <w:rPr>
          <w:rFonts w:cs="Tahoma"/>
        </w:rPr>
        <w:t>-</w:t>
      </w:r>
      <w:r w:rsidRPr="007A4D7E">
        <w:rPr>
          <w:rFonts w:cs="Tahoma"/>
        </w:rPr>
        <w:t>and-search” operation with three consequences: it led to the</w:t>
      </w:r>
      <w:r w:rsidR="009D04E7" w:rsidRPr="007A4D7E">
        <w:rPr>
          <w:rFonts w:cs="Tahoma"/>
        </w:rPr>
        <w:t xml:space="preserve"> </w:t>
      </w:r>
      <w:r w:rsidRPr="007A4D7E">
        <w:rPr>
          <w:rFonts w:cs="Tahoma"/>
        </w:rPr>
        <w:t>capture of some 700 Al-Qaeda and other (mostly foreign)</w:t>
      </w:r>
      <w:r w:rsidR="009D04E7" w:rsidRPr="007A4D7E">
        <w:rPr>
          <w:rFonts w:cs="Tahoma"/>
        </w:rPr>
        <w:t xml:space="preserve"> </w:t>
      </w:r>
      <w:r w:rsidRPr="007A4D7E">
        <w:rPr>
          <w:rFonts w:cs="Tahoma"/>
        </w:rPr>
        <w:t>extremists who were then turned over to the US; it forced some,</w:t>
      </w:r>
      <w:r w:rsidR="009D04E7" w:rsidRPr="007A4D7E">
        <w:rPr>
          <w:rFonts w:cs="Tahoma"/>
        </w:rPr>
        <w:t xml:space="preserve"> </w:t>
      </w:r>
      <w:r w:rsidRPr="007A4D7E">
        <w:rPr>
          <w:rFonts w:cs="Tahoma"/>
        </w:rPr>
        <w:t>but not all, senior Al-Qaeda operatives to leave the relatively</w:t>
      </w:r>
      <w:r w:rsidR="009D04E7" w:rsidRPr="007A4D7E">
        <w:rPr>
          <w:rFonts w:cs="Tahoma"/>
        </w:rPr>
        <w:t xml:space="preserve"> </w:t>
      </w:r>
      <w:r w:rsidRPr="007A4D7E">
        <w:rPr>
          <w:rFonts w:cs="Tahoma"/>
        </w:rPr>
        <w:t>secure FATA sanctuary and to disperse further inward into Pakistan</w:t>
      </w:r>
      <w:r w:rsidR="009D04E7" w:rsidRPr="007A4D7E">
        <w:rPr>
          <w:rFonts w:cs="Tahoma"/>
        </w:rPr>
        <w:t xml:space="preserve"> </w:t>
      </w:r>
      <w:r w:rsidRPr="007A4D7E">
        <w:rPr>
          <w:rFonts w:cs="Tahoma"/>
        </w:rPr>
        <w:t>where support was less secure; and it forced its senior leadership</w:t>
      </w:r>
      <w:r w:rsidR="009D04E7" w:rsidRPr="007A4D7E">
        <w:rPr>
          <w:rFonts w:cs="Tahoma"/>
        </w:rPr>
        <w:t xml:space="preserve"> </w:t>
      </w:r>
      <w:r w:rsidRPr="007A4D7E">
        <w:rPr>
          <w:rFonts w:cs="Tahoma"/>
        </w:rPr>
        <w:t>to move from South Waziristan.</w:t>
      </w:r>
    </w:p>
    <w:p w:rsidR="00B61F0B" w:rsidRPr="007A4D7E" w:rsidRDefault="00B61F0B" w:rsidP="000F6801">
      <w:pPr>
        <w:tabs>
          <w:tab w:val="left" w:pos="360"/>
          <w:tab w:val="left" w:pos="720"/>
          <w:tab w:val="left" w:pos="1080"/>
          <w:tab w:val="left" w:pos="1440"/>
        </w:tabs>
        <w:autoSpaceDE w:val="0"/>
        <w:autoSpaceDN w:val="0"/>
        <w:adjustRightInd w:val="0"/>
        <w:jc w:val="both"/>
        <w:rPr>
          <w:rFonts w:cs="TimesNewRoman"/>
        </w:rPr>
      </w:pP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b/>
        </w:rPr>
      </w:pPr>
      <w:r w:rsidRPr="007A4D7E">
        <w:rPr>
          <w:rFonts w:cs="Tahoma"/>
          <w:b/>
        </w:rPr>
        <w:t>Why the unevenness in actions by Pakistan?</w:t>
      </w: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
        </w:rPr>
        <w:t>Why has Pakistan focused more on Al-Qaeda and select</w:t>
      </w:r>
      <w:r w:rsidR="009D04E7" w:rsidRPr="007A4D7E">
        <w:rPr>
          <w:rFonts w:cs="Tahoma"/>
        </w:rPr>
        <w:t xml:space="preserve"> </w:t>
      </w:r>
      <w:r w:rsidRPr="007A4D7E">
        <w:rPr>
          <w:rFonts w:cs="Tahoma"/>
        </w:rPr>
        <w:t>domestic terrorist organizations while using kid gloves on</w:t>
      </w:r>
      <w:r w:rsidR="009D04E7" w:rsidRPr="007A4D7E">
        <w:rPr>
          <w:rFonts w:cs="Tahoma"/>
        </w:rPr>
        <w:t xml:space="preserve"> </w:t>
      </w:r>
      <w:r w:rsidRPr="007A4D7E">
        <w:rPr>
          <w:rFonts w:cs="Tahoma"/>
        </w:rPr>
        <w:t>others?</w:t>
      </w:r>
      <w:r w:rsidR="009D04E7" w:rsidRPr="007A4D7E">
        <w:rPr>
          <w:rFonts w:cs="Tahoma"/>
        </w:rPr>
        <w:t xml:space="preserve"> </w:t>
      </w:r>
      <w:r w:rsidRPr="007A4D7E">
        <w:rPr>
          <w:rFonts w:cs="Tahoma"/>
        </w:rPr>
        <w:t>Pakistan focused on Al-Qaeda for two reasons: First, Pakistan was</w:t>
      </w:r>
      <w:r w:rsidR="009D04E7" w:rsidRPr="007A4D7E">
        <w:rPr>
          <w:rFonts w:cs="Tahoma"/>
        </w:rPr>
        <w:t xml:space="preserve"> </w:t>
      </w:r>
      <w:r w:rsidRPr="007A4D7E">
        <w:rPr>
          <w:rFonts w:cs="Tahoma"/>
        </w:rPr>
        <w:t xml:space="preserve">never a direct sponsor of this group in Afghanistan; and </w:t>
      </w:r>
      <w:r w:rsidR="009361C1" w:rsidRPr="007A4D7E">
        <w:rPr>
          <w:rFonts w:cs="Tahoma"/>
        </w:rPr>
        <w:t>s</w:t>
      </w:r>
      <w:r w:rsidRPr="007A4D7E">
        <w:rPr>
          <w:rFonts w:cs="Tahoma"/>
        </w:rPr>
        <w:t>econd,</w:t>
      </w:r>
      <w:r w:rsidR="009D04E7" w:rsidRPr="007A4D7E">
        <w:rPr>
          <w:rFonts w:cs="Tahoma"/>
        </w:rPr>
        <w:t xml:space="preserve"> </w:t>
      </w:r>
      <w:r w:rsidRPr="007A4D7E">
        <w:rPr>
          <w:rFonts w:cs="Tahoma"/>
        </w:rPr>
        <w:t>this focus translated into lucrative rewards from the US.</w:t>
      </w:r>
      <w:r w:rsidR="009D04E7" w:rsidRPr="007A4D7E">
        <w:rPr>
          <w:rFonts w:cs="Tahoma"/>
        </w:rPr>
        <w:t xml:space="preserve"> </w:t>
      </w:r>
      <w:r w:rsidRPr="007A4D7E">
        <w:rPr>
          <w:rFonts w:cs="Tahoma"/>
        </w:rPr>
        <w:t>But the Taliban was a different matter. The Taliban has roots and</w:t>
      </w:r>
      <w:r w:rsidR="009D04E7" w:rsidRPr="007A4D7E">
        <w:rPr>
          <w:rFonts w:cs="Tahoma"/>
        </w:rPr>
        <w:t xml:space="preserve"> </w:t>
      </w:r>
      <w:r w:rsidRPr="007A4D7E">
        <w:rPr>
          <w:rFonts w:cs="Tahoma"/>
        </w:rPr>
        <w:t xml:space="preserve">networks within Pakistan itself and </w:t>
      </w:r>
      <w:proofErr w:type="spellStart"/>
      <w:r w:rsidRPr="007A4D7E">
        <w:rPr>
          <w:rFonts w:cs="Tahoma"/>
        </w:rPr>
        <w:t>Musharraf</w:t>
      </w:r>
      <w:proofErr w:type="spellEnd"/>
      <w:r w:rsidRPr="007A4D7E">
        <w:rPr>
          <w:rFonts w:cs="Tahoma"/>
        </w:rPr>
        <w:t xml:space="preserve"> often referred to the</w:t>
      </w:r>
      <w:r w:rsidR="009D04E7" w:rsidRPr="007A4D7E">
        <w:rPr>
          <w:rFonts w:cs="Tahoma"/>
        </w:rPr>
        <w:t xml:space="preserve"> </w:t>
      </w:r>
      <w:r w:rsidRPr="007A4D7E">
        <w:rPr>
          <w:rFonts w:cs="Tahoma"/>
        </w:rPr>
        <w:t>potential of “</w:t>
      </w:r>
      <w:proofErr w:type="spellStart"/>
      <w:r w:rsidRPr="007A4D7E">
        <w:rPr>
          <w:rFonts w:cs="Tahoma"/>
        </w:rPr>
        <w:t>Talibanization</w:t>
      </w:r>
      <w:proofErr w:type="spellEnd"/>
      <w:r w:rsidRPr="007A4D7E">
        <w:rPr>
          <w:rFonts w:cs="Tahoma"/>
        </w:rPr>
        <w:t>” of Pakistan as one of the most pressing</w:t>
      </w:r>
      <w:r w:rsidR="009D04E7" w:rsidRPr="007A4D7E">
        <w:rPr>
          <w:rFonts w:cs="Tahoma"/>
        </w:rPr>
        <w:t xml:space="preserve"> </w:t>
      </w:r>
      <w:r w:rsidRPr="007A4D7E">
        <w:rPr>
          <w:rFonts w:cs="Tahoma"/>
        </w:rPr>
        <w:t>threats facing his nation.</w:t>
      </w:r>
      <w:r w:rsidR="009D04E7" w:rsidRPr="007A4D7E">
        <w:rPr>
          <w:rFonts w:cs="Tahoma"/>
        </w:rPr>
        <w:t xml:space="preserve"> </w:t>
      </w:r>
      <w:r w:rsidRPr="007A4D7E">
        <w:rPr>
          <w:rFonts w:cs="Tahoma"/>
        </w:rPr>
        <w:t>One unfortunate outcome of these actions has been that Pakistan</w:t>
      </w:r>
      <w:r w:rsidR="009D04E7" w:rsidRPr="007A4D7E">
        <w:rPr>
          <w:rFonts w:cs="Tahoma"/>
        </w:rPr>
        <w:t xml:space="preserve"> </w:t>
      </w:r>
      <w:r w:rsidRPr="007A4D7E">
        <w:rPr>
          <w:rFonts w:cs="Tahoma"/>
        </w:rPr>
        <w:t>has become a victim of terrorism too as those organizations once</w:t>
      </w:r>
      <w:r w:rsidR="009D04E7" w:rsidRPr="007A4D7E">
        <w:rPr>
          <w:rFonts w:cs="Tahoma"/>
        </w:rPr>
        <w:t xml:space="preserve"> </w:t>
      </w:r>
      <w:r w:rsidRPr="007A4D7E">
        <w:rPr>
          <w:rFonts w:cs="Tahoma"/>
        </w:rPr>
        <w:t>support by the State and now abandoned by the State are</w:t>
      </w:r>
      <w:r w:rsidR="009D04E7" w:rsidRPr="007A4D7E">
        <w:rPr>
          <w:rFonts w:cs="Tahoma"/>
        </w:rPr>
        <w:t xml:space="preserve"> </w:t>
      </w:r>
      <w:r w:rsidRPr="007A4D7E">
        <w:rPr>
          <w:rFonts w:cs="Tahoma"/>
        </w:rPr>
        <w:t>expressing their displeasure through domestic violence.</w:t>
      </w: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
        </w:rPr>
        <w:t>The Taliban remains a complex and multifaceted issue for</w:t>
      </w:r>
      <w:r w:rsidR="009D04E7" w:rsidRPr="007A4D7E">
        <w:rPr>
          <w:rFonts w:cs="Tahoma"/>
        </w:rPr>
        <w:t xml:space="preserve"> </w:t>
      </w:r>
      <w:r w:rsidRPr="007A4D7E">
        <w:rPr>
          <w:rFonts w:cs="Tahoma"/>
        </w:rPr>
        <w:t>Pakistan.</w:t>
      </w:r>
      <w:r w:rsidR="009D04E7" w:rsidRPr="007A4D7E">
        <w:rPr>
          <w:rFonts w:cs="Tahoma"/>
        </w:rPr>
        <w:t xml:space="preserve"> </w:t>
      </w:r>
      <w:r w:rsidRPr="007A4D7E">
        <w:rPr>
          <w:rFonts w:cs="Tahoma"/>
        </w:rPr>
        <w:t xml:space="preserve">To senior officials in Pakistan, the dangers of </w:t>
      </w:r>
      <w:proofErr w:type="spellStart"/>
      <w:r w:rsidRPr="007A4D7E">
        <w:rPr>
          <w:rFonts w:cs="Tahoma"/>
        </w:rPr>
        <w:t>talibanization</w:t>
      </w:r>
      <w:proofErr w:type="spellEnd"/>
      <w:r w:rsidRPr="007A4D7E">
        <w:rPr>
          <w:rFonts w:cs="Tahoma"/>
        </w:rPr>
        <w:t xml:space="preserve"> remain</w:t>
      </w:r>
      <w:r w:rsidR="009D04E7" w:rsidRPr="007A4D7E">
        <w:rPr>
          <w:rFonts w:cs="Tahoma"/>
        </w:rPr>
        <w:t xml:space="preserve"> </w:t>
      </w:r>
      <w:r w:rsidRPr="007A4D7E">
        <w:rPr>
          <w:rFonts w:cs="Tahoma"/>
        </w:rPr>
        <w:t>very real. They have urged the US to support a campaign of</w:t>
      </w:r>
      <w:r w:rsidR="009D04E7" w:rsidRPr="007A4D7E">
        <w:rPr>
          <w:rFonts w:cs="Tahoma"/>
        </w:rPr>
        <w:t xml:space="preserve"> </w:t>
      </w:r>
      <w:r w:rsidRPr="007A4D7E">
        <w:rPr>
          <w:rFonts w:cs="Tahoma"/>
        </w:rPr>
        <w:t>reconciliation with the Taliban and their re-incorporation into</w:t>
      </w:r>
      <w:r w:rsidR="009D04E7" w:rsidRPr="007A4D7E">
        <w:rPr>
          <w:rFonts w:cs="Tahoma"/>
        </w:rPr>
        <w:t xml:space="preserve"> </w:t>
      </w:r>
      <w:r w:rsidRPr="007A4D7E">
        <w:rPr>
          <w:rFonts w:cs="Tahoma"/>
        </w:rPr>
        <w:t>Afghan society.</w:t>
      </w:r>
      <w:r w:rsidR="009D04E7" w:rsidRPr="007A4D7E">
        <w:rPr>
          <w:rFonts w:cs="Tahoma"/>
        </w:rPr>
        <w:t xml:space="preserve"> </w:t>
      </w:r>
      <w:r w:rsidRPr="007A4D7E">
        <w:rPr>
          <w:rFonts w:cs="Tahoma"/>
        </w:rPr>
        <w:t>However, the actions of the US have run counter to these goals.</w:t>
      </w:r>
      <w:r w:rsidR="009D04E7" w:rsidRPr="007A4D7E">
        <w:rPr>
          <w:rFonts w:cs="Tahoma"/>
        </w:rPr>
        <w:t xml:space="preserve"> </w:t>
      </w:r>
      <w:r w:rsidRPr="007A4D7E">
        <w:rPr>
          <w:rFonts w:cs="Tahoma"/>
        </w:rPr>
        <w:t xml:space="preserve">Since the election of the </w:t>
      </w:r>
      <w:proofErr w:type="spellStart"/>
      <w:r w:rsidRPr="007A4D7E">
        <w:rPr>
          <w:rFonts w:cs="Tahoma"/>
        </w:rPr>
        <w:t>loya</w:t>
      </w:r>
      <w:proofErr w:type="spellEnd"/>
      <w:r w:rsidRPr="007A4D7E">
        <w:rPr>
          <w:rFonts w:cs="Tahoma"/>
        </w:rPr>
        <w:t xml:space="preserve"> </w:t>
      </w:r>
      <w:proofErr w:type="spellStart"/>
      <w:r w:rsidRPr="007A4D7E">
        <w:rPr>
          <w:rFonts w:cs="Tahoma"/>
        </w:rPr>
        <w:t>jirga</w:t>
      </w:r>
      <w:proofErr w:type="spellEnd"/>
      <w:r w:rsidRPr="007A4D7E">
        <w:rPr>
          <w:rFonts w:cs="Tahoma"/>
        </w:rPr>
        <w:t xml:space="preserve"> in 2002 and the Afghan</w:t>
      </w:r>
      <w:r w:rsidR="009D04E7" w:rsidRPr="007A4D7E">
        <w:rPr>
          <w:rFonts w:cs="Tahoma"/>
        </w:rPr>
        <w:t xml:space="preserve"> </w:t>
      </w:r>
      <w:r w:rsidRPr="007A4D7E">
        <w:rPr>
          <w:rFonts w:cs="Tahoma"/>
        </w:rPr>
        <w:t>presidential election, these same officials have expressed concern,</w:t>
      </w:r>
      <w:r w:rsidR="009D04E7" w:rsidRPr="007A4D7E">
        <w:rPr>
          <w:rFonts w:cs="Tahoma"/>
        </w:rPr>
        <w:t xml:space="preserve"> </w:t>
      </w:r>
      <w:r w:rsidRPr="007A4D7E">
        <w:rPr>
          <w:rFonts w:cs="Tahoma"/>
        </w:rPr>
        <w:t xml:space="preserve">over what they see as US partiality to the </w:t>
      </w:r>
      <w:proofErr w:type="spellStart"/>
      <w:r w:rsidRPr="007A4D7E">
        <w:rPr>
          <w:rFonts w:cs="Tahoma"/>
        </w:rPr>
        <w:t>Durrani</w:t>
      </w:r>
      <w:proofErr w:type="spellEnd"/>
      <w:r w:rsidRPr="007A4D7E">
        <w:rPr>
          <w:rFonts w:cs="Tahoma"/>
        </w:rPr>
        <w:t xml:space="preserve"> </w:t>
      </w:r>
      <w:proofErr w:type="spellStart"/>
      <w:r w:rsidRPr="007A4D7E">
        <w:rPr>
          <w:rFonts w:cs="Tahoma"/>
        </w:rPr>
        <w:t>Pashtuns</w:t>
      </w:r>
      <w:proofErr w:type="spellEnd"/>
      <w:r w:rsidRPr="007A4D7E">
        <w:rPr>
          <w:rFonts w:cs="Tahoma"/>
        </w:rPr>
        <w:t>, who</w:t>
      </w:r>
      <w:r w:rsidR="009D04E7" w:rsidRPr="007A4D7E">
        <w:rPr>
          <w:rFonts w:cs="Tahoma"/>
        </w:rPr>
        <w:t xml:space="preserve"> </w:t>
      </w:r>
      <w:r w:rsidRPr="007A4D7E">
        <w:rPr>
          <w:rFonts w:cs="Tahoma"/>
        </w:rPr>
        <w:t>have traditionally been the privileged elite in Afghan society and</w:t>
      </w:r>
      <w:r w:rsidR="009D04E7" w:rsidRPr="007A4D7E">
        <w:rPr>
          <w:rFonts w:cs="Tahoma"/>
        </w:rPr>
        <w:t xml:space="preserve"> </w:t>
      </w:r>
      <w:r w:rsidRPr="007A4D7E">
        <w:rPr>
          <w:rFonts w:cs="Tahoma"/>
        </w:rPr>
        <w:t xml:space="preserve">from whose ranks comes President </w:t>
      </w:r>
      <w:proofErr w:type="spellStart"/>
      <w:r w:rsidRPr="007A4D7E">
        <w:rPr>
          <w:rFonts w:cs="Tahoma"/>
        </w:rPr>
        <w:t>Hamid</w:t>
      </w:r>
      <w:proofErr w:type="spellEnd"/>
      <w:r w:rsidRPr="007A4D7E">
        <w:rPr>
          <w:rFonts w:cs="Tahoma"/>
        </w:rPr>
        <w:t xml:space="preserve"> </w:t>
      </w:r>
      <w:proofErr w:type="spellStart"/>
      <w:r w:rsidRPr="007A4D7E">
        <w:rPr>
          <w:rFonts w:cs="Tahoma"/>
        </w:rPr>
        <w:t>Karzai</w:t>
      </w:r>
      <w:proofErr w:type="spellEnd"/>
      <w:r w:rsidRPr="007A4D7E">
        <w:rPr>
          <w:rFonts w:cs="Tahoma"/>
        </w:rPr>
        <w:t>.</w:t>
      </w:r>
      <w:r w:rsidR="009D04E7" w:rsidRPr="007A4D7E">
        <w:rPr>
          <w:rFonts w:cs="Tahoma"/>
        </w:rPr>
        <w:t xml:space="preserve"> </w:t>
      </w:r>
      <w:r w:rsidRPr="007A4D7E">
        <w:rPr>
          <w:rFonts w:cs="Tahoma"/>
        </w:rPr>
        <w:t xml:space="preserve">Associated with this privileging of the </w:t>
      </w:r>
      <w:proofErr w:type="spellStart"/>
      <w:r w:rsidRPr="007A4D7E">
        <w:rPr>
          <w:rFonts w:cs="Tahoma"/>
        </w:rPr>
        <w:t>Durrani</w:t>
      </w:r>
      <w:proofErr w:type="spellEnd"/>
      <w:r w:rsidRPr="007A4D7E">
        <w:rPr>
          <w:rFonts w:cs="Tahoma"/>
        </w:rPr>
        <w:t xml:space="preserve"> </w:t>
      </w:r>
      <w:proofErr w:type="spellStart"/>
      <w:r w:rsidRPr="007A4D7E">
        <w:rPr>
          <w:rFonts w:cs="Tahoma"/>
        </w:rPr>
        <w:t>Pashtuns</w:t>
      </w:r>
      <w:proofErr w:type="spellEnd"/>
      <w:r w:rsidRPr="007A4D7E">
        <w:rPr>
          <w:rFonts w:cs="Tahoma"/>
        </w:rPr>
        <w:t xml:space="preserve"> has been</w:t>
      </w:r>
      <w:r w:rsidR="009361C1" w:rsidRPr="007A4D7E">
        <w:rPr>
          <w:rFonts w:cs="Tahoma"/>
        </w:rPr>
        <w:t xml:space="preserve"> </w:t>
      </w:r>
      <w:r w:rsidRPr="007A4D7E">
        <w:rPr>
          <w:rFonts w:cs="Tahoma"/>
        </w:rPr>
        <w:t xml:space="preserve">the perceived neglect of the </w:t>
      </w:r>
      <w:proofErr w:type="spellStart"/>
      <w:r w:rsidRPr="007A4D7E">
        <w:rPr>
          <w:rFonts w:cs="Tahoma"/>
        </w:rPr>
        <w:t>Ghilzai</w:t>
      </w:r>
      <w:proofErr w:type="spellEnd"/>
      <w:r w:rsidRPr="007A4D7E">
        <w:rPr>
          <w:rFonts w:cs="Tahoma"/>
        </w:rPr>
        <w:t xml:space="preserve"> </w:t>
      </w:r>
      <w:proofErr w:type="spellStart"/>
      <w:r w:rsidRPr="007A4D7E">
        <w:rPr>
          <w:rFonts w:cs="Tahoma"/>
        </w:rPr>
        <w:t>Pahtuns</w:t>
      </w:r>
      <w:proofErr w:type="spellEnd"/>
      <w:r w:rsidRPr="007A4D7E">
        <w:rPr>
          <w:rFonts w:cs="Tahoma"/>
        </w:rPr>
        <w:t>, who are primarily</w:t>
      </w:r>
      <w:r w:rsidR="009D04E7" w:rsidRPr="007A4D7E">
        <w:rPr>
          <w:rFonts w:cs="Tahoma"/>
        </w:rPr>
        <w:t xml:space="preserve"> </w:t>
      </w:r>
      <w:r w:rsidRPr="007A4D7E">
        <w:rPr>
          <w:rFonts w:cs="Tahoma"/>
        </w:rPr>
        <w:t>rural and uneducated and who constitute the critical source of</w:t>
      </w:r>
      <w:r w:rsidR="009D04E7" w:rsidRPr="007A4D7E">
        <w:rPr>
          <w:rFonts w:cs="Tahoma"/>
        </w:rPr>
        <w:t xml:space="preserve"> </w:t>
      </w:r>
      <w:r w:rsidRPr="007A4D7E">
        <w:rPr>
          <w:rFonts w:cs="Tahoma"/>
        </w:rPr>
        <w:t>manpower for the Taliban.</w:t>
      </w:r>
    </w:p>
    <w:p w:rsidR="00B61F0B" w:rsidRPr="007A4D7E" w:rsidRDefault="00B61F0B" w:rsidP="000F6801">
      <w:pPr>
        <w:tabs>
          <w:tab w:val="left" w:pos="360"/>
          <w:tab w:val="left" w:pos="720"/>
          <w:tab w:val="left" w:pos="1080"/>
          <w:tab w:val="left" w:pos="1440"/>
        </w:tabs>
        <w:autoSpaceDE w:val="0"/>
        <w:autoSpaceDN w:val="0"/>
        <w:adjustRightInd w:val="0"/>
        <w:jc w:val="both"/>
        <w:rPr>
          <w:rFonts w:cs="TimesNewRoman"/>
        </w:rPr>
      </w:pPr>
    </w:p>
    <w:p w:rsidR="008E3A61" w:rsidRDefault="008E3A61" w:rsidP="000F6801">
      <w:pPr>
        <w:tabs>
          <w:tab w:val="left" w:pos="360"/>
          <w:tab w:val="left" w:pos="720"/>
          <w:tab w:val="left" w:pos="1080"/>
          <w:tab w:val="left" w:pos="1440"/>
        </w:tabs>
        <w:autoSpaceDE w:val="0"/>
        <w:autoSpaceDN w:val="0"/>
        <w:adjustRightInd w:val="0"/>
        <w:jc w:val="both"/>
        <w:rPr>
          <w:rFonts w:cs="Tahoma"/>
        </w:rPr>
      </w:pP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
        </w:rPr>
        <w:lastRenderedPageBreak/>
        <w:t>Pakistan is concerned with the impact of a heightened and</w:t>
      </w:r>
      <w:r w:rsidR="009D04E7" w:rsidRPr="007A4D7E">
        <w:rPr>
          <w:rFonts w:cs="Tahoma"/>
        </w:rPr>
        <w:t xml:space="preserve"> </w:t>
      </w:r>
      <w:r w:rsidRPr="007A4D7E">
        <w:rPr>
          <w:rFonts w:cs="Tahoma"/>
        </w:rPr>
        <w:t>targeted anti-</w:t>
      </w:r>
      <w:proofErr w:type="spellStart"/>
      <w:r w:rsidRPr="007A4D7E">
        <w:rPr>
          <w:rFonts w:cs="Tahoma"/>
        </w:rPr>
        <w:t>Ghilzai</w:t>
      </w:r>
      <w:proofErr w:type="spellEnd"/>
      <w:r w:rsidRPr="007A4D7E">
        <w:rPr>
          <w:rFonts w:cs="Tahoma"/>
        </w:rPr>
        <w:t xml:space="preserve"> campaign:</w:t>
      </w:r>
    </w:p>
    <w:p w:rsidR="00B61F0B" w:rsidRPr="007A4D7E" w:rsidRDefault="00B61F0B" w:rsidP="000F6801">
      <w:pPr>
        <w:pStyle w:val="ListParagraph"/>
        <w:numPr>
          <w:ilvl w:val="0"/>
          <w:numId w:val="4"/>
        </w:numPr>
        <w:tabs>
          <w:tab w:val="left" w:pos="360"/>
          <w:tab w:val="left" w:pos="720"/>
          <w:tab w:val="left" w:pos="1080"/>
          <w:tab w:val="left" w:pos="1440"/>
        </w:tabs>
        <w:autoSpaceDE w:val="0"/>
        <w:autoSpaceDN w:val="0"/>
        <w:adjustRightInd w:val="0"/>
        <w:ind w:right="720"/>
        <w:jc w:val="both"/>
        <w:rPr>
          <w:rFonts w:cs="Tahoma"/>
        </w:rPr>
      </w:pPr>
      <w:r w:rsidRPr="007A4D7E">
        <w:rPr>
          <w:rFonts w:cs="Tahoma"/>
        </w:rPr>
        <w:t>First there is the danger of renewed demands for an independent</w:t>
      </w:r>
      <w:r w:rsidR="009D04E7" w:rsidRPr="007A4D7E">
        <w:rPr>
          <w:rFonts w:cs="Tahoma"/>
        </w:rPr>
        <w:t xml:space="preserve"> </w:t>
      </w:r>
      <w:r w:rsidRPr="007A4D7E">
        <w:rPr>
          <w:rFonts w:cs="Tahoma"/>
        </w:rPr>
        <w:t>“</w:t>
      </w:r>
      <w:proofErr w:type="spellStart"/>
      <w:r w:rsidRPr="007A4D7E">
        <w:rPr>
          <w:rFonts w:cs="Tahoma"/>
        </w:rPr>
        <w:t>Pakhunistan</w:t>
      </w:r>
      <w:proofErr w:type="spellEnd"/>
      <w:r w:rsidRPr="007A4D7E">
        <w:rPr>
          <w:rFonts w:cs="Tahoma"/>
        </w:rPr>
        <w:t>.” This is, in part, due to the contested border (the</w:t>
      </w:r>
      <w:r w:rsidR="009D04E7" w:rsidRPr="007A4D7E">
        <w:rPr>
          <w:rFonts w:cs="Tahoma"/>
        </w:rPr>
        <w:t xml:space="preserve"> </w:t>
      </w:r>
      <w:r w:rsidRPr="007A4D7E">
        <w:rPr>
          <w:rFonts w:cs="Tahoma"/>
        </w:rPr>
        <w:t>Durand Line) between Pakistan and Afghanistan (contested by</w:t>
      </w:r>
      <w:r w:rsidR="009D04E7" w:rsidRPr="007A4D7E">
        <w:rPr>
          <w:rFonts w:cs="Tahoma"/>
        </w:rPr>
        <w:t xml:space="preserve"> </w:t>
      </w:r>
      <w:r w:rsidRPr="007A4D7E">
        <w:rPr>
          <w:rFonts w:cs="Tahoma"/>
        </w:rPr>
        <w:t>Kabul). Pakistan is reluctant to initiate any large-scale military</w:t>
      </w:r>
      <w:r w:rsidR="009D04E7" w:rsidRPr="007A4D7E">
        <w:rPr>
          <w:rFonts w:cs="Tahoma"/>
        </w:rPr>
        <w:t xml:space="preserve"> </w:t>
      </w:r>
      <w:r w:rsidRPr="007A4D7E">
        <w:rPr>
          <w:rFonts w:cs="Tahoma"/>
        </w:rPr>
        <w:t xml:space="preserve">operation in the FATA for fears of aggravating local </w:t>
      </w:r>
      <w:proofErr w:type="spellStart"/>
      <w:r w:rsidRPr="007A4D7E">
        <w:rPr>
          <w:rFonts w:cs="Tahoma"/>
        </w:rPr>
        <w:t>Pashtun</w:t>
      </w:r>
      <w:proofErr w:type="spellEnd"/>
      <w:r w:rsidRPr="007A4D7E">
        <w:rPr>
          <w:rFonts w:cs="Tahoma"/>
        </w:rPr>
        <w:t xml:space="preserve"> tribes</w:t>
      </w:r>
      <w:r w:rsidR="009D04E7" w:rsidRPr="007A4D7E">
        <w:rPr>
          <w:rFonts w:cs="Tahoma"/>
        </w:rPr>
        <w:t xml:space="preserve"> </w:t>
      </w:r>
      <w:r w:rsidRPr="007A4D7E">
        <w:rPr>
          <w:rFonts w:cs="Tahoma"/>
        </w:rPr>
        <w:t>in the FATA and provoking them into making common territorial</w:t>
      </w:r>
      <w:r w:rsidR="009D04E7" w:rsidRPr="007A4D7E">
        <w:rPr>
          <w:rFonts w:cs="Tahoma"/>
        </w:rPr>
        <w:t xml:space="preserve"> </w:t>
      </w:r>
      <w:r w:rsidRPr="007A4D7E">
        <w:rPr>
          <w:rFonts w:cs="Tahoma"/>
        </w:rPr>
        <w:t>demands with their relatives on the other side of the border.</w:t>
      </w:r>
    </w:p>
    <w:p w:rsidR="00B61F0B" w:rsidRPr="007A4D7E" w:rsidRDefault="00B61F0B" w:rsidP="000F6801">
      <w:pPr>
        <w:pStyle w:val="ListParagraph"/>
        <w:numPr>
          <w:ilvl w:val="0"/>
          <w:numId w:val="4"/>
        </w:numPr>
        <w:tabs>
          <w:tab w:val="left" w:pos="360"/>
          <w:tab w:val="left" w:pos="720"/>
          <w:tab w:val="left" w:pos="1080"/>
          <w:tab w:val="left" w:pos="1440"/>
        </w:tabs>
        <w:autoSpaceDE w:val="0"/>
        <w:autoSpaceDN w:val="0"/>
        <w:adjustRightInd w:val="0"/>
        <w:ind w:right="720"/>
        <w:jc w:val="both"/>
        <w:rPr>
          <w:rFonts w:cs="Tahoma"/>
        </w:rPr>
      </w:pPr>
      <w:r w:rsidRPr="007A4D7E">
        <w:rPr>
          <w:rFonts w:cs="Tahoma"/>
        </w:rPr>
        <w:t xml:space="preserve">Second, as the Taliban is essentially </w:t>
      </w:r>
      <w:proofErr w:type="spellStart"/>
      <w:r w:rsidRPr="007A4D7E">
        <w:rPr>
          <w:rFonts w:cs="Tahoma"/>
        </w:rPr>
        <w:t>Ghilzai</w:t>
      </w:r>
      <w:proofErr w:type="spellEnd"/>
      <w:r w:rsidRPr="007A4D7E">
        <w:rPr>
          <w:rFonts w:cs="Tahoma"/>
        </w:rPr>
        <w:t xml:space="preserve"> </w:t>
      </w:r>
      <w:proofErr w:type="spellStart"/>
      <w:r w:rsidRPr="007A4D7E">
        <w:rPr>
          <w:rFonts w:cs="Tahoma"/>
        </w:rPr>
        <w:t>Pashtuns</w:t>
      </w:r>
      <w:proofErr w:type="spellEnd"/>
      <w:r w:rsidRPr="007A4D7E">
        <w:rPr>
          <w:rFonts w:cs="Tahoma"/>
        </w:rPr>
        <w:t>, Islamabad is</w:t>
      </w:r>
      <w:r w:rsidR="009D04E7" w:rsidRPr="007A4D7E">
        <w:rPr>
          <w:rFonts w:cs="Tahoma"/>
        </w:rPr>
        <w:t xml:space="preserve"> </w:t>
      </w:r>
      <w:r w:rsidRPr="007A4D7E">
        <w:rPr>
          <w:rFonts w:cs="Tahoma"/>
        </w:rPr>
        <w:t>concerned that any military operation in the FATA would erode any</w:t>
      </w:r>
      <w:r w:rsidR="009D04E7" w:rsidRPr="007A4D7E">
        <w:rPr>
          <w:rFonts w:cs="Tahoma"/>
        </w:rPr>
        <w:t xml:space="preserve"> </w:t>
      </w:r>
      <w:r w:rsidRPr="007A4D7E">
        <w:rPr>
          <w:rFonts w:cs="Tahoma"/>
        </w:rPr>
        <w:t>cooperation between tribal leaders and the military. Already</w:t>
      </w:r>
      <w:r w:rsidR="009D04E7" w:rsidRPr="007A4D7E">
        <w:rPr>
          <w:rFonts w:cs="Tahoma"/>
        </w:rPr>
        <w:t xml:space="preserve"> </w:t>
      </w:r>
      <w:r w:rsidRPr="007A4D7E">
        <w:rPr>
          <w:rFonts w:cs="Tahoma"/>
        </w:rPr>
        <w:t>embitterment is growing, especially with the US bombing incursions</w:t>
      </w:r>
      <w:r w:rsidR="009D04E7" w:rsidRPr="007A4D7E">
        <w:rPr>
          <w:rFonts w:cs="Tahoma"/>
        </w:rPr>
        <w:t xml:space="preserve"> </w:t>
      </w:r>
      <w:r w:rsidRPr="007A4D7E">
        <w:rPr>
          <w:rFonts w:cs="Tahoma"/>
        </w:rPr>
        <w:t>into Pakistan.</w:t>
      </w:r>
    </w:p>
    <w:p w:rsidR="00B61F0B" w:rsidRPr="007A4D7E" w:rsidRDefault="00B61F0B" w:rsidP="000F6801">
      <w:pPr>
        <w:pStyle w:val="ListParagraph"/>
        <w:numPr>
          <w:ilvl w:val="0"/>
          <w:numId w:val="4"/>
        </w:numPr>
        <w:tabs>
          <w:tab w:val="left" w:pos="360"/>
          <w:tab w:val="left" w:pos="720"/>
          <w:tab w:val="left" w:pos="1080"/>
          <w:tab w:val="left" w:pos="1440"/>
        </w:tabs>
        <w:autoSpaceDE w:val="0"/>
        <w:autoSpaceDN w:val="0"/>
        <w:adjustRightInd w:val="0"/>
        <w:ind w:right="720"/>
        <w:jc w:val="both"/>
        <w:rPr>
          <w:rFonts w:cs="Tahoma"/>
        </w:rPr>
      </w:pPr>
      <w:r w:rsidRPr="007A4D7E">
        <w:rPr>
          <w:rFonts w:cs="Tahoma"/>
        </w:rPr>
        <w:t xml:space="preserve">Third, there exists </w:t>
      </w:r>
      <w:proofErr w:type="gramStart"/>
      <w:r w:rsidRPr="007A4D7E">
        <w:rPr>
          <w:rFonts w:cs="Tahoma"/>
        </w:rPr>
        <w:t>a reluctance</w:t>
      </w:r>
      <w:proofErr w:type="gramEnd"/>
      <w:r w:rsidRPr="007A4D7E">
        <w:rPr>
          <w:rFonts w:cs="Tahoma"/>
        </w:rPr>
        <w:t xml:space="preserve"> on the part of ISID officers who</w:t>
      </w:r>
      <w:r w:rsidR="009D04E7" w:rsidRPr="007A4D7E">
        <w:rPr>
          <w:rFonts w:cs="Tahoma"/>
        </w:rPr>
        <w:t xml:space="preserve"> </w:t>
      </w:r>
      <w:r w:rsidRPr="007A4D7E">
        <w:rPr>
          <w:rFonts w:cs="Tahoma"/>
        </w:rPr>
        <w:t>were assigned to work with the Taliban to now betray them.</w:t>
      </w: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
        </w:rPr>
        <w:t>So Pakistan is faced with serious domestic issues concerning the</w:t>
      </w:r>
      <w:r w:rsidR="009D04E7" w:rsidRPr="007A4D7E">
        <w:rPr>
          <w:rFonts w:cs="Tahoma"/>
        </w:rPr>
        <w:t xml:space="preserve"> </w:t>
      </w:r>
      <w:r w:rsidRPr="007A4D7E">
        <w:rPr>
          <w:rFonts w:cs="Tahoma"/>
        </w:rPr>
        <w:t>Taliban:</w:t>
      </w:r>
      <w:r w:rsidR="009D04E7" w:rsidRPr="007A4D7E">
        <w:rPr>
          <w:rFonts w:cs="Tahoma"/>
        </w:rPr>
        <w:t xml:space="preserve"> </w:t>
      </w:r>
    </w:p>
    <w:p w:rsidR="00B61F0B" w:rsidRPr="007A4D7E" w:rsidRDefault="00B61F0B" w:rsidP="000F6801">
      <w:pPr>
        <w:pStyle w:val="ListParagraph"/>
        <w:numPr>
          <w:ilvl w:val="0"/>
          <w:numId w:val="5"/>
        </w:numPr>
        <w:tabs>
          <w:tab w:val="left" w:pos="360"/>
          <w:tab w:val="left" w:pos="720"/>
          <w:tab w:val="left" w:pos="1080"/>
          <w:tab w:val="left" w:pos="1440"/>
        </w:tabs>
        <w:autoSpaceDE w:val="0"/>
        <w:autoSpaceDN w:val="0"/>
        <w:adjustRightInd w:val="0"/>
        <w:jc w:val="both"/>
        <w:rPr>
          <w:rFonts w:cs="Tahoma"/>
        </w:rPr>
      </w:pPr>
      <w:r w:rsidRPr="007A4D7E">
        <w:rPr>
          <w:rFonts w:cs="Tahoma"/>
        </w:rPr>
        <w:t>There is the deepening entrenchment of the Taliban and their</w:t>
      </w:r>
      <w:r w:rsidR="009D04E7" w:rsidRPr="007A4D7E">
        <w:rPr>
          <w:rFonts w:cs="Tahoma"/>
        </w:rPr>
        <w:t xml:space="preserve"> </w:t>
      </w:r>
      <w:r w:rsidRPr="007A4D7E">
        <w:rPr>
          <w:rFonts w:cs="Tahoma"/>
        </w:rPr>
        <w:t>sympathizers throughout the seven administrative agencies of the</w:t>
      </w:r>
      <w:r w:rsidR="009D04E7" w:rsidRPr="007A4D7E">
        <w:rPr>
          <w:rFonts w:cs="Tahoma"/>
        </w:rPr>
        <w:t xml:space="preserve"> </w:t>
      </w:r>
      <w:r w:rsidRPr="007A4D7E">
        <w:rPr>
          <w:rFonts w:cs="Tahoma"/>
        </w:rPr>
        <w:t>FATA.</w:t>
      </w:r>
    </w:p>
    <w:p w:rsidR="00B61F0B" w:rsidRPr="007A4D7E" w:rsidRDefault="00B61F0B" w:rsidP="000F6801">
      <w:pPr>
        <w:pStyle w:val="ListParagraph"/>
        <w:numPr>
          <w:ilvl w:val="0"/>
          <w:numId w:val="5"/>
        </w:numPr>
        <w:tabs>
          <w:tab w:val="left" w:pos="360"/>
          <w:tab w:val="left" w:pos="720"/>
          <w:tab w:val="left" w:pos="1080"/>
          <w:tab w:val="left" w:pos="1440"/>
        </w:tabs>
        <w:autoSpaceDE w:val="0"/>
        <w:autoSpaceDN w:val="0"/>
        <w:adjustRightInd w:val="0"/>
        <w:jc w:val="both"/>
        <w:rPr>
          <w:rFonts w:cs="Tahoma"/>
        </w:rPr>
      </w:pPr>
      <w:r w:rsidRPr="007A4D7E">
        <w:rPr>
          <w:rFonts w:cs="Tahoma"/>
        </w:rPr>
        <w:t>There is the growing influence of the Taliban in these areas,</w:t>
      </w:r>
      <w:r w:rsidR="009D04E7" w:rsidRPr="007A4D7E">
        <w:rPr>
          <w:rFonts w:cs="Tahoma"/>
        </w:rPr>
        <w:t xml:space="preserve"> </w:t>
      </w:r>
      <w:r w:rsidRPr="007A4D7E">
        <w:rPr>
          <w:rFonts w:cs="Tahoma"/>
        </w:rPr>
        <w:t xml:space="preserve">notably the Tank, </w:t>
      </w:r>
      <w:proofErr w:type="spellStart"/>
      <w:r w:rsidRPr="007A4D7E">
        <w:rPr>
          <w:rFonts w:cs="Tahoma"/>
        </w:rPr>
        <w:t>Dera</w:t>
      </w:r>
      <w:proofErr w:type="spellEnd"/>
      <w:r w:rsidRPr="007A4D7E">
        <w:rPr>
          <w:rFonts w:cs="Tahoma"/>
        </w:rPr>
        <w:t xml:space="preserve"> Ismail Khan, and Swat Valley areas – barely</w:t>
      </w:r>
      <w:r w:rsidR="009D04E7" w:rsidRPr="007A4D7E">
        <w:rPr>
          <w:rFonts w:cs="Tahoma"/>
        </w:rPr>
        <w:t xml:space="preserve"> </w:t>
      </w:r>
      <w:r w:rsidRPr="007A4D7E">
        <w:rPr>
          <w:rFonts w:cs="Tahoma"/>
        </w:rPr>
        <w:t xml:space="preserve">130 </w:t>
      </w:r>
      <w:proofErr w:type="spellStart"/>
      <w:r w:rsidRPr="007A4D7E">
        <w:rPr>
          <w:rFonts w:cs="Tahoma"/>
        </w:rPr>
        <w:t>kilometres</w:t>
      </w:r>
      <w:proofErr w:type="spellEnd"/>
      <w:r w:rsidRPr="007A4D7E">
        <w:rPr>
          <w:rFonts w:cs="Tahoma"/>
        </w:rPr>
        <w:t xml:space="preserve"> from Islamabad. Since October 2007, the Swat</w:t>
      </w:r>
      <w:r w:rsidR="009D04E7" w:rsidRPr="007A4D7E">
        <w:rPr>
          <w:rFonts w:cs="Tahoma"/>
        </w:rPr>
        <w:t xml:space="preserve"> </w:t>
      </w:r>
      <w:r w:rsidRPr="007A4D7E">
        <w:rPr>
          <w:rFonts w:cs="Tahoma"/>
        </w:rPr>
        <w:t>Valley has been occupied and controlled by the self-styled</w:t>
      </w:r>
    </w:p>
    <w:p w:rsidR="00B61F0B" w:rsidRPr="007A4D7E" w:rsidRDefault="00B61F0B" w:rsidP="000F6801">
      <w:pPr>
        <w:pStyle w:val="ListParagraph"/>
        <w:numPr>
          <w:ilvl w:val="0"/>
          <w:numId w:val="5"/>
        </w:numPr>
        <w:tabs>
          <w:tab w:val="left" w:pos="360"/>
          <w:tab w:val="left" w:pos="720"/>
          <w:tab w:val="left" w:pos="1080"/>
          <w:tab w:val="left" w:pos="1440"/>
        </w:tabs>
        <w:autoSpaceDE w:val="0"/>
        <w:autoSpaceDN w:val="0"/>
        <w:adjustRightInd w:val="0"/>
        <w:jc w:val="both"/>
        <w:rPr>
          <w:rFonts w:cs="Tahoma"/>
        </w:rPr>
      </w:pPr>
      <w:r w:rsidRPr="007A4D7E">
        <w:rPr>
          <w:rFonts w:cs="Tahoma"/>
        </w:rPr>
        <w:t>“Pakistani Taliban” forces.</w:t>
      </w:r>
    </w:p>
    <w:p w:rsidR="00B61F0B" w:rsidRPr="007A4D7E" w:rsidRDefault="00B61F0B" w:rsidP="000F6801">
      <w:pPr>
        <w:tabs>
          <w:tab w:val="left" w:pos="360"/>
          <w:tab w:val="left" w:pos="720"/>
          <w:tab w:val="left" w:pos="1080"/>
          <w:tab w:val="left" w:pos="1440"/>
        </w:tabs>
        <w:autoSpaceDE w:val="0"/>
        <w:autoSpaceDN w:val="0"/>
        <w:adjustRightInd w:val="0"/>
        <w:jc w:val="both"/>
        <w:rPr>
          <w:rFonts w:cs="TimesNewRoman"/>
        </w:rPr>
      </w:pP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
        </w:rPr>
        <w:t xml:space="preserve">The intensifying </w:t>
      </w:r>
      <w:proofErr w:type="spellStart"/>
      <w:r w:rsidRPr="007A4D7E">
        <w:rPr>
          <w:rFonts w:cs="Tahoma"/>
        </w:rPr>
        <w:t>Talibanization</w:t>
      </w:r>
      <w:proofErr w:type="spellEnd"/>
      <w:r w:rsidRPr="007A4D7E">
        <w:rPr>
          <w:rFonts w:cs="Tahoma"/>
        </w:rPr>
        <w:t xml:space="preserve"> of the NWF has had diverse</w:t>
      </w:r>
      <w:r w:rsidR="00933BF0" w:rsidRPr="007A4D7E">
        <w:rPr>
          <w:rFonts w:cs="Tahoma"/>
        </w:rPr>
        <w:t xml:space="preserve"> </w:t>
      </w:r>
      <w:r w:rsidRPr="007A4D7E">
        <w:rPr>
          <w:rFonts w:cs="Tahoma"/>
        </w:rPr>
        <w:t>effects</w:t>
      </w:r>
      <w:r w:rsidR="00933BF0" w:rsidRPr="007A4D7E">
        <w:rPr>
          <w:rFonts w:cs="Tahoma"/>
        </w:rPr>
        <w:t>. There have been i</w:t>
      </w:r>
      <w:r w:rsidRPr="007A4D7E">
        <w:rPr>
          <w:rFonts w:cs="Tahoma"/>
        </w:rPr>
        <w:t>ncreased tensions with and between the traditional tribes resulting</w:t>
      </w:r>
      <w:r w:rsidR="00933BF0" w:rsidRPr="007A4D7E">
        <w:rPr>
          <w:rFonts w:cs="Tahoma"/>
        </w:rPr>
        <w:t xml:space="preserve"> </w:t>
      </w:r>
      <w:r w:rsidRPr="007A4D7E">
        <w:rPr>
          <w:rFonts w:cs="Tahoma"/>
        </w:rPr>
        <w:t xml:space="preserve">in </w:t>
      </w:r>
      <w:r w:rsidR="00933BF0" w:rsidRPr="007A4D7E">
        <w:rPr>
          <w:rFonts w:cs="Tahoma"/>
        </w:rPr>
        <w:t>increased intertribal conflicts. There have been bo</w:t>
      </w:r>
      <w:r w:rsidRPr="007A4D7E">
        <w:rPr>
          <w:rFonts w:cs="Tahoma"/>
        </w:rPr>
        <w:t xml:space="preserve">lder attacks on the </w:t>
      </w:r>
      <w:proofErr w:type="spellStart"/>
      <w:r w:rsidRPr="007A4D7E">
        <w:rPr>
          <w:rFonts w:cs="Tahoma"/>
        </w:rPr>
        <w:t>Pakastani</w:t>
      </w:r>
      <w:proofErr w:type="spellEnd"/>
      <w:r w:rsidRPr="007A4D7E">
        <w:rPr>
          <w:rFonts w:cs="Tahoma"/>
        </w:rPr>
        <w:t xml:space="preserve"> Army – in August 2007, 300</w:t>
      </w:r>
      <w:r w:rsidR="00933BF0" w:rsidRPr="007A4D7E">
        <w:rPr>
          <w:rFonts w:cs="Tahoma"/>
        </w:rPr>
        <w:t xml:space="preserve"> </w:t>
      </w:r>
      <w:r w:rsidRPr="007A4D7E">
        <w:rPr>
          <w:rFonts w:cs="Tahoma"/>
        </w:rPr>
        <w:t>Frontier Corps infantry were taken hostage by local militants in</w:t>
      </w:r>
      <w:r w:rsidR="00933BF0" w:rsidRPr="007A4D7E">
        <w:rPr>
          <w:rFonts w:cs="Tahoma"/>
        </w:rPr>
        <w:t xml:space="preserve"> </w:t>
      </w:r>
      <w:r w:rsidRPr="007A4D7E">
        <w:rPr>
          <w:rFonts w:cs="Tahoma"/>
        </w:rPr>
        <w:t xml:space="preserve">South </w:t>
      </w:r>
      <w:proofErr w:type="spellStart"/>
      <w:r w:rsidRPr="007A4D7E">
        <w:rPr>
          <w:rFonts w:cs="Tahoma"/>
        </w:rPr>
        <w:t>Wazaristan</w:t>
      </w:r>
      <w:proofErr w:type="spellEnd"/>
      <w:r w:rsidRPr="007A4D7E">
        <w:rPr>
          <w:rFonts w:cs="Tahoma"/>
        </w:rPr>
        <w:t xml:space="preserve">. They were freed only after </w:t>
      </w:r>
      <w:proofErr w:type="spellStart"/>
      <w:r w:rsidRPr="007A4D7E">
        <w:rPr>
          <w:rFonts w:cs="Tahoma"/>
        </w:rPr>
        <w:t>Musharraf</w:t>
      </w:r>
      <w:proofErr w:type="spellEnd"/>
      <w:r w:rsidRPr="007A4D7E">
        <w:rPr>
          <w:rFonts w:cs="Tahoma"/>
        </w:rPr>
        <w:t xml:space="preserve"> released</w:t>
      </w:r>
      <w:r w:rsidR="00933BF0" w:rsidRPr="007A4D7E">
        <w:rPr>
          <w:rFonts w:cs="Tahoma"/>
        </w:rPr>
        <w:t xml:space="preserve"> </w:t>
      </w:r>
      <w:r w:rsidRPr="007A4D7E">
        <w:rPr>
          <w:rFonts w:cs="Tahoma"/>
        </w:rPr>
        <w:t xml:space="preserve">more than two dozen jailed Islamists, including Mullah </w:t>
      </w:r>
      <w:proofErr w:type="spellStart"/>
      <w:r w:rsidRPr="007A4D7E">
        <w:rPr>
          <w:rFonts w:cs="Tahoma"/>
        </w:rPr>
        <w:t>Obaidullah</w:t>
      </w:r>
      <w:proofErr w:type="spellEnd"/>
      <w:r w:rsidR="00933BF0" w:rsidRPr="007A4D7E">
        <w:rPr>
          <w:rFonts w:cs="Tahoma"/>
        </w:rPr>
        <w:t xml:space="preserve"> </w:t>
      </w:r>
      <w:proofErr w:type="spellStart"/>
      <w:r w:rsidRPr="007A4D7E">
        <w:rPr>
          <w:rFonts w:cs="Tahoma"/>
        </w:rPr>
        <w:t>Akhund</w:t>
      </w:r>
      <w:proofErr w:type="spellEnd"/>
      <w:r w:rsidRPr="007A4D7E">
        <w:rPr>
          <w:rFonts w:cs="Tahoma"/>
        </w:rPr>
        <w:t>, the highest ranking Taliban official captured by the</w:t>
      </w:r>
      <w:r w:rsidR="00933BF0" w:rsidRPr="007A4D7E">
        <w:rPr>
          <w:rFonts w:cs="Tahoma"/>
        </w:rPr>
        <w:t xml:space="preserve"> Pakistani. There is </w:t>
      </w:r>
      <w:r w:rsidRPr="007A4D7E">
        <w:rPr>
          <w:rFonts w:cs="Tahoma"/>
        </w:rPr>
        <w:t>increasingly ruthless retribution against uncooperative</w:t>
      </w:r>
      <w:r w:rsidR="00933BF0" w:rsidRPr="007A4D7E">
        <w:rPr>
          <w:rFonts w:cs="Tahoma"/>
        </w:rPr>
        <w:t xml:space="preserve"> </w:t>
      </w:r>
      <w:r w:rsidRPr="007A4D7E">
        <w:rPr>
          <w:rFonts w:cs="Tahoma"/>
        </w:rPr>
        <w:t>tribal leaders.</w:t>
      </w:r>
    </w:p>
    <w:p w:rsidR="00933BF0" w:rsidRPr="007A4D7E" w:rsidRDefault="00933BF0" w:rsidP="000F6801">
      <w:pPr>
        <w:tabs>
          <w:tab w:val="left" w:pos="360"/>
          <w:tab w:val="left" w:pos="720"/>
          <w:tab w:val="left" w:pos="1080"/>
          <w:tab w:val="left" w:pos="1440"/>
        </w:tabs>
        <w:autoSpaceDE w:val="0"/>
        <w:autoSpaceDN w:val="0"/>
        <w:adjustRightInd w:val="0"/>
        <w:jc w:val="both"/>
        <w:rPr>
          <w:rFonts w:cs="Tahoma"/>
        </w:rPr>
      </w:pPr>
    </w:p>
    <w:p w:rsidR="00B61F0B" w:rsidRPr="007A4D7E" w:rsidRDefault="00933BF0" w:rsidP="000F6801">
      <w:pPr>
        <w:tabs>
          <w:tab w:val="left" w:pos="360"/>
          <w:tab w:val="left" w:pos="720"/>
          <w:tab w:val="left" w:pos="1080"/>
          <w:tab w:val="left" w:pos="1440"/>
        </w:tabs>
        <w:autoSpaceDE w:val="0"/>
        <w:autoSpaceDN w:val="0"/>
        <w:adjustRightInd w:val="0"/>
        <w:jc w:val="both"/>
        <w:rPr>
          <w:rFonts w:cs="Tahoma"/>
          <w:b/>
        </w:rPr>
      </w:pPr>
      <w:r w:rsidRPr="007A4D7E">
        <w:rPr>
          <w:rFonts w:cs="Tahoma"/>
          <w:b/>
        </w:rPr>
        <w:t>Pakistan and US Relations</w:t>
      </w: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proofErr w:type="spellStart"/>
      <w:r w:rsidRPr="007A4D7E">
        <w:rPr>
          <w:rFonts w:cs="Tahoma"/>
        </w:rPr>
        <w:t>Hussain</w:t>
      </w:r>
      <w:proofErr w:type="spellEnd"/>
      <w:r w:rsidRPr="007A4D7E">
        <w:rPr>
          <w:rFonts w:cs="Tahoma"/>
        </w:rPr>
        <w:t xml:space="preserve"> (2005) writes that that there have been three major US</w:t>
      </w:r>
      <w:r w:rsidR="00933BF0" w:rsidRPr="007A4D7E">
        <w:rPr>
          <w:rFonts w:cs="Tahoma"/>
        </w:rPr>
        <w:t xml:space="preserve"> </w:t>
      </w:r>
      <w:r w:rsidRPr="007A4D7E">
        <w:rPr>
          <w:rFonts w:cs="Tahoma"/>
        </w:rPr>
        <w:t>initiatives with Pakistan since the country’s creation following</w:t>
      </w:r>
      <w:r w:rsidR="00933BF0" w:rsidRPr="007A4D7E">
        <w:rPr>
          <w:rFonts w:cs="Tahoma"/>
        </w:rPr>
        <w:t xml:space="preserve"> </w:t>
      </w:r>
      <w:r w:rsidRPr="007A4D7E">
        <w:rPr>
          <w:rFonts w:cs="Tahoma"/>
        </w:rPr>
        <w:t>the Second World War.</w:t>
      </w:r>
      <w:r w:rsidR="00933BF0" w:rsidRPr="007A4D7E">
        <w:rPr>
          <w:rFonts w:cs="Tahoma"/>
        </w:rPr>
        <w:t xml:space="preserve"> </w:t>
      </w:r>
      <w:r w:rsidRPr="007A4D7E">
        <w:rPr>
          <w:rFonts w:cs="Tahoma"/>
        </w:rPr>
        <w:t>The first engagement occurred during the height of the Cold War,</w:t>
      </w:r>
      <w:r w:rsidR="00933BF0" w:rsidRPr="007A4D7E">
        <w:rPr>
          <w:rFonts w:cs="Tahoma"/>
        </w:rPr>
        <w:t xml:space="preserve"> </w:t>
      </w:r>
      <w:r w:rsidRPr="007A4D7E">
        <w:rPr>
          <w:rFonts w:cs="Tahoma"/>
        </w:rPr>
        <w:t>from the mid-1</w:t>
      </w:r>
      <w:r w:rsidR="00933BF0" w:rsidRPr="007A4D7E">
        <w:rPr>
          <w:rFonts w:cs="Tahoma"/>
        </w:rPr>
        <w:t xml:space="preserve">950s to the mid-1960s. </w:t>
      </w:r>
      <w:r w:rsidRPr="007A4D7E">
        <w:rPr>
          <w:rFonts w:cs="Tahoma"/>
        </w:rPr>
        <w:t>The second occurred during the Afghan jihad in the 1980s, lasting</w:t>
      </w:r>
      <w:r w:rsidR="00933BF0" w:rsidRPr="007A4D7E">
        <w:rPr>
          <w:rFonts w:cs="Tahoma"/>
        </w:rPr>
        <w:t xml:space="preserve"> about a decade. </w:t>
      </w:r>
      <w:r w:rsidRPr="007A4D7E">
        <w:rPr>
          <w:rFonts w:cs="Tahoma"/>
        </w:rPr>
        <w:t>The third, dating from 9-11, relat</w:t>
      </w:r>
      <w:r w:rsidR="00933BF0" w:rsidRPr="007A4D7E">
        <w:rPr>
          <w:rFonts w:cs="Tahoma"/>
        </w:rPr>
        <w:t>es</w:t>
      </w:r>
      <w:r w:rsidRPr="007A4D7E">
        <w:rPr>
          <w:rFonts w:cs="Tahoma"/>
        </w:rPr>
        <w:t xml:space="preserve"> to the ongoing war on</w:t>
      </w:r>
      <w:r w:rsidR="00933BF0" w:rsidRPr="007A4D7E">
        <w:rPr>
          <w:rFonts w:cs="Tahoma"/>
        </w:rPr>
        <w:t xml:space="preserve"> </w:t>
      </w:r>
      <w:r w:rsidRPr="007A4D7E">
        <w:rPr>
          <w:rFonts w:cs="Tahoma"/>
        </w:rPr>
        <w:t>terrorism.</w:t>
      </w:r>
    </w:p>
    <w:p w:rsidR="00B61F0B" w:rsidRPr="007A4D7E" w:rsidRDefault="00B61F0B" w:rsidP="000F6801">
      <w:pPr>
        <w:tabs>
          <w:tab w:val="left" w:pos="360"/>
          <w:tab w:val="left" w:pos="720"/>
          <w:tab w:val="left" w:pos="1080"/>
          <w:tab w:val="left" w:pos="1440"/>
        </w:tabs>
        <w:autoSpaceDE w:val="0"/>
        <w:autoSpaceDN w:val="0"/>
        <w:adjustRightInd w:val="0"/>
        <w:jc w:val="both"/>
        <w:rPr>
          <w:rFonts w:cs="TimesNewRoman"/>
        </w:rPr>
      </w:pP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
        </w:rPr>
        <w:t>First Engagement: US-Pakistan relations began during the Cold</w:t>
      </w:r>
      <w:r w:rsidR="00933BF0" w:rsidRPr="007A4D7E">
        <w:rPr>
          <w:rFonts w:cs="Tahoma"/>
        </w:rPr>
        <w:t xml:space="preserve"> </w:t>
      </w:r>
      <w:r w:rsidRPr="007A4D7E">
        <w:rPr>
          <w:rFonts w:cs="Tahoma"/>
        </w:rPr>
        <w:t>War as a counterpoint to the growing influence of the Soviet</w:t>
      </w:r>
      <w:r w:rsidR="00933BF0" w:rsidRPr="007A4D7E">
        <w:rPr>
          <w:rFonts w:cs="Tahoma"/>
        </w:rPr>
        <w:t xml:space="preserve"> </w:t>
      </w:r>
      <w:r w:rsidRPr="007A4D7E">
        <w:rPr>
          <w:rFonts w:cs="Tahoma"/>
        </w:rPr>
        <w:t>Union in India.</w:t>
      </w:r>
      <w:r w:rsidR="00933BF0" w:rsidRPr="007A4D7E">
        <w:rPr>
          <w:rFonts w:cs="Tahoma"/>
        </w:rPr>
        <w:t xml:space="preserve"> </w:t>
      </w:r>
      <w:r w:rsidRPr="007A4D7E">
        <w:rPr>
          <w:rFonts w:cs="Tahoma"/>
        </w:rPr>
        <w:t>During this period, the US helped strengthen Pakistan’s defense</w:t>
      </w:r>
      <w:r w:rsidR="00933BF0" w:rsidRPr="007A4D7E">
        <w:rPr>
          <w:rFonts w:cs="Tahoma"/>
        </w:rPr>
        <w:t xml:space="preserve"> </w:t>
      </w:r>
      <w:r w:rsidRPr="007A4D7E">
        <w:rPr>
          <w:rFonts w:cs="Tahoma"/>
        </w:rPr>
        <w:t>capabilities and provided economic development assistance. But, in</w:t>
      </w:r>
      <w:r w:rsidR="00933BF0" w:rsidRPr="007A4D7E">
        <w:rPr>
          <w:rFonts w:cs="Tahoma"/>
        </w:rPr>
        <w:t xml:space="preserve"> </w:t>
      </w:r>
      <w:r w:rsidRPr="007A4D7E">
        <w:rPr>
          <w:rFonts w:cs="Tahoma"/>
        </w:rPr>
        <w:t>so doing, the US also helped encourage undemocratic tendencies</w:t>
      </w:r>
      <w:r w:rsidR="00933BF0" w:rsidRPr="007A4D7E">
        <w:rPr>
          <w:rFonts w:cs="Tahoma"/>
        </w:rPr>
        <w:t xml:space="preserve"> </w:t>
      </w:r>
      <w:r w:rsidRPr="007A4D7E">
        <w:rPr>
          <w:rFonts w:cs="Tahoma"/>
        </w:rPr>
        <w:t>by helping raise the national profile of the military.</w:t>
      </w:r>
      <w:r w:rsidR="00933BF0" w:rsidRPr="007A4D7E">
        <w:rPr>
          <w:rFonts w:cs="Tahoma"/>
        </w:rPr>
        <w:t xml:space="preserve"> </w:t>
      </w:r>
      <w:r w:rsidRPr="007A4D7E">
        <w:rPr>
          <w:rFonts w:cs="Tahoma"/>
        </w:rPr>
        <w:t>At this time the religious profile of the country was of little concern</w:t>
      </w:r>
      <w:r w:rsidR="00933BF0" w:rsidRPr="007A4D7E">
        <w:rPr>
          <w:rFonts w:cs="Tahoma"/>
        </w:rPr>
        <w:t xml:space="preserve"> </w:t>
      </w:r>
      <w:r w:rsidRPr="007A4D7E">
        <w:rPr>
          <w:rFonts w:cs="Tahoma"/>
        </w:rPr>
        <w:t>to the US.</w:t>
      </w: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
        </w:rPr>
        <w:t>Second Engagement: Pakistan became a crucial partner in the</w:t>
      </w:r>
      <w:r w:rsidR="00933BF0" w:rsidRPr="007A4D7E">
        <w:rPr>
          <w:rFonts w:cs="Tahoma"/>
        </w:rPr>
        <w:t xml:space="preserve"> </w:t>
      </w:r>
      <w:r w:rsidRPr="007A4D7E">
        <w:rPr>
          <w:rFonts w:cs="Tahoma"/>
        </w:rPr>
        <w:t>success of the US-led efforts to expel the Soviets from</w:t>
      </w:r>
      <w:r w:rsidR="00933BF0" w:rsidRPr="007A4D7E">
        <w:rPr>
          <w:rFonts w:cs="Tahoma"/>
        </w:rPr>
        <w:t xml:space="preserve"> </w:t>
      </w:r>
      <w:r w:rsidRPr="007A4D7E">
        <w:rPr>
          <w:rFonts w:cs="Tahoma"/>
        </w:rPr>
        <w:t>Afghanistan during the 1980s.</w:t>
      </w:r>
      <w:r w:rsidR="00933BF0" w:rsidRPr="007A4D7E">
        <w:rPr>
          <w:rFonts w:cs="Tahoma"/>
        </w:rPr>
        <w:t xml:space="preserve"> </w:t>
      </w:r>
      <w:r w:rsidRPr="007A4D7E">
        <w:rPr>
          <w:rFonts w:cs="Tahoma"/>
        </w:rPr>
        <w:t>Pakistan was essential as a sanctuary, training ground and staging</w:t>
      </w:r>
      <w:r w:rsidR="00933BF0" w:rsidRPr="007A4D7E">
        <w:rPr>
          <w:rFonts w:cs="Tahoma"/>
        </w:rPr>
        <w:t xml:space="preserve"> </w:t>
      </w:r>
      <w:r w:rsidRPr="007A4D7E">
        <w:rPr>
          <w:rFonts w:cs="Tahoma"/>
        </w:rPr>
        <w:t>area for the war. It was also the conduit for providing supplies to</w:t>
      </w:r>
      <w:r w:rsidR="00933BF0" w:rsidRPr="007A4D7E">
        <w:rPr>
          <w:rFonts w:cs="Tahoma"/>
        </w:rPr>
        <w:t xml:space="preserve"> </w:t>
      </w:r>
      <w:r w:rsidRPr="007A4D7E">
        <w:rPr>
          <w:rFonts w:cs="Tahoma"/>
        </w:rPr>
        <w:t>the Taliban. Calls for jihad added substance to this struggle.</w:t>
      </w:r>
      <w:r w:rsidR="00933BF0" w:rsidRPr="007A4D7E">
        <w:rPr>
          <w:rFonts w:cs="Tahoma"/>
        </w:rPr>
        <w:t xml:space="preserve"> </w:t>
      </w:r>
      <w:r w:rsidRPr="007A4D7E">
        <w:rPr>
          <w:rFonts w:cs="Tahoma"/>
        </w:rPr>
        <w:t>This engagement ended abruptly with the imposition of sanctions</w:t>
      </w:r>
      <w:r w:rsidR="00933BF0" w:rsidRPr="007A4D7E">
        <w:rPr>
          <w:rFonts w:cs="Tahoma"/>
        </w:rPr>
        <w:t xml:space="preserve"> </w:t>
      </w:r>
      <w:r w:rsidRPr="007A4D7E">
        <w:rPr>
          <w:rFonts w:cs="Tahoma"/>
        </w:rPr>
        <w:t>on Pakistan during the early to mid-1990s. Three sets of</w:t>
      </w:r>
      <w:r w:rsidR="00933BF0" w:rsidRPr="007A4D7E">
        <w:rPr>
          <w:rFonts w:cs="Tahoma"/>
        </w:rPr>
        <w:t xml:space="preserve"> </w:t>
      </w:r>
      <w:r w:rsidRPr="007A4D7E">
        <w:rPr>
          <w:rFonts w:cs="Tahoma"/>
        </w:rPr>
        <w:t>engagements were imposed during this time: Enforcement of the</w:t>
      </w:r>
      <w:r w:rsidR="00933BF0" w:rsidRPr="007A4D7E">
        <w:rPr>
          <w:rFonts w:cs="Tahoma"/>
        </w:rPr>
        <w:t xml:space="preserve"> </w:t>
      </w:r>
      <w:proofErr w:type="spellStart"/>
      <w:r w:rsidRPr="007A4D7E">
        <w:rPr>
          <w:rFonts w:cs="Tahoma"/>
        </w:rPr>
        <w:t>Pressler</w:t>
      </w:r>
      <w:proofErr w:type="spellEnd"/>
      <w:r w:rsidRPr="007A4D7E">
        <w:rPr>
          <w:rFonts w:cs="Tahoma"/>
        </w:rPr>
        <w:t xml:space="preserve"> Amendment; Following Pakistan’s series of nuclear tests in</w:t>
      </w:r>
      <w:r w:rsidR="00933BF0" w:rsidRPr="007A4D7E">
        <w:rPr>
          <w:rFonts w:cs="Tahoma"/>
        </w:rPr>
        <w:t xml:space="preserve"> </w:t>
      </w:r>
      <w:r w:rsidRPr="007A4D7E">
        <w:rPr>
          <w:rFonts w:cs="Tahoma"/>
        </w:rPr>
        <w:t xml:space="preserve">1998 – President </w:t>
      </w:r>
      <w:r w:rsidRPr="007A4D7E">
        <w:rPr>
          <w:rFonts w:cs="Tahoma"/>
        </w:rPr>
        <w:lastRenderedPageBreak/>
        <w:t>Clinton invoked the 1994 Glenn Amendment; and</w:t>
      </w:r>
      <w:r w:rsidR="00933BF0" w:rsidRPr="007A4D7E">
        <w:rPr>
          <w:rFonts w:cs="Tahoma"/>
        </w:rPr>
        <w:t xml:space="preserve"> </w:t>
      </w:r>
      <w:r w:rsidRPr="007A4D7E">
        <w:rPr>
          <w:rFonts w:cs="Tahoma"/>
        </w:rPr>
        <w:t>the “Democracy Sanctions” invoked following the military takeover</w:t>
      </w:r>
      <w:r w:rsidR="00933BF0" w:rsidRPr="007A4D7E">
        <w:rPr>
          <w:rFonts w:cs="Tahoma"/>
        </w:rPr>
        <w:t xml:space="preserve"> </w:t>
      </w:r>
      <w:r w:rsidRPr="007A4D7E">
        <w:rPr>
          <w:rFonts w:cs="Tahoma"/>
        </w:rPr>
        <w:t>in 1999 (Section 508 of the Foreign Assistance Act).</w:t>
      </w:r>
    </w:p>
    <w:p w:rsidR="00B61F0B" w:rsidRPr="007A4D7E" w:rsidRDefault="00B61F0B" w:rsidP="000F6801">
      <w:pPr>
        <w:tabs>
          <w:tab w:val="left" w:pos="360"/>
          <w:tab w:val="left" w:pos="720"/>
          <w:tab w:val="left" w:pos="1080"/>
          <w:tab w:val="left" w:pos="1440"/>
        </w:tabs>
        <w:autoSpaceDE w:val="0"/>
        <w:autoSpaceDN w:val="0"/>
        <w:adjustRightInd w:val="0"/>
        <w:jc w:val="both"/>
        <w:rPr>
          <w:rFonts w:cs="TimesNewRoman"/>
        </w:rPr>
      </w:pP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
        </w:rPr>
        <w:t>Third Engagement: This was, of course, the outcome [in part]</w:t>
      </w:r>
      <w:r w:rsidR="00933BF0" w:rsidRPr="007A4D7E">
        <w:rPr>
          <w:rFonts w:cs="Tahoma"/>
        </w:rPr>
        <w:t xml:space="preserve"> </w:t>
      </w:r>
      <w:r w:rsidRPr="007A4D7E">
        <w:rPr>
          <w:rFonts w:cs="Tahoma"/>
        </w:rPr>
        <w:t>of the geopolitics of the second engagement combined with 9-11 and the declaration of the “War on Terrorism.”</w:t>
      </w:r>
      <w:r w:rsidR="00933BF0" w:rsidRPr="007A4D7E">
        <w:rPr>
          <w:rFonts w:cs="Tahoma"/>
        </w:rPr>
        <w:t xml:space="preserve"> </w:t>
      </w:r>
      <w:r w:rsidRPr="007A4D7E">
        <w:rPr>
          <w:rFonts w:cs="Tahoma"/>
        </w:rPr>
        <w:t>Where we are today!</w:t>
      </w:r>
    </w:p>
    <w:p w:rsidR="00933BF0" w:rsidRPr="007A4D7E" w:rsidRDefault="00933BF0" w:rsidP="000F6801">
      <w:pPr>
        <w:tabs>
          <w:tab w:val="left" w:pos="360"/>
          <w:tab w:val="left" w:pos="720"/>
          <w:tab w:val="left" w:pos="1080"/>
          <w:tab w:val="left" w:pos="1440"/>
        </w:tabs>
        <w:autoSpaceDE w:val="0"/>
        <w:autoSpaceDN w:val="0"/>
        <w:adjustRightInd w:val="0"/>
        <w:jc w:val="both"/>
        <w:rPr>
          <w:rFonts w:cs="Tahoma"/>
        </w:rPr>
      </w:pP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b/>
        </w:rPr>
      </w:pPr>
      <w:r w:rsidRPr="007A4D7E">
        <w:rPr>
          <w:rFonts w:cs="Tahoma"/>
          <w:b/>
        </w:rPr>
        <w:t>Three challenges facing Pakistan</w:t>
      </w: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
        </w:rPr>
        <w:t>First, as already noted, a contributory factor to Pakistan’s</w:t>
      </w:r>
      <w:r w:rsidR="00933BF0" w:rsidRPr="007A4D7E">
        <w:rPr>
          <w:rFonts w:cs="Tahoma"/>
        </w:rPr>
        <w:t xml:space="preserve"> </w:t>
      </w:r>
      <w:r w:rsidRPr="007A4D7E">
        <w:rPr>
          <w:rFonts w:cs="Tahoma"/>
        </w:rPr>
        <w:t>uneven approach to terrorism originates with institutional</w:t>
      </w:r>
      <w:r w:rsidR="00933BF0" w:rsidRPr="007A4D7E">
        <w:rPr>
          <w:rFonts w:cs="Tahoma"/>
        </w:rPr>
        <w:t xml:space="preserve"> </w:t>
      </w:r>
      <w:proofErr w:type="gramStart"/>
      <w:r w:rsidRPr="007A4D7E">
        <w:rPr>
          <w:rFonts w:cs="Tahoma"/>
        </w:rPr>
        <w:t>problems,</w:t>
      </w:r>
      <w:proofErr w:type="gramEnd"/>
      <w:r w:rsidRPr="007A4D7E">
        <w:rPr>
          <w:rFonts w:cs="Tahoma"/>
        </w:rPr>
        <w:t xml:space="preserve"> and in the operational complexity of the counterterrorism</w:t>
      </w:r>
      <w:r w:rsidR="00933BF0" w:rsidRPr="007A4D7E">
        <w:rPr>
          <w:rFonts w:cs="Tahoma"/>
        </w:rPr>
        <w:t xml:space="preserve"> </w:t>
      </w:r>
      <w:r w:rsidRPr="007A4D7E">
        <w:rPr>
          <w:rFonts w:cs="Tahoma"/>
        </w:rPr>
        <w:t>operations themselves.</w:t>
      </w:r>
      <w:r w:rsidR="00933BF0" w:rsidRPr="007A4D7E">
        <w:rPr>
          <w:rFonts w:cs="Tahoma"/>
        </w:rPr>
        <w:t xml:space="preserve"> </w:t>
      </w:r>
      <w:r w:rsidRPr="007A4D7E">
        <w:rPr>
          <w:rFonts w:cs="Tahoma"/>
        </w:rPr>
        <w:t>First, there is Pakistan’s inability to secure effective and timely</w:t>
      </w:r>
      <w:r w:rsidR="00933BF0" w:rsidRPr="007A4D7E">
        <w:rPr>
          <w:rFonts w:cs="Tahoma"/>
        </w:rPr>
        <w:t xml:space="preserve"> </w:t>
      </w:r>
      <w:r w:rsidRPr="007A4D7E">
        <w:rPr>
          <w:rFonts w:cs="Tahoma"/>
        </w:rPr>
        <w:t>tactical intelligence. Many Pakistani intelligence officers remain</w:t>
      </w:r>
      <w:r w:rsidR="00933BF0" w:rsidRPr="007A4D7E">
        <w:rPr>
          <w:rFonts w:cs="Tahoma"/>
        </w:rPr>
        <w:t xml:space="preserve"> </w:t>
      </w:r>
      <w:r w:rsidRPr="007A4D7E">
        <w:rPr>
          <w:rFonts w:cs="Tahoma"/>
        </w:rPr>
        <w:t>sympathetic to radical Islamist elements that have been their</w:t>
      </w:r>
      <w:r w:rsidR="00933BF0" w:rsidRPr="007A4D7E">
        <w:rPr>
          <w:rFonts w:cs="Tahoma"/>
        </w:rPr>
        <w:t xml:space="preserve"> </w:t>
      </w:r>
      <w:r w:rsidRPr="007A4D7E">
        <w:rPr>
          <w:rFonts w:cs="Tahoma"/>
        </w:rPr>
        <w:t>clients for many years.</w:t>
      </w:r>
      <w:r w:rsidR="00933BF0" w:rsidRPr="007A4D7E">
        <w:rPr>
          <w:rFonts w:cs="Tahoma"/>
        </w:rPr>
        <w:t xml:space="preserve"> </w:t>
      </w:r>
      <w:r w:rsidRPr="007A4D7E">
        <w:rPr>
          <w:rFonts w:cs="Tahoma"/>
        </w:rPr>
        <w:t>But this is further hampered by the political and physical</w:t>
      </w:r>
      <w:r w:rsidR="00933BF0" w:rsidRPr="007A4D7E">
        <w:rPr>
          <w:rFonts w:cs="Tahoma"/>
        </w:rPr>
        <w:t xml:space="preserve"> </w:t>
      </w:r>
      <w:r w:rsidRPr="007A4D7E">
        <w:rPr>
          <w:rFonts w:cs="Tahoma"/>
        </w:rPr>
        <w:t>landscapes of the FATA. The political intrigue is particularly</w:t>
      </w:r>
      <w:r w:rsidR="00933BF0" w:rsidRPr="007A4D7E">
        <w:rPr>
          <w:rFonts w:cs="Tahoma"/>
        </w:rPr>
        <w:t xml:space="preserve"> </w:t>
      </w:r>
      <w:r w:rsidRPr="007A4D7E">
        <w:rPr>
          <w:rFonts w:cs="Tahoma"/>
        </w:rPr>
        <w:t>complex. Although the tribal areas are within Pakistani territory,</w:t>
      </w:r>
      <w:r w:rsidR="00933BF0" w:rsidRPr="007A4D7E">
        <w:rPr>
          <w:rFonts w:cs="Tahoma"/>
        </w:rPr>
        <w:t xml:space="preserve"> </w:t>
      </w:r>
      <w:r w:rsidRPr="007A4D7E">
        <w:rPr>
          <w:rFonts w:cs="Tahoma"/>
        </w:rPr>
        <w:t xml:space="preserve">they are not governed by </w:t>
      </w:r>
      <w:proofErr w:type="gramStart"/>
      <w:r w:rsidRPr="007A4D7E">
        <w:rPr>
          <w:rFonts w:cs="Tahoma"/>
        </w:rPr>
        <w:t>either Pakistan laws and</w:t>
      </w:r>
      <w:proofErr w:type="gramEnd"/>
      <w:r w:rsidRPr="007A4D7E">
        <w:rPr>
          <w:rFonts w:cs="Tahoma"/>
        </w:rPr>
        <w:t xml:space="preserve"> regulations or</w:t>
      </w:r>
      <w:r w:rsidR="00933BF0" w:rsidRPr="007A4D7E">
        <w:rPr>
          <w:rFonts w:cs="Tahoma"/>
        </w:rPr>
        <w:t xml:space="preserve"> </w:t>
      </w:r>
      <w:r w:rsidRPr="007A4D7E">
        <w:rPr>
          <w:rFonts w:cs="Tahoma"/>
        </w:rPr>
        <w:t>the political institutions normally associated with national politics.</w:t>
      </w:r>
      <w:r w:rsidR="00933BF0" w:rsidRPr="007A4D7E">
        <w:rPr>
          <w:rFonts w:cs="Tahoma"/>
        </w:rPr>
        <w:t xml:space="preserve"> </w:t>
      </w:r>
      <w:r w:rsidRPr="007A4D7E">
        <w:rPr>
          <w:rFonts w:cs="Tahoma"/>
        </w:rPr>
        <w:t xml:space="preserve">The relationship between the tribal areas (through the tribal </w:t>
      </w:r>
      <w:proofErr w:type="spellStart"/>
      <w:r w:rsidRPr="007A4D7E">
        <w:rPr>
          <w:rFonts w:cs="Tahoma"/>
        </w:rPr>
        <w:t>maliks</w:t>
      </w:r>
      <w:proofErr w:type="spellEnd"/>
      <w:r w:rsidR="00933BF0" w:rsidRPr="007A4D7E">
        <w:rPr>
          <w:rFonts w:cs="Tahoma"/>
        </w:rPr>
        <w:t xml:space="preserve"> </w:t>
      </w:r>
      <w:r w:rsidRPr="007A4D7E">
        <w:rPr>
          <w:rFonts w:cs="Tahoma"/>
        </w:rPr>
        <w:t>or elders) and the Pakistani state is regulated by formal treaties</w:t>
      </w:r>
      <w:r w:rsidR="00933BF0" w:rsidRPr="007A4D7E">
        <w:rPr>
          <w:rFonts w:cs="Tahoma"/>
        </w:rPr>
        <w:t xml:space="preserve"> </w:t>
      </w:r>
      <w:r w:rsidRPr="007A4D7E">
        <w:rPr>
          <w:rFonts w:cs="Tahoma"/>
        </w:rPr>
        <w:t>between the resident tribes and the federal government in</w:t>
      </w:r>
      <w:r w:rsidR="00933BF0" w:rsidRPr="007A4D7E">
        <w:rPr>
          <w:rFonts w:cs="Tahoma"/>
        </w:rPr>
        <w:t xml:space="preserve"> </w:t>
      </w:r>
      <w:r w:rsidRPr="007A4D7E">
        <w:rPr>
          <w:rFonts w:cs="Tahoma"/>
        </w:rPr>
        <w:t>Islamabad.</w:t>
      </w:r>
    </w:p>
    <w:p w:rsidR="00B61F0B" w:rsidRPr="007A4D7E" w:rsidRDefault="00B61F0B" w:rsidP="000F6801">
      <w:pPr>
        <w:tabs>
          <w:tab w:val="left" w:pos="360"/>
          <w:tab w:val="left" w:pos="720"/>
          <w:tab w:val="left" w:pos="1080"/>
          <w:tab w:val="left" w:pos="1440"/>
        </w:tabs>
        <w:autoSpaceDE w:val="0"/>
        <w:autoSpaceDN w:val="0"/>
        <w:adjustRightInd w:val="0"/>
        <w:jc w:val="both"/>
        <w:rPr>
          <w:rFonts w:cs="TimesNewRoman"/>
        </w:rPr>
      </w:pP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
        </w:rPr>
        <w:t>The foundation of maintaining order and authority is anchored in</w:t>
      </w:r>
      <w:r w:rsidR="00933BF0" w:rsidRPr="007A4D7E">
        <w:rPr>
          <w:rFonts w:cs="Tahoma"/>
        </w:rPr>
        <w:t xml:space="preserve"> </w:t>
      </w:r>
      <w:r w:rsidRPr="007A4D7E">
        <w:rPr>
          <w:rFonts w:cs="Tahoma"/>
        </w:rPr>
        <w:t>tradition, custom and legal practices – and is dependent upon the</w:t>
      </w:r>
      <w:r w:rsidR="00933BF0" w:rsidRPr="007A4D7E">
        <w:rPr>
          <w:rFonts w:cs="Tahoma"/>
        </w:rPr>
        <w:t xml:space="preserve"> </w:t>
      </w:r>
      <w:r w:rsidRPr="007A4D7E">
        <w:rPr>
          <w:rFonts w:cs="Tahoma"/>
        </w:rPr>
        <w:t>maintenance of harmonious relations between these sets of actors.</w:t>
      </w:r>
      <w:r w:rsidR="00933BF0" w:rsidRPr="007A4D7E">
        <w:rPr>
          <w:rFonts w:cs="Tahoma"/>
        </w:rPr>
        <w:t xml:space="preserve"> </w:t>
      </w:r>
      <w:r w:rsidRPr="007A4D7E">
        <w:rPr>
          <w:rFonts w:cs="Tahoma"/>
        </w:rPr>
        <w:t>The conflicts emerging from the war on terror have damaged this</w:t>
      </w:r>
      <w:r w:rsidR="00933BF0" w:rsidRPr="007A4D7E">
        <w:rPr>
          <w:rFonts w:cs="Tahoma"/>
        </w:rPr>
        <w:t xml:space="preserve"> </w:t>
      </w:r>
      <w:r w:rsidRPr="007A4D7E">
        <w:rPr>
          <w:rFonts w:cs="Tahoma"/>
        </w:rPr>
        <w:t>harmonious relation.</w:t>
      </w:r>
      <w:r w:rsidR="00933BF0" w:rsidRPr="007A4D7E">
        <w:rPr>
          <w:rFonts w:cs="Tahoma"/>
        </w:rPr>
        <w:t xml:space="preserve"> </w:t>
      </w:r>
      <w:r w:rsidRPr="007A4D7E">
        <w:rPr>
          <w:rFonts w:cs="Tahoma"/>
        </w:rPr>
        <w:t>Over time, the tribes along the frontier have come to no longer</w:t>
      </w:r>
      <w:r w:rsidR="00933BF0" w:rsidRPr="007A4D7E">
        <w:rPr>
          <w:rFonts w:cs="Tahoma"/>
        </w:rPr>
        <w:t xml:space="preserve"> </w:t>
      </w:r>
      <w:r w:rsidRPr="007A4D7E">
        <w:rPr>
          <w:rFonts w:cs="Tahoma"/>
        </w:rPr>
        <w:t xml:space="preserve">look up to their own </w:t>
      </w:r>
      <w:proofErr w:type="spellStart"/>
      <w:r w:rsidRPr="007A4D7E">
        <w:rPr>
          <w:rFonts w:cs="Tahoma"/>
        </w:rPr>
        <w:t>maliks</w:t>
      </w:r>
      <w:proofErr w:type="spellEnd"/>
      <w:r w:rsidRPr="007A4D7E">
        <w:rPr>
          <w:rFonts w:cs="Tahoma"/>
        </w:rPr>
        <w:t xml:space="preserve"> as selfless leaders or to the political</w:t>
      </w:r>
      <w:r w:rsidR="00933BF0" w:rsidRPr="007A4D7E">
        <w:rPr>
          <w:rFonts w:cs="Tahoma"/>
        </w:rPr>
        <w:t xml:space="preserve"> </w:t>
      </w:r>
      <w:r w:rsidRPr="007A4D7E">
        <w:rPr>
          <w:rFonts w:cs="Tahoma"/>
        </w:rPr>
        <w:t>agents of the State as fair representatives of a federal government</w:t>
      </w:r>
      <w:r w:rsidR="00933BF0" w:rsidRPr="007A4D7E">
        <w:rPr>
          <w:rFonts w:cs="Tahoma"/>
        </w:rPr>
        <w:t xml:space="preserve"> </w:t>
      </w:r>
      <w:r w:rsidRPr="007A4D7E">
        <w:rPr>
          <w:rFonts w:cs="Tahoma"/>
        </w:rPr>
        <w:t>interested in their welfare.</w:t>
      </w: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
        </w:rPr>
        <w:t>As a result these traditional authorities are slowly being supplanted</w:t>
      </w:r>
      <w:r w:rsidR="00933BF0" w:rsidRPr="007A4D7E">
        <w:rPr>
          <w:rFonts w:cs="Tahoma"/>
        </w:rPr>
        <w:t xml:space="preserve"> </w:t>
      </w:r>
      <w:r w:rsidRPr="007A4D7E">
        <w:rPr>
          <w:rFonts w:cs="Tahoma"/>
        </w:rPr>
        <w:t xml:space="preserve">by new religious leaders, the </w:t>
      </w:r>
      <w:proofErr w:type="spellStart"/>
      <w:r w:rsidRPr="007A4D7E">
        <w:rPr>
          <w:rFonts w:cs="Tahoma"/>
        </w:rPr>
        <w:t>maulvis</w:t>
      </w:r>
      <w:proofErr w:type="spellEnd"/>
      <w:r w:rsidRPr="007A4D7E">
        <w:rPr>
          <w:rFonts w:cs="Tahoma"/>
        </w:rPr>
        <w:t>, who view loyalty and action</w:t>
      </w:r>
      <w:r w:rsidR="00933BF0" w:rsidRPr="007A4D7E">
        <w:rPr>
          <w:rFonts w:cs="Tahoma"/>
        </w:rPr>
        <w:t xml:space="preserve"> </w:t>
      </w:r>
      <w:r w:rsidRPr="007A4D7E">
        <w:rPr>
          <w:rFonts w:cs="Tahoma"/>
        </w:rPr>
        <w:t>through a religious or ideological lens.</w:t>
      </w:r>
    </w:p>
    <w:p w:rsidR="00933BF0" w:rsidRPr="007A4D7E" w:rsidRDefault="00933BF0" w:rsidP="000F6801">
      <w:pPr>
        <w:tabs>
          <w:tab w:val="left" w:pos="360"/>
          <w:tab w:val="left" w:pos="720"/>
          <w:tab w:val="left" w:pos="1080"/>
          <w:tab w:val="left" w:pos="1440"/>
        </w:tabs>
        <w:autoSpaceDE w:val="0"/>
        <w:autoSpaceDN w:val="0"/>
        <w:adjustRightInd w:val="0"/>
        <w:jc w:val="both"/>
        <w:rPr>
          <w:rFonts w:cs="Tahoma"/>
        </w:rPr>
      </w:pP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
        </w:rPr>
        <w:t>A second important challenge of the current crisis is that of the</w:t>
      </w:r>
      <w:r w:rsidR="00B625FE" w:rsidRPr="007A4D7E">
        <w:rPr>
          <w:rFonts w:cs="Tahoma"/>
        </w:rPr>
        <w:t xml:space="preserve"> </w:t>
      </w:r>
      <w:r w:rsidRPr="007A4D7E">
        <w:rPr>
          <w:rFonts w:cs="Tahoma"/>
        </w:rPr>
        <w:t>geography of the region.</w:t>
      </w:r>
      <w:r w:rsidR="00B625FE" w:rsidRPr="007A4D7E">
        <w:rPr>
          <w:rFonts w:cs="Tahoma"/>
        </w:rPr>
        <w:t xml:space="preserve"> </w:t>
      </w:r>
      <w:r w:rsidRPr="007A4D7E">
        <w:rPr>
          <w:rFonts w:cs="Tahoma"/>
        </w:rPr>
        <w:t>Take a look at Google Earth. The topography of the FATA is</w:t>
      </w:r>
      <w:r w:rsidR="00B625FE" w:rsidRPr="007A4D7E">
        <w:rPr>
          <w:rFonts w:cs="Tahoma"/>
        </w:rPr>
        <w:t xml:space="preserve"> </w:t>
      </w:r>
      <w:r w:rsidRPr="007A4D7E">
        <w:rPr>
          <w:rFonts w:cs="Tahoma"/>
        </w:rPr>
        <w:t>incredibly inhospitable as far as counter-terrorism activities are</w:t>
      </w:r>
      <w:r w:rsidR="00B625FE" w:rsidRPr="007A4D7E">
        <w:rPr>
          <w:rFonts w:cs="Tahoma"/>
        </w:rPr>
        <w:t xml:space="preserve"> </w:t>
      </w:r>
      <w:r w:rsidRPr="007A4D7E">
        <w:rPr>
          <w:rFonts w:cs="Tahoma"/>
        </w:rPr>
        <w:t>concerned.</w:t>
      </w:r>
      <w:r w:rsidR="00B625FE" w:rsidRPr="007A4D7E">
        <w:rPr>
          <w:rFonts w:cs="Tahoma"/>
        </w:rPr>
        <w:t xml:space="preserve"> </w:t>
      </w:r>
      <w:r w:rsidRPr="007A4D7E">
        <w:rPr>
          <w:rFonts w:cs="Tahoma"/>
        </w:rPr>
        <w:t>The general geography of the area is characterized by harsh,</w:t>
      </w:r>
      <w:r w:rsidR="00B625FE" w:rsidRPr="007A4D7E">
        <w:rPr>
          <w:rFonts w:cs="Tahoma"/>
        </w:rPr>
        <w:t xml:space="preserve"> </w:t>
      </w:r>
      <w:r w:rsidRPr="007A4D7E">
        <w:rPr>
          <w:rFonts w:cs="Tahoma"/>
        </w:rPr>
        <w:t>rugged and inaccessible mountainous terrain. The created</w:t>
      </w:r>
      <w:r w:rsidR="00B625FE" w:rsidRPr="007A4D7E">
        <w:rPr>
          <w:rFonts w:cs="Tahoma"/>
        </w:rPr>
        <w:t xml:space="preserve"> </w:t>
      </w:r>
      <w:r w:rsidRPr="007A4D7E">
        <w:rPr>
          <w:rFonts w:cs="Tahoma"/>
        </w:rPr>
        <w:t xml:space="preserve">elevations in the region vary from 3,600 </w:t>
      </w:r>
      <w:proofErr w:type="spellStart"/>
      <w:r w:rsidRPr="007A4D7E">
        <w:rPr>
          <w:rFonts w:cs="Tahoma"/>
        </w:rPr>
        <w:t>metres</w:t>
      </w:r>
      <w:proofErr w:type="spellEnd"/>
      <w:r w:rsidRPr="007A4D7E">
        <w:rPr>
          <w:rFonts w:cs="Tahoma"/>
        </w:rPr>
        <w:t xml:space="preserve"> to 4,700 </w:t>
      </w:r>
      <w:proofErr w:type="spellStart"/>
      <w:r w:rsidRPr="007A4D7E">
        <w:rPr>
          <w:rFonts w:cs="Tahoma"/>
        </w:rPr>
        <w:t>metres</w:t>
      </w:r>
      <w:proofErr w:type="spellEnd"/>
      <w:r w:rsidRPr="007A4D7E">
        <w:rPr>
          <w:rFonts w:cs="Tahoma"/>
        </w:rPr>
        <w:t xml:space="preserve"> in</w:t>
      </w:r>
      <w:r w:rsidR="00B625FE" w:rsidRPr="007A4D7E">
        <w:rPr>
          <w:rFonts w:cs="Tahoma"/>
        </w:rPr>
        <w:t xml:space="preserve"> </w:t>
      </w:r>
      <w:r w:rsidRPr="007A4D7E">
        <w:rPr>
          <w:rFonts w:cs="Tahoma"/>
        </w:rPr>
        <w:t xml:space="preserve">the </w:t>
      </w:r>
      <w:proofErr w:type="spellStart"/>
      <w:r w:rsidRPr="007A4D7E">
        <w:rPr>
          <w:rFonts w:cs="Tahoma"/>
        </w:rPr>
        <w:t>Kyber</w:t>
      </w:r>
      <w:proofErr w:type="spellEnd"/>
      <w:r w:rsidRPr="007A4D7E">
        <w:rPr>
          <w:rFonts w:cs="Tahoma"/>
        </w:rPr>
        <w:t xml:space="preserve">, </w:t>
      </w:r>
      <w:proofErr w:type="spellStart"/>
      <w:r w:rsidRPr="007A4D7E">
        <w:rPr>
          <w:rFonts w:cs="Tahoma"/>
        </w:rPr>
        <w:t>Kurram</w:t>
      </w:r>
      <w:proofErr w:type="spellEnd"/>
      <w:r w:rsidRPr="007A4D7E">
        <w:rPr>
          <w:rFonts w:cs="Tahoma"/>
        </w:rPr>
        <w:t xml:space="preserve"> and </w:t>
      </w:r>
      <w:proofErr w:type="spellStart"/>
      <w:r w:rsidRPr="007A4D7E">
        <w:rPr>
          <w:rFonts w:cs="Tahoma"/>
        </w:rPr>
        <w:t>Orakzai</w:t>
      </w:r>
      <w:proofErr w:type="spellEnd"/>
      <w:r w:rsidRPr="007A4D7E">
        <w:rPr>
          <w:rFonts w:cs="Tahoma"/>
        </w:rPr>
        <w:t xml:space="preserve"> regions of central FATA to 1,500 to</w:t>
      </w:r>
      <w:r w:rsidR="00B625FE" w:rsidRPr="007A4D7E">
        <w:rPr>
          <w:rFonts w:cs="Tahoma"/>
        </w:rPr>
        <w:t xml:space="preserve"> </w:t>
      </w:r>
      <w:r w:rsidRPr="007A4D7E">
        <w:rPr>
          <w:rFonts w:cs="Tahoma"/>
        </w:rPr>
        <w:t xml:space="preserve">3,400 </w:t>
      </w:r>
      <w:proofErr w:type="spellStart"/>
      <w:r w:rsidRPr="007A4D7E">
        <w:rPr>
          <w:rFonts w:cs="Tahoma"/>
        </w:rPr>
        <w:t>metres</w:t>
      </w:r>
      <w:proofErr w:type="spellEnd"/>
      <w:r w:rsidRPr="007A4D7E">
        <w:rPr>
          <w:rFonts w:cs="Tahoma"/>
        </w:rPr>
        <w:t xml:space="preserve"> in North and South Waziristan.</w:t>
      </w:r>
      <w:r w:rsidR="00B625FE" w:rsidRPr="007A4D7E">
        <w:rPr>
          <w:rFonts w:cs="Tahoma"/>
        </w:rPr>
        <w:t xml:space="preserve"> </w:t>
      </w:r>
      <w:r w:rsidRPr="007A4D7E">
        <w:rPr>
          <w:rFonts w:cs="Tahoma"/>
        </w:rPr>
        <w:t>The mountainous terrain breaks up the area into numerous tiny</w:t>
      </w:r>
      <w:r w:rsidR="00B625FE" w:rsidRPr="007A4D7E">
        <w:rPr>
          <w:rFonts w:cs="Tahoma"/>
        </w:rPr>
        <w:t xml:space="preserve"> </w:t>
      </w:r>
      <w:r w:rsidRPr="007A4D7E">
        <w:rPr>
          <w:rFonts w:cs="Tahoma"/>
        </w:rPr>
        <w:t>valleys and basins occupied by small settlements ranging from a</w:t>
      </w:r>
      <w:r w:rsidR="00B625FE" w:rsidRPr="007A4D7E">
        <w:rPr>
          <w:rFonts w:cs="Tahoma"/>
        </w:rPr>
        <w:t xml:space="preserve"> </w:t>
      </w:r>
      <w:r w:rsidRPr="007A4D7E">
        <w:rPr>
          <w:rFonts w:cs="Tahoma"/>
        </w:rPr>
        <w:t>few dozen people to thousands.</w:t>
      </w:r>
    </w:p>
    <w:p w:rsidR="00B61F0B" w:rsidRPr="007A4D7E" w:rsidRDefault="00B61F0B" w:rsidP="000F6801">
      <w:pPr>
        <w:tabs>
          <w:tab w:val="left" w:pos="360"/>
          <w:tab w:val="left" w:pos="720"/>
          <w:tab w:val="left" w:pos="1080"/>
          <w:tab w:val="left" w:pos="1440"/>
        </w:tabs>
        <w:autoSpaceDE w:val="0"/>
        <w:autoSpaceDN w:val="0"/>
        <w:adjustRightInd w:val="0"/>
        <w:jc w:val="both"/>
        <w:rPr>
          <w:rFonts w:cs="TimesNewRoman"/>
        </w:rPr>
      </w:pP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
        </w:rPr>
        <w:t>The consequence of this in terms of military operations is</w:t>
      </w:r>
      <w:r w:rsidR="00B625FE" w:rsidRPr="007A4D7E">
        <w:rPr>
          <w:rFonts w:cs="Tahoma"/>
        </w:rPr>
        <w:t xml:space="preserve"> </w:t>
      </w:r>
      <w:r w:rsidRPr="007A4D7E">
        <w:rPr>
          <w:rFonts w:cs="Tahoma"/>
        </w:rPr>
        <w:t>significant.</w:t>
      </w:r>
      <w:r w:rsidR="00B625FE" w:rsidRPr="007A4D7E">
        <w:rPr>
          <w:rFonts w:cs="Tahoma"/>
        </w:rPr>
        <w:t xml:space="preserve"> </w:t>
      </w:r>
      <w:r w:rsidRPr="007A4D7E">
        <w:rPr>
          <w:rFonts w:cs="Tahoma"/>
        </w:rPr>
        <w:t>First, the isolation of the hamlets and geographical characteristic of</w:t>
      </w:r>
      <w:r w:rsidR="00B625FE" w:rsidRPr="007A4D7E">
        <w:rPr>
          <w:rFonts w:cs="Tahoma"/>
        </w:rPr>
        <w:t xml:space="preserve"> </w:t>
      </w:r>
      <w:r w:rsidRPr="007A4D7E">
        <w:rPr>
          <w:rFonts w:cs="Tahoma"/>
        </w:rPr>
        <w:t>the area and the small populations sheltered within it makes it</w:t>
      </w:r>
      <w:r w:rsidR="00B625FE" w:rsidRPr="007A4D7E">
        <w:rPr>
          <w:rFonts w:cs="Tahoma"/>
        </w:rPr>
        <w:t xml:space="preserve"> </w:t>
      </w:r>
      <w:r w:rsidRPr="007A4D7E">
        <w:rPr>
          <w:rFonts w:cs="Tahoma"/>
        </w:rPr>
        <w:t>virtually impossible for outsiders to monitor the movement of</w:t>
      </w:r>
      <w:r w:rsidR="00B625FE" w:rsidRPr="007A4D7E">
        <w:rPr>
          <w:rFonts w:cs="Tahoma"/>
        </w:rPr>
        <w:t xml:space="preserve"> </w:t>
      </w:r>
      <w:r w:rsidRPr="007A4D7E">
        <w:rPr>
          <w:rFonts w:cs="Tahoma"/>
        </w:rPr>
        <w:t>people around the region especially as most movement is by foot</w:t>
      </w:r>
      <w:r w:rsidR="00B625FE" w:rsidRPr="007A4D7E">
        <w:rPr>
          <w:rFonts w:cs="Tahoma"/>
        </w:rPr>
        <w:t xml:space="preserve"> </w:t>
      </w:r>
      <w:r w:rsidRPr="007A4D7E">
        <w:rPr>
          <w:rFonts w:cs="Tahoma"/>
        </w:rPr>
        <w:t>or animal.</w:t>
      </w:r>
      <w:r w:rsidR="00B625FE" w:rsidRPr="007A4D7E">
        <w:rPr>
          <w:rFonts w:cs="Tahoma"/>
        </w:rPr>
        <w:t xml:space="preserve"> </w:t>
      </w:r>
      <w:r w:rsidRPr="007A4D7E">
        <w:rPr>
          <w:rFonts w:cs="Tahoma"/>
        </w:rPr>
        <w:t>Second, the character of the local tribal population implies that</w:t>
      </w:r>
      <w:r w:rsidR="00B625FE" w:rsidRPr="007A4D7E">
        <w:rPr>
          <w:rFonts w:cs="Tahoma"/>
        </w:rPr>
        <w:t xml:space="preserve"> </w:t>
      </w:r>
      <w:r w:rsidRPr="007A4D7E">
        <w:rPr>
          <w:rFonts w:cs="Tahoma"/>
        </w:rPr>
        <w:t>strangers cannot travel within the area without being readily</w:t>
      </w:r>
      <w:r w:rsidR="00B625FE" w:rsidRPr="007A4D7E">
        <w:rPr>
          <w:rFonts w:cs="Tahoma"/>
        </w:rPr>
        <w:t xml:space="preserve"> </w:t>
      </w:r>
      <w:r w:rsidRPr="007A4D7E">
        <w:rPr>
          <w:rFonts w:cs="Tahoma"/>
        </w:rPr>
        <w:t>detected and safe passage usually occurs only when the local</w:t>
      </w:r>
      <w:r w:rsidR="00B625FE" w:rsidRPr="007A4D7E">
        <w:rPr>
          <w:rFonts w:cs="Tahoma"/>
        </w:rPr>
        <w:t xml:space="preserve"> </w:t>
      </w:r>
      <w:r w:rsidRPr="007A4D7E">
        <w:rPr>
          <w:rFonts w:cs="Tahoma"/>
        </w:rPr>
        <w:t>inhabitants have been persuaded of the alien’s peaceful intentions.</w:t>
      </w:r>
      <w:r w:rsidR="00B625FE" w:rsidRPr="007A4D7E">
        <w:rPr>
          <w:rFonts w:cs="Tahoma"/>
        </w:rPr>
        <w:t xml:space="preserve"> </w:t>
      </w:r>
      <w:r w:rsidRPr="007A4D7E">
        <w:rPr>
          <w:rFonts w:cs="Tahoma"/>
        </w:rPr>
        <w:t>Usually this is attained through ‘references’ as it were.</w:t>
      </w:r>
      <w:r w:rsidR="00B625FE" w:rsidRPr="007A4D7E">
        <w:rPr>
          <w:rFonts w:cs="Tahoma"/>
        </w:rPr>
        <w:t xml:space="preserve"> </w:t>
      </w:r>
      <w:r w:rsidRPr="007A4D7E">
        <w:rPr>
          <w:rFonts w:cs="Tahoma"/>
        </w:rPr>
        <w:t>Third, the distances between populated outposts can be significant.</w:t>
      </w:r>
    </w:p>
    <w:p w:rsidR="00B625FE" w:rsidRPr="007A4D7E" w:rsidRDefault="00B625FE" w:rsidP="000F6801">
      <w:pPr>
        <w:tabs>
          <w:tab w:val="left" w:pos="360"/>
          <w:tab w:val="left" w:pos="720"/>
          <w:tab w:val="left" w:pos="1080"/>
          <w:tab w:val="left" w:pos="1440"/>
        </w:tabs>
        <w:autoSpaceDE w:val="0"/>
        <w:autoSpaceDN w:val="0"/>
        <w:adjustRightInd w:val="0"/>
        <w:jc w:val="both"/>
        <w:rPr>
          <w:rFonts w:cs="Tahoma"/>
        </w:rPr>
      </w:pP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
        </w:rPr>
        <w:t xml:space="preserve">The third concern is the </w:t>
      </w:r>
      <w:proofErr w:type="spellStart"/>
      <w:r w:rsidRPr="007A4D7E">
        <w:rPr>
          <w:rFonts w:cs="Tahoma"/>
        </w:rPr>
        <w:t>organisational</w:t>
      </w:r>
      <w:proofErr w:type="spellEnd"/>
      <w:r w:rsidRPr="007A4D7E">
        <w:rPr>
          <w:rFonts w:cs="Tahoma"/>
        </w:rPr>
        <w:t xml:space="preserve"> context of the Taliban</w:t>
      </w:r>
      <w:r w:rsidR="00B625FE" w:rsidRPr="007A4D7E">
        <w:rPr>
          <w:rFonts w:cs="Tahoma"/>
        </w:rPr>
        <w:t xml:space="preserve"> </w:t>
      </w:r>
      <w:r w:rsidRPr="007A4D7E">
        <w:rPr>
          <w:rFonts w:cs="Tahoma"/>
        </w:rPr>
        <w:t>itself.</w:t>
      </w:r>
      <w:r w:rsidR="00B625FE" w:rsidRPr="007A4D7E">
        <w:rPr>
          <w:rFonts w:cs="Tahoma"/>
        </w:rPr>
        <w:t xml:space="preserve"> </w:t>
      </w:r>
      <w:r w:rsidRPr="007A4D7E">
        <w:rPr>
          <w:rFonts w:cs="Tahoma"/>
        </w:rPr>
        <w:t>The Taliban movement was never a tight and cohesive political</w:t>
      </w:r>
      <w:r w:rsidR="00B625FE" w:rsidRPr="007A4D7E">
        <w:rPr>
          <w:rFonts w:cs="Tahoma"/>
        </w:rPr>
        <w:t xml:space="preserve"> </w:t>
      </w:r>
      <w:r w:rsidRPr="007A4D7E">
        <w:rPr>
          <w:rFonts w:cs="Tahoma"/>
        </w:rPr>
        <w:t>entity and since their eviction from Afghanistan, it has become an</w:t>
      </w:r>
      <w:r w:rsidR="00B625FE" w:rsidRPr="007A4D7E">
        <w:rPr>
          <w:rFonts w:cs="Tahoma"/>
        </w:rPr>
        <w:t xml:space="preserve"> </w:t>
      </w:r>
      <w:r w:rsidRPr="007A4D7E">
        <w:rPr>
          <w:rFonts w:cs="Tahoma"/>
        </w:rPr>
        <w:t>even looser network of affiliated individuals and groups.</w:t>
      </w:r>
      <w:r w:rsidR="00B625FE" w:rsidRPr="007A4D7E">
        <w:rPr>
          <w:rFonts w:cs="Tahoma"/>
        </w:rPr>
        <w:t xml:space="preserve"> </w:t>
      </w:r>
      <w:proofErr w:type="gramStart"/>
      <w:r w:rsidRPr="007A4D7E">
        <w:rPr>
          <w:rFonts w:cs="Tahoma"/>
        </w:rPr>
        <w:t>United by a common religious ideology but with considerable</w:t>
      </w:r>
      <w:r w:rsidR="00B625FE" w:rsidRPr="007A4D7E">
        <w:rPr>
          <w:rFonts w:cs="Tahoma"/>
        </w:rPr>
        <w:t xml:space="preserve"> </w:t>
      </w:r>
      <w:r w:rsidRPr="007A4D7E">
        <w:rPr>
          <w:rFonts w:cs="Tahoma"/>
        </w:rPr>
        <w:t>freedom to operate individually.</w:t>
      </w:r>
      <w:proofErr w:type="gramEnd"/>
    </w:p>
    <w:p w:rsidR="00B61F0B" w:rsidRPr="007A4D7E" w:rsidRDefault="00B61F0B" w:rsidP="000F6801">
      <w:pPr>
        <w:tabs>
          <w:tab w:val="left" w:pos="360"/>
          <w:tab w:val="left" w:pos="720"/>
          <w:tab w:val="left" w:pos="1080"/>
          <w:tab w:val="left" w:pos="1440"/>
        </w:tabs>
        <w:autoSpaceDE w:val="0"/>
        <w:autoSpaceDN w:val="0"/>
        <w:adjustRightInd w:val="0"/>
        <w:jc w:val="both"/>
        <w:rPr>
          <w:rFonts w:cs="TimesNewRoman"/>
        </w:rPr>
      </w:pP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b/>
        </w:rPr>
      </w:pPr>
      <w:r w:rsidRPr="007A4D7E">
        <w:rPr>
          <w:rFonts w:cs="Tahoma"/>
          <w:b/>
        </w:rPr>
        <w:lastRenderedPageBreak/>
        <w:t>Geopolitics, National Politics and Local Politics</w:t>
      </w: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
        </w:rPr>
        <w:t>There is, of course, a fourth challenge facing Pakistan – how to</w:t>
      </w:r>
      <w:r w:rsidR="00B625FE" w:rsidRPr="007A4D7E">
        <w:rPr>
          <w:rFonts w:cs="Tahoma"/>
        </w:rPr>
        <w:t xml:space="preserve"> </w:t>
      </w:r>
      <w:r w:rsidRPr="007A4D7E">
        <w:rPr>
          <w:rFonts w:cs="Tahoma"/>
        </w:rPr>
        <w:t>reconcile international pressures with those of its own citizens.</w:t>
      </w:r>
    </w:p>
    <w:p w:rsidR="00B625FE" w:rsidRPr="007A4D7E" w:rsidRDefault="00B625FE" w:rsidP="000F6801">
      <w:pPr>
        <w:tabs>
          <w:tab w:val="left" w:pos="360"/>
          <w:tab w:val="left" w:pos="720"/>
          <w:tab w:val="left" w:pos="1080"/>
          <w:tab w:val="left" w:pos="1440"/>
        </w:tabs>
        <w:autoSpaceDE w:val="0"/>
        <w:autoSpaceDN w:val="0"/>
        <w:adjustRightInd w:val="0"/>
        <w:jc w:val="both"/>
        <w:rPr>
          <w:rFonts w:cs="Tahoma"/>
        </w:rPr>
      </w:pPr>
    </w:p>
    <w:p w:rsidR="00B61F0B" w:rsidRPr="007A4D7E" w:rsidRDefault="00B61F0B" w:rsidP="000F6801">
      <w:pPr>
        <w:tabs>
          <w:tab w:val="left" w:pos="360"/>
          <w:tab w:val="left" w:pos="720"/>
          <w:tab w:val="left" w:pos="1080"/>
          <w:tab w:val="left" w:pos="1440"/>
        </w:tabs>
        <w:autoSpaceDE w:val="0"/>
        <w:autoSpaceDN w:val="0"/>
        <w:adjustRightInd w:val="0"/>
        <w:ind w:left="360" w:right="720"/>
        <w:jc w:val="both"/>
        <w:rPr>
          <w:rFonts w:cs="Tahoma"/>
        </w:rPr>
      </w:pPr>
      <w:r w:rsidRPr="007A4D7E">
        <w:rPr>
          <w:rFonts w:cs="Tahoma-Bold"/>
          <w:b/>
          <w:bCs/>
        </w:rPr>
        <w:t xml:space="preserve">Fact 1: </w:t>
      </w:r>
      <w:r w:rsidRPr="007A4D7E">
        <w:rPr>
          <w:rFonts w:cs="Tahoma"/>
        </w:rPr>
        <w:t>Pakistanis reject overwhelmingly the idea of permitting</w:t>
      </w:r>
      <w:r w:rsidR="00B625FE" w:rsidRPr="007A4D7E">
        <w:rPr>
          <w:rFonts w:cs="Tahoma"/>
        </w:rPr>
        <w:t xml:space="preserve"> </w:t>
      </w:r>
      <w:r w:rsidRPr="007A4D7E">
        <w:rPr>
          <w:rFonts w:cs="Tahoma"/>
        </w:rPr>
        <w:t>foreign troops to attack Al-Qaeda on Pakistani territory. Four out of</w:t>
      </w:r>
      <w:r w:rsidR="00B625FE" w:rsidRPr="007A4D7E">
        <w:rPr>
          <w:rFonts w:cs="Tahoma"/>
        </w:rPr>
        <w:t xml:space="preserve"> </w:t>
      </w:r>
      <w:r w:rsidRPr="007A4D7E">
        <w:rPr>
          <w:rFonts w:cs="Tahoma"/>
        </w:rPr>
        <w:t>five Pakistani say their government should not allow US or other</w:t>
      </w:r>
      <w:r w:rsidR="00B625FE" w:rsidRPr="007A4D7E">
        <w:rPr>
          <w:rFonts w:cs="Tahoma"/>
        </w:rPr>
        <w:t xml:space="preserve"> </w:t>
      </w:r>
      <w:r w:rsidRPr="007A4D7E">
        <w:rPr>
          <w:rFonts w:cs="Tahoma"/>
        </w:rPr>
        <w:t>foreign troops to enter Pakistan to pursue and capture Al-Qaeda</w:t>
      </w:r>
      <w:r w:rsidR="00B625FE" w:rsidRPr="007A4D7E">
        <w:rPr>
          <w:rFonts w:cs="Tahoma"/>
        </w:rPr>
        <w:t xml:space="preserve"> </w:t>
      </w:r>
      <w:r w:rsidRPr="007A4D7E">
        <w:rPr>
          <w:rFonts w:cs="Tahoma"/>
        </w:rPr>
        <w:t>fighters. Three out of four oppose permitting foreign troops from</w:t>
      </w:r>
      <w:r w:rsidR="00B625FE" w:rsidRPr="007A4D7E">
        <w:rPr>
          <w:rFonts w:cs="Tahoma"/>
        </w:rPr>
        <w:t xml:space="preserve"> </w:t>
      </w:r>
      <w:r w:rsidRPr="007A4D7E">
        <w:rPr>
          <w:rFonts w:cs="Tahoma"/>
        </w:rPr>
        <w:t>attacking Taliban insurgents based in Pakistan.</w:t>
      </w:r>
    </w:p>
    <w:p w:rsidR="00B61F0B" w:rsidRPr="007A4D7E" w:rsidRDefault="00B61F0B" w:rsidP="000F6801">
      <w:pPr>
        <w:tabs>
          <w:tab w:val="left" w:pos="360"/>
          <w:tab w:val="left" w:pos="720"/>
          <w:tab w:val="left" w:pos="1080"/>
          <w:tab w:val="left" w:pos="1440"/>
        </w:tabs>
        <w:autoSpaceDE w:val="0"/>
        <w:autoSpaceDN w:val="0"/>
        <w:adjustRightInd w:val="0"/>
        <w:ind w:left="360" w:right="720"/>
        <w:jc w:val="both"/>
        <w:rPr>
          <w:rFonts w:cs="Tahoma"/>
        </w:rPr>
      </w:pPr>
      <w:r w:rsidRPr="007A4D7E">
        <w:rPr>
          <w:rFonts w:cs="Tahoma-Bold"/>
          <w:b/>
          <w:bCs/>
        </w:rPr>
        <w:t xml:space="preserve">Fact 2: </w:t>
      </w:r>
      <w:r w:rsidRPr="007A4D7E">
        <w:rPr>
          <w:rFonts w:cs="Tahoma"/>
        </w:rPr>
        <w:t>Pakistanis oppose the US-led “Global War on Terror.” Six in</w:t>
      </w:r>
      <w:r w:rsidR="00B625FE" w:rsidRPr="007A4D7E">
        <w:rPr>
          <w:rFonts w:cs="Tahoma"/>
        </w:rPr>
        <w:t xml:space="preserve"> </w:t>
      </w:r>
      <w:r w:rsidRPr="007A4D7E">
        <w:rPr>
          <w:rFonts w:cs="Tahoma"/>
        </w:rPr>
        <w:t>ten Pakistanis oppose America’s anti-terror campaign. Three</w:t>
      </w:r>
      <w:r w:rsidR="00B625FE" w:rsidRPr="007A4D7E">
        <w:rPr>
          <w:rFonts w:cs="Tahoma"/>
        </w:rPr>
        <w:t>-</w:t>
      </w:r>
      <w:r w:rsidRPr="007A4D7E">
        <w:rPr>
          <w:rFonts w:cs="Tahoma"/>
        </w:rPr>
        <w:t>quarters</w:t>
      </w:r>
      <w:r w:rsidR="00B625FE" w:rsidRPr="007A4D7E">
        <w:rPr>
          <w:rFonts w:cs="Tahoma"/>
        </w:rPr>
        <w:t xml:space="preserve"> </w:t>
      </w:r>
      <w:r w:rsidRPr="007A4D7E">
        <w:rPr>
          <w:rFonts w:cs="Tahoma"/>
        </w:rPr>
        <w:t>say the US should withdraw from Iraq. The same number</w:t>
      </w:r>
      <w:r w:rsidR="00B625FE" w:rsidRPr="007A4D7E">
        <w:rPr>
          <w:rFonts w:cs="Tahoma"/>
        </w:rPr>
        <w:t xml:space="preserve"> </w:t>
      </w:r>
      <w:r w:rsidRPr="007A4D7E">
        <w:rPr>
          <w:rFonts w:cs="Tahoma"/>
        </w:rPr>
        <w:t>feel</w:t>
      </w:r>
      <w:r w:rsidR="00B625FE" w:rsidRPr="007A4D7E">
        <w:rPr>
          <w:rFonts w:cs="Tahoma"/>
        </w:rPr>
        <w:t>s</w:t>
      </w:r>
      <w:r w:rsidRPr="007A4D7E">
        <w:rPr>
          <w:rFonts w:cs="Tahoma"/>
        </w:rPr>
        <w:t xml:space="preserve"> that the NATO coalition should withdraw from Afghanistan.</w:t>
      </w:r>
    </w:p>
    <w:p w:rsidR="00B61F0B" w:rsidRPr="007A4D7E" w:rsidRDefault="00B61F0B" w:rsidP="000F6801">
      <w:pPr>
        <w:tabs>
          <w:tab w:val="left" w:pos="360"/>
          <w:tab w:val="left" w:pos="720"/>
          <w:tab w:val="left" w:pos="1080"/>
          <w:tab w:val="left" w:pos="1440"/>
        </w:tabs>
        <w:autoSpaceDE w:val="0"/>
        <w:autoSpaceDN w:val="0"/>
        <w:adjustRightInd w:val="0"/>
        <w:ind w:left="360" w:right="720"/>
        <w:jc w:val="both"/>
        <w:rPr>
          <w:rFonts w:cs="Tahoma"/>
        </w:rPr>
      </w:pPr>
      <w:r w:rsidRPr="007A4D7E">
        <w:rPr>
          <w:rFonts w:cs="Tahoma-Bold"/>
          <w:b/>
          <w:bCs/>
        </w:rPr>
        <w:t xml:space="preserve">Fact 3: </w:t>
      </w:r>
      <w:r w:rsidRPr="007A4D7E">
        <w:rPr>
          <w:rFonts w:cs="Tahoma"/>
        </w:rPr>
        <w:t>Pakistanis fear becoming the next target of the US. Nearly</w:t>
      </w:r>
      <w:r w:rsidR="00B625FE" w:rsidRPr="007A4D7E">
        <w:rPr>
          <w:rFonts w:cs="Tahoma"/>
        </w:rPr>
        <w:t xml:space="preserve"> </w:t>
      </w:r>
      <w:r w:rsidRPr="007A4D7E">
        <w:rPr>
          <w:rFonts w:cs="Tahoma"/>
        </w:rPr>
        <w:t>seven in ten Pakistanis are very worried or are worried that the US</w:t>
      </w:r>
      <w:r w:rsidR="00B625FE" w:rsidRPr="007A4D7E">
        <w:rPr>
          <w:rFonts w:cs="Tahoma"/>
        </w:rPr>
        <w:t xml:space="preserve"> </w:t>
      </w:r>
      <w:r w:rsidRPr="007A4D7E">
        <w:rPr>
          <w:rFonts w:cs="Tahoma"/>
        </w:rPr>
        <w:t>could become a military threat to their country.</w:t>
      </w:r>
    </w:p>
    <w:p w:rsidR="00B625FE" w:rsidRPr="007A4D7E" w:rsidRDefault="00B625FE" w:rsidP="000F6801">
      <w:pPr>
        <w:tabs>
          <w:tab w:val="left" w:pos="360"/>
          <w:tab w:val="left" w:pos="720"/>
          <w:tab w:val="left" w:pos="1080"/>
          <w:tab w:val="left" w:pos="1440"/>
        </w:tabs>
        <w:autoSpaceDE w:val="0"/>
        <w:autoSpaceDN w:val="0"/>
        <w:adjustRightInd w:val="0"/>
        <w:jc w:val="both"/>
        <w:rPr>
          <w:rFonts w:cs="Tahoma"/>
        </w:rPr>
      </w:pPr>
    </w:p>
    <w:p w:rsidR="009361C1" w:rsidRPr="007A4D7E" w:rsidRDefault="009361C1" w:rsidP="000F6801">
      <w:pPr>
        <w:tabs>
          <w:tab w:val="left" w:pos="360"/>
          <w:tab w:val="left" w:pos="720"/>
          <w:tab w:val="left" w:pos="1080"/>
          <w:tab w:val="left" w:pos="1440"/>
        </w:tabs>
        <w:autoSpaceDE w:val="0"/>
        <w:autoSpaceDN w:val="0"/>
        <w:adjustRightInd w:val="0"/>
        <w:jc w:val="both"/>
        <w:rPr>
          <w:rFonts w:cs="Tahoma"/>
        </w:rPr>
      </w:pPr>
      <w:r w:rsidRPr="007A4D7E">
        <w:rPr>
          <w:rFonts w:cs="Tahoma"/>
        </w:rPr>
        <w:t>Separatist pressures within Pakistan …. Consider the South Asian Terrorist Portal…</w:t>
      </w:r>
    </w:p>
    <w:p w:rsidR="009361C1" w:rsidRPr="007A4D7E" w:rsidRDefault="009361C1" w:rsidP="000F6801">
      <w:pPr>
        <w:tabs>
          <w:tab w:val="left" w:pos="360"/>
          <w:tab w:val="left" w:pos="720"/>
          <w:tab w:val="left" w:pos="1080"/>
          <w:tab w:val="left" w:pos="1440"/>
        </w:tabs>
        <w:autoSpaceDE w:val="0"/>
        <w:autoSpaceDN w:val="0"/>
        <w:adjustRightInd w:val="0"/>
        <w:jc w:val="both"/>
        <w:rPr>
          <w:rFonts w:cs="Tahoma"/>
        </w:rPr>
      </w:pP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b/>
        </w:rPr>
      </w:pPr>
      <w:r w:rsidRPr="007A4D7E">
        <w:rPr>
          <w:rFonts w:cs="Tahoma"/>
          <w:b/>
        </w:rPr>
        <w:t>Pressures on Pakistan</w:t>
      </w: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
          <w:b/>
        </w:rPr>
        <w:t>Factor 1: The Growing Conflict in Afghanistan and Pakistan</w:t>
      </w:r>
      <w:r w:rsidR="007A4D7E">
        <w:rPr>
          <w:rFonts w:cs="Tahoma"/>
          <w:b/>
        </w:rPr>
        <w:t xml:space="preserve">. </w:t>
      </w:r>
      <w:r w:rsidRPr="007A4D7E">
        <w:rPr>
          <w:rFonts w:cs="Tahoma"/>
        </w:rPr>
        <w:t>From its sanctuaries in Pakistan, the Taliban has grown stronger</w:t>
      </w:r>
      <w:r w:rsidR="00B625FE" w:rsidRPr="007A4D7E">
        <w:rPr>
          <w:rFonts w:cs="Tahoma"/>
        </w:rPr>
        <w:t xml:space="preserve"> </w:t>
      </w:r>
      <w:r w:rsidRPr="007A4D7E">
        <w:rPr>
          <w:rFonts w:cs="Tahoma"/>
        </w:rPr>
        <w:t>and is infiltrating back into Afghanistan.</w:t>
      </w:r>
      <w:r w:rsidR="007A4D7E">
        <w:rPr>
          <w:rFonts w:cs="Tahoma"/>
        </w:rPr>
        <w:t xml:space="preserve"> </w:t>
      </w:r>
      <w:r w:rsidRPr="007A4D7E">
        <w:rPr>
          <w:rFonts w:cs="Tahoma"/>
        </w:rPr>
        <w:t>It is again adopting more ambitious goals around the progressive</w:t>
      </w:r>
      <w:r w:rsidR="00B625FE" w:rsidRPr="007A4D7E">
        <w:rPr>
          <w:rFonts w:cs="Tahoma"/>
        </w:rPr>
        <w:t xml:space="preserve"> </w:t>
      </w:r>
      <w:r w:rsidRPr="007A4D7E">
        <w:rPr>
          <w:rFonts w:cs="Tahoma"/>
        </w:rPr>
        <w:t>domination of territory. It is slowly seizing critical areas in the</w:t>
      </w:r>
      <w:r w:rsidR="00B625FE" w:rsidRPr="007A4D7E">
        <w:rPr>
          <w:rFonts w:cs="Tahoma"/>
        </w:rPr>
        <w:t xml:space="preserve"> </w:t>
      </w:r>
      <w:r w:rsidRPr="007A4D7E">
        <w:rPr>
          <w:rFonts w:cs="Tahoma"/>
        </w:rPr>
        <w:t xml:space="preserve">provinces of Helmand, Kandahar, </w:t>
      </w:r>
      <w:proofErr w:type="spellStart"/>
      <w:r w:rsidRPr="007A4D7E">
        <w:rPr>
          <w:rFonts w:cs="Tahoma"/>
        </w:rPr>
        <w:t>Oruzgan</w:t>
      </w:r>
      <w:proofErr w:type="spellEnd"/>
      <w:r w:rsidRPr="007A4D7E">
        <w:rPr>
          <w:rFonts w:cs="Tahoma"/>
        </w:rPr>
        <w:t xml:space="preserve"> and </w:t>
      </w:r>
      <w:proofErr w:type="spellStart"/>
      <w:r w:rsidRPr="007A4D7E">
        <w:rPr>
          <w:rFonts w:cs="Tahoma"/>
        </w:rPr>
        <w:t>Zabol</w:t>
      </w:r>
      <w:proofErr w:type="spellEnd"/>
      <w:r w:rsidRPr="007A4D7E">
        <w:rPr>
          <w:rFonts w:cs="Tahoma"/>
        </w:rPr>
        <w:t xml:space="preserve">. The </w:t>
      </w:r>
      <w:r w:rsidR="00270B22" w:rsidRPr="007A4D7E">
        <w:rPr>
          <w:rFonts w:cs="Tahoma"/>
        </w:rPr>
        <w:t xml:space="preserve">primary </w:t>
      </w:r>
      <w:r w:rsidRPr="007A4D7E">
        <w:rPr>
          <w:rFonts w:cs="Tahoma"/>
        </w:rPr>
        <w:t>goal is</w:t>
      </w:r>
      <w:r w:rsidR="00B625FE" w:rsidRPr="007A4D7E">
        <w:rPr>
          <w:rFonts w:cs="Tahoma"/>
        </w:rPr>
        <w:t xml:space="preserve"> </w:t>
      </w:r>
      <w:r w:rsidRPr="007A4D7E">
        <w:rPr>
          <w:rFonts w:cs="Tahoma"/>
        </w:rPr>
        <w:t>the city of Kandahar which they have used in the past as the base</w:t>
      </w:r>
      <w:r w:rsidR="00B625FE" w:rsidRPr="007A4D7E">
        <w:rPr>
          <w:rFonts w:cs="Tahoma"/>
        </w:rPr>
        <w:t xml:space="preserve"> </w:t>
      </w:r>
      <w:r w:rsidRPr="007A4D7E">
        <w:rPr>
          <w:rFonts w:cs="Tahoma"/>
        </w:rPr>
        <w:t>for first dominating the south and eventually all of Afghanistan.</w:t>
      </w:r>
      <w:r w:rsidR="00B625FE" w:rsidRPr="007A4D7E">
        <w:rPr>
          <w:rFonts w:cs="Tahoma"/>
        </w:rPr>
        <w:t xml:space="preserve"> </w:t>
      </w:r>
      <w:r w:rsidRPr="007A4D7E">
        <w:rPr>
          <w:rFonts w:cs="Tahoma"/>
        </w:rPr>
        <w:t>As part of this process, it is isolating areas from Kabul-control and</w:t>
      </w:r>
      <w:r w:rsidR="00B625FE" w:rsidRPr="007A4D7E">
        <w:rPr>
          <w:rFonts w:cs="Tahoma"/>
        </w:rPr>
        <w:t xml:space="preserve"> </w:t>
      </w:r>
      <w:r w:rsidRPr="007A4D7E">
        <w:rPr>
          <w:rFonts w:cs="Tahoma"/>
        </w:rPr>
        <w:t xml:space="preserve">administration. As the </w:t>
      </w:r>
      <w:proofErr w:type="spellStart"/>
      <w:r w:rsidRPr="007A4D7E">
        <w:rPr>
          <w:rFonts w:cs="Tahoma"/>
        </w:rPr>
        <w:t>Karzai</w:t>
      </w:r>
      <w:proofErr w:type="spellEnd"/>
      <w:r w:rsidRPr="007A4D7E">
        <w:rPr>
          <w:rFonts w:cs="Tahoma"/>
        </w:rPr>
        <w:t xml:space="preserve"> regime has turned out to be</w:t>
      </w:r>
      <w:r w:rsidR="00B625FE" w:rsidRPr="007A4D7E">
        <w:rPr>
          <w:rFonts w:cs="Tahoma"/>
        </w:rPr>
        <w:t xml:space="preserve"> </w:t>
      </w:r>
      <w:r w:rsidRPr="007A4D7E">
        <w:rPr>
          <w:rFonts w:cs="Tahoma"/>
        </w:rPr>
        <w:t>increasingly ineffective, support is waning for the regime. The</w:t>
      </w:r>
      <w:r w:rsidR="00B625FE" w:rsidRPr="007A4D7E">
        <w:rPr>
          <w:rFonts w:cs="Tahoma"/>
        </w:rPr>
        <w:t xml:space="preserve"> </w:t>
      </w:r>
      <w:r w:rsidRPr="007A4D7E">
        <w:rPr>
          <w:rFonts w:cs="Tahoma"/>
        </w:rPr>
        <w:t>inability of the government to deliver basic services, education,</w:t>
      </w:r>
      <w:r w:rsidR="00B625FE" w:rsidRPr="007A4D7E">
        <w:rPr>
          <w:rFonts w:cs="Tahoma"/>
        </w:rPr>
        <w:t xml:space="preserve"> </w:t>
      </w:r>
      <w:r w:rsidRPr="007A4D7E">
        <w:rPr>
          <w:rFonts w:cs="Tahoma"/>
        </w:rPr>
        <w:t>justice and economic development – even in those areas not</w:t>
      </w:r>
      <w:r w:rsidR="00B625FE" w:rsidRPr="007A4D7E">
        <w:rPr>
          <w:rFonts w:cs="Tahoma"/>
        </w:rPr>
        <w:t xml:space="preserve"> </w:t>
      </w:r>
      <w:r w:rsidRPr="007A4D7E">
        <w:rPr>
          <w:rFonts w:cs="Tahoma"/>
        </w:rPr>
        <w:t>directly threatened by the insurgency – has fueled great frustration</w:t>
      </w:r>
      <w:r w:rsidR="00B625FE" w:rsidRPr="007A4D7E">
        <w:rPr>
          <w:rFonts w:cs="Tahoma"/>
        </w:rPr>
        <w:t xml:space="preserve"> </w:t>
      </w:r>
      <w:r w:rsidRPr="007A4D7E">
        <w:rPr>
          <w:rFonts w:cs="Tahoma"/>
        </w:rPr>
        <w:t>with the existing regime throughout the country.</w:t>
      </w:r>
      <w:r w:rsidR="00B625FE" w:rsidRPr="007A4D7E">
        <w:rPr>
          <w:rFonts w:cs="Tahoma"/>
        </w:rPr>
        <w:t xml:space="preserve"> </w:t>
      </w:r>
      <w:r w:rsidRPr="007A4D7E">
        <w:rPr>
          <w:rFonts w:cs="Tahoma"/>
        </w:rPr>
        <w:t>Coupled with this is the growing corruption at all government</w:t>
      </w:r>
      <w:r w:rsidR="00B625FE" w:rsidRPr="007A4D7E">
        <w:rPr>
          <w:rFonts w:cs="Tahoma"/>
        </w:rPr>
        <w:t xml:space="preserve"> </w:t>
      </w:r>
      <w:r w:rsidRPr="007A4D7E">
        <w:rPr>
          <w:rFonts w:cs="Tahoma"/>
        </w:rPr>
        <w:t>levels.</w:t>
      </w:r>
      <w:r w:rsidR="007A4D7E">
        <w:rPr>
          <w:rFonts w:cs="Tahoma"/>
        </w:rPr>
        <w:t xml:space="preserve"> </w:t>
      </w:r>
      <w:r w:rsidRPr="007A4D7E">
        <w:rPr>
          <w:rFonts w:cs="Tahoma"/>
        </w:rPr>
        <w:t>There are also the pressures of the poppy industry.</w:t>
      </w:r>
      <w:r w:rsidR="00B625FE" w:rsidRPr="007A4D7E">
        <w:rPr>
          <w:rFonts w:cs="Tahoma"/>
        </w:rPr>
        <w:t xml:space="preserve"> </w:t>
      </w:r>
      <w:r w:rsidRPr="007A4D7E">
        <w:rPr>
          <w:rFonts w:cs="Tahoma"/>
        </w:rPr>
        <w:t>Poppy growing is at an all-time high. It has resulted in a situation where, as one report states, “militia</w:t>
      </w:r>
      <w:r w:rsidR="00B625FE" w:rsidRPr="007A4D7E">
        <w:rPr>
          <w:rFonts w:cs="Tahoma"/>
        </w:rPr>
        <w:t xml:space="preserve"> </w:t>
      </w:r>
      <w:r w:rsidRPr="007A4D7E">
        <w:rPr>
          <w:rFonts w:cs="Tahoma"/>
        </w:rPr>
        <w:t>commanders, criminal organizations, and corrupt officials have</w:t>
      </w:r>
      <w:r w:rsidR="00B625FE" w:rsidRPr="007A4D7E">
        <w:rPr>
          <w:rFonts w:cs="Tahoma"/>
        </w:rPr>
        <w:t xml:space="preserve"> </w:t>
      </w:r>
      <w:r w:rsidRPr="007A4D7E">
        <w:rPr>
          <w:rFonts w:cs="Tahoma"/>
        </w:rPr>
        <w:t>exploited narcotics as a reliable source of revenue and patronage,</w:t>
      </w:r>
      <w:r w:rsidR="00B625FE" w:rsidRPr="007A4D7E">
        <w:rPr>
          <w:rFonts w:cs="Tahoma"/>
        </w:rPr>
        <w:t xml:space="preserve"> </w:t>
      </w:r>
      <w:r w:rsidRPr="007A4D7E">
        <w:rPr>
          <w:rFonts w:cs="Tahoma"/>
        </w:rPr>
        <w:t>which has perpetuated the threat these groups pose to the</w:t>
      </w:r>
      <w:r w:rsidR="00B625FE" w:rsidRPr="007A4D7E">
        <w:rPr>
          <w:rFonts w:cs="Tahoma"/>
        </w:rPr>
        <w:t xml:space="preserve"> </w:t>
      </w:r>
      <w:r w:rsidRPr="007A4D7E">
        <w:rPr>
          <w:rFonts w:cs="Tahoma"/>
        </w:rPr>
        <w:t>country’s fragile internal security and the legitimacy of its</w:t>
      </w:r>
      <w:r w:rsidR="00B625FE" w:rsidRPr="007A4D7E">
        <w:rPr>
          <w:rFonts w:cs="Tahoma"/>
        </w:rPr>
        <w:t xml:space="preserve"> </w:t>
      </w:r>
      <w:r w:rsidRPr="007A4D7E">
        <w:rPr>
          <w:rFonts w:cs="Tahoma"/>
        </w:rPr>
        <w:t>embryonic democratic government.”</w:t>
      </w:r>
    </w:p>
    <w:p w:rsidR="00B625FE" w:rsidRPr="007A4D7E" w:rsidRDefault="00B625FE" w:rsidP="000F6801">
      <w:pPr>
        <w:tabs>
          <w:tab w:val="left" w:pos="360"/>
          <w:tab w:val="left" w:pos="720"/>
          <w:tab w:val="left" w:pos="1080"/>
          <w:tab w:val="left" w:pos="1440"/>
        </w:tabs>
        <w:autoSpaceDE w:val="0"/>
        <w:autoSpaceDN w:val="0"/>
        <w:adjustRightInd w:val="0"/>
        <w:jc w:val="both"/>
        <w:rPr>
          <w:rFonts w:cs="Tahoma"/>
        </w:rPr>
      </w:pP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Bold"/>
          <w:b/>
          <w:bCs/>
        </w:rPr>
        <w:t>Factor 2: Kashmir and Regional Security: Pakistan’s</w:t>
      </w:r>
      <w:r w:rsidR="00B625FE" w:rsidRPr="007A4D7E">
        <w:rPr>
          <w:rFonts w:cs="Tahoma-Bold"/>
          <w:b/>
          <w:bCs/>
        </w:rPr>
        <w:t xml:space="preserve"> </w:t>
      </w:r>
      <w:r w:rsidRPr="007A4D7E">
        <w:rPr>
          <w:rFonts w:cs="Tahoma-Bold"/>
          <w:b/>
          <w:bCs/>
        </w:rPr>
        <w:t>geopolitical environment remains a threat to both its</w:t>
      </w:r>
      <w:r w:rsidR="00B625FE" w:rsidRPr="007A4D7E">
        <w:rPr>
          <w:rFonts w:cs="Tahoma-Bold"/>
          <w:b/>
          <w:bCs/>
        </w:rPr>
        <w:t xml:space="preserve"> </w:t>
      </w:r>
      <w:r w:rsidRPr="007A4D7E">
        <w:rPr>
          <w:rFonts w:cs="Tahoma-Bold"/>
          <w:b/>
          <w:bCs/>
        </w:rPr>
        <w:t>external and internal security.</w:t>
      </w:r>
      <w:r w:rsidR="00B625FE" w:rsidRPr="007A4D7E">
        <w:rPr>
          <w:rFonts w:cs="Tahoma-Bold"/>
          <w:b/>
          <w:bCs/>
        </w:rPr>
        <w:t xml:space="preserve"> </w:t>
      </w:r>
      <w:r w:rsidRPr="007A4D7E">
        <w:rPr>
          <w:rFonts w:cs="Tahoma"/>
        </w:rPr>
        <w:t>Relations with India remain highly volatile. Pakistan and India may</w:t>
      </w:r>
      <w:r w:rsidR="00B625FE" w:rsidRPr="007A4D7E">
        <w:rPr>
          <w:rFonts w:cs="Tahoma"/>
        </w:rPr>
        <w:t xml:space="preserve"> </w:t>
      </w:r>
      <w:r w:rsidRPr="007A4D7E">
        <w:rPr>
          <w:rFonts w:cs="Tahoma"/>
        </w:rPr>
        <w:t>have come a</w:t>
      </w:r>
      <w:r w:rsidR="00B625FE" w:rsidRPr="007A4D7E">
        <w:rPr>
          <w:rFonts w:cs="Tahoma"/>
        </w:rPr>
        <w:t xml:space="preserve"> </w:t>
      </w:r>
      <w:r w:rsidRPr="007A4D7E">
        <w:rPr>
          <w:rFonts w:cs="Tahoma"/>
        </w:rPr>
        <w:t>long way from their posture of confrontation, but a</w:t>
      </w:r>
      <w:r w:rsidR="00B625FE" w:rsidRPr="007A4D7E">
        <w:rPr>
          <w:rFonts w:cs="Tahoma"/>
        </w:rPr>
        <w:t xml:space="preserve"> </w:t>
      </w:r>
      <w:r w:rsidRPr="007A4D7E">
        <w:rPr>
          <w:rFonts w:cs="Tahoma"/>
        </w:rPr>
        <w:t>firm peace is still far off. This is particularly true following the</w:t>
      </w:r>
      <w:r w:rsidR="00B625FE" w:rsidRPr="007A4D7E">
        <w:rPr>
          <w:rFonts w:cs="Tahoma"/>
        </w:rPr>
        <w:t xml:space="preserve"> </w:t>
      </w:r>
      <w:r w:rsidRPr="007A4D7E">
        <w:rPr>
          <w:rFonts w:cs="Tahoma"/>
        </w:rPr>
        <w:t>Mumbai attacks although the delivery of potential conspirators by</w:t>
      </w:r>
      <w:r w:rsidR="00B625FE" w:rsidRPr="007A4D7E">
        <w:rPr>
          <w:rFonts w:cs="Tahoma"/>
        </w:rPr>
        <w:t xml:space="preserve"> </w:t>
      </w:r>
      <w:r w:rsidRPr="007A4D7E">
        <w:rPr>
          <w:rFonts w:cs="Tahoma"/>
        </w:rPr>
        <w:t>Pakistan to India might have helped defuse the current tensions.</w:t>
      </w:r>
      <w:r w:rsidR="00B625FE" w:rsidRPr="007A4D7E">
        <w:rPr>
          <w:rFonts w:cs="Tahoma"/>
        </w:rPr>
        <w:t xml:space="preserve"> </w:t>
      </w:r>
      <w:r w:rsidRPr="007A4D7E">
        <w:rPr>
          <w:rFonts w:cs="Tahoma"/>
        </w:rPr>
        <w:t>Some argue that Pakistan should be encouraged to renounce any</w:t>
      </w:r>
      <w:r w:rsidR="00B625FE" w:rsidRPr="007A4D7E">
        <w:rPr>
          <w:rFonts w:cs="Tahoma"/>
        </w:rPr>
        <w:t xml:space="preserve"> </w:t>
      </w:r>
      <w:r w:rsidRPr="007A4D7E">
        <w:rPr>
          <w:rFonts w:cs="Tahoma"/>
        </w:rPr>
        <w:t>claims on Kashmir, but this would probably cost too much political</w:t>
      </w:r>
      <w:r w:rsidR="00B625FE" w:rsidRPr="007A4D7E">
        <w:rPr>
          <w:rFonts w:cs="Tahoma"/>
        </w:rPr>
        <w:t xml:space="preserve"> </w:t>
      </w:r>
      <w:r w:rsidRPr="007A4D7E">
        <w:rPr>
          <w:rFonts w:cs="Tahoma"/>
        </w:rPr>
        <w:t>capital in Pakistan to be realistic.</w:t>
      </w:r>
    </w:p>
    <w:p w:rsidR="00B61F0B" w:rsidRPr="007A4D7E" w:rsidRDefault="00B61F0B" w:rsidP="000F6801">
      <w:pPr>
        <w:tabs>
          <w:tab w:val="left" w:pos="360"/>
          <w:tab w:val="left" w:pos="720"/>
          <w:tab w:val="left" w:pos="1080"/>
          <w:tab w:val="left" w:pos="1440"/>
        </w:tabs>
        <w:autoSpaceDE w:val="0"/>
        <w:autoSpaceDN w:val="0"/>
        <w:adjustRightInd w:val="0"/>
        <w:jc w:val="both"/>
        <w:rPr>
          <w:rFonts w:cs="TimesNewRoman"/>
        </w:rPr>
      </w:pP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Bold"/>
          <w:b/>
          <w:bCs/>
        </w:rPr>
        <w:t>Factor 3: Preservation of Domestic Order: As already</w:t>
      </w:r>
      <w:r w:rsidR="00B625FE" w:rsidRPr="007A4D7E">
        <w:rPr>
          <w:rFonts w:cs="Tahoma-Bold"/>
          <w:b/>
          <w:bCs/>
        </w:rPr>
        <w:t xml:space="preserve"> </w:t>
      </w:r>
      <w:r w:rsidRPr="007A4D7E">
        <w:rPr>
          <w:rFonts w:cs="Tahoma-Bold"/>
          <w:b/>
          <w:bCs/>
        </w:rPr>
        <w:t>discussed, the fear of “</w:t>
      </w:r>
      <w:proofErr w:type="spellStart"/>
      <w:r w:rsidR="009361C1" w:rsidRPr="007A4D7E">
        <w:rPr>
          <w:rFonts w:cs="Tahoma-Bold"/>
          <w:b/>
          <w:bCs/>
        </w:rPr>
        <w:t>T</w:t>
      </w:r>
      <w:r w:rsidRPr="007A4D7E">
        <w:rPr>
          <w:rFonts w:cs="Tahoma-Bold"/>
          <w:b/>
          <w:bCs/>
        </w:rPr>
        <w:t>alibanization</w:t>
      </w:r>
      <w:proofErr w:type="spellEnd"/>
      <w:r w:rsidRPr="007A4D7E">
        <w:rPr>
          <w:rFonts w:cs="Tahoma-Bold"/>
          <w:b/>
          <w:bCs/>
        </w:rPr>
        <w:t>” and domestic</w:t>
      </w:r>
      <w:r w:rsidR="00B625FE" w:rsidRPr="007A4D7E">
        <w:rPr>
          <w:rFonts w:cs="Tahoma-Bold"/>
          <w:b/>
          <w:bCs/>
        </w:rPr>
        <w:t xml:space="preserve"> </w:t>
      </w:r>
      <w:r w:rsidRPr="007A4D7E">
        <w:rPr>
          <w:rFonts w:cs="Tahoma-Bold"/>
          <w:b/>
          <w:bCs/>
        </w:rPr>
        <w:t>instability are very real dangers in Pakistan.</w:t>
      </w:r>
      <w:r w:rsidR="00B625FE" w:rsidRPr="007A4D7E">
        <w:rPr>
          <w:rFonts w:cs="Tahoma-Bold"/>
          <w:b/>
          <w:bCs/>
        </w:rPr>
        <w:t xml:space="preserve"> </w:t>
      </w:r>
      <w:r w:rsidRPr="007A4D7E">
        <w:rPr>
          <w:rFonts w:cs="Tahoma"/>
        </w:rPr>
        <w:t>There is a strong separatist movement in Baluchistan.</w:t>
      </w:r>
      <w:r w:rsidR="00B625FE" w:rsidRPr="007A4D7E">
        <w:rPr>
          <w:rFonts w:cs="Tahoma"/>
        </w:rPr>
        <w:t xml:space="preserve"> </w:t>
      </w:r>
      <w:r w:rsidRPr="007A4D7E">
        <w:rPr>
          <w:rFonts w:cs="Tahoma"/>
        </w:rPr>
        <w:t>The presence of the Taliban and other terrorist organizations in the</w:t>
      </w:r>
      <w:r w:rsidR="00B625FE" w:rsidRPr="007A4D7E">
        <w:rPr>
          <w:rFonts w:cs="Tahoma"/>
        </w:rPr>
        <w:t xml:space="preserve"> </w:t>
      </w:r>
      <w:r w:rsidRPr="007A4D7E">
        <w:rPr>
          <w:rFonts w:cs="Tahoma"/>
        </w:rPr>
        <w:t>NWF and the FATA continue to challenge Pakistani authority.</w:t>
      </w:r>
      <w:r w:rsidR="00B625FE" w:rsidRPr="007A4D7E">
        <w:rPr>
          <w:rFonts w:cs="Tahoma"/>
        </w:rPr>
        <w:t xml:space="preserve"> </w:t>
      </w:r>
      <w:r w:rsidRPr="007A4D7E">
        <w:rPr>
          <w:rFonts w:cs="Tahoma"/>
        </w:rPr>
        <w:t>The fear of t</w:t>
      </w:r>
      <w:r w:rsidR="00BB4683">
        <w:rPr>
          <w:rFonts w:cs="Tahoma"/>
        </w:rPr>
        <w:t>erritorial break-up serves to te</w:t>
      </w:r>
      <w:r w:rsidRPr="007A4D7E">
        <w:rPr>
          <w:rFonts w:cs="Tahoma"/>
        </w:rPr>
        <w:t>mper Pakistani activities</w:t>
      </w:r>
      <w:r w:rsidR="00B625FE" w:rsidRPr="007A4D7E">
        <w:rPr>
          <w:rFonts w:cs="Tahoma"/>
        </w:rPr>
        <w:t xml:space="preserve"> </w:t>
      </w:r>
      <w:r w:rsidRPr="007A4D7E">
        <w:rPr>
          <w:rFonts w:cs="Tahoma"/>
        </w:rPr>
        <w:t>against what the US perceives as terrorists.</w:t>
      </w:r>
      <w:r w:rsidR="00B625FE" w:rsidRPr="007A4D7E">
        <w:rPr>
          <w:rFonts w:cs="Tahoma"/>
        </w:rPr>
        <w:t xml:space="preserve"> </w:t>
      </w:r>
      <w:r w:rsidRPr="007A4D7E">
        <w:rPr>
          <w:rFonts w:cs="Tahoma"/>
        </w:rPr>
        <w:t>The creation of political space for the Islamists has helped to foster</w:t>
      </w:r>
      <w:r w:rsidR="00B625FE" w:rsidRPr="007A4D7E">
        <w:rPr>
          <w:rFonts w:cs="Tahoma"/>
        </w:rPr>
        <w:t xml:space="preserve"> </w:t>
      </w:r>
      <w:r w:rsidRPr="007A4D7E">
        <w:rPr>
          <w:rFonts w:cs="Tahoma"/>
        </w:rPr>
        <w:t>religious extremism in the country.</w:t>
      </w:r>
    </w:p>
    <w:p w:rsidR="00B61F0B" w:rsidRPr="007A4D7E" w:rsidRDefault="00B61F0B" w:rsidP="000F6801">
      <w:pPr>
        <w:tabs>
          <w:tab w:val="left" w:pos="360"/>
          <w:tab w:val="left" w:pos="720"/>
          <w:tab w:val="left" w:pos="1080"/>
          <w:tab w:val="left" w:pos="1440"/>
        </w:tabs>
        <w:autoSpaceDE w:val="0"/>
        <w:autoSpaceDN w:val="0"/>
        <w:adjustRightInd w:val="0"/>
        <w:jc w:val="both"/>
        <w:rPr>
          <w:rFonts w:cs="Tahoma"/>
        </w:rPr>
      </w:pPr>
    </w:p>
    <w:p w:rsidR="00F17AF4" w:rsidRDefault="00B61F0B" w:rsidP="000F6801">
      <w:pPr>
        <w:tabs>
          <w:tab w:val="left" w:pos="360"/>
          <w:tab w:val="left" w:pos="720"/>
          <w:tab w:val="left" w:pos="1080"/>
          <w:tab w:val="left" w:pos="1440"/>
        </w:tabs>
        <w:autoSpaceDE w:val="0"/>
        <w:autoSpaceDN w:val="0"/>
        <w:adjustRightInd w:val="0"/>
        <w:jc w:val="both"/>
        <w:rPr>
          <w:rFonts w:cs="Tahoma"/>
        </w:rPr>
      </w:pPr>
      <w:r w:rsidRPr="007A4D7E">
        <w:rPr>
          <w:rFonts w:cs="Tahoma-Bold"/>
          <w:b/>
          <w:bCs/>
        </w:rPr>
        <w:t>Factor 4: The nuclear issue and Global Geopolitics: A</w:t>
      </w:r>
      <w:r w:rsidR="00B625FE" w:rsidRPr="007A4D7E">
        <w:rPr>
          <w:rFonts w:cs="Tahoma-Bold"/>
          <w:b/>
          <w:bCs/>
        </w:rPr>
        <w:t xml:space="preserve"> </w:t>
      </w:r>
      <w:r w:rsidRPr="007A4D7E">
        <w:rPr>
          <w:rFonts w:cs="Tahoma-Bold"/>
          <w:b/>
          <w:bCs/>
        </w:rPr>
        <w:t xml:space="preserve">final issue that helps </w:t>
      </w:r>
      <w:r w:rsidR="00B625FE" w:rsidRPr="007A4D7E">
        <w:rPr>
          <w:rFonts w:cs="Tahoma-Bold"/>
          <w:b/>
          <w:bCs/>
        </w:rPr>
        <w:t xml:space="preserve">to </w:t>
      </w:r>
      <w:r w:rsidRPr="007A4D7E">
        <w:rPr>
          <w:rFonts w:cs="Tahoma-Bold"/>
          <w:b/>
          <w:bCs/>
        </w:rPr>
        <w:t>bind the local and domestic</w:t>
      </w:r>
      <w:r w:rsidR="00B625FE" w:rsidRPr="007A4D7E">
        <w:rPr>
          <w:rFonts w:cs="Tahoma-Bold"/>
          <w:b/>
          <w:bCs/>
        </w:rPr>
        <w:t xml:space="preserve"> </w:t>
      </w:r>
      <w:r w:rsidRPr="007A4D7E">
        <w:rPr>
          <w:rFonts w:cs="Tahoma-Bold"/>
          <w:b/>
          <w:bCs/>
        </w:rPr>
        <w:t>tensions with the global tensions is the presence of a</w:t>
      </w:r>
      <w:r w:rsidR="00B625FE" w:rsidRPr="007A4D7E">
        <w:rPr>
          <w:rFonts w:cs="Tahoma-Bold"/>
          <w:b/>
          <w:bCs/>
        </w:rPr>
        <w:t xml:space="preserve"> </w:t>
      </w:r>
      <w:r w:rsidRPr="007A4D7E">
        <w:rPr>
          <w:rFonts w:cs="Tahoma-Bold"/>
          <w:b/>
          <w:bCs/>
        </w:rPr>
        <w:t>nuclear arsenal.</w:t>
      </w:r>
      <w:r w:rsidR="00B625FE" w:rsidRPr="007A4D7E">
        <w:rPr>
          <w:rFonts w:cs="Tahoma-Bold"/>
          <w:b/>
          <w:bCs/>
        </w:rPr>
        <w:t xml:space="preserve"> </w:t>
      </w:r>
      <w:r w:rsidRPr="007A4D7E">
        <w:rPr>
          <w:rFonts w:cs="Tahoma"/>
        </w:rPr>
        <w:t>There are growing fears that a radicalized Pakistan could result in</w:t>
      </w:r>
      <w:r w:rsidR="00B625FE" w:rsidRPr="007A4D7E">
        <w:rPr>
          <w:rFonts w:cs="Tahoma"/>
        </w:rPr>
        <w:t xml:space="preserve"> </w:t>
      </w:r>
      <w:r w:rsidRPr="007A4D7E">
        <w:rPr>
          <w:rFonts w:cs="Tahoma"/>
        </w:rPr>
        <w:t>nuclear weapons falling into the hands of terrorist organizations.</w:t>
      </w:r>
      <w:r w:rsidR="00B625FE" w:rsidRPr="007A4D7E">
        <w:rPr>
          <w:rFonts w:cs="Tahoma"/>
        </w:rPr>
        <w:t xml:space="preserve"> </w:t>
      </w:r>
      <w:r w:rsidR="00A93E15">
        <w:rPr>
          <w:rFonts w:cs="Tahoma"/>
        </w:rPr>
        <w:t>What then?</w:t>
      </w:r>
    </w:p>
    <w:p w:rsidR="00F17AF4" w:rsidRDefault="00F17AF4" w:rsidP="000F6801">
      <w:pPr>
        <w:tabs>
          <w:tab w:val="left" w:pos="360"/>
          <w:tab w:val="left" w:pos="720"/>
          <w:tab w:val="left" w:pos="1080"/>
          <w:tab w:val="left" w:pos="1440"/>
        </w:tabs>
        <w:jc w:val="both"/>
      </w:pPr>
    </w:p>
    <w:sectPr w:rsidR="00F17AF4" w:rsidSect="00A93A2C">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6C22" w:rsidRDefault="00F46C22" w:rsidP="007A4D7E">
      <w:r>
        <w:separator/>
      </w:r>
    </w:p>
  </w:endnote>
  <w:endnote w:type="continuationSeparator" w:id="0">
    <w:p w:rsidR="00F46C22" w:rsidRDefault="00F46C22" w:rsidP="007A4D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imes-Italic">
    <w:panose1 w:val="00000000000000000000"/>
    <w:charset w:val="00"/>
    <w:family w:val="roman"/>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Times-BoldItalic">
    <w:panose1 w:val="00000000000000000000"/>
    <w:charset w:val="00"/>
    <w:family w:val="roman"/>
    <w:notTrueType/>
    <w:pitch w:val="default"/>
    <w:sig w:usb0="00000003" w:usb1="00000000" w:usb2="00000000" w:usb3="00000000" w:csb0="00000001" w:csb1="00000000"/>
  </w:font>
  <w:font w:name="TimesNewRoman,Italic">
    <w:panose1 w:val="00000000000000000000"/>
    <w:charset w:val="00"/>
    <w:family w:val="roman"/>
    <w:notTrueType/>
    <w:pitch w:val="default"/>
    <w:sig w:usb0="00000003" w:usb1="00000000" w:usb2="00000000" w:usb3="00000000" w:csb0="00000001" w:csb1="00000000"/>
  </w:font>
  <w:font w:name="Tahoma-Bold">
    <w:panose1 w:val="00000000000000000000"/>
    <w:charset w:val="00"/>
    <w:family w:val="swiss"/>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6C22" w:rsidRDefault="00F46C22" w:rsidP="007A4D7E">
      <w:r>
        <w:separator/>
      </w:r>
    </w:p>
  </w:footnote>
  <w:footnote w:type="continuationSeparator" w:id="0">
    <w:p w:rsidR="00F46C22" w:rsidRDefault="00F46C22" w:rsidP="007A4D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688706"/>
      <w:docPartObj>
        <w:docPartGallery w:val="Page Numbers (Margins)"/>
        <w:docPartUnique/>
      </w:docPartObj>
    </w:sdtPr>
    <w:sdtContent>
      <w:p w:rsidR="00BE6EC6" w:rsidRDefault="004E7486">
        <w:pPr>
          <w:pStyle w:val="Header"/>
        </w:pPr>
        <w:r>
          <w:rPr>
            <w:noProof/>
            <w:lang w:eastAsia="zh-TW"/>
          </w:rPr>
          <w:pict>
            <v:rect id="_x0000_s3073" style="position:absolute;margin-left:285.55pt;margin-top:-85.75pt;width:64.75pt;height:34.15pt;z-index:251660288;mso-width-percent:900;mso-top-percent:100;mso-position-horizontal:right;mso-position-horizontal-relative:right-margin-area;mso-position-vertical-relative:margin;mso-width-percent:900;mso-top-percent:100;mso-width-relative:right-margin-area" o:allowincell="f" stroked="f">
              <v:textbox style="mso-fit-shape-to-text:t" inset="0,,0">
                <w:txbxContent>
                  <w:p w:rsidR="00BE6EC6" w:rsidRDefault="00BE6EC6">
                    <w:pPr>
                      <w:pBdr>
                        <w:top w:val="single" w:sz="4" w:space="1" w:color="D8D8D8" w:themeColor="background1" w:themeShade="D8"/>
                      </w:pBdr>
                    </w:pPr>
                    <w:r>
                      <w:t xml:space="preserve">Page | </w:t>
                    </w:r>
                    <w:fldSimple w:instr=" PAGE   \* MERGEFORMAT ">
                      <w:r w:rsidR="008E3A61">
                        <w:rPr>
                          <w:noProof/>
                        </w:rPr>
                        <w:t>15</w:t>
                      </w:r>
                    </w:fldSimple>
                  </w:p>
                </w:txbxContent>
              </v:textbox>
              <w10:wrap anchorx="page" anchory="margin"/>
            </v:rect>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A7A89"/>
    <w:multiLevelType w:val="hybridMultilevel"/>
    <w:tmpl w:val="392257C0"/>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rPr>
        <w:rFonts w:hint="default"/>
        <w:i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5E97813"/>
    <w:multiLevelType w:val="hybridMultilevel"/>
    <w:tmpl w:val="A9DCF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3D5A55"/>
    <w:multiLevelType w:val="hybridMultilevel"/>
    <w:tmpl w:val="6E6CB3C2"/>
    <w:lvl w:ilvl="0" w:tplc="1B469C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9464D5"/>
    <w:multiLevelType w:val="hybridMultilevel"/>
    <w:tmpl w:val="2248A5E4"/>
    <w:lvl w:ilvl="0" w:tplc="0409000F">
      <w:start w:val="1"/>
      <w:numFmt w:val="decimal"/>
      <w:lvlText w:val="%1."/>
      <w:lvlJc w:val="left"/>
      <w:pPr>
        <w:ind w:left="720" w:hanging="360"/>
      </w:pPr>
    </w:lvl>
    <w:lvl w:ilvl="1" w:tplc="04090019">
      <w:start w:val="1"/>
      <w:numFmt w:val="lowerLetter"/>
      <w:lvlText w:val="%2."/>
      <w:lvlJc w:val="left"/>
      <w:pPr>
        <w:ind w:left="1440" w:hanging="360"/>
      </w:pPr>
      <w:rPr>
        <w:rFonts w:hint="default"/>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193B18"/>
    <w:multiLevelType w:val="hybridMultilevel"/>
    <w:tmpl w:val="70AE4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762183"/>
    <w:multiLevelType w:val="hybridMultilevel"/>
    <w:tmpl w:val="CFC44C1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i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2171130"/>
    <w:multiLevelType w:val="hybridMultilevel"/>
    <w:tmpl w:val="2BD843E2"/>
    <w:lvl w:ilvl="0" w:tplc="0409000F">
      <w:start w:val="1"/>
      <w:numFmt w:val="decimal"/>
      <w:lvlText w:val="%1."/>
      <w:lvlJc w:val="left"/>
      <w:pPr>
        <w:ind w:left="720" w:hanging="360"/>
      </w:pPr>
    </w:lvl>
    <w:lvl w:ilvl="1" w:tplc="04090019">
      <w:start w:val="1"/>
      <w:numFmt w:val="lowerLetter"/>
      <w:lvlText w:val="%2."/>
      <w:lvlJc w:val="left"/>
      <w:pPr>
        <w:ind w:left="1440" w:hanging="360"/>
      </w:pPr>
      <w:rPr>
        <w:rFonts w:hint="default"/>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6FB1272"/>
    <w:multiLevelType w:val="hybridMultilevel"/>
    <w:tmpl w:val="A2B6A2AA"/>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i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DD3A6C"/>
    <w:multiLevelType w:val="hybridMultilevel"/>
    <w:tmpl w:val="E1480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E8C7A00"/>
    <w:multiLevelType w:val="hybridMultilevel"/>
    <w:tmpl w:val="B5FE4FEA"/>
    <w:lvl w:ilvl="0" w:tplc="1B469CC4">
      <w:start w:val="1"/>
      <w:numFmt w:val="decimal"/>
      <w:lvlText w:val="%1."/>
      <w:lvlJc w:val="left"/>
      <w:pPr>
        <w:ind w:left="720" w:hanging="360"/>
      </w:pPr>
      <w:rPr>
        <w:rFonts w:hint="default"/>
      </w:rPr>
    </w:lvl>
    <w:lvl w:ilvl="1" w:tplc="7E982B8E">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03236F"/>
    <w:multiLevelType w:val="hybridMultilevel"/>
    <w:tmpl w:val="46A46B56"/>
    <w:lvl w:ilvl="0" w:tplc="1B469CC4">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FC36C69"/>
    <w:multiLevelType w:val="hybridMultilevel"/>
    <w:tmpl w:val="B1047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6C247B"/>
    <w:multiLevelType w:val="hybridMultilevel"/>
    <w:tmpl w:val="8F36A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A6077DC"/>
    <w:multiLevelType w:val="hybridMultilevel"/>
    <w:tmpl w:val="F02EA48A"/>
    <w:lvl w:ilvl="0" w:tplc="1B469CC4">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AD47489"/>
    <w:multiLevelType w:val="hybridMultilevel"/>
    <w:tmpl w:val="F6A6C6C4"/>
    <w:lvl w:ilvl="0" w:tplc="0409000F">
      <w:start w:val="1"/>
      <w:numFmt w:val="decimal"/>
      <w:lvlText w:val="%1."/>
      <w:lvlJc w:val="left"/>
      <w:pPr>
        <w:ind w:left="720" w:hanging="360"/>
      </w:pPr>
    </w:lvl>
    <w:lvl w:ilvl="1" w:tplc="00F28ACE">
      <w:start w:val="1"/>
      <w:numFmt w:val="upperLetter"/>
      <w:lvlText w:val="%2."/>
      <w:lvlJc w:val="left"/>
      <w:pPr>
        <w:ind w:left="1440" w:hanging="360"/>
      </w:pPr>
      <w:rPr>
        <w:rFonts w:cs="Times-Roman" w:hint="default"/>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B617A5F"/>
    <w:multiLevelType w:val="hybridMultilevel"/>
    <w:tmpl w:val="D61A3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D4A5B5D"/>
    <w:multiLevelType w:val="hybridMultilevel"/>
    <w:tmpl w:val="70F03A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8A71EA"/>
    <w:multiLevelType w:val="hybridMultilevel"/>
    <w:tmpl w:val="CE60E92E"/>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i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58D5D0B"/>
    <w:multiLevelType w:val="hybridMultilevel"/>
    <w:tmpl w:val="8A1860C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7256F8A"/>
    <w:multiLevelType w:val="hybridMultilevel"/>
    <w:tmpl w:val="8AE4BAEC"/>
    <w:lvl w:ilvl="0" w:tplc="1B469C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19F6CBB"/>
    <w:multiLevelType w:val="hybridMultilevel"/>
    <w:tmpl w:val="303CCB1C"/>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30A5372"/>
    <w:multiLevelType w:val="hybridMultilevel"/>
    <w:tmpl w:val="133C5C20"/>
    <w:lvl w:ilvl="0" w:tplc="1B469C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4770192"/>
    <w:multiLevelType w:val="hybridMultilevel"/>
    <w:tmpl w:val="D8C8EA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8CD46D7"/>
    <w:multiLevelType w:val="hybridMultilevel"/>
    <w:tmpl w:val="E794CB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ABF6E3D"/>
    <w:multiLevelType w:val="hybridMultilevel"/>
    <w:tmpl w:val="D3A4D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FC1099"/>
    <w:multiLevelType w:val="hybridMultilevel"/>
    <w:tmpl w:val="E3CEE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BBC378D"/>
    <w:multiLevelType w:val="hybridMultilevel"/>
    <w:tmpl w:val="A1F6C1C4"/>
    <w:lvl w:ilvl="0" w:tplc="0409000F">
      <w:start w:val="1"/>
      <w:numFmt w:val="decimal"/>
      <w:lvlText w:val="%1."/>
      <w:lvlJc w:val="left"/>
      <w:pPr>
        <w:ind w:left="1080" w:hanging="360"/>
      </w:pPr>
    </w:lvl>
    <w:lvl w:ilvl="1" w:tplc="04090001">
      <w:start w:val="1"/>
      <w:numFmt w:val="bullet"/>
      <w:lvlText w:val=""/>
      <w:lvlJc w:val="left"/>
      <w:pPr>
        <w:ind w:left="1800" w:hanging="360"/>
      </w:pPr>
      <w:rPr>
        <w:rFonts w:ascii="Symbol" w:hAnsi="Symbol" w:hint="default"/>
        <w:i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24"/>
  </w:num>
  <w:num w:numId="3">
    <w:abstractNumId w:val="1"/>
  </w:num>
  <w:num w:numId="4">
    <w:abstractNumId w:val="16"/>
  </w:num>
  <w:num w:numId="5">
    <w:abstractNumId w:val="25"/>
  </w:num>
  <w:num w:numId="6">
    <w:abstractNumId w:val="4"/>
  </w:num>
  <w:num w:numId="7">
    <w:abstractNumId w:val="11"/>
  </w:num>
  <w:num w:numId="8">
    <w:abstractNumId w:val="22"/>
  </w:num>
  <w:num w:numId="9">
    <w:abstractNumId w:val="15"/>
  </w:num>
  <w:num w:numId="10">
    <w:abstractNumId w:val="8"/>
  </w:num>
  <w:num w:numId="11">
    <w:abstractNumId w:val="23"/>
  </w:num>
  <w:num w:numId="12">
    <w:abstractNumId w:val="14"/>
  </w:num>
  <w:num w:numId="13">
    <w:abstractNumId w:val="9"/>
  </w:num>
  <w:num w:numId="14">
    <w:abstractNumId w:val="2"/>
  </w:num>
  <w:num w:numId="15">
    <w:abstractNumId w:val="21"/>
  </w:num>
  <w:num w:numId="16">
    <w:abstractNumId w:val="19"/>
  </w:num>
  <w:num w:numId="17">
    <w:abstractNumId w:val="10"/>
  </w:num>
  <w:num w:numId="18">
    <w:abstractNumId w:val="6"/>
  </w:num>
  <w:num w:numId="19">
    <w:abstractNumId w:val="3"/>
  </w:num>
  <w:num w:numId="20">
    <w:abstractNumId w:val="13"/>
  </w:num>
  <w:num w:numId="21">
    <w:abstractNumId w:val="18"/>
  </w:num>
  <w:num w:numId="22">
    <w:abstractNumId w:val="7"/>
  </w:num>
  <w:num w:numId="23">
    <w:abstractNumId w:val="0"/>
  </w:num>
  <w:num w:numId="24">
    <w:abstractNumId w:val="26"/>
  </w:num>
  <w:num w:numId="25">
    <w:abstractNumId w:val="5"/>
  </w:num>
  <w:num w:numId="26">
    <w:abstractNumId w:val="20"/>
  </w:num>
  <w:num w:numId="2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hdrShapeDefaults>
    <o:shapedefaults v:ext="edit" spidmax="3075"/>
    <o:shapelayout v:ext="edit">
      <o:idmap v:ext="edit" data="3"/>
    </o:shapelayout>
  </w:hdrShapeDefaults>
  <w:footnotePr>
    <w:footnote w:id="-1"/>
    <w:footnote w:id="0"/>
  </w:footnotePr>
  <w:endnotePr>
    <w:endnote w:id="-1"/>
    <w:endnote w:id="0"/>
  </w:endnotePr>
  <w:compat/>
  <w:rsids>
    <w:rsidRoot w:val="00B61F0B"/>
    <w:rsid w:val="00020726"/>
    <w:rsid w:val="00056304"/>
    <w:rsid w:val="000F6801"/>
    <w:rsid w:val="00141EEA"/>
    <w:rsid w:val="0019462A"/>
    <w:rsid w:val="00197EC8"/>
    <w:rsid w:val="001A75D4"/>
    <w:rsid w:val="0022640E"/>
    <w:rsid w:val="00270B22"/>
    <w:rsid w:val="00410E23"/>
    <w:rsid w:val="004661EE"/>
    <w:rsid w:val="004C0098"/>
    <w:rsid w:val="004D3A80"/>
    <w:rsid w:val="004E7486"/>
    <w:rsid w:val="005121D5"/>
    <w:rsid w:val="006D2B5B"/>
    <w:rsid w:val="00723B46"/>
    <w:rsid w:val="00764FDB"/>
    <w:rsid w:val="007A4D7E"/>
    <w:rsid w:val="007B0FA8"/>
    <w:rsid w:val="008008B2"/>
    <w:rsid w:val="00842138"/>
    <w:rsid w:val="0086308C"/>
    <w:rsid w:val="008D70A1"/>
    <w:rsid w:val="008E3A61"/>
    <w:rsid w:val="0091065A"/>
    <w:rsid w:val="00933BF0"/>
    <w:rsid w:val="009361C1"/>
    <w:rsid w:val="00972B88"/>
    <w:rsid w:val="00975248"/>
    <w:rsid w:val="009A23D1"/>
    <w:rsid w:val="009C2F42"/>
    <w:rsid w:val="009D04E7"/>
    <w:rsid w:val="00A93A2C"/>
    <w:rsid w:val="00A93E15"/>
    <w:rsid w:val="00B61F0B"/>
    <w:rsid w:val="00B625FE"/>
    <w:rsid w:val="00B72BD8"/>
    <w:rsid w:val="00BB4683"/>
    <w:rsid w:val="00BE6EC6"/>
    <w:rsid w:val="00CA1EB7"/>
    <w:rsid w:val="00CC1DDD"/>
    <w:rsid w:val="00D07C98"/>
    <w:rsid w:val="00DD355C"/>
    <w:rsid w:val="00E007F9"/>
    <w:rsid w:val="00EA347A"/>
    <w:rsid w:val="00EC627D"/>
    <w:rsid w:val="00EC72CF"/>
    <w:rsid w:val="00F17AF4"/>
    <w:rsid w:val="00F46C22"/>
    <w:rsid w:val="00FB6E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3A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1F0B"/>
    <w:pPr>
      <w:ind w:left="720"/>
      <w:contextualSpacing/>
    </w:pPr>
  </w:style>
  <w:style w:type="paragraph" w:styleId="Header">
    <w:name w:val="header"/>
    <w:basedOn w:val="Normal"/>
    <w:link w:val="HeaderChar"/>
    <w:uiPriority w:val="99"/>
    <w:semiHidden/>
    <w:unhideWhenUsed/>
    <w:rsid w:val="007A4D7E"/>
    <w:pPr>
      <w:tabs>
        <w:tab w:val="center" w:pos="4680"/>
        <w:tab w:val="right" w:pos="9360"/>
      </w:tabs>
    </w:pPr>
  </w:style>
  <w:style w:type="character" w:customStyle="1" w:styleId="HeaderChar">
    <w:name w:val="Header Char"/>
    <w:basedOn w:val="DefaultParagraphFont"/>
    <w:link w:val="Header"/>
    <w:uiPriority w:val="99"/>
    <w:semiHidden/>
    <w:rsid w:val="007A4D7E"/>
  </w:style>
  <w:style w:type="paragraph" w:styleId="Footer">
    <w:name w:val="footer"/>
    <w:basedOn w:val="Normal"/>
    <w:link w:val="FooterChar"/>
    <w:uiPriority w:val="99"/>
    <w:semiHidden/>
    <w:unhideWhenUsed/>
    <w:rsid w:val="007A4D7E"/>
    <w:pPr>
      <w:tabs>
        <w:tab w:val="center" w:pos="4680"/>
        <w:tab w:val="right" w:pos="9360"/>
      </w:tabs>
    </w:pPr>
  </w:style>
  <w:style w:type="character" w:customStyle="1" w:styleId="FooterChar">
    <w:name w:val="Footer Char"/>
    <w:basedOn w:val="DefaultParagraphFont"/>
    <w:link w:val="Footer"/>
    <w:uiPriority w:val="99"/>
    <w:semiHidden/>
    <w:rsid w:val="007A4D7E"/>
  </w:style>
  <w:style w:type="character" w:styleId="Hyperlink">
    <w:name w:val="Hyperlink"/>
    <w:basedOn w:val="DefaultParagraphFont"/>
    <w:uiPriority w:val="99"/>
    <w:semiHidden/>
    <w:unhideWhenUsed/>
    <w:rsid w:val="008008B2"/>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180</TotalTime>
  <Pages>17</Pages>
  <Words>9042</Words>
  <Characters>51543</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60465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Carleton University</cp:lastModifiedBy>
  <cp:revision>12</cp:revision>
  <dcterms:created xsi:type="dcterms:W3CDTF">2012-11-14T23:00:00Z</dcterms:created>
  <dcterms:modified xsi:type="dcterms:W3CDTF">2012-11-15T12:57:00Z</dcterms:modified>
</cp:coreProperties>
</file>