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604F2A" w14:textId="77777777" w:rsidR="00B723F6" w:rsidRPr="00B723F6" w:rsidRDefault="00B723F6" w:rsidP="00B723F6">
      <w:pPr>
        <w:pStyle w:val="NoteLevel1"/>
        <w:jc w:val="right"/>
      </w:pPr>
      <w:r>
        <w:rPr>
          <w:u w:val="single"/>
        </w:rPr>
        <w:t>Jan.-8</w:t>
      </w:r>
      <w:r w:rsidRPr="00B723F6">
        <w:rPr>
          <w:u w:val="single"/>
          <w:vertAlign w:val="superscript"/>
        </w:rPr>
        <w:t>th</w:t>
      </w:r>
      <w:r>
        <w:rPr>
          <w:u w:val="single"/>
        </w:rPr>
        <w:t>-2013</w:t>
      </w:r>
    </w:p>
    <w:p w14:paraId="44C9ED74" w14:textId="77777777" w:rsidR="00B723F6" w:rsidRPr="00B723F6" w:rsidRDefault="00B723F6" w:rsidP="00B723F6">
      <w:pPr>
        <w:pStyle w:val="NoteLevel1"/>
        <w:jc w:val="center"/>
      </w:pPr>
      <w:r>
        <w:rPr>
          <w:u w:val="single"/>
        </w:rPr>
        <w:t>Course Intro</w:t>
      </w:r>
    </w:p>
    <w:p w14:paraId="11A743E6" w14:textId="77777777" w:rsidR="00B723F6" w:rsidRPr="00B723F6" w:rsidRDefault="00B723F6" w:rsidP="00B723F6">
      <w:pPr>
        <w:pStyle w:val="NoteLevel1"/>
        <w:jc w:val="both"/>
      </w:pPr>
      <w:r w:rsidRPr="00B723F6">
        <w:rPr>
          <w:b/>
          <w:bCs/>
        </w:rPr>
        <w:t xml:space="preserve">Image: </w:t>
      </w:r>
      <w:r w:rsidRPr="00B723F6">
        <w:t>“Imitation or representation of something”</w:t>
      </w:r>
    </w:p>
    <w:p w14:paraId="58E49057" w14:textId="77777777" w:rsidR="00B723F6" w:rsidRPr="00B723F6" w:rsidRDefault="00B723F6" w:rsidP="00B723F6">
      <w:pPr>
        <w:pStyle w:val="NoteLevel1"/>
        <w:jc w:val="both"/>
      </w:pPr>
      <w:r w:rsidRPr="00B723F6">
        <w:t xml:space="preserve">+ </w:t>
      </w:r>
      <w:r w:rsidRPr="00B723F6">
        <w:rPr>
          <w:b/>
          <w:bCs/>
        </w:rPr>
        <w:t xml:space="preserve">Media: </w:t>
      </w:r>
      <w:r w:rsidRPr="00B723F6">
        <w:t>representations of reality</w:t>
      </w:r>
    </w:p>
    <w:p w14:paraId="538245E0" w14:textId="77777777" w:rsidR="00B723F6" w:rsidRPr="00B723F6" w:rsidRDefault="00B723F6" w:rsidP="00B723F6">
      <w:pPr>
        <w:pStyle w:val="NoteLevel1"/>
        <w:jc w:val="both"/>
      </w:pPr>
      <w:r w:rsidRPr="00B723F6">
        <w:t xml:space="preserve">+ </w:t>
      </w:r>
      <w:r w:rsidRPr="00B723F6">
        <w:rPr>
          <w:b/>
          <w:bCs/>
        </w:rPr>
        <w:t xml:space="preserve">Politics: </w:t>
      </w:r>
    </w:p>
    <w:p w14:paraId="47BF8E46" w14:textId="77777777" w:rsidR="00B723F6" w:rsidRPr="00B723F6" w:rsidRDefault="00B723F6" w:rsidP="00B723F6">
      <w:pPr>
        <w:pStyle w:val="NoteLevel1"/>
        <w:jc w:val="both"/>
      </w:pPr>
      <w:r w:rsidRPr="00B723F6">
        <w:tab/>
        <w:t>“Public matters, civic affairs”;</w:t>
      </w:r>
    </w:p>
    <w:p w14:paraId="1AC1DC7D" w14:textId="77777777" w:rsidR="00B723F6" w:rsidRPr="00B723F6" w:rsidRDefault="00B723F6" w:rsidP="00B723F6">
      <w:pPr>
        <w:pStyle w:val="NoteLevel1"/>
        <w:jc w:val="both"/>
      </w:pPr>
      <w:r w:rsidRPr="00B723F6">
        <w:tab/>
        <w:t>“The science or study of government and the state”;</w:t>
      </w:r>
    </w:p>
    <w:p w14:paraId="1A345EB6" w14:textId="77777777" w:rsidR="00B723F6" w:rsidRPr="00B723F6" w:rsidRDefault="00B723F6" w:rsidP="00B723F6">
      <w:pPr>
        <w:pStyle w:val="NoteLevel1"/>
        <w:jc w:val="both"/>
      </w:pPr>
      <w:r w:rsidRPr="00B723F6">
        <w:tab/>
        <w:t>“Assumptions or principles relating to/underlying any activity, theory or attitude, esp</w:t>
      </w:r>
      <w:r>
        <w:t>ecially</w:t>
      </w:r>
      <w:r w:rsidRPr="00B723F6">
        <w:t xml:space="preserve"> when concerned with power and status in a society.”</w:t>
      </w:r>
    </w:p>
    <w:p w14:paraId="6622218A" w14:textId="77777777" w:rsidR="00B723F6" w:rsidRPr="00B723F6" w:rsidRDefault="00B723F6" w:rsidP="00B723F6">
      <w:pPr>
        <w:pStyle w:val="NoteLevel1"/>
        <w:jc w:val="both"/>
      </w:pPr>
      <w:r w:rsidRPr="00B723F6">
        <w:tab/>
      </w:r>
      <w:r w:rsidRPr="00B723F6">
        <w:tab/>
      </w:r>
      <w:r w:rsidRPr="00B723F6">
        <w:tab/>
      </w:r>
      <w:r w:rsidRPr="00B723F6">
        <w:tab/>
      </w:r>
      <w:r w:rsidRPr="00B723F6">
        <w:tab/>
      </w:r>
      <w:r w:rsidRPr="00B723F6">
        <w:tab/>
      </w:r>
      <w:r w:rsidRPr="00B723F6">
        <w:tab/>
      </w:r>
      <w:r w:rsidRPr="00B723F6">
        <w:tab/>
      </w:r>
      <w:r w:rsidRPr="00B723F6">
        <w:tab/>
      </w:r>
      <w:r w:rsidRPr="00B723F6">
        <w:tab/>
      </w:r>
      <w:r>
        <w:rPr>
          <w:i/>
          <w:iCs/>
        </w:rPr>
        <w:t xml:space="preserve">- Oxford English </w:t>
      </w:r>
      <w:r w:rsidRPr="00B723F6">
        <w:rPr>
          <w:i/>
          <w:iCs/>
        </w:rPr>
        <w:t>Dictionary</w:t>
      </w:r>
    </w:p>
    <w:p w14:paraId="466D9887" w14:textId="77777777" w:rsidR="00B723F6" w:rsidRDefault="00B723F6" w:rsidP="00B723F6">
      <w:pPr>
        <w:pStyle w:val="NoteLevel1"/>
        <w:jc w:val="both"/>
      </w:pPr>
    </w:p>
    <w:p w14:paraId="7581545F" w14:textId="77777777" w:rsidR="00B723F6" w:rsidRDefault="00B723F6">
      <w:pPr>
        <w:pStyle w:val="NoteLevel1"/>
        <w:sectPr w:rsidR="00B723F6" w:rsidSect="00B723F6">
          <w:headerReference w:type="first" r:id="rId8"/>
          <w:pgSz w:w="12240" w:h="15840"/>
          <w:pgMar w:top="1440" w:right="1440" w:bottom="1440" w:left="1440" w:header="708" w:footer="708" w:gutter="0"/>
          <w:cols w:space="708"/>
          <w:titlePg/>
          <w:docGrid w:type="lines" w:linePitch="360"/>
        </w:sectPr>
      </w:pPr>
    </w:p>
    <w:p w14:paraId="7D8EBED6" w14:textId="77777777" w:rsidR="00B723F6" w:rsidRPr="00B723F6" w:rsidRDefault="00B723F6" w:rsidP="00B723F6">
      <w:pPr>
        <w:pStyle w:val="NoteLevel1"/>
        <w:jc w:val="right"/>
      </w:pPr>
      <w:r>
        <w:rPr>
          <w:u w:val="single"/>
        </w:rPr>
        <w:lastRenderedPageBreak/>
        <w:t>Jan.-15</w:t>
      </w:r>
      <w:r w:rsidRPr="00B723F6">
        <w:rPr>
          <w:u w:val="single"/>
          <w:vertAlign w:val="superscript"/>
        </w:rPr>
        <w:t>th</w:t>
      </w:r>
      <w:r>
        <w:rPr>
          <w:u w:val="single"/>
        </w:rPr>
        <w:t>-2012</w:t>
      </w:r>
    </w:p>
    <w:p w14:paraId="683C2188" w14:textId="77777777" w:rsidR="00B723F6" w:rsidRPr="00A23119" w:rsidRDefault="00A23119" w:rsidP="00B723F6">
      <w:pPr>
        <w:pStyle w:val="NoteLevel1"/>
        <w:jc w:val="center"/>
      </w:pPr>
      <w:r>
        <w:rPr>
          <w:u w:val="single"/>
        </w:rPr>
        <w:t>Constructing the Public in the 21</w:t>
      </w:r>
      <w:r w:rsidRPr="00A23119">
        <w:rPr>
          <w:u w:val="single"/>
          <w:vertAlign w:val="superscript"/>
        </w:rPr>
        <w:t>st</w:t>
      </w:r>
      <w:r>
        <w:rPr>
          <w:u w:val="single"/>
        </w:rPr>
        <w:t xml:space="preserve"> Century</w:t>
      </w:r>
    </w:p>
    <w:p w14:paraId="40CE3FE4" w14:textId="77777777" w:rsidR="008720DE" w:rsidRDefault="008720DE" w:rsidP="008720DE">
      <w:pPr>
        <w:pStyle w:val="NoteLevel1"/>
      </w:pPr>
      <w:r>
        <w:t>Democratization</w:t>
      </w:r>
    </w:p>
    <w:p w14:paraId="4375D5E9" w14:textId="77777777" w:rsidR="008720DE" w:rsidRDefault="008720DE" w:rsidP="008720DE">
      <w:pPr>
        <w:pStyle w:val="NoteLevel2"/>
      </w:pPr>
      <w:r>
        <w:t>Normative: “To say that the internet is a democratic technology is to imply that the Internet is a good thing” (Hindman 5)</w:t>
      </w:r>
    </w:p>
    <w:p w14:paraId="1A9C1B72" w14:textId="77777777" w:rsidR="008720DE" w:rsidRDefault="008720DE" w:rsidP="008720DE">
      <w:pPr>
        <w:pStyle w:val="NoteLevel3"/>
      </w:pPr>
      <w:r>
        <w:t xml:space="preserve">Issues: Does not challenge normative assumptions when there is an automatic assumption (e.g. is everything on the internet good for us?) </w:t>
      </w:r>
    </w:p>
    <w:p w14:paraId="71D5A90C" w14:textId="77777777" w:rsidR="008720DE" w:rsidRDefault="008720DE" w:rsidP="008720DE">
      <w:pPr>
        <w:pStyle w:val="NoteLevel3"/>
      </w:pPr>
      <w:r>
        <w:t xml:space="preserve">We need to be more careful about automatic judgments because there is always another side (e.g. is the internet really good for us?) </w:t>
      </w:r>
    </w:p>
    <w:p w14:paraId="2CC319E3" w14:textId="77777777" w:rsidR="008720DE" w:rsidRDefault="008720DE" w:rsidP="008720DE">
      <w:pPr>
        <w:pStyle w:val="NoteLevel2"/>
      </w:pPr>
      <w:r>
        <w:t xml:space="preserve">Descriptive: “This second definition of democratization presumes first and foremost that the technology will amplify the political voice of ordinary citizens” (Hindman 6). </w:t>
      </w:r>
    </w:p>
    <w:p w14:paraId="53C4DBED" w14:textId="77777777" w:rsidR="008720DE" w:rsidRDefault="008720DE" w:rsidP="008720DE">
      <w:pPr>
        <w:pStyle w:val="NoteLevel3"/>
      </w:pPr>
      <w:r>
        <w:t>A vote = participation, “power to the people”, representation and (</w:t>
      </w:r>
      <w:r w:rsidRPr="00BF525D">
        <w:rPr>
          <w:i/>
        </w:rPr>
        <w:t>all about broadening public access and voice</w:t>
      </w:r>
      <w:r>
        <w:t xml:space="preserve">*). Access is good but participation is better. </w:t>
      </w:r>
    </w:p>
    <w:p w14:paraId="4235F15C" w14:textId="48C45DD2" w:rsidR="008720DE" w:rsidRDefault="008720DE" w:rsidP="008720DE">
      <w:pPr>
        <w:pStyle w:val="NoteLevel3"/>
      </w:pPr>
      <w:r>
        <w:t xml:space="preserve">How does the </w:t>
      </w:r>
      <w:r w:rsidR="00B97A7E">
        <w:t>Internet</w:t>
      </w:r>
      <w:r>
        <w:t xml:space="preserve"> allow the political voice to be heard? Access is of limited value if you don’t have a voice or cannot be heard. </w:t>
      </w:r>
    </w:p>
    <w:p w14:paraId="2A791D3B" w14:textId="77777777" w:rsidR="008720DE" w:rsidRDefault="008720DE" w:rsidP="008720DE">
      <w:pPr>
        <w:pStyle w:val="NoteLevel1"/>
      </w:pPr>
    </w:p>
    <w:p w14:paraId="03632CDD" w14:textId="77777777" w:rsidR="008720DE" w:rsidRDefault="008720DE" w:rsidP="008720DE">
      <w:pPr>
        <w:pStyle w:val="NoteLevel1"/>
      </w:pPr>
      <w:r>
        <w:t>How do Citizens Exercise Democratic Rights?</w:t>
      </w:r>
    </w:p>
    <w:p w14:paraId="0EBCD841" w14:textId="77777777" w:rsidR="008720DE" w:rsidRDefault="008720DE" w:rsidP="008720DE">
      <w:pPr>
        <w:pStyle w:val="NoteLevel2"/>
      </w:pPr>
      <w:r>
        <w:t>Participatory Citizenship</w:t>
      </w:r>
    </w:p>
    <w:p w14:paraId="7DC0F167" w14:textId="77777777" w:rsidR="008720DE" w:rsidRDefault="008720DE" w:rsidP="008720DE">
      <w:pPr>
        <w:pStyle w:val="NoteLevel3"/>
      </w:pPr>
      <w:r>
        <w:t xml:space="preserve">Meaningful democratic participation is when voices are clear, loud and equal. In other words, you cannot only receive political messages but you can also send them. The sending is the important distinction here. </w:t>
      </w:r>
    </w:p>
    <w:p w14:paraId="6DF9FAAB" w14:textId="77777777" w:rsidR="008720DE" w:rsidRDefault="008720DE" w:rsidP="008720DE">
      <w:pPr>
        <w:pStyle w:val="NoteLevel2"/>
      </w:pPr>
      <w:r>
        <w:t xml:space="preserve">Monitorial Citizenship (Reactionary) </w:t>
      </w:r>
    </w:p>
    <w:p w14:paraId="2A1274DF" w14:textId="77777777" w:rsidR="008720DE" w:rsidRDefault="008720DE" w:rsidP="008720DE">
      <w:pPr>
        <w:pStyle w:val="NoteLevel3"/>
      </w:pPr>
      <w:r>
        <w:t xml:space="preserve">A monitoring affect. Where things seem generally okay with us and when something goes wrong we exhibit a monitorial function and look for channels to act. </w:t>
      </w:r>
    </w:p>
    <w:p w14:paraId="211A6781" w14:textId="77777777" w:rsidR="008720DE" w:rsidRDefault="008720DE" w:rsidP="008720DE">
      <w:pPr>
        <w:pStyle w:val="NoteLevel2"/>
      </w:pPr>
      <w:r>
        <w:t xml:space="preserve">Deliberative Citizenship: </w:t>
      </w:r>
    </w:p>
    <w:p w14:paraId="0D018733" w14:textId="77777777" w:rsidR="008720DE" w:rsidRDefault="008720DE" w:rsidP="008720DE">
      <w:pPr>
        <w:pStyle w:val="NoteLevel3"/>
      </w:pPr>
      <w:r>
        <w:t xml:space="preserve">Citizenship means engaging in direct discussion with other citizens (debate and discuss openly without being persecuted for you views)  </w:t>
      </w:r>
    </w:p>
    <w:p w14:paraId="0EAC6002" w14:textId="77777777" w:rsidR="008720DE" w:rsidRDefault="008720DE" w:rsidP="008720DE">
      <w:pPr>
        <w:pStyle w:val="NoteLevel1"/>
      </w:pPr>
    </w:p>
    <w:p w14:paraId="05EBF436" w14:textId="77777777" w:rsidR="008720DE" w:rsidRDefault="008720DE" w:rsidP="008720DE">
      <w:pPr>
        <w:pStyle w:val="NoteLevel1"/>
      </w:pPr>
      <w:r>
        <w:lastRenderedPageBreak/>
        <w:t>A Very Short History of Mediated Communication</w:t>
      </w:r>
    </w:p>
    <w:p w14:paraId="48047A08" w14:textId="77777777" w:rsidR="008720DE" w:rsidRDefault="008720DE" w:rsidP="008720DE">
      <w:pPr>
        <w:pStyle w:val="NoteLevel2"/>
      </w:pPr>
      <w:r>
        <w:t>One to One: Telegraph, telephone</w:t>
      </w:r>
    </w:p>
    <w:p w14:paraId="6ECA6A82" w14:textId="77777777" w:rsidR="008720DE" w:rsidRDefault="008720DE" w:rsidP="008720DE">
      <w:pPr>
        <w:pStyle w:val="NoteLevel2"/>
      </w:pPr>
      <w:r>
        <w:t>One to Many: TV, radio, magazines, books</w:t>
      </w:r>
    </w:p>
    <w:p w14:paraId="6664E2C1" w14:textId="77777777" w:rsidR="008720DE" w:rsidRDefault="008720DE" w:rsidP="008720DE">
      <w:pPr>
        <w:pStyle w:val="NoteLevel2"/>
      </w:pPr>
      <w:r>
        <w:t xml:space="preserve">Many to Many: Internet </w:t>
      </w:r>
    </w:p>
    <w:p w14:paraId="475BE4BF" w14:textId="77777777" w:rsidR="008720DE" w:rsidRDefault="008720DE" w:rsidP="008720DE">
      <w:pPr>
        <w:pStyle w:val="NoteLevel3"/>
      </w:pPr>
      <w:r>
        <w:t xml:space="preserve">The many to many paradigm is what makes the internet revolutionary </w:t>
      </w:r>
    </w:p>
    <w:p w14:paraId="2B635D0A" w14:textId="279EF216" w:rsidR="008720DE" w:rsidRDefault="008720DE" w:rsidP="008720DE">
      <w:pPr>
        <w:pStyle w:val="NoteLevel3"/>
      </w:pPr>
      <w:r>
        <w:t xml:space="preserve">We don’t recognize what is still not happening in this simplistic many to many vision. The </w:t>
      </w:r>
      <w:r w:rsidR="00B97A7E">
        <w:t>Internet</w:t>
      </w:r>
      <w:r>
        <w:t xml:space="preserve"> has blurred the line between those who send and receive messages and many people take these activities for granted. </w:t>
      </w:r>
    </w:p>
    <w:p w14:paraId="1DF50075" w14:textId="77777777" w:rsidR="008720DE" w:rsidRDefault="008720DE" w:rsidP="008720DE">
      <w:pPr>
        <w:pStyle w:val="NoteLevel1"/>
      </w:pPr>
    </w:p>
    <w:p w14:paraId="5B1F4857" w14:textId="77777777" w:rsidR="008720DE" w:rsidRDefault="008720DE" w:rsidP="008720DE">
      <w:pPr>
        <w:pStyle w:val="NoteLevel1"/>
      </w:pPr>
      <w:r>
        <w:t xml:space="preserve">Digital Divide </w:t>
      </w:r>
    </w:p>
    <w:p w14:paraId="5A272884" w14:textId="77777777" w:rsidR="008720DE" w:rsidRDefault="008720DE" w:rsidP="008720DE">
      <w:pPr>
        <w:pStyle w:val="NoteLevel1"/>
      </w:pPr>
      <w:r>
        <w:t xml:space="preserve">What do we really mean when we talk about the “openness” of the Web? </w:t>
      </w:r>
    </w:p>
    <w:p w14:paraId="2B4A33E9" w14:textId="77777777" w:rsidR="008720DE" w:rsidRDefault="008720DE" w:rsidP="008720DE">
      <w:pPr>
        <w:pStyle w:val="NoteLevel2"/>
      </w:pPr>
      <w:r>
        <w:t>View One: Who can post online? Everyone can participate</w:t>
      </w:r>
    </w:p>
    <w:p w14:paraId="58B630F5" w14:textId="53C8408C" w:rsidR="008720DE" w:rsidRPr="00E3402E" w:rsidRDefault="008720DE" w:rsidP="008720DE">
      <w:pPr>
        <w:pStyle w:val="NoteLevel2"/>
      </w:pPr>
      <w:r>
        <w:t xml:space="preserve">View Two: </w:t>
      </w:r>
      <w:r w:rsidRPr="00E3402E">
        <w:rPr>
          <w:i/>
        </w:rPr>
        <w:t>Who is actually being listened to, read or paid attention to?</w:t>
      </w:r>
      <w:r>
        <w:rPr>
          <w:i/>
        </w:rPr>
        <w:t xml:space="preserve"> There is a tendency for very dominant </w:t>
      </w:r>
      <w:r w:rsidR="00B97A7E">
        <w:rPr>
          <w:i/>
        </w:rPr>
        <w:t>viewpoints</w:t>
      </w:r>
      <w:r>
        <w:rPr>
          <w:i/>
        </w:rPr>
        <w:t xml:space="preserve"> passed</w:t>
      </w:r>
      <w:r>
        <w:t xml:space="preserve"> (how many people actually go to many news sites to get different perspectives). Are we really in this many to many world or have we regressed to one to many? </w:t>
      </w:r>
      <w:r>
        <w:rPr>
          <w:i/>
        </w:rPr>
        <w:t xml:space="preserve"> </w:t>
      </w:r>
      <w:r w:rsidRPr="00E3402E">
        <w:rPr>
          <w:i/>
        </w:rPr>
        <w:t xml:space="preserve"> </w:t>
      </w:r>
    </w:p>
    <w:p w14:paraId="60811380" w14:textId="77777777" w:rsidR="008720DE" w:rsidRDefault="008720DE" w:rsidP="008720DE">
      <w:pPr>
        <w:pStyle w:val="NoteLevel1"/>
      </w:pPr>
    </w:p>
    <w:p w14:paraId="52D5EFF0" w14:textId="77777777" w:rsidR="008720DE" w:rsidRDefault="008720DE" w:rsidP="008720DE">
      <w:pPr>
        <w:pStyle w:val="NoteLevel1"/>
      </w:pPr>
      <w:r>
        <w:t xml:space="preserve">The web is not nearly as open as we would like to believe. Structural, economic and social hierarchies are present. </w:t>
      </w:r>
    </w:p>
    <w:p w14:paraId="7462AD3D" w14:textId="77777777" w:rsidR="008720DE" w:rsidRDefault="008720DE" w:rsidP="008720DE">
      <w:pPr>
        <w:pStyle w:val="NoteLevel1"/>
      </w:pPr>
    </w:p>
    <w:p w14:paraId="089D0250" w14:textId="5CF376B9" w:rsidR="008720DE" w:rsidRDefault="008720DE" w:rsidP="008720DE">
      <w:pPr>
        <w:pStyle w:val="NoteLevel1"/>
      </w:pPr>
      <w:r>
        <w:t xml:space="preserve">The digital divide references people who do or do not have access to the </w:t>
      </w:r>
      <w:r w:rsidR="00B97A7E">
        <w:t>Internet</w:t>
      </w:r>
      <w:r>
        <w:t xml:space="preserve">. This is mainly predicated on access. Hindman wanted people to think of digital divide in terms of sending and how many people cannot be heard online because of </w:t>
      </w:r>
      <w:r w:rsidRPr="007512A5">
        <w:t>Structural, economic and social hierarchies</w:t>
      </w:r>
      <w:r>
        <w:t xml:space="preserve"> reinforced by gatekeeping, filtering and infrastructure limiting the distribution of information (e.g. an editor OR concealment). </w:t>
      </w:r>
    </w:p>
    <w:p w14:paraId="0A6E6200" w14:textId="77777777" w:rsidR="008720DE" w:rsidRDefault="008720DE" w:rsidP="008720DE">
      <w:pPr>
        <w:pStyle w:val="NoteLevel1"/>
      </w:pPr>
    </w:p>
    <w:p w14:paraId="47B2508C" w14:textId="77777777" w:rsidR="008720DE" w:rsidRDefault="008720DE" w:rsidP="008720DE">
      <w:pPr>
        <w:pStyle w:val="NoteLevel1"/>
      </w:pPr>
    </w:p>
    <w:p w14:paraId="1EC8EDB1" w14:textId="77777777" w:rsidR="008720DE" w:rsidRDefault="008720DE" w:rsidP="008720DE">
      <w:pPr>
        <w:pStyle w:val="NoteLevel1"/>
        <w:numPr>
          <w:ilvl w:val="0"/>
          <w:numId w:val="0"/>
        </w:numPr>
      </w:pPr>
      <w:r>
        <w:t>Gate Keeping Online</w:t>
      </w:r>
    </w:p>
    <w:p w14:paraId="1D53692F" w14:textId="77777777" w:rsidR="008720DE" w:rsidRDefault="008720DE" w:rsidP="008720DE">
      <w:pPr>
        <w:pStyle w:val="NoteLevel1"/>
      </w:pPr>
      <w:r>
        <w:t xml:space="preserve">Voice #1: “If there are no gates, there can be no gatekeepers” (Hindman 13). </w:t>
      </w:r>
    </w:p>
    <w:p w14:paraId="23F6E74C" w14:textId="77777777" w:rsidR="008720DE" w:rsidRDefault="008720DE" w:rsidP="008720DE">
      <w:pPr>
        <w:pStyle w:val="NoteLevel1"/>
      </w:pPr>
      <w:r>
        <w:t xml:space="preserve">Voice #2: “Gates and gatekeepers remain a critical part of the information landscape, even in the internet age” (Hindman 13). </w:t>
      </w:r>
    </w:p>
    <w:p w14:paraId="5214236D" w14:textId="77777777" w:rsidR="008720DE" w:rsidRDefault="008720DE" w:rsidP="008720DE">
      <w:pPr>
        <w:pStyle w:val="NoteLevel2"/>
      </w:pPr>
      <w:r>
        <w:lastRenderedPageBreak/>
        <w:t xml:space="preserve">Examples: </w:t>
      </w:r>
    </w:p>
    <w:p w14:paraId="699FFE1D" w14:textId="77777777" w:rsidR="008720DE" w:rsidRDefault="008720DE" w:rsidP="008720DE">
      <w:pPr>
        <w:pStyle w:val="NoteLevel3"/>
      </w:pPr>
      <w:r>
        <w:t>Blocked access to foreign websites</w:t>
      </w:r>
    </w:p>
    <w:p w14:paraId="39E47F7E" w14:textId="77777777" w:rsidR="008720DE" w:rsidRDefault="008720DE" w:rsidP="008720DE">
      <w:pPr>
        <w:pStyle w:val="NoteLevel3"/>
      </w:pPr>
      <w:r>
        <w:t xml:space="preserve">Limiting access to your Facebook </w:t>
      </w:r>
    </w:p>
    <w:p w14:paraId="0DFBE044" w14:textId="77777777" w:rsidR="008720DE" w:rsidRDefault="008720DE" w:rsidP="008720DE">
      <w:pPr>
        <w:pStyle w:val="NoteLevel3"/>
      </w:pPr>
      <w:r>
        <w:t xml:space="preserve">The institution you are a part of can control what you access </w:t>
      </w:r>
    </w:p>
    <w:p w14:paraId="12D73BDD" w14:textId="77777777" w:rsidR="008720DE" w:rsidRDefault="008720DE" w:rsidP="008720DE">
      <w:pPr>
        <w:pStyle w:val="NoteLevel3"/>
      </w:pPr>
      <w:r>
        <w:t xml:space="preserve">Websites like Google dominate our web experience </w:t>
      </w:r>
    </w:p>
    <w:p w14:paraId="662058BC" w14:textId="77777777" w:rsidR="008720DE" w:rsidRDefault="008720DE" w:rsidP="008720DE">
      <w:pPr>
        <w:pStyle w:val="NoteLevel1"/>
      </w:pPr>
    </w:p>
    <w:p w14:paraId="01F92122" w14:textId="77777777" w:rsidR="008720DE" w:rsidRDefault="008720DE" w:rsidP="008720DE">
      <w:pPr>
        <w:pStyle w:val="NoteLevel1"/>
      </w:pPr>
      <w:r>
        <w:t>Eli Pariser: Beware Online “Filter Bubbles” (Will be on the exam)</w:t>
      </w:r>
    </w:p>
    <w:p w14:paraId="4D78B9FE" w14:textId="77777777" w:rsidR="008720DE" w:rsidRDefault="008720DE" w:rsidP="008720DE">
      <w:pPr>
        <w:pStyle w:val="NoteLevel2"/>
      </w:pPr>
      <w:r>
        <w:t xml:space="preserve">Invisible algorithmic editing of the web without consulting you – there is no “standard Google anymore”. </w:t>
      </w:r>
    </w:p>
    <w:p w14:paraId="2B84184C" w14:textId="42370748" w:rsidR="008720DE" w:rsidRDefault="008720DE" w:rsidP="008720DE">
      <w:pPr>
        <w:pStyle w:val="NoteLevel3"/>
      </w:pPr>
      <w:r>
        <w:t xml:space="preserve">A world in which the </w:t>
      </w:r>
      <w:r w:rsidR="00B97A7E">
        <w:t>Internet</w:t>
      </w:r>
      <w:r>
        <w:t xml:space="preserve"> shows us what we want to see, not what we need to see. </w:t>
      </w:r>
    </w:p>
    <w:p w14:paraId="05A4EFFC" w14:textId="77777777" w:rsidR="008720DE" w:rsidRDefault="008720DE" w:rsidP="008720DE">
      <w:pPr>
        <w:pStyle w:val="NoteLevel2"/>
      </w:pPr>
      <w:r>
        <w:t xml:space="preserve">If you take all of the algorithms you get a “filter bubble”. You don’t decide what gets into your filter bubble or what is edited out. </w:t>
      </w:r>
    </w:p>
    <w:p w14:paraId="239737E4" w14:textId="77777777" w:rsidR="008720DE" w:rsidRDefault="008720DE" w:rsidP="008720DE">
      <w:pPr>
        <w:pStyle w:val="NoteLevel2"/>
      </w:pPr>
      <w:r>
        <w:t xml:space="preserve">Instead of a balanced information diet, you can wind up with an information junk food diet </w:t>
      </w:r>
    </w:p>
    <w:p w14:paraId="7B47F925" w14:textId="77777777" w:rsidR="008720DE" w:rsidRDefault="008720DE" w:rsidP="008720DE">
      <w:pPr>
        <w:pStyle w:val="NoteLevel2"/>
      </w:pPr>
      <w:r>
        <w:t xml:space="preserve">We are seeing a change from human gatekeepers to algorithmic gatekeepers. The issue is that they are predominately keyed to relevance and not to ethics/public life/transparency </w:t>
      </w:r>
      <w:r>
        <w:rPr>
          <w:i/>
        </w:rPr>
        <w:t>and control</w:t>
      </w:r>
      <w:r>
        <w:t xml:space="preserve"> etc. </w:t>
      </w:r>
    </w:p>
    <w:p w14:paraId="132E000C" w14:textId="77777777" w:rsidR="008720DE" w:rsidRDefault="008720DE" w:rsidP="008720DE">
      <w:pPr>
        <w:pStyle w:val="NoteLevel2"/>
      </w:pPr>
      <w:r>
        <w:t xml:space="preserve">You cannot have a functioning democracy if citizens cannot get a good flow of democracy </w:t>
      </w:r>
    </w:p>
    <w:p w14:paraId="66C48CB9" w14:textId="4A9FFDB8" w:rsidR="008720DE" w:rsidRDefault="008720DE" w:rsidP="008720DE">
      <w:pPr>
        <w:pStyle w:val="NoteLevel2"/>
      </w:pPr>
      <w:r>
        <w:t xml:space="preserve">We need the </w:t>
      </w:r>
      <w:r w:rsidR="00B97A7E">
        <w:t>Internet</w:t>
      </w:r>
      <w:r>
        <w:t xml:space="preserve"> to connect us all together and connect us to new ideas and different people and it won’t do this if it leaves us in “a web of one”. </w:t>
      </w:r>
    </w:p>
    <w:p w14:paraId="1D57702C" w14:textId="77777777" w:rsidR="008720DE" w:rsidRDefault="008720DE" w:rsidP="008720DE">
      <w:pPr>
        <w:pStyle w:val="NoteLevel1"/>
        <w:numPr>
          <w:ilvl w:val="0"/>
          <w:numId w:val="0"/>
        </w:numPr>
      </w:pPr>
    </w:p>
    <w:p w14:paraId="3E770F17" w14:textId="77777777" w:rsidR="008720DE" w:rsidRDefault="008720DE" w:rsidP="008720DE">
      <w:pPr>
        <w:pStyle w:val="NoteLevel1"/>
        <w:numPr>
          <w:ilvl w:val="0"/>
          <w:numId w:val="0"/>
        </w:numPr>
      </w:pPr>
      <w:r>
        <w:t>Internet Infrastructure</w:t>
      </w:r>
    </w:p>
    <w:p w14:paraId="788ACDA7" w14:textId="77777777" w:rsidR="008720DE" w:rsidRDefault="008720DE" w:rsidP="008720DE">
      <w:pPr>
        <w:pStyle w:val="NoteLevel2"/>
      </w:pPr>
      <w:r>
        <w:t xml:space="preserve">Network infrastructure (e.g. computer) </w:t>
      </w:r>
    </w:p>
    <w:p w14:paraId="000079E1" w14:textId="77777777" w:rsidR="008720DE" w:rsidRDefault="008720DE" w:rsidP="008720DE">
      <w:pPr>
        <w:pStyle w:val="NoteLevel2"/>
      </w:pPr>
      <w:r>
        <w:t>Content infrastructure (this is important because of political considerations)</w:t>
      </w:r>
    </w:p>
    <w:p w14:paraId="2D506A1B" w14:textId="77777777" w:rsidR="008720DE" w:rsidRDefault="008720DE" w:rsidP="008720DE">
      <w:pPr>
        <w:pStyle w:val="NoteLevel1"/>
      </w:pPr>
    </w:p>
    <w:p w14:paraId="01035E96" w14:textId="77777777" w:rsidR="008720DE" w:rsidRDefault="008720DE" w:rsidP="008720DE">
      <w:pPr>
        <w:pStyle w:val="NoteLevel1"/>
      </w:pPr>
      <w:r>
        <w:t>Filter vs. Gatekeeping</w:t>
      </w:r>
    </w:p>
    <w:p w14:paraId="79505A69" w14:textId="77777777" w:rsidR="008720DE" w:rsidRDefault="008720DE" w:rsidP="008720DE">
      <w:pPr>
        <w:pStyle w:val="NoteLevel2"/>
      </w:pPr>
      <w:r>
        <w:t>Gatekeeper (Selective inclusion/exclusion):</w:t>
      </w:r>
    </w:p>
    <w:p w14:paraId="1AA957A6" w14:textId="77777777" w:rsidR="008720DE" w:rsidRDefault="008720DE" w:rsidP="008720DE">
      <w:pPr>
        <w:pStyle w:val="NoteLevel3"/>
      </w:pPr>
      <w:r>
        <w:t xml:space="preserve">E.g. editor choosing to exclude stories </w:t>
      </w:r>
    </w:p>
    <w:p w14:paraId="6D9430BA" w14:textId="77777777" w:rsidR="008720DE" w:rsidRDefault="008720DE" w:rsidP="008720DE">
      <w:pPr>
        <w:pStyle w:val="NoteLevel2"/>
      </w:pPr>
      <w:r>
        <w:t xml:space="preserve">Filter (Selective information): </w:t>
      </w:r>
    </w:p>
    <w:p w14:paraId="691E3CF7" w14:textId="77777777" w:rsidR="008720DE" w:rsidRDefault="008720DE" w:rsidP="008720DE">
      <w:pPr>
        <w:pStyle w:val="NoteLevel3"/>
      </w:pPr>
      <w:r>
        <w:t>E.g. Certain information available on Google</w:t>
      </w:r>
    </w:p>
    <w:p w14:paraId="4815B110" w14:textId="77777777" w:rsidR="008720DE" w:rsidRDefault="008720DE" w:rsidP="008720DE">
      <w:pPr>
        <w:pStyle w:val="NoteLevel1"/>
      </w:pPr>
    </w:p>
    <w:p w14:paraId="03368AC8" w14:textId="77777777" w:rsidR="008720DE" w:rsidRDefault="008720DE" w:rsidP="008720DE">
      <w:pPr>
        <w:pStyle w:val="NoteLevel1"/>
      </w:pPr>
      <w:r>
        <w:rPr>
          <w:u w:val="single"/>
        </w:rPr>
        <w:t>Assignment</w:t>
      </w:r>
    </w:p>
    <w:p w14:paraId="5E76D792" w14:textId="77777777" w:rsidR="008720DE" w:rsidRDefault="008720DE" w:rsidP="008720DE">
      <w:pPr>
        <w:pStyle w:val="NoteLevel2"/>
      </w:pPr>
      <w:r>
        <w:lastRenderedPageBreak/>
        <w:t xml:space="preserve">Don’t choose a very broad topic. Pick a topic that is like a media story, something you can readily find out about according to the current landscape. </w:t>
      </w:r>
    </w:p>
    <w:p w14:paraId="1038EFBC" w14:textId="77777777" w:rsidR="008720DE" w:rsidRDefault="008720DE" w:rsidP="008720DE">
      <w:pPr>
        <w:pStyle w:val="NoteLevel2"/>
      </w:pPr>
      <w:r>
        <w:t xml:space="preserve">It must answer the 3 bold questions. </w:t>
      </w:r>
    </w:p>
    <w:p w14:paraId="7351B4CB" w14:textId="77777777" w:rsidR="008720DE" w:rsidRDefault="008720DE" w:rsidP="008720DE">
      <w:pPr>
        <w:pStyle w:val="NoteLevel1"/>
      </w:pPr>
    </w:p>
    <w:p w14:paraId="2091C41D" w14:textId="77777777" w:rsidR="008720DE" w:rsidRPr="00923D40" w:rsidRDefault="008720DE" w:rsidP="008720DE">
      <w:pPr>
        <w:pStyle w:val="NoteLevel1"/>
      </w:pPr>
      <w:r w:rsidRPr="00923D40">
        <w:t xml:space="preserve">Tutorial TB 213 </w:t>
      </w:r>
    </w:p>
    <w:p w14:paraId="131D4376" w14:textId="77777777" w:rsidR="008720DE" w:rsidRDefault="008720DE" w:rsidP="008720DE">
      <w:pPr>
        <w:pStyle w:val="NoteLevel1"/>
        <w:rPr>
          <w:u w:val="single"/>
        </w:rPr>
      </w:pPr>
    </w:p>
    <w:p w14:paraId="64B1BED0" w14:textId="77777777" w:rsidR="008720DE" w:rsidRPr="00A2345F" w:rsidRDefault="008720DE" w:rsidP="008720DE">
      <w:pPr>
        <w:pStyle w:val="NoteLevel1"/>
        <w:rPr>
          <w:u w:val="single"/>
        </w:rPr>
      </w:pPr>
    </w:p>
    <w:p w14:paraId="167ED25D" w14:textId="77777777" w:rsidR="00A23119" w:rsidRDefault="00A23119" w:rsidP="00A23119">
      <w:pPr>
        <w:pStyle w:val="NoteLevel1"/>
        <w:numPr>
          <w:ilvl w:val="0"/>
          <w:numId w:val="7"/>
        </w:numPr>
        <w:sectPr w:rsidR="00A23119" w:rsidSect="00B723F6">
          <w:headerReference w:type="first" r:id="rId9"/>
          <w:pgSz w:w="12240" w:h="15840"/>
          <w:pgMar w:top="1440" w:right="1440" w:bottom="1440" w:left="1440" w:header="708" w:footer="708" w:gutter="0"/>
          <w:cols w:space="708"/>
          <w:titlePg/>
          <w:docGrid w:type="lines" w:linePitch="360"/>
        </w:sectPr>
      </w:pPr>
    </w:p>
    <w:p w14:paraId="1A58FF65" w14:textId="77777777" w:rsidR="00D64B8A" w:rsidRDefault="00583303" w:rsidP="00583303">
      <w:pPr>
        <w:pStyle w:val="NoteLevel1"/>
        <w:numPr>
          <w:ilvl w:val="0"/>
          <w:numId w:val="0"/>
        </w:numPr>
        <w:ind w:left="360"/>
        <w:jc w:val="right"/>
        <w:rPr>
          <w:u w:val="single"/>
        </w:rPr>
      </w:pPr>
      <w:r>
        <w:rPr>
          <w:u w:val="single"/>
        </w:rPr>
        <w:lastRenderedPageBreak/>
        <w:t>Jan.-22</w:t>
      </w:r>
      <w:r w:rsidRPr="00583303">
        <w:rPr>
          <w:u w:val="single"/>
          <w:vertAlign w:val="superscript"/>
        </w:rPr>
        <w:t>nd</w:t>
      </w:r>
      <w:r>
        <w:rPr>
          <w:u w:val="single"/>
        </w:rPr>
        <w:t>-2013</w:t>
      </w:r>
    </w:p>
    <w:p w14:paraId="634A95B7" w14:textId="77777777" w:rsidR="00583303" w:rsidRDefault="00884C11" w:rsidP="00583303">
      <w:pPr>
        <w:pStyle w:val="NoteLevel1"/>
        <w:numPr>
          <w:ilvl w:val="0"/>
          <w:numId w:val="0"/>
        </w:numPr>
        <w:ind w:left="360"/>
        <w:jc w:val="center"/>
        <w:rPr>
          <w:u w:val="single"/>
        </w:rPr>
      </w:pPr>
      <w:r>
        <w:rPr>
          <w:u w:val="single"/>
        </w:rPr>
        <w:t>Constructing the Public 1.0</w:t>
      </w:r>
    </w:p>
    <w:p w14:paraId="3F5E6705" w14:textId="77777777" w:rsidR="00884C11" w:rsidRDefault="00884C11" w:rsidP="00884C11">
      <w:pPr>
        <w:pStyle w:val="NoteLevel1"/>
        <w:numPr>
          <w:ilvl w:val="0"/>
          <w:numId w:val="0"/>
        </w:numPr>
        <w:ind w:left="360"/>
        <w:jc w:val="both"/>
        <w:rPr>
          <w:u w:val="single"/>
        </w:rPr>
      </w:pPr>
      <w:r w:rsidRPr="00884C11">
        <w:rPr>
          <w:u w:val="single"/>
        </w:rPr>
        <w:t xml:space="preserve">Hindman’s Digital Divide: </w:t>
      </w:r>
    </w:p>
    <w:p w14:paraId="23A306FB" w14:textId="77777777" w:rsidR="00884C11" w:rsidRDefault="007B44B5" w:rsidP="007B44B5">
      <w:pPr>
        <w:pStyle w:val="NoteLevel1"/>
        <w:numPr>
          <w:ilvl w:val="0"/>
          <w:numId w:val="7"/>
        </w:numPr>
        <w:jc w:val="both"/>
      </w:pPr>
      <w:r>
        <w:t>Structural hierarchies</w:t>
      </w:r>
    </w:p>
    <w:p w14:paraId="404F8EB2" w14:textId="77777777" w:rsidR="007B44B5" w:rsidRDefault="007B44B5" w:rsidP="007B44B5">
      <w:pPr>
        <w:pStyle w:val="NoteLevel1"/>
        <w:numPr>
          <w:ilvl w:val="0"/>
          <w:numId w:val="7"/>
        </w:numPr>
        <w:jc w:val="both"/>
      </w:pPr>
      <w:r>
        <w:t>Economic hierarchies</w:t>
      </w:r>
    </w:p>
    <w:p w14:paraId="47220F64" w14:textId="77777777" w:rsidR="007B44B5" w:rsidRDefault="007B44B5" w:rsidP="007B44B5">
      <w:pPr>
        <w:pStyle w:val="NoteLevel1"/>
        <w:numPr>
          <w:ilvl w:val="0"/>
          <w:numId w:val="7"/>
        </w:numPr>
        <w:jc w:val="both"/>
      </w:pPr>
      <w:r>
        <w:t>Social hierarchies</w:t>
      </w:r>
    </w:p>
    <w:p w14:paraId="00B5492C" w14:textId="77777777" w:rsidR="007B44B5" w:rsidRDefault="007B44B5" w:rsidP="007B44B5">
      <w:pPr>
        <w:pStyle w:val="NoteLevel1"/>
        <w:numPr>
          <w:ilvl w:val="0"/>
          <w:numId w:val="0"/>
        </w:numPr>
        <w:jc w:val="both"/>
      </w:pPr>
    </w:p>
    <w:p w14:paraId="45C4C84B" w14:textId="77777777" w:rsidR="007B44B5" w:rsidRDefault="002C7C8C" w:rsidP="007B44B5">
      <w:pPr>
        <w:pStyle w:val="NoteLevel1"/>
        <w:numPr>
          <w:ilvl w:val="0"/>
          <w:numId w:val="0"/>
        </w:numPr>
        <w:jc w:val="both"/>
        <w:rPr>
          <w:u w:val="single"/>
        </w:rPr>
      </w:pPr>
      <w:r>
        <w:rPr>
          <w:u w:val="single"/>
        </w:rPr>
        <w:t>Enduring Questions:</w:t>
      </w:r>
    </w:p>
    <w:p w14:paraId="2944BEA3" w14:textId="77777777" w:rsidR="002C7C8C" w:rsidRPr="002C7C8C" w:rsidRDefault="002C7C8C" w:rsidP="002C7C8C">
      <w:pPr>
        <w:pStyle w:val="NoteLevel1"/>
        <w:numPr>
          <w:ilvl w:val="0"/>
          <w:numId w:val="15"/>
        </w:numPr>
        <w:jc w:val="both"/>
      </w:pPr>
      <w:r w:rsidRPr="002C7C8C">
        <w:rPr>
          <w:b/>
          <w:bCs/>
        </w:rPr>
        <w:t>Authority:</w:t>
      </w:r>
      <w:r w:rsidRPr="002C7C8C">
        <w:t xml:space="preserve"> Who should have the right to speak? Who should have the right to be heard?</w:t>
      </w:r>
    </w:p>
    <w:p w14:paraId="4D524CE7" w14:textId="77777777" w:rsidR="002C7C8C" w:rsidRPr="002C7C8C" w:rsidRDefault="002C7C8C" w:rsidP="002C7C8C">
      <w:pPr>
        <w:pStyle w:val="NoteLevel1"/>
        <w:numPr>
          <w:ilvl w:val="0"/>
          <w:numId w:val="16"/>
        </w:numPr>
        <w:jc w:val="both"/>
      </w:pPr>
      <w:r w:rsidRPr="002C7C8C">
        <w:rPr>
          <w:b/>
          <w:bCs/>
        </w:rPr>
        <w:t>Information:</w:t>
      </w:r>
      <w:r w:rsidRPr="002C7C8C">
        <w:t xml:space="preserve"> What kind of information/knowledge?</w:t>
      </w:r>
    </w:p>
    <w:p w14:paraId="695D2404" w14:textId="77777777" w:rsidR="002C7C8C" w:rsidRPr="002C7C8C" w:rsidRDefault="002C7C8C" w:rsidP="002C7C8C">
      <w:pPr>
        <w:pStyle w:val="NoteLevel1"/>
        <w:numPr>
          <w:ilvl w:val="0"/>
          <w:numId w:val="16"/>
        </w:numPr>
        <w:jc w:val="both"/>
      </w:pPr>
      <w:r w:rsidRPr="002C7C8C">
        <w:rPr>
          <w:b/>
          <w:bCs/>
        </w:rPr>
        <w:t>Access:</w:t>
      </w:r>
      <w:r w:rsidRPr="002C7C8C">
        <w:t xml:space="preserve"> How much information/knowledge? Who should access it?</w:t>
      </w:r>
    </w:p>
    <w:p w14:paraId="353B8F16" w14:textId="77777777" w:rsidR="002C7C8C" w:rsidRDefault="002C7C8C" w:rsidP="002C7C8C">
      <w:pPr>
        <w:pStyle w:val="NoteLevel1"/>
        <w:numPr>
          <w:ilvl w:val="0"/>
          <w:numId w:val="0"/>
        </w:numPr>
        <w:jc w:val="both"/>
        <w:rPr>
          <w:u w:val="single"/>
        </w:rPr>
      </w:pPr>
      <w:r>
        <w:rPr>
          <w:u w:val="single"/>
        </w:rPr>
        <w:t>Pseudo-environment:</w:t>
      </w:r>
    </w:p>
    <w:p w14:paraId="48ED0C78" w14:textId="77777777" w:rsidR="002C7C8C" w:rsidRPr="002C7C8C" w:rsidRDefault="002C7C8C" w:rsidP="002C7C8C">
      <w:pPr>
        <w:pStyle w:val="NoteLevel1"/>
        <w:numPr>
          <w:ilvl w:val="0"/>
          <w:numId w:val="17"/>
        </w:numPr>
        <w:jc w:val="both"/>
      </w:pPr>
      <w:r w:rsidRPr="002C7C8C">
        <w:t>“…we can see how indirectly we know the environment in which nevertheless we live. We can see that the news of it comes to us now fast, now slowly; but that whatever we believe to be a true picture, we treat as if it were the environment itself.” (Lippmann)</w:t>
      </w:r>
    </w:p>
    <w:p w14:paraId="49042A64" w14:textId="77777777" w:rsidR="002C7C8C" w:rsidRPr="002C7C8C" w:rsidRDefault="002C7C8C" w:rsidP="002C7C8C">
      <w:pPr>
        <w:pStyle w:val="NoteLevel1"/>
        <w:numPr>
          <w:ilvl w:val="0"/>
          <w:numId w:val="17"/>
        </w:numPr>
        <w:jc w:val="both"/>
      </w:pPr>
      <w:r w:rsidRPr="002C7C8C">
        <w:t>“For the real environment is altogether too big, too complex, and too fleeting for direct acquaintance. We are not equipped to deal with so much subtlety, so much variety, so many permutations and combinations. And although we have to act in that environment, we have to reconstruct it on a simpler model before we can manage with it.”</w:t>
      </w:r>
    </w:p>
    <w:p w14:paraId="3FDB0D27" w14:textId="77777777" w:rsidR="002C7C8C" w:rsidRDefault="002C7C8C" w:rsidP="002C7C8C">
      <w:pPr>
        <w:pStyle w:val="NoteLevel1"/>
        <w:numPr>
          <w:ilvl w:val="0"/>
          <w:numId w:val="0"/>
        </w:numPr>
        <w:jc w:val="both"/>
        <w:rPr>
          <w:u w:val="single"/>
        </w:rPr>
      </w:pPr>
      <w:r>
        <w:rPr>
          <w:u w:val="single"/>
        </w:rPr>
        <w:t>Omni-competent individual:</w:t>
      </w:r>
    </w:p>
    <w:p w14:paraId="51946E4E" w14:textId="77777777" w:rsidR="002C7C8C" w:rsidRPr="002C7C8C" w:rsidRDefault="002C7C8C" w:rsidP="002C7C8C">
      <w:pPr>
        <w:pStyle w:val="NoteLevel1"/>
        <w:numPr>
          <w:ilvl w:val="0"/>
          <w:numId w:val="13"/>
        </w:numPr>
        <w:jc w:val="both"/>
      </w:pPr>
      <w:r w:rsidRPr="002C7C8C">
        <w:t xml:space="preserve">“I argue that representative government…cannot be worked successfully…unless there is an independent, expert organization for making the unseen facts intelligible to those who have to make the decisions… </w:t>
      </w:r>
    </w:p>
    <w:p w14:paraId="465877B5" w14:textId="77777777" w:rsidR="002C7C8C" w:rsidRPr="002C7C8C" w:rsidRDefault="002C7C8C" w:rsidP="002C7C8C">
      <w:pPr>
        <w:pStyle w:val="NoteLevel1"/>
        <w:numPr>
          <w:ilvl w:val="0"/>
          <w:numId w:val="13"/>
        </w:numPr>
        <w:jc w:val="both"/>
      </w:pPr>
      <w:r w:rsidRPr="002C7C8C">
        <w:t>“Personal representation must be supplemented by representation of the unseen facts…[to] allow us to escape from the intolerable and unworkable fiction that each of us must acquire a competent opinion about all public affairs.” (Lippmann)</w:t>
      </w:r>
    </w:p>
    <w:p w14:paraId="4AF53EA2" w14:textId="77777777" w:rsidR="002C7C8C" w:rsidRDefault="002C7C8C" w:rsidP="002C7C8C">
      <w:pPr>
        <w:pStyle w:val="NoteLevel1"/>
        <w:numPr>
          <w:ilvl w:val="0"/>
          <w:numId w:val="0"/>
        </w:numPr>
        <w:jc w:val="both"/>
        <w:rPr>
          <w:u w:val="single"/>
        </w:rPr>
      </w:pPr>
      <w:r>
        <w:rPr>
          <w:u w:val="single"/>
        </w:rPr>
        <w:t>The great society:</w:t>
      </w:r>
    </w:p>
    <w:p w14:paraId="3D70AB90" w14:textId="77777777" w:rsidR="002C7C8C" w:rsidRPr="002C7C8C" w:rsidRDefault="002C7C8C" w:rsidP="002C7C8C">
      <w:pPr>
        <w:pStyle w:val="NoteLevel1"/>
        <w:numPr>
          <w:ilvl w:val="0"/>
          <w:numId w:val="13"/>
        </w:numPr>
        <w:jc w:val="both"/>
      </w:pPr>
      <w:r w:rsidRPr="002C7C8C">
        <w:t xml:space="preserve">Lippmann: “We do not know how men would behave in response to the facts of the Great Society. All that we really know is how they </w:t>
      </w:r>
      <w:r w:rsidRPr="002C7C8C">
        <w:lastRenderedPageBreak/>
        <w:t>behave in response to what can fairly be called a most inadequate picture of the Great Society.”</w:t>
      </w:r>
    </w:p>
    <w:p w14:paraId="26727D91" w14:textId="77777777" w:rsidR="002C7C8C" w:rsidRDefault="002C7C8C" w:rsidP="002C7C8C">
      <w:pPr>
        <w:pStyle w:val="NoteLevel1"/>
        <w:numPr>
          <w:ilvl w:val="0"/>
          <w:numId w:val="0"/>
        </w:numPr>
        <w:jc w:val="both"/>
        <w:rPr>
          <w:u w:val="single"/>
        </w:rPr>
      </w:pPr>
      <w:r>
        <w:rPr>
          <w:u w:val="single"/>
        </w:rPr>
        <w:t>Great Society vs. Great Community:</w:t>
      </w:r>
    </w:p>
    <w:p w14:paraId="1147FDBE" w14:textId="77777777" w:rsidR="00CE4E7C" w:rsidRPr="00CE4E7C" w:rsidRDefault="00CE4E7C" w:rsidP="00CE4E7C">
      <w:pPr>
        <w:pStyle w:val="NoteLevel1"/>
        <w:numPr>
          <w:ilvl w:val="0"/>
          <w:numId w:val="13"/>
        </w:numPr>
        <w:jc w:val="both"/>
      </w:pPr>
      <w:r w:rsidRPr="00CE4E7C">
        <w:t>Dewey describes “the conditions which must be fulfilled if the Great Society is to become a Great Community; a society in which the ever-expanding and intricately ramifying consequences of associated activities shall be known in the full sense of that word, so that an organized, articulate Public comes into being” (Dewey 184).</w:t>
      </w:r>
    </w:p>
    <w:p w14:paraId="11DE223D" w14:textId="77777777" w:rsidR="00CE4E7C" w:rsidRDefault="00CE4E7C" w:rsidP="002C7C8C">
      <w:pPr>
        <w:pStyle w:val="NoteLevel1"/>
        <w:numPr>
          <w:ilvl w:val="0"/>
          <w:numId w:val="0"/>
        </w:numPr>
        <w:jc w:val="both"/>
        <w:rPr>
          <w:u w:val="single"/>
        </w:rPr>
      </w:pPr>
      <w:r>
        <w:rPr>
          <w:u w:val="single"/>
        </w:rPr>
        <w:t>Knowledge as Communication:</w:t>
      </w:r>
    </w:p>
    <w:p w14:paraId="11D44B31" w14:textId="77777777" w:rsidR="002C7C8C" w:rsidRPr="002C7C8C" w:rsidRDefault="00CE4E7C" w:rsidP="00CE4E7C">
      <w:pPr>
        <w:pStyle w:val="NoteLevel1"/>
        <w:numPr>
          <w:ilvl w:val="0"/>
          <w:numId w:val="19"/>
        </w:numPr>
        <w:jc w:val="both"/>
      </w:pPr>
      <w:r w:rsidRPr="00CE4E7C">
        <w:t>“Knowledge is a function of association and communication; it depends upon tradition, upon tools and methods socially transmitted, developed and sanctioned…” (Dewey 158)</w:t>
      </w:r>
      <w:r w:rsidR="002C7C8C" w:rsidRPr="002C7C8C">
        <w:t xml:space="preserve"> </w:t>
      </w:r>
    </w:p>
    <w:p w14:paraId="18553FCA" w14:textId="77777777" w:rsidR="002C7C8C" w:rsidRPr="002C7C8C" w:rsidRDefault="002C7C8C" w:rsidP="007B44B5">
      <w:pPr>
        <w:pStyle w:val="NoteLevel1"/>
        <w:numPr>
          <w:ilvl w:val="0"/>
          <w:numId w:val="0"/>
        </w:numPr>
        <w:jc w:val="both"/>
      </w:pPr>
    </w:p>
    <w:p w14:paraId="197CE993" w14:textId="77777777" w:rsidR="00BE600A" w:rsidRDefault="00BE600A" w:rsidP="007B44B5">
      <w:pPr>
        <w:pStyle w:val="NoteLevel1"/>
        <w:numPr>
          <w:ilvl w:val="0"/>
          <w:numId w:val="0"/>
        </w:numPr>
        <w:jc w:val="both"/>
      </w:pPr>
    </w:p>
    <w:p w14:paraId="681960ED" w14:textId="77777777" w:rsidR="00BE600A" w:rsidRDefault="00BE600A" w:rsidP="007B44B5">
      <w:pPr>
        <w:pStyle w:val="NoteLevel1"/>
        <w:numPr>
          <w:ilvl w:val="0"/>
          <w:numId w:val="0"/>
        </w:numPr>
        <w:jc w:val="both"/>
      </w:pPr>
    </w:p>
    <w:p w14:paraId="30A84A9A" w14:textId="77777777" w:rsidR="00BE600A" w:rsidRDefault="00BE600A" w:rsidP="007B44B5">
      <w:pPr>
        <w:pStyle w:val="NoteLevel1"/>
        <w:numPr>
          <w:ilvl w:val="0"/>
          <w:numId w:val="0"/>
        </w:numPr>
        <w:jc w:val="both"/>
        <w:rPr>
          <w:b/>
          <w:u w:val="single"/>
        </w:rPr>
      </w:pPr>
      <w:r>
        <w:rPr>
          <w:b/>
          <w:u w:val="single"/>
        </w:rPr>
        <w:t>KEY TERMS:</w:t>
      </w:r>
    </w:p>
    <w:p w14:paraId="4342BC01" w14:textId="77777777" w:rsidR="00BE600A" w:rsidRPr="00BE600A" w:rsidRDefault="00BE600A" w:rsidP="00BE600A">
      <w:pPr>
        <w:pStyle w:val="NoteLevel1"/>
        <w:numPr>
          <w:ilvl w:val="0"/>
          <w:numId w:val="13"/>
        </w:numPr>
        <w:jc w:val="both"/>
      </w:pPr>
      <w:r w:rsidRPr="00BE600A">
        <w:t xml:space="preserve">Great Society </w:t>
      </w:r>
    </w:p>
    <w:p w14:paraId="723345D5" w14:textId="77777777" w:rsidR="00BE600A" w:rsidRPr="00BE600A" w:rsidRDefault="00BE600A" w:rsidP="00BE600A">
      <w:pPr>
        <w:pStyle w:val="NoteLevel1"/>
        <w:numPr>
          <w:ilvl w:val="0"/>
          <w:numId w:val="13"/>
        </w:numPr>
        <w:jc w:val="both"/>
      </w:pPr>
      <w:r w:rsidRPr="00BE600A">
        <w:t>Great Community</w:t>
      </w:r>
    </w:p>
    <w:p w14:paraId="340AE38E" w14:textId="77777777" w:rsidR="00BE600A" w:rsidRPr="00BE600A" w:rsidRDefault="00BE600A" w:rsidP="00BE600A">
      <w:pPr>
        <w:pStyle w:val="NoteLevel1"/>
        <w:numPr>
          <w:ilvl w:val="0"/>
          <w:numId w:val="13"/>
        </w:numPr>
        <w:jc w:val="both"/>
      </w:pPr>
      <w:r w:rsidRPr="00BE600A">
        <w:t>Pseudo-environment</w:t>
      </w:r>
    </w:p>
    <w:p w14:paraId="20C89D13" w14:textId="77777777" w:rsidR="00BE600A" w:rsidRPr="00BE600A" w:rsidRDefault="00BE600A" w:rsidP="00BE600A">
      <w:pPr>
        <w:pStyle w:val="NoteLevel1"/>
        <w:numPr>
          <w:ilvl w:val="0"/>
          <w:numId w:val="13"/>
        </w:numPr>
        <w:jc w:val="both"/>
      </w:pPr>
      <w:r w:rsidRPr="00BE600A">
        <w:t>Stereotypes</w:t>
      </w:r>
    </w:p>
    <w:p w14:paraId="4B3E9740" w14:textId="77777777" w:rsidR="00BE600A" w:rsidRPr="00BE600A" w:rsidRDefault="00BE600A" w:rsidP="00BE600A">
      <w:pPr>
        <w:pStyle w:val="NoteLevel1"/>
        <w:numPr>
          <w:ilvl w:val="0"/>
          <w:numId w:val="13"/>
        </w:numPr>
        <w:jc w:val="both"/>
      </w:pPr>
      <w:r w:rsidRPr="00BE600A">
        <w:t>The omni-competent individual</w:t>
      </w:r>
    </w:p>
    <w:p w14:paraId="3B3D58AD" w14:textId="77777777" w:rsidR="00BE600A" w:rsidRPr="00BE600A" w:rsidRDefault="00BE600A" w:rsidP="00BE600A">
      <w:pPr>
        <w:pStyle w:val="NoteLevel1"/>
        <w:numPr>
          <w:ilvl w:val="0"/>
          <w:numId w:val="13"/>
        </w:numPr>
        <w:jc w:val="both"/>
      </w:pPr>
      <w:r w:rsidRPr="00BE600A">
        <w:t>Knowledge as communication</w:t>
      </w:r>
    </w:p>
    <w:p w14:paraId="09CDCE2C" w14:textId="77777777" w:rsidR="005A39FD" w:rsidRDefault="005A39FD" w:rsidP="007B44B5">
      <w:pPr>
        <w:pStyle w:val="NoteLevel1"/>
        <w:numPr>
          <w:ilvl w:val="0"/>
          <w:numId w:val="0"/>
        </w:numPr>
        <w:jc w:val="both"/>
        <w:rPr>
          <w:b/>
          <w:u w:val="single"/>
        </w:rPr>
      </w:pPr>
    </w:p>
    <w:p w14:paraId="57E1EF41" w14:textId="77777777" w:rsidR="008720DE" w:rsidRDefault="008720DE" w:rsidP="007B44B5">
      <w:pPr>
        <w:pStyle w:val="NoteLevel1"/>
        <w:numPr>
          <w:ilvl w:val="0"/>
          <w:numId w:val="0"/>
        </w:numPr>
        <w:jc w:val="both"/>
        <w:rPr>
          <w:b/>
          <w:u w:val="single"/>
        </w:rPr>
      </w:pPr>
    </w:p>
    <w:p w14:paraId="11A47CE3" w14:textId="77777777" w:rsidR="008720DE" w:rsidRDefault="008720DE" w:rsidP="007B44B5">
      <w:pPr>
        <w:pStyle w:val="NoteLevel1"/>
        <w:numPr>
          <w:ilvl w:val="0"/>
          <w:numId w:val="0"/>
        </w:numPr>
        <w:jc w:val="both"/>
        <w:rPr>
          <w:b/>
          <w:u w:val="single"/>
        </w:rPr>
      </w:pPr>
    </w:p>
    <w:p w14:paraId="6E57D5FF" w14:textId="3400C9ED" w:rsidR="008720DE" w:rsidRDefault="00B97A7E" w:rsidP="007B44B5">
      <w:pPr>
        <w:pStyle w:val="NoteLevel1"/>
        <w:numPr>
          <w:ilvl w:val="0"/>
          <w:numId w:val="0"/>
        </w:numPr>
        <w:jc w:val="both"/>
        <w:rPr>
          <w:b/>
          <w:u w:val="single"/>
        </w:rPr>
      </w:pPr>
      <w:r>
        <w:rPr>
          <w:b/>
          <w:u w:val="single"/>
        </w:rPr>
        <w:t>TUTORIAL:</w:t>
      </w:r>
    </w:p>
    <w:p w14:paraId="1D4F5DD8" w14:textId="77777777" w:rsidR="00B97A7E" w:rsidRDefault="00B97A7E" w:rsidP="00B97A7E">
      <w:pPr>
        <w:pStyle w:val="NoteLevel1"/>
      </w:pPr>
      <w:r>
        <w:t>Key Terms</w:t>
      </w:r>
    </w:p>
    <w:p w14:paraId="08CFEBA8" w14:textId="77777777" w:rsidR="00B97A7E" w:rsidRDefault="00B97A7E" w:rsidP="00B97A7E">
      <w:pPr>
        <w:pStyle w:val="NoteLevel2"/>
      </w:pPr>
      <w:r>
        <w:t>Great Society: Lots of people living and working together (Wallace)</w:t>
      </w:r>
    </w:p>
    <w:p w14:paraId="2B904ABF" w14:textId="77777777" w:rsidR="00B97A7E" w:rsidRDefault="00B97A7E" w:rsidP="00B97A7E">
      <w:pPr>
        <w:pStyle w:val="NoteLevel2"/>
      </w:pPr>
      <w:r>
        <w:t xml:space="preserve">Great Community: cooperation, participating, working together </w:t>
      </w:r>
    </w:p>
    <w:p w14:paraId="59905C80" w14:textId="4675F50A" w:rsidR="00B97A7E" w:rsidRDefault="00B97A7E" w:rsidP="00B97A7E">
      <w:pPr>
        <w:pStyle w:val="NoteLevel3"/>
      </w:pPr>
      <w:r>
        <w:t xml:space="preserve">The argument Dewy is making saying that he wants a shift from the great society to the great community. Modern civilization is too alienating. There are millions of people living in a place but they are all individuals, not a community. </w:t>
      </w:r>
    </w:p>
    <w:p w14:paraId="12396F8C" w14:textId="77777777" w:rsidR="00B97A7E" w:rsidRDefault="00B97A7E" w:rsidP="00B97A7E">
      <w:pPr>
        <w:pStyle w:val="NoteLevel1"/>
      </w:pPr>
    </w:p>
    <w:p w14:paraId="4079078E" w14:textId="77777777" w:rsidR="00B97A7E" w:rsidRDefault="00B97A7E" w:rsidP="00B97A7E">
      <w:pPr>
        <w:pStyle w:val="NoteLevel1"/>
      </w:pPr>
      <w:r>
        <w:t xml:space="preserve">Dewey </w:t>
      </w:r>
    </w:p>
    <w:p w14:paraId="7E23A72D" w14:textId="77777777" w:rsidR="00B97A7E" w:rsidRDefault="00B97A7E" w:rsidP="00B97A7E">
      <w:pPr>
        <w:pStyle w:val="NoteLevel1"/>
      </w:pPr>
      <w:r>
        <w:lastRenderedPageBreak/>
        <w:t xml:space="preserve">Society looking to its experts instead of its elected politicians. Experts in their role in democracy. The expert should be supporting the elected representative and let them know the consequences of their policies. </w:t>
      </w:r>
    </w:p>
    <w:p w14:paraId="38D16C53" w14:textId="77777777" w:rsidR="00B97A7E" w:rsidRDefault="00B97A7E" w:rsidP="00B97A7E">
      <w:pPr>
        <w:pStyle w:val="NoteLevel2"/>
      </w:pPr>
      <w:r>
        <w:t xml:space="preserve">Concern 1: How infallible are our experts?  </w:t>
      </w:r>
    </w:p>
    <w:p w14:paraId="5535731C" w14:textId="77777777" w:rsidR="00B97A7E" w:rsidRDefault="00B97A7E" w:rsidP="00B97A7E">
      <w:pPr>
        <w:pStyle w:val="NoteLevel2"/>
      </w:pPr>
      <w:r>
        <w:t xml:space="preserve">Concern 2: Are they neutral? </w:t>
      </w:r>
    </w:p>
    <w:p w14:paraId="7E8DD388" w14:textId="77777777" w:rsidR="00B97A7E" w:rsidRDefault="00B97A7E" w:rsidP="00B97A7E">
      <w:pPr>
        <w:pStyle w:val="NoteLevel1"/>
      </w:pPr>
    </w:p>
    <w:p w14:paraId="21F90ADC" w14:textId="77777777" w:rsidR="00B97A7E" w:rsidRDefault="00B97A7E" w:rsidP="00B97A7E">
      <w:pPr>
        <w:pStyle w:val="NoteLevel1"/>
      </w:pPr>
      <w:r>
        <w:t>Stereotypes are Good? Lipmann</w:t>
      </w:r>
    </w:p>
    <w:p w14:paraId="6A225689" w14:textId="77777777" w:rsidR="00B97A7E" w:rsidRDefault="00B97A7E" w:rsidP="00B97A7E">
      <w:pPr>
        <w:pStyle w:val="NoteLevel2"/>
      </w:pPr>
      <w:r>
        <w:t xml:space="preserve">Today: categorizing people from different places etc., the “others” </w:t>
      </w:r>
    </w:p>
    <w:p w14:paraId="425EC3F3" w14:textId="77777777" w:rsidR="00B97A7E" w:rsidRDefault="00B97A7E" w:rsidP="00B97A7E">
      <w:pPr>
        <w:pStyle w:val="NoteLevel2"/>
      </w:pPr>
      <w:r>
        <w:t xml:space="preserve">Lipmann: a quick mental categorization to make things easier/simple that allow you to interpret new ideas because it is impossible to take in the details of everything (e.g. adjusting your language to a child because “they are not as smart as adults” </w:t>
      </w:r>
    </w:p>
    <w:p w14:paraId="4890169F" w14:textId="77777777" w:rsidR="00B97A7E" w:rsidRDefault="00B97A7E" w:rsidP="00B97A7E">
      <w:pPr>
        <w:pStyle w:val="NoteLevel3"/>
      </w:pPr>
      <w:r>
        <w:t xml:space="preserve">The fact that we keep using stereotypes mean they work </w:t>
      </w:r>
    </w:p>
    <w:p w14:paraId="5AC0A754" w14:textId="77777777" w:rsidR="00B97A7E" w:rsidRDefault="00B97A7E" w:rsidP="00B97A7E">
      <w:pPr>
        <w:pStyle w:val="NoteLevel3"/>
      </w:pPr>
      <w:r>
        <w:t xml:space="preserve">You need to pick and choose what new information you can absorb </w:t>
      </w:r>
    </w:p>
    <w:p w14:paraId="2BE02BFE" w14:textId="77777777" w:rsidR="00B97A7E" w:rsidRDefault="00B97A7E" w:rsidP="00B97A7E">
      <w:pPr>
        <w:pStyle w:val="NoteLevel1"/>
      </w:pPr>
    </w:p>
    <w:p w14:paraId="52046705" w14:textId="77777777" w:rsidR="00B97A7E" w:rsidRDefault="00B97A7E" w:rsidP="00B97A7E">
      <w:pPr>
        <w:pStyle w:val="NoteLevel1"/>
      </w:pPr>
      <w:r>
        <w:t>Dewey is communitarian</w:t>
      </w:r>
    </w:p>
    <w:p w14:paraId="0DF10A0E" w14:textId="77777777" w:rsidR="00B97A7E" w:rsidRDefault="00B97A7E" w:rsidP="00B97A7E">
      <w:pPr>
        <w:pStyle w:val="NoteLevel2"/>
      </w:pPr>
      <w:r>
        <w:t xml:space="preserve">Citizens agree, reach a consensus and take it to the people in power </w:t>
      </w:r>
    </w:p>
    <w:p w14:paraId="731B6964" w14:textId="77777777" w:rsidR="00B97A7E" w:rsidRDefault="00B97A7E" w:rsidP="00B97A7E">
      <w:pPr>
        <w:pStyle w:val="NoteLevel1"/>
      </w:pPr>
      <w:r>
        <w:t>Lipmann is very individual</w:t>
      </w:r>
    </w:p>
    <w:p w14:paraId="7DA704E8" w14:textId="77777777" w:rsidR="00B97A7E" w:rsidRDefault="00B97A7E" w:rsidP="00B97A7E">
      <w:pPr>
        <w:pStyle w:val="NoteLevel2"/>
      </w:pPr>
      <w:r>
        <w:t xml:space="preserve">Public opinion polling (going to people individually) – participatory </w:t>
      </w:r>
    </w:p>
    <w:p w14:paraId="0B74218F" w14:textId="77777777" w:rsidR="00B97A7E" w:rsidRDefault="00B97A7E" w:rsidP="00B97A7E">
      <w:pPr>
        <w:pStyle w:val="NoteLevel1"/>
      </w:pPr>
    </w:p>
    <w:p w14:paraId="3EC55954" w14:textId="77777777" w:rsidR="00B97A7E" w:rsidRPr="00B97A7E" w:rsidRDefault="00B97A7E" w:rsidP="007B44B5">
      <w:pPr>
        <w:pStyle w:val="NoteLevel1"/>
        <w:numPr>
          <w:ilvl w:val="0"/>
          <w:numId w:val="0"/>
        </w:numPr>
        <w:jc w:val="both"/>
        <w:sectPr w:rsidR="00B97A7E" w:rsidRPr="00B97A7E" w:rsidSect="00B723F6">
          <w:headerReference w:type="first" r:id="rId10"/>
          <w:pgSz w:w="12240" w:h="15840"/>
          <w:pgMar w:top="1440" w:right="1440" w:bottom="1440" w:left="1440" w:header="708" w:footer="708" w:gutter="0"/>
          <w:cols w:space="708"/>
          <w:titlePg/>
          <w:docGrid w:type="lines" w:linePitch="360"/>
        </w:sectPr>
      </w:pPr>
    </w:p>
    <w:p w14:paraId="3B7FCA4D" w14:textId="49C81A4C" w:rsidR="00BE600A" w:rsidRPr="005A39FD" w:rsidRDefault="005A39FD" w:rsidP="005A39FD">
      <w:pPr>
        <w:pStyle w:val="NoteLevel1"/>
        <w:jc w:val="right"/>
        <w:rPr>
          <w:b/>
          <w:u w:val="single"/>
        </w:rPr>
      </w:pPr>
      <w:r>
        <w:rPr>
          <w:u w:val="single"/>
        </w:rPr>
        <w:lastRenderedPageBreak/>
        <w:t>Jan.-29</w:t>
      </w:r>
      <w:r w:rsidRPr="005A39FD">
        <w:rPr>
          <w:u w:val="single"/>
          <w:vertAlign w:val="superscript"/>
        </w:rPr>
        <w:t>th</w:t>
      </w:r>
      <w:r>
        <w:rPr>
          <w:u w:val="single"/>
        </w:rPr>
        <w:t>-2013</w:t>
      </w:r>
    </w:p>
    <w:p w14:paraId="133DED5F" w14:textId="2E8587FB" w:rsidR="005A39FD" w:rsidRPr="005A39FD" w:rsidRDefault="005A39FD" w:rsidP="005A39FD">
      <w:pPr>
        <w:pStyle w:val="NoteLevel1"/>
        <w:jc w:val="center"/>
        <w:rPr>
          <w:b/>
          <w:u w:val="single"/>
        </w:rPr>
      </w:pPr>
      <w:r>
        <w:rPr>
          <w:u w:val="single"/>
        </w:rPr>
        <w:t>Media Events: From Propaganda to Soft Power</w:t>
      </w:r>
    </w:p>
    <w:p w14:paraId="1CA5A5B6" w14:textId="3ED3DCA2" w:rsidR="005A39FD" w:rsidRPr="005A39FD" w:rsidRDefault="005A39FD" w:rsidP="005A39FD">
      <w:pPr>
        <w:pStyle w:val="NoteLevel1"/>
        <w:jc w:val="both"/>
        <w:rPr>
          <w:b/>
          <w:u w:val="single"/>
        </w:rPr>
      </w:pPr>
      <w:r>
        <w:t>Key Terms:</w:t>
      </w:r>
    </w:p>
    <w:p w14:paraId="3F62729E" w14:textId="36611CF3" w:rsidR="005A39FD" w:rsidRPr="005A39FD" w:rsidRDefault="005A39FD" w:rsidP="005A39FD">
      <w:pPr>
        <w:pStyle w:val="NoteLevel1"/>
        <w:numPr>
          <w:ilvl w:val="0"/>
          <w:numId w:val="20"/>
        </w:numPr>
        <w:jc w:val="both"/>
        <w:rPr>
          <w:b/>
          <w:u w:val="single"/>
        </w:rPr>
      </w:pPr>
      <w:r>
        <w:t>Media events – events purposely orchestrated specifically to give the media something to report on; journalists = lapdogs, politicians = actors. It removes power from the press</w:t>
      </w:r>
    </w:p>
    <w:p w14:paraId="5A4B1962" w14:textId="1EB464CB" w:rsidR="005A39FD" w:rsidRPr="005A39FD" w:rsidRDefault="005A39FD" w:rsidP="005A39FD">
      <w:pPr>
        <w:pStyle w:val="NoteLevel1"/>
        <w:numPr>
          <w:ilvl w:val="0"/>
          <w:numId w:val="20"/>
        </w:numPr>
        <w:jc w:val="both"/>
        <w:rPr>
          <w:b/>
          <w:u w:val="single"/>
        </w:rPr>
      </w:pPr>
      <w:r>
        <w:t>Pseudo-events (compare to pseudo environments)</w:t>
      </w:r>
    </w:p>
    <w:p w14:paraId="61EB65FC" w14:textId="2D935FAF" w:rsidR="005A39FD" w:rsidRPr="005A39FD" w:rsidRDefault="005A39FD" w:rsidP="005A39FD">
      <w:pPr>
        <w:pStyle w:val="NoteLevel1"/>
        <w:numPr>
          <w:ilvl w:val="0"/>
          <w:numId w:val="20"/>
        </w:numPr>
        <w:jc w:val="both"/>
        <w:rPr>
          <w:b/>
          <w:u w:val="single"/>
        </w:rPr>
      </w:pPr>
      <w:r>
        <w:t>Agenda setting</w:t>
      </w:r>
    </w:p>
    <w:p w14:paraId="40CDADDA" w14:textId="33C05F48" w:rsidR="005A39FD" w:rsidRPr="005A39FD" w:rsidRDefault="005A39FD" w:rsidP="005A39FD">
      <w:pPr>
        <w:pStyle w:val="NoteLevel1"/>
        <w:numPr>
          <w:ilvl w:val="0"/>
          <w:numId w:val="20"/>
        </w:numPr>
        <w:jc w:val="both"/>
        <w:rPr>
          <w:b/>
          <w:u w:val="single"/>
        </w:rPr>
      </w:pPr>
      <w:r>
        <w:t>Agenda building</w:t>
      </w:r>
    </w:p>
    <w:p w14:paraId="4FEC352A" w14:textId="15F4E959" w:rsidR="005A39FD" w:rsidRPr="005A39FD" w:rsidRDefault="005A39FD" w:rsidP="005A39FD">
      <w:pPr>
        <w:pStyle w:val="NoteLevel1"/>
        <w:numPr>
          <w:ilvl w:val="0"/>
          <w:numId w:val="20"/>
        </w:numPr>
        <w:jc w:val="both"/>
        <w:rPr>
          <w:b/>
          <w:u w:val="single"/>
        </w:rPr>
      </w:pPr>
      <w:r>
        <w:t>Priming</w:t>
      </w:r>
    </w:p>
    <w:p w14:paraId="76140A85" w14:textId="444B9F99" w:rsidR="005A39FD" w:rsidRPr="005A39FD" w:rsidRDefault="005A39FD" w:rsidP="005A39FD">
      <w:pPr>
        <w:pStyle w:val="NoteLevel1"/>
        <w:numPr>
          <w:ilvl w:val="0"/>
          <w:numId w:val="20"/>
        </w:numPr>
        <w:jc w:val="both"/>
        <w:rPr>
          <w:b/>
          <w:u w:val="single"/>
        </w:rPr>
      </w:pPr>
      <w:r>
        <w:t>Framing</w:t>
      </w:r>
    </w:p>
    <w:p w14:paraId="6FA8C150" w14:textId="4E4CD4D3" w:rsidR="005A39FD" w:rsidRPr="009F0FF1" w:rsidRDefault="005A39FD" w:rsidP="005A39FD">
      <w:pPr>
        <w:pStyle w:val="NoteLevel1"/>
        <w:numPr>
          <w:ilvl w:val="0"/>
          <w:numId w:val="20"/>
        </w:numPr>
        <w:jc w:val="both"/>
        <w:rPr>
          <w:b/>
          <w:u w:val="single"/>
        </w:rPr>
      </w:pPr>
      <w:r>
        <w:t>Propaganda</w:t>
      </w:r>
    </w:p>
    <w:p w14:paraId="54363BAE" w14:textId="77777777" w:rsidR="009F0FF1" w:rsidRDefault="009F0FF1" w:rsidP="009F0FF1">
      <w:pPr>
        <w:pStyle w:val="NoteLevel1"/>
        <w:numPr>
          <w:ilvl w:val="0"/>
          <w:numId w:val="0"/>
        </w:numPr>
        <w:jc w:val="both"/>
      </w:pPr>
    </w:p>
    <w:p w14:paraId="052A0D84" w14:textId="77777777" w:rsidR="00B97A7E" w:rsidRPr="00BB4FD4" w:rsidRDefault="00B97A7E" w:rsidP="00B97A7E">
      <w:pPr>
        <w:pStyle w:val="NoteLevel1"/>
      </w:pPr>
      <w:r>
        <w:rPr>
          <w:b/>
        </w:rPr>
        <w:t>House Keeping</w:t>
      </w:r>
    </w:p>
    <w:p w14:paraId="39552A2A" w14:textId="77777777" w:rsidR="00B97A7E" w:rsidRPr="00BB4FD4" w:rsidRDefault="00B97A7E" w:rsidP="00B97A7E">
      <w:pPr>
        <w:pStyle w:val="NoteLevel1"/>
      </w:pPr>
    </w:p>
    <w:p w14:paraId="133F635A" w14:textId="77777777" w:rsidR="00B97A7E" w:rsidRPr="00D97509" w:rsidRDefault="00B97A7E" w:rsidP="00B97A7E">
      <w:pPr>
        <w:pStyle w:val="NoteLevel1"/>
      </w:pPr>
      <w:r w:rsidRPr="00D97509">
        <w:t>Proposals due February 12</w:t>
      </w:r>
      <w:r w:rsidRPr="00D97509">
        <w:rPr>
          <w:vertAlign w:val="superscript"/>
        </w:rPr>
        <w:t>th</w:t>
      </w:r>
      <w:r w:rsidRPr="00D97509">
        <w:t xml:space="preserve"> 2013</w:t>
      </w:r>
      <w:r>
        <w:t>*</w:t>
      </w:r>
      <w:r w:rsidRPr="00D97509">
        <w:t xml:space="preserve"> </w:t>
      </w:r>
    </w:p>
    <w:p w14:paraId="01D34239" w14:textId="77777777" w:rsidR="00B97A7E" w:rsidRPr="000E4065" w:rsidRDefault="00B97A7E" w:rsidP="00B97A7E">
      <w:pPr>
        <w:pStyle w:val="NoteLevel1"/>
      </w:pPr>
    </w:p>
    <w:p w14:paraId="20A045F9" w14:textId="77777777" w:rsidR="00B97A7E" w:rsidRPr="000E4065" w:rsidRDefault="00B97A7E" w:rsidP="00B97A7E">
      <w:pPr>
        <w:pStyle w:val="NoteLevel1"/>
      </w:pPr>
      <w:r w:rsidRPr="000E4065">
        <w:t>Guest Speaker Review</w:t>
      </w:r>
    </w:p>
    <w:p w14:paraId="3FA91CF4" w14:textId="77777777" w:rsidR="00B97A7E" w:rsidRPr="000E4065" w:rsidRDefault="00B97A7E" w:rsidP="00B97A7E">
      <w:pPr>
        <w:pStyle w:val="NoteLevel2"/>
      </w:pPr>
      <w:r>
        <w:t xml:space="preserve">2-3 pages double spaced </w:t>
      </w:r>
    </w:p>
    <w:p w14:paraId="55C88FA9" w14:textId="77777777" w:rsidR="00B97A7E" w:rsidRPr="000E4065" w:rsidRDefault="00B97A7E" w:rsidP="00B97A7E">
      <w:pPr>
        <w:pStyle w:val="NoteLevel2"/>
      </w:pPr>
      <w:r w:rsidRPr="000E4065">
        <w:t>What were the key points?</w:t>
      </w:r>
      <w:r>
        <w:t xml:space="preserve"> (What you learned and what you found relevant – relate this to yourself can be as a student, professional etc.) </w:t>
      </w:r>
      <w:r w:rsidRPr="000E4065">
        <w:t xml:space="preserve"> </w:t>
      </w:r>
    </w:p>
    <w:p w14:paraId="0A3C2A21" w14:textId="77777777" w:rsidR="00B97A7E" w:rsidRPr="000E4065" w:rsidRDefault="00B97A7E" w:rsidP="00B97A7E">
      <w:pPr>
        <w:pStyle w:val="NoteLevel2"/>
      </w:pPr>
      <w:r w:rsidRPr="000E4065">
        <w:t>What did they talk about?</w:t>
      </w:r>
      <w:r>
        <w:t xml:space="preserve"> (A summary of what the person said to demonstrate you were listening) </w:t>
      </w:r>
    </w:p>
    <w:p w14:paraId="4128DE66" w14:textId="77777777" w:rsidR="00B97A7E" w:rsidRDefault="00B97A7E" w:rsidP="00B97A7E">
      <w:pPr>
        <w:pStyle w:val="NoteLevel2"/>
      </w:pPr>
      <w:r w:rsidRPr="000E4065">
        <w:t xml:space="preserve">How does it fit into the class? </w:t>
      </w:r>
      <w:r>
        <w:t xml:space="preserve">(What did the guest speaker get you thinking about in relation to all the things we’ve been talking about connecting to image, politics and persuasion) </w:t>
      </w:r>
    </w:p>
    <w:p w14:paraId="57E8C18D" w14:textId="77777777" w:rsidR="00B97A7E" w:rsidRDefault="00B97A7E" w:rsidP="00B97A7E">
      <w:pPr>
        <w:pStyle w:val="NoteLevel2"/>
      </w:pPr>
      <w:r>
        <w:t>You can write a 3</w:t>
      </w:r>
      <w:r w:rsidRPr="0092184D">
        <w:rPr>
          <w:vertAlign w:val="superscript"/>
        </w:rPr>
        <w:t>rd</w:t>
      </w:r>
      <w:r>
        <w:t xml:space="preserve"> </w:t>
      </w:r>
    </w:p>
    <w:p w14:paraId="1756178A" w14:textId="77777777" w:rsidR="00B97A7E" w:rsidRDefault="00B97A7E" w:rsidP="00B97A7E">
      <w:pPr>
        <w:pStyle w:val="NoteLevel1"/>
      </w:pPr>
    </w:p>
    <w:p w14:paraId="5CD1D063" w14:textId="77777777" w:rsidR="00B97A7E" w:rsidRDefault="00B97A7E" w:rsidP="00B97A7E">
      <w:pPr>
        <w:pStyle w:val="NoteLevel1"/>
      </w:pPr>
      <w:r>
        <w:t>Pillar</w:t>
      </w:r>
    </w:p>
    <w:p w14:paraId="78345C33" w14:textId="77777777" w:rsidR="00B97A7E" w:rsidRDefault="00B97A7E" w:rsidP="00B97A7E">
      <w:pPr>
        <w:pStyle w:val="NoteLevel2"/>
      </w:pPr>
      <w:r>
        <w:t xml:space="preserve">Televisa (Spanish language TV network) </w:t>
      </w:r>
    </w:p>
    <w:p w14:paraId="0BC2027F" w14:textId="77777777" w:rsidR="00B97A7E" w:rsidRDefault="00B97A7E" w:rsidP="00B97A7E">
      <w:pPr>
        <w:pStyle w:val="NoteLevel2"/>
      </w:pPr>
      <w:r>
        <w:t>Developed Echo</w:t>
      </w:r>
    </w:p>
    <w:p w14:paraId="2CE68041" w14:textId="77777777" w:rsidR="00B97A7E" w:rsidRDefault="00B97A7E" w:rsidP="00B97A7E">
      <w:pPr>
        <w:pStyle w:val="NoteLevel2"/>
      </w:pPr>
      <w:r>
        <w:t>International correspondent Canada – Mexico</w:t>
      </w:r>
    </w:p>
    <w:p w14:paraId="21D30758" w14:textId="77777777" w:rsidR="00B97A7E" w:rsidRDefault="00B97A7E" w:rsidP="00B97A7E">
      <w:pPr>
        <w:pStyle w:val="NoteLevel2"/>
      </w:pPr>
      <w:r>
        <w:t xml:space="preserve">Press office for Mexican Embassy in Ottawa </w:t>
      </w:r>
    </w:p>
    <w:p w14:paraId="37CD8A9E" w14:textId="77777777" w:rsidR="00B97A7E" w:rsidRDefault="00B97A7E" w:rsidP="00B97A7E">
      <w:pPr>
        <w:pStyle w:val="NoteLevel2"/>
      </w:pPr>
      <w:r>
        <w:t xml:space="preserve">Media relations </w:t>
      </w:r>
    </w:p>
    <w:p w14:paraId="634BAC75" w14:textId="77777777" w:rsidR="00B97A7E" w:rsidRDefault="00B97A7E" w:rsidP="00B97A7E">
      <w:pPr>
        <w:pStyle w:val="NoteLevel1"/>
      </w:pPr>
    </w:p>
    <w:p w14:paraId="6923F545" w14:textId="77777777" w:rsidR="00B97A7E" w:rsidRDefault="00B97A7E" w:rsidP="00B97A7E">
      <w:pPr>
        <w:pStyle w:val="NoteLevel1"/>
      </w:pPr>
      <w:r>
        <w:rPr>
          <w:b/>
        </w:rPr>
        <w:lastRenderedPageBreak/>
        <w:t xml:space="preserve">This Week </w:t>
      </w:r>
    </w:p>
    <w:p w14:paraId="23854012" w14:textId="77777777" w:rsidR="00B97A7E" w:rsidRDefault="00B97A7E" w:rsidP="00B97A7E">
      <w:pPr>
        <w:pStyle w:val="NoteLevel1"/>
      </w:pPr>
    </w:p>
    <w:p w14:paraId="49F7AA83" w14:textId="77777777" w:rsidR="00B97A7E" w:rsidRDefault="00B97A7E" w:rsidP="00B97A7E">
      <w:pPr>
        <w:pStyle w:val="NoteLevel1"/>
      </w:pPr>
      <w:r>
        <w:t>Key Concepts For Today</w:t>
      </w:r>
    </w:p>
    <w:p w14:paraId="3D55315E" w14:textId="77777777" w:rsidR="00B97A7E" w:rsidRDefault="00B97A7E" w:rsidP="00B97A7E">
      <w:pPr>
        <w:pStyle w:val="NoteLevel2"/>
      </w:pPr>
      <w:r>
        <w:t xml:space="preserve">Media Events </w:t>
      </w:r>
    </w:p>
    <w:p w14:paraId="0853AB75" w14:textId="77777777" w:rsidR="00B97A7E" w:rsidRDefault="00B97A7E" w:rsidP="00B97A7E">
      <w:pPr>
        <w:pStyle w:val="NoteLevel2"/>
      </w:pPr>
      <w:r>
        <w:t>Pseudo-events (Compare to Pseudo-environments)</w:t>
      </w:r>
    </w:p>
    <w:p w14:paraId="0CE565D9" w14:textId="77777777" w:rsidR="00B97A7E" w:rsidRDefault="00B97A7E" w:rsidP="00B97A7E">
      <w:pPr>
        <w:pStyle w:val="NoteLevel2"/>
      </w:pPr>
      <w:r>
        <w:t>Agenda setting</w:t>
      </w:r>
    </w:p>
    <w:p w14:paraId="5780EE1A" w14:textId="77777777" w:rsidR="00B97A7E" w:rsidRDefault="00B97A7E" w:rsidP="00B97A7E">
      <w:pPr>
        <w:pStyle w:val="NoteLevel2"/>
      </w:pPr>
      <w:r>
        <w:t>Agenda building</w:t>
      </w:r>
    </w:p>
    <w:p w14:paraId="083B4519" w14:textId="77777777" w:rsidR="00B97A7E" w:rsidRDefault="00B97A7E" w:rsidP="00B97A7E">
      <w:pPr>
        <w:pStyle w:val="NoteLevel2"/>
      </w:pPr>
      <w:r>
        <w:t xml:space="preserve">Priming </w:t>
      </w:r>
    </w:p>
    <w:p w14:paraId="64D687E7" w14:textId="77777777" w:rsidR="00B97A7E" w:rsidRDefault="00B97A7E" w:rsidP="00B97A7E">
      <w:pPr>
        <w:pStyle w:val="NoteLevel2"/>
      </w:pPr>
      <w:r>
        <w:t xml:space="preserve">Framing </w:t>
      </w:r>
    </w:p>
    <w:p w14:paraId="15288F20" w14:textId="77777777" w:rsidR="00B97A7E" w:rsidRDefault="00B97A7E" w:rsidP="00B97A7E">
      <w:pPr>
        <w:pStyle w:val="NoteLevel2"/>
      </w:pPr>
      <w:r>
        <w:t xml:space="preserve">Propaganda </w:t>
      </w:r>
    </w:p>
    <w:p w14:paraId="500768CF" w14:textId="77777777" w:rsidR="00B97A7E" w:rsidRDefault="00B97A7E" w:rsidP="00B97A7E">
      <w:pPr>
        <w:pStyle w:val="NoteLevel1"/>
      </w:pPr>
    </w:p>
    <w:p w14:paraId="474CB127" w14:textId="77777777" w:rsidR="00B97A7E" w:rsidRDefault="00B97A7E" w:rsidP="00B97A7E">
      <w:pPr>
        <w:pStyle w:val="NoteLevel1"/>
      </w:pPr>
      <w:r>
        <w:t xml:space="preserve">Two years after 9/11 and the War in Iraq who seriously doubt the money being spent and the rationale for going in. </w:t>
      </w:r>
    </w:p>
    <w:p w14:paraId="64350AD8" w14:textId="77777777" w:rsidR="00B97A7E" w:rsidRDefault="00B97A7E" w:rsidP="00B97A7E">
      <w:pPr>
        <w:pStyle w:val="NoteLevel1"/>
      </w:pPr>
    </w:p>
    <w:p w14:paraId="61EDECF7" w14:textId="41B98045" w:rsidR="00B97A7E" w:rsidRDefault="00B97A7E" w:rsidP="00B97A7E">
      <w:pPr>
        <w:pStyle w:val="NoteLevel1"/>
      </w:pPr>
      <w:r>
        <w:t xml:space="preserve">Picture of George Bush in a helicopter, dressed as a militant and delivers a speech riddled with American propaganda and it makes headlines around the world and they all approximately tell the same story; a historic event has taken place, the war is mostly over, the US is superior, the US is a world power, Bush seemed more presidential, like one of the guys and that the mission has been accomplished.  </w:t>
      </w:r>
    </w:p>
    <w:p w14:paraId="7FA89A2A" w14:textId="77777777" w:rsidR="00B97A7E" w:rsidRDefault="00B97A7E" w:rsidP="00B97A7E">
      <w:pPr>
        <w:pStyle w:val="NoteLevel2"/>
      </w:pPr>
      <w:r>
        <w:t xml:space="preserve">“The tyrant has fallen and Iraq is free” </w:t>
      </w:r>
    </w:p>
    <w:p w14:paraId="022F46AE" w14:textId="77777777" w:rsidR="00B97A7E" w:rsidRDefault="00B97A7E" w:rsidP="00B97A7E">
      <w:pPr>
        <w:pStyle w:val="NoteLevel2"/>
      </w:pPr>
      <w:r>
        <w:t xml:space="preserve">“Mission Accomplished Banner” </w:t>
      </w:r>
    </w:p>
    <w:p w14:paraId="6AB739C8" w14:textId="04616E1E" w:rsidR="00B97A7E" w:rsidRDefault="00B97A7E" w:rsidP="00B97A7E">
      <w:pPr>
        <w:pStyle w:val="NoteLevel1"/>
      </w:pPr>
      <w:r>
        <w:t>Why did no one question Bush’s military record, which is spotty, and the claims he is making?</w:t>
      </w:r>
    </w:p>
    <w:p w14:paraId="12308CD2" w14:textId="77777777" w:rsidR="00B97A7E" w:rsidRDefault="00B97A7E" w:rsidP="00B97A7E">
      <w:pPr>
        <w:pStyle w:val="NoteLevel1"/>
      </w:pPr>
    </w:p>
    <w:p w14:paraId="6B9712A1" w14:textId="09A40283" w:rsidR="00B97A7E" w:rsidRDefault="00B97A7E" w:rsidP="00B97A7E">
      <w:pPr>
        <w:pStyle w:val="NoteLevel1"/>
      </w:pPr>
      <w:r>
        <w:t xml:space="preserve">Schill said that the event had been carefully prepared down to the speech, backdrop, music etc.; none of this was an accident. Several days before the speech teams put up the banners, the ship was repositioned so that the ship would look like it was deep at sea; the route of the ship was changed so that the ship would be steadier etc. </w:t>
      </w:r>
    </w:p>
    <w:p w14:paraId="1DB28920" w14:textId="77777777" w:rsidR="00B97A7E" w:rsidRDefault="00B97A7E" w:rsidP="00B97A7E">
      <w:pPr>
        <w:pStyle w:val="NoteLevel1"/>
      </w:pPr>
    </w:p>
    <w:p w14:paraId="654353FC" w14:textId="77777777" w:rsidR="00B97A7E" w:rsidRDefault="00B97A7E" w:rsidP="00B97A7E">
      <w:pPr>
        <w:pStyle w:val="NoteLevel1"/>
      </w:pPr>
      <w:r>
        <w:t>3 interesting things took place following this speech</w:t>
      </w:r>
    </w:p>
    <w:p w14:paraId="62F9CFB3" w14:textId="77777777" w:rsidR="00B97A7E" w:rsidRDefault="00B97A7E" w:rsidP="00B97A7E">
      <w:pPr>
        <w:pStyle w:val="NoteLevel2"/>
      </w:pPr>
      <w:r>
        <w:t xml:space="preserve">Almost impossible to find a news story to criticize this spectacle, the media’s main role was to perpetuate not investigate – they took part of the theatre </w:t>
      </w:r>
    </w:p>
    <w:p w14:paraId="24A1E81C" w14:textId="77777777" w:rsidR="00B97A7E" w:rsidRDefault="00B97A7E" w:rsidP="00B97A7E">
      <w:pPr>
        <w:pStyle w:val="NoteLevel2"/>
      </w:pPr>
      <w:r>
        <w:lastRenderedPageBreak/>
        <w:t xml:space="preserve">Many of the reputable and smaller reports got many of the pieces wrong and didn’t check their facts after being swept up in the drama (e.g. The crew had the men and women stay aboard one day longer after their ten month service to see bush, the people were told when to clap and cheer beforehand, made links of Al-Qaida and 9/11 </w:t>
      </w:r>
    </w:p>
    <w:p w14:paraId="72524B17" w14:textId="77777777" w:rsidR="00B97A7E" w:rsidRDefault="00B97A7E" w:rsidP="00B97A7E">
      <w:pPr>
        <w:pStyle w:val="NoteLevel1"/>
      </w:pPr>
    </w:p>
    <w:p w14:paraId="5A17B826" w14:textId="77777777" w:rsidR="00B97A7E" w:rsidRDefault="00B97A7E" w:rsidP="00B97A7E">
      <w:pPr>
        <w:pStyle w:val="NoteLevel1"/>
      </w:pPr>
    </w:p>
    <w:p w14:paraId="5B008150" w14:textId="77777777" w:rsidR="00B97A7E" w:rsidRDefault="00B97A7E" w:rsidP="00B97A7E">
      <w:pPr>
        <w:pStyle w:val="NoteLevel1"/>
      </w:pPr>
      <w:r>
        <w:t>Characteristics of a Media Event</w:t>
      </w:r>
    </w:p>
    <w:p w14:paraId="3D6DCF67" w14:textId="77777777" w:rsidR="00B97A7E" w:rsidRDefault="00B97A7E" w:rsidP="00B97A7E">
      <w:pPr>
        <w:pStyle w:val="NoteLevel2"/>
      </w:pPr>
      <w:r>
        <w:t xml:space="preserve">Public Relations </w:t>
      </w:r>
    </w:p>
    <w:p w14:paraId="38BA6721" w14:textId="77777777" w:rsidR="00B97A7E" w:rsidRDefault="00B97A7E" w:rsidP="00B97A7E">
      <w:pPr>
        <w:pStyle w:val="NoteLevel2"/>
      </w:pPr>
      <w:r>
        <w:t xml:space="preserve">An event orchestrated specifically to give the media something to report on </w:t>
      </w:r>
    </w:p>
    <w:p w14:paraId="6213261E" w14:textId="77777777" w:rsidR="00B97A7E" w:rsidRDefault="00B97A7E" w:rsidP="00B97A7E">
      <w:pPr>
        <w:pStyle w:val="NoteLevel2"/>
      </w:pPr>
      <w:r>
        <w:t xml:space="preserve">Journalists are lapdogs and politicians actors </w:t>
      </w:r>
    </w:p>
    <w:p w14:paraId="13AA3188" w14:textId="77777777" w:rsidR="00B97A7E" w:rsidRDefault="00B97A7E" w:rsidP="00B97A7E">
      <w:pPr>
        <w:pStyle w:val="NoteLevel2"/>
      </w:pPr>
      <w:r>
        <w:t xml:space="preserve">Designed to evoke a certain feeling or emotion in the public (Emotionally Driven) </w:t>
      </w:r>
    </w:p>
    <w:p w14:paraId="033ADFB7" w14:textId="77777777" w:rsidR="00B97A7E" w:rsidRDefault="00B97A7E" w:rsidP="00B97A7E">
      <w:pPr>
        <w:pStyle w:val="NoteLevel2"/>
      </w:pPr>
      <w:r>
        <w:t xml:space="preserve">Strong reliance on showing not saying (Image instead of facts) </w:t>
      </w:r>
    </w:p>
    <w:p w14:paraId="04A51087" w14:textId="77777777" w:rsidR="00B97A7E" w:rsidRDefault="00B97A7E" w:rsidP="00B97A7E">
      <w:pPr>
        <w:pStyle w:val="NoteLevel2"/>
      </w:pPr>
      <w:r>
        <w:t xml:space="preserve">Removes power from the press </w:t>
      </w:r>
    </w:p>
    <w:p w14:paraId="4B77C27E" w14:textId="77777777" w:rsidR="00B97A7E" w:rsidRDefault="00B97A7E" w:rsidP="00B97A7E">
      <w:pPr>
        <w:pStyle w:val="NoteLevel1"/>
      </w:pPr>
    </w:p>
    <w:p w14:paraId="4C6D3621" w14:textId="77777777" w:rsidR="00B97A7E" w:rsidRDefault="00B97A7E" w:rsidP="00B97A7E">
      <w:pPr>
        <w:pStyle w:val="NoteLevel1"/>
      </w:pPr>
      <w:r>
        <w:t xml:space="preserve">Every president since Nixon has used media events to communicate. Other tactics are video news releases (VNRs) that look like reports but they are completely crafted and sent to news outlets an hope they will say it was not a form of PR. They also use strategic leaks and polls to specific news outlets. </w:t>
      </w:r>
    </w:p>
    <w:p w14:paraId="14C25CCB" w14:textId="77777777" w:rsidR="00B97A7E" w:rsidRDefault="00B97A7E" w:rsidP="00B97A7E">
      <w:pPr>
        <w:pStyle w:val="NoteLevel1"/>
      </w:pPr>
    </w:p>
    <w:p w14:paraId="7F6E9230" w14:textId="77777777" w:rsidR="00B97A7E" w:rsidRDefault="00B97A7E" w:rsidP="00B97A7E">
      <w:pPr>
        <w:pStyle w:val="NoteLevel1"/>
      </w:pPr>
      <w:r>
        <w:t>Schill, p. xvi</w:t>
      </w:r>
    </w:p>
    <w:p w14:paraId="4FEB2F5A" w14:textId="77777777" w:rsidR="00B97A7E" w:rsidRDefault="00B97A7E" w:rsidP="00B97A7E">
      <w:pPr>
        <w:pStyle w:val="NoteLevel1"/>
      </w:pPr>
      <w:r>
        <w:t xml:space="preserve">“Not only are we campaigning by media event – we are also now governing by media event. In effect, we debate and deliberate through media events”. </w:t>
      </w:r>
    </w:p>
    <w:p w14:paraId="0C84698A" w14:textId="77777777" w:rsidR="00B97A7E" w:rsidRDefault="00B97A7E" w:rsidP="00B97A7E">
      <w:pPr>
        <w:pStyle w:val="NoteLevel2"/>
      </w:pPr>
      <w:r>
        <w:t xml:space="preserve">Walter Lippmann and the Pseudo Environment </w:t>
      </w:r>
    </w:p>
    <w:p w14:paraId="4ED17E71" w14:textId="77777777" w:rsidR="00B97A7E" w:rsidRDefault="00B97A7E" w:rsidP="00B97A7E">
      <w:pPr>
        <w:pStyle w:val="NoteLevel3"/>
      </w:pPr>
      <w:r>
        <w:t xml:space="preserve">A representation of the environment that is made by humans, the pictures in our heads. Perception in our minds = Pseudo Environment </w:t>
      </w:r>
    </w:p>
    <w:p w14:paraId="55EC8E70" w14:textId="77777777" w:rsidR="00B97A7E" w:rsidRDefault="00B97A7E" w:rsidP="00B97A7E">
      <w:pPr>
        <w:pStyle w:val="NoteLevel1"/>
      </w:pPr>
    </w:p>
    <w:p w14:paraId="6F215346" w14:textId="77777777" w:rsidR="00B97A7E" w:rsidRDefault="00B97A7E" w:rsidP="00B97A7E">
      <w:pPr>
        <w:pStyle w:val="NoteLevel1"/>
      </w:pPr>
      <w:r>
        <w:t xml:space="preserve">Pseudo-Environments (Walter Lippmann) </w:t>
      </w:r>
    </w:p>
    <w:p w14:paraId="6C84968B" w14:textId="77777777" w:rsidR="00B97A7E" w:rsidRDefault="00B97A7E" w:rsidP="00B97A7E">
      <w:pPr>
        <w:pStyle w:val="NoteLevel2"/>
      </w:pPr>
      <w:r>
        <w:t>Scene of Action</w:t>
      </w:r>
    </w:p>
    <w:p w14:paraId="359044EA" w14:textId="77777777" w:rsidR="00B97A7E" w:rsidRDefault="00B97A7E" w:rsidP="00B97A7E">
      <w:pPr>
        <w:pStyle w:val="NoteLevel3"/>
      </w:pPr>
      <w:r>
        <w:t xml:space="preserve">Your picture of the scene influenced by your understandings based on things like gender, upbringing etc. which mediates your understanding (Allegory of the Cave)  </w:t>
      </w:r>
    </w:p>
    <w:p w14:paraId="7AB08691" w14:textId="77777777" w:rsidR="00B97A7E" w:rsidRDefault="00B97A7E" w:rsidP="00B97A7E">
      <w:pPr>
        <w:pStyle w:val="NoteLevel2"/>
      </w:pPr>
      <w:r>
        <w:lastRenderedPageBreak/>
        <w:t>Human Picture of the Scene</w:t>
      </w:r>
    </w:p>
    <w:p w14:paraId="61276667" w14:textId="77777777" w:rsidR="00B97A7E" w:rsidRDefault="00B97A7E" w:rsidP="00B97A7E">
      <w:pPr>
        <w:pStyle w:val="NoteLevel2"/>
      </w:pPr>
      <w:r>
        <w:t xml:space="preserve">Human Response to that Scene  </w:t>
      </w:r>
    </w:p>
    <w:p w14:paraId="3F9075D4" w14:textId="77777777" w:rsidR="00B97A7E" w:rsidRDefault="00B97A7E" w:rsidP="00B97A7E">
      <w:pPr>
        <w:pStyle w:val="NoteLevel1"/>
      </w:pPr>
    </w:p>
    <w:p w14:paraId="24051BE3" w14:textId="77777777" w:rsidR="00B97A7E" w:rsidRDefault="00B97A7E" w:rsidP="00B97A7E">
      <w:pPr>
        <w:pStyle w:val="NoteLevel1"/>
      </w:pPr>
      <w:r>
        <w:t>Pseudo Environment: picture in our mind</w:t>
      </w:r>
    </w:p>
    <w:p w14:paraId="730B8D15" w14:textId="77777777" w:rsidR="00B97A7E" w:rsidRDefault="00B97A7E" w:rsidP="00B97A7E">
      <w:pPr>
        <w:pStyle w:val="NoteLevel1"/>
      </w:pPr>
      <w:r>
        <w:t xml:space="preserve">Pseudo Event: picture by the media (extra layer between us and the event) </w:t>
      </w:r>
    </w:p>
    <w:p w14:paraId="1D30529F" w14:textId="77777777" w:rsidR="00B97A7E" w:rsidRDefault="00B97A7E" w:rsidP="00B97A7E">
      <w:pPr>
        <w:pStyle w:val="NoteLevel1"/>
      </w:pPr>
    </w:p>
    <w:p w14:paraId="61DE5821" w14:textId="77777777" w:rsidR="00B97A7E" w:rsidRDefault="00B97A7E" w:rsidP="00B97A7E">
      <w:pPr>
        <w:pStyle w:val="NoteLevel1"/>
      </w:pPr>
      <w:r>
        <w:t xml:space="preserve">Boorstin (1961) </w:t>
      </w:r>
    </w:p>
    <w:p w14:paraId="29E7D6F0" w14:textId="77777777" w:rsidR="00B97A7E" w:rsidRDefault="00B97A7E" w:rsidP="00B97A7E">
      <w:pPr>
        <w:pStyle w:val="NoteLevel2"/>
      </w:pPr>
      <w:r>
        <w:t xml:space="preserve">The media serves to simplify, create and distort the event </w:t>
      </w:r>
    </w:p>
    <w:p w14:paraId="3E2D6CB6" w14:textId="77777777" w:rsidR="00B97A7E" w:rsidRDefault="00B97A7E" w:rsidP="00B97A7E">
      <w:pPr>
        <w:pStyle w:val="NoteLevel2"/>
      </w:pPr>
      <w:r>
        <w:t>Features:</w:t>
      </w:r>
    </w:p>
    <w:p w14:paraId="6FB04C72" w14:textId="77777777" w:rsidR="00B97A7E" w:rsidRDefault="00B97A7E" w:rsidP="00B97A7E">
      <w:pPr>
        <w:pStyle w:val="NoteLevel3"/>
      </w:pPr>
      <w:r>
        <w:t xml:space="preserve">Not spontaneous </w:t>
      </w:r>
    </w:p>
    <w:p w14:paraId="59719272" w14:textId="77777777" w:rsidR="00B97A7E" w:rsidRDefault="00B97A7E" w:rsidP="00B97A7E">
      <w:pPr>
        <w:pStyle w:val="NoteLevel3"/>
      </w:pPr>
      <w:r>
        <w:t xml:space="preserve">Planned in advance, primarily to be reported on </w:t>
      </w:r>
    </w:p>
    <w:p w14:paraId="750C01F1" w14:textId="77777777" w:rsidR="00B97A7E" w:rsidRDefault="00B97A7E" w:rsidP="00B97A7E">
      <w:pPr>
        <w:pStyle w:val="NoteLevel3"/>
      </w:pPr>
      <w:r>
        <w:t xml:space="preserve">Ambiguously related to underlying reality – they are setting out to tell the story in a very particular way </w:t>
      </w:r>
    </w:p>
    <w:p w14:paraId="68B37548" w14:textId="77777777" w:rsidR="00B97A7E" w:rsidRDefault="00B97A7E" w:rsidP="00B97A7E">
      <w:pPr>
        <w:pStyle w:val="NoteLevel3"/>
      </w:pPr>
      <w:r>
        <w:t xml:space="preserve">Intended as a self-fulfilling prophecy </w:t>
      </w:r>
    </w:p>
    <w:p w14:paraId="47A73960" w14:textId="77777777" w:rsidR="00B97A7E" w:rsidRDefault="00B97A7E" w:rsidP="00B97A7E">
      <w:pPr>
        <w:pStyle w:val="NoteLevel3"/>
      </w:pPr>
      <w:r>
        <w:t xml:space="preserve">Strong impact on our understanding of reality </w:t>
      </w:r>
    </w:p>
    <w:p w14:paraId="7550F921" w14:textId="77777777" w:rsidR="00B97A7E" w:rsidRDefault="00B97A7E" w:rsidP="00B97A7E">
      <w:pPr>
        <w:pStyle w:val="NoteLevel2"/>
      </w:pPr>
      <w:r>
        <w:t xml:space="preserve">“Pseudo events: increase our illusion of a grasp on the world, as society has come to think that problems can really be settled by statements, by summit meetings, by competition of prestige or by overshadowing images” Boorstin, The Image, p. 44 </w:t>
      </w:r>
    </w:p>
    <w:p w14:paraId="3E725E59" w14:textId="77777777" w:rsidR="00B97A7E" w:rsidRDefault="00B97A7E" w:rsidP="00B97A7E">
      <w:pPr>
        <w:pStyle w:val="NoteLevel1"/>
      </w:pPr>
    </w:p>
    <w:p w14:paraId="449A63CF" w14:textId="663061EB" w:rsidR="00B97A7E" w:rsidRDefault="00B97A7E" w:rsidP="00B97A7E">
      <w:pPr>
        <w:pStyle w:val="NoteLevel1"/>
      </w:pPr>
      <w:r>
        <w:t xml:space="preserve">Most of us understand politics through the media; we are not present at all these events. Our understanding of politicians, events and our participation is impacted/mediated/persuaded by the media. </w:t>
      </w:r>
    </w:p>
    <w:p w14:paraId="71F3D01E" w14:textId="77777777" w:rsidR="00B97A7E" w:rsidRDefault="00B97A7E" w:rsidP="00B97A7E">
      <w:pPr>
        <w:pStyle w:val="NoteLevel1"/>
      </w:pPr>
    </w:p>
    <w:p w14:paraId="3183F986" w14:textId="77777777" w:rsidR="00B97A7E" w:rsidRDefault="00B97A7E" w:rsidP="00B97A7E">
      <w:pPr>
        <w:pStyle w:val="NoteLevel1"/>
      </w:pPr>
      <w:r>
        <w:t>If media persuade us to make a decision, how?</w:t>
      </w:r>
    </w:p>
    <w:p w14:paraId="2F084F70" w14:textId="77777777" w:rsidR="00B97A7E" w:rsidRDefault="00B97A7E" w:rsidP="00B97A7E">
      <w:pPr>
        <w:pStyle w:val="NoteLevel1"/>
      </w:pPr>
    </w:p>
    <w:p w14:paraId="6CDC59A5" w14:textId="77777777" w:rsidR="00B97A7E" w:rsidRDefault="00B97A7E" w:rsidP="00B97A7E">
      <w:pPr>
        <w:pStyle w:val="NoteLevel1"/>
      </w:pPr>
      <w:r>
        <w:t xml:space="preserve">Agenda setting: The media does not tell us what to think but they surely tell us what to think about it (e.g. Gun control) </w:t>
      </w:r>
    </w:p>
    <w:p w14:paraId="5C68069A" w14:textId="77777777" w:rsidR="00B97A7E" w:rsidRDefault="00B97A7E" w:rsidP="00B97A7E">
      <w:pPr>
        <w:pStyle w:val="NoteLevel2"/>
      </w:pPr>
      <w:r>
        <w:t xml:space="preserve">Agenda setting: The media telling us what to think about -- how the agenda is set </w:t>
      </w:r>
    </w:p>
    <w:p w14:paraId="1DD21EEF" w14:textId="77777777" w:rsidR="00B97A7E" w:rsidRDefault="00B97A7E" w:rsidP="00B97A7E">
      <w:pPr>
        <w:pStyle w:val="NoteLevel2"/>
      </w:pPr>
      <w:r>
        <w:t xml:space="preserve">Agenda building: What to do in order to set an agenda; how to create a sense of importance around an event so people take note </w:t>
      </w:r>
    </w:p>
    <w:p w14:paraId="20F97A43" w14:textId="07965346" w:rsidR="00B97A7E" w:rsidRDefault="00B97A7E" w:rsidP="00B97A7E">
      <w:pPr>
        <w:pStyle w:val="NoteLevel2"/>
      </w:pPr>
      <w:r>
        <w:t xml:space="preserve">Priming: setting the context in which the discussion about an event takes place (e.g. showing gun violence and then having a debate about the effects of guns. You are primed to answer the way they want you to – focus groups). You are more likely to judge certain </w:t>
      </w:r>
      <w:r>
        <w:lastRenderedPageBreak/>
        <w:t xml:space="preserve">things to be important or less important. Setting a certain aspect of reality.   </w:t>
      </w:r>
    </w:p>
    <w:p w14:paraId="1DD4221A" w14:textId="77777777" w:rsidR="00B97A7E" w:rsidRDefault="00B97A7E" w:rsidP="00B97A7E">
      <w:pPr>
        <w:pStyle w:val="NoteLevel2"/>
      </w:pPr>
      <w:r>
        <w:t xml:space="preserve">Framing: to select some aspect of a perceived reality and make them more salient in a particular test. Basically promoting a certain understanding of what the story is in the way that you arrange things. Of course when you frame you are </w:t>
      </w:r>
      <w:r>
        <w:rPr>
          <w:i/>
        </w:rPr>
        <w:t>putting things into the frame and taking things out</w:t>
      </w:r>
      <w:r>
        <w:t xml:space="preserve">. Highlighting a certain understanding of an idea by selecting certain aspects of reality. </w:t>
      </w:r>
    </w:p>
    <w:p w14:paraId="6E2CF70A" w14:textId="77777777" w:rsidR="00B97A7E" w:rsidRDefault="00B97A7E" w:rsidP="00B97A7E">
      <w:pPr>
        <w:pStyle w:val="NoteLevel1"/>
      </w:pPr>
    </w:p>
    <w:p w14:paraId="4E0E324B" w14:textId="77777777" w:rsidR="00B97A7E" w:rsidRDefault="00B97A7E" w:rsidP="00B97A7E">
      <w:pPr>
        <w:pStyle w:val="NoteLevel1"/>
      </w:pPr>
      <w:r>
        <w:t xml:space="preserve">In propaganda the press is completely subservient to the political will, they never deviate, challenge or offer a different reading. In a media event the media can challenge the status quo. </w:t>
      </w:r>
    </w:p>
    <w:p w14:paraId="11AC443C" w14:textId="77777777" w:rsidR="00B97A7E" w:rsidRDefault="00B97A7E" w:rsidP="00B97A7E">
      <w:pPr>
        <w:pStyle w:val="NoteLevel1"/>
      </w:pPr>
    </w:p>
    <w:tbl>
      <w:tblPr>
        <w:tblStyle w:val="TableGrid"/>
        <w:tblW w:w="0" w:type="auto"/>
        <w:tblLook w:val="04A0" w:firstRow="1" w:lastRow="0" w:firstColumn="1" w:lastColumn="0" w:noHBand="0" w:noVBand="1"/>
      </w:tblPr>
      <w:tblGrid>
        <w:gridCol w:w="4788"/>
        <w:gridCol w:w="4788"/>
      </w:tblGrid>
      <w:tr w:rsidR="00B97A7E" w14:paraId="790AD98B" w14:textId="77777777" w:rsidTr="00B97A7E">
        <w:tc>
          <w:tcPr>
            <w:tcW w:w="4788" w:type="dxa"/>
          </w:tcPr>
          <w:p w14:paraId="18C2753C" w14:textId="77777777" w:rsidR="00B97A7E" w:rsidRDefault="00B97A7E" w:rsidP="00B97A7E">
            <w:pPr>
              <w:pStyle w:val="NoteLevel1"/>
              <w:numPr>
                <w:ilvl w:val="0"/>
                <w:numId w:val="0"/>
              </w:numPr>
            </w:pPr>
            <w:r>
              <w:t>Propaganda</w:t>
            </w:r>
          </w:p>
        </w:tc>
        <w:tc>
          <w:tcPr>
            <w:tcW w:w="4788" w:type="dxa"/>
          </w:tcPr>
          <w:p w14:paraId="7718448D" w14:textId="77777777" w:rsidR="00B97A7E" w:rsidRDefault="00B97A7E" w:rsidP="00B97A7E">
            <w:pPr>
              <w:pStyle w:val="NoteLevel1"/>
              <w:numPr>
                <w:ilvl w:val="0"/>
                <w:numId w:val="0"/>
              </w:numPr>
            </w:pPr>
            <w:r>
              <w:t>Media Event</w:t>
            </w:r>
          </w:p>
        </w:tc>
      </w:tr>
      <w:tr w:rsidR="00B97A7E" w14:paraId="3CC1B574" w14:textId="77777777" w:rsidTr="00B97A7E">
        <w:tc>
          <w:tcPr>
            <w:tcW w:w="4788" w:type="dxa"/>
          </w:tcPr>
          <w:p w14:paraId="3048A14F" w14:textId="77777777" w:rsidR="00B97A7E" w:rsidRDefault="00B97A7E" w:rsidP="00B97A7E">
            <w:pPr>
              <w:pStyle w:val="NoteLevel1"/>
              <w:numPr>
                <w:ilvl w:val="0"/>
                <w:numId w:val="29"/>
              </w:numPr>
            </w:pPr>
            <w:r>
              <w:t>Media are Lapdogs (No challenge or investigation)</w:t>
            </w:r>
          </w:p>
          <w:p w14:paraId="6D611842" w14:textId="77777777" w:rsidR="00B97A7E" w:rsidRDefault="00B97A7E" w:rsidP="00B97A7E">
            <w:pPr>
              <w:pStyle w:val="NoteLevel1"/>
              <w:numPr>
                <w:ilvl w:val="0"/>
                <w:numId w:val="29"/>
              </w:numPr>
            </w:pPr>
            <w:r>
              <w:t xml:space="preserve">You can literally lie. Connection to reality? </w:t>
            </w:r>
          </w:p>
        </w:tc>
        <w:tc>
          <w:tcPr>
            <w:tcW w:w="4788" w:type="dxa"/>
          </w:tcPr>
          <w:p w14:paraId="40EC7D89" w14:textId="77777777" w:rsidR="00B97A7E" w:rsidRDefault="00B97A7E" w:rsidP="00B97A7E">
            <w:pPr>
              <w:pStyle w:val="NoteLevel1"/>
              <w:numPr>
                <w:ilvl w:val="0"/>
                <w:numId w:val="0"/>
              </w:numPr>
            </w:pPr>
            <w:r>
              <w:t xml:space="preserve">- The capacity to challenge (whether they do or not is something else) </w:t>
            </w:r>
          </w:p>
          <w:p w14:paraId="4B98B76D" w14:textId="77777777" w:rsidR="00B97A7E" w:rsidRDefault="00B97A7E" w:rsidP="00B97A7E">
            <w:pPr>
              <w:pStyle w:val="NoteLevel1"/>
              <w:numPr>
                <w:ilvl w:val="0"/>
                <w:numId w:val="0"/>
              </w:numPr>
            </w:pPr>
            <w:r>
              <w:t xml:space="preserve">- Reporters can report as they see it (They have more agency) </w:t>
            </w:r>
          </w:p>
        </w:tc>
      </w:tr>
    </w:tbl>
    <w:p w14:paraId="6E5AE959" w14:textId="77777777" w:rsidR="00B97A7E" w:rsidRDefault="00B97A7E" w:rsidP="00B97A7E">
      <w:pPr>
        <w:pStyle w:val="NoteLevel2"/>
      </w:pPr>
      <w:r>
        <w:t>Context of Reception</w:t>
      </w:r>
    </w:p>
    <w:p w14:paraId="30B6DCBD" w14:textId="77777777" w:rsidR="00B97A7E" w:rsidRDefault="00B97A7E" w:rsidP="00B97A7E">
      <w:pPr>
        <w:pStyle w:val="NoteLevel2"/>
      </w:pPr>
      <w:r>
        <w:t xml:space="preserve">Context of Production </w:t>
      </w:r>
    </w:p>
    <w:p w14:paraId="723F1D97" w14:textId="77777777" w:rsidR="00B97A7E" w:rsidRDefault="00B97A7E" w:rsidP="00B97A7E">
      <w:pPr>
        <w:pStyle w:val="NoteLevel2"/>
      </w:pPr>
      <w:r>
        <w:t>Not about content – the content between propaganda and a media event can be eerily similar</w:t>
      </w:r>
    </w:p>
    <w:p w14:paraId="7A5F2F60" w14:textId="77777777" w:rsidR="00B97A7E" w:rsidRDefault="00B97A7E" w:rsidP="00B97A7E">
      <w:pPr>
        <w:pStyle w:val="NoteLevel2"/>
      </w:pPr>
      <w:r>
        <w:t xml:space="preserve">Propaganda is designed to be consumed exactly as intended (Hypodermic media model (proven false): we don’t question what we see or try to make an alternative model) </w:t>
      </w:r>
    </w:p>
    <w:p w14:paraId="30A96A17" w14:textId="77777777" w:rsidR="00B97A7E" w:rsidRDefault="00B97A7E" w:rsidP="00B97A7E">
      <w:pPr>
        <w:pStyle w:val="NoteLevel2"/>
      </w:pPr>
      <w:r>
        <w:t xml:space="preserve">The major distinction is not in the message but in what we do with the message </w:t>
      </w:r>
    </w:p>
    <w:p w14:paraId="6E57C3B4" w14:textId="77777777" w:rsidR="00B97A7E" w:rsidRDefault="00B97A7E" w:rsidP="00B97A7E">
      <w:pPr>
        <w:pStyle w:val="NoteLevel2"/>
      </w:pPr>
      <w:r>
        <w:t xml:space="preserve">More to do about the public in the Bush context versus the Hitler context is that opposing people can speak out (the internet fosters an anonymous space)  </w:t>
      </w:r>
    </w:p>
    <w:p w14:paraId="37FBB7F1" w14:textId="71A733E8" w:rsidR="00B97A7E" w:rsidRDefault="00B97A7E" w:rsidP="00B97A7E">
      <w:pPr>
        <w:pStyle w:val="NoteLevel2"/>
      </w:pPr>
      <w:r>
        <w:t xml:space="preserve">Today: we get the media we want to see; media events correspond to the reality that we seek (do we get the media that we want?) </w:t>
      </w:r>
    </w:p>
    <w:p w14:paraId="4ECC7397" w14:textId="77777777" w:rsidR="00B97A7E" w:rsidRDefault="00B97A7E" w:rsidP="00B97A7E">
      <w:pPr>
        <w:pStyle w:val="NoteLevel2"/>
      </w:pPr>
      <w:r>
        <w:t xml:space="preserve">Time plays an important role, hindsight is 20/20 – “this is propaganda, we just don’t know it yet” </w:t>
      </w:r>
    </w:p>
    <w:p w14:paraId="147B35EF" w14:textId="77777777" w:rsidR="00B97A7E" w:rsidRDefault="00B97A7E" w:rsidP="00B97A7E">
      <w:pPr>
        <w:pStyle w:val="NoteLevel1"/>
      </w:pPr>
    </w:p>
    <w:p w14:paraId="55D0CFA4" w14:textId="77777777" w:rsidR="00B97A7E" w:rsidRDefault="00B97A7E" w:rsidP="00B97A7E">
      <w:pPr>
        <w:pStyle w:val="NoteLevel1"/>
      </w:pPr>
    </w:p>
    <w:p w14:paraId="46BA9ACC" w14:textId="77777777" w:rsidR="00B97A7E" w:rsidRDefault="00B97A7E" w:rsidP="00B97A7E">
      <w:pPr>
        <w:pStyle w:val="NoteLevel1"/>
      </w:pPr>
      <w:r>
        <w:lastRenderedPageBreak/>
        <w:t xml:space="preserve">Triumph of the Will – Nazi </w:t>
      </w:r>
    </w:p>
    <w:p w14:paraId="7FD1643D" w14:textId="77777777" w:rsidR="00B97A7E" w:rsidRDefault="00B97A7E" w:rsidP="00B97A7E">
      <w:pPr>
        <w:pStyle w:val="NoteLevel2"/>
      </w:pPr>
      <w:r>
        <w:t xml:space="preserve">Considered to be one of the greatest films ever made because of the kinds of development in cinematography in making this film (e.g. Aerial photography, telephoto lenses, multiple cameras, elaborate tracking system) </w:t>
      </w:r>
    </w:p>
    <w:p w14:paraId="1EFF7A17" w14:textId="77777777" w:rsidR="00B97A7E" w:rsidRDefault="00B97A7E" w:rsidP="00B97A7E">
      <w:pPr>
        <w:pStyle w:val="NoteLevel2"/>
      </w:pPr>
      <w:r>
        <w:t>Hitler commissioned the film and was the unofficial executive producer</w:t>
      </w:r>
    </w:p>
    <w:p w14:paraId="4F02FA1F" w14:textId="2C1C62A0" w:rsidR="00B97A7E" w:rsidRDefault="00B97A7E" w:rsidP="00B97A7E">
      <w:pPr>
        <w:pStyle w:val="NoteLevel2"/>
      </w:pPr>
      <w:r>
        <w:t xml:space="preserve">Theme: the return of Germany as a great power with Hitler as the only true leader </w:t>
      </w:r>
    </w:p>
    <w:p w14:paraId="404245DD" w14:textId="77777777" w:rsidR="00B97A7E" w:rsidRPr="006251EC" w:rsidRDefault="00B97A7E" w:rsidP="00B97A7E">
      <w:pPr>
        <w:pStyle w:val="NoteLevel1"/>
      </w:pPr>
      <w:r>
        <w:rPr>
          <w:b/>
        </w:rPr>
        <w:t>Guest Speaker</w:t>
      </w:r>
    </w:p>
    <w:p w14:paraId="497EF784" w14:textId="77777777" w:rsidR="00B97A7E" w:rsidRPr="006251EC" w:rsidRDefault="00B97A7E" w:rsidP="00B97A7E">
      <w:pPr>
        <w:pStyle w:val="NoteLevel1"/>
      </w:pPr>
    </w:p>
    <w:p w14:paraId="26EA60B1" w14:textId="77777777" w:rsidR="00B97A7E" w:rsidRDefault="00B97A7E" w:rsidP="00B97A7E">
      <w:pPr>
        <w:pStyle w:val="NoteLevel1"/>
      </w:pPr>
      <w:r>
        <w:t xml:space="preserve">No one thought of the Obama visit as something more than a simple visit to stop in the market tourist sites and buy cookies. </w:t>
      </w:r>
    </w:p>
    <w:p w14:paraId="088C22B2" w14:textId="77777777" w:rsidR="00B97A7E" w:rsidRDefault="00B97A7E" w:rsidP="00B97A7E">
      <w:pPr>
        <w:pStyle w:val="NoteLevel1"/>
      </w:pPr>
    </w:p>
    <w:p w14:paraId="031BC994" w14:textId="77777777" w:rsidR="00B97A7E" w:rsidRDefault="00B97A7E" w:rsidP="00B97A7E">
      <w:pPr>
        <w:pStyle w:val="NoteLevel1"/>
      </w:pPr>
      <w:r>
        <w:t xml:space="preserve">She works in media events and knows they are very staged and certain things are for public consumption and others are not. </w:t>
      </w:r>
    </w:p>
    <w:p w14:paraId="5C10EE1C" w14:textId="77777777" w:rsidR="00B97A7E" w:rsidRDefault="00B97A7E" w:rsidP="00B97A7E">
      <w:pPr>
        <w:pStyle w:val="NoteLevel1"/>
      </w:pPr>
    </w:p>
    <w:p w14:paraId="108B7C9F" w14:textId="77777777" w:rsidR="00B97A7E" w:rsidRDefault="00B97A7E" w:rsidP="00B97A7E">
      <w:pPr>
        <w:pStyle w:val="NoteLevel1"/>
      </w:pPr>
      <w:r>
        <w:t>Politicians do not improvise and every single movement is timed, planned and arranged. Presidential security and other teams often prevent presidents and special guests from having “spontaneous” pop by.</w:t>
      </w:r>
    </w:p>
    <w:p w14:paraId="52389F13" w14:textId="77777777" w:rsidR="00B97A7E" w:rsidRDefault="00B97A7E" w:rsidP="00B97A7E">
      <w:pPr>
        <w:pStyle w:val="NoteLevel1"/>
      </w:pPr>
    </w:p>
    <w:p w14:paraId="613B8866" w14:textId="77777777" w:rsidR="00B97A7E" w:rsidRDefault="00B97A7E" w:rsidP="00B97A7E">
      <w:pPr>
        <w:pStyle w:val="NoteLevel1"/>
      </w:pPr>
      <w:r>
        <w:t xml:space="preserve">What was the American Government Truly Interested in Doing? </w:t>
      </w:r>
    </w:p>
    <w:p w14:paraId="43EC8B7E" w14:textId="77777777" w:rsidR="00B97A7E" w:rsidRDefault="00B97A7E" w:rsidP="00B97A7E">
      <w:pPr>
        <w:pStyle w:val="NoteLevel2"/>
      </w:pPr>
      <w:r>
        <w:t xml:space="preserve">First visit abroad to introduce himself to the world </w:t>
      </w:r>
    </w:p>
    <w:p w14:paraId="64B043D4" w14:textId="2D0562B2" w:rsidR="00B97A7E" w:rsidRDefault="00B97A7E" w:rsidP="00B97A7E">
      <w:pPr>
        <w:pStyle w:val="NoteLevel2"/>
      </w:pPr>
      <w:r>
        <w:t xml:space="preserve">Wiki leaks document: telling the president what sorts of messages Canadians would like to hear. The words he used were prepared to gain the heart of Canadians. </w:t>
      </w:r>
    </w:p>
    <w:p w14:paraId="5926FACC" w14:textId="77777777" w:rsidR="00B97A7E" w:rsidRDefault="00B97A7E" w:rsidP="00B97A7E">
      <w:pPr>
        <w:pStyle w:val="NoteLevel2"/>
      </w:pPr>
      <w:r>
        <w:t>The US reputation after Bush was in a very bad place and Obama during his place promised to improve the American reputation around the world. They needed to achieve this.</w:t>
      </w:r>
    </w:p>
    <w:p w14:paraId="47705BB2" w14:textId="77777777" w:rsidR="00B97A7E" w:rsidRDefault="00B97A7E" w:rsidP="00B97A7E">
      <w:pPr>
        <w:pStyle w:val="NoteLevel2"/>
      </w:pPr>
      <w:r>
        <w:t xml:space="preserve">There was a very wide spread economic crisis and no one seemed to be taking leadership – the world was not taking leadership and Obama wanted to be seen as the leader to remedy this issue. The Obama remedy wanted to demonstrate that it would not act unilaterally as the Bush administration had “If you are not with us you are against us” – Bush. </w:t>
      </w:r>
    </w:p>
    <w:p w14:paraId="3C7A919B" w14:textId="77777777" w:rsidR="00B97A7E" w:rsidRDefault="00B97A7E" w:rsidP="00B97A7E">
      <w:pPr>
        <w:pStyle w:val="NoteLevel2"/>
      </w:pPr>
      <w:r>
        <w:lastRenderedPageBreak/>
        <w:t xml:space="preserve">The US also has interests in Canada, namely political support, Afghanistan, oil and natural resources. </w:t>
      </w:r>
    </w:p>
    <w:p w14:paraId="4530CE43" w14:textId="77777777" w:rsidR="00B97A7E" w:rsidRDefault="00B97A7E" w:rsidP="00B97A7E">
      <w:pPr>
        <w:pStyle w:val="NoteLevel2"/>
      </w:pPr>
      <w:r>
        <w:t xml:space="preserve">The US needs Canada as a Geopolitical ally </w:t>
      </w:r>
    </w:p>
    <w:p w14:paraId="6331A493" w14:textId="1EB94221" w:rsidR="00B97A7E" w:rsidRDefault="00B97A7E" w:rsidP="00B97A7E">
      <w:pPr>
        <w:pStyle w:val="NoteLevel3"/>
      </w:pPr>
      <w:r>
        <w:t xml:space="preserve">Former White House correspondent: this is a very conscious effort to try and communicate effectively and have a relationship with the Canadian people. He wants to be somehow in direct communication with the Canadian people. </w:t>
      </w:r>
    </w:p>
    <w:p w14:paraId="028384D5" w14:textId="77777777" w:rsidR="00B97A7E" w:rsidRDefault="00B97A7E" w:rsidP="00B97A7E">
      <w:pPr>
        <w:pStyle w:val="NoteLevel1"/>
      </w:pPr>
      <w:r>
        <w:t xml:space="preserve">BBC </w:t>
      </w:r>
    </w:p>
    <w:p w14:paraId="0A8B824D" w14:textId="77777777" w:rsidR="00B97A7E" w:rsidRDefault="00B97A7E" w:rsidP="00B97A7E">
      <w:pPr>
        <w:pStyle w:val="NoteLevel2"/>
      </w:pPr>
      <w:r>
        <w:t xml:space="preserve">First image of Obama descending from Air Force One contributing to the message that Obama is now in now in power </w:t>
      </w:r>
    </w:p>
    <w:p w14:paraId="251269D1" w14:textId="77777777" w:rsidR="00B97A7E" w:rsidRDefault="00B97A7E" w:rsidP="00B97A7E">
      <w:pPr>
        <w:pStyle w:val="NoteLevel2"/>
      </w:pPr>
      <w:r>
        <w:t xml:space="preserve">Taken in next to a world leader disseminates the message to American’s that he is well accepted world wide “Canadian’s warm welcome” </w:t>
      </w:r>
    </w:p>
    <w:p w14:paraId="4E7236FB" w14:textId="77777777" w:rsidR="00B97A7E" w:rsidRDefault="00B97A7E" w:rsidP="00B97A7E">
      <w:pPr>
        <w:pStyle w:val="NoteLevel2"/>
      </w:pPr>
      <w:r>
        <w:t xml:space="preserve">Focused on presenting the new American president and Afghanistan </w:t>
      </w:r>
    </w:p>
    <w:p w14:paraId="0EB41164" w14:textId="77777777" w:rsidR="00B97A7E" w:rsidRDefault="00B97A7E" w:rsidP="00B97A7E">
      <w:pPr>
        <w:pStyle w:val="NoteLevel2"/>
      </w:pPr>
      <w:r>
        <w:t xml:space="preserve">Canada is planning to withdraw all of its troops in two years from the visit </w:t>
      </w:r>
    </w:p>
    <w:p w14:paraId="2D0BEF2A" w14:textId="77777777" w:rsidR="00B97A7E" w:rsidRDefault="00B97A7E" w:rsidP="00B97A7E">
      <w:pPr>
        <w:pStyle w:val="NoteLevel2"/>
      </w:pPr>
      <w:r>
        <w:t xml:space="preserve">Bounded down the stairs secure that he was among friends </w:t>
      </w:r>
    </w:p>
    <w:p w14:paraId="3DE2DCD3" w14:textId="77777777" w:rsidR="00B97A7E" w:rsidRDefault="00B97A7E" w:rsidP="00B97A7E">
      <w:pPr>
        <w:pStyle w:val="NoteLevel2"/>
      </w:pPr>
      <w:r>
        <w:t xml:space="preserve">“Canadians thoroughly disliked his predecessor and are celebrating Obama’s win” </w:t>
      </w:r>
    </w:p>
    <w:p w14:paraId="433E57D4" w14:textId="77777777" w:rsidR="00B97A7E" w:rsidRDefault="00B97A7E" w:rsidP="00B97A7E">
      <w:pPr>
        <w:pStyle w:val="NoteLevel2"/>
      </w:pPr>
      <w:r>
        <w:t xml:space="preserve">The Obama approach is gentle and wins  </w:t>
      </w:r>
    </w:p>
    <w:p w14:paraId="49BC3D4D" w14:textId="77777777" w:rsidR="00B97A7E" w:rsidRDefault="00B97A7E" w:rsidP="00B97A7E">
      <w:pPr>
        <w:pStyle w:val="NoteLevel2"/>
      </w:pPr>
      <w:r>
        <w:t xml:space="preserve">The reporter is critical that Obama did not tell the world what he planned to do or did not plan to do – he reported what the White House wanted. How can the reporter be critical when the event is set up to be so positive  </w:t>
      </w:r>
    </w:p>
    <w:p w14:paraId="7360AFCA" w14:textId="4FBE56F2" w:rsidR="00B97A7E" w:rsidRDefault="00B97A7E" w:rsidP="00B97A7E">
      <w:pPr>
        <w:pStyle w:val="NoteLevel2"/>
      </w:pPr>
      <w:r>
        <w:t xml:space="preserve">Third party endorsement: the US is not telling you to be happy, Canada is telling you to be happy  </w:t>
      </w:r>
    </w:p>
    <w:p w14:paraId="5F44DE34" w14:textId="77777777" w:rsidR="00B97A7E" w:rsidRDefault="00B97A7E" w:rsidP="00B97A7E">
      <w:pPr>
        <w:pStyle w:val="NoteLevel1"/>
      </w:pPr>
      <w:r>
        <w:t xml:space="preserve">CBC </w:t>
      </w:r>
    </w:p>
    <w:p w14:paraId="700D5A9D" w14:textId="77777777" w:rsidR="00B97A7E" w:rsidRDefault="00B97A7E" w:rsidP="00B97A7E">
      <w:pPr>
        <w:pStyle w:val="NoteLevel2"/>
      </w:pPr>
      <w:r>
        <w:t xml:space="preserve"> “Could not have a better friend and ally” </w:t>
      </w:r>
    </w:p>
    <w:p w14:paraId="4B5A1E30" w14:textId="77777777" w:rsidR="00B97A7E" w:rsidRDefault="00B97A7E" w:rsidP="00B97A7E">
      <w:pPr>
        <w:pStyle w:val="NoteLevel2"/>
      </w:pPr>
      <w:r>
        <w:t xml:space="preserve">“Doesn’t matter who is wrong in a Canadian American dispute, Canada loses” </w:t>
      </w:r>
    </w:p>
    <w:p w14:paraId="5B44F9AB" w14:textId="77777777" w:rsidR="00B97A7E" w:rsidRDefault="00B97A7E" w:rsidP="00B97A7E">
      <w:pPr>
        <w:pStyle w:val="NoteLevel2"/>
      </w:pPr>
      <w:r>
        <w:t xml:space="preserve">Obama bought Canadian cookies and Beaver Tails: Ottawa tourism propaganda (OTR: Off the Record Events – if we can make it work, we will) </w:t>
      </w:r>
    </w:p>
    <w:p w14:paraId="002AF3FC" w14:textId="77777777" w:rsidR="00B97A7E" w:rsidRDefault="00B97A7E" w:rsidP="00B97A7E">
      <w:pPr>
        <w:pStyle w:val="NoteLevel3"/>
      </w:pPr>
      <w:r>
        <w:t xml:space="preserve">These images were captured by the White Houses own press </w:t>
      </w:r>
    </w:p>
    <w:p w14:paraId="7908E3FF" w14:textId="29C6EA09" w:rsidR="00B97A7E" w:rsidRPr="00EF7D1C" w:rsidRDefault="00B97A7E" w:rsidP="00EF7D1C">
      <w:pPr>
        <w:pStyle w:val="NoteLevel2"/>
      </w:pPr>
      <w:r>
        <w:t>The country’s first black president welcomed by the countr</w:t>
      </w:r>
      <w:r w:rsidR="00EF7D1C">
        <w:t>y’s first black Governor General</w:t>
      </w:r>
    </w:p>
    <w:p w14:paraId="1F431F8C" w14:textId="77777777" w:rsidR="00B97A7E" w:rsidRDefault="00B97A7E" w:rsidP="00B97A7E">
      <w:pPr>
        <w:pStyle w:val="NoteLevel1"/>
        <w:numPr>
          <w:ilvl w:val="0"/>
          <w:numId w:val="0"/>
        </w:numPr>
        <w:sectPr w:rsidR="00B97A7E" w:rsidSect="00903B52">
          <w:headerReference w:type="first" r:id="rId11"/>
          <w:pgSz w:w="12240" w:h="15840"/>
          <w:pgMar w:top="1440" w:right="1440" w:bottom="1440" w:left="1440" w:header="708" w:footer="708" w:gutter="0"/>
          <w:cols w:space="708"/>
          <w:titlePg/>
          <w:docGrid w:type="lines" w:linePitch="360"/>
        </w:sectPr>
      </w:pPr>
    </w:p>
    <w:p w14:paraId="4F9FD671" w14:textId="77777777" w:rsidR="00EF7D1C" w:rsidRDefault="00EF7D1C" w:rsidP="00EF7D1C">
      <w:pPr>
        <w:pStyle w:val="NoteLevel1"/>
        <w:numPr>
          <w:ilvl w:val="0"/>
          <w:numId w:val="0"/>
        </w:numPr>
        <w:jc w:val="right"/>
        <w:rPr>
          <w:u w:val="single"/>
        </w:rPr>
      </w:pPr>
      <w:bookmarkStart w:id="8" w:name="_GoBack"/>
      <w:bookmarkEnd w:id="8"/>
      <w:r w:rsidRPr="007E757D">
        <w:rPr>
          <w:u w:val="single"/>
        </w:rPr>
        <w:lastRenderedPageBreak/>
        <w:t>Feb.-5</w:t>
      </w:r>
      <w:r w:rsidRPr="007E757D">
        <w:rPr>
          <w:u w:val="single"/>
          <w:vertAlign w:val="superscript"/>
        </w:rPr>
        <w:t>th</w:t>
      </w:r>
      <w:r w:rsidRPr="007E757D">
        <w:rPr>
          <w:u w:val="single"/>
        </w:rPr>
        <w:t>-2013</w:t>
      </w:r>
    </w:p>
    <w:p w14:paraId="41F27D00" w14:textId="77777777" w:rsidR="00EF7D1C" w:rsidRDefault="00EF7D1C" w:rsidP="00EF7D1C">
      <w:pPr>
        <w:pStyle w:val="NoteLevel1"/>
        <w:numPr>
          <w:ilvl w:val="0"/>
          <w:numId w:val="0"/>
        </w:numPr>
        <w:jc w:val="center"/>
        <w:rPr>
          <w:u w:val="single"/>
        </w:rPr>
      </w:pPr>
      <w:r>
        <w:rPr>
          <w:u w:val="single"/>
        </w:rPr>
        <w:t>Packaging Politics</w:t>
      </w:r>
    </w:p>
    <w:p w14:paraId="0EB23B93" w14:textId="77777777" w:rsidR="00EF7D1C" w:rsidRPr="008D502D" w:rsidRDefault="00EF7D1C" w:rsidP="00EF7D1C">
      <w:pPr>
        <w:pStyle w:val="NoteLevel1"/>
      </w:pPr>
      <w:r>
        <w:rPr>
          <w:b/>
        </w:rPr>
        <w:t xml:space="preserve">Announcements </w:t>
      </w:r>
    </w:p>
    <w:p w14:paraId="66A43052" w14:textId="77777777" w:rsidR="00EF7D1C" w:rsidRPr="008D502D" w:rsidRDefault="00EF7D1C" w:rsidP="00EF7D1C">
      <w:pPr>
        <w:pStyle w:val="NoteLevel1"/>
      </w:pPr>
    </w:p>
    <w:p w14:paraId="43DEA34A" w14:textId="77777777" w:rsidR="00EF7D1C" w:rsidRPr="009F3AB0" w:rsidRDefault="00EF7D1C" w:rsidP="00EF7D1C">
      <w:pPr>
        <w:pStyle w:val="NoteLevel1"/>
      </w:pPr>
      <w:r>
        <w:t xml:space="preserve">Project Proposal </w:t>
      </w:r>
    </w:p>
    <w:p w14:paraId="4F2B1E21" w14:textId="77777777" w:rsidR="00EF7D1C" w:rsidRDefault="00EF7D1C" w:rsidP="00EF7D1C">
      <w:pPr>
        <w:pStyle w:val="NoteLevel2"/>
      </w:pPr>
      <w:r>
        <w:t xml:space="preserve">400-500 words </w:t>
      </w:r>
    </w:p>
    <w:p w14:paraId="442FC66F" w14:textId="77777777" w:rsidR="00EF7D1C" w:rsidRDefault="00EF7D1C" w:rsidP="00EF7D1C">
      <w:pPr>
        <w:pStyle w:val="NoteLevel2"/>
      </w:pPr>
      <w:r>
        <w:t xml:space="preserve">10% of final grade </w:t>
      </w:r>
    </w:p>
    <w:p w14:paraId="77DC601F" w14:textId="77777777" w:rsidR="00EF7D1C" w:rsidRDefault="00EF7D1C" w:rsidP="00EF7D1C">
      <w:pPr>
        <w:pStyle w:val="NoteLevel2"/>
      </w:pPr>
      <w:r>
        <w:t>Due next week</w:t>
      </w:r>
    </w:p>
    <w:p w14:paraId="5C607042" w14:textId="77777777" w:rsidR="00EF7D1C" w:rsidRDefault="00EF7D1C" w:rsidP="00EF7D1C">
      <w:pPr>
        <w:pStyle w:val="NoteLevel2"/>
      </w:pPr>
      <w:r>
        <w:t xml:space="preserve">No late proposals </w:t>
      </w:r>
    </w:p>
    <w:p w14:paraId="7ABF7C80" w14:textId="77777777" w:rsidR="00EF7D1C" w:rsidRDefault="00EF7D1C" w:rsidP="00EF7D1C">
      <w:pPr>
        <w:pStyle w:val="NoteLevel2"/>
      </w:pPr>
      <w:r>
        <w:t>Things to address:</w:t>
      </w:r>
    </w:p>
    <w:p w14:paraId="1F182341" w14:textId="77777777" w:rsidR="00EF7D1C" w:rsidRDefault="00EF7D1C" w:rsidP="00EF7D1C">
      <w:pPr>
        <w:pStyle w:val="NoteLevel3"/>
      </w:pPr>
      <w:r>
        <w:t xml:space="preserve">Theme and Topic: What is your area of interest? </w:t>
      </w:r>
    </w:p>
    <w:p w14:paraId="7C0D25B0" w14:textId="77777777" w:rsidR="00EF7D1C" w:rsidRDefault="00EF7D1C" w:rsidP="00EF7D1C">
      <w:pPr>
        <w:pStyle w:val="NoteLevel4"/>
      </w:pPr>
      <w:r>
        <w:t xml:space="preserve">You will pick a topic within that theme, you are not limited to the suggest topics </w:t>
      </w:r>
    </w:p>
    <w:p w14:paraId="1F6BD02B" w14:textId="77777777" w:rsidR="00EF7D1C" w:rsidRDefault="00EF7D1C" w:rsidP="00EF7D1C">
      <w:pPr>
        <w:pStyle w:val="NoteLevel4"/>
      </w:pPr>
      <w:r>
        <w:t xml:space="preserve">Most important part is the thesis: Summarize existing research and take a position on this research </w:t>
      </w:r>
      <w:r>
        <w:sym w:font="Wingdings" w:char="F0E0"/>
      </w:r>
      <w:r>
        <w:t xml:space="preserve"> in other words your proposal should already have some research behind it </w:t>
      </w:r>
    </w:p>
    <w:p w14:paraId="061DC596" w14:textId="77777777" w:rsidR="00EF7D1C" w:rsidRDefault="00EF7D1C" w:rsidP="00EF7D1C">
      <w:pPr>
        <w:pStyle w:val="NoteLevel4"/>
      </w:pPr>
      <w:r>
        <w:t xml:space="preserve">Method: How will you conduct this research? (E.g. I want to look at how the celebrity Will. I. Am influences celebrity politics – it doesn’t make sense to take interviews) </w:t>
      </w:r>
    </w:p>
    <w:p w14:paraId="3F31B54D" w14:textId="77777777" w:rsidR="00EF7D1C" w:rsidRDefault="00EF7D1C" w:rsidP="00EF7D1C">
      <w:pPr>
        <w:pStyle w:val="NoteLevel4"/>
      </w:pPr>
      <w:r>
        <w:t xml:space="preserve">Relevance: How does this project connect to this course? </w:t>
      </w:r>
    </w:p>
    <w:p w14:paraId="71053272" w14:textId="77777777" w:rsidR="00EF7D1C" w:rsidRDefault="00EF7D1C" w:rsidP="00EF7D1C">
      <w:pPr>
        <w:pStyle w:val="NoteLevel4"/>
      </w:pPr>
      <w:r>
        <w:t xml:space="preserve">Some ideas: Wiki Leaks, Bill Clinton Sex Scandal, Conrad Black? </w:t>
      </w:r>
    </w:p>
    <w:p w14:paraId="6F6D39B2" w14:textId="77777777" w:rsidR="00EF7D1C" w:rsidRDefault="00EF7D1C" w:rsidP="00EF7D1C">
      <w:pPr>
        <w:pStyle w:val="NoteLevel1"/>
      </w:pPr>
    </w:p>
    <w:p w14:paraId="4C4B4C49" w14:textId="77777777" w:rsidR="00EF7D1C" w:rsidRDefault="00EF7D1C" w:rsidP="00EF7D1C">
      <w:pPr>
        <w:pStyle w:val="NoteLevel1"/>
      </w:pPr>
      <w:r>
        <w:rPr>
          <w:b/>
        </w:rPr>
        <w:t>Today</w:t>
      </w:r>
    </w:p>
    <w:p w14:paraId="7FBA78A3" w14:textId="77777777" w:rsidR="00EF7D1C" w:rsidRDefault="00EF7D1C" w:rsidP="00EF7D1C">
      <w:pPr>
        <w:pStyle w:val="NoteLevel1"/>
      </w:pPr>
    </w:p>
    <w:p w14:paraId="2FB3098A" w14:textId="77777777" w:rsidR="00EF7D1C" w:rsidRDefault="00EF7D1C" w:rsidP="00EF7D1C">
      <w:pPr>
        <w:pStyle w:val="NoteLevel1"/>
      </w:pPr>
      <w:r>
        <w:t>What does it mean to say “Persuasion works on its audience”? If we are talking about an election we know it works because they are elected. If you are a political candidate just looking at the numbers doesn’t really tell you what you specifically did in your campaign that made you successful? (E.g. ridings where people always vote conservative). What are some of the explanations for why no one votes? Voter apathy, voter fatigue, activist fatigue, the campaign was dull and low on substance.</w:t>
      </w:r>
    </w:p>
    <w:p w14:paraId="0281C495" w14:textId="77777777" w:rsidR="00EF7D1C" w:rsidRDefault="00EF7D1C" w:rsidP="00EF7D1C">
      <w:pPr>
        <w:pStyle w:val="NoteLevel1"/>
      </w:pPr>
    </w:p>
    <w:p w14:paraId="475F4C9D" w14:textId="77777777" w:rsidR="00EF7D1C" w:rsidRDefault="00EF7D1C" w:rsidP="00EF7D1C">
      <w:pPr>
        <w:pStyle w:val="NoteLevel1"/>
      </w:pPr>
      <w:r>
        <w:lastRenderedPageBreak/>
        <w:t xml:space="preserve">When a small percentage of voters come it questions the legitimacy of the mandate if less than half of the population comes out. Despite these realities people in the world of politics still feel that persuasion is important and necessary. If we looked only at the amount of money spent of publicity efforts – a considerable amount of effort goes into persuasion. </w:t>
      </w:r>
    </w:p>
    <w:p w14:paraId="2E0AFDA1" w14:textId="77777777" w:rsidR="00EF7D1C" w:rsidRDefault="00EF7D1C" w:rsidP="00EF7D1C">
      <w:pPr>
        <w:pStyle w:val="NoteLevel1"/>
      </w:pPr>
    </w:p>
    <w:p w14:paraId="76B0C4C1" w14:textId="77777777" w:rsidR="00EF7D1C" w:rsidRPr="009C4658" w:rsidRDefault="00EF7D1C" w:rsidP="00EF7D1C">
      <w:pPr>
        <w:pStyle w:val="NoteLevel1"/>
        <w:rPr>
          <w:b/>
        </w:rPr>
      </w:pPr>
      <w:r w:rsidRPr="009C4658">
        <w:rPr>
          <w:b/>
        </w:rPr>
        <w:t xml:space="preserve">What does political persuasion do? </w:t>
      </w:r>
    </w:p>
    <w:p w14:paraId="767913F3" w14:textId="77777777" w:rsidR="00EF7D1C" w:rsidRDefault="00EF7D1C" w:rsidP="00EF7D1C">
      <w:pPr>
        <w:pStyle w:val="NoteLevel1"/>
      </w:pPr>
    </w:p>
    <w:p w14:paraId="1DFF4A97" w14:textId="77777777" w:rsidR="00EF7D1C" w:rsidRDefault="00EF7D1C" w:rsidP="00EF7D1C">
      <w:pPr>
        <w:pStyle w:val="NoteLevel1"/>
      </w:pPr>
      <w:r>
        <w:t xml:space="preserve">Frank Luntz: The Word doctors “Its not what you say, its what people hear”. </w:t>
      </w:r>
    </w:p>
    <w:p w14:paraId="65DD3954" w14:textId="77777777" w:rsidR="00EF7D1C" w:rsidRDefault="00EF7D1C" w:rsidP="00EF7D1C">
      <w:pPr>
        <w:pStyle w:val="NoteLevel2"/>
      </w:pPr>
      <w:r>
        <w:t xml:space="preserve">A campaign manager, PR  </w:t>
      </w:r>
    </w:p>
    <w:p w14:paraId="72ED2760" w14:textId="77777777" w:rsidR="00EF7D1C" w:rsidRDefault="00EF7D1C" w:rsidP="00EF7D1C">
      <w:pPr>
        <w:pStyle w:val="NoteLevel2"/>
      </w:pPr>
      <w:r>
        <w:t xml:space="preserve">Takes a word, concept or praise and brings together focus groups to ask what different phrases could be used. </w:t>
      </w:r>
    </w:p>
    <w:p w14:paraId="0F0C823E" w14:textId="77777777" w:rsidR="00EF7D1C" w:rsidRDefault="00EF7D1C" w:rsidP="00EF7D1C">
      <w:pPr>
        <w:pStyle w:val="NoteLevel2"/>
      </w:pPr>
      <w:r>
        <w:t>He calls himself an image powerhouse</w:t>
      </w:r>
    </w:p>
    <w:p w14:paraId="6DED3B72" w14:textId="77777777" w:rsidR="00EF7D1C" w:rsidRDefault="00EF7D1C" w:rsidP="00EF7D1C">
      <w:pPr>
        <w:pStyle w:val="NoteLevel2"/>
      </w:pPr>
      <w:r>
        <w:t xml:space="preserve">This is the man who invented “climate change” instead of “global warming”. </w:t>
      </w:r>
    </w:p>
    <w:p w14:paraId="410E63B9" w14:textId="77777777" w:rsidR="00EF7D1C" w:rsidRDefault="00EF7D1C" w:rsidP="00EF7D1C">
      <w:pPr>
        <w:pStyle w:val="NoteLevel2"/>
      </w:pPr>
      <w:r>
        <w:t xml:space="preserve">The way our brains process information is key to how we understand the world. We understand information </w:t>
      </w:r>
      <w:r>
        <w:rPr>
          <w:i/>
        </w:rPr>
        <w:t>relationally or in relation to other things</w:t>
      </w:r>
      <w:r>
        <w:t xml:space="preserve">. In other words we have an existing understanding of the world or a topic (e.g. vague sense of global warming) and when you hear something else about say global warming you connect it to what we already know – this is how children learn, it is all about building blocks. </w:t>
      </w:r>
    </w:p>
    <w:p w14:paraId="60148BD8" w14:textId="77777777" w:rsidR="00EF7D1C" w:rsidRDefault="00EF7D1C" w:rsidP="00EF7D1C">
      <w:pPr>
        <w:pStyle w:val="NoteLevel3"/>
      </w:pPr>
      <w:r>
        <w:t xml:space="preserve">In the domain of cognitive linguistics this is called cognitive linguistics this is called “frame semantics” (e.g. you say propaganda, we think Hitler). </w:t>
      </w:r>
    </w:p>
    <w:p w14:paraId="0F45BCEE" w14:textId="77777777" w:rsidR="00EF7D1C" w:rsidRDefault="00EF7D1C" w:rsidP="00EF7D1C">
      <w:pPr>
        <w:pStyle w:val="NoteLevel3"/>
      </w:pPr>
      <w:r>
        <w:t xml:space="preserve">If you don’t want people to make those associations – you want people to think of propaganda in a positive way, how would you have to change that word for people to understand it differently. </w:t>
      </w:r>
    </w:p>
    <w:p w14:paraId="016DB9AD" w14:textId="77777777" w:rsidR="00EF7D1C" w:rsidRDefault="00EF7D1C" w:rsidP="00EF7D1C">
      <w:pPr>
        <w:pStyle w:val="NoteLevel1"/>
      </w:pPr>
    </w:p>
    <w:p w14:paraId="6978D2B3" w14:textId="77777777" w:rsidR="00EF7D1C" w:rsidRPr="002A51DC" w:rsidRDefault="00EF7D1C" w:rsidP="00EF7D1C">
      <w:pPr>
        <w:pStyle w:val="NoteLevel1"/>
      </w:pPr>
      <w:r>
        <w:rPr>
          <w:b/>
        </w:rPr>
        <w:t>Binary Semantic Fields</w:t>
      </w:r>
    </w:p>
    <w:p w14:paraId="5B38075A" w14:textId="77777777" w:rsidR="00EF7D1C" w:rsidRDefault="00EF7D1C" w:rsidP="00EF7D1C">
      <w:pPr>
        <w:pStyle w:val="NoteLevel1"/>
      </w:pPr>
      <w:r>
        <w:t xml:space="preserve">We tend to think is two polar ways; black or white, yes or no.  Politicians therefore try to frame themselves as the polar opposite of their opponent. </w:t>
      </w:r>
    </w:p>
    <w:p w14:paraId="0F7EE356" w14:textId="77777777" w:rsidR="00EF7D1C" w:rsidRDefault="00EF7D1C" w:rsidP="00EF7D1C">
      <w:pPr>
        <w:pStyle w:val="NoteLevel1"/>
      </w:pPr>
    </w:p>
    <w:p w14:paraId="11E41357" w14:textId="77777777" w:rsidR="00EF7D1C" w:rsidRDefault="00EF7D1C" w:rsidP="00EF7D1C">
      <w:pPr>
        <w:pStyle w:val="NoteLevel1"/>
      </w:pPr>
      <w:r>
        <w:t>For instance:</w:t>
      </w:r>
    </w:p>
    <w:p w14:paraId="75C6B3D0" w14:textId="77777777" w:rsidR="00EF7D1C" w:rsidRDefault="00EF7D1C" w:rsidP="00EF7D1C">
      <w:pPr>
        <w:pStyle w:val="NoteLevel2"/>
      </w:pPr>
      <w:r>
        <w:t xml:space="preserve">Image – reality </w:t>
      </w:r>
    </w:p>
    <w:p w14:paraId="62ED3024" w14:textId="77777777" w:rsidR="00EF7D1C" w:rsidRDefault="00EF7D1C" w:rsidP="00EF7D1C">
      <w:pPr>
        <w:pStyle w:val="NoteLevel2"/>
      </w:pPr>
      <w:r>
        <w:lastRenderedPageBreak/>
        <w:t>Image – reputation</w:t>
      </w:r>
    </w:p>
    <w:p w14:paraId="405CBF67" w14:textId="77777777" w:rsidR="00EF7D1C" w:rsidRDefault="00EF7D1C" w:rsidP="00EF7D1C">
      <w:pPr>
        <w:pStyle w:val="NoteLevel2"/>
      </w:pPr>
      <w:r>
        <w:t xml:space="preserve">Image – x-ray </w:t>
      </w:r>
    </w:p>
    <w:p w14:paraId="4127A297" w14:textId="77777777" w:rsidR="00EF7D1C" w:rsidRDefault="00EF7D1C" w:rsidP="00EF7D1C">
      <w:pPr>
        <w:pStyle w:val="NoteLevel1"/>
      </w:pPr>
    </w:p>
    <w:p w14:paraId="28956255" w14:textId="77777777" w:rsidR="00EF7D1C" w:rsidRDefault="00EF7D1C" w:rsidP="00EF7D1C">
      <w:pPr>
        <w:pStyle w:val="NoteLevel1"/>
      </w:pPr>
      <w:r>
        <w:t xml:space="preserve">The image is framed by our cultural background, understanding etc. </w:t>
      </w:r>
    </w:p>
    <w:p w14:paraId="05EA2ACD" w14:textId="77777777" w:rsidR="00EF7D1C" w:rsidRDefault="00EF7D1C" w:rsidP="00EF7D1C">
      <w:pPr>
        <w:pStyle w:val="NoteLevel1"/>
      </w:pPr>
    </w:p>
    <w:p w14:paraId="0378BEBD" w14:textId="77777777" w:rsidR="00EF7D1C" w:rsidRDefault="00EF7D1C" w:rsidP="00EF7D1C">
      <w:pPr>
        <w:pStyle w:val="NoteLevel1"/>
      </w:pPr>
      <w:r>
        <w:t>Tony Schwartz</w:t>
      </w:r>
    </w:p>
    <w:p w14:paraId="4A39F7FB" w14:textId="77777777" w:rsidR="00EF7D1C" w:rsidRDefault="00EF7D1C" w:rsidP="00EF7D1C">
      <w:pPr>
        <w:pStyle w:val="NoteLevel2"/>
      </w:pPr>
      <w:r>
        <w:t xml:space="preserve">A master of sound – specialized in words and what we hear </w:t>
      </w:r>
    </w:p>
    <w:p w14:paraId="2CEB2F2D" w14:textId="77777777" w:rsidR="00EF7D1C" w:rsidRDefault="00EF7D1C" w:rsidP="00EF7D1C">
      <w:pPr>
        <w:pStyle w:val="NoteLevel2"/>
      </w:pPr>
      <w:r>
        <w:t xml:space="preserve">How we are influenced by sound </w:t>
      </w:r>
    </w:p>
    <w:p w14:paraId="557DA6C4" w14:textId="77777777" w:rsidR="00EF7D1C" w:rsidRDefault="00EF7D1C" w:rsidP="00EF7D1C">
      <w:pPr>
        <w:pStyle w:val="NoteLevel2"/>
      </w:pPr>
      <w:r>
        <w:t xml:space="preserve">Communication is not about the message (what is being said) but rather how? </w:t>
      </w:r>
    </w:p>
    <w:p w14:paraId="507389BD" w14:textId="77777777" w:rsidR="00EF7D1C" w:rsidRDefault="00EF7D1C" w:rsidP="00EF7D1C">
      <w:pPr>
        <w:pStyle w:val="NoteLevel3"/>
      </w:pPr>
      <w:r>
        <w:t xml:space="preserve">Not the meaning the words actually hold but how they are understood </w:t>
      </w:r>
    </w:p>
    <w:p w14:paraId="7B77FE02" w14:textId="77777777" w:rsidR="00EF7D1C" w:rsidRDefault="00EF7D1C" w:rsidP="00EF7D1C">
      <w:pPr>
        <w:pStyle w:val="NoteLevel1"/>
      </w:pPr>
    </w:p>
    <w:p w14:paraId="45589793" w14:textId="77777777" w:rsidR="00EF7D1C" w:rsidRDefault="00EF7D1C" w:rsidP="00EF7D1C">
      <w:pPr>
        <w:pStyle w:val="NoteLevel1"/>
      </w:pPr>
      <w:r>
        <w:t xml:space="preserve">Tony Schwartz, The Responsive Chord “Daisy Spot” </w:t>
      </w:r>
    </w:p>
    <w:p w14:paraId="72BBBE30" w14:textId="77777777" w:rsidR="00EF7D1C" w:rsidRDefault="00EF7D1C" w:rsidP="00EF7D1C">
      <w:pPr>
        <w:pStyle w:val="NoteLevel2"/>
      </w:pPr>
      <w:r>
        <w:t>Republican’s shouted that Goldwater was being accused of being “trigger happy”</w:t>
      </w:r>
    </w:p>
    <w:p w14:paraId="277C24D6" w14:textId="77777777" w:rsidR="00EF7D1C" w:rsidRDefault="00EF7D1C" w:rsidP="00EF7D1C">
      <w:pPr>
        <w:pStyle w:val="NoteLevel2"/>
      </w:pPr>
      <w:r>
        <w:t xml:space="preserve">Today our semantic fields (social, historical, contextual) are not thinking of this politician but at that time this commercial evoked the feeling that Goldwater would be trigger-happy. </w:t>
      </w:r>
    </w:p>
    <w:p w14:paraId="609DE0B6" w14:textId="77777777" w:rsidR="00EF7D1C" w:rsidRDefault="00EF7D1C" w:rsidP="00EF7D1C">
      <w:pPr>
        <w:pStyle w:val="NoteLevel2"/>
      </w:pPr>
      <w:r>
        <w:t xml:space="preserve">The NY Times reported on this ad a few years later and the writer quotes something that was not even in the commercial. It doesn’t matter what the words are in this ad, it’s what they come to understand. </w:t>
      </w:r>
    </w:p>
    <w:p w14:paraId="23C27E16" w14:textId="77777777" w:rsidR="00EF7D1C" w:rsidRDefault="00EF7D1C" w:rsidP="00EF7D1C">
      <w:pPr>
        <w:pStyle w:val="NoteLevel1"/>
      </w:pPr>
    </w:p>
    <w:p w14:paraId="776BCEE8" w14:textId="77777777" w:rsidR="00EF7D1C" w:rsidRDefault="00EF7D1C" w:rsidP="00EF7D1C">
      <w:pPr>
        <w:pStyle w:val="NoteLevel1"/>
      </w:pPr>
      <w:r>
        <w:t>Moms Matter</w:t>
      </w:r>
    </w:p>
    <w:p w14:paraId="7DED8DF8" w14:textId="77777777" w:rsidR="00EF7D1C" w:rsidRDefault="00EF7D1C" w:rsidP="00EF7D1C">
      <w:pPr>
        <w:pStyle w:val="NoteLevel2"/>
      </w:pPr>
      <w:r>
        <w:t xml:space="preserve">The political group doesn’t pay enough attention to moms and they invited Frank Luntz to talk to them about what it would be like if a Stephen Colbert became president. </w:t>
      </w:r>
    </w:p>
    <w:p w14:paraId="1D6C4E52" w14:textId="77777777" w:rsidR="00EF7D1C" w:rsidRDefault="00EF7D1C" w:rsidP="00EF7D1C">
      <w:pPr>
        <w:pStyle w:val="NoteLevel1"/>
      </w:pPr>
    </w:p>
    <w:p w14:paraId="5F055091" w14:textId="77777777" w:rsidR="00EF7D1C" w:rsidRDefault="00EF7D1C" w:rsidP="00EF7D1C">
      <w:pPr>
        <w:pStyle w:val="NoteLevel1"/>
      </w:pPr>
      <w:r>
        <w:t xml:space="preserve">How does Frank Luntz do this? </w:t>
      </w:r>
    </w:p>
    <w:p w14:paraId="69F0AE07" w14:textId="77777777" w:rsidR="00EF7D1C" w:rsidRDefault="00EF7D1C" w:rsidP="00EF7D1C">
      <w:pPr>
        <w:pStyle w:val="NoteLevel2"/>
      </w:pPr>
      <w:r>
        <w:t>Dial sessions (positive and negative)</w:t>
      </w:r>
    </w:p>
    <w:p w14:paraId="51513D33" w14:textId="77777777" w:rsidR="00EF7D1C" w:rsidRDefault="00EF7D1C" w:rsidP="00EF7D1C">
      <w:pPr>
        <w:pStyle w:val="NoteLevel2"/>
      </w:pPr>
      <w:r>
        <w:t xml:space="preserve">Focus groups </w:t>
      </w:r>
    </w:p>
    <w:p w14:paraId="34A5B4A1" w14:textId="77777777" w:rsidR="00EF7D1C" w:rsidRDefault="00EF7D1C" w:rsidP="00EF7D1C">
      <w:pPr>
        <w:pStyle w:val="NoteLevel2"/>
      </w:pPr>
      <w:r>
        <w:t>Word Labs:</w:t>
      </w:r>
    </w:p>
    <w:p w14:paraId="540F5BEE" w14:textId="77777777" w:rsidR="00EF7D1C" w:rsidRDefault="00EF7D1C" w:rsidP="00EF7D1C">
      <w:pPr>
        <w:pStyle w:val="NoteLevel3"/>
      </w:pPr>
      <w:r>
        <w:t>The order in which you give information determines how people think</w:t>
      </w:r>
    </w:p>
    <w:p w14:paraId="6C469253" w14:textId="77777777" w:rsidR="00EF7D1C" w:rsidRDefault="00EF7D1C" w:rsidP="00EF7D1C">
      <w:pPr>
        <w:pStyle w:val="NoteLevel3"/>
      </w:pPr>
      <w:r>
        <w:t xml:space="preserve">Feedback mechanism </w:t>
      </w:r>
    </w:p>
    <w:p w14:paraId="6A686453" w14:textId="77777777" w:rsidR="00EF7D1C" w:rsidRDefault="00EF7D1C" w:rsidP="00EF7D1C">
      <w:pPr>
        <w:pStyle w:val="NoteLevel1"/>
      </w:pPr>
    </w:p>
    <w:p w14:paraId="41DDACD4" w14:textId="77777777" w:rsidR="00EF7D1C" w:rsidRDefault="00EF7D1C" w:rsidP="00EF7D1C">
      <w:pPr>
        <w:pStyle w:val="NoteLevel1"/>
      </w:pPr>
      <w:r>
        <w:t xml:space="preserve">Lemann: “Since the whole point of a Word Lab is to find out what voters already think and then design rhetoric to persuade them that politicians agree with it, the process leads to politicians’ being shaped by, rather than shaping public opinion” </w:t>
      </w:r>
    </w:p>
    <w:p w14:paraId="703C1156" w14:textId="77777777" w:rsidR="00EF7D1C" w:rsidRDefault="00EF7D1C" w:rsidP="00EF7D1C">
      <w:pPr>
        <w:pStyle w:val="NoteLevel2"/>
      </w:pPr>
      <w:r>
        <w:t xml:space="preserve">Word labs invert the process? </w:t>
      </w:r>
    </w:p>
    <w:p w14:paraId="4B7205A8" w14:textId="77777777" w:rsidR="00EF7D1C" w:rsidRDefault="00EF7D1C" w:rsidP="00EF7D1C">
      <w:pPr>
        <w:pStyle w:val="NoteLevel2"/>
      </w:pPr>
      <w:r>
        <w:t>Politicians create campaigns based on already existing ideas?</w:t>
      </w:r>
    </w:p>
    <w:p w14:paraId="704FC9C8" w14:textId="77777777" w:rsidR="00EF7D1C" w:rsidRDefault="00EF7D1C" w:rsidP="00EF7D1C">
      <w:pPr>
        <w:pStyle w:val="NoteLevel2"/>
      </w:pPr>
      <w:r>
        <w:t xml:space="preserve">If a politician has an agenda and cannot connect it to what is an existing concern they will have a difficult time gaining voters   </w:t>
      </w:r>
    </w:p>
    <w:p w14:paraId="3FFCEFFF" w14:textId="77777777" w:rsidR="00EF7D1C" w:rsidRDefault="00EF7D1C" w:rsidP="00EF7D1C">
      <w:pPr>
        <w:pStyle w:val="NoteLevel2"/>
      </w:pPr>
      <w:r>
        <w:t xml:space="preserve">Have a positive element, a manifestation of representative democracy but the word labs in not necessarily how people view how democracy should be conducted. </w:t>
      </w:r>
    </w:p>
    <w:p w14:paraId="658FEAAB" w14:textId="77777777" w:rsidR="00EF7D1C" w:rsidRDefault="00EF7D1C" w:rsidP="00EF7D1C">
      <w:pPr>
        <w:pStyle w:val="NoteLevel1"/>
      </w:pPr>
    </w:p>
    <w:p w14:paraId="5D2A8493" w14:textId="77777777" w:rsidR="00EF7D1C" w:rsidRDefault="00EF7D1C" w:rsidP="00EF7D1C">
      <w:pPr>
        <w:pStyle w:val="NoteLevel1"/>
      </w:pPr>
      <w:r>
        <w:t xml:space="preserve">Luntz Report </w:t>
      </w:r>
    </w:p>
    <w:p w14:paraId="432CEF2B" w14:textId="77777777" w:rsidR="00EF7D1C" w:rsidRDefault="00EF7D1C" w:rsidP="00EF7D1C">
      <w:pPr>
        <w:pStyle w:val="NoteLevel2"/>
      </w:pPr>
      <w:r>
        <w:t>Context: this report was written in January 2010 we were in the wake of this massive financial crisis and the source of the crisis was revealed that many banks had knowingly used irresponsible and unstable strategies to make money and they found themselves at the edge of bankruptcy. The government decided to flow money into these institutions because they were “too big to fail”.</w:t>
      </w:r>
    </w:p>
    <w:p w14:paraId="2DE01073" w14:textId="77777777" w:rsidR="00EF7D1C" w:rsidRDefault="00EF7D1C" w:rsidP="00EF7D1C">
      <w:pPr>
        <w:pStyle w:val="NoteLevel2"/>
      </w:pPr>
      <w:r>
        <w:t xml:space="preserve">Following this Obama wanted to reform financial regulations to protect consumers and limit corporate spending. Although people agreed with Obama they did not want him to look good so the Republican Party hired Frank Luntz to make Obama look bad. </w:t>
      </w:r>
    </w:p>
    <w:p w14:paraId="07E3DEBA" w14:textId="77777777" w:rsidR="00EF7D1C" w:rsidRDefault="00EF7D1C" w:rsidP="00EF7D1C">
      <w:pPr>
        <w:pStyle w:val="NoteLevel3"/>
      </w:pPr>
      <w:r>
        <w:t xml:space="preserve">When you say “bank reform” </w:t>
      </w:r>
      <w:r>
        <w:sym w:font="Wingdings" w:char="F0E0"/>
      </w:r>
      <w:r>
        <w:t xml:space="preserve"> good </w:t>
      </w:r>
    </w:p>
    <w:p w14:paraId="4BE43BF8" w14:textId="77777777" w:rsidR="00EF7D1C" w:rsidRDefault="00EF7D1C" w:rsidP="00EF7D1C">
      <w:pPr>
        <w:pStyle w:val="NoteLevel3"/>
      </w:pPr>
      <w:r>
        <w:t xml:space="preserve">When you say “bail out” </w:t>
      </w:r>
      <w:r>
        <w:sym w:font="Wingdings" w:char="F0E0"/>
      </w:r>
      <w:r>
        <w:t xml:space="preserve"> bad</w:t>
      </w:r>
    </w:p>
    <w:p w14:paraId="0DDD6DFE" w14:textId="77777777" w:rsidR="00EF7D1C" w:rsidRDefault="00EF7D1C" w:rsidP="00EF7D1C">
      <w:pPr>
        <w:pStyle w:val="NoteLevel2"/>
      </w:pPr>
      <w:r>
        <w:t xml:space="preserve">He wanted to shift the semantic frame to make Obama look bad. The single best way to kill legislation is to link it to the “bail out”. </w:t>
      </w:r>
    </w:p>
    <w:p w14:paraId="02D15509" w14:textId="77777777" w:rsidR="00EF7D1C" w:rsidRDefault="00EF7D1C" w:rsidP="00EF7D1C">
      <w:pPr>
        <w:pStyle w:val="NoteLevel1"/>
      </w:pPr>
    </w:p>
    <w:p w14:paraId="33B7F0BE" w14:textId="77777777" w:rsidR="00EF7D1C" w:rsidRDefault="00EF7D1C" w:rsidP="00EF7D1C">
      <w:pPr>
        <w:pStyle w:val="NoteLevel1"/>
      </w:pPr>
      <w:r>
        <w:t>Making Connections</w:t>
      </w:r>
    </w:p>
    <w:p w14:paraId="329B84E4" w14:textId="77777777" w:rsidR="00EF7D1C" w:rsidRDefault="00EF7D1C" w:rsidP="00EF7D1C">
      <w:pPr>
        <w:pStyle w:val="NoteLevel1"/>
        <w:numPr>
          <w:ilvl w:val="0"/>
          <w:numId w:val="30"/>
        </w:numPr>
      </w:pPr>
      <w:r>
        <w:t>Word Lads and Lippmann’s “pseudo-environment”</w:t>
      </w:r>
    </w:p>
    <w:p w14:paraId="1345DD79" w14:textId="77777777" w:rsidR="00EF7D1C" w:rsidRDefault="00EF7D1C" w:rsidP="00EF7D1C">
      <w:pPr>
        <w:pStyle w:val="NoteLevel2"/>
      </w:pPr>
      <w:r>
        <w:t xml:space="preserve">Pseudo-environment: the images we have in our head to make sense of the world. Necessarily simplified, personal and informed by the society we live in. It’s based on some sort of mediation. </w:t>
      </w:r>
    </w:p>
    <w:p w14:paraId="7A4E18BC" w14:textId="77777777" w:rsidR="00EF7D1C" w:rsidRDefault="00EF7D1C" w:rsidP="00EF7D1C">
      <w:pPr>
        <w:pStyle w:val="NoteLevel3"/>
      </w:pPr>
      <w:r>
        <w:t xml:space="preserve">Are we all victims of mind control? Are we in a contemporary propaganda society?  </w:t>
      </w:r>
    </w:p>
    <w:p w14:paraId="2117E3D4" w14:textId="77777777" w:rsidR="00EF7D1C" w:rsidRDefault="00EF7D1C" w:rsidP="00EF7D1C">
      <w:pPr>
        <w:pStyle w:val="NoteLevel1"/>
        <w:numPr>
          <w:ilvl w:val="0"/>
          <w:numId w:val="30"/>
        </w:numPr>
      </w:pPr>
      <w:r>
        <w:lastRenderedPageBreak/>
        <w:t xml:space="preserve">Frame semantics and democratic ideals </w:t>
      </w:r>
    </w:p>
    <w:p w14:paraId="2C8BF57D" w14:textId="77777777" w:rsidR="00EF7D1C" w:rsidRDefault="00EF7D1C" w:rsidP="00EF7D1C">
      <w:pPr>
        <w:pStyle w:val="NoteLevel2"/>
      </w:pPr>
      <w:r>
        <w:t xml:space="preserve">The keys to Hindmann’s article how to do with who can speak in the public but also who can hear. Its one thing to have a political voice but if your voice is not heard do you really have a voice? It’s not just about access, it’s about being heard. </w:t>
      </w:r>
    </w:p>
    <w:p w14:paraId="10557C1A" w14:textId="77777777" w:rsidR="00EF7D1C" w:rsidRDefault="00EF7D1C" w:rsidP="00EF7D1C">
      <w:pPr>
        <w:pStyle w:val="NoteLevel3"/>
      </w:pPr>
      <w:r>
        <w:t xml:space="preserve">What if this voice has had a lot of political consulting? </w:t>
      </w:r>
    </w:p>
    <w:p w14:paraId="0372DBBA" w14:textId="77777777" w:rsidR="006B361E" w:rsidRDefault="006B361E" w:rsidP="006B361E">
      <w:pPr>
        <w:pStyle w:val="NoteLevel1"/>
        <w:numPr>
          <w:ilvl w:val="0"/>
          <w:numId w:val="0"/>
        </w:numPr>
      </w:pPr>
    </w:p>
    <w:p w14:paraId="52E91D65" w14:textId="77777777" w:rsidR="006B361E" w:rsidRDefault="006B361E" w:rsidP="006B361E">
      <w:pPr>
        <w:pStyle w:val="NoteLevel1"/>
        <w:numPr>
          <w:ilvl w:val="0"/>
          <w:numId w:val="0"/>
        </w:numPr>
      </w:pPr>
    </w:p>
    <w:p w14:paraId="50C8FB26" w14:textId="77777777" w:rsidR="006B361E" w:rsidRPr="006B361E" w:rsidRDefault="006B361E" w:rsidP="006B361E">
      <w:pPr>
        <w:rPr>
          <w:rFonts w:ascii="Times" w:eastAsia="Times New Roman" w:hAnsi="Times" w:cs="Times New Roman"/>
          <w:sz w:val="20"/>
          <w:szCs w:val="20"/>
        </w:rPr>
      </w:pPr>
      <w:r w:rsidRPr="006B361E">
        <w:rPr>
          <w:rFonts w:ascii="Lucida Grande" w:eastAsia="Times New Roman" w:hAnsi="Lucida Grande" w:cs="Lucida Grande"/>
          <w:color w:val="333333"/>
          <w:sz w:val="20"/>
          <w:szCs w:val="20"/>
          <w:shd w:val="clear" w:color="auto" w:fill="FFFFFF"/>
        </w:rPr>
        <w:t>How does something WORK in politics?</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Election votes:</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 xml:space="preserve">Looking at number of votes doesn’t tell the whole story. </w:t>
      </w:r>
      <w:proofErr w:type="gramStart"/>
      <w:r w:rsidRPr="006B361E">
        <w:rPr>
          <w:rFonts w:ascii="Lucida Grande" w:eastAsia="Times New Roman" w:hAnsi="Lucida Grande" w:cs="Lucida Grande"/>
          <w:color w:val="333333"/>
          <w:sz w:val="20"/>
          <w:szCs w:val="20"/>
          <w:shd w:val="clear" w:color="auto" w:fill="FFFFFF"/>
        </w:rPr>
        <w:t>i</w:t>
      </w:r>
      <w:proofErr w:type="gramEnd"/>
      <w:r w:rsidRPr="006B361E">
        <w:rPr>
          <w:rFonts w:ascii="Lucida Grande" w:eastAsia="Times New Roman" w:hAnsi="Lucida Grande" w:cs="Lucida Grande"/>
          <w:color w:val="333333"/>
          <w:sz w:val="20"/>
          <w:szCs w:val="20"/>
          <w:shd w:val="clear" w:color="auto" w:fill="FFFFFF"/>
        </w:rPr>
        <w:t>.e. you campaign did not necessary evoke responses, maybe the other ones were just horrible.</w:t>
      </w:r>
      <w:r w:rsidRPr="006B361E">
        <w:rPr>
          <w:rFonts w:ascii="Lucida Grande" w:eastAsia="Times New Roman" w:hAnsi="Lucida Grande" w:cs="Lucida Grande"/>
          <w:color w:val="333333"/>
          <w:sz w:val="20"/>
          <w:szCs w:val="20"/>
        </w:rPr>
        <w:br/>
      </w:r>
      <w:proofErr w:type="gramStart"/>
      <w:r w:rsidRPr="006B361E">
        <w:rPr>
          <w:rFonts w:ascii="Lucida Grande" w:eastAsia="Times New Roman" w:hAnsi="Lucida Grande" w:cs="Lucida Grande"/>
          <w:color w:val="333333"/>
          <w:sz w:val="20"/>
          <w:szCs w:val="20"/>
          <w:shd w:val="clear" w:color="auto" w:fill="FFFFFF"/>
        </w:rPr>
        <w:t>what</w:t>
      </w:r>
      <w:proofErr w:type="gramEnd"/>
      <w:r w:rsidRPr="006B361E">
        <w:rPr>
          <w:rFonts w:ascii="Lucida Grande" w:eastAsia="Times New Roman" w:hAnsi="Lucida Grande" w:cs="Lucida Grande"/>
          <w:color w:val="333333"/>
          <w:sz w:val="20"/>
          <w:szCs w:val="20"/>
          <w:shd w:val="clear" w:color="auto" w:fill="FFFFFF"/>
        </w:rPr>
        <w:t xml:space="preserve"> if people vote for that party, regardless of leaders?</w:t>
      </w:r>
      <w:r w:rsidRPr="006B361E">
        <w:rPr>
          <w:rFonts w:ascii="Lucida Grande" w:eastAsia="Times New Roman" w:hAnsi="Lucida Grande" w:cs="Lucida Grande"/>
          <w:color w:val="333333"/>
          <w:sz w:val="20"/>
          <w:szCs w:val="20"/>
        </w:rPr>
        <w:br/>
      </w:r>
      <w:proofErr w:type="gramStart"/>
      <w:r w:rsidRPr="006B361E">
        <w:rPr>
          <w:rFonts w:ascii="Lucida Grande" w:eastAsia="Times New Roman" w:hAnsi="Lucida Grande" w:cs="Lucida Grande"/>
          <w:color w:val="333333"/>
          <w:sz w:val="20"/>
          <w:szCs w:val="20"/>
          <w:shd w:val="clear" w:color="auto" w:fill="FFFFFF"/>
        </w:rPr>
        <w:t>or</w:t>
      </w:r>
      <w:proofErr w:type="gramEnd"/>
      <w:r w:rsidRPr="006B361E">
        <w:rPr>
          <w:rFonts w:ascii="Lucida Grande" w:eastAsia="Times New Roman" w:hAnsi="Lucida Grande" w:cs="Lucida Grande"/>
          <w:color w:val="333333"/>
          <w:sz w:val="20"/>
          <w:szCs w:val="20"/>
          <w:shd w:val="clear" w:color="auto" w:fill="FFFFFF"/>
        </w:rPr>
        <w:t xml:space="preserve"> they want change, just completely against the other opponent?</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Ontario elections - less than 50%</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What impact might cynicism/empathy have on voter turnout? Why DIDN'T so many people vote?</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 Voter fatigue</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 campaign was dull - low on substance</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 xml:space="preserve">· legitimacy of </w:t>
      </w:r>
      <w:proofErr w:type="spellStart"/>
      <w:r w:rsidRPr="006B361E">
        <w:rPr>
          <w:rFonts w:ascii="Lucida Grande" w:eastAsia="Times New Roman" w:hAnsi="Lucida Grande" w:cs="Lucida Grande"/>
          <w:color w:val="333333"/>
          <w:sz w:val="20"/>
          <w:szCs w:val="20"/>
          <w:shd w:val="clear" w:color="auto" w:fill="FFFFFF"/>
        </w:rPr>
        <w:t>gov</w:t>
      </w:r>
      <w:proofErr w:type="spellEnd"/>
      <w:r w:rsidRPr="006B361E">
        <w:rPr>
          <w:rFonts w:ascii="Lucida Grande" w:eastAsia="Times New Roman" w:hAnsi="Lucida Grande" w:cs="Lucida Grande"/>
          <w:color w:val="333333"/>
          <w:sz w:val="20"/>
          <w:szCs w:val="20"/>
          <w:shd w:val="clear" w:color="auto" w:fill="FFFFFF"/>
        </w:rPr>
        <w:t xml:space="preserve"> comes into question</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 people still think delivery to public matters.</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 xml:space="preserve">· </w:t>
      </w:r>
      <w:proofErr w:type="gramStart"/>
      <w:r w:rsidRPr="006B361E">
        <w:rPr>
          <w:rFonts w:ascii="Lucida Grande" w:eastAsia="Times New Roman" w:hAnsi="Lucida Grande" w:cs="Lucida Grande"/>
          <w:color w:val="333333"/>
          <w:sz w:val="20"/>
          <w:szCs w:val="20"/>
          <w:shd w:val="clear" w:color="auto" w:fill="FFFFFF"/>
        </w:rPr>
        <w:t>persuasion</w:t>
      </w:r>
      <w:proofErr w:type="gramEnd"/>
      <w:r w:rsidRPr="006B361E">
        <w:rPr>
          <w:rFonts w:ascii="Lucida Grande" w:eastAsia="Times New Roman" w:hAnsi="Lucida Grande" w:cs="Lucida Grande"/>
          <w:color w:val="333333"/>
          <w:sz w:val="20"/>
          <w:szCs w:val="20"/>
          <w:shd w:val="clear" w:color="auto" w:fill="FFFFFF"/>
        </w:rPr>
        <w:t xml:space="preserve"> is important and necessary</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 $ spent on campaigns à CONSIDERABLE amount of emphasis goes on persuasion.</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 xml:space="preserve">· </w:t>
      </w:r>
      <w:proofErr w:type="gramStart"/>
      <w:r w:rsidRPr="006B361E">
        <w:rPr>
          <w:rFonts w:ascii="Lucida Grande" w:eastAsia="Times New Roman" w:hAnsi="Lucida Grande" w:cs="Lucida Grande"/>
          <w:color w:val="333333"/>
          <w:sz w:val="20"/>
          <w:szCs w:val="20"/>
          <w:shd w:val="clear" w:color="auto" w:fill="FFFFFF"/>
        </w:rPr>
        <w:t>how</w:t>
      </w:r>
      <w:proofErr w:type="gramEnd"/>
      <w:r w:rsidRPr="006B361E">
        <w:rPr>
          <w:rFonts w:ascii="Lucida Grande" w:eastAsia="Times New Roman" w:hAnsi="Lucida Grande" w:cs="Lucida Grande"/>
          <w:color w:val="333333"/>
          <w:sz w:val="20"/>
          <w:szCs w:val="20"/>
          <w:shd w:val="clear" w:color="auto" w:fill="FFFFFF"/>
        </w:rPr>
        <w:t xml:space="preserve"> does political persuasion work? How the message is crafted and communicated.</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rPr>
        <w:br/>
      </w:r>
      <w:proofErr w:type="spellStart"/>
      <w:r w:rsidRPr="006B361E">
        <w:rPr>
          <w:rFonts w:ascii="Lucida Grande" w:eastAsia="Times New Roman" w:hAnsi="Lucida Grande" w:cs="Lucida Grande"/>
          <w:color w:val="333333"/>
          <w:sz w:val="20"/>
          <w:szCs w:val="20"/>
          <w:shd w:val="clear" w:color="auto" w:fill="FFFFFF"/>
        </w:rPr>
        <w:t>Lemann</w:t>
      </w:r>
      <w:proofErr w:type="spellEnd"/>
      <w:r w:rsidRPr="006B361E">
        <w:rPr>
          <w:rFonts w:ascii="Lucida Grande" w:eastAsia="Times New Roman" w:hAnsi="Lucida Grande" w:cs="Lucida Grande"/>
          <w:color w:val="333333"/>
          <w:sz w:val="20"/>
          <w:szCs w:val="20"/>
          <w:shd w:val="clear" w:color="auto" w:fill="FFFFFF"/>
        </w:rPr>
        <w:t xml:space="preserve"> – “it’s not what you say, it’s what people hear”</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rephrased global warming to “climate change”</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Information is processed relationally – in relation to other things</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Frame Semantics - how our minds frame words and concepts we hear</w:t>
      </w:r>
      <w:r w:rsidRPr="006B361E">
        <w:rPr>
          <w:rFonts w:ascii="Lucida Grande" w:eastAsia="Times New Roman" w:hAnsi="Lucida Grande" w:cs="Lucida Grande"/>
          <w:color w:val="333333"/>
          <w:sz w:val="20"/>
          <w:szCs w:val="20"/>
        </w:rPr>
        <w:br/>
      </w:r>
      <w:proofErr w:type="spellStart"/>
      <w:r w:rsidRPr="006B361E">
        <w:rPr>
          <w:rFonts w:ascii="Lucida Grande" w:eastAsia="Times New Roman" w:hAnsi="Lucida Grande" w:cs="Lucida Grande"/>
          <w:color w:val="333333"/>
          <w:sz w:val="20"/>
          <w:szCs w:val="20"/>
          <w:shd w:val="clear" w:color="auto" w:fill="FFFFFF"/>
        </w:rPr>
        <w:t>Eg</w:t>
      </w:r>
      <w:proofErr w:type="spellEnd"/>
      <w:r w:rsidRPr="006B361E">
        <w:rPr>
          <w:rFonts w:ascii="Lucida Grande" w:eastAsia="Times New Roman" w:hAnsi="Lucida Grande" w:cs="Lucida Grande"/>
          <w:color w:val="333333"/>
          <w:sz w:val="20"/>
          <w:szCs w:val="20"/>
          <w:shd w:val="clear" w:color="auto" w:fill="FFFFFF"/>
        </w:rPr>
        <w:t xml:space="preserve">. </w:t>
      </w:r>
      <w:proofErr w:type="gramStart"/>
      <w:r w:rsidRPr="006B361E">
        <w:rPr>
          <w:rFonts w:ascii="Lucida Grande" w:eastAsia="Times New Roman" w:hAnsi="Lucida Grande" w:cs="Lucida Grande"/>
          <w:color w:val="333333"/>
          <w:sz w:val="20"/>
          <w:szCs w:val="20"/>
          <w:shd w:val="clear" w:color="auto" w:fill="FFFFFF"/>
        </w:rPr>
        <w:t>you</w:t>
      </w:r>
      <w:proofErr w:type="gramEnd"/>
      <w:r w:rsidRPr="006B361E">
        <w:rPr>
          <w:rFonts w:ascii="Lucida Grande" w:eastAsia="Times New Roman" w:hAnsi="Lucida Grande" w:cs="Lucida Grande"/>
          <w:color w:val="333333"/>
          <w:sz w:val="20"/>
          <w:szCs w:val="20"/>
          <w:shd w:val="clear" w:color="auto" w:fill="FFFFFF"/>
        </w:rPr>
        <w:t xml:space="preserve"> hear PROPAGANDA à think: Hitler, 1984, WW2, corruption, totalitarianism, etc.</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If you DON'T want people to make certain associations with phrases, you have to change that term to make people think different about it.</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Developed by linguist Frank …x (missed slide)</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lastRenderedPageBreak/>
        <w:t>…</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candidates know things are black and white. We think in 2 shades.</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w:t>
      </w:r>
      <w:proofErr w:type="gramStart"/>
      <w:r w:rsidRPr="006B361E">
        <w:rPr>
          <w:rFonts w:ascii="Lucida Grande" w:eastAsia="Times New Roman" w:hAnsi="Lucida Grande" w:cs="Lucida Grande"/>
          <w:color w:val="333333"/>
          <w:sz w:val="20"/>
          <w:szCs w:val="20"/>
          <w:shd w:val="clear" w:color="auto" w:fill="FFFFFF"/>
        </w:rPr>
        <w:t>image</w:t>
      </w:r>
      <w:proofErr w:type="gramEnd"/>
      <w:r w:rsidRPr="006B361E">
        <w:rPr>
          <w:rFonts w:ascii="Lucida Grande" w:eastAsia="Times New Roman" w:hAnsi="Lucida Grande" w:cs="Lucida Grande"/>
          <w:color w:val="333333"/>
          <w:sz w:val="20"/>
          <w:szCs w:val="20"/>
          <w:shd w:val="clear" w:color="auto" w:fill="FFFFFF"/>
        </w:rPr>
        <w:t xml:space="preserve">” could be – reality. Could be reputation. Could be </w:t>
      </w:r>
      <w:proofErr w:type="spellStart"/>
      <w:r w:rsidRPr="006B361E">
        <w:rPr>
          <w:rFonts w:ascii="Lucida Grande" w:eastAsia="Times New Roman" w:hAnsi="Lucida Grande" w:cs="Lucida Grande"/>
          <w:color w:val="333333"/>
          <w:sz w:val="20"/>
          <w:szCs w:val="20"/>
          <w:shd w:val="clear" w:color="auto" w:fill="FFFFFF"/>
        </w:rPr>
        <w:t>xray</w:t>
      </w:r>
      <w:proofErr w:type="spellEnd"/>
      <w:r w:rsidRPr="006B361E">
        <w:rPr>
          <w:rFonts w:ascii="Lucida Grande" w:eastAsia="Times New Roman" w:hAnsi="Lucida Grande" w:cs="Lucida Grande"/>
          <w:color w:val="333333"/>
          <w:sz w:val="20"/>
          <w:szCs w:val="20"/>
          <w:shd w:val="clear" w:color="auto" w:fill="FFFFFF"/>
        </w:rPr>
        <w:t>.</w:t>
      </w:r>
      <w:r w:rsidRPr="006B361E">
        <w:rPr>
          <w:rFonts w:ascii="Lucida Grande" w:eastAsia="Times New Roman" w:hAnsi="Lucida Grande" w:cs="Lucida Grande"/>
          <w:color w:val="333333"/>
          <w:sz w:val="20"/>
          <w:szCs w:val="20"/>
        </w:rPr>
        <w:br/>
      </w:r>
      <w:proofErr w:type="gramStart"/>
      <w:r w:rsidRPr="006B361E">
        <w:rPr>
          <w:rFonts w:ascii="Lucida Grande" w:eastAsia="Times New Roman" w:hAnsi="Lucida Grande" w:cs="Lucida Grande"/>
          <w:color w:val="333333"/>
          <w:sz w:val="20"/>
          <w:szCs w:val="20"/>
          <w:shd w:val="clear" w:color="auto" w:fill="FFFFFF"/>
        </w:rPr>
        <w:t>the</w:t>
      </w:r>
      <w:proofErr w:type="gramEnd"/>
      <w:r w:rsidRPr="006B361E">
        <w:rPr>
          <w:rFonts w:ascii="Lucida Grande" w:eastAsia="Times New Roman" w:hAnsi="Lucida Grande" w:cs="Lucida Grande"/>
          <w:color w:val="333333"/>
          <w:sz w:val="20"/>
          <w:szCs w:val="20"/>
          <w:shd w:val="clear" w:color="auto" w:fill="FFFFFF"/>
        </w:rPr>
        <w:t xml:space="preserve"> word itself doesn't have a field around it, it’s constituted around our background. Cultural context, educational background, or context it’s used in.</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 xml:space="preserve">Tony Schwartz – master of sound. How </w:t>
      </w:r>
      <w:proofErr w:type="gramStart"/>
      <w:r w:rsidRPr="006B361E">
        <w:rPr>
          <w:rFonts w:ascii="Lucida Grande" w:eastAsia="Times New Roman" w:hAnsi="Lucida Grande" w:cs="Lucida Grande"/>
          <w:color w:val="333333"/>
          <w:sz w:val="20"/>
          <w:szCs w:val="20"/>
          <w:shd w:val="clear" w:color="auto" w:fill="FFFFFF"/>
        </w:rPr>
        <w:t>we’re influenced by our sound environment</w:t>
      </w:r>
      <w:proofErr w:type="gramEnd"/>
      <w:r w:rsidRPr="006B361E">
        <w:rPr>
          <w:rFonts w:ascii="Lucida Grande" w:eastAsia="Times New Roman" w:hAnsi="Lucida Grande" w:cs="Lucida Grande"/>
          <w:color w:val="333333"/>
          <w:sz w:val="20"/>
          <w:szCs w:val="20"/>
          <w:shd w:val="clear" w:color="auto" w:fill="FFFFFF"/>
        </w:rPr>
        <w:t>. He was specializing in sounds for campaigning. How we hear.</w:t>
      </w:r>
      <w:r w:rsidRPr="006B361E">
        <w:rPr>
          <w:rFonts w:ascii="Lucida Grande" w:eastAsia="Times New Roman" w:hAnsi="Lucida Grande" w:cs="Lucida Grande"/>
          <w:color w:val="333333"/>
          <w:sz w:val="20"/>
          <w:szCs w:val="20"/>
        </w:rPr>
        <w:br/>
      </w:r>
      <w:proofErr w:type="gramStart"/>
      <w:r w:rsidRPr="006B361E">
        <w:rPr>
          <w:rFonts w:ascii="Lucida Grande" w:eastAsia="Times New Roman" w:hAnsi="Lucida Grande" w:cs="Lucida Grande"/>
          <w:color w:val="333333"/>
          <w:sz w:val="20"/>
          <w:szCs w:val="20"/>
          <w:shd w:val="clear" w:color="auto" w:fill="FFFFFF"/>
        </w:rPr>
        <w:t>communication</w:t>
      </w:r>
      <w:proofErr w:type="gramEnd"/>
      <w:r w:rsidRPr="006B361E">
        <w:rPr>
          <w:rFonts w:ascii="Lucida Grande" w:eastAsia="Times New Roman" w:hAnsi="Lucida Grande" w:cs="Lucida Grande"/>
          <w:color w:val="333333"/>
          <w:sz w:val="20"/>
          <w:szCs w:val="20"/>
          <w:shd w:val="clear" w:color="auto" w:fill="FFFFFF"/>
        </w:rPr>
        <w:t xml:space="preserve"> is not about what is being said, but HOW it’s being said.</w:t>
      </w:r>
      <w:r w:rsidRPr="006B361E">
        <w:rPr>
          <w:rFonts w:ascii="Lucida Grande" w:eastAsia="Times New Roman" w:hAnsi="Lucida Grande" w:cs="Lucida Grande"/>
          <w:color w:val="333333"/>
          <w:sz w:val="20"/>
          <w:szCs w:val="20"/>
        </w:rPr>
        <w:br/>
      </w:r>
      <w:proofErr w:type="gramStart"/>
      <w:r w:rsidRPr="006B361E">
        <w:rPr>
          <w:rFonts w:ascii="Lucida Grande" w:eastAsia="Times New Roman" w:hAnsi="Lucida Grande" w:cs="Lucida Grande"/>
          <w:color w:val="333333"/>
          <w:sz w:val="20"/>
          <w:szCs w:val="20"/>
          <w:shd w:val="clear" w:color="auto" w:fill="FFFFFF"/>
        </w:rPr>
        <w:t>not</w:t>
      </w:r>
      <w:proofErr w:type="gramEnd"/>
      <w:r w:rsidRPr="006B361E">
        <w:rPr>
          <w:rFonts w:ascii="Lucida Grande" w:eastAsia="Times New Roman" w:hAnsi="Lucida Grande" w:cs="Lucida Grande"/>
          <w:color w:val="333333"/>
          <w:sz w:val="20"/>
          <w:szCs w:val="20"/>
          <w:shd w:val="clear" w:color="auto" w:fill="FFFFFF"/>
        </w:rPr>
        <w:t xml:space="preserve"> simply the meaning of the words, but how the meaning is framed and words are understood.</w:t>
      </w:r>
      <w:r w:rsidRPr="006B361E">
        <w:rPr>
          <w:rFonts w:ascii="Lucida Grande" w:eastAsia="Times New Roman" w:hAnsi="Lucida Grande" w:cs="Lucida Grande"/>
          <w:color w:val="333333"/>
          <w:sz w:val="20"/>
          <w:szCs w:val="20"/>
        </w:rPr>
        <w:br/>
      </w:r>
      <w:proofErr w:type="spellStart"/>
      <w:r w:rsidRPr="006B361E">
        <w:rPr>
          <w:rFonts w:ascii="Lucida Grande" w:eastAsia="Times New Roman" w:hAnsi="Lucida Grande" w:cs="Lucida Grande"/>
          <w:color w:val="333333"/>
          <w:sz w:val="20"/>
          <w:szCs w:val="20"/>
          <w:shd w:val="clear" w:color="auto" w:fill="FFFFFF"/>
        </w:rPr>
        <w:t>Youtube</w:t>
      </w:r>
      <w:proofErr w:type="spellEnd"/>
      <w:r w:rsidRPr="006B361E">
        <w:rPr>
          <w:rFonts w:ascii="Lucida Grande" w:eastAsia="Times New Roman" w:hAnsi="Lucida Grande" w:cs="Lucida Grande"/>
          <w:color w:val="333333"/>
          <w:sz w:val="20"/>
          <w:szCs w:val="20"/>
          <w:shd w:val="clear" w:color="auto" w:fill="FFFFFF"/>
        </w:rPr>
        <w:t>: famous “daisy” attack ad. 1964 presidential election</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The Responsive Chord </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 they were in the Cold War.</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 xml:space="preserve">- </w:t>
      </w:r>
      <w:proofErr w:type="gramStart"/>
      <w:r w:rsidRPr="006B361E">
        <w:rPr>
          <w:rFonts w:ascii="Lucida Grande" w:eastAsia="Times New Roman" w:hAnsi="Lucida Grande" w:cs="Lucida Grande"/>
          <w:color w:val="333333"/>
          <w:sz w:val="20"/>
          <w:szCs w:val="20"/>
          <w:shd w:val="clear" w:color="auto" w:fill="FFFFFF"/>
        </w:rPr>
        <w:t>ad</w:t>
      </w:r>
      <w:proofErr w:type="gramEnd"/>
      <w:r w:rsidRPr="006B361E">
        <w:rPr>
          <w:rFonts w:ascii="Lucida Grande" w:eastAsia="Times New Roman" w:hAnsi="Lucida Grande" w:cs="Lucida Grande"/>
          <w:color w:val="333333"/>
          <w:sz w:val="20"/>
          <w:szCs w:val="20"/>
          <w:shd w:val="clear" w:color="auto" w:fill="FFFFFF"/>
        </w:rPr>
        <w:t xml:space="preserve"> was shown ONCE. On Monday night at the movies, but created enormous controversy.</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 xml:space="preserve">- </w:t>
      </w:r>
      <w:proofErr w:type="gramStart"/>
      <w:r w:rsidRPr="006B361E">
        <w:rPr>
          <w:rFonts w:ascii="Lucida Grande" w:eastAsia="Times New Roman" w:hAnsi="Lucida Grande" w:cs="Lucida Grande"/>
          <w:color w:val="333333"/>
          <w:sz w:val="20"/>
          <w:szCs w:val="20"/>
          <w:shd w:val="clear" w:color="auto" w:fill="FFFFFF"/>
        </w:rPr>
        <w:t>republicans</w:t>
      </w:r>
      <w:proofErr w:type="gramEnd"/>
      <w:r w:rsidRPr="006B361E">
        <w:rPr>
          <w:rFonts w:ascii="Lucida Grande" w:eastAsia="Times New Roman" w:hAnsi="Lucida Grande" w:cs="Lucida Grande"/>
          <w:color w:val="333333"/>
          <w:sz w:val="20"/>
          <w:szCs w:val="20"/>
          <w:shd w:val="clear" w:color="auto" w:fill="FFFFFF"/>
        </w:rPr>
        <w:t xml:space="preserve"> accused senator Goldwater as being “trigger happy”. He is not even mentioned in the ad. Not once.</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 xml:space="preserve">- </w:t>
      </w:r>
      <w:proofErr w:type="gramStart"/>
      <w:r w:rsidRPr="006B361E">
        <w:rPr>
          <w:rFonts w:ascii="Lucida Grande" w:eastAsia="Times New Roman" w:hAnsi="Lucida Grande" w:cs="Lucida Grande"/>
          <w:color w:val="333333"/>
          <w:sz w:val="20"/>
          <w:szCs w:val="20"/>
          <w:shd w:val="clear" w:color="auto" w:fill="FFFFFF"/>
        </w:rPr>
        <w:t>someone</w:t>
      </w:r>
      <w:proofErr w:type="gramEnd"/>
      <w:r w:rsidRPr="006B361E">
        <w:rPr>
          <w:rFonts w:ascii="Lucida Grande" w:eastAsia="Times New Roman" w:hAnsi="Lucida Grande" w:cs="Lucida Grande"/>
          <w:color w:val="333333"/>
          <w:sz w:val="20"/>
          <w:szCs w:val="20"/>
          <w:shd w:val="clear" w:color="auto" w:fill="FFFFFF"/>
        </w:rPr>
        <w:t xml:space="preserve"> unfamiliar with the political statement wont perceive any association to Goldwater. (</w:t>
      </w:r>
      <w:proofErr w:type="gramStart"/>
      <w:r w:rsidRPr="006B361E">
        <w:rPr>
          <w:rFonts w:ascii="Lucida Grande" w:eastAsia="Times New Roman" w:hAnsi="Lucida Grande" w:cs="Lucida Grande"/>
          <w:color w:val="333333"/>
          <w:sz w:val="20"/>
          <w:szCs w:val="20"/>
          <w:shd w:val="clear" w:color="auto" w:fill="FFFFFF"/>
        </w:rPr>
        <w:t>like</w:t>
      </w:r>
      <w:proofErr w:type="gramEnd"/>
      <w:r w:rsidRPr="006B361E">
        <w:rPr>
          <w:rFonts w:ascii="Lucida Grande" w:eastAsia="Times New Roman" w:hAnsi="Lucida Grande" w:cs="Lucida Grande"/>
          <w:color w:val="333333"/>
          <w:sz w:val="20"/>
          <w:szCs w:val="20"/>
          <w:shd w:val="clear" w:color="auto" w:fill="FFFFFF"/>
        </w:rPr>
        <w:t xml:space="preserve"> us viewing the ad) à semantic fields are social, historical, and contextual. Everyone in 1964 knew what it was about.</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 Goldwater previously mentioned he supported using tactical atomic weapons, so the ad evoked feeling in many people, that Goldwater might actually use nuclear weapons.</w:t>
      </w:r>
      <w:r w:rsidRPr="006B361E">
        <w:rPr>
          <w:rFonts w:ascii="Lucida Grande" w:eastAsia="Times New Roman" w:hAnsi="Lucida Grande" w:cs="Lucida Grande"/>
          <w:color w:val="333333"/>
          <w:sz w:val="20"/>
          <w:szCs w:val="20"/>
        </w:rPr>
        <w:br/>
      </w:r>
      <w:proofErr w:type="spellStart"/>
      <w:r w:rsidRPr="006B361E">
        <w:rPr>
          <w:rFonts w:ascii="Lucida Grande" w:eastAsia="Times New Roman" w:hAnsi="Lucida Grande" w:cs="Lucida Grande"/>
          <w:color w:val="333333"/>
          <w:sz w:val="20"/>
          <w:szCs w:val="20"/>
          <w:shd w:val="clear" w:color="auto" w:fill="FFFFFF"/>
        </w:rPr>
        <w:t>Youtube</w:t>
      </w:r>
      <w:proofErr w:type="spellEnd"/>
      <w:r w:rsidRPr="006B361E">
        <w:rPr>
          <w:rFonts w:ascii="Lucida Grande" w:eastAsia="Times New Roman" w:hAnsi="Lucida Grande" w:cs="Lucida Grande"/>
          <w:color w:val="333333"/>
          <w:sz w:val="20"/>
          <w:szCs w:val="20"/>
          <w:shd w:val="clear" w:color="auto" w:fill="FFFFFF"/>
        </w:rPr>
        <w:t xml:space="preserve"> - “Stephen Colbert Gets Cold Reception from South Carolina Moms – Moms Matter 2012”</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 Way of marketing language during elections again.</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 xml:space="preserve">Stephen Colbert is a </w:t>
      </w:r>
      <w:proofErr w:type="spellStart"/>
      <w:r w:rsidRPr="006B361E">
        <w:rPr>
          <w:rFonts w:ascii="Lucida Grande" w:eastAsia="Times New Roman" w:hAnsi="Lucida Grande" w:cs="Lucida Grande"/>
          <w:color w:val="333333"/>
          <w:sz w:val="20"/>
          <w:szCs w:val="20"/>
          <w:shd w:val="clear" w:color="auto" w:fill="FFFFFF"/>
        </w:rPr>
        <w:t>Charleton</w:t>
      </w:r>
      <w:proofErr w:type="spellEnd"/>
      <w:r w:rsidRPr="006B361E">
        <w:rPr>
          <w:rFonts w:ascii="Lucida Grande" w:eastAsia="Times New Roman" w:hAnsi="Lucida Grande" w:cs="Lucida Grande"/>
          <w:color w:val="333333"/>
          <w:sz w:val="20"/>
          <w:szCs w:val="20"/>
          <w:shd w:val="clear" w:color="auto" w:fill="FFFFFF"/>
        </w:rPr>
        <w:t xml:space="preserve"> Dandy – a term used to describe him. It was made clear that term had a negative connotation from that focus group.</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 xml:space="preserve">- </w:t>
      </w:r>
      <w:proofErr w:type="gramStart"/>
      <w:r w:rsidRPr="006B361E">
        <w:rPr>
          <w:rFonts w:ascii="Lucida Grande" w:eastAsia="Times New Roman" w:hAnsi="Lucida Grande" w:cs="Lucida Grande"/>
          <w:color w:val="333333"/>
          <w:sz w:val="20"/>
          <w:szCs w:val="20"/>
          <w:shd w:val="clear" w:color="auto" w:fill="FFFFFF"/>
        </w:rPr>
        <w:t>they</w:t>
      </w:r>
      <w:proofErr w:type="gramEnd"/>
      <w:r w:rsidRPr="006B361E">
        <w:rPr>
          <w:rFonts w:ascii="Lucida Grande" w:eastAsia="Times New Roman" w:hAnsi="Lucida Grande" w:cs="Lucida Grande"/>
          <w:color w:val="333333"/>
          <w:sz w:val="20"/>
          <w:szCs w:val="20"/>
          <w:shd w:val="clear" w:color="auto" w:fill="FFFFFF"/>
        </w:rPr>
        <w:t xml:space="preserve"> were looking for a word to go with the negative connotation of Colbert.</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Word Labs – the order in which you give information determines how people think.</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“Feedback mechanism”</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“Since the whole point of a Word Lab is to find out what voters already think, then find rhetoric to persuade them that politicians agree with it, the process leads to politicians being shaped BY, rather than shaping, public opinion”</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These words invert to process. Politicians craft campaigns to already existing public opinions.</w:t>
      </w:r>
      <w:r w:rsidRPr="006B361E">
        <w:rPr>
          <w:rFonts w:ascii="Lucida Grande" w:eastAsia="Times New Roman" w:hAnsi="Lucida Grande" w:cs="Lucida Grande"/>
          <w:color w:val="333333"/>
          <w:sz w:val="20"/>
          <w:szCs w:val="20"/>
        </w:rPr>
        <w:br/>
      </w:r>
      <w:proofErr w:type="gramStart"/>
      <w:r w:rsidRPr="006B361E">
        <w:rPr>
          <w:rFonts w:ascii="Lucida Grande" w:eastAsia="Times New Roman" w:hAnsi="Lucida Grande" w:cs="Lucida Grande"/>
          <w:color w:val="333333"/>
          <w:sz w:val="20"/>
          <w:szCs w:val="20"/>
          <w:shd w:val="clear" w:color="auto" w:fill="FFFFFF"/>
        </w:rPr>
        <w:t>if</w:t>
      </w:r>
      <w:proofErr w:type="gramEnd"/>
      <w:r w:rsidRPr="006B361E">
        <w:rPr>
          <w:rFonts w:ascii="Lucida Grande" w:eastAsia="Times New Roman" w:hAnsi="Lucida Grande" w:cs="Lucida Grande"/>
          <w:color w:val="333333"/>
          <w:sz w:val="20"/>
          <w:szCs w:val="20"/>
          <w:shd w:val="clear" w:color="auto" w:fill="FFFFFF"/>
        </w:rPr>
        <w:t xml:space="preserve"> politician has an agenda but can’t connect it to existing concerns, their strategy won’t be </w:t>
      </w:r>
      <w:r w:rsidRPr="006B361E">
        <w:rPr>
          <w:rFonts w:ascii="Lucida Grande" w:eastAsia="Times New Roman" w:hAnsi="Lucida Grande" w:cs="Lucida Grande"/>
          <w:color w:val="333333"/>
          <w:sz w:val="20"/>
          <w:szCs w:val="20"/>
          <w:shd w:val="clear" w:color="auto" w:fill="FFFFFF"/>
        </w:rPr>
        <w:lastRenderedPageBreak/>
        <w:t>successful. Know your audience!</w:t>
      </w:r>
      <w:r w:rsidRPr="006B361E">
        <w:rPr>
          <w:rFonts w:ascii="Lucida Grande" w:eastAsia="Times New Roman" w:hAnsi="Lucida Grande" w:cs="Lucida Grande"/>
          <w:color w:val="333333"/>
          <w:sz w:val="20"/>
          <w:szCs w:val="20"/>
        </w:rPr>
        <w:br/>
      </w:r>
      <w:proofErr w:type="spellStart"/>
      <w:r w:rsidRPr="006B361E">
        <w:rPr>
          <w:rFonts w:ascii="Lucida Grande" w:eastAsia="Times New Roman" w:hAnsi="Lucida Grande" w:cs="Lucida Grande"/>
          <w:color w:val="333333"/>
          <w:sz w:val="20"/>
          <w:szCs w:val="20"/>
          <w:shd w:val="clear" w:color="auto" w:fill="FFFFFF"/>
        </w:rPr>
        <w:t>Luntz</w:t>
      </w:r>
      <w:proofErr w:type="spellEnd"/>
      <w:r w:rsidRPr="006B361E">
        <w:rPr>
          <w:rFonts w:ascii="Lucida Grande" w:eastAsia="Times New Roman" w:hAnsi="Lucida Grande" w:cs="Lucida Grande"/>
          <w:color w:val="333333"/>
          <w:sz w:val="20"/>
          <w:szCs w:val="20"/>
          <w:shd w:val="clear" w:color="auto" w:fill="FFFFFF"/>
        </w:rPr>
        <w:t xml:space="preserve"> – Jan 2010 – financial economic crisis in the U.S and worldwide.</w:t>
      </w:r>
      <w:r w:rsidRPr="006B361E">
        <w:rPr>
          <w:rFonts w:ascii="Lucida Grande" w:eastAsia="Times New Roman" w:hAnsi="Lucida Grande" w:cs="Lucida Grande"/>
          <w:color w:val="333333"/>
          <w:sz w:val="20"/>
          <w:szCs w:val="20"/>
        </w:rPr>
        <w:br/>
      </w:r>
      <w:proofErr w:type="gramStart"/>
      <w:r w:rsidRPr="006B361E">
        <w:rPr>
          <w:rFonts w:ascii="Lucida Grande" w:eastAsia="Times New Roman" w:hAnsi="Lucida Grande" w:cs="Lucida Grande"/>
          <w:color w:val="333333"/>
          <w:sz w:val="20"/>
          <w:szCs w:val="20"/>
          <w:shd w:val="clear" w:color="auto" w:fill="FFFFFF"/>
        </w:rPr>
        <w:t>source</w:t>
      </w:r>
      <w:proofErr w:type="gramEnd"/>
      <w:r w:rsidRPr="006B361E">
        <w:rPr>
          <w:rFonts w:ascii="Lucida Grande" w:eastAsia="Times New Roman" w:hAnsi="Lucida Grande" w:cs="Lucida Grande"/>
          <w:color w:val="333333"/>
          <w:sz w:val="20"/>
          <w:szCs w:val="20"/>
          <w:shd w:val="clear" w:color="auto" w:fill="FFFFFF"/>
        </w:rPr>
        <w:t xml:space="preserve">? Many banks and corporations had knowingly used irresponsible credit programs and loan strategies to make money. Unsustainable. So many banks found themselves in bankruptcy. U.S. decided to help by flowing in money. If they failed, the whole economic system would fail. So money funneled from US </w:t>
      </w:r>
      <w:proofErr w:type="spellStart"/>
      <w:r w:rsidRPr="006B361E">
        <w:rPr>
          <w:rFonts w:ascii="Lucida Grande" w:eastAsia="Times New Roman" w:hAnsi="Lucida Grande" w:cs="Lucida Grande"/>
          <w:color w:val="333333"/>
          <w:sz w:val="20"/>
          <w:szCs w:val="20"/>
          <w:shd w:val="clear" w:color="auto" w:fill="FFFFFF"/>
        </w:rPr>
        <w:t>gov</w:t>
      </w:r>
      <w:proofErr w:type="spellEnd"/>
      <w:r w:rsidRPr="006B361E">
        <w:rPr>
          <w:rFonts w:ascii="Lucida Grande" w:eastAsia="Times New Roman" w:hAnsi="Lucida Grande" w:cs="Lucida Grande"/>
          <w:color w:val="333333"/>
          <w:sz w:val="20"/>
          <w:szCs w:val="20"/>
          <w:shd w:val="clear" w:color="auto" w:fill="FFFFFF"/>
        </w:rPr>
        <w:t xml:space="preserve"> to these institutions.</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President Obama asserted that regulations were required. Everybody agreed. To limit corporate spending and protect policies by instituting reforms.</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Republics and Conservatives agreed. But people anti-Obama didn’t want Obama to lead this, because they didn’t like him.</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So they hired Franklin to make Obama look bad.</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He asked people “Would you be more/less likely to vote your member of Congress if they voted for a financial reform bill that contained a fund to BAIL OUT banks and Wall Street?”</w:t>
      </w:r>
      <w:r w:rsidRPr="006B361E">
        <w:rPr>
          <w:rFonts w:ascii="Lucida Grande" w:eastAsia="Times New Roman" w:hAnsi="Lucida Grande" w:cs="Lucida Grande"/>
          <w:color w:val="333333"/>
          <w:sz w:val="20"/>
          <w:szCs w:val="20"/>
        </w:rPr>
        <w:br/>
      </w:r>
      <w:proofErr w:type="gramStart"/>
      <w:r w:rsidRPr="006B361E">
        <w:rPr>
          <w:rFonts w:ascii="Lucida Grande" w:eastAsia="Times New Roman" w:hAnsi="Lucida Grande" w:cs="Lucida Grande"/>
          <w:color w:val="333333"/>
          <w:sz w:val="20"/>
          <w:szCs w:val="20"/>
          <w:shd w:val="clear" w:color="auto" w:fill="FFFFFF"/>
        </w:rPr>
        <w:t>à</w:t>
      </w:r>
      <w:proofErr w:type="gramEnd"/>
      <w:r w:rsidRPr="006B361E">
        <w:rPr>
          <w:rFonts w:ascii="Lucida Grande" w:eastAsia="Times New Roman" w:hAnsi="Lucida Grande" w:cs="Lucida Grande"/>
          <w:color w:val="333333"/>
          <w:sz w:val="20"/>
          <w:szCs w:val="20"/>
          <w:shd w:val="clear" w:color="auto" w:fill="FFFFFF"/>
        </w:rPr>
        <w:t xml:space="preserve"> reshaped idea of a reform to “bailing out” so everyone responded “NO”</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rPr>
        <w:br/>
      </w:r>
      <w:proofErr w:type="spellStart"/>
      <w:r w:rsidRPr="006B361E">
        <w:rPr>
          <w:rFonts w:ascii="Lucida Grande" w:eastAsia="Times New Roman" w:hAnsi="Lucida Grande" w:cs="Lucida Grande"/>
          <w:color w:val="333333"/>
          <w:sz w:val="20"/>
          <w:szCs w:val="20"/>
          <w:shd w:val="clear" w:color="auto" w:fill="FFFFFF"/>
        </w:rPr>
        <w:t>Youtube</w:t>
      </w:r>
      <w:proofErr w:type="spellEnd"/>
      <w:r w:rsidRPr="006B361E">
        <w:rPr>
          <w:rFonts w:ascii="Lucida Grande" w:eastAsia="Times New Roman" w:hAnsi="Lucida Grande" w:cs="Lucida Grande"/>
          <w:color w:val="333333"/>
          <w:sz w:val="20"/>
          <w:szCs w:val="20"/>
          <w:shd w:val="clear" w:color="auto" w:fill="FFFFFF"/>
        </w:rPr>
        <w:t>: Glenn Beck and Ben Stein</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note number of time they mention “Bail out” approx. 8 + times.</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Semantic field - scandal, financial meltdown, depression, wall street buddies, leprosy... negative terminology.</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 xml:space="preserve">Survey people find out hot button words, </w:t>
      </w:r>
      <w:proofErr w:type="gramStart"/>
      <w:r w:rsidRPr="006B361E">
        <w:rPr>
          <w:rFonts w:ascii="Lucida Grande" w:eastAsia="Times New Roman" w:hAnsi="Lucida Grande" w:cs="Lucida Grande"/>
          <w:color w:val="333333"/>
          <w:sz w:val="20"/>
          <w:szCs w:val="20"/>
          <w:shd w:val="clear" w:color="auto" w:fill="FFFFFF"/>
        </w:rPr>
        <w:t>then</w:t>
      </w:r>
      <w:proofErr w:type="gramEnd"/>
      <w:r w:rsidRPr="006B361E">
        <w:rPr>
          <w:rFonts w:ascii="Lucida Grande" w:eastAsia="Times New Roman" w:hAnsi="Lucida Grande" w:cs="Lucida Grande"/>
          <w:color w:val="333333"/>
          <w:sz w:val="20"/>
          <w:szCs w:val="20"/>
          <w:shd w:val="clear" w:color="auto" w:fill="FFFFFF"/>
        </w:rPr>
        <w:t xml:space="preserve"> give those words to people with access where they come into play.</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1. Word Labs and Lippmann’s “pseudo-environment”</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 pseudo-environment: Pictures in our head used to make sense of the world around us. </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 It is simplified, somewhat personal, but informed by society we live in. </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 based on some mediation</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 xml:space="preserve">- is it helping us </w:t>
      </w:r>
      <w:proofErr w:type="gramStart"/>
      <w:r w:rsidRPr="006B361E">
        <w:rPr>
          <w:rFonts w:ascii="Lucida Grande" w:eastAsia="Times New Roman" w:hAnsi="Lucida Grande" w:cs="Lucida Grande"/>
          <w:color w:val="333333"/>
          <w:sz w:val="20"/>
          <w:szCs w:val="20"/>
          <w:shd w:val="clear" w:color="auto" w:fill="FFFFFF"/>
        </w:rPr>
        <w:t>form</w:t>
      </w:r>
      <w:proofErr w:type="gramEnd"/>
      <w:r w:rsidRPr="006B361E">
        <w:rPr>
          <w:rFonts w:ascii="Lucida Grande" w:eastAsia="Times New Roman" w:hAnsi="Lucida Grande" w:cs="Lucida Grande"/>
          <w:color w:val="333333"/>
          <w:sz w:val="20"/>
          <w:szCs w:val="20"/>
          <w:shd w:val="clear" w:color="auto" w:fill="FFFFFF"/>
        </w:rPr>
        <w:t xml:space="preserve"> these images in our heads?</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 xml:space="preserve">- </w:t>
      </w:r>
      <w:proofErr w:type="gramStart"/>
      <w:r w:rsidRPr="006B361E">
        <w:rPr>
          <w:rFonts w:ascii="Lucida Grande" w:eastAsia="Times New Roman" w:hAnsi="Lucida Grande" w:cs="Lucida Grande"/>
          <w:color w:val="333333"/>
          <w:sz w:val="20"/>
          <w:szCs w:val="20"/>
          <w:shd w:val="clear" w:color="auto" w:fill="FFFFFF"/>
        </w:rPr>
        <w:t>do</w:t>
      </w:r>
      <w:proofErr w:type="gramEnd"/>
      <w:r w:rsidRPr="006B361E">
        <w:rPr>
          <w:rFonts w:ascii="Lucida Grande" w:eastAsia="Times New Roman" w:hAnsi="Lucida Grande" w:cs="Lucida Grande"/>
          <w:color w:val="333333"/>
          <w:sz w:val="20"/>
          <w:szCs w:val="20"/>
          <w:shd w:val="clear" w:color="auto" w:fill="FFFFFF"/>
        </w:rPr>
        <w:t xml:space="preserve"> we conclude that we’re all victims of mind control?</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 Are we in a contemporary version of 1984/propaganda era?</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 xml:space="preserve">- </w:t>
      </w:r>
      <w:proofErr w:type="gramStart"/>
      <w:r w:rsidRPr="006B361E">
        <w:rPr>
          <w:rFonts w:ascii="Lucida Grande" w:eastAsia="Times New Roman" w:hAnsi="Lucida Grande" w:cs="Lucida Grande"/>
          <w:color w:val="333333"/>
          <w:sz w:val="20"/>
          <w:szCs w:val="20"/>
          <w:shd w:val="clear" w:color="auto" w:fill="FFFFFF"/>
        </w:rPr>
        <w:t>most</w:t>
      </w:r>
      <w:proofErr w:type="gramEnd"/>
      <w:r w:rsidRPr="006B361E">
        <w:rPr>
          <w:rFonts w:ascii="Lucida Grande" w:eastAsia="Times New Roman" w:hAnsi="Lucida Grande" w:cs="Lucida Grande"/>
          <w:color w:val="333333"/>
          <w:sz w:val="20"/>
          <w:szCs w:val="20"/>
          <w:shd w:val="clear" w:color="auto" w:fill="FFFFFF"/>
        </w:rPr>
        <w:t xml:space="preserve"> people form pseudo </w:t>
      </w:r>
      <w:proofErr w:type="spellStart"/>
      <w:r w:rsidRPr="006B361E">
        <w:rPr>
          <w:rFonts w:ascii="Lucida Grande" w:eastAsia="Times New Roman" w:hAnsi="Lucida Grande" w:cs="Lucida Grande"/>
          <w:color w:val="333333"/>
          <w:sz w:val="20"/>
          <w:szCs w:val="20"/>
          <w:shd w:val="clear" w:color="auto" w:fill="FFFFFF"/>
        </w:rPr>
        <w:t>env</w:t>
      </w:r>
      <w:proofErr w:type="spellEnd"/>
      <w:r w:rsidRPr="006B361E">
        <w:rPr>
          <w:rFonts w:ascii="Lucida Grande" w:eastAsia="Times New Roman" w:hAnsi="Lucida Grande" w:cs="Lucida Grande"/>
          <w:color w:val="333333"/>
          <w:sz w:val="20"/>
          <w:szCs w:val="20"/>
          <w:shd w:val="clear" w:color="auto" w:fill="FFFFFF"/>
        </w:rPr>
        <w:t xml:space="preserve"> in context or word labs. Image management.</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 xml:space="preserve">- </w:t>
      </w:r>
      <w:proofErr w:type="gramStart"/>
      <w:r w:rsidRPr="006B361E">
        <w:rPr>
          <w:rFonts w:ascii="Lucida Grande" w:eastAsia="Times New Roman" w:hAnsi="Lucida Grande" w:cs="Lucida Grande"/>
          <w:color w:val="333333"/>
          <w:sz w:val="20"/>
          <w:szCs w:val="20"/>
          <w:shd w:val="clear" w:color="auto" w:fill="FFFFFF"/>
        </w:rPr>
        <w:t>everyone</w:t>
      </w:r>
      <w:proofErr w:type="gramEnd"/>
      <w:r w:rsidRPr="006B361E">
        <w:rPr>
          <w:rFonts w:ascii="Lucida Grande" w:eastAsia="Times New Roman" w:hAnsi="Lucida Grande" w:cs="Lucida Grande"/>
          <w:color w:val="333333"/>
          <w:sz w:val="20"/>
          <w:szCs w:val="20"/>
          <w:shd w:val="clear" w:color="auto" w:fill="FFFFFF"/>
        </w:rPr>
        <w:t xml:space="preserve"> subject to persuasion in their own elements.</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 xml:space="preserve">- </w:t>
      </w:r>
      <w:proofErr w:type="gramStart"/>
      <w:r w:rsidRPr="006B361E">
        <w:rPr>
          <w:rFonts w:ascii="Lucida Grande" w:eastAsia="Times New Roman" w:hAnsi="Lucida Grande" w:cs="Lucida Grande"/>
          <w:color w:val="333333"/>
          <w:sz w:val="20"/>
          <w:szCs w:val="20"/>
          <w:shd w:val="clear" w:color="auto" w:fill="FFFFFF"/>
        </w:rPr>
        <w:t>e</w:t>
      </w:r>
      <w:proofErr w:type="gramEnd"/>
      <w:r w:rsidRPr="006B361E">
        <w:rPr>
          <w:rFonts w:ascii="Lucida Grande" w:eastAsia="Times New Roman" w:hAnsi="Lucida Grande" w:cs="Lucida Grande"/>
          <w:color w:val="333333"/>
          <w:sz w:val="20"/>
          <w:szCs w:val="20"/>
          <w:shd w:val="clear" w:color="auto" w:fill="FFFFFF"/>
        </w:rPr>
        <w:t xml:space="preserve">.g. </w:t>
      </w:r>
      <w:proofErr w:type="spellStart"/>
      <w:r w:rsidRPr="006B361E">
        <w:rPr>
          <w:rFonts w:ascii="Lucida Grande" w:eastAsia="Times New Roman" w:hAnsi="Lucida Grande" w:cs="Lucida Grande"/>
          <w:color w:val="333333"/>
          <w:sz w:val="20"/>
          <w:szCs w:val="20"/>
          <w:shd w:val="clear" w:color="auto" w:fill="FFFFFF"/>
        </w:rPr>
        <w:t>Beyonce</w:t>
      </w:r>
      <w:proofErr w:type="spellEnd"/>
      <w:r w:rsidRPr="006B361E">
        <w:rPr>
          <w:rFonts w:ascii="Lucida Grande" w:eastAsia="Times New Roman" w:hAnsi="Lucida Grande" w:cs="Lucida Grande"/>
          <w:color w:val="333333"/>
          <w:sz w:val="20"/>
          <w:szCs w:val="20"/>
          <w:shd w:val="clear" w:color="auto" w:fill="FFFFFF"/>
        </w:rPr>
        <w:t xml:space="preserve"> and PSA hamburger advertisement. </w:t>
      </w:r>
      <w:proofErr w:type="gramStart"/>
      <w:r w:rsidRPr="006B361E">
        <w:rPr>
          <w:rFonts w:ascii="Lucida Grande" w:eastAsia="Times New Roman" w:hAnsi="Lucida Grande" w:cs="Lucida Grande"/>
          <w:color w:val="333333"/>
          <w:sz w:val="20"/>
          <w:szCs w:val="20"/>
          <w:shd w:val="clear" w:color="auto" w:fill="FFFFFF"/>
        </w:rPr>
        <w:t>idea</w:t>
      </w:r>
      <w:proofErr w:type="gramEnd"/>
      <w:r w:rsidRPr="006B361E">
        <w:rPr>
          <w:rFonts w:ascii="Lucida Grande" w:eastAsia="Times New Roman" w:hAnsi="Lucida Grande" w:cs="Lucida Grande"/>
          <w:color w:val="333333"/>
          <w:sz w:val="20"/>
          <w:szCs w:val="20"/>
          <w:shd w:val="clear" w:color="auto" w:fill="FFFFFF"/>
        </w:rPr>
        <w:t xml:space="preserve"> was to draw awareness to hunger. If you donate, they’ll provide free meals for certain time. People criticized that hamburgers aren’t what should be given!</w:t>
      </w:r>
      <w:r w:rsidRPr="006B361E">
        <w:rPr>
          <w:rFonts w:ascii="Lucida Grande" w:eastAsia="Times New Roman" w:hAnsi="Lucida Grande" w:cs="Lucida Grande"/>
          <w:color w:val="333333"/>
          <w:sz w:val="20"/>
          <w:szCs w:val="20"/>
        </w:rPr>
        <w:br/>
      </w:r>
      <w:proofErr w:type="gramStart"/>
      <w:r w:rsidRPr="006B361E">
        <w:rPr>
          <w:rFonts w:ascii="Lucida Grande" w:eastAsia="Times New Roman" w:hAnsi="Lucida Grande" w:cs="Lucida Grande"/>
          <w:color w:val="333333"/>
          <w:sz w:val="20"/>
          <w:szCs w:val="20"/>
          <w:shd w:val="clear" w:color="auto" w:fill="FFFFFF"/>
        </w:rPr>
        <w:t>key</w:t>
      </w:r>
      <w:proofErr w:type="gramEnd"/>
      <w:r w:rsidRPr="006B361E">
        <w:rPr>
          <w:rFonts w:ascii="Lucida Grande" w:eastAsia="Times New Roman" w:hAnsi="Lucida Grande" w:cs="Lucida Grande"/>
          <w:color w:val="333333"/>
          <w:sz w:val="20"/>
          <w:szCs w:val="20"/>
          <w:shd w:val="clear" w:color="auto" w:fill="FFFFFF"/>
        </w:rPr>
        <w:t xml:space="preserve"> to </w:t>
      </w:r>
      <w:proofErr w:type="spellStart"/>
      <w:r w:rsidRPr="006B361E">
        <w:rPr>
          <w:rFonts w:ascii="Lucida Grande" w:eastAsia="Times New Roman" w:hAnsi="Lucida Grande" w:cs="Lucida Grande"/>
          <w:color w:val="333333"/>
          <w:sz w:val="20"/>
          <w:szCs w:val="20"/>
          <w:shd w:val="clear" w:color="auto" w:fill="FFFFFF"/>
        </w:rPr>
        <w:t>Hindmann’s</w:t>
      </w:r>
      <w:proofErr w:type="spellEnd"/>
      <w:r w:rsidRPr="006B361E">
        <w:rPr>
          <w:rFonts w:ascii="Lucida Grande" w:eastAsia="Times New Roman" w:hAnsi="Lucida Grande" w:cs="Lucida Grande"/>
          <w:color w:val="333333"/>
          <w:sz w:val="20"/>
          <w:szCs w:val="20"/>
          <w:shd w:val="clear" w:color="auto" w:fill="FFFFFF"/>
        </w:rPr>
        <w:t xml:space="preserve"> article – it’s not about who can speak in the public, but who can hear. Political voice is one thing, but if its not heard...you’re not engaging in the democratic process.</w:t>
      </w:r>
      <w:r w:rsidRPr="006B361E">
        <w:rPr>
          <w:rFonts w:ascii="Lucida Grande" w:eastAsia="Times New Roman" w:hAnsi="Lucida Grande" w:cs="Lucida Grande"/>
          <w:color w:val="333333"/>
          <w:sz w:val="20"/>
          <w:szCs w:val="20"/>
        </w:rPr>
        <w:br/>
      </w:r>
      <w:proofErr w:type="gramStart"/>
      <w:r w:rsidRPr="006B361E">
        <w:rPr>
          <w:rFonts w:ascii="Lucida Grande" w:eastAsia="Times New Roman" w:hAnsi="Lucida Grande" w:cs="Lucida Grande"/>
          <w:color w:val="333333"/>
          <w:sz w:val="20"/>
          <w:szCs w:val="20"/>
          <w:shd w:val="clear" w:color="auto" w:fill="FFFFFF"/>
        </w:rPr>
        <w:t>logic</w:t>
      </w:r>
      <w:proofErr w:type="gramEnd"/>
      <w:r w:rsidRPr="006B361E">
        <w:rPr>
          <w:rFonts w:ascii="Lucida Grande" w:eastAsia="Times New Roman" w:hAnsi="Lucida Grande" w:cs="Lucida Grande"/>
          <w:color w:val="333333"/>
          <w:sz w:val="20"/>
          <w:szCs w:val="20"/>
          <w:shd w:val="clear" w:color="auto" w:fill="FFFFFF"/>
        </w:rPr>
        <w:t xml:space="preserve"> in the internet and democracy - sure it gives access, but you need to be heard. Write a </w:t>
      </w:r>
      <w:r w:rsidRPr="006B361E">
        <w:rPr>
          <w:rFonts w:ascii="Lucida Grande" w:eastAsia="Times New Roman" w:hAnsi="Lucida Grande" w:cs="Lucida Grande"/>
          <w:color w:val="333333"/>
          <w:sz w:val="20"/>
          <w:szCs w:val="20"/>
          <w:shd w:val="clear" w:color="auto" w:fill="FFFFFF"/>
        </w:rPr>
        <w:lastRenderedPageBreak/>
        <w:t>blog that people actually READ.</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 xml:space="preserve">Connection with Frank </w:t>
      </w:r>
      <w:proofErr w:type="spellStart"/>
      <w:r w:rsidRPr="006B361E">
        <w:rPr>
          <w:rFonts w:ascii="Lucida Grande" w:eastAsia="Times New Roman" w:hAnsi="Lucida Grande" w:cs="Lucida Grande"/>
          <w:color w:val="333333"/>
          <w:sz w:val="20"/>
          <w:szCs w:val="20"/>
          <w:shd w:val="clear" w:color="auto" w:fill="FFFFFF"/>
        </w:rPr>
        <w:t>Luntz’s</w:t>
      </w:r>
      <w:proofErr w:type="spellEnd"/>
      <w:r w:rsidRPr="006B361E">
        <w:rPr>
          <w:rFonts w:ascii="Lucida Grande" w:eastAsia="Times New Roman" w:hAnsi="Lucida Grande" w:cs="Lucida Grande"/>
          <w:color w:val="333333"/>
          <w:sz w:val="20"/>
          <w:szCs w:val="20"/>
          <w:shd w:val="clear" w:color="auto" w:fill="FFFFFF"/>
        </w:rPr>
        <w:t xml:space="preserve"> “it’s not what you say, it’s what people hear”</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2. Frame semantics and democratic ideals.</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Watched documentary film Our Brand is Crisis</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Internet:</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 xml:space="preserve">Documentary filmmaker Rachel Boynton follows the machinations of the political consulting firm Greenberg Carville </w:t>
      </w:r>
      <w:proofErr w:type="spellStart"/>
      <w:r w:rsidRPr="006B361E">
        <w:rPr>
          <w:rFonts w:ascii="Lucida Grande" w:eastAsia="Times New Roman" w:hAnsi="Lucida Grande" w:cs="Lucida Grande"/>
          <w:color w:val="333333"/>
          <w:sz w:val="20"/>
          <w:szCs w:val="20"/>
          <w:shd w:val="clear" w:color="auto" w:fill="FFFFFF"/>
        </w:rPr>
        <w:t>Shrum</w:t>
      </w:r>
      <w:proofErr w:type="spellEnd"/>
      <w:r w:rsidRPr="006B361E">
        <w:rPr>
          <w:rFonts w:ascii="Lucida Grande" w:eastAsia="Times New Roman" w:hAnsi="Lucida Grande" w:cs="Lucida Grande"/>
          <w:color w:val="333333"/>
          <w:sz w:val="20"/>
          <w:szCs w:val="20"/>
          <w:shd w:val="clear" w:color="auto" w:fill="FFFFFF"/>
        </w:rPr>
        <w:t xml:space="preserve"> as they work on an election campaign in South America that goes terribly awry. The film's title, Our Brand Is Crisis, comes from the consultants' efforts to sell the voters of Bolivia on the idea that the country faced an imminent economic and political crisis, and needed to turn to the experienced hand of their candidate, Gonzalo Sanchez de </w:t>
      </w:r>
      <w:proofErr w:type="spellStart"/>
      <w:r w:rsidRPr="006B361E">
        <w:rPr>
          <w:rFonts w:ascii="Lucida Grande" w:eastAsia="Times New Roman" w:hAnsi="Lucida Grande" w:cs="Lucida Grande"/>
          <w:color w:val="333333"/>
          <w:sz w:val="20"/>
          <w:szCs w:val="20"/>
          <w:shd w:val="clear" w:color="auto" w:fill="FFFFFF"/>
        </w:rPr>
        <w:t>Lozada</w:t>
      </w:r>
      <w:proofErr w:type="spellEnd"/>
      <w:r w:rsidRPr="006B361E">
        <w:rPr>
          <w:rFonts w:ascii="Lucida Grande" w:eastAsia="Times New Roman" w:hAnsi="Lucida Grande" w:cs="Lucida Grande"/>
          <w:color w:val="333333"/>
          <w:sz w:val="20"/>
          <w:szCs w:val="20"/>
          <w:shd w:val="clear" w:color="auto" w:fill="FFFFFF"/>
        </w:rPr>
        <w:t>, affectionately known as "</w:t>
      </w:r>
      <w:proofErr w:type="spellStart"/>
      <w:r w:rsidRPr="006B361E">
        <w:rPr>
          <w:rFonts w:ascii="Lucida Grande" w:eastAsia="Times New Roman" w:hAnsi="Lucida Grande" w:cs="Lucida Grande"/>
          <w:color w:val="333333"/>
          <w:sz w:val="20"/>
          <w:szCs w:val="20"/>
          <w:shd w:val="clear" w:color="auto" w:fill="FFFFFF"/>
        </w:rPr>
        <w:t>Goni</w:t>
      </w:r>
      <w:proofErr w:type="spellEnd"/>
      <w:r w:rsidRPr="006B361E">
        <w:rPr>
          <w:rFonts w:ascii="Lucida Grande" w:eastAsia="Times New Roman" w:hAnsi="Lucida Grande" w:cs="Lucida Grande"/>
          <w:color w:val="333333"/>
          <w:sz w:val="20"/>
          <w:szCs w:val="20"/>
          <w:shd w:val="clear" w:color="auto" w:fill="FFFFFF"/>
        </w:rPr>
        <w:t xml:space="preserve">." </w:t>
      </w:r>
      <w:proofErr w:type="spellStart"/>
      <w:r w:rsidRPr="006B361E">
        <w:rPr>
          <w:rFonts w:ascii="Lucida Grande" w:eastAsia="Times New Roman" w:hAnsi="Lucida Grande" w:cs="Lucida Grande"/>
          <w:color w:val="333333"/>
          <w:sz w:val="20"/>
          <w:szCs w:val="20"/>
          <w:shd w:val="clear" w:color="auto" w:fill="FFFFFF"/>
        </w:rPr>
        <w:t>Goni</w:t>
      </w:r>
      <w:proofErr w:type="spellEnd"/>
      <w:r w:rsidRPr="006B361E">
        <w:rPr>
          <w:rFonts w:ascii="Lucida Grande" w:eastAsia="Times New Roman" w:hAnsi="Lucida Grande" w:cs="Lucida Grande"/>
          <w:color w:val="333333"/>
          <w:sz w:val="20"/>
          <w:szCs w:val="20"/>
          <w:shd w:val="clear" w:color="auto" w:fill="FFFFFF"/>
        </w:rPr>
        <w:t xml:space="preserve"> had been president in the 1990s, and had overseen a type of privatization of Bolivia's economy (including a large natural gas reserve) known as "Capitalization," through which a large percentage of the national companies were sold to private interests, with some of the money going toward social security and health-care plans. With </w:t>
      </w:r>
      <w:proofErr w:type="spellStart"/>
      <w:r w:rsidRPr="006B361E">
        <w:rPr>
          <w:rFonts w:ascii="Lucida Grande" w:eastAsia="Times New Roman" w:hAnsi="Lucida Grande" w:cs="Lucida Grande"/>
          <w:color w:val="333333"/>
          <w:sz w:val="20"/>
          <w:szCs w:val="20"/>
          <w:shd w:val="clear" w:color="auto" w:fill="FFFFFF"/>
        </w:rPr>
        <w:t>Goni</w:t>
      </w:r>
      <w:proofErr w:type="spellEnd"/>
      <w:r w:rsidRPr="006B361E">
        <w:rPr>
          <w:rFonts w:ascii="Lucida Grande" w:eastAsia="Times New Roman" w:hAnsi="Lucida Grande" w:cs="Lucida Grande"/>
          <w:color w:val="333333"/>
          <w:sz w:val="20"/>
          <w:szCs w:val="20"/>
          <w:shd w:val="clear" w:color="auto" w:fill="FFFFFF"/>
        </w:rPr>
        <w:t xml:space="preserve"> lagging in the polls, GCS, whose most recognizable public face is James Carville, is shown conducting focus groups and strategy meetings. It becomes clear that Bolivians see his presidency as a failure, because they feel he sold out their interests, and failed to produce the jobs that he promised Capitalization would bring. </w:t>
      </w:r>
      <w:proofErr w:type="spellStart"/>
      <w:r w:rsidRPr="006B361E">
        <w:rPr>
          <w:rFonts w:ascii="Lucida Grande" w:eastAsia="Times New Roman" w:hAnsi="Lucida Grande" w:cs="Lucida Grande"/>
          <w:color w:val="333333"/>
          <w:sz w:val="20"/>
          <w:szCs w:val="20"/>
          <w:shd w:val="clear" w:color="auto" w:fill="FFFFFF"/>
        </w:rPr>
        <w:t>Goni's</w:t>
      </w:r>
      <w:proofErr w:type="spellEnd"/>
      <w:r w:rsidRPr="006B361E">
        <w:rPr>
          <w:rFonts w:ascii="Lucida Grande" w:eastAsia="Times New Roman" w:hAnsi="Lucida Grande" w:cs="Lucida Grande"/>
          <w:color w:val="333333"/>
          <w:sz w:val="20"/>
          <w:szCs w:val="20"/>
          <w:shd w:val="clear" w:color="auto" w:fill="FFFFFF"/>
        </w:rPr>
        <w:t xml:space="preserve"> campaign eventually "goes negative," trying to draw suspicion to the leading candidate, Manfred Reyes Villa, because of his wealth and his military background. The negative campaigning works, to a degree, but it also makes a more formidable candidate of the left-leaning </w:t>
      </w:r>
      <w:proofErr w:type="spellStart"/>
      <w:r w:rsidRPr="006B361E">
        <w:rPr>
          <w:rFonts w:ascii="Lucida Grande" w:eastAsia="Times New Roman" w:hAnsi="Lucida Grande" w:cs="Lucida Grande"/>
          <w:color w:val="333333"/>
          <w:sz w:val="20"/>
          <w:szCs w:val="20"/>
          <w:shd w:val="clear" w:color="auto" w:fill="FFFFFF"/>
        </w:rPr>
        <w:t>Evo</w:t>
      </w:r>
      <w:proofErr w:type="spellEnd"/>
      <w:r w:rsidRPr="006B361E">
        <w:rPr>
          <w:rFonts w:ascii="Lucida Grande" w:eastAsia="Times New Roman" w:hAnsi="Lucida Grande" w:cs="Lucida Grande"/>
          <w:color w:val="333333"/>
          <w:sz w:val="20"/>
          <w:szCs w:val="20"/>
          <w:shd w:val="clear" w:color="auto" w:fill="FFFFFF"/>
        </w:rPr>
        <w:t xml:space="preserve"> Morales, a former leader of the coca growers union, whose campaign also gets a shot in the arm from a smear from the U.S. ambassador. </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Natural gas being exported, even though he promised he wouldn’t.</w:t>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rPr>
        <w:br/>
      </w:r>
      <w:r w:rsidRPr="006B361E">
        <w:rPr>
          <w:rFonts w:ascii="Lucida Grande" w:eastAsia="Times New Roman" w:hAnsi="Lucida Grande" w:cs="Lucida Grande"/>
          <w:color w:val="333333"/>
          <w:sz w:val="20"/>
          <w:szCs w:val="20"/>
          <w:shd w:val="clear" w:color="auto" w:fill="FFFFFF"/>
        </w:rPr>
        <w:t xml:space="preserve">People started protesting. Nation promised prosperity but hasn’t delivered. People took it to the streets. They wanted </w:t>
      </w:r>
      <w:proofErr w:type="spellStart"/>
      <w:r w:rsidRPr="006B361E">
        <w:rPr>
          <w:rFonts w:ascii="Lucida Grande" w:eastAsia="Times New Roman" w:hAnsi="Lucida Grande" w:cs="Lucida Grande"/>
          <w:color w:val="333333"/>
          <w:sz w:val="20"/>
          <w:szCs w:val="20"/>
          <w:shd w:val="clear" w:color="auto" w:fill="FFFFFF"/>
        </w:rPr>
        <w:t>Goni</w:t>
      </w:r>
      <w:proofErr w:type="spellEnd"/>
      <w:r w:rsidRPr="006B361E">
        <w:rPr>
          <w:rFonts w:ascii="Lucida Grande" w:eastAsia="Times New Roman" w:hAnsi="Lucida Grande" w:cs="Lucida Grande"/>
          <w:color w:val="333333"/>
          <w:sz w:val="20"/>
          <w:szCs w:val="20"/>
          <w:shd w:val="clear" w:color="auto" w:fill="FFFFFF"/>
        </w:rPr>
        <w:t xml:space="preserve"> GONE.</w:t>
      </w:r>
    </w:p>
    <w:p w14:paraId="5419993C" w14:textId="77777777" w:rsidR="006B361E" w:rsidRDefault="006B361E" w:rsidP="006B361E">
      <w:pPr>
        <w:pStyle w:val="NoteLevel1"/>
        <w:numPr>
          <w:ilvl w:val="0"/>
          <w:numId w:val="0"/>
        </w:numPr>
      </w:pPr>
    </w:p>
    <w:p w14:paraId="3A86B40F" w14:textId="77777777" w:rsidR="00EF7D1C" w:rsidRDefault="00EF7D1C" w:rsidP="00EF7D1C">
      <w:pPr>
        <w:pStyle w:val="NoteLevel3"/>
        <w:numPr>
          <w:ilvl w:val="0"/>
          <w:numId w:val="0"/>
        </w:numPr>
        <w:ind w:left="1800" w:hanging="360"/>
      </w:pPr>
    </w:p>
    <w:p w14:paraId="075A0403" w14:textId="77777777" w:rsidR="00FD7F68" w:rsidRDefault="00FD7F68" w:rsidP="00B97A7E">
      <w:pPr>
        <w:pStyle w:val="NoteLevel1"/>
        <w:numPr>
          <w:ilvl w:val="0"/>
          <w:numId w:val="0"/>
        </w:numPr>
        <w:jc w:val="right"/>
        <w:sectPr w:rsidR="00FD7F68" w:rsidSect="00B97A7E">
          <w:headerReference w:type="first" r:id="rId12"/>
          <w:pgSz w:w="12240" w:h="15840"/>
          <w:pgMar w:top="1440" w:right="1440" w:bottom="1440" w:left="1440" w:header="708" w:footer="708" w:gutter="0"/>
          <w:cols w:space="708"/>
          <w:titlePg/>
          <w:docGrid w:type="lines" w:linePitch="360"/>
        </w:sectPr>
      </w:pPr>
    </w:p>
    <w:p w14:paraId="50ADCDCD" w14:textId="4C289F0B" w:rsidR="006D3921" w:rsidRPr="00FD7F68" w:rsidRDefault="00FD7F68" w:rsidP="00FD7F68">
      <w:pPr>
        <w:pStyle w:val="NoteLevel1"/>
        <w:jc w:val="right"/>
      </w:pPr>
      <w:r>
        <w:rPr>
          <w:u w:val="single"/>
        </w:rPr>
        <w:lastRenderedPageBreak/>
        <w:t>Mar.-5</w:t>
      </w:r>
      <w:r w:rsidRPr="00FD7F68">
        <w:rPr>
          <w:u w:val="single"/>
          <w:vertAlign w:val="superscript"/>
        </w:rPr>
        <w:t>th</w:t>
      </w:r>
      <w:r>
        <w:rPr>
          <w:u w:val="single"/>
        </w:rPr>
        <w:t>-2013</w:t>
      </w:r>
    </w:p>
    <w:p w14:paraId="67E15FE4" w14:textId="03365F07" w:rsidR="00FD7F68" w:rsidRPr="00FD7F68" w:rsidRDefault="00FD7F68" w:rsidP="00FD7F68">
      <w:pPr>
        <w:pStyle w:val="NoteLevel1"/>
        <w:jc w:val="center"/>
      </w:pPr>
      <w:r>
        <w:rPr>
          <w:u w:val="single"/>
        </w:rPr>
        <w:t>Media and Protest</w:t>
      </w:r>
    </w:p>
    <w:p w14:paraId="4D6A5471" w14:textId="304705C7" w:rsidR="00FD7F68" w:rsidRDefault="00FD7F68" w:rsidP="00FD7F68">
      <w:pPr>
        <w:pStyle w:val="NoteLevel1"/>
        <w:jc w:val="both"/>
      </w:pPr>
      <w:r>
        <w:t xml:space="preserve"> Reading 1:</w:t>
      </w:r>
      <w:r w:rsidRPr="00FD7F68">
        <w:t>Bart Cammaerts, 2012. “Protest Logics and the Mediation Opportunity Structure,”</w:t>
      </w:r>
    </w:p>
    <w:p w14:paraId="2FB579E9" w14:textId="386AF085" w:rsidR="00FD7F68" w:rsidRDefault="00FD7F68" w:rsidP="00FD7F68">
      <w:pPr>
        <w:pStyle w:val="NoteLevel1"/>
        <w:numPr>
          <w:ilvl w:val="0"/>
          <w:numId w:val="31"/>
        </w:numPr>
        <w:jc w:val="both"/>
      </w:pPr>
      <w:r>
        <w:t>The most common example of media and protest = occupy wall street</w:t>
      </w:r>
    </w:p>
    <w:p w14:paraId="2CCEE381" w14:textId="06A9B95F" w:rsidR="00FD7F68" w:rsidRDefault="00FD7F68" w:rsidP="00FD7F68">
      <w:pPr>
        <w:pStyle w:val="NoteLevel1"/>
        <w:numPr>
          <w:ilvl w:val="0"/>
          <w:numId w:val="31"/>
        </w:numPr>
        <w:jc w:val="both"/>
      </w:pPr>
      <w:r>
        <w:t xml:space="preserve">What is occupy wall street: on their website they call themselves a people power movement that began in </w:t>
      </w:r>
      <w:r w:rsidR="00881C2E">
        <w:t>September</w:t>
      </w:r>
      <w:r>
        <w:t xml:space="preserve"> 2011 and the way they understand themselves is that they’re fighting back against financial corporations especially wall street which has created one of the most horrible economic crisis since the Great Depression</w:t>
      </w:r>
    </w:p>
    <w:p w14:paraId="383913E8" w14:textId="4C7D2966" w:rsidR="00881C2E" w:rsidRDefault="00881C2E" w:rsidP="00FD7F68">
      <w:pPr>
        <w:pStyle w:val="NoteLevel1"/>
        <w:numPr>
          <w:ilvl w:val="0"/>
          <w:numId w:val="31"/>
        </w:numPr>
        <w:jc w:val="both"/>
      </w:pPr>
      <w:r>
        <w:t xml:space="preserve">When we think about occupy Wall Street, it was one of its kind. It emerged in the rise of a recession, when the banks were bailing out </w:t>
      </w:r>
    </w:p>
    <w:p w14:paraId="3BBD1E8D" w14:textId="6B2F0A44" w:rsidR="00881C2E" w:rsidRPr="00881C2E" w:rsidRDefault="00881C2E" w:rsidP="00881C2E">
      <w:pPr>
        <w:pStyle w:val="NoteLevel1"/>
        <w:numPr>
          <w:ilvl w:val="0"/>
          <w:numId w:val="0"/>
        </w:numPr>
        <w:jc w:val="both"/>
        <w:rPr>
          <w:u w:val="single"/>
        </w:rPr>
      </w:pPr>
      <w:r w:rsidRPr="00881C2E">
        <w:rPr>
          <w:u w:val="single"/>
        </w:rPr>
        <w:t>Political Opportunity Structure:</w:t>
      </w:r>
    </w:p>
    <w:p w14:paraId="6149E6FB" w14:textId="158C1942" w:rsidR="00881C2E" w:rsidRDefault="00881C2E" w:rsidP="00881C2E">
      <w:pPr>
        <w:pStyle w:val="NoteLevel1"/>
        <w:numPr>
          <w:ilvl w:val="0"/>
          <w:numId w:val="32"/>
        </w:numPr>
        <w:jc w:val="both"/>
      </w:pPr>
      <w:r>
        <w:t>Dimensions of the political environment that either encourages or discourages people from using collective action (Sidney Tarrow)</w:t>
      </w:r>
    </w:p>
    <w:p w14:paraId="28A32340" w14:textId="2469F1E0" w:rsidR="00881C2E" w:rsidRDefault="00881C2E" w:rsidP="00881C2E">
      <w:pPr>
        <w:pStyle w:val="NoteLevel1"/>
        <w:numPr>
          <w:ilvl w:val="0"/>
          <w:numId w:val="32"/>
        </w:numPr>
        <w:jc w:val="both"/>
      </w:pPr>
      <w:r>
        <w:t>These dimensions can include:</w:t>
      </w:r>
    </w:p>
    <w:p w14:paraId="31DBB76A" w14:textId="491CD38C" w:rsidR="00881C2E" w:rsidRDefault="00881C2E" w:rsidP="00881C2E">
      <w:pPr>
        <w:pStyle w:val="NoteLevel1"/>
        <w:numPr>
          <w:ilvl w:val="0"/>
          <w:numId w:val="33"/>
        </w:numPr>
        <w:jc w:val="both"/>
      </w:pPr>
      <w:r>
        <w:t xml:space="preserve">Institutional access – sometimes you see a crack in the financial institutions, showing that there are ways in which people disagree with the ways the banks are being treated in the aftermath of the crisis. So then these protesters take advantage </w:t>
      </w:r>
    </w:p>
    <w:p w14:paraId="6D8958B4" w14:textId="0BBBF0B6" w:rsidR="00881C2E" w:rsidRDefault="00881C2E" w:rsidP="00881C2E">
      <w:pPr>
        <w:pStyle w:val="NoteLevel1"/>
        <w:numPr>
          <w:ilvl w:val="0"/>
          <w:numId w:val="33"/>
        </w:numPr>
        <w:jc w:val="both"/>
      </w:pPr>
      <w:r>
        <w:t>Shift in political alignment – people in power in the US who disagree with the government change sides</w:t>
      </w:r>
    </w:p>
    <w:p w14:paraId="637E3183" w14:textId="53F98D44" w:rsidR="00881C2E" w:rsidRDefault="00881C2E" w:rsidP="00881C2E">
      <w:pPr>
        <w:pStyle w:val="NoteLevel1"/>
        <w:numPr>
          <w:ilvl w:val="0"/>
          <w:numId w:val="33"/>
        </w:numPr>
        <w:jc w:val="both"/>
      </w:pPr>
      <w:r>
        <w:t>Presence/absence of influential allies</w:t>
      </w:r>
    </w:p>
    <w:p w14:paraId="2B50C09A" w14:textId="08A78DD8" w:rsidR="00881C2E" w:rsidRDefault="00881C2E" w:rsidP="00881C2E">
      <w:pPr>
        <w:pStyle w:val="NoteLevel1"/>
        <w:numPr>
          <w:ilvl w:val="0"/>
          <w:numId w:val="33"/>
        </w:numPr>
        <w:jc w:val="both"/>
      </w:pPr>
      <w:r>
        <w:t xml:space="preserve">Prospect of repression or facilitation </w:t>
      </w:r>
    </w:p>
    <w:p w14:paraId="78AA106F" w14:textId="135EF837" w:rsidR="00881C2E" w:rsidRDefault="00881C2E" w:rsidP="00881C2E">
      <w:pPr>
        <w:pStyle w:val="NoteLevel1"/>
        <w:numPr>
          <w:ilvl w:val="0"/>
          <w:numId w:val="0"/>
        </w:numPr>
        <w:jc w:val="both"/>
        <w:rPr>
          <w:u w:val="single"/>
        </w:rPr>
      </w:pPr>
      <w:r>
        <w:rPr>
          <w:u w:val="single"/>
        </w:rPr>
        <w:t>Why do movements need media?</w:t>
      </w:r>
    </w:p>
    <w:p w14:paraId="2F455F1F" w14:textId="6A19A4B7" w:rsidR="00881C2E" w:rsidRDefault="00881C2E" w:rsidP="00881C2E">
      <w:pPr>
        <w:pStyle w:val="NoteLevel1"/>
        <w:numPr>
          <w:ilvl w:val="0"/>
          <w:numId w:val="34"/>
        </w:numPr>
        <w:jc w:val="both"/>
      </w:pPr>
      <w:r>
        <w:t>To gain awareness</w:t>
      </w:r>
    </w:p>
    <w:p w14:paraId="19BFB1EE" w14:textId="732C97BC" w:rsidR="00881C2E" w:rsidRDefault="00881C2E" w:rsidP="00881C2E">
      <w:pPr>
        <w:pStyle w:val="NoteLevel1"/>
        <w:numPr>
          <w:ilvl w:val="0"/>
          <w:numId w:val="34"/>
        </w:numPr>
        <w:jc w:val="both"/>
      </w:pPr>
      <w:r>
        <w:t>To bear witness</w:t>
      </w:r>
    </w:p>
    <w:p w14:paraId="42EF58C0" w14:textId="2144D2F0" w:rsidR="00881C2E" w:rsidRDefault="00881C2E" w:rsidP="00881C2E">
      <w:pPr>
        <w:pStyle w:val="NoteLevel1"/>
        <w:numPr>
          <w:ilvl w:val="0"/>
          <w:numId w:val="34"/>
        </w:numPr>
        <w:jc w:val="both"/>
      </w:pPr>
      <w:r>
        <w:t>To increase the legitimacy and validity of their demands</w:t>
      </w:r>
    </w:p>
    <w:p w14:paraId="1A5746D3" w14:textId="1F159A42" w:rsidR="00881C2E" w:rsidRDefault="00881C2E" w:rsidP="00881C2E">
      <w:pPr>
        <w:pStyle w:val="NoteLevel1"/>
        <w:numPr>
          <w:ilvl w:val="0"/>
          <w:numId w:val="34"/>
        </w:numPr>
        <w:jc w:val="both"/>
      </w:pPr>
      <w:r>
        <w:t>To broaden the public</w:t>
      </w:r>
    </w:p>
    <w:p w14:paraId="10C60D46" w14:textId="1ACBA913" w:rsidR="00881C2E" w:rsidRDefault="00881C2E" w:rsidP="00881C2E">
      <w:pPr>
        <w:pStyle w:val="NoteLevel1"/>
        <w:numPr>
          <w:ilvl w:val="0"/>
          <w:numId w:val="34"/>
        </w:numPr>
        <w:jc w:val="both"/>
      </w:pPr>
      <w:r>
        <w:t>To mobilize support</w:t>
      </w:r>
    </w:p>
    <w:p w14:paraId="1222023D" w14:textId="5E25AFE9" w:rsidR="00881C2E" w:rsidRDefault="00881C2E" w:rsidP="00881C2E">
      <w:pPr>
        <w:pStyle w:val="NoteLevel1"/>
        <w:numPr>
          <w:ilvl w:val="0"/>
          <w:numId w:val="0"/>
        </w:numPr>
        <w:jc w:val="both"/>
        <w:rPr>
          <w:u w:val="single"/>
        </w:rPr>
      </w:pPr>
      <w:r w:rsidRPr="00881C2E">
        <w:rPr>
          <w:u w:val="single"/>
        </w:rPr>
        <w:t>How do they use the media?</w:t>
      </w:r>
    </w:p>
    <w:p w14:paraId="66DA75C1" w14:textId="71C12151" w:rsidR="00881C2E" w:rsidRPr="00CA3127" w:rsidRDefault="00881C2E" w:rsidP="00881C2E">
      <w:pPr>
        <w:pStyle w:val="NoteLevel1"/>
        <w:numPr>
          <w:ilvl w:val="0"/>
          <w:numId w:val="35"/>
        </w:numPr>
        <w:jc w:val="both"/>
        <w:rPr>
          <w:u w:val="single"/>
        </w:rPr>
      </w:pPr>
      <w:r>
        <w:t xml:space="preserve">They use the media by framing. Framing is key because you want your story and claims to be reported in a clear and concise way. The interesting thing about framing is that it’s like a contest. You’re trying to get your message out in the way you want but there are people who disagree with you who want to contest or protest (counter frame – an </w:t>
      </w:r>
      <w:r>
        <w:lastRenderedPageBreak/>
        <w:t>opposing frame that someone w</w:t>
      </w:r>
      <w:r w:rsidR="00CA3127">
        <w:t>ho is</w:t>
      </w:r>
      <w:r>
        <w:t xml:space="preserve"> in an opposing gr</w:t>
      </w:r>
      <w:r w:rsidR="00CA3127">
        <w:t>o</w:t>
      </w:r>
      <w:r>
        <w:t>up puts forward to change the message)</w:t>
      </w:r>
    </w:p>
    <w:p w14:paraId="19281EFB" w14:textId="3D518739" w:rsidR="00CA3127" w:rsidRPr="00CA3127" w:rsidRDefault="00CA3127" w:rsidP="00881C2E">
      <w:pPr>
        <w:pStyle w:val="NoteLevel1"/>
        <w:numPr>
          <w:ilvl w:val="0"/>
          <w:numId w:val="35"/>
        </w:numPr>
        <w:jc w:val="both"/>
        <w:rPr>
          <w:u w:val="single"/>
        </w:rPr>
      </w:pPr>
      <w:r>
        <w:t>The key concept of counter framing is to stop legitimacy</w:t>
      </w:r>
    </w:p>
    <w:p w14:paraId="2066D81C" w14:textId="77777777" w:rsidR="00CA3127" w:rsidRDefault="00CA3127" w:rsidP="00CA3127">
      <w:pPr>
        <w:pStyle w:val="NoteLevel1"/>
        <w:numPr>
          <w:ilvl w:val="0"/>
          <w:numId w:val="0"/>
        </w:numPr>
        <w:jc w:val="both"/>
      </w:pPr>
    </w:p>
    <w:p w14:paraId="7A99FC24" w14:textId="247D80F1" w:rsidR="00CA3127" w:rsidRPr="00CA3127" w:rsidRDefault="00CA3127" w:rsidP="00CA3127">
      <w:pPr>
        <w:pStyle w:val="NoteLevel1"/>
        <w:numPr>
          <w:ilvl w:val="0"/>
          <w:numId w:val="0"/>
        </w:numPr>
        <w:jc w:val="both"/>
        <w:rPr>
          <w:u w:val="single"/>
        </w:rPr>
      </w:pPr>
      <w:r w:rsidRPr="00CA3127">
        <w:rPr>
          <w:u w:val="single"/>
        </w:rPr>
        <w:t>There are 3 logistics that activists use to get their cause out:</w:t>
      </w:r>
    </w:p>
    <w:p w14:paraId="063A2EC8" w14:textId="05114EE9" w:rsidR="00CA3127" w:rsidRPr="003709A0" w:rsidRDefault="00CA3127" w:rsidP="00CA3127">
      <w:pPr>
        <w:pStyle w:val="NoteLevel1"/>
        <w:numPr>
          <w:ilvl w:val="0"/>
          <w:numId w:val="36"/>
        </w:numPr>
        <w:jc w:val="both"/>
        <w:rPr>
          <w:u w:val="single"/>
        </w:rPr>
      </w:pPr>
      <w:r>
        <w:t>Logic of numbers – the more people protesting, the more notoriety the protesters gain</w:t>
      </w:r>
      <w:r w:rsidR="003709A0">
        <w:t>. However, the logic of numbers can be framed and counter framed. The first thing that happened when you see those numbers is the fight over how many people were actually there because the more people that show up, the more serious and legitimate the protest is seen as.</w:t>
      </w:r>
    </w:p>
    <w:p w14:paraId="040CEAAF" w14:textId="7C2B655F" w:rsidR="003709A0" w:rsidRPr="003709A0" w:rsidRDefault="003709A0" w:rsidP="00CA3127">
      <w:pPr>
        <w:pStyle w:val="NoteLevel1"/>
        <w:numPr>
          <w:ilvl w:val="0"/>
          <w:numId w:val="36"/>
        </w:numPr>
        <w:jc w:val="both"/>
        <w:rPr>
          <w:u w:val="single"/>
        </w:rPr>
      </w:pPr>
      <w:r>
        <w:t xml:space="preserve">Logic of damage (can include violence to people and property) – you will gain attention from the media if you damage. The counter effect is that it could be framed as an act of vandalism, or no respect for business owners or a hazard to innocent bystanders. When it comes to physical violence that gets harder to counter frame. Then there is also graffiti </w:t>
      </w:r>
    </w:p>
    <w:p w14:paraId="671DEE60" w14:textId="024ECF6A" w:rsidR="00806B7A" w:rsidRDefault="003709A0" w:rsidP="00CA3127">
      <w:pPr>
        <w:pStyle w:val="NoteLevel1"/>
        <w:numPr>
          <w:ilvl w:val="0"/>
          <w:numId w:val="36"/>
        </w:numPr>
        <w:jc w:val="both"/>
        <w:sectPr w:rsidR="00806B7A" w:rsidSect="00FD7F68">
          <w:headerReference w:type="first" r:id="rId13"/>
          <w:pgSz w:w="12240" w:h="15840"/>
          <w:pgMar w:top="1440" w:right="1440" w:bottom="1440" w:left="1440" w:header="708" w:footer="708" w:gutter="0"/>
          <w:cols w:space="708"/>
          <w:titlePg/>
          <w:docGrid w:type="lines" w:linePitch="360"/>
        </w:sectPr>
      </w:pPr>
      <w:r>
        <w:t xml:space="preserve">Logic of bearing witness – can mean a lot of </w:t>
      </w:r>
      <w:r w:rsidR="00951B5B">
        <w:t>different</w:t>
      </w:r>
      <w:r>
        <w:t xml:space="preserve"> things, b</w:t>
      </w:r>
      <w:r w:rsidR="00951B5B">
        <w:t>u</w:t>
      </w:r>
      <w:r>
        <w:t xml:space="preserve">t in general the idea is some sort of civil disobedience. </w:t>
      </w:r>
      <w:r w:rsidR="00951B5B">
        <w:t>So instead of using art, you are using yourself as some sort of disobedience. For example, printed signs during the G20 summit protests. The goal is to make a media event look like a media event. It makes the media spend less time covering the media event and more time covering the disruption at the media events.</w:t>
      </w:r>
      <w:r w:rsidR="00806B7A">
        <w:cr/>
      </w:r>
    </w:p>
    <w:p w14:paraId="27DCF8CE" w14:textId="446D5FAB" w:rsidR="003709A0" w:rsidRDefault="00806B7A" w:rsidP="00806B7A">
      <w:pPr>
        <w:pStyle w:val="NoteLevel1"/>
        <w:jc w:val="right"/>
        <w:rPr>
          <w:u w:val="single"/>
        </w:rPr>
      </w:pPr>
      <w:r w:rsidRPr="00806B7A">
        <w:rPr>
          <w:u w:val="single"/>
        </w:rPr>
        <w:lastRenderedPageBreak/>
        <w:t>Mar.-19</w:t>
      </w:r>
      <w:r w:rsidRPr="00806B7A">
        <w:rPr>
          <w:u w:val="single"/>
          <w:vertAlign w:val="superscript"/>
        </w:rPr>
        <w:t>th</w:t>
      </w:r>
      <w:r w:rsidRPr="00806B7A">
        <w:rPr>
          <w:u w:val="single"/>
        </w:rPr>
        <w:t>-2013</w:t>
      </w:r>
    </w:p>
    <w:p w14:paraId="32FC01D5" w14:textId="70DAAAEA" w:rsidR="00806B7A" w:rsidRDefault="00806B7A" w:rsidP="00806B7A">
      <w:pPr>
        <w:pStyle w:val="NoteLevel1"/>
        <w:jc w:val="center"/>
        <w:rPr>
          <w:u w:val="single"/>
        </w:rPr>
      </w:pPr>
      <w:r>
        <w:rPr>
          <w:u w:val="single"/>
        </w:rPr>
        <w:t>Celebrity Politics</w:t>
      </w:r>
    </w:p>
    <w:p w14:paraId="08DF12A3" w14:textId="46169633" w:rsidR="00806B7A" w:rsidRPr="00F20DB1" w:rsidRDefault="00F20DB1" w:rsidP="00F20DB1">
      <w:pPr>
        <w:pStyle w:val="NoteLevel1"/>
        <w:numPr>
          <w:ilvl w:val="0"/>
          <w:numId w:val="37"/>
        </w:numPr>
        <w:jc w:val="both"/>
        <w:rPr>
          <w:u w:val="single"/>
        </w:rPr>
      </w:pPr>
      <w:r>
        <w:t>John says there are 2 ways of looking at celebrity politicians</w:t>
      </w:r>
    </w:p>
    <w:p w14:paraId="2175FA78" w14:textId="5BC0C261" w:rsidR="00F20DB1" w:rsidRPr="00F20DB1" w:rsidRDefault="00F20DB1" w:rsidP="00F20DB1">
      <w:pPr>
        <w:pStyle w:val="NoteLevel1"/>
        <w:numPr>
          <w:ilvl w:val="0"/>
          <w:numId w:val="38"/>
        </w:numPr>
        <w:jc w:val="both"/>
        <w:rPr>
          <w:u w:val="single"/>
        </w:rPr>
      </w:pPr>
      <w:r>
        <w:t>Traditional politician – legitimately elected representative who engages with world of pop culture to enhance/advance political goals/interests</w:t>
      </w:r>
    </w:p>
    <w:p w14:paraId="0E57F51E" w14:textId="77777777" w:rsidR="00D750F3" w:rsidRPr="00D750F3" w:rsidRDefault="00F20DB1" w:rsidP="00F20DB1">
      <w:pPr>
        <w:pStyle w:val="NoteLevel1"/>
        <w:numPr>
          <w:ilvl w:val="0"/>
          <w:numId w:val="38"/>
        </w:numPr>
        <w:jc w:val="both"/>
        <w:rPr>
          <w:u w:val="single"/>
        </w:rPr>
      </w:pPr>
      <w:r>
        <w:t xml:space="preserve">Celebrities as politicians </w:t>
      </w:r>
      <w:r w:rsidR="00D71AB2">
        <w:t>–</w:t>
      </w:r>
      <w:r>
        <w:t xml:space="preserve"> </w:t>
      </w:r>
      <w:r w:rsidR="00D71AB2">
        <w:t>politician who advances political opinions and claims the right to represent people and causes, but without seeking/acquiring public office</w:t>
      </w:r>
    </w:p>
    <w:p w14:paraId="2141C9ED" w14:textId="77777777" w:rsidR="00D750F3" w:rsidRPr="00806B7A" w:rsidRDefault="00D750F3" w:rsidP="00D750F3">
      <w:pPr>
        <w:pStyle w:val="NoteLevel1"/>
        <w:numPr>
          <w:ilvl w:val="0"/>
          <w:numId w:val="0"/>
        </w:numPr>
        <w:jc w:val="both"/>
        <w:rPr>
          <w:u w:val="single"/>
        </w:rPr>
      </w:pPr>
    </w:p>
    <w:tbl>
      <w:tblPr>
        <w:tblStyle w:val="TableGrid"/>
        <w:tblW w:w="0" w:type="auto"/>
        <w:tblInd w:w="1080" w:type="dxa"/>
        <w:tblLook w:val="04A0" w:firstRow="1" w:lastRow="0" w:firstColumn="1" w:lastColumn="0" w:noHBand="0" w:noVBand="1"/>
      </w:tblPr>
      <w:tblGrid>
        <w:gridCol w:w="4458"/>
        <w:gridCol w:w="4038"/>
      </w:tblGrid>
      <w:tr w:rsidR="00D750F3" w14:paraId="34D94ECD" w14:textId="77777777" w:rsidTr="00D750F3">
        <w:trPr>
          <w:trHeight w:val="4558"/>
        </w:trPr>
        <w:tc>
          <w:tcPr>
            <w:tcW w:w="4788" w:type="dxa"/>
          </w:tcPr>
          <w:p w14:paraId="56D911C1" w14:textId="57376E21" w:rsidR="00D750F3" w:rsidRDefault="00D750F3" w:rsidP="00D750F3">
            <w:pPr>
              <w:pStyle w:val="NoteLevel1"/>
              <w:numPr>
                <w:ilvl w:val="0"/>
                <w:numId w:val="38"/>
              </w:numPr>
              <w:ind w:left="0" w:firstLine="0"/>
              <w:jc w:val="both"/>
              <w:rPr>
                <w:u w:val="single"/>
              </w:rPr>
            </w:pPr>
            <w:r>
              <w:rPr>
                <w:u w:val="single"/>
              </w:rPr>
              <w:t>Politicians as celebrities (for)</w:t>
            </w:r>
          </w:p>
          <w:p w14:paraId="3C368578" w14:textId="4AD324C9" w:rsidR="00D750F3" w:rsidRDefault="00D750F3" w:rsidP="00010BCE">
            <w:pPr>
              <w:pStyle w:val="NoteLevel1"/>
              <w:numPr>
                <w:ilvl w:val="0"/>
                <w:numId w:val="29"/>
              </w:numPr>
              <w:jc w:val="both"/>
            </w:pPr>
            <w:r>
              <w:t xml:space="preserve">Inevitable/necessary for modern </w:t>
            </w:r>
            <w:r w:rsidR="00010BCE">
              <w:t>exercise of democracy</w:t>
            </w:r>
          </w:p>
          <w:p w14:paraId="24361BBF" w14:textId="77777777" w:rsidR="00010BCE" w:rsidRPr="00010BCE" w:rsidRDefault="00010BCE" w:rsidP="00010BCE">
            <w:pPr>
              <w:pStyle w:val="NoteLevel1"/>
              <w:numPr>
                <w:ilvl w:val="0"/>
                <w:numId w:val="29"/>
              </w:numPr>
              <w:jc w:val="both"/>
              <w:rPr>
                <w:u w:val="single"/>
              </w:rPr>
            </w:pPr>
            <w:r>
              <w:t>Helps us make sense of politics</w:t>
            </w:r>
          </w:p>
          <w:p w14:paraId="213707EA" w14:textId="0488C4D4" w:rsidR="00010BCE" w:rsidRPr="00010BCE" w:rsidRDefault="00010BCE" w:rsidP="00010BCE">
            <w:pPr>
              <w:pStyle w:val="NoteLevel1"/>
              <w:numPr>
                <w:ilvl w:val="0"/>
                <w:numId w:val="29"/>
              </w:numPr>
              <w:jc w:val="both"/>
              <w:rPr>
                <w:u w:val="single"/>
              </w:rPr>
            </w:pPr>
            <w:r>
              <w:t>Conventions of mass media</w:t>
            </w:r>
          </w:p>
          <w:p w14:paraId="0DF3AE85" w14:textId="587ACBF4" w:rsidR="00010BCE" w:rsidRPr="00D750F3" w:rsidRDefault="00010BCE" w:rsidP="00010BCE">
            <w:pPr>
              <w:pStyle w:val="NoteLevel1"/>
              <w:numPr>
                <w:ilvl w:val="0"/>
                <w:numId w:val="29"/>
              </w:numPr>
              <w:jc w:val="both"/>
              <w:rPr>
                <w:u w:val="single"/>
              </w:rPr>
            </w:pPr>
            <w:r>
              <w:t>Personalization of politics</w:t>
            </w:r>
          </w:p>
          <w:p w14:paraId="2C26A625" w14:textId="0CB3E53B" w:rsidR="00D750F3" w:rsidRPr="00D750F3" w:rsidRDefault="00D750F3" w:rsidP="00D750F3">
            <w:pPr>
              <w:pStyle w:val="NoteLevel1"/>
              <w:numPr>
                <w:ilvl w:val="0"/>
                <w:numId w:val="0"/>
              </w:numPr>
              <w:jc w:val="both"/>
            </w:pPr>
          </w:p>
        </w:tc>
        <w:tc>
          <w:tcPr>
            <w:tcW w:w="4788" w:type="dxa"/>
          </w:tcPr>
          <w:p w14:paraId="0854F1A3" w14:textId="77777777" w:rsidR="00D750F3" w:rsidRDefault="00D750F3" w:rsidP="00F20DB1">
            <w:pPr>
              <w:pStyle w:val="NoteLevel1"/>
              <w:numPr>
                <w:ilvl w:val="0"/>
                <w:numId w:val="38"/>
              </w:numPr>
              <w:ind w:left="0" w:firstLine="0"/>
              <w:jc w:val="both"/>
              <w:rPr>
                <w:u w:val="single"/>
              </w:rPr>
            </w:pPr>
            <w:r>
              <w:rPr>
                <w:u w:val="single"/>
              </w:rPr>
              <w:t>Politicians as celebrities (against)</w:t>
            </w:r>
          </w:p>
          <w:p w14:paraId="2C7E7862" w14:textId="03405C57" w:rsidR="00D750F3" w:rsidRDefault="00D750F3" w:rsidP="00D750F3">
            <w:pPr>
              <w:pStyle w:val="NoteLevel1"/>
              <w:numPr>
                <w:ilvl w:val="0"/>
                <w:numId w:val="29"/>
              </w:numPr>
              <w:jc w:val="both"/>
            </w:pPr>
            <w:r>
              <w:t>Political use of pop culture is cynical</w:t>
            </w:r>
          </w:p>
          <w:p w14:paraId="64283743" w14:textId="7D05641E" w:rsidR="00D750F3" w:rsidRDefault="00D750F3" w:rsidP="00D750F3">
            <w:pPr>
              <w:pStyle w:val="NoteLevel1"/>
              <w:numPr>
                <w:ilvl w:val="0"/>
                <w:numId w:val="29"/>
              </w:numPr>
              <w:jc w:val="both"/>
            </w:pPr>
            <w:r>
              <w:t>A desperate attempt to connect with the people – desperate populism</w:t>
            </w:r>
          </w:p>
          <w:p w14:paraId="31E30EAA" w14:textId="77777777" w:rsidR="00D750F3" w:rsidRDefault="00D750F3" w:rsidP="00D750F3">
            <w:pPr>
              <w:pStyle w:val="NoteLevel1"/>
              <w:numPr>
                <w:ilvl w:val="0"/>
                <w:numId w:val="29"/>
              </w:numPr>
              <w:jc w:val="both"/>
            </w:pPr>
            <w:r>
              <w:t xml:space="preserve">Style over substance – is this about marginalizing issues of political substance </w:t>
            </w:r>
          </w:p>
          <w:p w14:paraId="3933F92A" w14:textId="19EA9168" w:rsidR="00D750F3" w:rsidRDefault="00D750F3" w:rsidP="00D750F3">
            <w:pPr>
              <w:pStyle w:val="NoteLevel1"/>
              <w:numPr>
                <w:ilvl w:val="0"/>
                <w:numId w:val="29"/>
              </w:numPr>
              <w:jc w:val="both"/>
            </w:pPr>
            <w:r>
              <w:t>Crisis of representation – there seems to be a trend in writing about political communication (politicians know we don’t trust them) so they look for alternate ways to gain trust</w:t>
            </w:r>
          </w:p>
          <w:p w14:paraId="61C099CE" w14:textId="11205AA3" w:rsidR="00D750F3" w:rsidRPr="00D750F3" w:rsidRDefault="00D750F3" w:rsidP="00D750F3">
            <w:pPr>
              <w:pStyle w:val="NoteLevel1"/>
              <w:numPr>
                <w:ilvl w:val="0"/>
                <w:numId w:val="29"/>
              </w:numPr>
              <w:jc w:val="both"/>
            </w:pPr>
          </w:p>
        </w:tc>
      </w:tr>
      <w:tr w:rsidR="00D750F3" w14:paraId="762A9B04" w14:textId="77777777" w:rsidTr="00D750F3">
        <w:trPr>
          <w:trHeight w:val="4889"/>
        </w:trPr>
        <w:tc>
          <w:tcPr>
            <w:tcW w:w="4788" w:type="dxa"/>
          </w:tcPr>
          <w:p w14:paraId="3CDC9AE2" w14:textId="49805468" w:rsidR="00D750F3" w:rsidRDefault="00D750F3" w:rsidP="00F20DB1">
            <w:pPr>
              <w:pStyle w:val="NoteLevel1"/>
              <w:numPr>
                <w:ilvl w:val="0"/>
                <w:numId w:val="38"/>
              </w:numPr>
              <w:ind w:left="0" w:firstLine="0"/>
              <w:jc w:val="both"/>
              <w:rPr>
                <w:u w:val="single"/>
              </w:rPr>
            </w:pPr>
            <w:r>
              <w:rPr>
                <w:u w:val="single"/>
              </w:rPr>
              <w:lastRenderedPageBreak/>
              <w:t>Celebrities as politicians (for)</w:t>
            </w:r>
          </w:p>
          <w:p w14:paraId="1A15984C" w14:textId="24C4356E" w:rsidR="00010BCE" w:rsidRDefault="00DB5939" w:rsidP="00DB5939">
            <w:pPr>
              <w:pStyle w:val="NoteLevel1"/>
              <w:numPr>
                <w:ilvl w:val="0"/>
                <w:numId w:val="29"/>
              </w:numPr>
              <w:jc w:val="both"/>
            </w:pPr>
            <w:r>
              <w:t>This is not a new phenomenon</w:t>
            </w:r>
          </w:p>
          <w:p w14:paraId="0FB0D595" w14:textId="5BA34C4B" w:rsidR="00DB5939" w:rsidRPr="00010BCE" w:rsidRDefault="00DB5939" w:rsidP="00DB5939">
            <w:pPr>
              <w:pStyle w:val="NoteLevel1"/>
              <w:numPr>
                <w:ilvl w:val="0"/>
                <w:numId w:val="29"/>
              </w:numPr>
              <w:jc w:val="both"/>
            </w:pPr>
            <w:r>
              <w:t>Meaning transfer – aka the Oprah Effect</w:t>
            </w:r>
          </w:p>
        </w:tc>
        <w:tc>
          <w:tcPr>
            <w:tcW w:w="4788" w:type="dxa"/>
          </w:tcPr>
          <w:p w14:paraId="79EF2CD9" w14:textId="77777777" w:rsidR="00D750F3" w:rsidRDefault="00D750F3" w:rsidP="00F20DB1">
            <w:pPr>
              <w:pStyle w:val="NoteLevel1"/>
              <w:numPr>
                <w:ilvl w:val="0"/>
                <w:numId w:val="38"/>
              </w:numPr>
              <w:ind w:left="0" w:firstLine="0"/>
              <w:jc w:val="both"/>
              <w:rPr>
                <w:u w:val="single"/>
              </w:rPr>
            </w:pPr>
            <w:r>
              <w:rPr>
                <w:u w:val="single"/>
              </w:rPr>
              <w:t>Celebrities as politicians (against)</w:t>
            </w:r>
          </w:p>
          <w:p w14:paraId="60618A9A" w14:textId="190F1C00" w:rsidR="00010BCE" w:rsidRDefault="00010BCE" w:rsidP="00010BCE">
            <w:pPr>
              <w:pStyle w:val="NoteLevel1"/>
              <w:numPr>
                <w:ilvl w:val="0"/>
                <w:numId w:val="29"/>
              </w:numPr>
              <w:jc w:val="both"/>
            </w:pPr>
            <w:r>
              <w:t>Lack of expertise</w:t>
            </w:r>
          </w:p>
          <w:p w14:paraId="73B1EE9C" w14:textId="77777777" w:rsidR="00010BCE" w:rsidRDefault="00010BCE" w:rsidP="00010BCE">
            <w:pPr>
              <w:pStyle w:val="NoteLevel1"/>
              <w:numPr>
                <w:ilvl w:val="0"/>
                <w:numId w:val="29"/>
              </w:numPr>
              <w:jc w:val="both"/>
            </w:pPr>
            <w:r>
              <w:t>Celebrities images can change (Tiger Woods, Lance Armstrong)</w:t>
            </w:r>
          </w:p>
          <w:p w14:paraId="6E869A5C" w14:textId="77777777" w:rsidR="00010BCE" w:rsidRDefault="00010BCE" w:rsidP="00010BCE">
            <w:pPr>
              <w:pStyle w:val="NoteLevel1"/>
              <w:numPr>
                <w:ilvl w:val="0"/>
                <w:numId w:val="29"/>
              </w:numPr>
              <w:jc w:val="both"/>
            </w:pPr>
            <w:r>
              <w:t>Distortion of political process</w:t>
            </w:r>
          </w:p>
          <w:p w14:paraId="0DFE7712" w14:textId="18C23C0E" w:rsidR="00010BCE" w:rsidRPr="00010BCE" w:rsidRDefault="00010BCE" w:rsidP="00010BCE">
            <w:pPr>
              <w:pStyle w:val="NoteLevel1"/>
              <w:numPr>
                <w:ilvl w:val="0"/>
                <w:numId w:val="0"/>
              </w:numPr>
              <w:ind w:left="360"/>
              <w:jc w:val="both"/>
            </w:pPr>
          </w:p>
        </w:tc>
      </w:tr>
    </w:tbl>
    <w:p w14:paraId="0C4C074D" w14:textId="0C1BC2DF" w:rsidR="00F20DB1" w:rsidRPr="00806B7A" w:rsidRDefault="00F20DB1" w:rsidP="00D750F3">
      <w:pPr>
        <w:pStyle w:val="NoteLevel1"/>
        <w:numPr>
          <w:ilvl w:val="0"/>
          <w:numId w:val="0"/>
        </w:numPr>
        <w:ind w:left="1080"/>
        <w:jc w:val="both"/>
        <w:rPr>
          <w:u w:val="single"/>
        </w:rPr>
      </w:pPr>
    </w:p>
    <w:p w14:paraId="2EBDDA53" w14:textId="410AF0EF" w:rsidR="00806B7A" w:rsidRDefault="00DB5939" w:rsidP="00DB5939">
      <w:pPr>
        <w:pStyle w:val="NoteLevel1"/>
        <w:numPr>
          <w:ilvl w:val="0"/>
          <w:numId w:val="0"/>
        </w:numPr>
        <w:ind w:left="360"/>
        <w:jc w:val="both"/>
        <w:rPr>
          <w:u w:val="single"/>
        </w:rPr>
      </w:pPr>
      <w:r>
        <w:rPr>
          <w:u w:val="single"/>
        </w:rPr>
        <w:t>The Oprah Effect:</w:t>
      </w:r>
    </w:p>
    <w:p w14:paraId="22B2D10F" w14:textId="0813192C" w:rsidR="00DB5939" w:rsidRPr="00DB5939" w:rsidRDefault="00DB5939" w:rsidP="00DB5939">
      <w:pPr>
        <w:pStyle w:val="NoteLevel1"/>
        <w:numPr>
          <w:ilvl w:val="0"/>
          <w:numId w:val="37"/>
        </w:numPr>
        <w:jc w:val="both"/>
      </w:pPr>
      <w:r>
        <w:t>If Oprah says it’s good, so does everybody else (watch video)</w:t>
      </w:r>
    </w:p>
    <w:sectPr w:rsidR="00DB5939" w:rsidRPr="00DB5939" w:rsidSect="00806B7A">
      <w:headerReference w:type="first" r:id="rId14"/>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334070" w14:textId="77777777" w:rsidR="00C90577" w:rsidRDefault="00C90577" w:rsidP="00B723F6">
      <w:r>
        <w:separator/>
      </w:r>
    </w:p>
  </w:endnote>
  <w:endnote w:type="continuationSeparator" w:id="0">
    <w:p w14:paraId="21C0D4ED" w14:textId="77777777" w:rsidR="00C90577" w:rsidRDefault="00C90577" w:rsidP="00B723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729DE9" w14:textId="77777777" w:rsidR="00C90577" w:rsidRDefault="00C90577">
      <w:pPr>
        <w:pStyle w:val="Header"/>
        <w:tabs>
          <w:tab w:val="clear" w:pos="4320"/>
          <w:tab w:val="clear" w:pos="8640"/>
          <w:tab w:val="right" w:pos="9720"/>
        </w:tabs>
        <w:ind w:left="-360"/>
        <w:rPr>
          <w:rFonts w:ascii="Verdana" w:hAnsi="Verdana"/>
          <w:sz w:val="36"/>
          <w:szCs w:val="36"/>
        </w:rPr>
      </w:pPr>
    </w:p>
    <w:p w14:paraId="3D05E6C3" w14:textId="77777777" w:rsidR="00C90577" w:rsidRDefault="00C90577"/>
    <w:p w14:paraId="3080C391" w14:textId="77777777" w:rsidR="00C90577" w:rsidRDefault="00C90577" w:rsidP="00B723F6">
      <w:r>
        <w:separator/>
      </w:r>
    </w:p>
  </w:footnote>
  <w:footnote w:type="continuationSeparator" w:id="0">
    <w:p w14:paraId="36EA0478" w14:textId="77777777" w:rsidR="00C90577" w:rsidRDefault="00C90577" w:rsidP="00B723F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5BBE4E" w14:textId="77777777" w:rsidR="00C90577" w:rsidRDefault="00C90577" w:rsidP="00B723F6">
    <w:pPr>
      <w:pStyle w:val="Header"/>
      <w:tabs>
        <w:tab w:val="clear" w:pos="4320"/>
        <w:tab w:val="clear" w:pos="8640"/>
        <w:tab w:val="right" w:pos="9720"/>
      </w:tabs>
      <w:ind w:left="-360"/>
      <w:rPr>
        <w:rFonts w:ascii="Verdana" w:hAnsi="Verdana"/>
        <w:sz w:val="36"/>
        <w:szCs w:val="36"/>
      </w:rPr>
    </w:pPr>
    <w:bookmarkStart w:id="0" w:name="_WNSectionTitle"/>
    <w:bookmarkStart w:id="1" w:name="_WNTabType_0"/>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8B74ED7" w14:textId="77777777" w:rsidR="00C90577" w:rsidRDefault="00C90577">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20CB15" w14:textId="77777777" w:rsidR="00C90577" w:rsidRDefault="00C90577">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386708" w14:textId="2C5A7443" w:rsidR="00C90577" w:rsidRDefault="00C90577">
    <w:pPr>
      <w:pStyle w:val="Header"/>
      <w:tabs>
        <w:tab w:val="clear" w:pos="4320"/>
        <w:tab w:val="clear" w:pos="8640"/>
        <w:tab w:val="right" w:pos="9720"/>
      </w:tabs>
      <w:ind w:left="-360"/>
      <w:rPr>
        <w:rFonts w:ascii="Verdana" w:hAnsi="Verdana"/>
        <w:sz w:val="36"/>
        <w:szCs w:val="36"/>
      </w:rPr>
    </w:pPr>
    <w:bookmarkStart w:id="6" w:name="_WNSectionTitle_5"/>
    <w:bookmarkStart w:id="7" w:name="_WNTabType_4"/>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664C60" w14:textId="398D271C" w:rsidR="00C90577" w:rsidRDefault="00C90577">
    <w:pPr>
      <w:pStyle w:val="Header"/>
      <w:tabs>
        <w:tab w:val="clear" w:pos="4320"/>
        <w:tab w:val="clear" w:pos="8640"/>
        <w:tab w:val="right" w:pos="9720"/>
      </w:tabs>
      <w:ind w:left="-360"/>
      <w:rPr>
        <w:rFonts w:ascii="Verdana" w:hAnsi="Verdana"/>
        <w:sz w:val="36"/>
        <w:szCs w:val="36"/>
      </w:rPr>
    </w:pPr>
    <w:bookmarkStart w:id="9" w:name="_WNSectionTitle_6"/>
    <w:bookmarkStart w:id="10" w:name="_WNTabType_5"/>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A4848F" w14:textId="629A7B94" w:rsidR="00C90577" w:rsidRDefault="00C90577">
    <w:pPr>
      <w:pStyle w:val="Header"/>
      <w:tabs>
        <w:tab w:val="clear" w:pos="4320"/>
        <w:tab w:val="clear" w:pos="8640"/>
        <w:tab w:val="right" w:pos="9720"/>
      </w:tabs>
      <w:ind w:left="-360"/>
      <w:rPr>
        <w:rFonts w:ascii="Verdana" w:hAnsi="Verdana"/>
        <w:sz w:val="36"/>
        <w:szCs w:val="36"/>
      </w:rPr>
    </w:pPr>
    <w:bookmarkStart w:id="11" w:name="_WNSectionTitle_7"/>
    <w:bookmarkStart w:id="12" w:name="_WNTabType_6"/>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7165B0" w14:textId="1DA1655D" w:rsidR="00C90577" w:rsidRDefault="00C90577">
    <w:pPr>
      <w:pStyle w:val="Header"/>
      <w:tabs>
        <w:tab w:val="clear" w:pos="4320"/>
        <w:tab w:val="clear" w:pos="8640"/>
        <w:tab w:val="right" w:pos="9720"/>
      </w:tabs>
      <w:ind w:left="-360"/>
      <w:rPr>
        <w:rFonts w:ascii="Verdana" w:hAnsi="Verdana"/>
        <w:sz w:val="36"/>
        <w:szCs w:val="36"/>
      </w:rPr>
    </w:pPr>
    <w:bookmarkStart w:id="13" w:name="_WNSectionTitle_8"/>
    <w:bookmarkStart w:id="14" w:name="_WNTabType_7"/>
  </w:p>
  <w:bookmarkEnd w:id="13"/>
  <w:bookmarkEnd w:id="1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5CA455B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2133A19"/>
    <w:multiLevelType w:val="hybridMultilevel"/>
    <w:tmpl w:val="3C1C5A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5D26653"/>
    <w:multiLevelType w:val="hybridMultilevel"/>
    <w:tmpl w:val="9AFEA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6A9392F"/>
    <w:multiLevelType w:val="hybridMultilevel"/>
    <w:tmpl w:val="F9A620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DB7B6A"/>
    <w:multiLevelType w:val="hybridMultilevel"/>
    <w:tmpl w:val="B792D3E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611338F"/>
    <w:multiLevelType w:val="hybridMultilevel"/>
    <w:tmpl w:val="797620D2"/>
    <w:lvl w:ilvl="0" w:tplc="04090003">
      <w:start w:val="1"/>
      <w:numFmt w:val="bullet"/>
      <w:lvlText w:val="o"/>
      <w:lvlJc w:val="left"/>
      <w:pPr>
        <w:ind w:left="1520" w:hanging="360"/>
      </w:pPr>
      <w:rPr>
        <w:rFonts w:ascii="Courier New" w:hAnsi="Courier New" w:hint="default"/>
      </w:rPr>
    </w:lvl>
    <w:lvl w:ilvl="1" w:tplc="04090003" w:tentative="1">
      <w:start w:val="1"/>
      <w:numFmt w:val="bullet"/>
      <w:lvlText w:val="o"/>
      <w:lvlJc w:val="left"/>
      <w:pPr>
        <w:ind w:left="2240" w:hanging="360"/>
      </w:pPr>
      <w:rPr>
        <w:rFonts w:ascii="Courier New" w:hAnsi="Courier New" w:cs="Courier New" w:hint="default"/>
      </w:rPr>
    </w:lvl>
    <w:lvl w:ilvl="2" w:tplc="04090005" w:tentative="1">
      <w:start w:val="1"/>
      <w:numFmt w:val="bullet"/>
      <w:lvlText w:val=""/>
      <w:lvlJc w:val="left"/>
      <w:pPr>
        <w:ind w:left="2960" w:hanging="360"/>
      </w:pPr>
      <w:rPr>
        <w:rFonts w:ascii="Wingdings" w:hAnsi="Wingdings" w:hint="default"/>
      </w:rPr>
    </w:lvl>
    <w:lvl w:ilvl="3" w:tplc="04090001" w:tentative="1">
      <w:start w:val="1"/>
      <w:numFmt w:val="bullet"/>
      <w:lvlText w:val=""/>
      <w:lvlJc w:val="left"/>
      <w:pPr>
        <w:ind w:left="3680" w:hanging="360"/>
      </w:pPr>
      <w:rPr>
        <w:rFonts w:ascii="Symbol" w:hAnsi="Symbol" w:hint="default"/>
      </w:rPr>
    </w:lvl>
    <w:lvl w:ilvl="4" w:tplc="04090003" w:tentative="1">
      <w:start w:val="1"/>
      <w:numFmt w:val="bullet"/>
      <w:lvlText w:val="o"/>
      <w:lvlJc w:val="left"/>
      <w:pPr>
        <w:ind w:left="4400" w:hanging="360"/>
      </w:pPr>
      <w:rPr>
        <w:rFonts w:ascii="Courier New" w:hAnsi="Courier New" w:cs="Courier New" w:hint="default"/>
      </w:rPr>
    </w:lvl>
    <w:lvl w:ilvl="5" w:tplc="04090005" w:tentative="1">
      <w:start w:val="1"/>
      <w:numFmt w:val="bullet"/>
      <w:lvlText w:val=""/>
      <w:lvlJc w:val="left"/>
      <w:pPr>
        <w:ind w:left="5120" w:hanging="360"/>
      </w:pPr>
      <w:rPr>
        <w:rFonts w:ascii="Wingdings" w:hAnsi="Wingdings" w:hint="default"/>
      </w:rPr>
    </w:lvl>
    <w:lvl w:ilvl="6" w:tplc="04090001" w:tentative="1">
      <w:start w:val="1"/>
      <w:numFmt w:val="bullet"/>
      <w:lvlText w:val=""/>
      <w:lvlJc w:val="left"/>
      <w:pPr>
        <w:ind w:left="5840" w:hanging="360"/>
      </w:pPr>
      <w:rPr>
        <w:rFonts w:ascii="Symbol" w:hAnsi="Symbol" w:hint="default"/>
      </w:rPr>
    </w:lvl>
    <w:lvl w:ilvl="7" w:tplc="04090003" w:tentative="1">
      <w:start w:val="1"/>
      <w:numFmt w:val="bullet"/>
      <w:lvlText w:val="o"/>
      <w:lvlJc w:val="left"/>
      <w:pPr>
        <w:ind w:left="6560" w:hanging="360"/>
      </w:pPr>
      <w:rPr>
        <w:rFonts w:ascii="Courier New" w:hAnsi="Courier New" w:cs="Courier New" w:hint="default"/>
      </w:rPr>
    </w:lvl>
    <w:lvl w:ilvl="8" w:tplc="04090005" w:tentative="1">
      <w:start w:val="1"/>
      <w:numFmt w:val="bullet"/>
      <w:lvlText w:val=""/>
      <w:lvlJc w:val="left"/>
      <w:pPr>
        <w:ind w:left="7280" w:hanging="360"/>
      </w:pPr>
      <w:rPr>
        <w:rFonts w:ascii="Wingdings" w:hAnsi="Wingdings" w:hint="default"/>
      </w:rPr>
    </w:lvl>
  </w:abstractNum>
  <w:abstractNum w:abstractNumId="6">
    <w:nsid w:val="1808324F"/>
    <w:multiLevelType w:val="hybridMultilevel"/>
    <w:tmpl w:val="55D2B434"/>
    <w:lvl w:ilvl="0" w:tplc="CA641638">
      <w:start w:val="1"/>
      <w:numFmt w:val="bullet"/>
      <w:lvlText w:val="•"/>
      <w:lvlJc w:val="left"/>
      <w:pPr>
        <w:tabs>
          <w:tab w:val="num" w:pos="720"/>
        </w:tabs>
        <w:ind w:left="720" w:hanging="360"/>
      </w:pPr>
      <w:rPr>
        <w:rFonts w:ascii="Arial" w:hAnsi="Arial" w:hint="default"/>
      </w:rPr>
    </w:lvl>
    <w:lvl w:ilvl="1" w:tplc="DB90B114" w:tentative="1">
      <w:start w:val="1"/>
      <w:numFmt w:val="bullet"/>
      <w:lvlText w:val="•"/>
      <w:lvlJc w:val="left"/>
      <w:pPr>
        <w:tabs>
          <w:tab w:val="num" w:pos="1440"/>
        </w:tabs>
        <w:ind w:left="1440" w:hanging="360"/>
      </w:pPr>
      <w:rPr>
        <w:rFonts w:ascii="Arial" w:hAnsi="Arial" w:hint="default"/>
      </w:rPr>
    </w:lvl>
    <w:lvl w:ilvl="2" w:tplc="E17C1488" w:tentative="1">
      <w:start w:val="1"/>
      <w:numFmt w:val="bullet"/>
      <w:lvlText w:val="•"/>
      <w:lvlJc w:val="left"/>
      <w:pPr>
        <w:tabs>
          <w:tab w:val="num" w:pos="2160"/>
        </w:tabs>
        <w:ind w:left="2160" w:hanging="360"/>
      </w:pPr>
      <w:rPr>
        <w:rFonts w:ascii="Arial" w:hAnsi="Arial" w:hint="default"/>
      </w:rPr>
    </w:lvl>
    <w:lvl w:ilvl="3" w:tplc="121E802A" w:tentative="1">
      <w:start w:val="1"/>
      <w:numFmt w:val="bullet"/>
      <w:lvlText w:val="•"/>
      <w:lvlJc w:val="left"/>
      <w:pPr>
        <w:tabs>
          <w:tab w:val="num" w:pos="2880"/>
        </w:tabs>
        <w:ind w:left="2880" w:hanging="360"/>
      </w:pPr>
      <w:rPr>
        <w:rFonts w:ascii="Arial" w:hAnsi="Arial" w:hint="default"/>
      </w:rPr>
    </w:lvl>
    <w:lvl w:ilvl="4" w:tplc="6FCC794E" w:tentative="1">
      <w:start w:val="1"/>
      <w:numFmt w:val="bullet"/>
      <w:lvlText w:val="•"/>
      <w:lvlJc w:val="left"/>
      <w:pPr>
        <w:tabs>
          <w:tab w:val="num" w:pos="3600"/>
        </w:tabs>
        <w:ind w:left="3600" w:hanging="360"/>
      </w:pPr>
      <w:rPr>
        <w:rFonts w:ascii="Arial" w:hAnsi="Arial" w:hint="default"/>
      </w:rPr>
    </w:lvl>
    <w:lvl w:ilvl="5" w:tplc="07A8F638" w:tentative="1">
      <w:start w:val="1"/>
      <w:numFmt w:val="bullet"/>
      <w:lvlText w:val="•"/>
      <w:lvlJc w:val="left"/>
      <w:pPr>
        <w:tabs>
          <w:tab w:val="num" w:pos="4320"/>
        </w:tabs>
        <w:ind w:left="4320" w:hanging="360"/>
      </w:pPr>
      <w:rPr>
        <w:rFonts w:ascii="Arial" w:hAnsi="Arial" w:hint="default"/>
      </w:rPr>
    </w:lvl>
    <w:lvl w:ilvl="6" w:tplc="8254650C" w:tentative="1">
      <w:start w:val="1"/>
      <w:numFmt w:val="bullet"/>
      <w:lvlText w:val="•"/>
      <w:lvlJc w:val="left"/>
      <w:pPr>
        <w:tabs>
          <w:tab w:val="num" w:pos="5040"/>
        </w:tabs>
        <w:ind w:left="5040" w:hanging="360"/>
      </w:pPr>
      <w:rPr>
        <w:rFonts w:ascii="Arial" w:hAnsi="Arial" w:hint="default"/>
      </w:rPr>
    </w:lvl>
    <w:lvl w:ilvl="7" w:tplc="E522D6E8" w:tentative="1">
      <w:start w:val="1"/>
      <w:numFmt w:val="bullet"/>
      <w:lvlText w:val="•"/>
      <w:lvlJc w:val="left"/>
      <w:pPr>
        <w:tabs>
          <w:tab w:val="num" w:pos="5760"/>
        </w:tabs>
        <w:ind w:left="5760" w:hanging="360"/>
      </w:pPr>
      <w:rPr>
        <w:rFonts w:ascii="Arial" w:hAnsi="Arial" w:hint="default"/>
      </w:rPr>
    </w:lvl>
    <w:lvl w:ilvl="8" w:tplc="1004BA6A" w:tentative="1">
      <w:start w:val="1"/>
      <w:numFmt w:val="bullet"/>
      <w:lvlText w:val="•"/>
      <w:lvlJc w:val="left"/>
      <w:pPr>
        <w:tabs>
          <w:tab w:val="num" w:pos="6480"/>
        </w:tabs>
        <w:ind w:left="6480" w:hanging="360"/>
      </w:pPr>
      <w:rPr>
        <w:rFonts w:ascii="Arial" w:hAnsi="Arial" w:hint="default"/>
      </w:rPr>
    </w:lvl>
  </w:abstractNum>
  <w:abstractNum w:abstractNumId="7">
    <w:nsid w:val="1CFB0B2E"/>
    <w:multiLevelType w:val="hybridMultilevel"/>
    <w:tmpl w:val="3C503130"/>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1976935"/>
    <w:multiLevelType w:val="hybridMultilevel"/>
    <w:tmpl w:val="AA3AE80C"/>
    <w:lvl w:ilvl="0" w:tplc="B3E4AF56">
      <w:start w:val="1"/>
      <w:numFmt w:val="bullet"/>
      <w:lvlText w:val="•"/>
      <w:lvlJc w:val="left"/>
      <w:pPr>
        <w:tabs>
          <w:tab w:val="num" w:pos="720"/>
        </w:tabs>
        <w:ind w:left="720" w:hanging="360"/>
      </w:pPr>
      <w:rPr>
        <w:rFonts w:ascii="Arial" w:hAnsi="Arial" w:hint="default"/>
      </w:rPr>
    </w:lvl>
    <w:lvl w:ilvl="1" w:tplc="EBA6EF7E" w:tentative="1">
      <w:start w:val="1"/>
      <w:numFmt w:val="bullet"/>
      <w:lvlText w:val="•"/>
      <w:lvlJc w:val="left"/>
      <w:pPr>
        <w:tabs>
          <w:tab w:val="num" w:pos="1440"/>
        </w:tabs>
        <w:ind w:left="1440" w:hanging="360"/>
      </w:pPr>
      <w:rPr>
        <w:rFonts w:ascii="Arial" w:hAnsi="Arial" w:hint="default"/>
      </w:rPr>
    </w:lvl>
    <w:lvl w:ilvl="2" w:tplc="713A5126" w:tentative="1">
      <w:start w:val="1"/>
      <w:numFmt w:val="bullet"/>
      <w:lvlText w:val="•"/>
      <w:lvlJc w:val="left"/>
      <w:pPr>
        <w:tabs>
          <w:tab w:val="num" w:pos="2160"/>
        </w:tabs>
        <w:ind w:left="2160" w:hanging="360"/>
      </w:pPr>
      <w:rPr>
        <w:rFonts w:ascii="Arial" w:hAnsi="Arial" w:hint="default"/>
      </w:rPr>
    </w:lvl>
    <w:lvl w:ilvl="3" w:tplc="9496B692" w:tentative="1">
      <w:start w:val="1"/>
      <w:numFmt w:val="bullet"/>
      <w:lvlText w:val="•"/>
      <w:lvlJc w:val="left"/>
      <w:pPr>
        <w:tabs>
          <w:tab w:val="num" w:pos="2880"/>
        </w:tabs>
        <w:ind w:left="2880" w:hanging="360"/>
      </w:pPr>
      <w:rPr>
        <w:rFonts w:ascii="Arial" w:hAnsi="Arial" w:hint="default"/>
      </w:rPr>
    </w:lvl>
    <w:lvl w:ilvl="4" w:tplc="7B6654A8" w:tentative="1">
      <w:start w:val="1"/>
      <w:numFmt w:val="bullet"/>
      <w:lvlText w:val="•"/>
      <w:lvlJc w:val="left"/>
      <w:pPr>
        <w:tabs>
          <w:tab w:val="num" w:pos="3600"/>
        </w:tabs>
        <w:ind w:left="3600" w:hanging="360"/>
      </w:pPr>
      <w:rPr>
        <w:rFonts w:ascii="Arial" w:hAnsi="Arial" w:hint="default"/>
      </w:rPr>
    </w:lvl>
    <w:lvl w:ilvl="5" w:tplc="33884034" w:tentative="1">
      <w:start w:val="1"/>
      <w:numFmt w:val="bullet"/>
      <w:lvlText w:val="•"/>
      <w:lvlJc w:val="left"/>
      <w:pPr>
        <w:tabs>
          <w:tab w:val="num" w:pos="4320"/>
        </w:tabs>
        <w:ind w:left="4320" w:hanging="360"/>
      </w:pPr>
      <w:rPr>
        <w:rFonts w:ascii="Arial" w:hAnsi="Arial" w:hint="default"/>
      </w:rPr>
    </w:lvl>
    <w:lvl w:ilvl="6" w:tplc="9EB4F836" w:tentative="1">
      <w:start w:val="1"/>
      <w:numFmt w:val="bullet"/>
      <w:lvlText w:val="•"/>
      <w:lvlJc w:val="left"/>
      <w:pPr>
        <w:tabs>
          <w:tab w:val="num" w:pos="5040"/>
        </w:tabs>
        <w:ind w:left="5040" w:hanging="360"/>
      </w:pPr>
      <w:rPr>
        <w:rFonts w:ascii="Arial" w:hAnsi="Arial" w:hint="default"/>
      </w:rPr>
    </w:lvl>
    <w:lvl w:ilvl="7" w:tplc="E86066FC" w:tentative="1">
      <w:start w:val="1"/>
      <w:numFmt w:val="bullet"/>
      <w:lvlText w:val="•"/>
      <w:lvlJc w:val="left"/>
      <w:pPr>
        <w:tabs>
          <w:tab w:val="num" w:pos="5760"/>
        </w:tabs>
        <w:ind w:left="5760" w:hanging="360"/>
      </w:pPr>
      <w:rPr>
        <w:rFonts w:ascii="Arial" w:hAnsi="Arial" w:hint="default"/>
      </w:rPr>
    </w:lvl>
    <w:lvl w:ilvl="8" w:tplc="28743D34" w:tentative="1">
      <w:start w:val="1"/>
      <w:numFmt w:val="bullet"/>
      <w:lvlText w:val="•"/>
      <w:lvlJc w:val="left"/>
      <w:pPr>
        <w:tabs>
          <w:tab w:val="num" w:pos="6480"/>
        </w:tabs>
        <w:ind w:left="6480" w:hanging="360"/>
      </w:pPr>
      <w:rPr>
        <w:rFonts w:ascii="Arial" w:hAnsi="Arial" w:hint="default"/>
      </w:rPr>
    </w:lvl>
  </w:abstractNum>
  <w:abstractNum w:abstractNumId="9">
    <w:nsid w:val="24DF34FC"/>
    <w:multiLevelType w:val="hybridMultilevel"/>
    <w:tmpl w:val="EE943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63B5F4A"/>
    <w:multiLevelType w:val="hybridMultilevel"/>
    <w:tmpl w:val="CF7C4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79E019D"/>
    <w:multiLevelType w:val="hybridMultilevel"/>
    <w:tmpl w:val="143CC71A"/>
    <w:lvl w:ilvl="0" w:tplc="BC7C9A40">
      <w:start w:val="1"/>
      <w:numFmt w:val="bullet"/>
      <w:lvlText w:val="•"/>
      <w:lvlJc w:val="left"/>
      <w:pPr>
        <w:tabs>
          <w:tab w:val="num" w:pos="720"/>
        </w:tabs>
        <w:ind w:left="720" w:hanging="360"/>
      </w:pPr>
      <w:rPr>
        <w:rFonts w:ascii="Arial" w:hAnsi="Arial" w:hint="default"/>
      </w:rPr>
    </w:lvl>
    <w:lvl w:ilvl="1" w:tplc="2160D796" w:tentative="1">
      <w:start w:val="1"/>
      <w:numFmt w:val="bullet"/>
      <w:lvlText w:val="•"/>
      <w:lvlJc w:val="left"/>
      <w:pPr>
        <w:tabs>
          <w:tab w:val="num" w:pos="1440"/>
        </w:tabs>
        <w:ind w:left="1440" w:hanging="360"/>
      </w:pPr>
      <w:rPr>
        <w:rFonts w:ascii="Arial" w:hAnsi="Arial" w:hint="default"/>
      </w:rPr>
    </w:lvl>
    <w:lvl w:ilvl="2" w:tplc="44503C96" w:tentative="1">
      <w:start w:val="1"/>
      <w:numFmt w:val="bullet"/>
      <w:lvlText w:val="•"/>
      <w:lvlJc w:val="left"/>
      <w:pPr>
        <w:tabs>
          <w:tab w:val="num" w:pos="2160"/>
        </w:tabs>
        <w:ind w:left="2160" w:hanging="360"/>
      </w:pPr>
      <w:rPr>
        <w:rFonts w:ascii="Arial" w:hAnsi="Arial" w:hint="default"/>
      </w:rPr>
    </w:lvl>
    <w:lvl w:ilvl="3" w:tplc="BEB6C2DC" w:tentative="1">
      <w:start w:val="1"/>
      <w:numFmt w:val="bullet"/>
      <w:lvlText w:val="•"/>
      <w:lvlJc w:val="left"/>
      <w:pPr>
        <w:tabs>
          <w:tab w:val="num" w:pos="2880"/>
        </w:tabs>
        <w:ind w:left="2880" w:hanging="360"/>
      </w:pPr>
      <w:rPr>
        <w:rFonts w:ascii="Arial" w:hAnsi="Arial" w:hint="default"/>
      </w:rPr>
    </w:lvl>
    <w:lvl w:ilvl="4" w:tplc="16228608" w:tentative="1">
      <w:start w:val="1"/>
      <w:numFmt w:val="bullet"/>
      <w:lvlText w:val="•"/>
      <w:lvlJc w:val="left"/>
      <w:pPr>
        <w:tabs>
          <w:tab w:val="num" w:pos="3600"/>
        </w:tabs>
        <w:ind w:left="3600" w:hanging="360"/>
      </w:pPr>
      <w:rPr>
        <w:rFonts w:ascii="Arial" w:hAnsi="Arial" w:hint="default"/>
      </w:rPr>
    </w:lvl>
    <w:lvl w:ilvl="5" w:tplc="7804BB90" w:tentative="1">
      <w:start w:val="1"/>
      <w:numFmt w:val="bullet"/>
      <w:lvlText w:val="•"/>
      <w:lvlJc w:val="left"/>
      <w:pPr>
        <w:tabs>
          <w:tab w:val="num" w:pos="4320"/>
        </w:tabs>
        <w:ind w:left="4320" w:hanging="360"/>
      </w:pPr>
      <w:rPr>
        <w:rFonts w:ascii="Arial" w:hAnsi="Arial" w:hint="default"/>
      </w:rPr>
    </w:lvl>
    <w:lvl w:ilvl="6" w:tplc="FF8AF338" w:tentative="1">
      <w:start w:val="1"/>
      <w:numFmt w:val="bullet"/>
      <w:lvlText w:val="•"/>
      <w:lvlJc w:val="left"/>
      <w:pPr>
        <w:tabs>
          <w:tab w:val="num" w:pos="5040"/>
        </w:tabs>
        <w:ind w:left="5040" w:hanging="360"/>
      </w:pPr>
      <w:rPr>
        <w:rFonts w:ascii="Arial" w:hAnsi="Arial" w:hint="default"/>
      </w:rPr>
    </w:lvl>
    <w:lvl w:ilvl="7" w:tplc="433CADE2" w:tentative="1">
      <w:start w:val="1"/>
      <w:numFmt w:val="bullet"/>
      <w:lvlText w:val="•"/>
      <w:lvlJc w:val="left"/>
      <w:pPr>
        <w:tabs>
          <w:tab w:val="num" w:pos="5760"/>
        </w:tabs>
        <w:ind w:left="5760" w:hanging="360"/>
      </w:pPr>
      <w:rPr>
        <w:rFonts w:ascii="Arial" w:hAnsi="Arial" w:hint="default"/>
      </w:rPr>
    </w:lvl>
    <w:lvl w:ilvl="8" w:tplc="2A045D54" w:tentative="1">
      <w:start w:val="1"/>
      <w:numFmt w:val="bullet"/>
      <w:lvlText w:val="•"/>
      <w:lvlJc w:val="left"/>
      <w:pPr>
        <w:tabs>
          <w:tab w:val="num" w:pos="6480"/>
        </w:tabs>
        <w:ind w:left="6480" w:hanging="360"/>
      </w:pPr>
      <w:rPr>
        <w:rFonts w:ascii="Arial" w:hAnsi="Arial" w:hint="default"/>
      </w:rPr>
    </w:lvl>
  </w:abstractNum>
  <w:abstractNum w:abstractNumId="12">
    <w:nsid w:val="2C822B16"/>
    <w:multiLevelType w:val="hybridMultilevel"/>
    <w:tmpl w:val="346EE562"/>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2E3306FA"/>
    <w:multiLevelType w:val="hybridMultilevel"/>
    <w:tmpl w:val="CBFE54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FA04BFE"/>
    <w:multiLevelType w:val="hybridMultilevel"/>
    <w:tmpl w:val="306E36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31EA08AF"/>
    <w:multiLevelType w:val="hybridMultilevel"/>
    <w:tmpl w:val="A2181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3520E8C"/>
    <w:multiLevelType w:val="hybridMultilevel"/>
    <w:tmpl w:val="E9969D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35937E61"/>
    <w:multiLevelType w:val="hybridMultilevel"/>
    <w:tmpl w:val="54BE85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A3B2765"/>
    <w:multiLevelType w:val="hybridMultilevel"/>
    <w:tmpl w:val="18283D68"/>
    <w:lvl w:ilvl="0" w:tplc="0D36536E">
      <w:start w:val="1"/>
      <w:numFmt w:val="bullet"/>
      <w:lvlText w:val="•"/>
      <w:lvlJc w:val="left"/>
      <w:pPr>
        <w:tabs>
          <w:tab w:val="num" w:pos="720"/>
        </w:tabs>
        <w:ind w:left="720" w:hanging="360"/>
      </w:pPr>
      <w:rPr>
        <w:rFonts w:ascii="Arial" w:hAnsi="Arial" w:hint="default"/>
      </w:rPr>
    </w:lvl>
    <w:lvl w:ilvl="1" w:tplc="1394711A" w:tentative="1">
      <w:start w:val="1"/>
      <w:numFmt w:val="bullet"/>
      <w:lvlText w:val="•"/>
      <w:lvlJc w:val="left"/>
      <w:pPr>
        <w:tabs>
          <w:tab w:val="num" w:pos="1440"/>
        </w:tabs>
        <w:ind w:left="1440" w:hanging="360"/>
      </w:pPr>
      <w:rPr>
        <w:rFonts w:ascii="Arial" w:hAnsi="Arial" w:hint="default"/>
      </w:rPr>
    </w:lvl>
    <w:lvl w:ilvl="2" w:tplc="95B23496" w:tentative="1">
      <w:start w:val="1"/>
      <w:numFmt w:val="bullet"/>
      <w:lvlText w:val="•"/>
      <w:lvlJc w:val="left"/>
      <w:pPr>
        <w:tabs>
          <w:tab w:val="num" w:pos="2160"/>
        </w:tabs>
        <w:ind w:left="2160" w:hanging="360"/>
      </w:pPr>
      <w:rPr>
        <w:rFonts w:ascii="Arial" w:hAnsi="Arial" w:hint="default"/>
      </w:rPr>
    </w:lvl>
    <w:lvl w:ilvl="3" w:tplc="CED2C264" w:tentative="1">
      <w:start w:val="1"/>
      <w:numFmt w:val="bullet"/>
      <w:lvlText w:val="•"/>
      <w:lvlJc w:val="left"/>
      <w:pPr>
        <w:tabs>
          <w:tab w:val="num" w:pos="2880"/>
        </w:tabs>
        <w:ind w:left="2880" w:hanging="360"/>
      </w:pPr>
      <w:rPr>
        <w:rFonts w:ascii="Arial" w:hAnsi="Arial" w:hint="default"/>
      </w:rPr>
    </w:lvl>
    <w:lvl w:ilvl="4" w:tplc="0C52254C" w:tentative="1">
      <w:start w:val="1"/>
      <w:numFmt w:val="bullet"/>
      <w:lvlText w:val="•"/>
      <w:lvlJc w:val="left"/>
      <w:pPr>
        <w:tabs>
          <w:tab w:val="num" w:pos="3600"/>
        </w:tabs>
        <w:ind w:left="3600" w:hanging="360"/>
      </w:pPr>
      <w:rPr>
        <w:rFonts w:ascii="Arial" w:hAnsi="Arial" w:hint="default"/>
      </w:rPr>
    </w:lvl>
    <w:lvl w:ilvl="5" w:tplc="41F24A48" w:tentative="1">
      <w:start w:val="1"/>
      <w:numFmt w:val="bullet"/>
      <w:lvlText w:val="•"/>
      <w:lvlJc w:val="left"/>
      <w:pPr>
        <w:tabs>
          <w:tab w:val="num" w:pos="4320"/>
        </w:tabs>
        <w:ind w:left="4320" w:hanging="360"/>
      </w:pPr>
      <w:rPr>
        <w:rFonts w:ascii="Arial" w:hAnsi="Arial" w:hint="default"/>
      </w:rPr>
    </w:lvl>
    <w:lvl w:ilvl="6" w:tplc="32A2BFC4" w:tentative="1">
      <w:start w:val="1"/>
      <w:numFmt w:val="bullet"/>
      <w:lvlText w:val="•"/>
      <w:lvlJc w:val="left"/>
      <w:pPr>
        <w:tabs>
          <w:tab w:val="num" w:pos="5040"/>
        </w:tabs>
        <w:ind w:left="5040" w:hanging="360"/>
      </w:pPr>
      <w:rPr>
        <w:rFonts w:ascii="Arial" w:hAnsi="Arial" w:hint="default"/>
      </w:rPr>
    </w:lvl>
    <w:lvl w:ilvl="7" w:tplc="4FBEB92C" w:tentative="1">
      <w:start w:val="1"/>
      <w:numFmt w:val="bullet"/>
      <w:lvlText w:val="•"/>
      <w:lvlJc w:val="left"/>
      <w:pPr>
        <w:tabs>
          <w:tab w:val="num" w:pos="5760"/>
        </w:tabs>
        <w:ind w:left="5760" w:hanging="360"/>
      </w:pPr>
      <w:rPr>
        <w:rFonts w:ascii="Arial" w:hAnsi="Arial" w:hint="default"/>
      </w:rPr>
    </w:lvl>
    <w:lvl w:ilvl="8" w:tplc="5E62338A" w:tentative="1">
      <w:start w:val="1"/>
      <w:numFmt w:val="bullet"/>
      <w:lvlText w:val="•"/>
      <w:lvlJc w:val="left"/>
      <w:pPr>
        <w:tabs>
          <w:tab w:val="num" w:pos="6480"/>
        </w:tabs>
        <w:ind w:left="6480" w:hanging="360"/>
      </w:pPr>
      <w:rPr>
        <w:rFonts w:ascii="Arial" w:hAnsi="Arial" w:hint="default"/>
      </w:rPr>
    </w:lvl>
  </w:abstractNum>
  <w:abstractNum w:abstractNumId="19">
    <w:nsid w:val="3B7249A9"/>
    <w:multiLevelType w:val="hybridMultilevel"/>
    <w:tmpl w:val="5A54C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C334166"/>
    <w:multiLevelType w:val="hybridMultilevel"/>
    <w:tmpl w:val="709A5940"/>
    <w:lvl w:ilvl="0" w:tplc="7B225E3E">
      <w:start w:val="1"/>
      <w:numFmt w:val="bullet"/>
      <w:lvlText w:val="•"/>
      <w:lvlJc w:val="left"/>
      <w:pPr>
        <w:tabs>
          <w:tab w:val="num" w:pos="720"/>
        </w:tabs>
        <w:ind w:left="720" w:hanging="360"/>
      </w:pPr>
      <w:rPr>
        <w:rFonts w:ascii="Arial" w:hAnsi="Arial" w:hint="default"/>
      </w:rPr>
    </w:lvl>
    <w:lvl w:ilvl="1" w:tplc="F1665504" w:tentative="1">
      <w:start w:val="1"/>
      <w:numFmt w:val="bullet"/>
      <w:lvlText w:val="•"/>
      <w:lvlJc w:val="left"/>
      <w:pPr>
        <w:tabs>
          <w:tab w:val="num" w:pos="1440"/>
        </w:tabs>
        <w:ind w:left="1440" w:hanging="360"/>
      </w:pPr>
      <w:rPr>
        <w:rFonts w:ascii="Arial" w:hAnsi="Arial" w:hint="default"/>
      </w:rPr>
    </w:lvl>
    <w:lvl w:ilvl="2" w:tplc="FB2A1DE2" w:tentative="1">
      <w:start w:val="1"/>
      <w:numFmt w:val="bullet"/>
      <w:lvlText w:val="•"/>
      <w:lvlJc w:val="left"/>
      <w:pPr>
        <w:tabs>
          <w:tab w:val="num" w:pos="2160"/>
        </w:tabs>
        <w:ind w:left="2160" w:hanging="360"/>
      </w:pPr>
      <w:rPr>
        <w:rFonts w:ascii="Arial" w:hAnsi="Arial" w:hint="default"/>
      </w:rPr>
    </w:lvl>
    <w:lvl w:ilvl="3" w:tplc="E1C49C8A" w:tentative="1">
      <w:start w:val="1"/>
      <w:numFmt w:val="bullet"/>
      <w:lvlText w:val="•"/>
      <w:lvlJc w:val="left"/>
      <w:pPr>
        <w:tabs>
          <w:tab w:val="num" w:pos="2880"/>
        </w:tabs>
        <w:ind w:left="2880" w:hanging="360"/>
      </w:pPr>
      <w:rPr>
        <w:rFonts w:ascii="Arial" w:hAnsi="Arial" w:hint="default"/>
      </w:rPr>
    </w:lvl>
    <w:lvl w:ilvl="4" w:tplc="E53A8506" w:tentative="1">
      <w:start w:val="1"/>
      <w:numFmt w:val="bullet"/>
      <w:lvlText w:val="•"/>
      <w:lvlJc w:val="left"/>
      <w:pPr>
        <w:tabs>
          <w:tab w:val="num" w:pos="3600"/>
        </w:tabs>
        <w:ind w:left="3600" w:hanging="360"/>
      </w:pPr>
      <w:rPr>
        <w:rFonts w:ascii="Arial" w:hAnsi="Arial" w:hint="default"/>
      </w:rPr>
    </w:lvl>
    <w:lvl w:ilvl="5" w:tplc="BEAEA4D0" w:tentative="1">
      <w:start w:val="1"/>
      <w:numFmt w:val="bullet"/>
      <w:lvlText w:val="•"/>
      <w:lvlJc w:val="left"/>
      <w:pPr>
        <w:tabs>
          <w:tab w:val="num" w:pos="4320"/>
        </w:tabs>
        <w:ind w:left="4320" w:hanging="360"/>
      </w:pPr>
      <w:rPr>
        <w:rFonts w:ascii="Arial" w:hAnsi="Arial" w:hint="default"/>
      </w:rPr>
    </w:lvl>
    <w:lvl w:ilvl="6" w:tplc="45C6245C" w:tentative="1">
      <w:start w:val="1"/>
      <w:numFmt w:val="bullet"/>
      <w:lvlText w:val="•"/>
      <w:lvlJc w:val="left"/>
      <w:pPr>
        <w:tabs>
          <w:tab w:val="num" w:pos="5040"/>
        </w:tabs>
        <w:ind w:left="5040" w:hanging="360"/>
      </w:pPr>
      <w:rPr>
        <w:rFonts w:ascii="Arial" w:hAnsi="Arial" w:hint="default"/>
      </w:rPr>
    </w:lvl>
    <w:lvl w:ilvl="7" w:tplc="31FE55F6" w:tentative="1">
      <w:start w:val="1"/>
      <w:numFmt w:val="bullet"/>
      <w:lvlText w:val="•"/>
      <w:lvlJc w:val="left"/>
      <w:pPr>
        <w:tabs>
          <w:tab w:val="num" w:pos="5760"/>
        </w:tabs>
        <w:ind w:left="5760" w:hanging="360"/>
      </w:pPr>
      <w:rPr>
        <w:rFonts w:ascii="Arial" w:hAnsi="Arial" w:hint="default"/>
      </w:rPr>
    </w:lvl>
    <w:lvl w:ilvl="8" w:tplc="2CB8DD0E" w:tentative="1">
      <w:start w:val="1"/>
      <w:numFmt w:val="bullet"/>
      <w:lvlText w:val="•"/>
      <w:lvlJc w:val="left"/>
      <w:pPr>
        <w:tabs>
          <w:tab w:val="num" w:pos="6480"/>
        </w:tabs>
        <w:ind w:left="6480" w:hanging="360"/>
      </w:pPr>
      <w:rPr>
        <w:rFonts w:ascii="Arial" w:hAnsi="Arial" w:hint="default"/>
      </w:rPr>
    </w:lvl>
  </w:abstractNum>
  <w:abstractNum w:abstractNumId="21">
    <w:nsid w:val="3D646710"/>
    <w:multiLevelType w:val="hybridMultilevel"/>
    <w:tmpl w:val="61800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0264650"/>
    <w:multiLevelType w:val="hybridMultilevel"/>
    <w:tmpl w:val="107CCDE6"/>
    <w:lvl w:ilvl="0" w:tplc="04090001">
      <w:start w:val="1"/>
      <w:numFmt w:val="bullet"/>
      <w:lvlText w:val=""/>
      <w:lvlJc w:val="left"/>
      <w:pPr>
        <w:ind w:left="800" w:hanging="360"/>
      </w:pPr>
      <w:rPr>
        <w:rFonts w:ascii="Symbol" w:hAnsi="Symbol" w:hint="default"/>
      </w:rPr>
    </w:lvl>
    <w:lvl w:ilvl="1" w:tplc="04090003" w:tentative="1">
      <w:start w:val="1"/>
      <w:numFmt w:val="bullet"/>
      <w:lvlText w:val="o"/>
      <w:lvlJc w:val="left"/>
      <w:pPr>
        <w:ind w:left="1520" w:hanging="360"/>
      </w:pPr>
      <w:rPr>
        <w:rFonts w:ascii="Courier New" w:hAnsi="Courier New" w:cs="Courier New" w:hint="default"/>
      </w:rPr>
    </w:lvl>
    <w:lvl w:ilvl="2" w:tplc="04090005" w:tentative="1">
      <w:start w:val="1"/>
      <w:numFmt w:val="bullet"/>
      <w:lvlText w:val=""/>
      <w:lvlJc w:val="left"/>
      <w:pPr>
        <w:ind w:left="2240" w:hanging="360"/>
      </w:pPr>
      <w:rPr>
        <w:rFonts w:ascii="Wingdings" w:hAnsi="Wingdings" w:hint="default"/>
      </w:rPr>
    </w:lvl>
    <w:lvl w:ilvl="3" w:tplc="04090001" w:tentative="1">
      <w:start w:val="1"/>
      <w:numFmt w:val="bullet"/>
      <w:lvlText w:val=""/>
      <w:lvlJc w:val="left"/>
      <w:pPr>
        <w:ind w:left="2960" w:hanging="360"/>
      </w:pPr>
      <w:rPr>
        <w:rFonts w:ascii="Symbol" w:hAnsi="Symbol" w:hint="default"/>
      </w:rPr>
    </w:lvl>
    <w:lvl w:ilvl="4" w:tplc="04090003" w:tentative="1">
      <w:start w:val="1"/>
      <w:numFmt w:val="bullet"/>
      <w:lvlText w:val="o"/>
      <w:lvlJc w:val="left"/>
      <w:pPr>
        <w:ind w:left="3680" w:hanging="360"/>
      </w:pPr>
      <w:rPr>
        <w:rFonts w:ascii="Courier New" w:hAnsi="Courier New" w:cs="Courier New" w:hint="default"/>
      </w:rPr>
    </w:lvl>
    <w:lvl w:ilvl="5" w:tplc="04090005" w:tentative="1">
      <w:start w:val="1"/>
      <w:numFmt w:val="bullet"/>
      <w:lvlText w:val=""/>
      <w:lvlJc w:val="left"/>
      <w:pPr>
        <w:ind w:left="4400" w:hanging="360"/>
      </w:pPr>
      <w:rPr>
        <w:rFonts w:ascii="Wingdings" w:hAnsi="Wingdings" w:hint="default"/>
      </w:rPr>
    </w:lvl>
    <w:lvl w:ilvl="6" w:tplc="04090001" w:tentative="1">
      <w:start w:val="1"/>
      <w:numFmt w:val="bullet"/>
      <w:lvlText w:val=""/>
      <w:lvlJc w:val="left"/>
      <w:pPr>
        <w:ind w:left="5120" w:hanging="360"/>
      </w:pPr>
      <w:rPr>
        <w:rFonts w:ascii="Symbol" w:hAnsi="Symbol" w:hint="default"/>
      </w:rPr>
    </w:lvl>
    <w:lvl w:ilvl="7" w:tplc="04090003" w:tentative="1">
      <w:start w:val="1"/>
      <w:numFmt w:val="bullet"/>
      <w:lvlText w:val="o"/>
      <w:lvlJc w:val="left"/>
      <w:pPr>
        <w:ind w:left="5840" w:hanging="360"/>
      </w:pPr>
      <w:rPr>
        <w:rFonts w:ascii="Courier New" w:hAnsi="Courier New" w:cs="Courier New" w:hint="default"/>
      </w:rPr>
    </w:lvl>
    <w:lvl w:ilvl="8" w:tplc="04090005" w:tentative="1">
      <w:start w:val="1"/>
      <w:numFmt w:val="bullet"/>
      <w:lvlText w:val=""/>
      <w:lvlJc w:val="left"/>
      <w:pPr>
        <w:ind w:left="6560" w:hanging="360"/>
      </w:pPr>
      <w:rPr>
        <w:rFonts w:ascii="Wingdings" w:hAnsi="Wingdings" w:hint="default"/>
      </w:rPr>
    </w:lvl>
  </w:abstractNum>
  <w:abstractNum w:abstractNumId="23">
    <w:nsid w:val="417327FA"/>
    <w:multiLevelType w:val="hybridMultilevel"/>
    <w:tmpl w:val="557615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47C17B5A"/>
    <w:multiLevelType w:val="hybridMultilevel"/>
    <w:tmpl w:val="E24615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7CF19B2"/>
    <w:multiLevelType w:val="hybridMultilevel"/>
    <w:tmpl w:val="DCEA917C"/>
    <w:lvl w:ilvl="0" w:tplc="CFEABC7E">
      <w:start w:val="1"/>
      <w:numFmt w:val="bullet"/>
      <w:lvlText w:val="•"/>
      <w:lvlJc w:val="left"/>
      <w:pPr>
        <w:tabs>
          <w:tab w:val="num" w:pos="720"/>
        </w:tabs>
        <w:ind w:left="720" w:hanging="360"/>
      </w:pPr>
      <w:rPr>
        <w:rFonts w:ascii="Arial" w:hAnsi="Arial" w:hint="default"/>
      </w:rPr>
    </w:lvl>
    <w:lvl w:ilvl="1" w:tplc="B38224D2" w:tentative="1">
      <w:start w:val="1"/>
      <w:numFmt w:val="bullet"/>
      <w:lvlText w:val="•"/>
      <w:lvlJc w:val="left"/>
      <w:pPr>
        <w:tabs>
          <w:tab w:val="num" w:pos="1440"/>
        </w:tabs>
        <w:ind w:left="1440" w:hanging="360"/>
      </w:pPr>
      <w:rPr>
        <w:rFonts w:ascii="Arial" w:hAnsi="Arial" w:hint="default"/>
      </w:rPr>
    </w:lvl>
    <w:lvl w:ilvl="2" w:tplc="F09084AA" w:tentative="1">
      <w:start w:val="1"/>
      <w:numFmt w:val="bullet"/>
      <w:lvlText w:val="•"/>
      <w:lvlJc w:val="left"/>
      <w:pPr>
        <w:tabs>
          <w:tab w:val="num" w:pos="2160"/>
        </w:tabs>
        <w:ind w:left="2160" w:hanging="360"/>
      </w:pPr>
      <w:rPr>
        <w:rFonts w:ascii="Arial" w:hAnsi="Arial" w:hint="default"/>
      </w:rPr>
    </w:lvl>
    <w:lvl w:ilvl="3" w:tplc="F9D03D8C" w:tentative="1">
      <w:start w:val="1"/>
      <w:numFmt w:val="bullet"/>
      <w:lvlText w:val="•"/>
      <w:lvlJc w:val="left"/>
      <w:pPr>
        <w:tabs>
          <w:tab w:val="num" w:pos="2880"/>
        </w:tabs>
        <w:ind w:left="2880" w:hanging="360"/>
      </w:pPr>
      <w:rPr>
        <w:rFonts w:ascii="Arial" w:hAnsi="Arial" w:hint="default"/>
      </w:rPr>
    </w:lvl>
    <w:lvl w:ilvl="4" w:tplc="9ED84B9E" w:tentative="1">
      <w:start w:val="1"/>
      <w:numFmt w:val="bullet"/>
      <w:lvlText w:val="•"/>
      <w:lvlJc w:val="left"/>
      <w:pPr>
        <w:tabs>
          <w:tab w:val="num" w:pos="3600"/>
        </w:tabs>
        <w:ind w:left="3600" w:hanging="360"/>
      </w:pPr>
      <w:rPr>
        <w:rFonts w:ascii="Arial" w:hAnsi="Arial" w:hint="default"/>
      </w:rPr>
    </w:lvl>
    <w:lvl w:ilvl="5" w:tplc="7DB4F55E" w:tentative="1">
      <w:start w:val="1"/>
      <w:numFmt w:val="bullet"/>
      <w:lvlText w:val="•"/>
      <w:lvlJc w:val="left"/>
      <w:pPr>
        <w:tabs>
          <w:tab w:val="num" w:pos="4320"/>
        </w:tabs>
        <w:ind w:left="4320" w:hanging="360"/>
      </w:pPr>
      <w:rPr>
        <w:rFonts w:ascii="Arial" w:hAnsi="Arial" w:hint="default"/>
      </w:rPr>
    </w:lvl>
    <w:lvl w:ilvl="6" w:tplc="C0A4EA50" w:tentative="1">
      <w:start w:val="1"/>
      <w:numFmt w:val="bullet"/>
      <w:lvlText w:val="•"/>
      <w:lvlJc w:val="left"/>
      <w:pPr>
        <w:tabs>
          <w:tab w:val="num" w:pos="5040"/>
        </w:tabs>
        <w:ind w:left="5040" w:hanging="360"/>
      </w:pPr>
      <w:rPr>
        <w:rFonts w:ascii="Arial" w:hAnsi="Arial" w:hint="default"/>
      </w:rPr>
    </w:lvl>
    <w:lvl w:ilvl="7" w:tplc="A75A941C" w:tentative="1">
      <w:start w:val="1"/>
      <w:numFmt w:val="bullet"/>
      <w:lvlText w:val="•"/>
      <w:lvlJc w:val="left"/>
      <w:pPr>
        <w:tabs>
          <w:tab w:val="num" w:pos="5760"/>
        </w:tabs>
        <w:ind w:left="5760" w:hanging="360"/>
      </w:pPr>
      <w:rPr>
        <w:rFonts w:ascii="Arial" w:hAnsi="Arial" w:hint="default"/>
      </w:rPr>
    </w:lvl>
    <w:lvl w:ilvl="8" w:tplc="954C1176" w:tentative="1">
      <w:start w:val="1"/>
      <w:numFmt w:val="bullet"/>
      <w:lvlText w:val="•"/>
      <w:lvlJc w:val="left"/>
      <w:pPr>
        <w:tabs>
          <w:tab w:val="num" w:pos="6480"/>
        </w:tabs>
        <w:ind w:left="6480" w:hanging="360"/>
      </w:pPr>
      <w:rPr>
        <w:rFonts w:ascii="Arial" w:hAnsi="Arial" w:hint="default"/>
      </w:rPr>
    </w:lvl>
  </w:abstractNum>
  <w:abstractNum w:abstractNumId="26">
    <w:nsid w:val="49EA643E"/>
    <w:multiLevelType w:val="hybridMultilevel"/>
    <w:tmpl w:val="E67003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BCD2EBD"/>
    <w:multiLevelType w:val="hybridMultilevel"/>
    <w:tmpl w:val="19BA67B4"/>
    <w:lvl w:ilvl="0" w:tplc="0409000F">
      <w:start w:val="1"/>
      <w:numFmt w:val="decimal"/>
      <w:lvlText w:val="%1."/>
      <w:lvlJc w:val="left"/>
      <w:pPr>
        <w:ind w:left="360" w:hanging="360"/>
      </w:pPr>
    </w:lvl>
    <w:lvl w:ilvl="1" w:tplc="04090001">
      <w:start w:val="1"/>
      <w:numFmt w:val="bullet"/>
      <w:lvlText w:val=""/>
      <w:lvlJc w:val="left"/>
      <w:pPr>
        <w:ind w:left="360" w:hanging="360"/>
      </w:pPr>
      <w:rPr>
        <w:rFonts w:ascii="Symbol" w:hAnsi="Symbol" w:hint="default"/>
      </w:r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8">
    <w:nsid w:val="4E611287"/>
    <w:multiLevelType w:val="hybridMultilevel"/>
    <w:tmpl w:val="20C0C4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4F3A188A"/>
    <w:multiLevelType w:val="hybridMultilevel"/>
    <w:tmpl w:val="24423B6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A0408B4"/>
    <w:multiLevelType w:val="hybridMultilevel"/>
    <w:tmpl w:val="2020D87C"/>
    <w:lvl w:ilvl="0" w:tplc="04F6C24A">
      <w:start w:val="13"/>
      <w:numFmt w:val="bullet"/>
      <w:lvlText w:val="-"/>
      <w:lvlJc w:val="left"/>
      <w:pPr>
        <w:ind w:left="360" w:firstLine="0"/>
      </w:pPr>
      <w:rPr>
        <w:rFonts w:ascii="Verdana" w:eastAsia="ＭＳ ゴシック" w:hAnsi="Verdan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011493F"/>
    <w:multiLevelType w:val="hybridMultilevel"/>
    <w:tmpl w:val="775EC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0C35B35"/>
    <w:multiLevelType w:val="hybridMultilevel"/>
    <w:tmpl w:val="962821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65E3027C"/>
    <w:multiLevelType w:val="hybridMultilevel"/>
    <w:tmpl w:val="18D86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143700E"/>
    <w:multiLevelType w:val="hybridMultilevel"/>
    <w:tmpl w:val="181E9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830133A"/>
    <w:multiLevelType w:val="hybridMultilevel"/>
    <w:tmpl w:val="B4CC9A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9033997"/>
    <w:multiLevelType w:val="hybridMultilevel"/>
    <w:tmpl w:val="49FCB220"/>
    <w:lvl w:ilvl="0" w:tplc="04090003">
      <w:start w:val="1"/>
      <w:numFmt w:val="bullet"/>
      <w:lvlText w:val="o"/>
      <w:lvlJc w:val="left"/>
      <w:pPr>
        <w:ind w:left="1080" w:hanging="360"/>
      </w:pPr>
      <w:rPr>
        <w:rFonts w:ascii="Courier New" w:hAnsi="Courier New"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7DFA39C8"/>
    <w:multiLevelType w:val="hybridMultilevel"/>
    <w:tmpl w:val="DA104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34"/>
  </w:num>
  <w:num w:numId="4">
    <w:abstractNumId w:val="35"/>
  </w:num>
  <w:num w:numId="5">
    <w:abstractNumId w:val="13"/>
  </w:num>
  <w:num w:numId="6">
    <w:abstractNumId w:val="37"/>
  </w:num>
  <w:num w:numId="7">
    <w:abstractNumId w:val="28"/>
  </w:num>
  <w:num w:numId="8">
    <w:abstractNumId w:val="14"/>
  </w:num>
  <w:num w:numId="9">
    <w:abstractNumId w:val="2"/>
  </w:num>
  <w:num w:numId="10">
    <w:abstractNumId w:val="1"/>
  </w:num>
  <w:num w:numId="11">
    <w:abstractNumId w:val="16"/>
  </w:num>
  <w:num w:numId="12">
    <w:abstractNumId w:val="15"/>
  </w:num>
  <w:num w:numId="13">
    <w:abstractNumId w:val="20"/>
  </w:num>
  <w:num w:numId="14">
    <w:abstractNumId w:val="23"/>
  </w:num>
  <w:num w:numId="15">
    <w:abstractNumId w:val="25"/>
  </w:num>
  <w:num w:numId="16">
    <w:abstractNumId w:val="18"/>
  </w:num>
  <w:num w:numId="17">
    <w:abstractNumId w:val="6"/>
  </w:num>
  <w:num w:numId="18">
    <w:abstractNumId w:val="8"/>
  </w:num>
  <w:num w:numId="19">
    <w:abstractNumId w:val="11"/>
  </w:num>
  <w:num w:numId="20">
    <w:abstractNumId w:val="32"/>
  </w:num>
  <w:num w:numId="21">
    <w:abstractNumId w:val="22"/>
  </w:num>
  <w:num w:numId="22">
    <w:abstractNumId w:val="5"/>
  </w:num>
  <w:num w:numId="23">
    <w:abstractNumId w:val="29"/>
  </w:num>
  <w:num w:numId="24">
    <w:abstractNumId w:val="36"/>
  </w:num>
  <w:num w:numId="25">
    <w:abstractNumId w:val="26"/>
  </w:num>
  <w:num w:numId="26">
    <w:abstractNumId w:val="19"/>
  </w:num>
  <w:num w:numId="27">
    <w:abstractNumId w:val="17"/>
  </w:num>
  <w:num w:numId="28">
    <w:abstractNumId w:val="24"/>
  </w:num>
  <w:num w:numId="29">
    <w:abstractNumId w:val="30"/>
  </w:num>
  <w:num w:numId="30">
    <w:abstractNumId w:val="27"/>
  </w:num>
  <w:num w:numId="31">
    <w:abstractNumId w:val="31"/>
  </w:num>
  <w:num w:numId="32">
    <w:abstractNumId w:val="3"/>
  </w:num>
  <w:num w:numId="33">
    <w:abstractNumId w:val="7"/>
  </w:num>
  <w:num w:numId="34">
    <w:abstractNumId w:val="21"/>
  </w:num>
  <w:num w:numId="35">
    <w:abstractNumId w:val="33"/>
  </w:num>
  <w:num w:numId="36">
    <w:abstractNumId w:val="10"/>
  </w:num>
  <w:num w:numId="37">
    <w:abstractNumId w:val="4"/>
  </w:num>
  <w:num w:numId="3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Jan 8th"/>
    <w:docVar w:name="_WNSectionTitle_2" w:val="Jan 15th"/>
    <w:docVar w:name="_WNSectionTitle_3" w:val="Jan 22nd"/>
    <w:docVar w:name="_WNSectionTitle_4" w:val="Jan 29th"/>
    <w:docVar w:name="_WNSectionTitle_5" w:val="Jan 29th"/>
    <w:docVar w:name="_WNSectionTitle_6" w:val="Feb 5th"/>
    <w:docVar w:name="_WNSectionTitle_7" w:val="Mar 5th"/>
    <w:docVar w:name="_WNSectionTitle_8" w:val="Mar 19th"/>
    <w:docVar w:name="_WNTabType_0" w:val="0"/>
    <w:docVar w:name="_WNTabType_1" w:val="1"/>
    <w:docVar w:name="_WNTabType_2" w:val="3"/>
    <w:docVar w:name="_WNTabType_3" w:val="4"/>
    <w:docVar w:name="_WNTabType_4" w:val="4"/>
    <w:docVar w:name="_WNTabType_5" w:val="5"/>
    <w:docVar w:name="_WNTabType_6" w:val="6"/>
    <w:docVar w:name="_WNTabType_7" w:val="0"/>
    <w:docVar w:name="EnableWordNotes" w:val="0"/>
  </w:docVars>
  <w:rsids>
    <w:rsidRoot w:val="00646CBE"/>
    <w:rsid w:val="00010BCE"/>
    <w:rsid w:val="00053F94"/>
    <w:rsid w:val="002C7C8C"/>
    <w:rsid w:val="003709A0"/>
    <w:rsid w:val="004C7A85"/>
    <w:rsid w:val="0057467A"/>
    <w:rsid w:val="00583303"/>
    <w:rsid w:val="005A39FD"/>
    <w:rsid w:val="00646CBE"/>
    <w:rsid w:val="006B361E"/>
    <w:rsid w:val="006D3921"/>
    <w:rsid w:val="007B44B5"/>
    <w:rsid w:val="007E757D"/>
    <w:rsid w:val="00806B7A"/>
    <w:rsid w:val="00852B9F"/>
    <w:rsid w:val="008720DE"/>
    <w:rsid w:val="00881C2E"/>
    <w:rsid w:val="00884C11"/>
    <w:rsid w:val="00903B52"/>
    <w:rsid w:val="00951B5B"/>
    <w:rsid w:val="009F0FF1"/>
    <w:rsid w:val="00A23119"/>
    <w:rsid w:val="00B16234"/>
    <w:rsid w:val="00B723F6"/>
    <w:rsid w:val="00B866A7"/>
    <w:rsid w:val="00B97A7E"/>
    <w:rsid w:val="00BE600A"/>
    <w:rsid w:val="00C90577"/>
    <w:rsid w:val="00CA3127"/>
    <w:rsid w:val="00CE4E7C"/>
    <w:rsid w:val="00D64B8A"/>
    <w:rsid w:val="00D71AB2"/>
    <w:rsid w:val="00D750F3"/>
    <w:rsid w:val="00DB5939"/>
    <w:rsid w:val="00EF7D1C"/>
    <w:rsid w:val="00F20DB1"/>
    <w:rsid w:val="00FD7F68"/>
    <w:rsid w:val="00FE6A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6FA76A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723F6"/>
    <w:pPr>
      <w:keepNext/>
      <w:numPr>
        <w:numId w:val="1"/>
      </w:numPr>
      <w:contextualSpacing/>
      <w:outlineLvl w:val="0"/>
    </w:pPr>
    <w:rPr>
      <w:rFonts w:ascii="Verdana" w:hAnsi="Verdana"/>
    </w:rPr>
  </w:style>
  <w:style w:type="paragraph" w:styleId="NoteLevel2">
    <w:name w:val="Note Level 2"/>
    <w:basedOn w:val="Normal"/>
    <w:uiPriority w:val="99"/>
    <w:unhideWhenUsed/>
    <w:rsid w:val="00B723F6"/>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B723F6"/>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B723F6"/>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B723F6"/>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B723F6"/>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B723F6"/>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B723F6"/>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B723F6"/>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723F6"/>
    <w:pPr>
      <w:tabs>
        <w:tab w:val="center" w:pos="4320"/>
        <w:tab w:val="right" w:pos="8640"/>
      </w:tabs>
    </w:pPr>
  </w:style>
  <w:style w:type="character" w:customStyle="1" w:styleId="HeaderChar">
    <w:name w:val="Header Char"/>
    <w:basedOn w:val="DefaultParagraphFont"/>
    <w:link w:val="Header"/>
    <w:uiPriority w:val="99"/>
    <w:rsid w:val="00B723F6"/>
  </w:style>
  <w:style w:type="paragraph" w:styleId="Footer">
    <w:name w:val="footer"/>
    <w:basedOn w:val="Normal"/>
    <w:link w:val="FooterChar"/>
    <w:uiPriority w:val="99"/>
    <w:unhideWhenUsed/>
    <w:rsid w:val="00B723F6"/>
    <w:pPr>
      <w:tabs>
        <w:tab w:val="center" w:pos="4320"/>
        <w:tab w:val="right" w:pos="8640"/>
      </w:tabs>
    </w:pPr>
  </w:style>
  <w:style w:type="character" w:customStyle="1" w:styleId="FooterChar">
    <w:name w:val="Footer Char"/>
    <w:basedOn w:val="DefaultParagraphFont"/>
    <w:link w:val="Footer"/>
    <w:uiPriority w:val="99"/>
    <w:rsid w:val="00B723F6"/>
  </w:style>
  <w:style w:type="paragraph" w:styleId="NormalWeb">
    <w:name w:val="Normal (Web)"/>
    <w:basedOn w:val="Normal"/>
    <w:uiPriority w:val="99"/>
    <w:semiHidden/>
    <w:unhideWhenUsed/>
    <w:rsid w:val="00B723F6"/>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583303"/>
    <w:pPr>
      <w:ind w:left="720"/>
      <w:contextualSpacing/>
    </w:pPr>
    <w:rPr>
      <w:rFonts w:ascii="Times" w:hAnsi="Times"/>
      <w:sz w:val="20"/>
      <w:szCs w:val="20"/>
    </w:rPr>
  </w:style>
  <w:style w:type="table" w:styleId="TableGrid">
    <w:name w:val="Table Grid"/>
    <w:basedOn w:val="TableNormal"/>
    <w:uiPriority w:val="59"/>
    <w:rsid w:val="00B97A7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6B361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B723F6"/>
    <w:pPr>
      <w:keepNext/>
      <w:numPr>
        <w:numId w:val="1"/>
      </w:numPr>
      <w:contextualSpacing/>
      <w:outlineLvl w:val="0"/>
    </w:pPr>
    <w:rPr>
      <w:rFonts w:ascii="Verdana" w:hAnsi="Verdana"/>
    </w:rPr>
  </w:style>
  <w:style w:type="paragraph" w:styleId="NoteLevel2">
    <w:name w:val="Note Level 2"/>
    <w:basedOn w:val="Normal"/>
    <w:uiPriority w:val="99"/>
    <w:unhideWhenUsed/>
    <w:rsid w:val="00B723F6"/>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B723F6"/>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B723F6"/>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B723F6"/>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B723F6"/>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B723F6"/>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B723F6"/>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B723F6"/>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B723F6"/>
    <w:pPr>
      <w:tabs>
        <w:tab w:val="center" w:pos="4320"/>
        <w:tab w:val="right" w:pos="8640"/>
      </w:tabs>
    </w:pPr>
  </w:style>
  <w:style w:type="character" w:customStyle="1" w:styleId="HeaderChar">
    <w:name w:val="Header Char"/>
    <w:basedOn w:val="DefaultParagraphFont"/>
    <w:link w:val="Header"/>
    <w:uiPriority w:val="99"/>
    <w:rsid w:val="00B723F6"/>
  </w:style>
  <w:style w:type="paragraph" w:styleId="Footer">
    <w:name w:val="footer"/>
    <w:basedOn w:val="Normal"/>
    <w:link w:val="FooterChar"/>
    <w:uiPriority w:val="99"/>
    <w:unhideWhenUsed/>
    <w:rsid w:val="00B723F6"/>
    <w:pPr>
      <w:tabs>
        <w:tab w:val="center" w:pos="4320"/>
        <w:tab w:val="right" w:pos="8640"/>
      </w:tabs>
    </w:pPr>
  </w:style>
  <w:style w:type="character" w:customStyle="1" w:styleId="FooterChar">
    <w:name w:val="Footer Char"/>
    <w:basedOn w:val="DefaultParagraphFont"/>
    <w:link w:val="Footer"/>
    <w:uiPriority w:val="99"/>
    <w:rsid w:val="00B723F6"/>
  </w:style>
  <w:style w:type="paragraph" w:styleId="NormalWeb">
    <w:name w:val="Normal (Web)"/>
    <w:basedOn w:val="Normal"/>
    <w:uiPriority w:val="99"/>
    <w:semiHidden/>
    <w:unhideWhenUsed/>
    <w:rsid w:val="00B723F6"/>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583303"/>
    <w:pPr>
      <w:ind w:left="720"/>
      <w:contextualSpacing/>
    </w:pPr>
    <w:rPr>
      <w:rFonts w:ascii="Times" w:hAnsi="Times"/>
      <w:sz w:val="20"/>
      <w:szCs w:val="20"/>
    </w:rPr>
  </w:style>
  <w:style w:type="table" w:styleId="TableGrid">
    <w:name w:val="Table Grid"/>
    <w:basedOn w:val="TableNormal"/>
    <w:uiPriority w:val="59"/>
    <w:rsid w:val="00B97A7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6B36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3254718">
      <w:bodyDiv w:val="1"/>
      <w:marLeft w:val="0"/>
      <w:marRight w:val="0"/>
      <w:marTop w:val="0"/>
      <w:marBottom w:val="0"/>
      <w:divBdr>
        <w:top w:val="none" w:sz="0" w:space="0" w:color="auto"/>
        <w:left w:val="none" w:sz="0" w:space="0" w:color="auto"/>
        <w:bottom w:val="none" w:sz="0" w:space="0" w:color="auto"/>
        <w:right w:val="none" w:sz="0" w:space="0" w:color="auto"/>
      </w:divBdr>
    </w:div>
    <w:div w:id="299772259">
      <w:bodyDiv w:val="1"/>
      <w:marLeft w:val="0"/>
      <w:marRight w:val="0"/>
      <w:marTop w:val="0"/>
      <w:marBottom w:val="0"/>
      <w:divBdr>
        <w:top w:val="none" w:sz="0" w:space="0" w:color="auto"/>
        <w:left w:val="none" w:sz="0" w:space="0" w:color="auto"/>
        <w:bottom w:val="none" w:sz="0" w:space="0" w:color="auto"/>
        <w:right w:val="none" w:sz="0" w:space="0" w:color="auto"/>
      </w:divBdr>
    </w:div>
    <w:div w:id="369837770">
      <w:bodyDiv w:val="1"/>
      <w:marLeft w:val="0"/>
      <w:marRight w:val="0"/>
      <w:marTop w:val="0"/>
      <w:marBottom w:val="0"/>
      <w:divBdr>
        <w:top w:val="none" w:sz="0" w:space="0" w:color="auto"/>
        <w:left w:val="none" w:sz="0" w:space="0" w:color="auto"/>
        <w:bottom w:val="none" w:sz="0" w:space="0" w:color="auto"/>
        <w:right w:val="none" w:sz="0" w:space="0" w:color="auto"/>
      </w:divBdr>
      <w:divsChild>
        <w:div w:id="897547266">
          <w:marLeft w:val="547"/>
          <w:marRight w:val="0"/>
          <w:marTop w:val="154"/>
          <w:marBottom w:val="0"/>
          <w:divBdr>
            <w:top w:val="none" w:sz="0" w:space="0" w:color="auto"/>
            <w:left w:val="none" w:sz="0" w:space="0" w:color="auto"/>
            <w:bottom w:val="none" w:sz="0" w:space="0" w:color="auto"/>
            <w:right w:val="none" w:sz="0" w:space="0" w:color="auto"/>
          </w:divBdr>
        </w:div>
      </w:divsChild>
    </w:div>
    <w:div w:id="416439885">
      <w:bodyDiv w:val="1"/>
      <w:marLeft w:val="0"/>
      <w:marRight w:val="0"/>
      <w:marTop w:val="0"/>
      <w:marBottom w:val="0"/>
      <w:divBdr>
        <w:top w:val="none" w:sz="0" w:space="0" w:color="auto"/>
        <w:left w:val="none" w:sz="0" w:space="0" w:color="auto"/>
        <w:bottom w:val="none" w:sz="0" w:space="0" w:color="auto"/>
        <w:right w:val="none" w:sz="0" w:space="0" w:color="auto"/>
      </w:divBdr>
    </w:div>
    <w:div w:id="476992021">
      <w:bodyDiv w:val="1"/>
      <w:marLeft w:val="0"/>
      <w:marRight w:val="0"/>
      <w:marTop w:val="0"/>
      <w:marBottom w:val="0"/>
      <w:divBdr>
        <w:top w:val="none" w:sz="0" w:space="0" w:color="auto"/>
        <w:left w:val="none" w:sz="0" w:space="0" w:color="auto"/>
        <w:bottom w:val="none" w:sz="0" w:space="0" w:color="auto"/>
        <w:right w:val="none" w:sz="0" w:space="0" w:color="auto"/>
      </w:divBdr>
    </w:div>
    <w:div w:id="608438389">
      <w:bodyDiv w:val="1"/>
      <w:marLeft w:val="0"/>
      <w:marRight w:val="0"/>
      <w:marTop w:val="0"/>
      <w:marBottom w:val="0"/>
      <w:divBdr>
        <w:top w:val="none" w:sz="0" w:space="0" w:color="auto"/>
        <w:left w:val="none" w:sz="0" w:space="0" w:color="auto"/>
        <w:bottom w:val="none" w:sz="0" w:space="0" w:color="auto"/>
        <w:right w:val="none" w:sz="0" w:space="0" w:color="auto"/>
      </w:divBdr>
    </w:div>
    <w:div w:id="618995565">
      <w:bodyDiv w:val="1"/>
      <w:marLeft w:val="0"/>
      <w:marRight w:val="0"/>
      <w:marTop w:val="0"/>
      <w:marBottom w:val="0"/>
      <w:divBdr>
        <w:top w:val="none" w:sz="0" w:space="0" w:color="auto"/>
        <w:left w:val="none" w:sz="0" w:space="0" w:color="auto"/>
        <w:bottom w:val="none" w:sz="0" w:space="0" w:color="auto"/>
        <w:right w:val="none" w:sz="0" w:space="0" w:color="auto"/>
      </w:divBdr>
    </w:div>
    <w:div w:id="676543807">
      <w:bodyDiv w:val="1"/>
      <w:marLeft w:val="0"/>
      <w:marRight w:val="0"/>
      <w:marTop w:val="0"/>
      <w:marBottom w:val="0"/>
      <w:divBdr>
        <w:top w:val="none" w:sz="0" w:space="0" w:color="auto"/>
        <w:left w:val="none" w:sz="0" w:space="0" w:color="auto"/>
        <w:bottom w:val="none" w:sz="0" w:space="0" w:color="auto"/>
        <w:right w:val="none" w:sz="0" w:space="0" w:color="auto"/>
      </w:divBdr>
    </w:div>
    <w:div w:id="947463887">
      <w:bodyDiv w:val="1"/>
      <w:marLeft w:val="0"/>
      <w:marRight w:val="0"/>
      <w:marTop w:val="0"/>
      <w:marBottom w:val="0"/>
      <w:divBdr>
        <w:top w:val="none" w:sz="0" w:space="0" w:color="auto"/>
        <w:left w:val="none" w:sz="0" w:space="0" w:color="auto"/>
        <w:bottom w:val="none" w:sz="0" w:space="0" w:color="auto"/>
        <w:right w:val="none" w:sz="0" w:space="0" w:color="auto"/>
      </w:divBdr>
      <w:divsChild>
        <w:div w:id="666909671">
          <w:marLeft w:val="547"/>
          <w:marRight w:val="0"/>
          <w:marTop w:val="154"/>
          <w:marBottom w:val="0"/>
          <w:divBdr>
            <w:top w:val="none" w:sz="0" w:space="0" w:color="auto"/>
            <w:left w:val="none" w:sz="0" w:space="0" w:color="auto"/>
            <w:bottom w:val="none" w:sz="0" w:space="0" w:color="auto"/>
            <w:right w:val="none" w:sz="0" w:space="0" w:color="auto"/>
          </w:divBdr>
        </w:div>
      </w:divsChild>
    </w:div>
    <w:div w:id="1007175852">
      <w:bodyDiv w:val="1"/>
      <w:marLeft w:val="0"/>
      <w:marRight w:val="0"/>
      <w:marTop w:val="0"/>
      <w:marBottom w:val="0"/>
      <w:divBdr>
        <w:top w:val="none" w:sz="0" w:space="0" w:color="auto"/>
        <w:left w:val="none" w:sz="0" w:space="0" w:color="auto"/>
        <w:bottom w:val="none" w:sz="0" w:space="0" w:color="auto"/>
        <w:right w:val="none" w:sz="0" w:space="0" w:color="auto"/>
      </w:divBdr>
    </w:div>
    <w:div w:id="1031606818">
      <w:bodyDiv w:val="1"/>
      <w:marLeft w:val="0"/>
      <w:marRight w:val="0"/>
      <w:marTop w:val="0"/>
      <w:marBottom w:val="0"/>
      <w:divBdr>
        <w:top w:val="none" w:sz="0" w:space="0" w:color="auto"/>
        <w:left w:val="none" w:sz="0" w:space="0" w:color="auto"/>
        <w:bottom w:val="none" w:sz="0" w:space="0" w:color="auto"/>
        <w:right w:val="none" w:sz="0" w:space="0" w:color="auto"/>
      </w:divBdr>
    </w:div>
    <w:div w:id="1130365379">
      <w:bodyDiv w:val="1"/>
      <w:marLeft w:val="0"/>
      <w:marRight w:val="0"/>
      <w:marTop w:val="0"/>
      <w:marBottom w:val="0"/>
      <w:divBdr>
        <w:top w:val="none" w:sz="0" w:space="0" w:color="auto"/>
        <w:left w:val="none" w:sz="0" w:space="0" w:color="auto"/>
        <w:bottom w:val="none" w:sz="0" w:space="0" w:color="auto"/>
        <w:right w:val="none" w:sz="0" w:space="0" w:color="auto"/>
      </w:divBdr>
    </w:div>
    <w:div w:id="1216701219">
      <w:bodyDiv w:val="1"/>
      <w:marLeft w:val="0"/>
      <w:marRight w:val="0"/>
      <w:marTop w:val="0"/>
      <w:marBottom w:val="0"/>
      <w:divBdr>
        <w:top w:val="none" w:sz="0" w:space="0" w:color="auto"/>
        <w:left w:val="none" w:sz="0" w:space="0" w:color="auto"/>
        <w:bottom w:val="none" w:sz="0" w:space="0" w:color="auto"/>
        <w:right w:val="none" w:sz="0" w:space="0" w:color="auto"/>
      </w:divBdr>
    </w:div>
    <w:div w:id="1260872245">
      <w:bodyDiv w:val="1"/>
      <w:marLeft w:val="0"/>
      <w:marRight w:val="0"/>
      <w:marTop w:val="0"/>
      <w:marBottom w:val="0"/>
      <w:divBdr>
        <w:top w:val="none" w:sz="0" w:space="0" w:color="auto"/>
        <w:left w:val="none" w:sz="0" w:space="0" w:color="auto"/>
        <w:bottom w:val="none" w:sz="0" w:space="0" w:color="auto"/>
        <w:right w:val="none" w:sz="0" w:space="0" w:color="auto"/>
      </w:divBdr>
      <w:divsChild>
        <w:div w:id="972057706">
          <w:marLeft w:val="547"/>
          <w:marRight w:val="0"/>
          <w:marTop w:val="115"/>
          <w:marBottom w:val="0"/>
          <w:divBdr>
            <w:top w:val="none" w:sz="0" w:space="0" w:color="auto"/>
            <w:left w:val="none" w:sz="0" w:space="0" w:color="auto"/>
            <w:bottom w:val="none" w:sz="0" w:space="0" w:color="auto"/>
            <w:right w:val="none" w:sz="0" w:space="0" w:color="auto"/>
          </w:divBdr>
        </w:div>
        <w:div w:id="1461143925">
          <w:marLeft w:val="547"/>
          <w:marRight w:val="0"/>
          <w:marTop w:val="115"/>
          <w:marBottom w:val="0"/>
          <w:divBdr>
            <w:top w:val="none" w:sz="0" w:space="0" w:color="auto"/>
            <w:left w:val="none" w:sz="0" w:space="0" w:color="auto"/>
            <w:bottom w:val="none" w:sz="0" w:space="0" w:color="auto"/>
            <w:right w:val="none" w:sz="0" w:space="0" w:color="auto"/>
          </w:divBdr>
        </w:div>
        <w:div w:id="483157545">
          <w:marLeft w:val="547"/>
          <w:marRight w:val="0"/>
          <w:marTop w:val="115"/>
          <w:marBottom w:val="0"/>
          <w:divBdr>
            <w:top w:val="none" w:sz="0" w:space="0" w:color="auto"/>
            <w:left w:val="none" w:sz="0" w:space="0" w:color="auto"/>
            <w:bottom w:val="none" w:sz="0" w:space="0" w:color="auto"/>
            <w:right w:val="none" w:sz="0" w:space="0" w:color="auto"/>
          </w:divBdr>
        </w:div>
      </w:divsChild>
    </w:div>
    <w:div w:id="1336491857">
      <w:bodyDiv w:val="1"/>
      <w:marLeft w:val="0"/>
      <w:marRight w:val="0"/>
      <w:marTop w:val="0"/>
      <w:marBottom w:val="0"/>
      <w:divBdr>
        <w:top w:val="none" w:sz="0" w:space="0" w:color="auto"/>
        <w:left w:val="none" w:sz="0" w:space="0" w:color="auto"/>
        <w:bottom w:val="none" w:sz="0" w:space="0" w:color="auto"/>
        <w:right w:val="none" w:sz="0" w:space="0" w:color="auto"/>
      </w:divBdr>
      <w:divsChild>
        <w:div w:id="1323193242">
          <w:marLeft w:val="547"/>
          <w:marRight w:val="0"/>
          <w:marTop w:val="154"/>
          <w:marBottom w:val="0"/>
          <w:divBdr>
            <w:top w:val="none" w:sz="0" w:space="0" w:color="auto"/>
            <w:left w:val="none" w:sz="0" w:space="0" w:color="auto"/>
            <w:bottom w:val="none" w:sz="0" w:space="0" w:color="auto"/>
            <w:right w:val="none" w:sz="0" w:space="0" w:color="auto"/>
          </w:divBdr>
        </w:div>
      </w:divsChild>
    </w:div>
    <w:div w:id="1380472579">
      <w:bodyDiv w:val="1"/>
      <w:marLeft w:val="0"/>
      <w:marRight w:val="0"/>
      <w:marTop w:val="0"/>
      <w:marBottom w:val="0"/>
      <w:divBdr>
        <w:top w:val="none" w:sz="0" w:space="0" w:color="auto"/>
        <w:left w:val="none" w:sz="0" w:space="0" w:color="auto"/>
        <w:bottom w:val="none" w:sz="0" w:space="0" w:color="auto"/>
        <w:right w:val="none" w:sz="0" w:space="0" w:color="auto"/>
      </w:divBdr>
    </w:div>
    <w:div w:id="1477188046">
      <w:bodyDiv w:val="1"/>
      <w:marLeft w:val="0"/>
      <w:marRight w:val="0"/>
      <w:marTop w:val="0"/>
      <w:marBottom w:val="0"/>
      <w:divBdr>
        <w:top w:val="none" w:sz="0" w:space="0" w:color="auto"/>
        <w:left w:val="none" w:sz="0" w:space="0" w:color="auto"/>
        <w:bottom w:val="none" w:sz="0" w:space="0" w:color="auto"/>
        <w:right w:val="none" w:sz="0" w:space="0" w:color="auto"/>
      </w:divBdr>
      <w:divsChild>
        <w:div w:id="475537312">
          <w:marLeft w:val="547"/>
          <w:marRight w:val="0"/>
          <w:marTop w:val="154"/>
          <w:marBottom w:val="0"/>
          <w:divBdr>
            <w:top w:val="none" w:sz="0" w:space="0" w:color="auto"/>
            <w:left w:val="none" w:sz="0" w:space="0" w:color="auto"/>
            <w:bottom w:val="none" w:sz="0" w:space="0" w:color="auto"/>
            <w:right w:val="none" w:sz="0" w:space="0" w:color="auto"/>
          </w:divBdr>
        </w:div>
      </w:divsChild>
    </w:div>
    <w:div w:id="1661036179">
      <w:bodyDiv w:val="1"/>
      <w:marLeft w:val="0"/>
      <w:marRight w:val="0"/>
      <w:marTop w:val="0"/>
      <w:marBottom w:val="0"/>
      <w:divBdr>
        <w:top w:val="none" w:sz="0" w:space="0" w:color="auto"/>
        <w:left w:val="none" w:sz="0" w:space="0" w:color="auto"/>
        <w:bottom w:val="none" w:sz="0" w:space="0" w:color="auto"/>
        <w:right w:val="none" w:sz="0" w:space="0" w:color="auto"/>
      </w:divBdr>
    </w:div>
    <w:div w:id="1683125867">
      <w:bodyDiv w:val="1"/>
      <w:marLeft w:val="0"/>
      <w:marRight w:val="0"/>
      <w:marTop w:val="0"/>
      <w:marBottom w:val="0"/>
      <w:divBdr>
        <w:top w:val="none" w:sz="0" w:space="0" w:color="auto"/>
        <w:left w:val="none" w:sz="0" w:space="0" w:color="auto"/>
        <w:bottom w:val="none" w:sz="0" w:space="0" w:color="auto"/>
        <w:right w:val="none" w:sz="0" w:space="0" w:color="auto"/>
      </w:divBdr>
    </w:div>
    <w:div w:id="212685103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208</TotalTime>
  <Pages>8</Pages>
  <Words>5731</Words>
  <Characters>32669</Characters>
  <Application>Microsoft Macintosh Word</Application>
  <DocSecurity>0</DocSecurity>
  <Lines>272</Lines>
  <Paragraphs>76</Paragraphs>
  <ScaleCrop>false</ScaleCrop>
  <Company/>
  <LinksUpToDate>false</LinksUpToDate>
  <CharactersWithSpaces>38324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dc:creator>
  <cp:keywords/>
  <dc:description/>
  <cp:lastModifiedBy>Samantha</cp:lastModifiedBy>
  <cp:revision>9</cp:revision>
  <dcterms:created xsi:type="dcterms:W3CDTF">2013-01-27T19:15:00Z</dcterms:created>
  <dcterms:modified xsi:type="dcterms:W3CDTF">2013-04-02T09:45:00Z</dcterms:modified>
</cp:coreProperties>
</file>