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Chapter 7</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Cognitive Processes and Academic Skills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Origins of Memory</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Infants remember and forget, and can be prompted to remember things that they’ve forgotten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May have a better autobiographical memory then though</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Improvements in memory are related to growth in the brain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Amygdala and hippocampus are related to the initial storage of memories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Hippocampus seem to develop by 6 months of 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Frontal cortex is related to retrieval of stored memories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Develops more into the second year</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 xml:space="preserve">Strategies for Remembering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Memory </w:t>
      </w:r>
      <w:r w:rsidRPr="005B183C">
        <w:rPr>
          <w:rFonts w:ascii="Times New Roman" w:hAnsi="Times New Roman"/>
          <w:i/>
          <w:iCs/>
          <w:sz w:val="19"/>
        </w:rPr>
        <w:t>strategies</w:t>
      </w:r>
      <w:r w:rsidRPr="005B183C">
        <w:rPr>
          <w:rFonts w:ascii="Times New Roman" w:hAnsi="Times New Roman"/>
          <w:sz w:val="19"/>
        </w:rPr>
        <w:t>: activities that improve remembering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Preschoolers use simple strategies like touching an object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Older children and adolescents use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rehearsal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7 – 8 year olds </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strategy of repeating info that must be remembered</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organization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structuring material to be remembered so that related info is placed together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elaboration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embellishing info to be remember to make it more memorable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chunking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organizing related items into one meaningful group</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improves working memory capacity or memory span since more items can be held concurrently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 xml:space="preserve">“concept mapping” </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 xml:space="preserve">learner builds a network by connecting new info to other ideas and knowledge already possessed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Metacognition</w:t>
      </w:r>
      <w:r w:rsidRPr="005B183C">
        <w:rPr>
          <w:rFonts w:ascii="Times New Roman" w:hAnsi="Times New Roman"/>
          <w:sz w:val="19"/>
        </w:rPr>
        <w:t xml:space="preserve"> improves with 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 xml:space="preserve">Diagnosing memory problems accurately and monitoring the effectiveness of memory strategies are two important elements of </w:t>
      </w:r>
      <w:r w:rsidRPr="005B183C">
        <w:rPr>
          <w:rFonts w:ascii="Times New Roman" w:hAnsi="Times New Roman"/>
          <w:i/>
          <w:iCs/>
          <w:sz w:val="19"/>
        </w:rPr>
        <w:t>metamemory</w:t>
      </w:r>
      <w:r w:rsidRPr="005B183C">
        <w:rPr>
          <w:rFonts w:ascii="Times New Roman" w:hAnsi="Times New Roman"/>
          <w:iCs/>
          <w:sz w:val="19"/>
        </w:rPr>
        <w:t xml:space="preserve"> which refers to a child’s informal understanding of memory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Most important feature is their understanding of the connections among goals, strategies, monitoring and outcomes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Cognitive self regulation is skill at identifying goals, selecting effective strategies and monitoring accurately (characteristic of successful students)</w:t>
      </w:r>
    </w:p>
    <w:p w:rsidR="00833A85" w:rsidRPr="005B183C" w:rsidRDefault="00833A85" w:rsidP="00833A85">
      <w:pPr>
        <w:ind w:left="-709" w:right="-858"/>
        <w:rPr>
          <w:rFonts w:ascii="Times New Roman" w:hAnsi="Times New Roman"/>
          <w:sz w:val="19"/>
        </w:rPr>
      </w:pPr>
      <w:r w:rsidRPr="005B183C">
        <w:rPr>
          <w:rFonts w:ascii="Times New Roman" w:hAnsi="Times New Roman"/>
          <w:noProof/>
          <w:sz w:val="19"/>
        </w:rPr>
        <w:drawing>
          <wp:inline distT="0" distB="0" distL="0" distR="0">
            <wp:extent cx="2712720" cy="2057400"/>
            <wp:effectExtent l="25400" t="0" r="5080" b="0"/>
            <wp:docPr id="1" name="P 3"/>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2713209" cy="2057771"/>
                    </a:xfrm>
                    <a:prstGeom prst="rect">
                      <a:avLst/>
                    </a:prstGeom>
                    <a:noFill/>
                    <a:ln w="9525">
                      <a:noFill/>
                      <a:round/>
                      <a:headEnd/>
                      <a:tailEnd/>
                    </a:ln>
                    <a:effectLst/>
                  </pic:spPr>
                </pic:pic>
              </a:graphicData>
            </a:graphic>
          </wp:inline>
        </w:drawing>
      </w:r>
    </w:p>
    <w:p w:rsidR="00833A85" w:rsidRPr="005B183C" w:rsidRDefault="00833A85" w:rsidP="00833A85">
      <w:pPr>
        <w:pStyle w:val="ListParagraph"/>
        <w:ind w:left="-709" w:right="-858"/>
        <w:rPr>
          <w:rFonts w:ascii="Times New Roman" w:hAnsi="Times New Roman"/>
          <w:sz w:val="19"/>
        </w:rPr>
      </w:pPr>
    </w:p>
    <w:p w:rsidR="00833A85" w:rsidRPr="005B183C" w:rsidRDefault="00833A85" w:rsidP="00833A85">
      <w:pPr>
        <w:pStyle w:val="ListParagraph"/>
        <w:ind w:left="-709" w:right="-858"/>
        <w:rPr>
          <w:rFonts w:ascii="Times New Roman" w:hAnsi="Times New Roman"/>
          <w:sz w:val="19"/>
        </w:rPr>
      </w:pPr>
    </w:p>
    <w:p w:rsidR="00833A85" w:rsidRPr="005B183C" w:rsidRDefault="00833A85" w:rsidP="00833A85">
      <w:pPr>
        <w:pStyle w:val="ListParagraph"/>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Knowledge &amp; Memory</w:t>
      </w:r>
    </w:p>
    <w:p w:rsidR="00833A85" w:rsidRPr="005B183C" w:rsidRDefault="00833A85" w:rsidP="00833A85">
      <w:pPr>
        <w:pStyle w:val="ListParagraph"/>
        <w:ind w:left="-709" w:right="-858"/>
        <w:rPr>
          <w:rFonts w:ascii="Times New Roman" w:hAnsi="Times New Roman"/>
          <w:sz w:val="19"/>
        </w:rPr>
      </w:pP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Knowledge helps to organize memory but can distort our recall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Scripts</w:t>
      </w:r>
      <w:r w:rsidRPr="005B183C">
        <w:rPr>
          <w:rFonts w:ascii="Times New Roman" w:hAnsi="Times New Roman"/>
          <w:sz w:val="19"/>
        </w:rPr>
        <w:t xml:space="preserve"> are memory structures that describe the sequence in which events occur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People’s memory of their own lives is </w:t>
      </w:r>
      <w:r w:rsidRPr="005B183C">
        <w:rPr>
          <w:rFonts w:ascii="Times New Roman" w:hAnsi="Times New Roman"/>
          <w:i/>
          <w:iCs/>
          <w:sz w:val="19"/>
        </w:rPr>
        <w:t>autobiographical memory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Help us construct a personal life history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Infantile amnesia refers to the inability to remember events from one’s early life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Preschoolers’ testimony can be distorted by adults’ suggestions or by learned stereotypes</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Problem Solving</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Developmental Trends in Problem Solving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children tend to become more effective problem solvers as they 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Research shows that even young children sometimes show remarkable skill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Adolescents are often prone to error</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Features of Children’s and Adolescent’s Problem Solving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young children sometimes fail to solve problems because they don’t encode all the important info in a problem</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encoding processes transform the info in a problem into a mental representation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fail to encode problem features making it unlikely to solve problems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young children sometimes fail to solve problems because the don’t plan ahead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young children often believe that they can solve a problem by boldly forging ahead without an explicit plan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planning is hard work and if young children find their plans often fail they see little point in putting in the effort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may expect parents &amp; adults to solve complex problems for them</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successful problem solving typically depends upon knowledge specific to the problem as well as general processes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solving problems often requires that children know some critical facts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often use generic strategies to find a solution</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means-end analysis in which a person determines the difference b/w the current and desired situations and the does something to reduce difference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children and adolescents use a variety of strategies to solve problems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Siegler showed that children use multiple strategies to solve problems and over time they tend to use strategies that are faster, more accurate and take less effort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Heuristics – rules of thumb that do not guarantee a solution but are useful in solving a range of problems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Collaboration often enhances children’s problem solving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In everyday life children solve problems with peers family and siblings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Western schools emphasize and individual students participation and achievement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i.e. teacher asks question to one student, student answers independently</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Academic Skills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Reading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word recognition is the process of identifying a unique pattern of letters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comprehension is the process of extracting meaning from a sequence of words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foundations of reading skills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reading involves extracting meaning from print and children have to learn how to do this successfully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learn more about letters and word form when they’re frequently involved in literacy-related activities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second essential skill is sensitivity to language sounds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the ability to hear distinctive sounds of letters is a skill known as phonological awareness</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related to success in learning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first step in actual reading is </w:t>
      </w:r>
      <w:r w:rsidRPr="005B183C">
        <w:rPr>
          <w:rFonts w:ascii="Times New Roman" w:hAnsi="Times New Roman"/>
          <w:b/>
          <w:sz w:val="19"/>
        </w:rPr>
        <w:t>decoding</w:t>
      </w:r>
      <w:r w:rsidRPr="005B183C">
        <w:rPr>
          <w:rFonts w:ascii="Times New Roman" w:hAnsi="Times New Roman"/>
          <w:sz w:val="19"/>
        </w:rPr>
        <w:t xml:space="preserve"> </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identifying individual words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way to do this is “sounding out”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Changes in working memory, knowledge, monitoring, and reading strategies improve comprehension </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derive meaning by combining words to form propositions or ideas and then combining propositions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Several factors contribute to improved comprehension w/ age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Children become more skilled at recognizing words, allowing more working capacity to be devoted to comprehension</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Working memory capacity increases which means that older and better readers can store more of a sentence in memory as they try to identify the propositions it contains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Children acquire more general knowledge of their physical, social and psychological worlds which allows them to understand more of what they read</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With experience children better monitor their comprehension</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With experience children use more appropriate reading strategies</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Writing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 number of factors can be traced to developmental improvements in children’s writing: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greater knowledge and access to knowledge about topics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with age children have more to tell as  they gain more knowledge about the world and incorporate this knowledge into their writing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greater understanding of how to organize writing</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knowledge-telling strategy is what young writers use and it is writing down info on the topic as they retrieve from memory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knowledge-transforming strategy is what adolescents and adults use which is deciding what info to include and how to best organize it for the point they wish to convey to their reader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greater ease in dealing with the mechanical requirements of writing</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correct spelling and grammar are particularly hard for younger writers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as they learn to spell and to generate clear sentences they write more easily and more efficiently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greater skill in revising</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young writers usually only write one draft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as children develop they’re better able to find problems and to know how to correct them</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Knowing and Using Numbers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infants can distinguish small quantities such as three and four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early counting follows 3 basic principles: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one-to-one principle: there must be one and only one number name for each object that is counted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stable-order principle: number names must be counted in the same order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cardinality principle: the last number name differs from the previous ones in a counting sequence by denoting the number of objects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adding and subtracting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usually begins with counting on fingers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later they solve adding and subtracting by counting mentally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arithmetic skills improve as children move throughout school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important variables for math performance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time in school and how it is used</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Asian schools are often better organized and more time is dedicated to academic activities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time spent in homework and attitudes towards it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Taiwan and Japanese students spend more time doing homework and value it more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Parent’s attitudes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American parents are often satisfied whereas Taiwan and Japanese parents set higher standards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Parents’ beliefs about effort and ability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Japanese and Taiwanese parents believe more strongly than American parents that effort, not native ability, is the key factor in school success</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i/>
          <w:sz w:val="19"/>
        </w:rPr>
      </w:pPr>
      <w:r w:rsidRPr="005B183C">
        <w:rPr>
          <w:rFonts w:ascii="Times New Roman" w:hAnsi="Times New Roman"/>
          <w:i/>
          <w:sz w:val="19"/>
        </w:rPr>
        <w:t>October 18</w:t>
      </w:r>
      <w:r w:rsidRPr="005B183C">
        <w:rPr>
          <w:rFonts w:ascii="Times New Roman" w:hAnsi="Times New Roman"/>
          <w:i/>
          <w:sz w:val="19"/>
          <w:vertAlign w:val="superscript"/>
        </w:rPr>
        <w:t>th</w:t>
      </w:r>
      <w:r w:rsidRPr="005B183C">
        <w:rPr>
          <w:rFonts w:ascii="Times New Roman" w:hAnsi="Times New Roman"/>
          <w:i/>
          <w:sz w:val="19"/>
        </w:rPr>
        <w:t>, 2011</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Intelligence and Individual Differences in Cognition</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Psychometric Theories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Psychometricians are psychologists who specialize in measuring psychological characteristics such as intelligence and personality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Use patterns of test performance as starting pint to answer questions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Standardized testing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Spearman: tests scores provide a measure of general intelligence (g)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General cognitive ability, you’re either intelligent or not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Thurstone argued for specific intelligences (e.g. word comprehension)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Argued there is general cognitive ability, but are also better in certain areas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Measure in specific areas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These areas are related to the old definition of intelligence, problem solving, math skills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Hierarchical theories such as Carroll’s are a compromise b/w general and specific theories of intelligence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His hierarchy begins with general intelligence (g) followed by 8 broad categories such as: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Fluid intelligence: ability to perceive relations among stimuli</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Crystallized intelligence: comprises a person’s culturally influence accumulated knowledge and skills, including understanding printed language, comprehending language and knowing vocab</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Each broad category is further divided into the most specific skills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Hierarchical View of Intelligence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Carroll had a hierarchical view of intelligences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Gardener’s Theory of Multiple Intelligences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instead of using test scores, draws upon research in child development, brain-damaged adults and exceptional talent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first proposed 7 intelligences but add 2 more so now proposes 9 intelligences: </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linguistic </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knowing the meanings of words and having ability to use words to understand new ideas &amp; convey ideas to other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logical-mathematical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understanding relations that exist among objects, actions and ideas as well as the logical or mathematical operations that can be performed on them</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spatial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perceiving objects accurately and imaging in the “minds eye” the appearance of an object before and after it has been transformed</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musical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comprehending  and producing sounds varying in pitch, rhythm and tone</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usually shown by savants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bodily-kinesthetic</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using one’s body in highly differentiated ways as dancers, athletes &amp; craftspeople do</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interpersonal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identifying different feelings , moods, motivation and intentions in others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intrapersonal, </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in tune with your emotions and yourself</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naturalistic,</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in tune with nature &amp; biological processes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 existential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in touch spiritually</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Gardener believes that schools should foster all intelligences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Teachers should know a child’s profile of intelligence and gear instruction to the strengths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Researchers have built on Gardeners multiple intelligence and are looking at other non traditional aspects of intelligence like emotional intelligence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Ability to use one’s own and other’s emotions effectively for solving problems and living happily</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Sternberg’s Theory or Successful Intelligence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successful intelligence involves using one’s abilities skillfully to achieve personal goals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three different kinds of abilities involved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analytic ability: analyzing problems and generating different solutions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creative ability: dealing adaptively with novel situations and problems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practical ability: knowing what solution or plan will actually work</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street smarts</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Measuring Intelligence</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Binet and the Development of Intelligence Testing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Binet used </w:t>
      </w:r>
      <w:r w:rsidRPr="005B183C">
        <w:rPr>
          <w:rFonts w:ascii="Times New Roman" w:hAnsi="Times New Roman"/>
          <w:b/>
          <w:sz w:val="19"/>
        </w:rPr>
        <w:t xml:space="preserve">mental age </w:t>
      </w:r>
      <w:r w:rsidRPr="005B183C">
        <w:rPr>
          <w:rFonts w:ascii="Times New Roman" w:hAnsi="Times New Roman"/>
          <w:sz w:val="19"/>
        </w:rPr>
        <w:t>to distinguish “bright” from “dull” children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Referred to the difficulty of the problems that children could solve correctly</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used in an academic setting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led to the Stanford-Binet which gives a single intelligence score or “quotient” (IQ)</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 ratio of mental age to chronological 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average IQ = 100</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mental age equals the chronological 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WISC devised in the 1930’s, gives verbal and performance IQ scores and a combination of the two scores; the full scale IQ</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Do Tests Work?</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Are they reliable?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In short term, yes. In longer term, less so.</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Infant tests do not reliably predict adult IQ, but scores obtained in childhood do</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Are they valid?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In art, at best, tests are reasonable predictors of success in school and the workplace, particularly for more complex jobs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Validity can be increased with dynamic testing (measures learning potential)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Measures a child’s learning potential b having the child learn something new in the presence of the examiner and with the examiners help</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Heredity and Environmental Factors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effects of heredity show in family studies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heredity also influences patterns of intellectual development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effects of environment show in studies of home environments (children with high test scores come from well-organized homes), historical change in IQ scores , and intervention programs</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Impact of Ethnicity and Socioeconomic Status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Asian Canadians have highest scores, followed by European, Hispanic and African Canadians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from economically advantaged homes tend to have higher test scores than children from economically disadvantaged homes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These differences are greatly reduced when comparing groups of similar economic status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There is 4 explanations for the observed differences in nonadjusted IQ scores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 role for genetics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No evidence that some ethnic groups have more “smart genes” then others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Environment is largely responsible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Experience with test contents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One problem with the use of tests is that a test may be biased towards member of the sociocultural group that initially developed the test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All test items and scales must be truly equivalent to give a fair version of a test to a persona from a different cultural background</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 xml:space="preserve">This led to the creation of </w:t>
      </w:r>
      <w:r w:rsidRPr="005B183C">
        <w:rPr>
          <w:rFonts w:ascii="Times New Roman" w:hAnsi="Times New Roman"/>
          <w:i/>
          <w:iCs/>
          <w:sz w:val="19"/>
        </w:rPr>
        <w:t>culture-fair intelligence tests</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iCs/>
          <w:sz w:val="19"/>
        </w:rPr>
        <w:t>Include test items based on experiences common to many cultures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Stereotype threat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Self-fulfilling prophecy in which knowledge of stereotypes leads to anxiety and reduced performance consistent with the original stereotype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Test-taking skills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Impact of experience and cultural values can extend beyond particular items to a child’s familiarity w/ the entire testing situation</w:t>
      </w:r>
    </w:p>
    <w:p w:rsidR="00833A85" w:rsidRPr="005B183C" w:rsidRDefault="00833A85" w:rsidP="00833A85">
      <w:pPr>
        <w:pStyle w:val="ListParagraph"/>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Gifted and Creative Children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Gifted</w:t>
      </w:r>
      <w:r w:rsidRPr="005B183C">
        <w:rPr>
          <w:rFonts w:ascii="Times New Roman" w:hAnsi="Times New Roman"/>
          <w:sz w:val="19"/>
        </w:rPr>
        <w:t xml:space="preserve">: traditionally refers to someone with scores on intelligence tests of at least 130 or greater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Cs/>
          <w:sz w:val="19"/>
        </w:rPr>
        <w:t>Exceptional talent seems to have several prerequisites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The child loves this subject and has an almost overwhelming desire to master it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Instruction to develop the child’s special talent usually begins at an early age w/ inspiring and talented teachers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Parents are committed to promoting their child’s talent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Exceptional talent must be nurtured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Need a curriculum that is challenging and complex</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Intelligence is associated with </w:t>
      </w:r>
      <w:r w:rsidRPr="005B183C">
        <w:rPr>
          <w:rFonts w:ascii="Times New Roman" w:hAnsi="Times New Roman"/>
          <w:i/>
          <w:iCs/>
          <w:sz w:val="19"/>
        </w:rPr>
        <w:t>convergent thinking</w:t>
      </w:r>
      <w:r w:rsidRPr="005B183C">
        <w:rPr>
          <w:rFonts w:ascii="Times New Roman" w:hAnsi="Times New Roman"/>
          <w:sz w:val="19"/>
        </w:rPr>
        <w:t xml:space="preserve"> (arriving at one correct answer)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Using info to determine a standard correct answer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Measured by asking children to produce many ideas in responsee to some specific stimulus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Creativity is associated with </w:t>
      </w:r>
      <w:r w:rsidRPr="005B183C">
        <w:rPr>
          <w:rFonts w:ascii="Times New Roman" w:hAnsi="Times New Roman"/>
          <w:i/>
          <w:iCs/>
          <w:sz w:val="19"/>
        </w:rPr>
        <w:t>divergent thinking</w:t>
      </w:r>
      <w:r w:rsidRPr="005B183C">
        <w:rPr>
          <w:rFonts w:ascii="Times New Roman" w:hAnsi="Times New Roman"/>
          <w:sz w:val="19"/>
        </w:rPr>
        <w:t xml:space="preserve"> (aim is novel and unusual lines of thought)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 aim is not to find a single correct answer (usually isn’t one) but instead novel and unusual lines of though</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Children with Mental Retardation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Mental retardation</w:t>
      </w:r>
      <w:r w:rsidRPr="005B183C">
        <w:rPr>
          <w:rFonts w:ascii="Times New Roman" w:hAnsi="Times New Roman"/>
          <w:sz w:val="19"/>
        </w:rPr>
        <w:t>: substantially below average intelligence and problems adapting to environment; onset before age 18</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Defined by IQ score of 70 or less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Organic</w:t>
      </w:r>
      <w:r w:rsidRPr="005B183C">
        <w:rPr>
          <w:rFonts w:ascii="Times New Roman" w:hAnsi="Times New Roman"/>
          <w:sz w:val="19"/>
        </w:rPr>
        <w:t xml:space="preserve"> mental retardation: retardation caused by a specific biological or physical problem, only about 25% of the cases, usually more severe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I.e. down syndrome, Fetal Alcohol Syndrome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Familial</w:t>
      </w:r>
      <w:r w:rsidRPr="005B183C">
        <w:rPr>
          <w:rFonts w:ascii="Times New Roman" w:hAnsi="Times New Roman"/>
          <w:sz w:val="19"/>
        </w:rPr>
        <w:t xml:space="preserve"> mental retardation: represents the lower end of the normal distribution of intelligence; does not involve biological damage</w:t>
      </w:r>
    </w:p>
    <w:p w:rsidR="00833A85" w:rsidRPr="005B183C" w:rsidRDefault="00833A85" w:rsidP="00833A85">
      <w:pPr>
        <w:ind w:left="-709" w:right="-858"/>
        <w:rPr>
          <w:rFonts w:ascii="Times New Roman" w:hAnsi="Times New Roman"/>
          <w:sz w:val="19"/>
        </w:rPr>
      </w:pPr>
      <w:r w:rsidRPr="005B183C">
        <w:rPr>
          <w:rFonts w:ascii="Times New Roman" w:hAnsi="Times New Roman"/>
          <w:noProof/>
          <w:sz w:val="19"/>
        </w:rPr>
        <w:drawing>
          <wp:inline distT="0" distB="0" distL="0" distR="0">
            <wp:extent cx="3810000" cy="1509711"/>
            <wp:effectExtent l="25400" t="0" r="0" b="0"/>
            <wp:docPr id="7" name="P 6"/>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3810000" cy="1509711"/>
                    </a:xfrm>
                    <a:prstGeom prst="rect">
                      <a:avLst/>
                    </a:prstGeom>
                    <a:noFill/>
                    <a:ln w="9525">
                      <a:noFill/>
                      <a:round/>
                      <a:headEnd/>
                      <a:tailEnd/>
                    </a:ln>
                    <a:effectLst/>
                  </pic:spPr>
                </pic:pic>
              </a:graphicData>
            </a:graphic>
          </wp:inline>
        </w:drawing>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American Association of Mental Retardation identifies 2 levels of retardation above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Profound, severe and moderate retardation together make up only 10 % of cases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People w/profound and severe must be supervised constantly</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People w/ moderate may develop intellectual skills to the level of a 7 or 8 yr old</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 remaining 90 % with mental retardation classified as mildly or educably go to school and can master many academic school</w:t>
      </w:r>
    </w:p>
    <w:p w:rsidR="00833A85" w:rsidRPr="005B183C" w:rsidRDefault="00833A85" w:rsidP="00833A85">
      <w:pPr>
        <w:pStyle w:val="ListParagraph"/>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Children with Learning Disabilities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Children with </w:t>
      </w:r>
      <w:r w:rsidRPr="005B183C">
        <w:rPr>
          <w:rFonts w:ascii="Times New Roman" w:hAnsi="Times New Roman"/>
          <w:i/>
          <w:iCs/>
          <w:sz w:val="19"/>
        </w:rPr>
        <w:t>learning disabilities: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normal intelligence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difficulty mastering academic material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absence of other conditions that explain their poor performance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There are many different learning disabilities, so it’s difficult to diagnose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Many different treatment options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Pinpoint specific cognitive and academic deficits that hamper an individual child’s performance in school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Then instruction can be tailored to improve child’s skills</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u w:val="single"/>
        </w:rPr>
        <w:t>Chapter 9- Language and Communication</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Elements of Language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Language</w:t>
      </w:r>
      <w:r w:rsidRPr="005B183C">
        <w:rPr>
          <w:rFonts w:ascii="Times New Roman" w:hAnsi="Times New Roman"/>
          <w:sz w:val="19"/>
        </w:rPr>
        <w:t>: a system that relates sounds (or gestures) to meaning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Differs from simple communication in 4 main ways: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It has arbitrary units and is therefore symbolic</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Is it structured and meaningful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It shows displacement – one can communicate about events distant in time and space, not just here and now</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It is characterized by generativity – one can produce an infinite number of utterances from a language’s vocabulary, provided that one follows the structure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Cs/>
          <w:sz w:val="19"/>
        </w:rPr>
        <w:t>Involves 5 distinct but interrelated elements: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
          <w:iCs/>
          <w:sz w:val="19"/>
        </w:rPr>
        <w:t>Phonology</w:t>
      </w:r>
      <w:r w:rsidRPr="005B183C">
        <w:rPr>
          <w:rFonts w:ascii="Times New Roman" w:hAnsi="Times New Roman"/>
          <w:sz w:val="19"/>
        </w:rPr>
        <w:t>: sounds of a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
          <w:iCs/>
          <w:sz w:val="19"/>
        </w:rPr>
        <w:t>Morphology</w:t>
      </w:r>
      <w:r w:rsidRPr="005B183C">
        <w:rPr>
          <w:rFonts w:ascii="Times New Roman" w:hAnsi="Times New Roman"/>
          <w:sz w:val="19"/>
        </w:rPr>
        <w:t>: refers to rules of meaning with the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
          <w:iCs/>
          <w:sz w:val="19"/>
        </w:rPr>
        <w:t>Semantics</w:t>
      </w:r>
      <w:r w:rsidRPr="005B183C">
        <w:rPr>
          <w:rFonts w:ascii="Times New Roman" w:hAnsi="Times New Roman"/>
          <w:sz w:val="19"/>
        </w:rPr>
        <w:t>: study of words and their meanings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
          <w:iCs/>
          <w:sz w:val="19"/>
        </w:rPr>
        <w:t>Grammar</w:t>
      </w:r>
      <w:r w:rsidRPr="005B183C">
        <w:rPr>
          <w:rFonts w:ascii="Times New Roman" w:hAnsi="Times New Roman"/>
          <w:sz w:val="19"/>
        </w:rPr>
        <w:t>: rules used to describe the structure of a language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iCs/>
          <w:sz w:val="19"/>
        </w:rPr>
        <w:t>Most important element is syntax, rules the specify how words are combined to form sentences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
          <w:iCs/>
          <w:sz w:val="19"/>
        </w:rPr>
        <w:t>Pragmatics</w:t>
      </w:r>
      <w:r w:rsidRPr="005B183C">
        <w:rPr>
          <w:rFonts w:ascii="Times New Roman" w:hAnsi="Times New Roman"/>
          <w:sz w:val="19"/>
        </w:rPr>
        <w:t>: how people use language to communicate effectively</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Perceiving Speech</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Phonemes</w:t>
      </w:r>
      <w:r w:rsidRPr="005B183C">
        <w:rPr>
          <w:rFonts w:ascii="Times New Roman" w:hAnsi="Times New Roman"/>
          <w:sz w:val="19"/>
        </w:rPr>
        <w:t xml:space="preserve"> are sounds that are the building blocks of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Unique sounds that can be joined to create words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Young babies can hear all possible phonemes, even those not in their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As they grow they only notice the linguistic distinctions that are meaningful the their own language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Infants can identify individual words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i/>
          <w:iCs/>
          <w:sz w:val="19"/>
        </w:rPr>
        <w:t>Infant-directed speech</w:t>
      </w:r>
      <w:r w:rsidRPr="005B183C">
        <w:rPr>
          <w:rFonts w:ascii="Times New Roman" w:hAnsi="Times New Roman"/>
          <w:sz w:val="19"/>
        </w:rPr>
        <w:t xml:space="preserve"> may help children learn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iCs/>
          <w:sz w:val="19"/>
        </w:rPr>
        <w:t>Adults speak slowly and with exaggerated changes in pitch and loudness</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Firsts Steps to Speech</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at 2 months infants begin to produce vowel-like sounds, such as “ooooo” or “ahhhh”</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known as cooing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6 month olds will babble which is speech-like sound that has no meaning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“dah”, “bah”, single syllables consisting of a consonant and a vowel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at 8 to 11 months infant babbling sounds more like real speech because they stress some syllables and vary the pitch of speech</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known a intonation “pattern of rising of falling pitch”</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through babbling infants learn to use their lips, tongue and teeth to produce specific sounds, gradually making sounds that approximate real words</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Understanding Words as Symbols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infants realize that sounds form words that refer to objects, actions and properties.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Words are symbols , entities for other entities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Gestures are symbols that children start to use around the time they begin to talk</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Begin to gesture shortly before their first birthday</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Fast Mapping Meanings to Words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at about 18 months many children experience a naming explosion during which they learn new words, particularly names of objects, much more rapidly then before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10 or more new words each week</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children’s ability to connect new words to their meanings so rapidly that they cannot be considering all possible meanings for the new word is called </w:t>
      </w:r>
      <w:r w:rsidRPr="005B183C">
        <w:rPr>
          <w:rFonts w:ascii="Times New Roman" w:hAnsi="Times New Roman"/>
          <w:b/>
          <w:sz w:val="19"/>
        </w:rPr>
        <w:t>fast mapping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i.e. thinking petals mean flower, stem means flower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distinct factors contribute to rapid word learning: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joint attention: parents encourage word learning b carefully watching what interests their children then labeling it for them</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constraints on word names: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naming errors: many new ways of learning new words are not perfect, initial mappings of words onto meaning are often only partially correct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underextension: defining a word too narrowly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only defining the family car as a car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overextension: between 1 &amp; 3 years children make the error of defining a word too broadly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use car to define bus or truck</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happens more commonly when kids are producing words than when they are comprehending</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reflects fast-mapping rules that children follow “ if you cant remember the name for an object say the name of a related object”</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Individual Differences in Word Learning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range in vocab size for normal 18-month-olds is from 25 to 250 words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heredity contributes to this difference twin studies show that identical twins vocab is more similar then fraternal twins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2 other factors contribute: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phonological memory: the ability to remember speech sounds briefly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saying nonsense word to kids &amp; getting them to repeat them</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skill in recalling is strongly related to the size of their vocab</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language environment: the number of words to which a child is exposed to in the early years of life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children have larger vocabs when they are exposed to a lot of high-quality language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 xml:space="preserve">learn more when parents speech is rich and sophisticated </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Word Learning Styles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size of vocab is not only way in which young kids differ in their world learning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as they expand their vocab they develop a distinctive style of learning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referential style: their vocab mainly consists of words that name objects, people, or actions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language is primarily an intellectual tool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expressive style: their vocab include some names, but also many social phrases that are used like a single word</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i.e. go away, what’d you want, I want it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language is more of a social tool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they are both ends on a continuum most kids are in the middle</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Encouraging Word Learning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for children to expand their vocabs they need to hear others speak</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speak with your children, not at them</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Name objects that are the focus of child’s attention, use speech that uses different words and is grammatically sophisticated, and respond promptly to child</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Read books and </w:t>
      </w:r>
      <w:r w:rsidRPr="005B183C">
        <w:rPr>
          <w:rFonts w:ascii="Times New Roman" w:hAnsi="Times New Roman"/>
          <w:i/>
          <w:iCs/>
          <w:sz w:val="19"/>
        </w:rPr>
        <w:t>ask children questions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noProof/>
          <w:sz w:val="19"/>
        </w:rPr>
        <w:drawing>
          <wp:inline distT="0" distB="0" distL="0" distR="0">
            <wp:extent cx="4716549" cy="2514600"/>
            <wp:effectExtent l="25400" t="0" r="7851" b="0"/>
            <wp:docPr id="8" name="P 2"/>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4716549" cy="2514600"/>
                    </a:xfrm>
                    <a:prstGeom prst="rect">
                      <a:avLst/>
                    </a:prstGeom>
                    <a:noFill/>
                    <a:ln w="9525">
                      <a:noFill/>
                      <a:round/>
                      <a:headEnd/>
                      <a:tailEnd/>
                    </a:ln>
                    <a:effectLst/>
                  </pic:spPr>
                </pic:pic>
              </a:graphicData>
            </a:graphic>
          </wp:inline>
        </w:drawing>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viewing television can also help word learning under some circumstances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sesame street has positive influence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interactive activities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cartoons are negative influence</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u w:val="single"/>
        </w:rPr>
        <w:t>Speaking in Sentences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not long after children start to talk , they begin to form simple sentences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mastering syntax leads to this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language rules for combining words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From Two-Word Speech to Complex Sentences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at about 1 ½  years to 2 years of age speech is telegraphic</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like telegrams of days gone by, it consists of only words directly relevant to meaning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two word speech i.e. mommy talk, daddy eat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use a set of rules to do 2 word speech</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Beyond Telegraphic Speech</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beginning at about the second birthday children move to three-word or even longer sentences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Gradually add </w:t>
      </w:r>
      <w:r w:rsidRPr="005B183C">
        <w:rPr>
          <w:rFonts w:ascii="Times New Roman" w:hAnsi="Times New Roman"/>
          <w:i/>
          <w:iCs/>
          <w:sz w:val="19"/>
        </w:rPr>
        <w:t xml:space="preserve">grammatical morphemes </w:t>
      </w:r>
      <w:r w:rsidRPr="005B183C">
        <w:rPr>
          <w:rFonts w:ascii="Times New Roman" w:hAnsi="Times New Roman"/>
          <w:sz w:val="19"/>
        </w:rPr>
        <w:t>(words or endings of words that make a sentence grammatical)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 xml:space="preserve">i.e. –ing, -ed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Easiest morphemes mastered first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Learning of grammar is by learning rules, not individual words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Mastery of grammar by rule-based learning, so errors of </w:t>
      </w:r>
      <w:r w:rsidRPr="005B183C">
        <w:rPr>
          <w:rFonts w:ascii="Times New Roman" w:hAnsi="Times New Roman"/>
          <w:i/>
          <w:iCs/>
          <w:sz w:val="19"/>
        </w:rPr>
        <w:t>overregularization</w:t>
      </w:r>
      <w:r w:rsidRPr="005B183C">
        <w:rPr>
          <w:rFonts w:ascii="Times New Roman" w:hAnsi="Times New Roman"/>
          <w:sz w:val="19"/>
        </w:rPr>
        <w:t xml:space="preserve"> occur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Applying rules to words that are exceptions to the role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 xml:space="preserve">By 3 or 3 ½ years of age youngsters insert the required auxiliary verb before the subject, creating “what </w:t>
      </w:r>
      <w:r w:rsidRPr="005B183C">
        <w:rPr>
          <w:rFonts w:ascii="Times New Roman" w:hAnsi="Times New Roman"/>
          <w:b/>
          <w:sz w:val="19"/>
        </w:rPr>
        <w:t xml:space="preserve">is </w:t>
      </w:r>
      <w:r w:rsidRPr="005B183C">
        <w:rPr>
          <w:rFonts w:ascii="Times New Roman" w:hAnsi="Times New Roman"/>
          <w:sz w:val="19"/>
        </w:rPr>
        <w:t>eating” opposed to “what he eating?”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Between ages 3 and 6 children learn to use negotiation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i.e. “that isn’t a butterfly”</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learn to use embedded sentences</w:t>
      </w:r>
      <w:r w:rsidRPr="005B183C">
        <w:rPr>
          <w:rFonts w:ascii="Times New Roman" w:hAnsi="Times New Roman"/>
          <w:sz w:val="19"/>
        </w:rPr>
        <w:tab/>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i.e. “bill thinks larry took the book”</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learn to comprehend passive voice</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How Do Children Acquire Grammar?</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Behaviorist Answer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B.F. Skinner and other learning theorists claimed that all aspects of language are learned through imitation and reinforcement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Flaws are that children produce many sentences they’ve never heard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Even when they imitate adult sentences, they do not imitate adult grammar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Noam Chomsky argued that grammatical rules are far too complex for toddlers &amp; preschoolers to imitate just upon hearing them</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Language input is important but learning is more than just imitation–children produce novel sentences and children’s speech has its own grammar</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The Linguistic Answer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linguists proposed that children are born with mechanism that simply the task of learning grammar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are born with neural circuits in the brain that allow them to infer the grammar and language that they hear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semantic bootstrapping theory: children are born knowing that nouns usually refer to people or objects and that verbs are actions; they use this knowledge in infer grammatical rules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findings indirectly support this view:</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specific regions of the brain are know to be involved in language processing</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left hemisphere of brain plays a critical role in understanding language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Broca’s area in specific</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region in left frontal cortex that is necessary for combining words into sentences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only humans learn grammar readily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if neural mechanisms that are unique to humans are responsible for how language is acquired trying to teach language to non-humans should fail</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try to teach to chimps, but they take much more effort and it usually fails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will develop linguistic communication with little or no language input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deaf children with no sign language input from parents will spontaneously produce gestural communication very similar in structure to a hearing child’s verbal language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there is a critical period for learning language</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the period from birth to 12 years is a critical period for acquiring language generally and mastering grammar particularly</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if it is not done, they will never master language properly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individuals master the grammar of a foreign language at the level of a native speaker only if  they are exposed to the language prior to adolescence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 development of grammar is tied to the development of vocabulary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both are part of a common, emerging language system</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they do not prove that there is innate grammar-learning mechanisms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Neural mechanisms help children find regularities (specific brain regions, critical period)</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The Cognitive Answer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Grammar may be learned through powerful cognitive skills that detect regularities in the environment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Includes patterns of speech they hear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Emphasize close connections between language development and cognitive development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Achieve cognitive &amp; language milestones around the same 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From a young age infants are able to infer underlying rules, at least from sequences of speech</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The Social-Interaction Answer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Eclectic view, incorporates portions of the other answers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Also believes language and grammar mastered in the context of social interactions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Much of language learning comes from interactions b/w children and adults with both parties eager for better communication</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u w:val="single"/>
        </w:rPr>
        <w:t>Using Language to Communicate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guideline for effective communication include: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people should take turns, alternating as speaker and listener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 speakers remarks should relate to the topic and be understandable to the listener</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 listener should pay attention and let the speaker know if his remarks don’t make sense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mastering is a lifelong pursuit</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Taking Turns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Even before children speak, parents model turn- taking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Parent talks to infant, infant coo’s back</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Not universal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Some non-western cultures consider talking to infants inappropriate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By 2 years, spontaneous turn-taking occurs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By 3 years, children will try to elicit a response if listener fails to respond</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Speaking Effectively</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Beginning at 10 months of age, an infant may point, touch or make noises to get an adult to do something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Toddlers’ first conversations are about themselves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Later conversations include more abstract notions such as future or past events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Preschoolers adjust their speech based on the age and needs of the listener and context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More likely to speak politely to adults then peers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More elaborate messages to listeners who lack critical information than to listeners who have the info</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African American kids speak both African American English and standard U.S. language, called code switching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School-age children speak differently to adults and peers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Preschoolers understand that when listeners misunderstand, speaker needs to do something</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Listening Well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Toddlers generally don’t have this skill, their answers to questions are usually unrelated to original topic</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Preschoolers often don’t detect ambiguities in messages or they assume they understood the speaker’s intent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Leads to miscommunication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Preschoolers are more likely to believe confusing statements or statements that contradict their beliefs when told by a parent instead of a classmate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Understanding of non-literal meaning (sarcasm and metaphor) develops slowly</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b/>
          <w:sz w:val="19"/>
          <w:u w:val="single"/>
        </w:rPr>
        <w:t>Sign Language and Gestural Communication</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Using Gestures to Communicate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Basic movements that allow us to communicate with others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The desire to communicate is innate, but which gestures mean what has to be learned from those around us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Gesture use varies between cultures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Canadians shake hands when meeting</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Japanese bow</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These forms of communication are socially prescribed and learned as one grows up in a particular culture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We can use gestures to communicate emotions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e.g., shaking a fist when we’re mad</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Signed Language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Signed languages (e.g., American Sign Language [ASL]) are true languages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Must fill certain criteria:</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Arbitary Units and is therefore symbolic</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May imitate the thing it represent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ASL has high degree of iconity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But may signs are arbitrary representations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Structured and Meaningful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Grammatical rules must be followed</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ASL  the subject or object often comes first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Visuospatial language so object placed first so that the other signs apply to it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Displacement</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Can be used to communicate about events distant in time and space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Generativity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Can combine signs in any number of way, provided that he basic linguistic structure of the sign language is followed</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Evidence for Language Development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Signed languages develop the same way spoken languages do</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Babbling, naming explosion, telegraphic speech, …</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There is a critical period for acquiring signed languages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Early experience is crucial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Signed languages seem to be acquired earlier than spoken languages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Many hearing families use ‘baby sign’</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Chapter 10- Emotional Development</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The Function of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functional approach says emotions are useful because they help people adapt to their environment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i.e. fear can help you be more attentive in dark places where danger is possible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fear leads to avoiding danger</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other emotions are adaptive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happiness is adaptive in contributing toe stronger interpersonal relationships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disgust keeps people away from substances that might make them ill</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Experiencing and Expressing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basic emotions are experienced by people world-wide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each consists of three elements: a subjective feeling, a physiological change and an overt behaviour</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i.e. happiness,, sadness, fear, distress</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rPr>
        <w:t>Measuring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overt behaviours such as facial expressions provide important clues as to when infants first express emotion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only a component of emotion</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when people are happy the left frontal cortex of the brain tends to have more electrical activity then the right frontal cortex</w:t>
      </w:r>
    </w:p>
    <w:p w:rsidR="00833A85" w:rsidRPr="005B183C" w:rsidRDefault="00833A85" w:rsidP="00833A85">
      <w:pPr>
        <w:tabs>
          <w:tab w:val="left" w:pos="5488"/>
        </w:tabs>
        <w:ind w:left="-709" w:right="-858"/>
        <w:rPr>
          <w:rFonts w:ascii="Times New Roman" w:hAnsi="Times New Roman"/>
          <w:b/>
          <w:sz w:val="19"/>
        </w:rPr>
      </w:pPr>
      <w:r w:rsidRPr="005B183C">
        <w:rPr>
          <w:rFonts w:ascii="Times New Roman" w:hAnsi="Times New Roman"/>
          <w:b/>
          <w:sz w:val="19"/>
        </w:rPr>
        <w:t>Development of Basic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newborns only experience only two general emotions: pleasure and distress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by age 8 or 9 months they can experience all basic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about 2 to 3 months joy emerges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social smiles first appear: infants smile when they see another human face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anger emerges between 4 to 6 months of age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they become mad if their favorite toy is taken away</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at about 6 months fear emerges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stranger wariness occurs which is when the infant becomes wary in the presence of an unfamiliar adult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typically look away and begin to fuss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they are less wary of strangers if the environment is familiar</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the amount of anxiety depends on the stranger’s behaviour</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rPr>
        <w:t>Emergence of Complex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self-conscious emotions are emotions involving feelings of success when standards or expectations are met, and feelings of failure when they aren’t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don’t surface until about 18 to 24 months of age since they depend on child having some sense of self</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that occurs between 15 to 18 months</w:t>
      </w:r>
    </w:p>
    <w:p w:rsidR="00833A85" w:rsidRPr="005B183C" w:rsidRDefault="00833A85" w:rsidP="00833A85">
      <w:pPr>
        <w:tabs>
          <w:tab w:val="left" w:pos="5488"/>
        </w:tabs>
        <w:ind w:left="-709" w:right="-858"/>
        <w:rPr>
          <w:rFonts w:ascii="Times New Roman" w:hAnsi="Times New Roman"/>
          <w:b/>
          <w:sz w:val="19"/>
        </w:rPr>
      </w:pPr>
      <w:r w:rsidRPr="005B183C">
        <w:rPr>
          <w:rFonts w:ascii="Times New Roman" w:hAnsi="Times New Roman"/>
          <w:b/>
          <w:sz w:val="19"/>
        </w:rPr>
        <w:t>Cultural Differences in Emotional Expression</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children worldwide express basic and complex emotions but amount it is encouraged varies culturally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in many Asian countries outward displays of emotion are discouraged in favor of emotion restraint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cultures differ in the events that trigger emotion, particularly complex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expression of anger varies around the world</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Buddhist children rarely show anger</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Recognizing and Using Other’s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by 4-6 months infants begin to distinguish facial expression associated with different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social referencing: infants in an unfamiliar of ambiguous environment often look at their mother or father, as if searching for cues to help them interpret the situation</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during elementary school children begin to comprehend that people sometimes experience “mixed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as children develop the also begin to learn “display rules”, culturally specific standards for appropriate expressions of emotion in a particular setting or with a particular person or persons</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Regulating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emotion regulation clearly begins in infancy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by 4 to 6 months of age, infants use simple strategies to regulate their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with age children develop even more effective strategies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children who don’t regulate their emotion have problems interacting with peers and have adjustment problems</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Chapter 10- Emotional Development</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The Function of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functional approach says emotions are useful because they help people adapt to their environment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i.e. fear can help you be more attentive in dark places where danger is possible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fear leads to avoiding danger</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other emotions are adaptive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happiness is adaptive in contributing toe stronger interpersonal relationships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disgust keeps people away from substances that might make them ill</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Experiencing and Expressing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basic emotions are experienced by people world-wide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each consists of three elements: a subjective feeling, a physiological change and an overt behaviour</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i.e. happiness,, sadness, fear, distress</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rPr>
        <w:t>Measuring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overt behaviours such as facial expressions provide important clues as to when infants first express emotion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only a component of emotion</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when people are happy the left frontal cortex of the brain tends to have more electrical activity then the right frontal cortex</w:t>
      </w:r>
    </w:p>
    <w:p w:rsidR="00833A85" w:rsidRPr="005B183C" w:rsidRDefault="00833A85" w:rsidP="00833A85">
      <w:pPr>
        <w:tabs>
          <w:tab w:val="left" w:pos="5488"/>
        </w:tabs>
        <w:ind w:left="-709" w:right="-858"/>
        <w:rPr>
          <w:rFonts w:ascii="Times New Roman" w:hAnsi="Times New Roman"/>
          <w:b/>
          <w:sz w:val="19"/>
        </w:rPr>
      </w:pPr>
      <w:r w:rsidRPr="005B183C">
        <w:rPr>
          <w:rFonts w:ascii="Times New Roman" w:hAnsi="Times New Roman"/>
          <w:b/>
          <w:sz w:val="19"/>
        </w:rPr>
        <w:t>Development of Basic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newborns only experience only two general emotions: pleasure and distress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by age 8 or 9 months they can experience all basic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about 2 to 3 months joy emerges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social smiles first appear: infants smile when they see another human face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anger emerges between 4 to 6 months of age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they become mad if their favorite toy is taken away</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at about 6 months fear emerges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stranger wariness occurs which is when the infant becomes wary in the presence of an unfamiliar adult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typically look away and begin to fuss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they are less wary of strangers if the environment is familiar</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the amount of anxiety depends on the stranger’s behaviour</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rPr>
        <w:t>Emergence of Complex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self-conscious emotions are emotions involving feelings of success when standards or expectations are met, and feelings of failure when they aren’t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don’t surface until about 18 to 24 months of age since they depend on child having some sense of self</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that occurs between 15 to 18 months</w:t>
      </w:r>
    </w:p>
    <w:p w:rsidR="00833A85" w:rsidRPr="005B183C" w:rsidRDefault="00833A85" w:rsidP="00833A85">
      <w:pPr>
        <w:tabs>
          <w:tab w:val="left" w:pos="5488"/>
        </w:tabs>
        <w:ind w:left="-709" w:right="-858"/>
        <w:rPr>
          <w:rFonts w:ascii="Times New Roman" w:hAnsi="Times New Roman"/>
          <w:b/>
          <w:sz w:val="19"/>
        </w:rPr>
      </w:pPr>
      <w:r w:rsidRPr="005B183C">
        <w:rPr>
          <w:rFonts w:ascii="Times New Roman" w:hAnsi="Times New Roman"/>
          <w:b/>
          <w:sz w:val="19"/>
        </w:rPr>
        <w:t>Cultural Differences in Emotional Expression</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children worldwide express basic and complex emotions but amount it is encouraged varies culturally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in many Asian countries outward displays of emotion are discouraged in favor of emotion restraint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cultures differ in the events that trigger emotion, particularly complex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expression of anger varies around the world</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Buddhist children rarely show anger</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Recognizing and Using Other’s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by 4-6 months infants begin to distinguish facial expression associated with different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social referencing: infants in an unfamiliar of ambiguous environment often look at their mother or father, as if searching for cues to help them interpret the situation</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during elementary school children begin to comprehend that people sometimes experience “mixed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as children develop the also begin to learn “display rules”, culturally specific standards for appropriate expressions of emotion in a particular setting or with a particular person or persons</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Regulating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emotion regulation clearly begins in infancy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by 4 to 6 months of age, infants use simple strategies to regulate their emotions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with age children develop even more effective strategies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children who don’t regulate their emotion have problems interacting with peers and have adjustment problems</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i/>
          <w:sz w:val="19"/>
        </w:rPr>
        <w:t>November 8</w:t>
      </w:r>
      <w:r w:rsidRPr="005B183C">
        <w:rPr>
          <w:rFonts w:ascii="Times New Roman" w:hAnsi="Times New Roman"/>
          <w:i/>
          <w:sz w:val="19"/>
          <w:vertAlign w:val="superscript"/>
        </w:rPr>
        <w:t>th</w:t>
      </w:r>
      <w:r w:rsidRPr="005B183C">
        <w:rPr>
          <w:rFonts w:ascii="Times New Roman" w:hAnsi="Times New Roman"/>
          <w:i/>
          <w:sz w:val="19"/>
        </w:rPr>
        <w:t>, 2011</w:t>
      </w:r>
    </w:p>
    <w:p w:rsidR="00833A85" w:rsidRPr="005B183C" w:rsidRDefault="00833A85" w:rsidP="00833A85">
      <w:pPr>
        <w:tabs>
          <w:tab w:val="left" w:pos="5488"/>
        </w:tabs>
        <w:ind w:left="-709" w:right="-858"/>
        <w:rPr>
          <w:rFonts w:ascii="Times New Roman" w:hAnsi="Times New Roman"/>
          <w:b/>
          <w:bCs/>
          <w:sz w:val="19"/>
        </w:rPr>
      </w:pPr>
      <w:r w:rsidRPr="005B183C">
        <w:rPr>
          <w:rFonts w:ascii="Times New Roman" w:hAnsi="Times New Roman"/>
          <w:b/>
          <w:bCs/>
          <w:sz w:val="19"/>
        </w:rPr>
        <w:t>**Class Notes on Final, Not Textbook Chpt 10**</w:t>
      </w:r>
    </w:p>
    <w:p w:rsidR="00833A85" w:rsidRPr="005B183C" w:rsidRDefault="00833A85" w:rsidP="00833A85">
      <w:pPr>
        <w:tabs>
          <w:tab w:val="left" w:pos="5488"/>
        </w:tabs>
        <w:ind w:left="-709" w:right="-858"/>
        <w:rPr>
          <w:rFonts w:ascii="Times New Roman" w:hAnsi="Times New Roman"/>
          <w:bCs/>
          <w:sz w:val="19"/>
        </w:rPr>
      </w:pPr>
      <w:r w:rsidRPr="005B183C">
        <w:rPr>
          <w:rFonts w:ascii="Times New Roman" w:hAnsi="Times New Roman"/>
          <w:bCs/>
          <w:sz w:val="19"/>
          <w:u w:val="single"/>
        </w:rPr>
        <w:t>Temperament</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behavioral styles that are fairly stable across situations and are biologically based</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early stages of what we call personality characteristics, building block for personality</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90 days traits can usually be seen in infants, they can be seen as being carried out through their entire life</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some personality traits are more environmental, some are more biological</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Thomas and Chess identified 3 patterns: </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Easy</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Is easy to deal with in situations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Not very difficult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Difficult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Moody emotions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Irritable, don’t respond to situations well</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Active children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Slow-to-warm-up</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Socially wary</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Didn’t accept new situations very well, were fearful</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Five dimensions used to measure temperament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Activity level</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Positive affect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Persistence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Inhibition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Negative affect</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Hereditary and Environmental Contributions to Temperament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twin studies show genetic influence: identical twins more alike in most aspects of temperament than fraternal twins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impact of heredity depends on temperamental dimension and child’s age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depends on the trait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infants more likely to develop intense, difficult temperaments when mothers are abrupt and lack confidence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direction of effect: question of which comes first, does the parenting style effect temperament or is the temperament already there?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Asian infants less emotions than European Canadian counterparts</w:t>
      </w: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Stability of Temperament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temperament moderately stable through infancy, childhood and adolescence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fearful preschoolers tend to be inhibited as older child and adolescent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inhibited children more likely to be introverted adults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research also reveals man instances where temperament is not related to adult personality</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Temperament and Other Aspects of Development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various aspects of temperament are related to school success, peer interactions, compliance with parents, depression and helping others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aggressive students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low-self esteem</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influence of temperament depends on environmental influences (interaction b/w temperament and environment)</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The Growth of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attachment: enduring societal-emotional relationship b/w infant and parent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was ignored in previous research</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relies upon infant’s growing perceptual and cognitive skills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around 7 months stranger-wariness comes into the question</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starts to think about who they know and who they dont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by about 7 months, infants have identified a single attachment figure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usually first attach to mothers, then to fathers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prefer to play with fathers, but prefer mothers comfort</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The Quality of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Mary Ainsworth’s </w:t>
      </w:r>
      <w:r w:rsidRPr="005B183C">
        <w:rPr>
          <w:rFonts w:ascii="Times New Roman" w:hAnsi="Times New Roman"/>
          <w:i/>
          <w:sz w:val="19"/>
        </w:rPr>
        <w:t>Strange Situation</w:t>
      </w:r>
      <w:r w:rsidRPr="005B183C">
        <w:rPr>
          <w:rFonts w:ascii="Times New Roman" w:hAnsi="Times New Roman"/>
          <w:sz w:val="19"/>
        </w:rPr>
        <w:t xml:space="preserve"> tasks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Baby is put through a series of situations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Parent present/absent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Stranger present/absent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Analyzes the child’s willingness to explore when the mothers in the room</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In each situations baby’s reactions are measured to test quality of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Secure: may be upset when parent leaves, but stops crying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Want to see this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Shows that there is a connection b/w parent and child</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 xml:space="preserve">Authorative parenting style: responsible, sets limits </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Avoidant: not upset when parent leaves, ignores parent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Demonstrates that the child doesn’t really care for the parent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Permissive parenting: lets child do whatever they want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Resistant: Upset when parent leaves, angry and inconsolable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Authoritarian parenting style: corporative punishing style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Disorganized: confused when parent leaves, still confused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One of the researchers are most concerned with, has been associated with child abuse in the family home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Positive consequences of secure attachment in later social relationships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Predictable, responsive parenting is important for secure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Infant needs a consistent </w:t>
      </w:r>
      <w:r w:rsidRPr="005B183C">
        <w:rPr>
          <w:rFonts w:ascii="Times New Roman" w:hAnsi="Times New Roman"/>
          <w:i/>
          <w:sz w:val="19"/>
        </w:rPr>
        <w:t>internal working model</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Must understand their relationship to parents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Reactive attachment disorder: I have no ability to feel or care for anybody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Often a child who was raised in an abusive environment where attachment relationships were not possible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Seen in serial killers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Parent’s attachment to their own parents may influence responsiveness to their parents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Could be an underlying temperament profile that affects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Characteristics of child care and mother affect quality of attachment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Early daycare studies showed that if a child is put into daycare early it has negative impacts in all areas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Lumped good daycare &amp; bad daycare together which was not right to do</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Poor quality daycare was not good</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 xml:space="preserve">High quality daycare there were no negative results, social and intellectual development was higher, it was advantageous </w:t>
      </w: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bCs/>
          <w:sz w:val="19"/>
        </w:rPr>
      </w:pPr>
      <w:r w:rsidRPr="005B183C">
        <w:rPr>
          <w:rFonts w:ascii="Times New Roman" w:hAnsi="Times New Roman"/>
          <w:bCs/>
          <w:sz w:val="19"/>
          <w:u w:val="single"/>
        </w:rPr>
        <w:t>Temperament</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behavioral styles that are fairly stable across situations and are biologically based</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early stages of what we call personality characteristics, building block for personality</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90 days traits can usually be seen in infants, they can be seen as being carried out through their entire life</w:t>
      </w:r>
    </w:p>
    <w:p w:rsidR="00833A85" w:rsidRPr="005B183C" w:rsidRDefault="00833A85" w:rsidP="00833A85">
      <w:pPr>
        <w:pStyle w:val="ListParagraph"/>
        <w:numPr>
          <w:ilvl w:val="0"/>
          <w:numId w:val="2"/>
        </w:numPr>
        <w:tabs>
          <w:tab w:val="left" w:pos="5488"/>
        </w:tabs>
        <w:ind w:left="-709" w:right="-858"/>
        <w:rPr>
          <w:rFonts w:ascii="Times New Roman" w:hAnsi="Times New Roman"/>
          <w:bCs/>
          <w:sz w:val="19"/>
        </w:rPr>
      </w:pPr>
      <w:r w:rsidRPr="005B183C">
        <w:rPr>
          <w:rFonts w:ascii="Times New Roman" w:hAnsi="Times New Roman"/>
          <w:bCs/>
          <w:sz w:val="19"/>
        </w:rPr>
        <w:t>some personality traits are more environmental, some are more biological</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Thomas and Chess identified 3 patterns: </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Easy</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Is easy to deal with in situations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Not very difficult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Difficult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Moody emotions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Irritable, don’t respond to situations well</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Active children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Slow-to-warm-up</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Socially wary</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Didn’t accept new situations very well, were fearful</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Five dimensions used to measure temperament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Activity level</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Positive affect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Persistence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Inhibition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Negative affect</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Hereditary and Environmental Contributions to Temperament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twin studies show genetic influence: identical twins more alike in most aspects of temperament than fraternal twins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impact of heredity depends on temperamental dimension and child’s age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depends on the trait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infants more likely to develop intense, difficult temperaments when mothers are abrupt and lack confidence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direction of effect: question of which comes first, does the parenting style effect temperament or is the temperament already there?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Asian infants less emotions than European Canadian counterparts</w:t>
      </w: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Stability of Temperament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temperament moderately stable through infancy, childhood and adolescence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fearful preschoolers tend to be inhibited as older child and adolescent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inhibited children more likely to be introverted adults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research also reveals man instances where temperament is not related to adult personality</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Temperament and Other Aspects of Development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various aspects of temperament are related to school success, peer interactions, compliance with parents, depression and helping others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aggressive students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low-self esteem</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influence of temperament depends on environmental influences (interaction b/w temperament and environment)</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The Growth of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attachment: enduring societal-emotional relationship b/w infant and parent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was ignored in previous research</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relies upon infant’s growing perceptual and cognitive skills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around 7 months stranger-wariness comes into the question</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starts to think about who they know and who they don’t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by about 7 months, infants have identified a single attachment figure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usually first attach to mothers, then to fathers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prefer to play with fathers, but prefer mothers comfort</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The Quality of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Mary Ainsworth’s </w:t>
      </w:r>
      <w:r w:rsidRPr="005B183C">
        <w:rPr>
          <w:rFonts w:ascii="Times New Roman" w:hAnsi="Times New Roman"/>
          <w:i/>
          <w:sz w:val="19"/>
        </w:rPr>
        <w:t>Strange Situation</w:t>
      </w:r>
      <w:r w:rsidRPr="005B183C">
        <w:rPr>
          <w:rFonts w:ascii="Times New Roman" w:hAnsi="Times New Roman"/>
          <w:sz w:val="19"/>
        </w:rPr>
        <w:t xml:space="preserve"> tasks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Baby is put through a series of situations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Parent present/absent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Stranger present/absent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Analyzes the child’s willingness to explore when the mothers in the room</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In each situations baby’s reactions are measured to test quality of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Secure: may be upset when parent leaves, but stops crying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Want to see this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Shows that there is a connection b/w parent and child</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 xml:space="preserve">Authorative parenting style: responsible, sets limits </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Avoidant: not upset when parent leaves, ignores parent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Demonstrates that the child doesn’t really care for the parent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Permissive parenting: lets child do whatever they want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Resistant: Upset when parent leaves, angry and inconsolable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Authoritarian parenting style: corporative punishing style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Disorganized: confused when parent leaves, still confused on return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One of the researchers are most concerned with, has been associated with child abuse in the family home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Positive consequences of secure attachment in later social relationships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Predictable, responsive parenting is important for secure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Infant needs a consistent </w:t>
      </w:r>
      <w:r w:rsidRPr="005B183C">
        <w:rPr>
          <w:rFonts w:ascii="Times New Roman" w:hAnsi="Times New Roman"/>
          <w:i/>
          <w:sz w:val="19"/>
        </w:rPr>
        <w:t>internal working model</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Must understand their relationship to parents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Reactive attachment disorder: I have no ability to feel or care for anybody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Often a child who was raised in an abusive environment where attachment relationships were not possible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Seen in serial killers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Parent’s attachment to their own parents may influence responsiveness to their parents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Could be an underlying temperament profile that affects attachment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Characteristics of child care and mother affect quality of attachment</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Early daycare studies showed that if a child is put into daycare early it has negative impacts in all areas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Lumped good daycare &amp; bad daycare together which was not right to do</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Poor quality daycare was not good</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 xml:space="preserve">High quality daycare there were no negative results, social and intellectual development was higher, it was advantageous </w:t>
      </w: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u w:val="single"/>
        </w:rPr>
        <w:t>Chapter 11- Understanding Self and Others</w:t>
      </w:r>
    </w:p>
    <w:p w:rsidR="00833A85" w:rsidRPr="005B183C" w:rsidRDefault="00833A85" w:rsidP="00833A85">
      <w:pPr>
        <w:tabs>
          <w:tab w:val="left" w:pos="5488"/>
        </w:tabs>
        <w:ind w:left="-709" w:right="-858"/>
        <w:rPr>
          <w:rFonts w:ascii="Times New Roman" w:hAnsi="Times New Roman"/>
          <w:b/>
          <w:sz w:val="19"/>
        </w:rPr>
      </w:pPr>
      <w:r w:rsidRPr="005B183C">
        <w:rPr>
          <w:rFonts w:ascii="Times New Roman" w:hAnsi="Times New Roman"/>
          <w:b/>
          <w:sz w:val="19"/>
          <w:u w:val="single"/>
        </w:rPr>
        <w:t>Who Am I? Self-Concept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self concept refers to the attitudes, behaviours and values that a person believes make him or her a unique individual</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Origins of Self-Recognition</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foundation of self-concept is the child’s awareness that he or she exists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William James noted this in his work</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By 15 months begin to show self-recognition in the mirror task</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Red dot is placed on child’s nose, they are placed in front of mirror, many will touch the red dot in the mirror then on own nose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By 2 almost all children do this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Between 18 and 24 months toddlers look more at photos of themselves than at photos of other children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Refer to themselves with personal pronouns like I and me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Awareness of self extends to awareness of ownership</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When child points at toy and says mine shows continuity of self-awareness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Soon after self awareness emerges so does autobiographical memories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Self-concept comes from self-awareness </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Once you understand you exist, you want to know who you are</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The Evolving Self-Concept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Preschoolers mention concrete characteristics such as physical characteristics, preferences, possessions, and competencies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Observable and concrete features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Emphasize personal characteristics that are unchanging across time &amp; setting</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European and American children use physical characteristics more, Asian children use social relationships more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6-8 years children begin to mention emotions, social groups and comparisons to others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i.e. sometimes I get angry, I belong to the lacrosse team, and I’m the best speller in school</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Adolescents mention attitudes, personality traits, religious/political beliefs, variation with context, and an orientation to the future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Vary with the setting</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i.e. I’m shy around some people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future oriented in terms of describing what they want to be when they reach adulthood</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The Search For Identity</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to learn about possible identities, adolescents use the hypothetical reasoning skills of the formal operation stage to experiment with different selves</w:t>
      </w:r>
    </w:p>
    <w:p w:rsidR="00833A85" w:rsidRPr="005B183C" w:rsidRDefault="00833A85" w:rsidP="00833A85">
      <w:pPr>
        <w:numPr>
          <w:ilvl w:val="0"/>
          <w:numId w:val="2"/>
        </w:numPr>
        <w:tabs>
          <w:tab w:val="left" w:pos="5488"/>
        </w:tabs>
        <w:ind w:left="-709" w:right="-858"/>
        <w:rPr>
          <w:rFonts w:ascii="Times New Roman" w:hAnsi="Times New Roman"/>
          <w:sz w:val="19"/>
        </w:rPr>
      </w:pPr>
      <w:r w:rsidRPr="005B183C">
        <w:rPr>
          <w:rFonts w:ascii="Times New Roman" w:hAnsi="Times New Roman"/>
          <w:sz w:val="19"/>
        </w:rPr>
        <w:t>Adolescence characterized by self-absorption, imaginary audience, personal fable, and illusion of invulnerability</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Self absorption: they know others have different perspectives of the world but believe that they are the focus of other’s thinking</w:t>
      </w:r>
    </w:p>
    <w:p w:rsidR="00833A85" w:rsidRPr="005B183C" w:rsidRDefault="00833A85" w:rsidP="00833A85">
      <w:pPr>
        <w:numPr>
          <w:ilvl w:val="2"/>
          <w:numId w:val="2"/>
        </w:numPr>
        <w:tabs>
          <w:tab w:val="left" w:pos="5488"/>
        </w:tabs>
        <w:ind w:left="-709" w:right="-858"/>
        <w:rPr>
          <w:rFonts w:ascii="Times New Roman" w:hAnsi="Times New Roman"/>
          <w:sz w:val="19"/>
        </w:rPr>
      </w:pPr>
      <w:r w:rsidRPr="005B183C">
        <w:rPr>
          <w:rFonts w:ascii="Times New Roman" w:hAnsi="Times New Roman"/>
          <w:sz w:val="19"/>
        </w:rPr>
        <w:t>Also called adolescent egocentrism</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Imaginary audience: phenomenon in which many adolescents feel that they are, in effect of self absorption, actors whose performance is being watched constantly by their peers</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Personal fable: teenager’s tendency to believe that their experiences and feelings are unique, that no one has ever felt or thought as they do</w:t>
      </w:r>
    </w:p>
    <w:p w:rsidR="00833A85" w:rsidRPr="005B183C" w:rsidRDefault="00833A85" w:rsidP="00833A85">
      <w:pPr>
        <w:numPr>
          <w:ilvl w:val="2"/>
          <w:numId w:val="2"/>
        </w:numPr>
        <w:tabs>
          <w:tab w:val="left" w:pos="5488"/>
        </w:tabs>
        <w:ind w:left="-709" w:right="-858"/>
        <w:rPr>
          <w:rFonts w:ascii="Times New Roman" w:hAnsi="Times New Roman"/>
          <w:sz w:val="19"/>
        </w:rPr>
      </w:pPr>
      <w:r w:rsidRPr="005B183C">
        <w:rPr>
          <w:rFonts w:ascii="Times New Roman" w:hAnsi="Times New Roman"/>
          <w:sz w:val="19"/>
        </w:rPr>
        <w:t>Broken hearts &amp; falling in love</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Illusion of invulnerability: the belief that misfortune only happens to others</w:t>
      </w:r>
    </w:p>
    <w:p w:rsidR="00833A85" w:rsidRPr="005B183C" w:rsidRDefault="00833A85" w:rsidP="00833A85">
      <w:pPr>
        <w:numPr>
          <w:ilvl w:val="2"/>
          <w:numId w:val="2"/>
        </w:numPr>
        <w:tabs>
          <w:tab w:val="left" w:pos="5488"/>
        </w:tabs>
        <w:ind w:left="-709" w:right="-858"/>
        <w:rPr>
          <w:rFonts w:ascii="Times New Roman" w:hAnsi="Times New Roman"/>
          <w:sz w:val="19"/>
        </w:rPr>
      </w:pPr>
      <w:r w:rsidRPr="005B183C">
        <w:rPr>
          <w:rFonts w:ascii="Times New Roman" w:hAnsi="Times New Roman"/>
          <w:sz w:val="19"/>
        </w:rPr>
        <w:t>Can have unsafe sex &amp; wont get pregnant, can drive reckless and wont crash</w:t>
      </w:r>
    </w:p>
    <w:p w:rsidR="00833A85" w:rsidRPr="005B183C" w:rsidRDefault="00833A85" w:rsidP="00833A85">
      <w:pPr>
        <w:numPr>
          <w:ilvl w:val="0"/>
          <w:numId w:val="2"/>
        </w:numPr>
        <w:tabs>
          <w:tab w:val="left" w:pos="5488"/>
        </w:tabs>
        <w:ind w:left="-709" w:right="-858"/>
        <w:rPr>
          <w:rFonts w:ascii="Times New Roman" w:hAnsi="Times New Roman"/>
          <w:sz w:val="19"/>
        </w:rPr>
      </w:pPr>
      <w:r w:rsidRPr="005B183C">
        <w:rPr>
          <w:rFonts w:ascii="Times New Roman" w:hAnsi="Times New Roman"/>
          <w:sz w:val="19"/>
        </w:rPr>
        <w:t>These characterizations become less common as adolescents make progress toward achieving an identity</w:t>
      </w:r>
    </w:p>
    <w:p w:rsidR="00833A85" w:rsidRPr="005B183C" w:rsidRDefault="00833A85" w:rsidP="00833A85">
      <w:pPr>
        <w:numPr>
          <w:ilvl w:val="0"/>
          <w:numId w:val="2"/>
        </w:numPr>
        <w:tabs>
          <w:tab w:val="left" w:pos="5488"/>
        </w:tabs>
        <w:ind w:left="-709" w:right="-858"/>
        <w:rPr>
          <w:rFonts w:ascii="Times New Roman" w:hAnsi="Times New Roman"/>
          <w:sz w:val="19"/>
        </w:rPr>
      </w:pPr>
      <w:r w:rsidRPr="005B183C">
        <w:rPr>
          <w:rFonts w:ascii="Times New Roman" w:hAnsi="Times New Roman"/>
          <w:sz w:val="19"/>
        </w:rPr>
        <w:t>James E. Marcia proposed that when dealing with an identity crisis there are different phases or statuses:</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Diffusion: individuals in this status are confused or overwhelmed by the task of achieving and identity and are doing little to achieve one</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Foreclosure: individuals in this status have an identity determined largely by adults, rather than from personal exploration of alternatives</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Moratorium: individuals in this status are still examining different alternatives and have yet to find a satisfactory identity</w:t>
      </w:r>
    </w:p>
    <w:p w:rsidR="00833A85" w:rsidRPr="005B183C" w:rsidRDefault="00833A85" w:rsidP="00833A85">
      <w:pPr>
        <w:numPr>
          <w:ilvl w:val="1"/>
          <w:numId w:val="2"/>
        </w:numPr>
        <w:tabs>
          <w:tab w:val="left" w:pos="5488"/>
        </w:tabs>
        <w:ind w:left="-709" w:right="-858"/>
        <w:rPr>
          <w:rFonts w:ascii="Times New Roman" w:hAnsi="Times New Roman"/>
          <w:sz w:val="19"/>
        </w:rPr>
      </w:pPr>
      <w:r w:rsidRPr="005B183C">
        <w:rPr>
          <w:rFonts w:ascii="Times New Roman" w:hAnsi="Times New Roman"/>
          <w:sz w:val="19"/>
        </w:rPr>
        <w:t>Achievement: individuals in this status have explored alternatives and have deliberately chosen a specific identity</w:t>
      </w:r>
    </w:p>
    <w:p w:rsidR="00833A85" w:rsidRPr="005B183C" w:rsidRDefault="00833A85" w:rsidP="00833A85">
      <w:pPr>
        <w:numPr>
          <w:ilvl w:val="2"/>
          <w:numId w:val="2"/>
        </w:numPr>
        <w:tabs>
          <w:tab w:val="left" w:pos="5488"/>
        </w:tabs>
        <w:ind w:left="-709" w:right="-858"/>
        <w:rPr>
          <w:rFonts w:ascii="Times New Roman" w:hAnsi="Times New Roman"/>
          <w:sz w:val="19"/>
        </w:rPr>
      </w:pPr>
      <w:r w:rsidRPr="005B183C">
        <w:rPr>
          <w:rFonts w:ascii="Times New Roman" w:hAnsi="Times New Roman"/>
          <w:sz w:val="19"/>
        </w:rPr>
        <w:t>These sequences do not generally occur in sequence</w:t>
      </w:r>
    </w:p>
    <w:p w:rsidR="00833A85" w:rsidRPr="005B183C" w:rsidRDefault="00833A85" w:rsidP="00833A85">
      <w:pPr>
        <w:numPr>
          <w:ilvl w:val="3"/>
          <w:numId w:val="2"/>
        </w:numPr>
        <w:tabs>
          <w:tab w:val="left" w:pos="5488"/>
        </w:tabs>
        <w:ind w:left="-709" w:right="-858"/>
        <w:rPr>
          <w:rFonts w:ascii="Times New Roman" w:hAnsi="Times New Roman"/>
          <w:sz w:val="19"/>
        </w:rPr>
      </w:pPr>
      <w:r w:rsidRPr="005B183C">
        <w:rPr>
          <w:rFonts w:ascii="Times New Roman" w:hAnsi="Times New Roman"/>
          <w:sz w:val="19"/>
        </w:rPr>
        <w:t>Diffusion and foreclosure more common in adolescence</w:t>
      </w:r>
    </w:p>
    <w:p w:rsidR="00833A85" w:rsidRPr="005B183C" w:rsidRDefault="00833A85" w:rsidP="00833A85">
      <w:pPr>
        <w:numPr>
          <w:ilvl w:val="3"/>
          <w:numId w:val="2"/>
        </w:numPr>
        <w:tabs>
          <w:tab w:val="left" w:pos="5488"/>
        </w:tabs>
        <w:ind w:left="-709" w:right="-858"/>
        <w:rPr>
          <w:rFonts w:ascii="Times New Roman" w:hAnsi="Times New Roman"/>
          <w:sz w:val="19"/>
        </w:rPr>
      </w:pPr>
      <w:r w:rsidRPr="005B183C">
        <w:rPr>
          <w:rFonts w:ascii="Times New Roman" w:hAnsi="Times New Roman"/>
          <w:sz w:val="19"/>
        </w:rPr>
        <w:t>Moratorium and achievement more common in adulthood</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rPr>
        <w:t>Choosing a Career</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identity is a primary force in choice of career</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crystallization occurs at about 13-14 years old when adolescents use their emerging identities as a source of ideas about careers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at 18 adolescents enter specification where they further limit their career possibilities by learning more about specific careers and starting to obtain the training required for a specific job</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early 20’s implementation occurs when individuals enter the workforce and learn first-hand about jobs</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rPr>
        <w:t>read 368-373</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u w:val="single"/>
        </w:rPr>
        <w:t>Self-Esteem</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self-esteem is a person’s judgment and feelings about his or her own worth</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high self-esteem feel positive about yourself, are happy</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low self-esteem feel negatively about yourself, are sad</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sz w:val="19"/>
          <w:u w:val="single"/>
        </w:rPr>
        <w:t>Measuring Self-Esteem</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with 4-7 year olds popular approach was devised by Harter and Pike uses pairs of pictures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shown a picture, point which is more like them, asked to point to small or big circle depending on how much they see themselves relating to child in picture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puppets are also used</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puppets will say something child will nod or shake head</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adolescents can use questionnaires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most widely used self-esteem questionnaire is the Self-Perception Profile for Children (SPPC) which is used to evaluate self-worth in children 8 &amp; over in five domains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scholastic competence</w:t>
      </w:r>
    </w:p>
    <w:p w:rsidR="00833A85" w:rsidRPr="005B183C" w:rsidRDefault="00833A85" w:rsidP="00833A85">
      <w:pPr>
        <w:pStyle w:val="ListParagraph"/>
        <w:numPr>
          <w:ilvl w:val="3"/>
          <w:numId w:val="2"/>
        </w:numPr>
        <w:tabs>
          <w:tab w:val="left" w:pos="5488"/>
        </w:tabs>
        <w:ind w:left="-709" w:right="-858"/>
        <w:rPr>
          <w:rFonts w:ascii="Times New Roman" w:hAnsi="Times New Roman"/>
          <w:sz w:val="19"/>
        </w:rPr>
      </w:pPr>
      <w:r w:rsidRPr="005B183C">
        <w:rPr>
          <w:rFonts w:ascii="Times New Roman" w:hAnsi="Times New Roman"/>
          <w:sz w:val="19"/>
        </w:rPr>
        <w:t xml:space="preserve"> how competent kid feels doing schoolwork</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athletic competence</w:t>
      </w:r>
    </w:p>
    <w:p w:rsidR="00833A85" w:rsidRPr="005B183C" w:rsidRDefault="00833A85" w:rsidP="00833A85">
      <w:pPr>
        <w:pStyle w:val="ListParagraph"/>
        <w:numPr>
          <w:ilvl w:val="3"/>
          <w:numId w:val="2"/>
        </w:numPr>
        <w:tabs>
          <w:tab w:val="left" w:pos="5488"/>
        </w:tabs>
        <w:ind w:left="-709" w:right="-858"/>
        <w:rPr>
          <w:rFonts w:ascii="Times New Roman" w:hAnsi="Times New Roman"/>
          <w:sz w:val="19"/>
        </w:rPr>
      </w:pPr>
      <w:r w:rsidRPr="005B183C">
        <w:rPr>
          <w:rFonts w:ascii="Times New Roman" w:hAnsi="Times New Roman"/>
          <w:sz w:val="19"/>
        </w:rPr>
        <w:t>how competent the child feels at sports and games requiring physical skill or athletic ability</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social acceptance</w:t>
      </w:r>
    </w:p>
    <w:p w:rsidR="00833A85" w:rsidRPr="005B183C" w:rsidRDefault="00833A85" w:rsidP="00833A85">
      <w:pPr>
        <w:pStyle w:val="ListParagraph"/>
        <w:numPr>
          <w:ilvl w:val="3"/>
          <w:numId w:val="2"/>
        </w:numPr>
        <w:tabs>
          <w:tab w:val="left" w:pos="5488"/>
        </w:tabs>
        <w:ind w:left="-709" w:right="-858"/>
        <w:rPr>
          <w:rFonts w:ascii="Times New Roman" w:hAnsi="Times New Roman"/>
          <w:sz w:val="19"/>
        </w:rPr>
      </w:pPr>
      <w:r w:rsidRPr="005B183C">
        <w:rPr>
          <w:rFonts w:ascii="Times New Roman" w:hAnsi="Times New Roman"/>
          <w:sz w:val="19"/>
        </w:rPr>
        <w:t>how popular or accepted the child feels in social interactions with peers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behavioral conduct</w:t>
      </w:r>
    </w:p>
    <w:p w:rsidR="00833A85" w:rsidRPr="005B183C" w:rsidRDefault="00833A85" w:rsidP="00833A85">
      <w:pPr>
        <w:pStyle w:val="ListParagraph"/>
        <w:numPr>
          <w:ilvl w:val="3"/>
          <w:numId w:val="2"/>
        </w:numPr>
        <w:tabs>
          <w:tab w:val="left" w:pos="5488"/>
        </w:tabs>
        <w:ind w:left="-709" w:right="-858"/>
        <w:rPr>
          <w:rFonts w:ascii="Times New Roman" w:hAnsi="Times New Roman"/>
          <w:sz w:val="19"/>
        </w:rPr>
      </w:pPr>
      <w:r w:rsidRPr="005B183C">
        <w:rPr>
          <w:rFonts w:ascii="Times New Roman" w:hAnsi="Times New Roman"/>
          <w:sz w:val="19"/>
        </w:rPr>
        <w:t>how adequate the child feels about behaving the way one is supposed to</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physical appearance</w:t>
      </w:r>
    </w:p>
    <w:p w:rsidR="00833A85" w:rsidRPr="005B183C" w:rsidRDefault="00833A85" w:rsidP="00833A85">
      <w:pPr>
        <w:pStyle w:val="ListParagraph"/>
        <w:numPr>
          <w:ilvl w:val="3"/>
          <w:numId w:val="2"/>
        </w:numPr>
        <w:tabs>
          <w:tab w:val="left" w:pos="5488"/>
        </w:tabs>
        <w:ind w:left="-709" w:right="-858"/>
        <w:rPr>
          <w:rFonts w:ascii="Times New Roman" w:hAnsi="Times New Roman"/>
          <w:sz w:val="19"/>
        </w:rPr>
      </w:pPr>
      <w:r w:rsidRPr="005B183C">
        <w:rPr>
          <w:rFonts w:ascii="Times New Roman" w:hAnsi="Times New Roman"/>
          <w:sz w:val="19"/>
        </w:rPr>
        <w:t>how good looking the child feels and how much they like their physical characteristics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uses six statements for each domain then takes these answers to create a bar graph</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Developmental Change in Self-Esteem</w:t>
      </w:r>
    </w:p>
    <w:p w:rsidR="00833A85" w:rsidRPr="005B183C" w:rsidRDefault="00833A85" w:rsidP="00833A85">
      <w:pPr>
        <w:pStyle w:val="ListParagraph"/>
        <w:numPr>
          <w:ilvl w:val="0"/>
          <w:numId w:val="29"/>
        </w:numPr>
        <w:tabs>
          <w:tab w:val="left" w:pos="5488"/>
        </w:tabs>
        <w:ind w:left="-709" w:right="-858"/>
        <w:rPr>
          <w:rFonts w:ascii="Times New Roman" w:hAnsi="Times New Roman"/>
          <w:sz w:val="19"/>
        </w:rPr>
      </w:pPr>
      <w:r w:rsidRPr="005B183C">
        <w:rPr>
          <w:rFonts w:ascii="Times New Roman" w:hAnsi="Times New Roman"/>
          <w:sz w:val="19"/>
        </w:rPr>
        <w:t>Self-esteem is highest in preschoolers</w:t>
      </w:r>
    </w:p>
    <w:p w:rsidR="00833A85" w:rsidRPr="005B183C" w:rsidRDefault="00833A85" w:rsidP="00833A85">
      <w:pPr>
        <w:pStyle w:val="ListParagraph"/>
        <w:numPr>
          <w:ilvl w:val="0"/>
          <w:numId w:val="29"/>
        </w:numPr>
        <w:tabs>
          <w:tab w:val="left" w:pos="5488"/>
        </w:tabs>
        <w:ind w:left="-709" w:right="-858"/>
        <w:rPr>
          <w:rFonts w:ascii="Times New Roman" w:hAnsi="Times New Roman"/>
          <w:sz w:val="19"/>
        </w:rPr>
      </w:pPr>
      <w:r w:rsidRPr="005B183C">
        <w:rPr>
          <w:rFonts w:ascii="Times New Roman" w:hAnsi="Times New Roman"/>
          <w:sz w:val="19"/>
        </w:rPr>
        <w:t>Drops during the elementary school years due to social comparisons</w:t>
      </w:r>
    </w:p>
    <w:p w:rsidR="00833A85" w:rsidRPr="005B183C" w:rsidRDefault="00833A85" w:rsidP="00833A85">
      <w:pPr>
        <w:pStyle w:val="ListParagraph"/>
        <w:numPr>
          <w:ilvl w:val="1"/>
          <w:numId w:val="29"/>
        </w:numPr>
        <w:tabs>
          <w:tab w:val="left" w:pos="5488"/>
        </w:tabs>
        <w:ind w:left="-709" w:right="-858"/>
        <w:rPr>
          <w:rFonts w:ascii="Times New Roman" w:hAnsi="Times New Roman"/>
          <w:sz w:val="19"/>
        </w:rPr>
      </w:pPr>
      <w:r w:rsidRPr="005B183C">
        <w:rPr>
          <w:rFonts w:ascii="Times New Roman" w:hAnsi="Times New Roman"/>
          <w:sz w:val="19"/>
        </w:rPr>
        <w:t>Children realize they might not be the fastest runner compared to peers</w:t>
      </w:r>
    </w:p>
    <w:p w:rsidR="00833A85" w:rsidRPr="005B183C" w:rsidRDefault="00833A85" w:rsidP="00833A85">
      <w:pPr>
        <w:pStyle w:val="ListParagraph"/>
        <w:numPr>
          <w:ilvl w:val="1"/>
          <w:numId w:val="29"/>
        </w:numPr>
        <w:tabs>
          <w:tab w:val="left" w:pos="5488"/>
        </w:tabs>
        <w:ind w:left="-709" w:right="-858"/>
        <w:rPr>
          <w:rFonts w:ascii="Times New Roman" w:hAnsi="Times New Roman"/>
          <w:sz w:val="19"/>
        </w:rPr>
      </w:pPr>
      <w:r w:rsidRPr="005B183C">
        <w:rPr>
          <w:rFonts w:ascii="Times New Roman" w:hAnsi="Times New Roman"/>
          <w:sz w:val="19"/>
        </w:rPr>
        <w:t>Self esteem stabilizes by end of elementary</w:t>
      </w:r>
    </w:p>
    <w:p w:rsidR="00833A85" w:rsidRPr="005B183C" w:rsidRDefault="00833A85" w:rsidP="00833A85">
      <w:pPr>
        <w:pStyle w:val="ListParagraph"/>
        <w:numPr>
          <w:ilvl w:val="0"/>
          <w:numId w:val="29"/>
        </w:numPr>
        <w:tabs>
          <w:tab w:val="left" w:pos="5488"/>
        </w:tabs>
        <w:ind w:left="-709" w:right="-858"/>
        <w:rPr>
          <w:rFonts w:ascii="Times New Roman" w:hAnsi="Times New Roman"/>
          <w:sz w:val="19"/>
        </w:rPr>
      </w:pPr>
      <w:r w:rsidRPr="005B183C">
        <w:rPr>
          <w:rFonts w:ascii="Times New Roman" w:hAnsi="Times New Roman"/>
          <w:sz w:val="19"/>
        </w:rPr>
        <w:t>Self-esteem sometimes drops during the move to middle school or junior high</w:t>
      </w:r>
    </w:p>
    <w:p w:rsidR="00833A85" w:rsidRPr="005B183C" w:rsidRDefault="00833A85" w:rsidP="00833A85">
      <w:pPr>
        <w:pStyle w:val="ListParagraph"/>
        <w:numPr>
          <w:ilvl w:val="0"/>
          <w:numId w:val="29"/>
        </w:numPr>
        <w:tabs>
          <w:tab w:val="left" w:pos="5488"/>
        </w:tabs>
        <w:ind w:left="-709" w:right="-858"/>
        <w:rPr>
          <w:rFonts w:ascii="Times New Roman" w:hAnsi="Times New Roman"/>
          <w:sz w:val="19"/>
        </w:rPr>
      </w:pPr>
      <w:r w:rsidRPr="005B183C">
        <w:rPr>
          <w:rFonts w:ascii="Times New Roman" w:hAnsi="Times New Roman"/>
          <w:sz w:val="19"/>
        </w:rPr>
        <w:t>Pattern of change in self-esteem varies for different domains</w:t>
      </w:r>
    </w:p>
    <w:p w:rsidR="00833A85" w:rsidRPr="005B183C" w:rsidRDefault="00833A85" w:rsidP="00833A85">
      <w:pPr>
        <w:pStyle w:val="ListParagraph"/>
        <w:numPr>
          <w:ilvl w:val="1"/>
          <w:numId w:val="29"/>
        </w:numPr>
        <w:tabs>
          <w:tab w:val="left" w:pos="5488"/>
        </w:tabs>
        <w:ind w:left="-709" w:right="-858"/>
        <w:rPr>
          <w:rFonts w:ascii="Times New Roman" w:hAnsi="Times New Roman"/>
          <w:sz w:val="19"/>
        </w:rPr>
      </w:pPr>
      <w:r w:rsidRPr="005B183C">
        <w:rPr>
          <w:rFonts w:ascii="Times New Roman" w:hAnsi="Times New Roman"/>
          <w:sz w:val="19"/>
        </w:rPr>
        <w:t>Academic self worth changes little w/ age and is similar for boys &amp; girls</w:t>
      </w:r>
    </w:p>
    <w:p w:rsidR="00833A85" w:rsidRPr="005B183C" w:rsidRDefault="00833A85" w:rsidP="00833A85">
      <w:pPr>
        <w:pStyle w:val="ListParagraph"/>
        <w:numPr>
          <w:ilvl w:val="1"/>
          <w:numId w:val="29"/>
        </w:numPr>
        <w:tabs>
          <w:tab w:val="left" w:pos="5488"/>
        </w:tabs>
        <w:ind w:left="-709" w:right="-858"/>
        <w:rPr>
          <w:rFonts w:ascii="Times New Roman" w:hAnsi="Times New Roman"/>
          <w:sz w:val="19"/>
        </w:rPr>
      </w:pPr>
      <w:r w:rsidRPr="005B183C">
        <w:rPr>
          <w:rFonts w:ascii="Times New Roman" w:hAnsi="Times New Roman"/>
          <w:sz w:val="19"/>
        </w:rPr>
        <w:t>Social self-worth increases substantially from childhood to adolescence and is similar for boys &amp; girls</w:t>
      </w:r>
    </w:p>
    <w:p w:rsidR="00833A85" w:rsidRPr="005B183C" w:rsidRDefault="00833A85" w:rsidP="00833A85">
      <w:pPr>
        <w:pStyle w:val="ListParagraph"/>
        <w:numPr>
          <w:ilvl w:val="1"/>
          <w:numId w:val="29"/>
        </w:numPr>
        <w:tabs>
          <w:tab w:val="left" w:pos="5488"/>
        </w:tabs>
        <w:ind w:left="-709" w:right="-858"/>
        <w:rPr>
          <w:rFonts w:ascii="Times New Roman" w:hAnsi="Times New Roman"/>
          <w:sz w:val="19"/>
        </w:rPr>
      </w:pPr>
      <w:r w:rsidRPr="005B183C">
        <w:rPr>
          <w:rFonts w:ascii="Times New Roman" w:hAnsi="Times New Roman"/>
          <w:sz w:val="19"/>
        </w:rPr>
        <w:t>Behavioral self-worth declines during elementary school years but increases in middle and high school: girls have greater behaviour self worth then boys in elementary but not in middle and high school</w:t>
      </w:r>
    </w:p>
    <w:p w:rsidR="00833A85" w:rsidRPr="005B183C" w:rsidRDefault="00833A85" w:rsidP="00833A85">
      <w:pPr>
        <w:pStyle w:val="ListParagraph"/>
        <w:numPr>
          <w:ilvl w:val="0"/>
          <w:numId w:val="29"/>
        </w:numPr>
        <w:tabs>
          <w:tab w:val="left" w:pos="5488"/>
        </w:tabs>
        <w:ind w:left="-709" w:right="-858"/>
        <w:rPr>
          <w:rFonts w:ascii="Times New Roman" w:hAnsi="Times New Roman"/>
          <w:sz w:val="19"/>
        </w:rPr>
      </w:pPr>
      <w:r w:rsidRPr="005B183C">
        <w:rPr>
          <w:rFonts w:ascii="Times New Roman" w:hAnsi="Times New Roman"/>
          <w:sz w:val="19"/>
        </w:rPr>
        <w:t>Self-esteem becomes more differentiated</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Sources of Self-Esteem</w:t>
      </w:r>
    </w:p>
    <w:p w:rsidR="00833A85" w:rsidRPr="005B183C" w:rsidRDefault="00833A85" w:rsidP="00833A85">
      <w:pPr>
        <w:pStyle w:val="ListParagraph"/>
        <w:numPr>
          <w:ilvl w:val="0"/>
          <w:numId w:val="30"/>
        </w:numPr>
        <w:tabs>
          <w:tab w:val="left" w:pos="5488"/>
        </w:tabs>
        <w:ind w:left="-709" w:right="-858"/>
        <w:rPr>
          <w:rFonts w:ascii="Times New Roman" w:hAnsi="Times New Roman"/>
          <w:sz w:val="19"/>
        </w:rPr>
      </w:pPr>
      <w:r w:rsidRPr="005B183C">
        <w:rPr>
          <w:rFonts w:ascii="Times New Roman" w:hAnsi="Times New Roman"/>
          <w:sz w:val="19"/>
        </w:rPr>
        <w:t>Children have higher self esteem when they are skilled in areas that matter to them</w:t>
      </w:r>
    </w:p>
    <w:p w:rsidR="00833A85" w:rsidRPr="005B183C" w:rsidRDefault="00833A85" w:rsidP="00833A85">
      <w:pPr>
        <w:pStyle w:val="ListParagraph"/>
        <w:numPr>
          <w:ilvl w:val="0"/>
          <w:numId w:val="30"/>
        </w:numPr>
        <w:tabs>
          <w:tab w:val="left" w:pos="5488"/>
        </w:tabs>
        <w:ind w:left="-709" w:right="-858"/>
        <w:rPr>
          <w:rFonts w:ascii="Times New Roman" w:hAnsi="Times New Roman"/>
          <w:sz w:val="19"/>
        </w:rPr>
      </w:pPr>
      <w:r w:rsidRPr="005B183C">
        <w:rPr>
          <w:rFonts w:ascii="Times New Roman" w:hAnsi="Times New Roman"/>
          <w:sz w:val="19"/>
        </w:rPr>
        <w:t>Children have higher self-esteem when parents are nurturing and involved and establish rules concerning discipline</w:t>
      </w:r>
    </w:p>
    <w:p w:rsidR="00833A85" w:rsidRPr="005B183C" w:rsidRDefault="00833A85" w:rsidP="00833A85">
      <w:pPr>
        <w:pStyle w:val="ListParagraph"/>
        <w:numPr>
          <w:ilvl w:val="1"/>
          <w:numId w:val="30"/>
        </w:numPr>
        <w:tabs>
          <w:tab w:val="left" w:pos="5488"/>
        </w:tabs>
        <w:ind w:left="-709" w:right="-858"/>
        <w:rPr>
          <w:rFonts w:ascii="Times New Roman" w:hAnsi="Times New Roman"/>
          <w:sz w:val="19"/>
        </w:rPr>
      </w:pPr>
      <w:r w:rsidRPr="005B183C">
        <w:rPr>
          <w:rFonts w:ascii="Times New Roman" w:hAnsi="Times New Roman"/>
          <w:sz w:val="19"/>
        </w:rPr>
        <w:t>Shown around the world</w:t>
      </w:r>
    </w:p>
    <w:p w:rsidR="00833A85" w:rsidRPr="005B183C" w:rsidRDefault="00833A85" w:rsidP="00833A85">
      <w:pPr>
        <w:pStyle w:val="ListParagraph"/>
        <w:numPr>
          <w:ilvl w:val="0"/>
          <w:numId w:val="30"/>
        </w:numPr>
        <w:tabs>
          <w:tab w:val="left" w:pos="5488"/>
        </w:tabs>
        <w:ind w:left="-709" w:right="-858"/>
        <w:rPr>
          <w:rFonts w:ascii="Times New Roman" w:hAnsi="Times New Roman"/>
          <w:sz w:val="19"/>
        </w:rPr>
      </w:pPr>
      <w:r w:rsidRPr="005B183C">
        <w:rPr>
          <w:rFonts w:ascii="Times New Roman" w:hAnsi="Times New Roman"/>
          <w:sz w:val="19"/>
        </w:rPr>
        <w:t>Comparisons with others (particularly peers)</w:t>
      </w:r>
    </w:p>
    <w:p w:rsidR="00833A85" w:rsidRPr="005B183C" w:rsidRDefault="00833A85" w:rsidP="00833A85">
      <w:pPr>
        <w:pStyle w:val="ListParagraph"/>
        <w:numPr>
          <w:ilvl w:val="0"/>
          <w:numId w:val="30"/>
        </w:numPr>
        <w:tabs>
          <w:tab w:val="left" w:pos="5488"/>
        </w:tabs>
        <w:ind w:left="-709" w:right="-858"/>
        <w:rPr>
          <w:rFonts w:ascii="Times New Roman" w:hAnsi="Times New Roman"/>
          <w:sz w:val="19"/>
        </w:rPr>
      </w:pPr>
      <w:r w:rsidRPr="005B183C">
        <w:rPr>
          <w:rFonts w:ascii="Times New Roman" w:hAnsi="Times New Roman"/>
          <w:sz w:val="19"/>
        </w:rPr>
        <w:t>Self-esteem is high when others view positively and low when others view negatively</w:t>
      </w:r>
    </w:p>
    <w:p w:rsidR="00833A85" w:rsidRPr="005B183C" w:rsidRDefault="00833A85" w:rsidP="00833A85">
      <w:pPr>
        <w:pStyle w:val="ListParagraph"/>
        <w:numPr>
          <w:ilvl w:val="0"/>
          <w:numId w:val="30"/>
        </w:numPr>
        <w:tabs>
          <w:tab w:val="left" w:pos="5488"/>
        </w:tabs>
        <w:ind w:left="-709" w:right="-858"/>
        <w:rPr>
          <w:rFonts w:ascii="Times New Roman" w:hAnsi="Times New Roman"/>
          <w:sz w:val="19"/>
        </w:rPr>
      </w:pPr>
      <w:r w:rsidRPr="005B183C">
        <w:rPr>
          <w:rFonts w:ascii="Times New Roman" w:hAnsi="Times New Roman"/>
          <w:sz w:val="19"/>
        </w:rPr>
        <w:t xml:space="preserve">Praise should focus on </w:t>
      </w:r>
      <w:r w:rsidRPr="005B183C">
        <w:rPr>
          <w:rFonts w:ascii="Times New Roman" w:hAnsi="Times New Roman"/>
          <w:i/>
          <w:iCs/>
          <w:sz w:val="19"/>
        </w:rPr>
        <w:t>effort</w:t>
      </w:r>
      <w:r w:rsidRPr="005B183C">
        <w:rPr>
          <w:rFonts w:ascii="Times New Roman" w:hAnsi="Times New Roman"/>
          <w:sz w:val="19"/>
        </w:rPr>
        <w:t xml:space="preserve"> rather than </w:t>
      </w:r>
      <w:r w:rsidRPr="005B183C">
        <w:rPr>
          <w:rFonts w:ascii="Times New Roman" w:hAnsi="Times New Roman"/>
          <w:i/>
          <w:iCs/>
          <w:sz w:val="19"/>
        </w:rPr>
        <w:t>ability</w:t>
      </w:r>
    </w:p>
    <w:p w:rsidR="00833A85" w:rsidRPr="005B183C" w:rsidRDefault="00833A85" w:rsidP="00833A85">
      <w:pPr>
        <w:pStyle w:val="ListParagraph"/>
        <w:numPr>
          <w:ilvl w:val="0"/>
          <w:numId w:val="30"/>
        </w:numPr>
        <w:tabs>
          <w:tab w:val="left" w:pos="5488"/>
        </w:tabs>
        <w:ind w:left="-709" w:right="-858"/>
        <w:rPr>
          <w:rFonts w:ascii="Times New Roman" w:hAnsi="Times New Roman"/>
          <w:sz w:val="19"/>
        </w:rPr>
      </w:pPr>
      <w:r w:rsidRPr="005B183C">
        <w:rPr>
          <w:rFonts w:ascii="Times New Roman" w:hAnsi="Times New Roman"/>
          <w:sz w:val="19"/>
        </w:rPr>
        <w:t>When faced with an apparent setback in their work:</w:t>
      </w:r>
    </w:p>
    <w:p w:rsidR="00833A85" w:rsidRPr="005B183C" w:rsidRDefault="00833A85" w:rsidP="00833A85">
      <w:pPr>
        <w:pStyle w:val="ListParagraph"/>
        <w:numPr>
          <w:ilvl w:val="1"/>
          <w:numId w:val="30"/>
        </w:numPr>
        <w:tabs>
          <w:tab w:val="left" w:pos="5488"/>
        </w:tabs>
        <w:ind w:left="-709" w:right="-858"/>
        <w:rPr>
          <w:rFonts w:ascii="Times New Roman" w:hAnsi="Times New Roman"/>
          <w:sz w:val="19"/>
        </w:rPr>
      </w:pPr>
      <w:r w:rsidRPr="005B183C">
        <w:rPr>
          <w:rFonts w:ascii="Times New Roman" w:hAnsi="Times New Roman"/>
          <w:sz w:val="19"/>
        </w:rPr>
        <w:t>children praised for their effort will work harder</w:t>
      </w:r>
    </w:p>
    <w:p w:rsidR="00833A85" w:rsidRPr="005B183C" w:rsidRDefault="00833A85" w:rsidP="00833A85">
      <w:pPr>
        <w:pStyle w:val="ListParagraph"/>
        <w:numPr>
          <w:ilvl w:val="1"/>
          <w:numId w:val="30"/>
        </w:numPr>
        <w:tabs>
          <w:tab w:val="left" w:pos="5488"/>
        </w:tabs>
        <w:ind w:left="-709" w:right="-858"/>
        <w:rPr>
          <w:rFonts w:ascii="Times New Roman" w:hAnsi="Times New Roman"/>
          <w:sz w:val="19"/>
        </w:rPr>
      </w:pPr>
      <w:r w:rsidRPr="005B183C">
        <w:rPr>
          <w:rFonts w:ascii="Times New Roman" w:hAnsi="Times New Roman"/>
          <w:sz w:val="19"/>
        </w:rPr>
        <w:t>children praised for their ability will not try as hard</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 xml:space="preserve">Low Self-Esteem: Cause or Consequence </w:t>
      </w:r>
    </w:p>
    <w:p w:rsidR="00833A85" w:rsidRPr="005B183C" w:rsidRDefault="00833A85" w:rsidP="00833A85">
      <w:pPr>
        <w:pStyle w:val="ListParagraph"/>
        <w:numPr>
          <w:ilvl w:val="0"/>
          <w:numId w:val="31"/>
        </w:numPr>
        <w:tabs>
          <w:tab w:val="left" w:pos="5488"/>
        </w:tabs>
        <w:ind w:left="-709" w:right="-858"/>
        <w:rPr>
          <w:rFonts w:ascii="Times New Roman" w:hAnsi="Times New Roman"/>
          <w:sz w:val="19"/>
        </w:rPr>
      </w:pPr>
      <w:r w:rsidRPr="005B183C">
        <w:rPr>
          <w:rFonts w:ascii="Times New Roman" w:hAnsi="Times New Roman"/>
          <w:sz w:val="19"/>
        </w:rPr>
        <w:t>Children with low self-esteem are more likely to:</w:t>
      </w:r>
    </w:p>
    <w:p w:rsidR="00833A85" w:rsidRPr="005B183C" w:rsidRDefault="00833A85" w:rsidP="00833A85">
      <w:pPr>
        <w:pStyle w:val="ListParagraph"/>
        <w:numPr>
          <w:ilvl w:val="1"/>
          <w:numId w:val="31"/>
        </w:numPr>
        <w:tabs>
          <w:tab w:val="left" w:pos="5488"/>
        </w:tabs>
        <w:ind w:left="-709" w:right="-858"/>
        <w:rPr>
          <w:rFonts w:ascii="Times New Roman" w:hAnsi="Times New Roman"/>
          <w:sz w:val="19"/>
        </w:rPr>
      </w:pPr>
      <w:r w:rsidRPr="005B183C">
        <w:rPr>
          <w:rFonts w:ascii="Times New Roman" w:hAnsi="Times New Roman"/>
          <w:sz w:val="19"/>
        </w:rPr>
        <w:t xml:space="preserve"> have problems with peers</w:t>
      </w:r>
    </w:p>
    <w:p w:rsidR="00833A85" w:rsidRPr="005B183C" w:rsidRDefault="00833A85" w:rsidP="00833A85">
      <w:pPr>
        <w:pStyle w:val="ListParagraph"/>
        <w:numPr>
          <w:ilvl w:val="1"/>
          <w:numId w:val="31"/>
        </w:numPr>
        <w:tabs>
          <w:tab w:val="left" w:pos="5488"/>
        </w:tabs>
        <w:ind w:left="-709" w:right="-858"/>
        <w:rPr>
          <w:rFonts w:ascii="Times New Roman" w:hAnsi="Times New Roman"/>
          <w:sz w:val="19"/>
        </w:rPr>
      </w:pPr>
      <w:r w:rsidRPr="005B183C">
        <w:rPr>
          <w:rFonts w:ascii="Times New Roman" w:hAnsi="Times New Roman"/>
          <w:sz w:val="19"/>
        </w:rPr>
        <w:t>have psychological disorders</w:t>
      </w:r>
    </w:p>
    <w:p w:rsidR="00833A85" w:rsidRPr="005B183C" w:rsidRDefault="00833A85" w:rsidP="00833A85">
      <w:pPr>
        <w:pStyle w:val="ListParagraph"/>
        <w:numPr>
          <w:ilvl w:val="2"/>
          <w:numId w:val="31"/>
        </w:numPr>
        <w:tabs>
          <w:tab w:val="left" w:pos="5488"/>
        </w:tabs>
        <w:ind w:left="-709" w:right="-858"/>
        <w:rPr>
          <w:rFonts w:ascii="Times New Roman" w:hAnsi="Times New Roman"/>
          <w:sz w:val="19"/>
        </w:rPr>
      </w:pPr>
      <w:r w:rsidRPr="005B183C">
        <w:rPr>
          <w:rFonts w:ascii="Times New Roman" w:hAnsi="Times New Roman"/>
          <w:sz w:val="19"/>
        </w:rPr>
        <w:t>i.e. depression</w:t>
      </w:r>
    </w:p>
    <w:p w:rsidR="00833A85" w:rsidRPr="005B183C" w:rsidRDefault="00833A85" w:rsidP="00833A85">
      <w:pPr>
        <w:pStyle w:val="ListParagraph"/>
        <w:numPr>
          <w:ilvl w:val="1"/>
          <w:numId w:val="31"/>
        </w:numPr>
        <w:tabs>
          <w:tab w:val="left" w:pos="5488"/>
        </w:tabs>
        <w:ind w:left="-709" w:right="-858"/>
        <w:rPr>
          <w:rFonts w:ascii="Times New Roman" w:hAnsi="Times New Roman"/>
          <w:sz w:val="19"/>
        </w:rPr>
      </w:pPr>
      <w:r w:rsidRPr="005B183C">
        <w:rPr>
          <w:rFonts w:ascii="Times New Roman" w:hAnsi="Times New Roman"/>
          <w:sz w:val="19"/>
        </w:rPr>
        <w:t>be involved in bullying and aggressive behavior</w:t>
      </w:r>
    </w:p>
    <w:p w:rsidR="00833A85" w:rsidRPr="005B183C" w:rsidRDefault="00833A85" w:rsidP="00833A85">
      <w:pPr>
        <w:pStyle w:val="ListParagraph"/>
        <w:numPr>
          <w:ilvl w:val="1"/>
          <w:numId w:val="31"/>
        </w:numPr>
        <w:tabs>
          <w:tab w:val="left" w:pos="5488"/>
        </w:tabs>
        <w:ind w:left="-709" w:right="-858"/>
        <w:rPr>
          <w:rFonts w:ascii="Times New Roman" w:hAnsi="Times New Roman"/>
          <w:sz w:val="19"/>
        </w:rPr>
      </w:pPr>
      <w:r w:rsidRPr="005B183C">
        <w:rPr>
          <w:rFonts w:ascii="Times New Roman" w:hAnsi="Times New Roman"/>
          <w:sz w:val="19"/>
        </w:rPr>
        <w:t>and do poorly in school</w:t>
      </w:r>
    </w:p>
    <w:p w:rsidR="00833A85" w:rsidRPr="005B183C" w:rsidRDefault="00833A85" w:rsidP="00833A85">
      <w:pPr>
        <w:pStyle w:val="ListParagraph"/>
        <w:numPr>
          <w:ilvl w:val="0"/>
          <w:numId w:val="31"/>
        </w:numPr>
        <w:tabs>
          <w:tab w:val="left" w:pos="5488"/>
        </w:tabs>
        <w:ind w:left="-709" w:right="-858"/>
        <w:rPr>
          <w:rFonts w:ascii="Times New Roman" w:hAnsi="Times New Roman"/>
          <w:sz w:val="19"/>
        </w:rPr>
      </w:pPr>
      <w:r w:rsidRPr="005B183C">
        <w:rPr>
          <w:rFonts w:ascii="Times New Roman" w:hAnsi="Times New Roman"/>
          <w:sz w:val="19"/>
        </w:rPr>
        <w:t>Sometimes it’s difficult to establish cause and effect relations regarding low self-esteem</w:t>
      </w:r>
    </w:p>
    <w:p w:rsidR="00833A85" w:rsidRPr="005B183C" w:rsidRDefault="00833A85" w:rsidP="00833A85">
      <w:pPr>
        <w:tabs>
          <w:tab w:val="left" w:pos="5488"/>
        </w:tabs>
        <w:ind w:left="-709" w:right="-858"/>
        <w:rPr>
          <w:rFonts w:ascii="Times New Roman" w:hAnsi="Times New Roman"/>
          <w:sz w:val="19"/>
        </w:rPr>
      </w:pPr>
      <w:r w:rsidRPr="005B183C">
        <w:rPr>
          <w:rFonts w:ascii="Times New Roman" w:hAnsi="Times New Roman"/>
          <w:b/>
          <w:sz w:val="19"/>
          <w:u w:val="single"/>
        </w:rPr>
        <w:t>Understanding Others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Descriptions of others follow similar course as descriptions of self</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Descriptions that include appearance and possessions become less common with age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Between 8 and 14 years, descriptions of personality traits increase</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By 5 years, children use information in descriptions to predict others’ behavior</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Understanding What Others Think</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egocentrism is common in preschool children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difficulty in seeing the world from another’s point of view</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 xml:space="preserve">According to Selman, </w:t>
      </w:r>
      <w:r w:rsidRPr="005B183C">
        <w:rPr>
          <w:rFonts w:ascii="Times New Roman" w:hAnsi="Times New Roman"/>
          <w:i/>
          <w:iCs/>
          <w:sz w:val="19"/>
        </w:rPr>
        <w:t>perspective taking</w:t>
      </w:r>
      <w:r w:rsidRPr="005B183C">
        <w:rPr>
          <w:rFonts w:ascii="Times New Roman" w:hAnsi="Times New Roman"/>
          <w:sz w:val="19"/>
        </w:rPr>
        <w:t xml:space="preserve"> increases with age and depends on cognitive development</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Selman’s 5 Stages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 xml:space="preserve"> Undifferentiated</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3-6 years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understand that others think differently and have different feelings but confuse the two</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social-informational</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4-9 years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children know that perspectives differ because people have access to diff info</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 xml:space="preserve"> self-reflective</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7-12 years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children can step into another’s shoes and view themselves as others do; they know that others can do the same</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 xml:space="preserve"> third-person</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10-15 years</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children and adolescents can step outside the immediate situation to see how they and another person are viewed by a third person</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societal</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14 years to adult</w:t>
      </w:r>
    </w:p>
    <w:p w:rsidR="00833A85" w:rsidRPr="005B183C" w:rsidRDefault="00833A85" w:rsidP="00833A85">
      <w:pPr>
        <w:pStyle w:val="ListParagraph"/>
        <w:numPr>
          <w:ilvl w:val="2"/>
          <w:numId w:val="2"/>
        </w:numPr>
        <w:tabs>
          <w:tab w:val="left" w:pos="5488"/>
        </w:tabs>
        <w:ind w:left="-709" w:right="-858"/>
        <w:rPr>
          <w:rFonts w:ascii="Times New Roman" w:hAnsi="Times New Roman"/>
          <w:sz w:val="19"/>
        </w:rPr>
      </w:pPr>
      <w:r w:rsidRPr="005B183C">
        <w:rPr>
          <w:rFonts w:ascii="Times New Roman" w:hAnsi="Times New Roman"/>
          <w:sz w:val="19"/>
        </w:rPr>
        <w:t>adolescents realize that a third person’s perspective is influenced by broader personal, social, and cultural contexts</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regardless of age children at more advanced cognitive levels tend to be at more advanced stages in perspective taking</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Children with good perspective-taking skills get along better with their peers</w:t>
      </w:r>
    </w:p>
    <w:p w:rsidR="00833A85" w:rsidRPr="005B183C" w:rsidRDefault="00833A85" w:rsidP="00833A85">
      <w:pPr>
        <w:pStyle w:val="ListParagraph"/>
        <w:numPr>
          <w:ilvl w:val="0"/>
          <w:numId w:val="2"/>
        </w:numPr>
        <w:tabs>
          <w:tab w:val="left" w:pos="5488"/>
        </w:tabs>
        <w:ind w:left="-709" w:right="-858"/>
        <w:rPr>
          <w:rFonts w:ascii="Times New Roman" w:hAnsi="Times New Roman"/>
          <w:sz w:val="19"/>
        </w:rPr>
      </w:pPr>
      <w:r w:rsidRPr="005B183C">
        <w:rPr>
          <w:rFonts w:ascii="Times New Roman" w:hAnsi="Times New Roman"/>
          <w:sz w:val="19"/>
        </w:rPr>
        <w:t>Recursive thinking</w:t>
      </w:r>
    </w:p>
    <w:p w:rsidR="00833A85" w:rsidRPr="005B183C" w:rsidRDefault="00833A85" w:rsidP="00833A85">
      <w:pPr>
        <w:pStyle w:val="ListParagraph"/>
        <w:numPr>
          <w:ilvl w:val="1"/>
          <w:numId w:val="2"/>
        </w:numPr>
        <w:tabs>
          <w:tab w:val="left" w:pos="5488"/>
        </w:tabs>
        <w:ind w:left="-709" w:right="-858"/>
        <w:rPr>
          <w:rFonts w:ascii="Times New Roman" w:hAnsi="Times New Roman"/>
          <w:sz w:val="19"/>
        </w:rPr>
      </w:pPr>
      <w:r w:rsidRPr="005B183C">
        <w:rPr>
          <w:rFonts w:ascii="Times New Roman" w:hAnsi="Times New Roman"/>
          <w:sz w:val="19"/>
        </w:rPr>
        <w:t>“he thinks that she thinks…” reasoning</w:t>
      </w:r>
    </w:p>
    <w:p w:rsidR="00833A85" w:rsidRPr="005B183C" w:rsidRDefault="00833A85" w:rsidP="00833A85">
      <w:pPr>
        <w:tabs>
          <w:tab w:val="left" w:pos="5488"/>
        </w:tabs>
        <w:ind w:left="-709" w:right="-858"/>
        <w:rPr>
          <w:rFonts w:ascii="Times New Roman" w:hAnsi="Times New Roman"/>
          <w:sz w:val="19"/>
          <w:u w:val="single"/>
        </w:rPr>
      </w:pPr>
      <w:r w:rsidRPr="005B183C">
        <w:rPr>
          <w:rFonts w:ascii="Times New Roman" w:hAnsi="Times New Roman"/>
          <w:sz w:val="19"/>
          <w:u w:val="single"/>
        </w:rPr>
        <w:t>Prejudice</w:t>
      </w:r>
    </w:p>
    <w:p w:rsidR="00833A85" w:rsidRPr="005B183C" w:rsidRDefault="00833A85" w:rsidP="00833A85">
      <w:pPr>
        <w:pStyle w:val="ListParagraph"/>
        <w:numPr>
          <w:ilvl w:val="0"/>
          <w:numId w:val="32"/>
        </w:numPr>
        <w:tabs>
          <w:tab w:val="left" w:pos="5488"/>
        </w:tabs>
        <w:ind w:left="-709" w:right="-858"/>
        <w:rPr>
          <w:rFonts w:ascii="Times New Roman" w:hAnsi="Times New Roman"/>
          <w:sz w:val="19"/>
        </w:rPr>
      </w:pPr>
      <w:r w:rsidRPr="005B183C">
        <w:rPr>
          <w:rFonts w:ascii="Times New Roman" w:hAnsi="Times New Roman"/>
          <w:i/>
          <w:iCs/>
          <w:sz w:val="19"/>
        </w:rPr>
        <w:t>Prejudice</w:t>
      </w:r>
      <w:r w:rsidRPr="005B183C">
        <w:rPr>
          <w:rFonts w:ascii="Times New Roman" w:hAnsi="Times New Roman"/>
          <w:sz w:val="19"/>
        </w:rPr>
        <w:t>: a negative view of others based on group membership</w:t>
      </w:r>
    </w:p>
    <w:p w:rsidR="00833A85" w:rsidRPr="005B183C" w:rsidRDefault="00833A85" w:rsidP="00833A85">
      <w:pPr>
        <w:pStyle w:val="ListParagraph"/>
        <w:numPr>
          <w:ilvl w:val="0"/>
          <w:numId w:val="32"/>
        </w:numPr>
        <w:tabs>
          <w:tab w:val="left" w:pos="5488"/>
        </w:tabs>
        <w:ind w:left="-709" w:right="-858"/>
        <w:rPr>
          <w:rFonts w:ascii="Times New Roman" w:hAnsi="Times New Roman"/>
          <w:sz w:val="19"/>
        </w:rPr>
      </w:pPr>
      <w:r w:rsidRPr="005B183C">
        <w:rPr>
          <w:rFonts w:ascii="Times New Roman" w:hAnsi="Times New Roman"/>
          <w:sz w:val="19"/>
        </w:rPr>
        <w:t>Preschoolers and kindergarteners attribute many positive traits to their own group</w:t>
      </w:r>
    </w:p>
    <w:p w:rsidR="00833A85" w:rsidRPr="005B183C" w:rsidRDefault="00833A85" w:rsidP="00833A85">
      <w:pPr>
        <w:pStyle w:val="ListParagraph"/>
        <w:numPr>
          <w:ilvl w:val="1"/>
          <w:numId w:val="32"/>
        </w:numPr>
        <w:tabs>
          <w:tab w:val="left" w:pos="5488"/>
        </w:tabs>
        <w:ind w:left="-709" w:right="-858"/>
        <w:rPr>
          <w:rFonts w:ascii="Times New Roman" w:hAnsi="Times New Roman"/>
          <w:sz w:val="19"/>
        </w:rPr>
      </w:pPr>
      <w:r w:rsidRPr="005B183C">
        <w:rPr>
          <w:rFonts w:ascii="Times New Roman" w:hAnsi="Times New Roman"/>
          <w:sz w:val="19"/>
        </w:rPr>
        <w:t>Prejudice is more positive traits to own group when younger</w:t>
      </w:r>
    </w:p>
    <w:p w:rsidR="00833A85" w:rsidRPr="005B183C" w:rsidRDefault="00833A85" w:rsidP="00833A85">
      <w:pPr>
        <w:pStyle w:val="ListParagraph"/>
        <w:numPr>
          <w:ilvl w:val="0"/>
          <w:numId w:val="32"/>
        </w:numPr>
        <w:tabs>
          <w:tab w:val="left" w:pos="5488"/>
        </w:tabs>
        <w:ind w:left="-709" w:right="-858"/>
        <w:rPr>
          <w:rFonts w:ascii="Times New Roman" w:hAnsi="Times New Roman"/>
          <w:sz w:val="19"/>
        </w:rPr>
      </w:pPr>
      <w:r w:rsidRPr="005B183C">
        <w:rPr>
          <w:rFonts w:ascii="Times New Roman" w:hAnsi="Times New Roman"/>
          <w:sz w:val="19"/>
        </w:rPr>
        <w:t>Usually declines some during elementary school, but increases during adolescence due to exposure to prejudice around them and an increased preference for own group</w:t>
      </w:r>
    </w:p>
    <w:p w:rsidR="00833A85" w:rsidRPr="005B183C" w:rsidRDefault="00833A85" w:rsidP="00833A85">
      <w:pPr>
        <w:pStyle w:val="ListParagraph"/>
        <w:numPr>
          <w:ilvl w:val="0"/>
          <w:numId w:val="32"/>
        </w:numPr>
        <w:tabs>
          <w:tab w:val="left" w:pos="5488"/>
        </w:tabs>
        <w:ind w:left="-709" w:right="-858"/>
        <w:rPr>
          <w:rFonts w:ascii="Times New Roman" w:hAnsi="Times New Roman"/>
          <w:sz w:val="19"/>
        </w:rPr>
      </w:pPr>
      <w:r w:rsidRPr="005B183C">
        <w:rPr>
          <w:rFonts w:ascii="Times New Roman" w:hAnsi="Times New Roman"/>
          <w:sz w:val="19"/>
        </w:rPr>
        <w:t>Can reduce prejudice by encouraging friendly, constructive contact between groups and role playing</w:t>
      </w:r>
    </w:p>
    <w:p w:rsidR="00833A85" w:rsidRPr="005B183C" w:rsidRDefault="00833A85" w:rsidP="00833A85">
      <w:pPr>
        <w:tabs>
          <w:tab w:val="left" w:pos="5488"/>
        </w:tabs>
        <w:ind w:left="-709" w:right="-858"/>
        <w:rPr>
          <w:rFonts w:ascii="Times New Roman" w:hAnsi="Times New Roman"/>
          <w:sz w:val="19"/>
        </w:rPr>
      </w:pP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Chapter 12:  Moral Understanding and Behavior</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Self-Control</w:t>
      </w:r>
    </w:p>
    <w:p w:rsidR="00833A85" w:rsidRPr="005B183C" w:rsidRDefault="00833A85" w:rsidP="00833A85">
      <w:pPr>
        <w:pStyle w:val="ListParagraph"/>
        <w:numPr>
          <w:ilvl w:val="0"/>
          <w:numId w:val="32"/>
        </w:numPr>
        <w:ind w:left="-709" w:right="-858"/>
        <w:rPr>
          <w:rFonts w:ascii="Times New Roman" w:hAnsi="Times New Roman"/>
          <w:sz w:val="19"/>
        </w:rPr>
      </w:pPr>
      <w:r w:rsidRPr="005B183C">
        <w:rPr>
          <w:rFonts w:ascii="Times New Roman" w:hAnsi="Times New Roman"/>
          <w:sz w:val="19"/>
        </w:rPr>
        <w:t>the ability to control one’s behaviour and to inhibit impulsive responding to temptations</w:t>
      </w:r>
    </w:p>
    <w:p w:rsidR="00833A85" w:rsidRPr="005B183C" w:rsidRDefault="00833A85" w:rsidP="00833A85">
      <w:pPr>
        <w:pStyle w:val="ListParagraph"/>
        <w:numPr>
          <w:ilvl w:val="0"/>
          <w:numId w:val="32"/>
        </w:numPr>
        <w:ind w:left="-709" w:right="-858"/>
        <w:rPr>
          <w:rFonts w:ascii="Times New Roman" w:hAnsi="Times New Roman"/>
          <w:sz w:val="19"/>
        </w:rPr>
      </w:pPr>
      <w:r w:rsidRPr="005B183C">
        <w:rPr>
          <w:rFonts w:ascii="Times New Roman" w:hAnsi="Times New Roman"/>
          <w:sz w:val="19"/>
        </w:rPr>
        <w:t>self control is one of the first steps toward moral behaviour</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Beginnings of Self-Control</w:t>
      </w:r>
    </w:p>
    <w:p w:rsidR="00833A85" w:rsidRPr="005B183C" w:rsidRDefault="00833A85" w:rsidP="00833A85">
      <w:pPr>
        <w:pStyle w:val="ListParagraph"/>
        <w:numPr>
          <w:ilvl w:val="0"/>
          <w:numId w:val="21"/>
        </w:numPr>
        <w:ind w:left="-709" w:right="-858"/>
        <w:rPr>
          <w:rFonts w:ascii="Times New Roman" w:hAnsi="Times New Roman"/>
          <w:sz w:val="19"/>
        </w:rPr>
      </w:pPr>
      <w:r w:rsidRPr="005B183C">
        <w:rPr>
          <w:rFonts w:ascii="Times New Roman" w:hAnsi="Times New Roman"/>
          <w:sz w:val="19"/>
        </w:rPr>
        <w:t>1 year: aware that others impose demands and must react accordingly</w:t>
      </w:r>
    </w:p>
    <w:p w:rsidR="00833A85" w:rsidRPr="005B183C" w:rsidRDefault="00833A85" w:rsidP="00833A85">
      <w:pPr>
        <w:pStyle w:val="ListParagraph"/>
        <w:numPr>
          <w:ilvl w:val="1"/>
          <w:numId w:val="21"/>
        </w:numPr>
        <w:ind w:left="-709" w:right="-858"/>
        <w:rPr>
          <w:rFonts w:ascii="Times New Roman" w:hAnsi="Times New Roman"/>
          <w:sz w:val="19"/>
        </w:rPr>
      </w:pPr>
      <w:r w:rsidRPr="005B183C">
        <w:rPr>
          <w:rFonts w:ascii="Times New Roman" w:hAnsi="Times New Roman"/>
          <w:sz w:val="19"/>
        </w:rPr>
        <w:t>limits reflect concern for safety (don’t touch that) and early socialization efforts (don’t grab her toy)</w:t>
      </w:r>
    </w:p>
    <w:p w:rsidR="00833A85" w:rsidRPr="005B183C" w:rsidRDefault="00833A85" w:rsidP="00833A85">
      <w:pPr>
        <w:pStyle w:val="ListParagraph"/>
        <w:numPr>
          <w:ilvl w:val="0"/>
          <w:numId w:val="21"/>
        </w:numPr>
        <w:ind w:left="-709" w:right="-858"/>
        <w:rPr>
          <w:rFonts w:ascii="Times New Roman" w:hAnsi="Times New Roman"/>
          <w:sz w:val="19"/>
        </w:rPr>
      </w:pPr>
      <w:r w:rsidRPr="005B183C">
        <w:rPr>
          <w:rFonts w:ascii="Times New Roman" w:hAnsi="Times New Roman"/>
          <w:sz w:val="19"/>
        </w:rPr>
        <w:t>2 years: have internalized some controls imposed by others and are capable of some self control in their parents’ absence</w:t>
      </w:r>
    </w:p>
    <w:p w:rsidR="00833A85" w:rsidRPr="005B183C" w:rsidRDefault="00833A85" w:rsidP="00833A85">
      <w:pPr>
        <w:pStyle w:val="ListParagraph"/>
        <w:numPr>
          <w:ilvl w:val="0"/>
          <w:numId w:val="21"/>
        </w:numPr>
        <w:ind w:left="-709" w:right="-858"/>
        <w:rPr>
          <w:rFonts w:ascii="Times New Roman" w:hAnsi="Times New Roman"/>
          <w:sz w:val="19"/>
        </w:rPr>
      </w:pPr>
      <w:r w:rsidRPr="005B183C">
        <w:rPr>
          <w:rFonts w:ascii="Times New Roman" w:hAnsi="Times New Roman"/>
          <w:sz w:val="19"/>
        </w:rPr>
        <w:t xml:space="preserve">3 years: capable of self-regulation </w:t>
      </w:r>
    </w:p>
    <w:p w:rsidR="00833A85" w:rsidRPr="005B183C" w:rsidRDefault="00833A85" w:rsidP="00833A85">
      <w:pPr>
        <w:pStyle w:val="ListParagraph"/>
        <w:numPr>
          <w:ilvl w:val="1"/>
          <w:numId w:val="21"/>
        </w:numPr>
        <w:ind w:left="-709" w:right="-858"/>
        <w:rPr>
          <w:rFonts w:ascii="Times New Roman" w:hAnsi="Times New Roman"/>
          <w:sz w:val="19"/>
        </w:rPr>
      </w:pPr>
      <w:r w:rsidRPr="005B183C">
        <w:rPr>
          <w:rFonts w:ascii="Times New Roman" w:hAnsi="Times New Roman"/>
          <w:sz w:val="19"/>
        </w:rPr>
        <w:t>devise ways to control their own behaviour</w:t>
      </w:r>
    </w:p>
    <w:p w:rsidR="00833A85" w:rsidRPr="005B183C" w:rsidRDefault="00833A85" w:rsidP="00833A85">
      <w:pPr>
        <w:pStyle w:val="ListParagraph"/>
        <w:numPr>
          <w:ilvl w:val="0"/>
          <w:numId w:val="21"/>
        </w:numPr>
        <w:ind w:left="-709" w:right="-858"/>
        <w:rPr>
          <w:rFonts w:ascii="Times New Roman" w:hAnsi="Times New Roman"/>
          <w:sz w:val="19"/>
        </w:rPr>
      </w:pPr>
      <w:r w:rsidRPr="005B183C">
        <w:rPr>
          <w:rFonts w:ascii="Times New Roman" w:hAnsi="Times New Roman"/>
          <w:sz w:val="19"/>
        </w:rPr>
        <w:t>Self-control develops gradually during elementary school</w:t>
      </w:r>
    </w:p>
    <w:p w:rsidR="00833A85" w:rsidRPr="005B183C" w:rsidRDefault="00833A85" w:rsidP="00833A85">
      <w:pPr>
        <w:pStyle w:val="ListParagraph"/>
        <w:numPr>
          <w:ilvl w:val="0"/>
          <w:numId w:val="21"/>
        </w:numPr>
        <w:ind w:left="-709" w:right="-858"/>
        <w:rPr>
          <w:rFonts w:ascii="Times New Roman" w:hAnsi="Times New Roman"/>
          <w:sz w:val="19"/>
        </w:rPr>
      </w:pPr>
      <w:r w:rsidRPr="005B183C">
        <w:rPr>
          <w:rFonts w:ascii="Times New Roman" w:hAnsi="Times New Roman"/>
          <w:sz w:val="19"/>
        </w:rPr>
        <w:t>Ability to maintain self-control is consistent over other situations (e.g., confessing to misdeeds) and many years later</w:t>
      </w:r>
    </w:p>
    <w:p w:rsidR="00833A85" w:rsidRPr="005B183C" w:rsidRDefault="00833A85" w:rsidP="00833A85">
      <w:pPr>
        <w:pStyle w:val="ListParagraph"/>
        <w:numPr>
          <w:ilvl w:val="1"/>
          <w:numId w:val="21"/>
        </w:numPr>
        <w:ind w:left="-709" w:right="-858"/>
        <w:rPr>
          <w:rFonts w:ascii="Times New Roman" w:hAnsi="Times New Roman"/>
          <w:sz w:val="19"/>
        </w:rPr>
      </w:pPr>
      <w:r w:rsidRPr="005B183C">
        <w:rPr>
          <w:rFonts w:ascii="Times New Roman" w:hAnsi="Times New Roman"/>
          <w:sz w:val="19"/>
        </w:rPr>
        <w:t>Those who maintain self control will confess to misdeeds at home</w:t>
      </w:r>
    </w:p>
    <w:p w:rsidR="00833A85" w:rsidRPr="005B183C" w:rsidRDefault="00833A85" w:rsidP="00833A85">
      <w:pPr>
        <w:pStyle w:val="ListParagraph"/>
        <w:numPr>
          <w:ilvl w:val="1"/>
          <w:numId w:val="21"/>
        </w:numPr>
        <w:ind w:left="-709" w:right="-858"/>
        <w:rPr>
          <w:rFonts w:ascii="Times New Roman" w:hAnsi="Times New Roman"/>
          <w:sz w:val="19"/>
        </w:rPr>
      </w:pPr>
      <w:r w:rsidRPr="005B183C">
        <w:rPr>
          <w:rFonts w:ascii="Times New Roman" w:hAnsi="Times New Roman"/>
          <w:sz w:val="19"/>
        </w:rPr>
        <w:t xml:space="preserve">In future less likely to experiment with drugs and alcohol, have higher SAT scores  </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Influences on Self-Control</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Parental discipline style is important</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i/>
          <w:iCs/>
          <w:sz w:val="19"/>
        </w:rPr>
        <w:t>Inductive reasoning</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Explaining the situation to the child</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Encouraging them to think it through on their own</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More likely to enhance self control</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i/>
          <w:iCs/>
          <w:sz w:val="19"/>
        </w:rPr>
        <w:t>Power assertion</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no explanation</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‘Boot camp’ parenting style</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“Because I said so”</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self control is lowered by strickness</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Self-control more likely when parents have control themselves</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Children have less control when parents are very strict</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Giving children more opportunities to regulate own behavior fosters self-control</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Emotional toddlers and preschoolers have less self-control</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Children who are naturally fearful respond to parents’ requests to comply with rules</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Anxious children</w:t>
      </w:r>
    </w:p>
    <w:p w:rsidR="00833A85" w:rsidRPr="005B183C" w:rsidRDefault="00833A85" w:rsidP="00833A85">
      <w:pPr>
        <w:pStyle w:val="ListParagraph"/>
        <w:numPr>
          <w:ilvl w:val="2"/>
          <w:numId w:val="20"/>
        </w:numPr>
        <w:ind w:left="-709" w:right="-858"/>
        <w:rPr>
          <w:rFonts w:ascii="Times New Roman" w:hAnsi="Times New Roman"/>
          <w:sz w:val="19"/>
        </w:rPr>
      </w:pPr>
      <w:r w:rsidRPr="005B183C">
        <w:rPr>
          <w:rFonts w:ascii="Times New Roman" w:hAnsi="Times New Roman"/>
          <w:sz w:val="19"/>
        </w:rPr>
        <w:t>Tell them they cant have a cookie they leave the room because they’re scared to give in</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Children who are not naturally fearful respond to parents’ requests to cooperate that are based on the attachment relationship</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Comply with parental requests out of positive feelings for a loved one</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Cultural role</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Chinese children more likely to be compliant since cooperation and self-restraint are more highly valued</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Improving Children’s Self-Control</w:t>
      </w:r>
    </w:p>
    <w:p w:rsidR="00833A85" w:rsidRPr="005B183C" w:rsidRDefault="00833A85" w:rsidP="00833A85">
      <w:pPr>
        <w:pStyle w:val="ListParagraph"/>
        <w:numPr>
          <w:ilvl w:val="0"/>
          <w:numId w:val="20"/>
        </w:numPr>
        <w:ind w:left="-709" w:right="-858"/>
        <w:rPr>
          <w:rFonts w:ascii="Times New Roman" w:hAnsi="Times New Roman"/>
          <w:sz w:val="19"/>
        </w:rPr>
      </w:pPr>
      <w:r w:rsidRPr="005B183C">
        <w:rPr>
          <w:rFonts w:ascii="Times New Roman" w:hAnsi="Times New Roman"/>
          <w:sz w:val="19"/>
        </w:rPr>
        <w:t>Helpful suggestions:</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Remind children of the need to resist temptation (e.g., long-term goals more important than short-term goals)</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Make tempting events less attractive</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 xml:space="preserve">Children who have concrete way of handling tempting situations are better at resisting </w:t>
      </w:r>
    </w:p>
    <w:p w:rsidR="00833A85" w:rsidRPr="005B183C" w:rsidRDefault="00833A85" w:rsidP="00833A85">
      <w:pPr>
        <w:pStyle w:val="ListParagraph"/>
        <w:numPr>
          <w:ilvl w:val="1"/>
          <w:numId w:val="20"/>
        </w:numPr>
        <w:ind w:left="-709" w:right="-858"/>
        <w:rPr>
          <w:rFonts w:ascii="Times New Roman" w:hAnsi="Times New Roman"/>
          <w:sz w:val="19"/>
        </w:rPr>
      </w:pPr>
      <w:r w:rsidRPr="005B183C">
        <w:rPr>
          <w:rFonts w:ascii="Times New Roman" w:hAnsi="Times New Roman"/>
          <w:sz w:val="19"/>
        </w:rPr>
        <w:t>Appropriate self-instruction and diversion</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Reasoning About Moral Issues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Piaget’s Views</w:t>
      </w:r>
    </w:p>
    <w:p w:rsidR="00833A85" w:rsidRPr="005B183C" w:rsidRDefault="00833A85" w:rsidP="00833A85">
      <w:pPr>
        <w:pStyle w:val="ListParagraph"/>
        <w:numPr>
          <w:ilvl w:val="0"/>
          <w:numId w:val="19"/>
        </w:numPr>
        <w:ind w:left="-709" w:right="-858"/>
        <w:rPr>
          <w:rFonts w:ascii="Times New Roman" w:hAnsi="Times New Roman"/>
          <w:sz w:val="19"/>
        </w:rPr>
      </w:pPr>
      <w:r w:rsidRPr="005B183C">
        <w:rPr>
          <w:rFonts w:ascii="Times New Roman" w:hAnsi="Times New Roman"/>
          <w:sz w:val="19"/>
        </w:rPr>
        <w:t xml:space="preserve">Until about 4 years the child is </w:t>
      </w:r>
      <w:r w:rsidRPr="005B183C">
        <w:rPr>
          <w:rFonts w:ascii="Times New Roman" w:hAnsi="Times New Roman"/>
          <w:i/>
          <w:iCs/>
          <w:sz w:val="19"/>
        </w:rPr>
        <w:t>premoral</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sz w:val="19"/>
        </w:rPr>
        <w:t>No consistent understanding of morality</w:t>
      </w:r>
    </w:p>
    <w:p w:rsidR="00833A85" w:rsidRPr="005B183C" w:rsidRDefault="00833A85" w:rsidP="00833A85">
      <w:pPr>
        <w:pStyle w:val="ListParagraph"/>
        <w:numPr>
          <w:ilvl w:val="0"/>
          <w:numId w:val="19"/>
        </w:numPr>
        <w:ind w:left="-709" w:right="-858"/>
        <w:rPr>
          <w:rFonts w:ascii="Times New Roman" w:hAnsi="Times New Roman"/>
          <w:sz w:val="19"/>
        </w:rPr>
      </w:pPr>
      <w:r w:rsidRPr="005B183C">
        <w:rPr>
          <w:rFonts w:ascii="Times New Roman" w:hAnsi="Times New Roman"/>
          <w:sz w:val="19"/>
        </w:rPr>
        <w:t xml:space="preserve">Between 5 and 7 years, children are in a stage of </w:t>
      </w:r>
      <w:r w:rsidRPr="005B183C">
        <w:rPr>
          <w:rFonts w:ascii="Times New Roman" w:hAnsi="Times New Roman"/>
          <w:i/>
          <w:iCs/>
          <w:sz w:val="19"/>
        </w:rPr>
        <w:t>moral realism</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sz w:val="19"/>
        </w:rPr>
        <w:t>Rules must be followed and cannot be changed</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sz w:val="19"/>
        </w:rPr>
        <w:t xml:space="preserve">Rules are created by wise adults </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iCs/>
          <w:sz w:val="19"/>
        </w:rPr>
        <w:t xml:space="preserve">also referred to as </w:t>
      </w:r>
      <w:r w:rsidRPr="005B183C">
        <w:rPr>
          <w:rFonts w:ascii="Times New Roman" w:hAnsi="Times New Roman"/>
          <w:i/>
          <w:iCs/>
          <w:sz w:val="19"/>
        </w:rPr>
        <w:t>Heteronomous morality</w:t>
      </w:r>
    </w:p>
    <w:p w:rsidR="00833A85" w:rsidRPr="005B183C" w:rsidRDefault="00833A85" w:rsidP="00833A85">
      <w:pPr>
        <w:pStyle w:val="ListParagraph"/>
        <w:numPr>
          <w:ilvl w:val="2"/>
          <w:numId w:val="19"/>
        </w:numPr>
        <w:ind w:left="-709" w:right="-858"/>
        <w:rPr>
          <w:rFonts w:ascii="Times New Roman" w:hAnsi="Times New Roman"/>
          <w:sz w:val="19"/>
        </w:rPr>
      </w:pPr>
      <w:r w:rsidRPr="005B183C">
        <w:rPr>
          <w:rFonts w:ascii="Times New Roman" w:hAnsi="Times New Roman"/>
          <w:sz w:val="19"/>
        </w:rPr>
        <w:t>Absolute rules handed down by another</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iCs/>
          <w:sz w:val="19"/>
        </w:rPr>
        <w:t xml:space="preserve">Children also believe in </w:t>
      </w:r>
      <w:r w:rsidRPr="005B183C">
        <w:rPr>
          <w:rFonts w:ascii="Times New Roman" w:hAnsi="Times New Roman"/>
          <w:i/>
          <w:iCs/>
          <w:sz w:val="19"/>
        </w:rPr>
        <w:t>Immanent justice</w:t>
      </w:r>
      <w:r w:rsidRPr="005B183C">
        <w:rPr>
          <w:rFonts w:ascii="Times New Roman" w:hAnsi="Times New Roman"/>
          <w:sz w:val="19"/>
        </w:rPr>
        <w:t xml:space="preserve"> </w:t>
      </w:r>
    </w:p>
    <w:p w:rsidR="00833A85" w:rsidRPr="005B183C" w:rsidRDefault="00833A85" w:rsidP="00833A85">
      <w:pPr>
        <w:pStyle w:val="ListParagraph"/>
        <w:numPr>
          <w:ilvl w:val="2"/>
          <w:numId w:val="19"/>
        </w:numPr>
        <w:ind w:left="-709" w:right="-858"/>
        <w:rPr>
          <w:rFonts w:ascii="Times New Roman" w:hAnsi="Times New Roman"/>
          <w:sz w:val="19"/>
        </w:rPr>
      </w:pPr>
      <w:r w:rsidRPr="005B183C">
        <w:rPr>
          <w:rFonts w:ascii="Times New Roman" w:hAnsi="Times New Roman"/>
          <w:sz w:val="19"/>
        </w:rPr>
        <w:t>Belief that breaking a rule always leads to punishment</w:t>
      </w:r>
    </w:p>
    <w:p w:rsidR="00833A85" w:rsidRPr="005B183C" w:rsidRDefault="00833A85" w:rsidP="00833A85">
      <w:pPr>
        <w:pStyle w:val="ListParagraph"/>
        <w:numPr>
          <w:ilvl w:val="0"/>
          <w:numId w:val="19"/>
        </w:numPr>
        <w:ind w:left="-709" w:right="-858"/>
        <w:rPr>
          <w:rFonts w:ascii="Times New Roman" w:hAnsi="Times New Roman"/>
          <w:sz w:val="19"/>
        </w:rPr>
      </w:pPr>
      <w:r w:rsidRPr="005B183C">
        <w:rPr>
          <w:rFonts w:ascii="Times New Roman" w:hAnsi="Times New Roman"/>
          <w:sz w:val="19"/>
        </w:rPr>
        <w:t xml:space="preserve">Around 8 to 10 years, progression to </w:t>
      </w:r>
      <w:r w:rsidRPr="005B183C">
        <w:rPr>
          <w:rFonts w:ascii="Times New Roman" w:hAnsi="Times New Roman"/>
          <w:i/>
          <w:iCs/>
          <w:sz w:val="19"/>
        </w:rPr>
        <w:t>moral relativism</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sz w:val="19"/>
        </w:rPr>
        <w:t>Understanding that rules are created by people to help them get along</w:t>
      </w:r>
    </w:p>
    <w:p w:rsidR="00833A85" w:rsidRPr="005B183C" w:rsidRDefault="00833A85" w:rsidP="00833A85">
      <w:pPr>
        <w:pStyle w:val="ListParagraph"/>
        <w:numPr>
          <w:ilvl w:val="1"/>
          <w:numId w:val="19"/>
        </w:numPr>
        <w:ind w:left="-709" w:right="-858"/>
        <w:rPr>
          <w:rFonts w:ascii="Times New Roman" w:hAnsi="Times New Roman"/>
          <w:sz w:val="19"/>
        </w:rPr>
      </w:pPr>
      <w:r w:rsidRPr="005B183C">
        <w:rPr>
          <w:rFonts w:ascii="Times New Roman" w:hAnsi="Times New Roman"/>
          <w:iCs/>
          <w:sz w:val="19"/>
        </w:rPr>
        <w:t xml:space="preserve">Kids are considered to have </w:t>
      </w:r>
      <w:r w:rsidRPr="005B183C">
        <w:rPr>
          <w:rFonts w:ascii="Times New Roman" w:hAnsi="Times New Roman"/>
          <w:i/>
          <w:iCs/>
          <w:sz w:val="19"/>
        </w:rPr>
        <w:t>Autonomous morality</w:t>
      </w:r>
    </w:p>
    <w:p w:rsidR="00833A85" w:rsidRPr="005B183C" w:rsidRDefault="00833A85" w:rsidP="00833A85">
      <w:pPr>
        <w:pStyle w:val="ListParagraph"/>
        <w:numPr>
          <w:ilvl w:val="2"/>
          <w:numId w:val="19"/>
        </w:numPr>
        <w:ind w:left="-709" w:right="-858"/>
        <w:rPr>
          <w:rFonts w:ascii="Times New Roman" w:hAnsi="Times New Roman"/>
          <w:sz w:val="19"/>
        </w:rPr>
      </w:pPr>
      <w:r w:rsidRPr="005B183C">
        <w:rPr>
          <w:rFonts w:ascii="Times New Roman" w:hAnsi="Times New Roman"/>
          <w:sz w:val="19"/>
        </w:rPr>
        <w:t>Many people work together to create rules</w:t>
      </w:r>
    </w:p>
    <w:p w:rsidR="00833A85" w:rsidRPr="005B183C" w:rsidRDefault="00833A85" w:rsidP="00833A85">
      <w:pPr>
        <w:pStyle w:val="ListParagraph"/>
        <w:numPr>
          <w:ilvl w:val="2"/>
          <w:numId w:val="19"/>
        </w:numPr>
        <w:ind w:left="-709" w:right="-858"/>
        <w:rPr>
          <w:rFonts w:ascii="Times New Roman" w:hAnsi="Times New Roman"/>
          <w:sz w:val="19"/>
        </w:rPr>
      </w:pPr>
      <w:r w:rsidRPr="005B183C">
        <w:rPr>
          <w:rFonts w:ascii="Times New Roman" w:hAnsi="Times New Roman"/>
          <w:sz w:val="19"/>
        </w:rPr>
        <w:t>Based on free will</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Kohlberg’s Theory </w:t>
      </w:r>
    </w:p>
    <w:p w:rsidR="00833A85" w:rsidRPr="005B183C" w:rsidRDefault="00833A85" w:rsidP="00833A85">
      <w:pPr>
        <w:pStyle w:val="ListParagraph"/>
        <w:numPr>
          <w:ilvl w:val="0"/>
          <w:numId w:val="18"/>
        </w:numPr>
        <w:ind w:left="-709" w:right="-858"/>
        <w:rPr>
          <w:rFonts w:ascii="Times New Roman" w:hAnsi="Times New Roman"/>
          <w:sz w:val="19"/>
        </w:rPr>
      </w:pPr>
      <w:r w:rsidRPr="005B183C">
        <w:rPr>
          <w:rFonts w:ascii="Times New Roman" w:hAnsi="Times New Roman"/>
          <w:sz w:val="19"/>
        </w:rPr>
        <w:t>Three levels of moral reasoning, 2 stages each:</w:t>
      </w:r>
    </w:p>
    <w:p w:rsidR="00833A85" w:rsidRPr="005B183C" w:rsidRDefault="00833A85" w:rsidP="00833A85">
      <w:pPr>
        <w:pStyle w:val="ListParagraph"/>
        <w:numPr>
          <w:ilvl w:val="1"/>
          <w:numId w:val="18"/>
        </w:numPr>
        <w:ind w:left="-709" w:right="-858"/>
        <w:rPr>
          <w:rFonts w:ascii="Times New Roman" w:hAnsi="Times New Roman"/>
          <w:sz w:val="19"/>
        </w:rPr>
      </w:pPr>
      <w:r w:rsidRPr="005B183C">
        <w:rPr>
          <w:rFonts w:ascii="Times New Roman" w:hAnsi="Times New Roman"/>
          <w:sz w:val="19"/>
        </w:rPr>
        <w:t>Preconventional</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Present most in children, many adolescents and some adults</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Controlled almost solely by obedience to authority and by rewards and punishment</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Child does not understand the rules/conventions</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Morals based on rewards and punishment</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Obedience to authority</w:t>
      </w:r>
    </w:p>
    <w:p w:rsidR="00833A85" w:rsidRPr="005B183C" w:rsidRDefault="00833A85" w:rsidP="00833A85">
      <w:pPr>
        <w:pStyle w:val="ListParagraph"/>
        <w:numPr>
          <w:ilvl w:val="3"/>
          <w:numId w:val="18"/>
        </w:numPr>
        <w:ind w:left="-709" w:right="-858"/>
        <w:rPr>
          <w:rFonts w:ascii="Times New Roman" w:hAnsi="Times New Roman"/>
          <w:sz w:val="19"/>
        </w:rPr>
      </w:pPr>
      <w:r w:rsidRPr="005B183C">
        <w:rPr>
          <w:rFonts w:ascii="Times New Roman" w:hAnsi="Times New Roman"/>
          <w:sz w:val="19"/>
        </w:rPr>
        <w:t>Stage 1: obedience orientation</w:t>
      </w:r>
    </w:p>
    <w:p w:rsidR="00833A85" w:rsidRPr="005B183C" w:rsidRDefault="00833A85" w:rsidP="00833A85">
      <w:pPr>
        <w:pStyle w:val="ListParagraph"/>
        <w:numPr>
          <w:ilvl w:val="4"/>
          <w:numId w:val="18"/>
        </w:numPr>
        <w:ind w:left="-709" w:right="-858"/>
        <w:rPr>
          <w:rFonts w:ascii="Times New Roman" w:hAnsi="Times New Roman"/>
          <w:sz w:val="19"/>
        </w:rPr>
      </w:pPr>
      <w:r w:rsidRPr="005B183C">
        <w:rPr>
          <w:rFonts w:ascii="Times New Roman" w:hAnsi="Times New Roman"/>
          <w:sz w:val="19"/>
        </w:rPr>
        <w:t>Believe adults know what is right and wrong and should avoid doing the wrongs to avoid punishment</w:t>
      </w:r>
    </w:p>
    <w:p w:rsidR="00833A85" w:rsidRPr="005B183C" w:rsidRDefault="00833A85" w:rsidP="00833A85">
      <w:pPr>
        <w:pStyle w:val="ListParagraph"/>
        <w:numPr>
          <w:ilvl w:val="3"/>
          <w:numId w:val="18"/>
        </w:numPr>
        <w:ind w:left="-709" w:right="-858"/>
        <w:rPr>
          <w:rFonts w:ascii="Times New Roman" w:hAnsi="Times New Roman"/>
          <w:sz w:val="19"/>
        </w:rPr>
      </w:pPr>
      <w:r w:rsidRPr="005B183C">
        <w:rPr>
          <w:rFonts w:ascii="Times New Roman" w:hAnsi="Times New Roman"/>
          <w:sz w:val="19"/>
        </w:rPr>
        <w:t>Stage 2: instrumental orietntation</w:t>
      </w:r>
    </w:p>
    <w:p w:rsidR="00833A85" w:rsidRPr="005B183C" w:rsidRDefault="00833A85" w:rsidP="00833A85">
      <w:pPr>
        <w:pStyle w:val="ListParagraph"/>
        <w:numPr>
          <w:ilvl w:val="4"/>
          <w:numId w:val="18"/>
        </w:numPr>
        <w:ind w:left="-709" w:right="-858"/>
        <w:rPr>
          <w:rFonts w:ascii="Times New Roman" w:hAnsi="Times New Roman"/>
          <w:sz w:val="19"/>
        </w:rPr>
      </w:pPr>
      <w:r w:rsidRPr="005B183C">
        <w:rPr>
          <w:rFonts w:ascii="Times New Roman" w:hAnsi="Times New Roman"/>
          <w:sz w:val="19"/>
        </w:rPr>
        <w:t>Look out for their own needs and believe if they are right to someone the favor will be returner</w:t>
      </w:r>
    </w:p>
    <w:p w:rsidR="00833A85" w:rsidRPr="005B183C" w:rsidRDefault="00833A85" w:rsidP="00833A85">
      <w:pPr>
        <w:pStyle w:val="ListParagraph"/>
        <w:numPr>
          <w:ilvl w:val="1"/>
          <w:numId w:val="18"/>
        </w:numPr>
        <w:ind w:left="-709" w:right="-858"/>
        <w:rPr>
          <w:rFonts w:ascii="Times New Roman" w:hAnsi="Times New Roman"/>
          <w:sz w:val="19"/>
        </w:rPr>
      </w:pPr>
      <w:r w:rsidRPr="005B183C">
        <w:rPr>
          <w:rFonts w:ascii="Times New Roman" w:hAnsi="Times New Roman"/>
          <w:sz w:val="19"/>
        </w:rPr>
        <w:t>Conventional</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Most adolescents and adults</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Child understand rules/conventions</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Moral decisions based on social norms/expectations</w:t>
      </w:r>
    </w:p>
    <w:p w:rsidR="00833A85" w:rsidRPr="005B183C" w:rsidRDefault="00833A85" w:rsidP="00833A85">
      <w:pPr>
        <w:pStyle w:val="ListParagraph"/>
        <w:numPr>
          <w:ilvl w:val="3"/>
          <w:numId w:val="18"/>
        </w:numPr>
        <w:ind w:left="-709" w:right="-858"/>
        <w:rPr>
          <w:rFonts w:ascii="Times New Roman" w:hAnsi="Times New Roman"/>
          <w:sz w:val="19"/>
        </w:rPr>
      </w:pPr>
      <w:r w:rsidRPr="005B183C">
        <w:rPr>
          <w:rFonts w:ascii="Times New Roman" w:hAnsi="Times New Roman"/>
          <w:sz w:val="19"/>
        </w:rPr>
        <w:t>Stage 3: interpersonal norms</w:t>
      </w:r>
    </w:p>
    <w:p w:rsidR="00833A85" w:rsidRPr="005B183C" w:rsidRDefault="00833A85" w:rsidP="00833A85">
      <w:pPr>
        <w:pStyle w:val="ListParagraph"/>
        <w:numPr>
          <w:ilvl w:val="4"/>
          <w:numId w:val="18"/>
        </w:numPr>
        <w:ind w:left="-709" w:right="-858"/>
        <w:rPr>
          <w:rFonts w:ascii="Times New Roman" w:hAnsi="Times New Roman"/>
          <w:sz w:val="19"/>
        </w:rPr>
      </w:pPr>
      <w:r w:rsidRPr="005B183C">
        <w:rPr>
          <w:rFonts w:ascii="Times New Roman" w:hAnsi="Times New Roman"/>
          <w:sz w:val="19"/>
        </w:rPr>
        <w:t>Act according to others expectations</w:t>
      </w:r>
    </w:p>
    <w:p w:rsidR="00833A85" w:rsidRPr="005B183C" w:rsidRDefault="00833A85" w:rsidP="00833A85">
      <w:pPr>
        <w:pStyle w:val="ListParagraph"/>
        <w:numPr>
          <w:ilvl w:val="3"/>
          <w:numId w:val="18"/>
        </w:numPr>
        <w:ind w:left="-709" w:right="-858"/>
        <w:rPr>
          <w:rFonts w:ascii="Times New Roman" w:hAnsi="Times New Roman"/>
          <w:sz w:val="19"/>
        </w:rPr>
      </w:pPr>
      <w:r w:rsidRPr="005B183C">
        <w:rPr>
          <w:rFonts w:ascii="Times New Roman" w:hAnsi="Times New Roman"/>
          <w:sz w:val="19"/>
        </w:rPr>
        <w:t>Stage 4: social system morality</w:t>
      </w:r>
    </w:p>
    <w:p w:rsidR="00833A85" w:rsidRPr="005B183C" w:rsidRDefault="00833A85" w:rsidP="00833A85">
      <w:pPr>
        <w:pStyle w:val="ListParagraph"/>
        <w:numPr>
          <w:ilvl w:val="4"/>
          <w:numId w:val="18"/>
        </w:numPr>
        <w:ind w:left="-709" w:right="-858"/>
        <w:rPr>
          <w:rFonts w:ascii="Times New Roman" w:hAnsi="Times New Roman"/>
          <w:sz w:val="19"/>
        </w:rPr>
      </w:pPr>
      <w:r w:rsidRPr="005B183C">
        <w:rPr>
          <w:rFonts w:ascii="Times New Roman" w:hAnsi="Times New Roman"/>
          <w:sz w:val="19"/>
        </w:rPr>
        <w:t xml:space="preserve">Believe that social roles, expectations and laws exist to maintain order within society and to promote the good of all people </w:t>
      </w:r>
    </w:p>
    <w:p w:rsidR="00833A85" w:rsidRPr="005B183C" w:rsidRDefault="00833A85" w:rsidP="00833A85">
      <w:pPr>
        <w:pStyle w:val="ListParagraph"/>
        <w:numPr>
          <w:ilvl w:val="1"/>
          <w:numId w:val="18"/>
        </w:numPr>
        <w:ind w:left="-709" w:right="-858"/>
        <w:rPr>
          <w:rFonts w:ascii="Times New Roman" w:hAnsi="Times New Roman"/>
          <w:sz w:val="19"/>
        </w:rPr>
      </w:pPr>
      <w:r w:rsidRPr="005B183C">
        <w:rPr>
          <w:rFonts w:ascii="Times New Roman" w:hAnsi="Times New Roman"/>
          <w:sz w:val="19"/>
        </w:rPr>
        <w:t>Postconventional</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Some adults, typically those over 25</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Moral decisions based on personal beliefs</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Universal moral principles outweigh laws/rules</w:t>
      </w:r>
    </w:p>
    <w:p w:rsidR="00833A85" w:rsidRPr="005B183C" w:rsidRDefault="00833A85" w:rsidP="00833A85">
      <w:pPr>
        <w:pStyle w:val="ListParagraph"/>
        <w:numPr>
          <w:ilvl w:val="3"/>
          <w:numId w:val="18"/>
        </w:numPr>
        <w:ind w:left="-709" w:right="-858"/>
        <w:rPr>
          <w:rFonts w:ascii="Times New Roman" w:hAnsi="Times New Roman"/>
          <w:sz w:val="19"/>
        </w:rPr>
      </w:pPr>
      <w:r w:rsidRPr="005B183C">
        <w:rPr>
          <w:rFonts w:ascii="Times New Roman" w:hAnsi="Times New Roman"/>
          <w:sz w:val="19"/>
        </w:rPr>
        <w:t>Stage 5: social contract orientation</w:t>
      </w:r>
    </w:p>
    <w:p w:rsidR="00833A85" w:rsidRPr="005B183C" w:rsidRDefault="00833A85" w:rsidP="00833A85">
      <w:pPr>
        <w:pStyle w:val="ListParagraph"/>
        <w:numPr>
          <w:ilvl w:val="4"/>
          <w:numId w:val="18"/>
        </w:numPr>
        <w:ind w:left="-709" w:right="-858"/>
        <w:rPr>
          <w:rFonts w:ascii="Times New Roman" w:hAnsi="Times New Roman"/>
          <w:sz w:val="19"/>
        </w:rPr>
      </w:pPr>
      <w:r w:rsidRPr="005B183C">
        <w:rPr>
          <w:rFonts w:ascii="Times New Roman" w:hAnsi="Times New Roman"/>
          <w:sz w:val="19"/>
        </w:rPr>
        <w:t>Agree members of cultural groups adhere to a “social contract” b/c a common set of expectations and laws benefits all group members, if benefit disappear laws are invalid</w:t>
      </w:r>
    </w:p>
    <w:p w:rsidR="00833A85" w:rsidRPr="005B183C" w:rsidRDefault="00833A85" w:rsidP="00833A85">
      <w:pPr>
        <w:pStyle w:val="ListParagraph"/>
        <w:numPr>
          <w:ilvl w:val="3"/>
          <w:numId w:val="18"/>
        </w:numPr>
        <w:ind w:left="-709" w:right="-858"/>
        <w:rPr>
          <w:rFonts w:ascii="Times New Roman" w:hAnsi="Times New Roman"/>
          <w:sz w:val="19"/>
        </w:rPr>
      </w:pPr>
      <w:r w:rsidRPr="005B183C">
        <w:rPr>
          <w:rFonts w:ascii="Times New Roman" w:hAnsi="Times New Roman"/>
          <w:sz w:val="19"/>
        </w:rPr>
        <w:t>Stage 6: universal ethical principles</w:t>
      </w:r>
    </w:p>
    <w:p w:rsidR="00833A85" w:rsidRPr="005B183C" w:rsidRDefault="00833A85" w:rsidP="00833A85">
      <w:pPr>
        <w:pStyle w:val="ListParagraph"/>
        <w:numPr>
          <w:ilvl w:val="4"/>
          <w:numId w:val="18"/>
        </w:numPr>
        <w:ind w:left="-709" w:right="-858"/>
        <w:rPr>
          <w:rFonts w:ascii="Times New Roman" w:hAnsi="Times New Roman"/>
          <w:sz w:val="19"/>
        </w:rPr>
      </w:pPr>
      <w:r w:rsidRPr="005B183C">
        <w:rPr>
          <w:rFonts w:ascii="Times New Roman" w:hAnsi="Times New Roman"/>
          <w:sz w:val="19"/>
        </w:rPr>
        <w:t>Abstract principles like justice, compassion and equality form the basis of a personal moral code that may sometimes conflict with society’s expectations and laws</w:t>
      </w:r>
    </w:p>
    <w:p w:rsidR="00833A85" w:rsidRPr="005B183C" w:rsidRDefault="00833A85" w:rsidP="00833A85">
      <w:pPr>
        <w:pStyle w:val="ListParagraph"/>
        <w:numPr>
          <w:ilvl w:val="0"/>
          <w:numId w:val="18"/>
        </w:numPr>
        <w:ind w:left="-709" w:right="-858"/>
        <w:rPr>
          <w:rFonts w:ascii="Times New Roman" w:hAnsi="Times New Roman"/>
          <w:sz w:val="19"/>
        </w:rPr>
      </w:pPr>
      <w:r w:rsidRPr="005B183C">
        <w:rPr>
          <w:rFonts w:ascii="Times New Roman" w:hAnsi="Times New Roman"/>
          <w:sz w:val="19"/>
        </w:rPr>
        <w:t>Support for the theory:</w:t>
      </w:r>
    </w:p>
    <w:p w:rsidR="00833A85" w:rsidRPr="005B183C" w:rsidRDefault="00833A85" w:rsidP="00833A85">
      <w:pPr>
        <w:pStyle w:val="ListParagraph"/>
        <w:numPr>
          <w:ilvl w:val="1"/>
          <w:numId w:val="18"/>
        </w:numPr>
        <w:ind w:left="-709" w:right="-858"/>
        <w:rPr>
          <w:rFonts w:ascii="Times New Roman" w:hAnsi="Times New Roman"/>
          <w:sz w:val="19"/>
        </w:rPr>
      </w:pPr>
      <w:r w:rsidRPr="005B183C">
        <w:rPr>
          <w:rFonts w:ascii="Times New Roman" w:hAnsi="Times New Roman"/>
          <w:sz w:val="19"/>
        </w:rPr>
        <w:t>People progress through the stages in sequence</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Higher levels of moral reasoning are associated with age and level of cognitive development</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Few individuals reach final stages</w:t>
      </w:r>
    </w:p>
    <w:p w:rsidR="00833A85" w:rsidRPr="005B183C" w:rsidRDefault="00833A85" w:rsidP="00833A85">
      <w:pPr>
        <w:pStyle w:val="ListParagraph"/>
        <w:numPr>
          <w:ilvl w:val="1"/>
          <w:numId w:val="18"/>
        </w:numPr>
        <w:ind w:left="-709" w:right="-858"/>
        <w:rPr>
          <w:rFonts w:ascii="Times New Roman" w:hAnsi="Times New Roman"/>
          <w:sz w:val="19"/>
        </w:rPr>
      </w:pPr>
      <w:r w:rsidRPr="005B183C">
        <w:rPr>
          <w:rFonts w:ascii="Times New Roman" w:hAnsi="Times New Roman"/>
          <w:sz w:val="19"/>
        </w:rPr>
        <w:t>Moral reasoning is linked to moral behavior</w:t>
      </w:r>
    </w:p>
    <w:p w:rsidR="00833A85" w:rsidRPr="005B183C" w:rsidRDefault="00833A85" w:rsidP="00833A85">
      <w:pPr>
        <w:pStyle w:val="ListParagraph"/>
        <w:numPr>
          <w:ilvl w:val="2"/>
          <w:numId w:val="18"/>
        </w:numPr>
        <w:ind w:left="-709" w:right="-858"/>
        <w:rPr>
          <w:rFonts w:ascii="Times New Roman" w:hAnsi="Times New Roman"/>
          <w:sz w:val="19"/>
        </w:rPr>
      </w:pPr>
      <w:r w:rsidRPr="005B183C">
        <w:rPr>
          <w:rFonts w:ascii="Times New Roman" w:hAnsi="Times New Roman"/>
          <w:sz w:val="19"/>
        </w:rPr>
        <w:t>External forces influence lower stages more then higher stages</w:t>
      </w:r>
    </w:p>
    <w:p w:rsidR="00833A85" w:rsidRPr="005B183C" w:rsidRDefault="00833A85" w:rsidP="00833A85">
      <w:pPr>
        <w:pStyle w:val="ListParagraph"/>
        <w:numPr>
          <w:ilvl w:val="0"/>
          <w:numId w:val="18"/>
        </w:numPr>
        <w:ind w:left="-709" w:right="-858"/>
        <w:rPr>
          <w:rFonts w:ascii="Times New Roman" w:hAnsi="Times New Roman"/>
          <w:sz w:val="19"/>
        </w:rPr>
      </w:pPr>
      <w:r w:rsidRPr="005B183C">
        <w:rPr>
          <w:rFonts w:ascii="Times New Roman" w:hAnsi="Times New Roman"/>
          <w:sz w:val="19"/>
        </w:rPr>
        <w:t>Cross-cultural evidence is inconsistent</w:t>
      </w:r>
    </w:p>
    <w:p w:rsidR="00833A85" w:rsidRPr="005B183C" w:rsidRDefault="00833A85" w:rsidP="00833A85">
      <w:pPr>
        <w:pStyle w:val="ListParagraph"/>
        <w:numPr>
          <w:ilvl w:val="0"/>
          <w:numId w:val="18"/>
        </w:numPr>
        <w:ind w:left="-709" w:right="-858"/>
        <w:rPr>
          <w:rFonts w:ascii="Times New Roman" w:hAnsi="Times New Roman"/>
          <w:sz w:val="19"/>
        </w:rPr>
      </w:pPr>
      <w:r w:rsidRPr="005B183C">
        <w:rPr>
          <w:rFonts w:ascii="Times New Roman" w:hAnsi="Times New Roman"/>
          <w:sz w:val="19"/>
        </w:rPr>
        <w:t>Read pgs. 406-408</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rPr>
        <w:t xml:space="preserve"> </w:t>
      </w:r>
      <w:r w:rsidRPr="005B183C">
        <w:rPr>
          <w:rFonts w:ascii="Times New Roman" w:hAnsi="Times New Roman"/>
          <w:sz w:val="19"/>
          <w:u w:val="single"/>
        </w:rPr>
        <w:t>Promoting Moral Reasoning</w:t>
      </w:r>
    </w:p>
    <w:p w:rsidR="00833A85" w:rsidRPr="005B183C" w:rsidRDefault="00833A85" w:rsidP="00833A85">
      <w:pPr>
        <w:pStyle w:val="ListParagraph"/>
        <w:numPr>
          <w:ilvl w:val="0"/>
          <w:numId w:val="17"/>
        </w:numPr>
        <w:ind w:left="-709" w:right="-858"/>
        <w:rPr>
          <w:rFonts w:ascii="Times New Roman" w:hAnsi="Times New Roman"/>
          <w:sz w:val="19"/>
        </w:rPr>
      </w:pPr>
      <w:r w:rsidRPr="005B183C">
        <w:rPr>
          <w:rFonts w:ascii="Times New Roman" w:hAnsi="Times New Roman"/>
          <w:sz w:val="19"/>
        </w:rPr>
        <w:t>Reasoning becomes more sophisticated after discussions about moral issues and exposure to higher levels of reasoning</w:t>
      </w:r>
    </w:p>
    <w:p w:rsidR="00833A85" w:rsidRPr="005B183C" w:rsidRDefault="00833A85" w:rsidP="00833A85">
      <w:pPr>
        <w:pStyle w:val="ListParagraph"/>
        <w:numPr>
          <w:ilvl w:val="0"/>
          <w:numId w:val="17"/>
        </w:numPr>
        <w:ind w:left="-709" w:right="-858"/>
        <w:rPr>
          <w:rFonts w:ascii="Times New Roman" w:hAnsi="Times New Roman"/>
          <w:sz w:val="19"/>
        </w:rPr>
      </w:pPr>
      <w:r w:rsidRPr="005B183C">
        <w:rPr>
          <w:rFonts w:ascii="Times New Roman" w:hAnsi="Times New Roman"/>
          <w:sz w:val="19"/>
        </w:rPr>
        <w:t>Strive for committed compliance not situational compliance</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u w:val="single"/>
        </w:rPr>
        <w:t>Helping Others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Development of Prosocial Behavior</w:t>
      </w:r>
    </w:p>
    <w:p w:rsidR="00833A85" w:rsidRPr="005B183C" w:rsidRDefault="00833A85" w:rsidP="00833A85">
      <w:pPr>
        <w:pStyle w:val="ListParagraph"/>
        <w:numPr>
          <w:ilvl w:val="0"/>
          <w:numId w:val="27"/>
        </w:numPr>
        <w:ind w:left="-709" w:right="-858"/>
        <w:rPr>
          <w:rFonts w:ascii="Times New Roman" w:hAnsi="Times New Roman"/>
          <w:sz w:val="19"/>
        </w:rPr>
      </w:pPr>
      <w:r w:rsidRPr="005B183C">
        <w:rPr>
          <w:rFonts w:ascii="Times New Roman" w:hAnsi="Times New Roman"/>
          <w:i/>
          <w:iCs/>
          <w:sz w:val="19"/>
        </w:rPr>
        <w:t>Prosocial behavior</w:t>
      </w:r>
      <w:r w:rsidRPr="005B183C">
        <w:rPr>
          <w:rFonts w:ascii="Times New Roman" w:hAnsi="Times New Roman"/>
          <w:sz w:val="19"/>
        </w:rPr>
        <w:t>: actions that benefit others</w:t>
      </w:r>
    </w:p>
    <w:p w:rsidR="00833A85" w:rsidRPr="005B183C" w:rsidRDefault="00833A85" w:rsidP="00833A85">
      <w:pPr>
        <w:pStyle w:val="ListParagraph"/>
        <w:numPr>
          <w:ilvl w:val="0"/>
          <w:numId w:val="27"/>
        </w:numPr>
        <w:ind w:left="-709" w:right="-858"/>
        <w:rPr>
          <w:rFonts w:ascii="Times New Roman" w:hAnsi="Times New Roman"/>
          <w:sz w:val="19"/>
        </w:rPr>
      </w:pPr>
      <w:r w:rsidRPr="005B183C">
        <w:rPr>
          <w:rFonts w:ascii="Times New Roman" w:hAnsi="Times New Roman"/>
          <w:i/>
          <w:iCs/>
          <w:sz w:val="19"/>
        </w:rPr>
        <w:t>Altruism</w:t>
      </w:r>
      <w:r w:rsidRPr="005B183C">
        <w:rPr>
          <w:rFonts w:ascii="Times New Roman" w:hAnsi="Times New Roman"/>
          <w:sz w:val="19"/>
        </w:rPr>
        <w:t>: prosocial behavior that helps others with no direct benefit to the individual</w:t>
      </w:r>
    </w:p>
    <w:p w:rsidR="00833A85" w:rsidRPr="005B183C" w:rsidRDefault="00833A85" w:rsidP="00833A85">
      <w:pPr>
        <w:pStyle w:val="ListParagraph"/>
        <w:numPr>
          <w:ilvl w:val="0"/>
          <w:numId w:val="27"/>
        </w:numPr>
        <w:ind w:left="-709" w:right="-858"/>
        <w:rPr>
          <w:rFonts w:ascii="Times New Roman" w:hAnsi="Times New Roman"/>
          <w:sz w:val="19"/>
        </w:rPr>
      </w:pPr>
      <w:r w:rsidRPr="005B183C">
        <w:rPr>
          <w:rFonts w:ascii="Times New Roman" w:hAnsi="Times New Roman"/>
          <w:sz w:val="19"/>
        </w:rPr>
        <w:t>By 18 months, simple acts of altruism can be seen</w:t>
      </w:r>
    </w:p>
    <w:p w:rsidR="00833A85" w:rsidRPr="005B183C" w:rsidRDefault="00833A85" w:rsidP="00833A85">
      <w:pPr>
        <w:pStyle w:val="ListParagraph"/>
        <w:numPr>
          <w:ilvl w:val="1"/>
          <w:numId w:val="27"/>
        </w:numPr>
        <w:ind w:left="-709" w:right="-858"/>
        <w:rPr>
          <w:rFonts w:ascii="Times New Roman" w:hAnsi="Times New Roman"/>
          <w:sz w:val="19"/>
        </w:rPr>
      </w:pPr>
      <w:r w:rsidRPr="005B183C">
        <w:rPr>
          <w:rFonts w:ascii="Times New Roman" w:hAnsi="Times New Roman"/>
          <w:sz w:val="19"/>
        </w:rPr>
        <w:t>Appear concerned when others are hurt or upset</w:t>
      </w:r>
    </w:p>
    <w:p w:rsidR="00833A85" w:rsidRPr="005B183C" w:rsidRDefault="00833A85" w:rsidP="00833A85">
      <w:pPr>
        <w:pStyle w:val="ListParagraph"/>
        <w:numPr>
          <w:ilvl w:val="1"/>
          <w:numId w:val="27"/>
        </w:numPr>
        <w:ind w:left="-709" w:right="-858"/>
        <w:rPr>
          <w:rFonts w:ascii="Times New Roman" w:hAnsi="Times New Roman"/>
          <w:sz w:val="19"/>
        </w:rPr>
      </w:pPr>
      <w:r w:rsidRPr="005B183C">
        <w:rPr>
          <w:rFonts w:ascii="Times New Roman" w:hAnsi="Times New Roman"/>
          <w:sz w:val="19"/>
        </w:rPr>
        <w:t>Recognize signs of distress</w:t>
      </w:r>
    </w:p>
    <w:p w:rsidR="00833A85" w:rsidRPr="005B183C" w:rsidRDefault="00833A85" w:rsidP="00833A85">
      <w:pPr>
        <w:pStyle w:val="ListParagraph"/>
        <w:numPr>
          <w:ilvl w:val="0"/>
          <w:numId w:val="27"/>
        </w:numPr>
        <w:ind w:left="-709" w:right="-858"/>
        <w:rPr>
          <w:rFonts w:ascii="Times New Roman" w:hAnsi="Times New Roman"/>
          <w:sz w:val="19"/>
        </w:rPr>
      </w:pPr>
      <w:r w:rsidRPr="005B183C">
        <w:rPr>
          <w:rFonts w:ascii="Times New Roman" w:hAnsi="Times New Roman"/>
          <w:sz w:val="19"/>
        </w:rPr>
        <w:t>During preschool years, children gradually understand others’ needs and learn appropriate altruistic behavior, but early altruism is limited</w:t>
      </w:r>
    </w:p>
    <w:p w:rsidR="00833A85" w:rsidRPr="005B183C" w:rsidRDefault="00833A85" w:rsidP="00833A85">
      <w:pPr>
        <w:pStyle w:val="ListParagraph"/>
        <w:numPr>
          <w:ilvl w:val="0"/>
          <w:numId w:val="27"/>
        </w:numPr>
        <w:ind w:left="-709" w:right="-858"/>
        <w:rPr>
          <w:rFonts w:ascii="Times New Roman" w:hAnsi="Times New Roman"/>
          <w:sz w:val="19"/>
        </w:rPr>
      </w:pPr>
      <w:r w:rsidRPr="005B183C">
        <w:rPr>
          <w:rFonts w:ascii="Times New Roman" w:hAnsi="Times New Roman"/>
          <w:sz w:val="19"/>
        </w:rPr>
        <w:t>Prosocial intentions and strategies for helping both increase with age</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rPr>
        <w:t xml:space="preserve"> </w:t>
      </w:r>
      <w:r w:rsidRPr="005B183C">
        <w:rPr>
          <w:rFonts w:ascii="Times New Roman" w:hAnsi="Times New Roman"/>
          <w:sz w:val="19"/>
          <w:u w:val="single"/>
        </w:rPr>
        <w:t>Skills Underlying Prosocial Behavior</w:t>
      </w:r>
    </w:p>
    <w:p w:rsidR="00833A85" w:rsidRPr="005B183C" w:rsidRDefault="00833A85" w:rsidP="00833A85">
      <w:pPr>
        <w:pStyle w:val="ListParagraph"/>
        <w:numPr>
          <w:ilvl w:val="0"/>
          <w:numId w:val="28"/>
        </w:numPr>
        <w:ind w:left="-709" w:right="-858"/>
        <w:rPr>
          <w:rFonts w:ascii="Times New Roman" w:hAnsi="Times New Roman"/>
          <w:sz w:val="19"/>
        </w:rPr>
      </w:pPr>
      <w:r w:rsidRPr="005B183C">
        <w:rPr>
          <w:rFonts w:ascii="Times New Roman" w:hAnsi="Times New Roman"/>
          <w:i/>
          <w:iCs/>
          <w:sz w:val="19"/>
        </w:rPr>
        <w:t>Perspective-taking</w:t>
      </w:r>
      <w:r w:rsidRPr="005B183C">
        <w:rPr>
          <w:rFonts w:ascii="Times New Roman" w:hAnsi="Times New Roman"/>
          <w:sz w:val="19"/>
        </w:rPr>
        <w:t>: children help when they can imagine another’s situation</w:t>
      </w:r>
    </w:p>
    <w:p w:rsidR="00833A85" w:rsidRPr="005B183C" w:rsidRDefault="00833A85" w:rsidP="00833A85">
      <w:pPr>
        <w:pStyle w:val="ListParagraph"/>
        <w:numPr>
          <w:ilvl w:val="1"/>
          <w:numId w:val="28"/>
        </w:numPr>
        <w:ind w:left="-709" w:right="-858"/>
        <w:rPr>
          <w:rFonts w:ascii="Times New Roman" w:hAnsi="Times New Roman"/>
          <w:sz w:val="19"/>
        </w:rPr>
      </w:pPr>
      <w:r w:rsidRPr="005B183C">
        <w:rPr>
          <w:rFonts w:ascii="Times New Roman" w:hAnsi="Times New Roman"/>
          <w:iCs/>
          <w:sz w:val="19"/>
        </w:rPr>
        <w:t>Opposite of Piaget’s term egocentrism</w:t>
      </w:r>
    </w:p>
    <w:p w:rsidR="00833A85" w:rsidRPr="005B183C" w:rsidRDefault="00833A85" w:rsidP="00833A85">
      <w:pPr>
        <w:pStyle w:val="ListParagraph"/>
        <w:numPr>
          <w:ilvl w:val="0"/>
          <w:numId w:val="28"/>
        </w:numPr>
        <w:ind w:left="-709" w:right="-858"/>
        <w:rPr>
          <w:rFonts w:ascii="Times New Roman" w:hAnsi="Times New Roman"/>
          <w:sz w:val="19"/>
        </w:rPr>
      </w:pPr>
      <w:r w:rsidRPr="005B183C">
        <w:rPr>
          <w:rFonts w:ascii="Times New Roman" w:hAnsi="Times New Roman"/>
          <w:i/>
          <w:iCs/>
          <w:sz w:val="19"/>
        </w:rPr>
        <w:t>Empathy</w:t>
      </w:r>
      <w:r w:rsidRPr="005B183C">
        <w:rPr>
          <w:rFonts w:ascii="Times New Roman" w:hAnsi="Times New Roman"/>
          <w:sz w:val="19"/>
        </w:rPr>
        <w:t>: ability to experience another person’s emotions</w:t>
      </w:r>
    </w:p>
    <w:p w:rsidR="00833A85" w:rsidRPr="005B183C" w:rsidRDefault="00833A85" w:rsidP="00833A85">
      <w:pPr>
        <w:pStyle w:val="ListParagraph"/>
        <w:numPr>
          <w:ilvl w:val="1"/>
          <w:numId w:val="28"/>
        </w:numPr>
        <w:ind w:left="-709" w:right="-858"/>
        <w:rPr>
          <w:rFonts w:ascii="Times New Roman" w:hAnsi="Times New Roman"/>
          <w:sz w:val="19"/>
        </w:rPr>
      </w:pPr>
      <w:r w:rsidRPr="005B183C">
        <w:rPr>
          <w:rFonts w:ascii="Times New Roman" w:hAnsi="Times New Roman"/>
          <w:sz w:val="19"/>
        </w:rPr>
        <w:t>children help when they can feel as another person is feeling</w:t>
      </w:r>
    </w:p>
    <w:p w:rsidR="00833A85" w:rsidRPr="005B183C" w:rsidRDefault="00833A85" w:rsidP="00833A85">
      <w:pPr>
        <w:pStyle w:val="ListParagraph"/>
        <w:numPr>
          <w:ilvl w:val="0"/>
          <w:numId w:val="28"/>
        </w:numPr>
        <w:ind w:left="-709" w:right="-858"/>
        <w:rPr>
          <w:rFonts w:ascii="Times New Roman" w:hAnsi="Times New Roman"/>
          <w:sz w:val="19"/>
        </w:rPr>
      </w:pPr>
      <w:r w:rsidRPr="005B183C">
        <w:rPr>
          <w:rFonts w:ascii="Times New Roman" w:hAnsi="Times New Roman"/>
          <w:i/>
          <w:sz w:val="19"/>
        </w:rPr>
        <w:t>moral reasoning</w:t>
      </w:r>
      <w:r w:rsidRPr="005B183C">
        <w:rPr>
          <w:rFonts w:ascii="Times New Roman" w:hAnsi="Times New Roman"/>
          <w:sz w:val="19"/>
        </w:rPr>
        <w:t>: As children mature and make moral decisions on principles rather than on the basis of reward and punishment, they become more prosocial</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Situational Influences</w:t>
      </w:r>
    </w:p>
    <w:p w:rsidR="00833A85" w:rsidRPr="005B183C" w:rsidRDefault="00833A85" w:rsidP="00833A85">
      <w:pPr>
        <w:pStyle w:val="ListParagraph"/>
        <w:numPr>
          <w:ilvl w:val="0"/>
          <w:numId w:val="26"/>
        </w:numPr>
        <w:ind w:left="-709" w:right="-858"/>
        <w:rPr>
          <w:rFonts w:ascii="Times New Roman" w:hAnsi="Times New Roman"/>
          <w:sz w:val="19"/>
        </w:rPr>
      </w:pPr>
      <w:r w:rsidRPr="005B183C">
        <w:rPr>
          <w:rFonts w:ascii="Times New Roman" w:hAnsi="Times New Roman"/>
          <w:sz w:val="19"/>
        </w:rPr>
        <w:t>Setting helps determine whether children act altruistically or not</w:t>
      </w:r>
    </w:p>
    <w:p w:rsidR="00833A85" w:rsidRPr="005B183C" w:rsidRDefault="00833A85" w:rsidP="00833A85">
      <w:pPr>
        <w:pStyle w:val="ListParagraph"/>
        <w:numPr>
          <w:ilvl w:val="0"/>
          <w:numId w:val="26"/>
        </w:numPr>
        <w:ind w:left="-709" w:right="-858"/>
        <w:rPr>
          <w:rFonts w:ascii="Times New Roman" w:hAnsi="Times New Roman"/>
          <w:sz w:val="19"/>
        </w:rPr>
      </w:pPr>
      <w:r w:rsidRPr="005B183C">
        <w:rPr>
          <w:rFonts w:ascii="Times New Roman" w:hAnsi="Times New Roman"/>
          <w:sz w:val="19"/>
        </w:rPr>
        <w:t>Children help when:</w:t>
      </w:r>
    </w:p>
    <w:p w:rsidR="00833A85" w:rsidRPr="005B183C" w:rsidRDefault="00833A85" w:rsidP="00833A85">
      <w:pPr>
        <w:pStyle w:val="ListParagraph"/>
        <w:numPr>
          <w:ilvl w:val="1"/>
          <w:numId w:val="26"/>
        </w:numPr>
        <w:ind w:left="-709" w:right="-858"/>
        <w:rPr>
          <w:rFonts w:ascii="Times New Roman" w:hAnsi="Times New Roman"/>
          <w:sz w:val="19"/>
        </w:rPr>
      </w:pPr>
      <w:r w:rsidRPr="005B183C">
        <w:rPr>
          <w:rFonts w:ascii="Times New Roman" w:hAnsi="Times New Roman"/>
          <w:sz w:val="19"/>
        </w:rPr>
        <w:t>they feel responsible for the person in need</w:t>
      </w:r>
    </w:p>
    <w:p w:rsidR="00833A85" w:rsidRPr="005B183C" w:rsidRDefault="00833A85" w:rsidP="00833A85">
      <w:pPr>
        <w:pStyle w:val="ListParagraph"/>
        <w:numPr>
          <w:ilvl w:val="2"/>
          <w:numId w:val="26"/>
        </w:numPr>
        <w:ind w:left="-709" w:right="-858"/>
        <w:rPr>
          <w:rFonts w:ascii="Times New Roman" w:hAnsi="Times New Roman"/>
          <w:sz w:val="19"/>
        </w:rPr>
      </w:pPr>
      <w:r w:rsidRPr="005B183C">
        <w:rPr>
          <w:rFonts w:ascii="Times New Roman" w:hAnsi="Times New Roman"/>
          <w:sz w:val="19"/>
        </w:rPr>
        <w:t>more likely to help friends and family then strangers</w:t>
      </w:r>
    </w:p>
    <w:p w:rsidR="00833A85" w:rsidRPr="005B183C" w:rsidRDefault="00833A85" w:rsidP="00833A85">
      <w:pPr>
        <w:pStyle w:val="ListParagraph"/>
        <w:numPr>
          <w:ilvl w:val="1"/>
          <w:numId w:val="26"/>
        </w:numPr>
        <w:ind w:left="-709" w:right="-858"/>
        <w:rPr>
          <w:rFonts w:ascii="Times New Roman" w:hAnsi="Times New Roman"/>
          <w:sz w:val="19"/>
        </w:rPr>
      </w:pPr>
      <w:r w:rsidRPr="005B183C">
        <w:rPr>
          <w:rFonts w:ascii="Times New Roman" w:hAnsi="Times New Roman"/>
          <w:sz w:val="19"/>
        </w:rPr>
        <w:t xml:space="preserve">they feel competent to help </w:t>
      </w:r>
    </w:p>
    <w:p w:rsidR="00833A85" w:rsidRPr="005B183C" w:rsidRDefault="00833A85" w:rsidP="00833A85">
      <w:pPr>
        <w:pStyle w:val="ListParagraph"/>
        <w:numPr>
          <w:ilvl w:val="2"/>
          <w:numId w:val="26"/>
        </w:numPr>
        <w:ind w:left="-709" w:right="-858"/>
        <w:rPr>
          <w:rFonts w:ascii="Times New Roman" w:hAnsi="Times New Roman"/>
          <w:sz w:val="19"/>
        </w:rPr>
      </w:pPr>
      <w:r w:rsidRPr="005B183C">
        <w:rPr>
          <w:rFonts w:ascii="Times New Roman" w:hAnsi="Times New Roman"/>
          <w:sz w:val="19"/>
        </w:rPr>
        <w:t>feel that they have the skills necessary to help the person in need</w:t>
      </w:r>
    </w:p>
    <w:p w:rsidR="00833A85" w:rsidRPr="005B183C" w:rsidRDefault="00833A85" w:rsidP="00833A85">
      <w:pPr>
        <w:pStyle w:val="ListParagraph"/>
        <w:numPr>
          <w:ilvl w:val="1"/>
          <w:numId w:val="26"/>
        </w:numPr>
        <w:ind w:left="-709" w:right="-858"/>
        <w:rPr>
          <w:rFonts w:ascii="Times New Roman" w:hAnsi="Times New Roman"/>
          <w:sz w:val="19"/>
        </w:rPr>
      </w:pPr>
      <w:r w:rsidRPr="005B183C">
        <w:rPr>
          <w:rFonts w:ascii="Times New Roman" w:hAnsi="Times New Roman"/>
          <w:sz w:val="19"/>
        </w:rPr>
        <w:t>they are in a good mood</w:t>
      </w:r>
    </w:p>
    <w:p w:rsidR="00833A85" w:rsidRPr="005B183C" w:rsidRDefault="00833A85" w:rsidP="00833A85">
      <w:pPr>
        <w:pStyle w:val="ListParagraph"/>
        <w:numPr>
          <w:ilvl w:val="2"/>
          <w:numId w:val="26"/>
        </w:numPr>
        <w:ind w:left="-709" w:right="-858"/>
        <w:rPr>
          <w:rFonts w:ascii="Times New Roman" w:hAnsi="Times New Roman"/>
          <w:sz w:val="19"/>
        </w:rPr>
      </w:pPr>
      <w:r w:rsidRPr="005B183C">
        <w:rPr>
          <w:rFonts w:ascii="Times New Roman" w:hAnsi="Times New Roman"/>
          <w:sz w:val="19"/>
        </w:rPr>
        <w:t>act when they feel happy or feeling successful rather then when they are sad of feeling like they failed</w:t>
      </w:r>
    </w:p>
    <w:p w:rsidR="00833A85" w:rsidRPr="005B183C" w:rsidRDefault="00833A85" w:rsidP="00833A85">
      <w:pPr>
        <w:pStyle w:val="ListParagraph"/>
        <w:numPr>
          <w:ilvl w:val="1"/>
          <w:numId w:val="26"/>
        </w:numPr>
        <w:ind w:left="-709" w:right="-858"/>
        <w:rPr>
          <w:rFonts w:ascii="Times New Roman" w:hAnsi="Times New Roman"/>
          <w:sz w:val="19"/>
        </w:rPr>
      </w:pPr>
      <w:r w:rsidRPr="005B183C">
        <w:rPr>
          <w:rFonts w:ascii="Times New Roman" w:hAnsi="Times New Roman"/>
          <w:sz w:val="19"/>
        </w:rPr>
        <w:t>the cost of helping is modest</w:t>
      </w:r>
    </w:p>
    <w:p w:rsidR="00833A85" w:rsidRPr="005B183C" w:rsidRDefault="00833A85" w:rsidP="00833A85">
      <w:pPr>
        <w:pStyle w:val="ListParagraph"/>
        <w:numPr>
          <w:ilvl w:val="2"/>
          <w:numId w:val="26"/>
        </w:numPr>
        <w:ind w:left="-709" w:right="-858"/>
        <w:rPr>
          <w:rFonts w:ascii="Times New Roman" w:hAnsi="Times New Roman"/>
          <w:sz w:val="19"/>
        </w:rPr>
      </w:pPr>
      <w:r w:rsidRPr="005B183C">
        <w:rPr>
          <w:rFonts w:ascii="Times New Roman" w:hAnsi="Times New Roman"/>
          <w:sz w:val="19"/>
        </w:rPr>
        <w:t>entails few or modest sacrifices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Socializing Prosocial Behavior</w:t>
      </w:r>
    </w:p>
    <w:p w:rsidR="00833A85" w:rsidRPr="005B183C" w:rsidRDefault="00833A85" w:rsidP="00833A85">
      <w:pPr>
        <w:pStyle w:val="ListParagraph"/>
        <w:numPr>
          <w:ilvl w:val="0"/>
          <w:numId w:val="25"/>
        </w:numPr>
        <w:ind w:left="-709" w:right="-858"/>
        <w:rPr>
          <w:rFonts w:ascii="Times New Roman" w:hAnsi="Times New Roman"/>
          <w:sz w:val="19"/>
        </w:rPr>
      </w:pPr>
      <w:r w:rsidRPr="005B183C">
        <w:rPr>
          <w:rFonts w:ascii="Times New Roman" w:hAnsi="Times New Roman"/>
          <w:sz w:val="19"/>
        </w:rPr>
        <w:t>how do parents foster altruism in their children:</w:t>
      </w:r>
    </w:p>
    <w:p w:rsidR="00833A85" w:rsidRPr="005B183C" w:rsidRDefault="00833A85" w:rsidP="00833A85">
      <w:pPr>
        <w:pStyle w:val="ListParagraph"/>
        <w:numPr>
          <w:ilvl w:val="1"/>
          <w:numId w:val="25"/>
        </w:numPr>
        <w:ind w:left="-709" w:right="-858"/>
        <w:rPr>
          <w:rFonts w:ascii="Times New Roman" w:hAnsi="Times New Roman"/>
          <w:sz w:val="19"/>
        </w:rPr>
      </w:pPr>
      <w:r w:rsidRPr="005B183C">
        <w:rPr>
          <w:rFonts w:ascii="Times New Roman" w:hAnsi="Times New Roman"/>
          <w:sz w:val="19"/>
        </w:rPr>
        <w:t>Model prosocial behavior for children</w:t>
      </w:r>
    </w:p>
    <w:p w:rsidR="00833A85" w:rsidRPr="005B183C" w:rsidRDefault="00833A85" w:rsidP="00833A85">
      <w:pPr>
        <w:pStyle w:val="ListParagraph"/>
        <w:numPr>
          <w:ilvl w:val="2"/>
          <w:numId w:val="25"/>
        </w:numPr>
        <w:ind w:left="-709" w:right="-858"/>
        <w:rPr>
          <w:rFonts w:ascii="Times New Roman" w:hAnsi="Times New Roman"/>
          <w:sz w:val="19"/>
        </w:rPr>
      </w:pPr>
      <w:r w:rsidRPr="005B183C">
        <w:rPr>
          <w:rFonts w:ascii="Times New Roman" w:hAnsi="Times New Roman"/>
          <w:sz w:val="19"/>
        </w:rPr>
        <w:t>When kids see adults caring and helping others they imitate</w:t>
      </w:r>
    </w:p>
    <w:p w:rsidR="00833A85" w:rsidRPr="005B183C" w:rsidRDefault="00833A85" w:rsidP="00833A85">
      <w:pPr>
        <w:pStyle w:val="ListParagraph"/>
        <w:numPr>
          <w:ilvl w:val="1"/>
          <w:numId w:val="25"/>
        </w:numPr>
        <w:ind w:left="-709" w:right="-858"/>
        <w:rPr>
          <w:rFonts w:ascii="Times New Roman" w:hAnsi="Times New Roman"/>
          <w:sz w:val="19"/>
        </w:rPr>
      </w:pPr>
      <w:r w:rsidRPr="005B183C">
        <w:rPr>
          <w:rFonts w:ascii="Times New Roman" w:hAnsi="Times New Roman"/>
          <w:sz w:val="19"/>
        </w:rPr>
        <w:t>Disciplinary practices</w:t>
      </w:r>
    </w:p>
    <w:p w:rsidR="00833A85" w:rsidRPr="005B183C" w:rsidRDefault="00833A85" w:rsidP="00833A85">
      <w:pPr>
        <w:pStyle w:val="ListParagraph"/>
        <w:numPr>
          <w:ilvl w:val="2"/>
          <w:numId w:val="25"/>
        </w:numPr>
        <w:ind w:left="-709" w:right="-858"/>
        <w:rPr>
          <w:rFonts w:ascii="Times New Roman" w:hAnsi="Times New Roman"/>
          <w:sz w:val="19"/>
        </w:rPr>
      </w:pPr>
      <w:r w:rsidRPr="005B183C">
        <w:rPr>
          <w:rFonts w:ascii="Times New Roman" w:hAnsi="Times New Roman"/>
          <w:sz w:val="19"/>
        </w:rPr>
        <w:t>Children behave more prosocially when their parents are warm &amp; supportive, set guidelines and provide feedback</w:t>
      </w:r>
    </w:p>
    <w:p w:rsidR="00833A85" w:rsidRPr="005B183C" w:rsidRDefault="00833A85" w:rsidP="00833A85">
      <w:pPr>
        <w:pStyle w:val="ListParagraph"/>
        <w:numPr>
          <w:ilvl w:val="2"/>
          <w:numId w:val="25"/>
        </w:numPr>
        <w:ind w:left="-709" w:right="-858"/>
        <w:rPr>
          <w:rFonts w:ascii="Times New Roman" w:hAnsi="Times New Roman"/>
          <w:sz w:val="19"/>
        </w:rPr>
      </w:pPr>
      <w:r w:rsidRPr="005B183C">
        <w:rPr>
          <w:rFonts w:ascii="Times New Roman" w:hAnsi="Times New Roman"/>
          <w:sz w:val="19"/>
        </w:rPr>
        <w:t>Use reasoning when disciplining children because it leads to perspective taking and seeing how actions affect others</w:t>
      </w:r>
    </w:p>
    <w:p w:rsidR="00833A85" w:rsidRPr="005B183C" w:rsidRDefault="00833A85" w:rsidP="00833A85">
      <w:pPr>
        <w:pStyle w:val="ListParagraph"/>
        <w:numPr>
          <w:ilvl w:val="1"/>
          <w:numId w:val="25"/>
        </w:numPr>
        <w:ind w:left="-709" w:right="-858"/>
        <w:rPr>
          <w:rFonts w:ascii="Times New Roman" w:hAnsi="Times New Roman"/>
          <w:sz w:val="19"/>
        </w:rPr>
      </w:pPr>
      <w:r w:rsidRPr="005B183C">
        <w:rPr>
          <w:rFonts w:ascii="Times New Roman" w:hAnsi="Times New Roman"/>
          <w:sz w:val="19"/>
        </w:rPr>
        <w:t>Opportunities to behave prosocially</w:t>
      </w:r>
    </w:p>
    <w:p w:rsidR="00833A85" w:rsidRPr="005B183C" w:rsidRDefault="00833A85" w:rsidP="00833A85">
      <w:pPr>
        <w:pStyle w:val="ListParagraph"/>
        <w:numPr>
          <w:ilvl w:val="2"/>
          <w:numId w:val="25"/>
        </w:numPr>
        <w:ind w:left="-709" w:right="-858"/>
        <w:rPr>
          <w:rFonts w:ascii="Times New Roman" w:hAnsi="Times New Roman"/>
          <w:sz w:val="19"/>
        </w:rPr>
      </w:pPr>
      <w:r w:rsidRPr="005B183C">
        <w:rPr>
          <w:rFonts w:ascii="Times New Roman" w:hAnsi="Times New Roman"/>
          <w:sz w:val="19"/>
        </w:rPr>
        <w:t>Routinely give children and adolescents the opportunity to help and cooperate with others, which sensitizes them to needs of others and gives them the satisfaction of helping</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Aggression</w:t>
      </w:r>
    </w:p>
    <w:p w:rsidR="00833A85" w:rsidRPr="005B183C" w:rsidRDefault="00833A85" w:rsidP="00833A85">
      <w:pPr>
        <w:pStyle w:val="ListParagraph"/>
        <w:numPr>
          <w:ilvl w:val="0"/>
          <w:numId w:val="25"/>
        </w:numPr>
        <w:ind w:left="-709" w:right="-858"/>
        <w:rPr>
          <w:rFonts w:ascii="Times New Roman" w:hAnsi="Times New Roman"/>
          <w:sz w:val="19"/>
        </w:rPr>
      </w:pPr>
      <w:r w:rsidRPr="005B183C">
        <w:rPr>
          <w:rFonts w:ascii="Times New Roman" w:hAnsi="Times New Roman"/>
          <w:sz w:val="19"/>
        </w:rPr>
        <w:t>behaviour meant to harm others</w:t>
      </w:r>
    </w:p>
    <w:p w:rsidR="00833A85" w:rsidRPr="005B183C" w:rsidRDefault="00833A85" w:rsidP="00833A85">
      <w:pPr>
        <w:pStyle w:val="ListParagraph"/>
        <w:numPr>
          <w:ilvl w:val="0"/>
          <w:numId w:val="25"/>
        </w:numPr>
        <w:ind w:left="-709" w:right="-858"/>
        <w:rPr>
          <w:rFonts w:ascii="Times New Roman" w:hAnsi="Times New Roman"/>
          <w:sz w:val="19"/>
        </w:rPr>
      </w:pPr>
      <w:r w:rsidRPr="005B183C">
        <w:rPr>
          <w:rFonts w:ascii="Times New Roman" w:hAnsi="Times New Roman"/>
          <w:sz w:val="19"/>
        </w:rPr>
        <w:t>not same as assertiveness</w:t>
      </w:r>
    </w:p>
    <w:p w:rsidR="00833A85" w:rsidRPr="005B183C" w:rsidRDefault="00833A85" w:rsidP="00833A85">
      <w:pPr>
        <w:pStyle w:val="ListParagraph"/>
        <w:numPr>
          <w:ilvl w:val="1"/>
          <w:numId w:val="25"/>
        </w:numPr>
        <w:ind w:left="-709" w:right="-858"/>
        <w:rPr>
          <w:rFonts w:ascii="Times New Roman" w:hAnsi="Times New Roman"/>
          <w:sz w:val="19"/>
        </w:rPr>
      </w:pPr>
      <w:r w:rsidRPr="005B183C">
        <w:rPr>
          <w:rFonts w:ascii="Times New Roman" w:hAnsi="Times New Roman"/>
          <w:sz w:val="19"/>
        </w:rPr>
        <w:t>goal-directed actions to further the legitimate interests of an individuals or the groups they represent</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Change and Stability </w:t>
      </w:r>
    </w:p>
    <w:p w:rsidR="00833A85" w:rsidRPr="005B183C" w:rsidRDefault="00833A85" w:rsidP="00833A85">
      <w:pPr>
        <w:pStyle w:val="ListParagraph"/>
        <w:numPr>
          <w:ilvl w:val="0"/>
          <w:numId w:val="24"/>
        </w:numPr>
        <w:ind w:left="-709" w:right="-858"/>
        <w:rPr>
          <w:rFonts w:ascii="Times New Roman" w:hAnsi="Times New Roman"/>
          <w:i/>
          <w:iCs/>
          <w:sz w:val="19"/>
        </w:rPr>
      </w:pPr>
      <w:r w:rsidRPr="005B183C">
        <w:rPr>
          <w:rFonts w:ascii="Times New Roman" w:hAnsi="Times New Roman"/>
          <w:i/>
          <w:iCs/>
          <w:sz w:val="19"/>
        </w:rPr>
        <w:t>Hostile aggression</w:t>
      </w:r>
      <w:r w:rsidRPr="005B183C">
        <w:rPr>
          <w:rFonts w:ascii="Times New Roman" w:hAnsi="Times New Roman"/>
          <w:sz w:val="19"/>
        </w:rPr>
        <w:t>:</w:t>
      </w:r>
      <w:r w:rsidRPr="005B183C">
        <w:rPr>
          <w:rFonts w:ascii="Times New Roman" w:hAnsi="Times New Roman"/>
          <w:i/>
          <w:iCs/>
          <w:sz w:val="19"/>
        </w:rPr>
        <w:t xml:space="preserve"> </w:t>
      </w:r>
      <w:r w:rsidRPr="005B183C">
        <w:rPr>
          <w:rFonts w:ascii="Times New Roman" w:hAnsi="Times New Roman"/>
          <w:sz w:val="19"/>
        </w:rPr>
        <w:t>unprovoked aggression with the goal of intimidation or harassment</w:t>
      </w:r>
    </w:p>
    <w:p w:rsidR="00833A85" w:rsidRPr="005B183C" w:rsidRDefault="00833A85" w:rsidP="00833A85">
      <w:pPr>
        <w:pStyle w:val="ListParagraph"/>
        <w:numPr>
          <w:ilvl w:val="1"/>
          <w:numId w:val="24"/>
        </w:numPr>
        <w:ind w:left="-709" w:right="-858"/>
        <w:rPr>
          <w:rFonts w:ascii="Times New Roman" w:hAnsi="Times New Roman"/>
          <w:i/>
          <w:iCs/>
          <w:sz w:val="19"/>
        </w:rPr>
      </w:pPr>
      <w:r w:rsidRPr="005B183C">
        <w:rPr>
          <w:rFonts w:ascii="Times New Roman" w:hAnsi="Times New Roman"/>
          <w:iCs/>
          <w:sz w:val="19"/>
        </w:rPr>
        <w:t>physical</w:t>
      </w:r>
    </w:p>
    <w:p w:rsidR="00833A85" w:rsidRPr="005B183C" w:rsidRDefault="00833A85" w:rsidP="00833A85">
      <w:pPr>
        <w:pStyle w:val="ListParagraph"/>
        <w:numPr>
          <w:ilvl w:val="0"/>
          <w:numId w:val="24"/>
        </w:numPr>
        <w:ind w:left="-709" w:right="-858"/>
        <w:rPr>
          <w:rFonts w:ascii="Times New Roman" w:hAnsi="Times New Roman"/>
          <w:sz w:val="19"/>
        </w:rPr>
      </w:pPr>
      <w:r w:rsidRPr="005B183C">
        <w:rPr>
          <w:rFonts w:ascii="Times New Roman" w:hAnsi="Times New Roman"/>
          <w:i/>
          <w:iCs/>
          <w:sz w:val="19"/>
        </w:rPr>
        <w:t>Instrumental aggression</w:t>
      </w:r>
      <w:r w:rsidRPr="005B183C">
        <w:rPr>
          <w:rFonts w:ascii="Times New Roman" w:hAnsi="Times New Roman"/>
          <w:sz w:val="19"/>
        </w:rPr>
        <w:t>: used to achieve specific goal (e.g. grabbing toy)</w:t>
      </w:r>
    </w:p>
    <w:p w:rsidR="00833A85" w:rsidRPr="005B183C" w:rsidRDefault="00833A85" w:rsidP="00833A85">
      <w:pPr>
        <w:pStyle w:val="ListParagraph"/>
        <w:numPr>
          <w:ilvl w:val="1"/>
          <w:numId w:val="24"/>
        </w:numPr>
        <w:ind w:left="-709" w:right="-858"/>
        <w:rPr>
          <w:rFonts w:ascii="Times New Roman" w:hAnsi="Times New Roman"/>
          <w:sz w:val="19"/>
        </w:rPr>
      </w:pPr>
      <w:r w:rsidRPr="005B183C">
        <w:rPr>
          <w:rFonts w:ascii="Times New Roman" w:hAnsi="Times New Roman"/>
          <w:iCs/>
          <w:sz w:val="19"/>
        </w:rPr>
        <w:t>physical</w:t>
      </w:r>
    </w:p>
    <w:p w:rsidR="00833A85" w:rsidRPr="005B183C" w:rsidRDefault="00833A85" w:rsidP="00833A85">
      <w:pPr>
        <w:pStyle w:val="ListParagraph"/>
        <w:numPr>
          <w:ilvl w:val="0"/>
          <w:numId w:val="24"/>
        </w:numPr>
        <w:ind w:left="-709" w:right="-858"/>
        <w:rPr>
          <w:rFonts w:ascii="Times New Roman" w:hAnsi="Times New Roman"/>
          <w:sz w:val="19"/>
        </w:rPr>
      </w:pPr>
      <w:r w:rsidRPr="005B183C">
        <w:rPr>
          <w:rFonts w:ascii="Times New Roman" w:hAnsi="Times New Roman"/>
          <w:i/>
          <w:iCs/>
          <w:sz w:val="19"/>
        </w:rPr>
        <w:t>Reactive aggression</w:t>
      </w:r>
      <w:r w:rsidRPr="005B183C">
        <w:rPr>
          <w:rFonts w:ascii="Times New Roman" w:hAnsi="Times New Roman"/>
          <w:sz w:val="19"/>
        </w:rPr>
        <w:t>: one child’s behavior leads to another’s aggression</w:t>
      </w:r>
    </w:p>
    <w:p w:rsidR="00833A85" w:rsidRPr="005B183C" w:rsidRDefault="00833A85" w:rsidP="00833A85">
      <w:pPr>
        <w:pStyle w:val="ListParagraph"/>
        <w:numPr>
          <w:ilvl w:val="1"/>
          <w:numId w:val="24"/>
        </w:numPr>
        <w:ind w:left="-709" w:right="-858"/>
        <w:rPr>
          <w:rFonts w:ascii="Times New Roman" w:hAnsi="Times New Roman"/>
          <w:sz w:val="19"/>
        </w:rPr>
      </w:pPr>
      <w:r w:rsidRPr="005B183C">
        <w:rPr>
          <w:rFonts w:ascii="Times New Roman" w:hAnsi="Times New Roman"/>
          <w:iCs/>
          <w:sz w:val="19"/>
        </w:rPr>
        <w:t>Loser kicking the kid who won</w:t>
      </w:r>
    </w:p>
    <w:p w:rsidR="00833A85" w:rsidRPr="005B183C" w:rsidRDefault="00833A85" w:rsidP="00833A85">
      <w:pPr>
        <w:pStyle w:val="ListParagraph"/>
        <w:numPr>
          <w:ilvl w:val="1"/>
          <w:numId w:val="24"/>
        </w:numPr>
        <w:ind w:left="-709" w:right="-858"/>
        <w:rPr>
          <w:rFonts w:ascii="Times New Roman" w:hAnsi="Times New Roman"/>
          <w:sz w:val="19"/>
        </w:rPr>
      </w:pPr>
      <w:r w:rsidRPr="005B183C">
        <w:rPr>
          <w:rFonts w:ascii="Times New Roman" w:hAnsi="Times New Roman"/>
          <w:iCs/>
          <w:sz w:val="19"/>
        </w:rPr>
        <w:t>physical</w:t>
      </w:r>
    </w:p>
    <w:p w:rsidR="00833A85" w:rsidRPr="005B183C" w:rsidRDefault="00833A85" w:rsidP="00833A85">
      <w:pPr>
        <w:pStyle w:val="ListParagraph"/>
        <w:numPr>
          <w:ilvl w:val="0"/>
          <w:numId w:val="24"/>
        </w:numPr>
        <w:ind w:left="-709" w:right="-858"/>
        <w:rPr>
          <w:rFonts w:ascii="Times New Roman" w:hAnsi="Times New Roman"/>
          <w:sz w:val="19"/>
        </w:rPr>
      </w:pPr>
      <w:r w:rsidRPr="005B183C">
        <w:rPr>
          <w:rFonts w:ascii="Times New Roman" w:hAnsi="Times New Roman"/>
          <w:i/>
          <w:iCs/>
          <w:sz w:val="19"/>
        </w:rPr>
        <w:t>Relational aggression</w:t>
      </w:r>
      <w:r w:rsidRPr="005B183C">
        <w:rPr>
          <w:rFonts w:ascii="Times New Roman" w:hAnsi="Times New Roman"/>
          <w:sz w:val="19"/>
        </w:rPr>
        <w:t>: try to hurt others by undermining social relationships</w:t>
      </w:r>
    </w:p>
    <w:p w:rsidR="00833A85" w:rsidRPr="005B183C" w:rsidRDefault="00833A85" w:rsidP="00833A85">
      <w:pPr>
        <w:pStyle w:val="ListParagraph"/>
        <w:numPr>
          <w:ilvl w:val="1"/>
          <w:numId w:val="24"/>
        </w:numPr>
        <w:ind w:left="-709" w:right="-858"/>
        <w:rPr>
          <w:rFonts w:ascii="Times New Roman" w:hAnsi="Times New Roman"/>
          <w:sz w:val="19"/>
        </w:rPr>
      </w:pPr>
      <w:r w:rsidRPr="005B183C">
        <w:rPr>
          <w:rFonts w:ascii="Times New Roman" w:hAnsi="Times New Roman"/>
          <w:iCs/>
          <w:sz w:val="19"/>
        </w:rPr>
        <w:t>Verbal</w:t>
      </w:r>
    </w:p>
    <w:p w:rsidR="00833A85" w:rsidRPr="005B183C" w:rsidRDefault="00833A85" w:rsidP="00833A85">
      <w:pPr>
        <w:pStyle w:val="ListParagraph"/>
        <w:numPr>
          <w:ilvl w:val="1"/>
          <w:numId w:val="24"/>
        </w:numPr>
        <w:ind w:left="-709" w:right="-858"/>
        <w:rPr>
          <w:rFonts w:ascii="Times New Roman" w:hAnsi="Times New Roman"/>
          <w:sz w:val="19"/>
        </w:rPr>
      </w:pPr>
      <w:r w:rsidRPr="005B183C">
        <w:rPr>
          <w:rFonts w:ascii="Times New Roman" w:hAnsi="Times New Roman"/>
          <w:iCs/>
          <w:sz w:val="19"/>
        </w:rPr>
        <w:t>More typical of girls then boys</w:t>
      </w:r>
    </w:p>
    <w:p w:rsidR="00833A85" w:rsidRPr="005B183C" w:rsidRDefault="00833A85" w:rsidP="00833A85">
      <w:pPr>
        <w:pStyle w:val="ListParagraph"/>
        <w:numPr>
          <w:ilvl w:val="2"/>
          <w:numId w:val="24"/>
        </w:numPr>
        <w:ind w:left="-709" w:right="-858"/>
        <w:rPr>
          <w:rFonts w:ascii="Times New Roman" w:hAnsi="Times New Roman"/>
          <w:sz w:val="19"/>
        </w:rPr>
      </w:pPr>
      <w:r w:rsidRPr="005B183C">
        <w:rPr>
          <w:rFonts w:ascii="Times New Roman" w:hAnsi="Times New Roman"/>
          <w:iCs/>
          <w:sz w:val="19"/>
        </w:rPr>
        <w:t>Gossip &amp; rumors</w:t>
      </w:r>
    </w:p>
    <w:p w:rsidR="00833A85" w:rsidRPr="005B183C" w:rsidRDefault="00833A85" w:rsidP="00833A85">
      <w:pPr>
        <w:pStyle w:val="ListParagraph"/>
        <w:numPr>
          <w:ilvl w:val="0"/>
          <w:numId w:val="24"/>
        </w:numPr>
        <w:ind w:left="-709" w:right="-858"/>
        <w:rPr>
          <w:rFonts w:ascii="Times New Roman" w:hAnsi="Times New Roman"/>
          <w:sz w:val="19"/>
        </w:rPr>
      </w:pPr>
      <w:r w:rsidRPr="005B183C">
        <w:rPr>
          <w:rFonts w:ascii="Times New Roman" w:hAnsi="Times New Roman"/>
          <w:sz w:val="19"/>
        </w:rPr>
        <w:t>Forms of aggression change with age, but individuals’ aggression is moderately stable</w:t>
      </w:r>
    </w:p>
    <w:p w:rsidR="00833A85" w:rsidRPr="005B183C" w:rsidRDefault="00833A85" w:rsidP="00833A85">
      <w:pPr>
        <w:pStyle w:val="ListParagraph"/>
        <w:numPr>
          <w:ilvl w:val="1"/>
          <w:numId w:val="24"/>
        </w:numPr>
        <w:ind w:left="-709" w:right="-858"/>
        <w:rPr>
          <w:rFonts w:ascii="Times New Roman" w:hAnsi="Times New Roman"/>
          <w:sz w:val="19"/>
        </w:rPr>
      </w:pPr>
      <w:r w:rsidRPr="005B183C">
        <w:rPr>
          <w:rFonts w:ascii="Times New Roman" w:hAnsi="Times New Roman"/>
          <w:sz w:val="19"/>
        </w:rPr>
        <w:t>Aggressive children grow up to be aggressive adults, sometimes violent and commit crimes</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 Roots of Aggressive Behavior</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Some children inherit factors that place them at risk for aggressive behavior</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Identical twins more alike in aggression then fraternal twins</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Some genes predispose individuals to aggressive behaviour</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Can inherit factors that have the chances to make you more aggressive</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Bad temperament</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higher hormones in boys make them more aggressive</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lack of neurotransmitters that inhibit aggressive behaviour</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Parents contribute, particularly through use of harsh physical punishment or lack of monitoring</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Neglect or physical punishment can lead to more aggressive children</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Once child is labeled as aggressive, parents are likely to punish more then other children</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Monitoring: parents’ knowledge of where there are, what they’re doing and who they’re with</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Less monitored children are usually more aggressive</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When parents fight and argue child is more likely to e aggressive</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Media contributes when children watch violent TV shows or play violent video games</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Watching lots of violent TV shows or playing violent video games makes children more aggressive</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Peers</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Aggressive children often befriend other aggressive children</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Join gangs, encourage aggression in each other</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Failure in school</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Aggressive children are often uninterested in school and their grades reflect this</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Cognitive processes affect how children interpret social situations and select responses</w:t>
      </w:r>
    </w:p>
    <w:p w:rsidR="00833A85" w:rsidRPr="005B183C" w:rsidRDefault="00833A85" w:rsidP="00833A85">
      <w:pPr>
        <w:pStyle w:val="ListParagraph"/>
        <w:numPr>
          <w:ilvl w:val="0"/>
          <w:numId w:val="23"/>
        </w:numPr>
        <w:ind w:left="-709" w:right="-858"/>
        <w:rPr>
          <w:rFonts w:ascii="Times New Roman" w:hAnsi="Times New Roman"/>
          <w:sz w:val="19"/>
        </w:rPr>
      </w:pPr>
      <w:r w:rsidRPr="005B183C">
        <w:rPr>
          <w:rFonts w:ascii="Times New Roman" w:hAnsi="Times New Roman"/>
          <w:sz w:val="19"/>
        </w:rPr>
        <w:t xml:space="preserve">Roles of aggressive peer group and poverty </w:t>
      </w:r>
    </w:p>
    <w:p w:rsidR="00833A85" w:rsidRPr="005B183C" w:rsidRDefault="00833A85" w:rsidP="00833A85">
      <w:pPr>
        <w:pStyle w:val="ListParagraph"/>
        <w:numPr>
          <w:ilvl w:val="1"/>
          <w:numId w:val="23"/>
        </w:numPr>
        <w:ind w:left="-709" w:right="-858"/>
        <w:rPr>
          <w:rFonts w:ascii="Times New Roman" w:hAnsi="Times New Roman"/>
          <w:sz w:val="19"/>
        </w:rPr>
      </w:pPr>
      <w:r w:rsidRPr="005B183C">
        <w:rPr>
          <w:rFonts w:ascii="Times New Roman" w:hAnsi="Times New Roman"/>
          <w:sz w:val="19"/>
        </w:rPr>
        <w:t>Aggressive and antisocial behaviour is more common among children living in poverty</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Parents are more stressed and lead to parental behaviour that provokes aggression</w:t>
      </w:r>
    </w:p>
    <w:p w:rsidR="00833A85" w:rsidRPr="005B183C" w:rsidRDefault="00833A85" w:rsidP="00833A85">
      <w:pPr>
        <w:pStyle w:val="ListParagraph"/>
        <w:numPr>
          <w:ilvl w:val="2"/>
          <w:numId w:val="23"/>
        </w:numPr>
        <w:ind w:left="-709" w:right="-858"/>
        <w:rPr>
          <w:rFonts w:ascii="Times New Roman" w:hAnsi="Times New Roman"/>
          <w:sz w:val="19"/>
        </w:rPr>
      </w:pPr>
      <w:r w:rsidRPr="005B183C">
        <w:rPr>
          <w:rFonts w:ascii="Times New Roman" w:hAnsi="Times New Roman"/>
          <w:sz w:val="19"/>
        </w:rPr>
        <w:t>Grow up around violence</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Victims of Aggression</w:t>
      </w:r>
    </w:p>
    <w:p w:rsidR="00833A85" w:rsidRPr="005B183C" w:rsidRDefault="00833A85" w:rsidP="00833A85">
      <w:pPr>
        <w:pStyle w:val="ListParagraph"/>
        <w:numPr>
          <w:ilvl w:val="0"/>
          <w:numId w:val="22"/>
        </w:numPr>
        <w:ind w:left="-709" w:right="-858"/>
        <w:rPr>
          <w:rFonts w:ascii="Times New Roman" w:hAnsi="Times New Roman"/>
          <w:sz w:val="19"/>
        </w:rPr>
      </w:pPr>
      <w:r w:rsidRPr="005B183C">
        <w:rPr>
          <w:rFonts w:ascii="Times New Roman" w:hAnsi="Times New Roman"/>
          <w:sz w:val="19"/>
        </w:rPr>
        <w:t>1 in 5 children report to be a victim of bullying</w:t>
      </w:r>
    </w:p>
    <w:p w:rsidR="00833A85" w:rsidRPr="005B183C" w:rsidRDefault="00833A85" w:rsidP="00833A85">
      <w:pPr>
        <w:pStyle w:val="ListParagraph"/>
        <w:numPr>
          <w:ilvl w:val="1"/>
          <w:numId w:val="22"/>
        </w:numPr>
        <w:ind w:left="-709" w:right="-858"/>
        <w:rPr>
          <w:rFonts w:ascii="Times New Roman" w:hAnsi="Times New Roman"/>
          <w:sz w:val="19"/>
        </w:rPr>
      </w:pPr>
      <w:r w:rsidRPr="005B183C">
        <w:rPr>
          <w:rFonts w:ascii="Times New Roman" w:hAnsi="Times New Roman"/>
          <w:sz w:val="19"/>
        </w:rPr>
        <w:t>know for exam</w:t>
      </w:r>
    </w:p>
    <w:p w:rsidR="00833A85" w:rsidRPr="005B183C" w:rsidRDefault="00833A85" w:rsidP="00833A85">
      <w:pPr>
        <w:pStyle w:val="ListParagraph"/>
        <w:numPr>
          <w:ilvl w:val="0"/>
          <w:numId w:val="22"/>
        </w:numPr>
        <w:ind w:left="-709" w:right="-858"/>
        <w:rPr>
          <w:rFonts w:ascii="Times New Roman" w:hAnsi="Times New Roman"/>
          <w:sz w:val="19"/>
        </w:rPr>
      </w:pPr>
      <w:r w:rsidRPr="005B183C">
        <w:rPr>
          <w:rFonts w:ascii="Times New Roman" w:hAnsi="Times New Roman"/>
          <w:sz w:val="19"/>
        </w:rPr>
        <w:t>Victims of aggression are often lonely, anxious, depressed, dislike school, and have low self-esteem</w:t>
      </w:r>
    </w:p>
    <w:p w:rsidR="00833A85" w:rsidRPr="005B183C" w:rsidRDefault="00833A85" w:rsidP="00833A85">
      <w:pPr>
        <w:pStyle w:val="ListParagraph"/>
        <w:numPr>
          <w:ilvl w:val="0"/>
          <w:numId w:val="22"/>
        </w:numPr>
        <w:ind w:left="-709" w:right="-858"/>
        <w:rPr>
          <w:rFonts w:ascii="Times New Roman" w:hAnsi="Times New Roman"/>
          <w:sz w:val="19"/>
        </w:rPr>
      </w:pPr>
      <w:r w:rsidRPr="005B183C">
        <w:rPr>
          <w:rFonts w:ascii="Times New Roman" w:hAnsi="Times New Roman"/>
          <w:sz w:val="19"/>
        </w:rPr>
        <w:t>Youngsters are likely to be victims of aggression when they are aggressive themselves or are withdrawn and submissive</w:t>
      </w:r>
    </w:p>
    <w:p w:rsidR="00833A85" w:rsidRPr="005B183C" w:rsidRDefault="00833A85" w:rsidP="00833A85">
      <w:pPr>
        <w:pStyle w:val="ListParagraph"/>
        <w:numPr>
          <w:ilvl w:val="1"/>
          <w:numId w:val="22"/>
        </w:numPr>
        <w:ind w:left="-709" w:right="-858"/>
        <w:rPr>
          <w:rFonts w:ascii="Times New Roman" w:hAnsi="Times New Roman"/>
          <w:sz w:val="19"/>
        </w:rPr>
      </w:pPr>
      <w:r w:rsidRPr="005B183C">
        <w:rPr>
          <w:rFonts w:ascii="Times New Roman" w:hAnsi="Times New Roman"/>
          <w:sz w:val="19"/>
        </w:rPr>
        <w:t>Impact of bullying is reduced when they see others being bullied since they don’t feel as alone</w:t>
      </w:r>
    </w:p>
    <w:p w:rsidR="00833A85" w:rsidRPr="005B183C" w:rsidRDefault="00833A85" w:rsidP="00833A85">
      <w:pPr>
        <w:pStyle w:val="ListParagraph"/>
        <w:numPr>
          <w:ilvl w:val="0"/>
          <w:numId w:val="22"/>
        </w:numPr>
        <w:ind w:left="-709" w:right="-858"/>
        <w:rPr>
          <w:rFonts w:ascii="Times New Roman" w:hAnsi="Times New Roman"/>
          <w:sz w:val="19"/>
        </w:rPr>
      </w:pPr>
      <w:r w:rsidRPr="005B183C">
        <w:rPr>
          <w:rFonts w:ascii="Times New Roman" w:hAnsi="Times New Roman"/>
          <w:sz w:val="19"/>
        </w:rPr>
        <w:t>Children can avoid being victims by learning new ways of responding to aggression, by raising their self-esteem, and by fostering friendships</w:t>
      </w:r>
    </w:p>
    <w:p w:rsidR="00833A85" w:rsidRPr="005B183C" w:rsidRDefault="00833A85" w:rsidP="00833A85">
      <w:pPr>
        <w:pStyle w:val="ListParagraph"/>
        <w:numPr>
          <w:ilvl w:val="1"/>
          <w:numId w:val="22"/>
        </w:numPr>
        <w:ind w:left="-709" w:right="-858"/>
        <w:rPr>
          <w:rFonts w:ascii="Times New Roman" w:hAnsi="Times New Roman"/>
          <w:sz w:val="19"/>
        </w:rPr>
      </w:pPr>
      <w:r w:rsidRPr="005B183C">
        <w:rPr>
          <w:rFonts w:ascii="Times New Roman" w:hAnsi="Times New Roman"/>
          <w:sz w:val="19"/>
        </w:rPr>
        <w:t>Turning to peers works better for girls then boys</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b/>
          <w:sz w:val="19"/>
          <w:u w:val="single"/>
        </w:rPr>
        <w:t>Chapter 13- Gender and Development</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u w:val="single"/>
        </w:rPr>
        <w:t>Gender Stereotypes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How Do We View Men and Women?</w:t>
      </w:r>
    </w:p>
    <w:p w:rsidR="00833A85" w:rsidRPr="005B183C" w:rsidRDefault="00833A85" w:rsidP="00833A85">
      <w:pPr>
        <w:pStyle w:val="ListParagraph"/>
        <w:numPr>
          <w:ilvl w:val="0"/>
          <w:numId w:val="49"/>
        </w:numPr>
        <w:ind w:left="-709" w:right="-858"/>
        <w:rPr>
          <w:rFonts w:ascii="Times New Roman" w:hAnsi="Times New Roman"/>
          <w:sz w:val="19"/>
        </w:rPr>
      </w:pPr>
      <w:r w:rsidRPr="005B183C">
        <w:rPr>
          <w:rFonts w:ascii="Times New Roman" w:hAnsi="Times New Roman"/>
          <w:i/>
          <w:iCs/>
          <w:sz w:val="19"/>
        </w:rPr>
        <w:t>Gender Stereotypes</w:t>
      </w:r>
      <w:r w:rsidRPr="005B183C">
        <w:rPr>
          <w:rFonts w:ascii="Times New Roman" w:hAnsi="Times New Roman"/>
          <w:sz w:val="19"/>
        </w:rPr>
        <w:t>: beliefs about how males and females differ in personality traits, interests, and behaviors</w:t>
      </w:r>
    </w:p>
    <w:p w:rsidR="00833A85" w:rsidRPr="005B183C" w:rsidRDefault="00833A85" w:rsidP="00833A85">
      <w:pPr>
        <w:pStyle w:val="ListParagraph"/>
        <w:numPr>
          <w:ilvl w:val="0"/>
          <w:numId w:val="49"/>
        </w:numPr>
        <w:ind w:left="-709" w:right="-858"/>
        <w:rPr>
          <w:rFonts w:ascii="Times New Roman" w:hAnsi="Times New Roman"/>
          <w:sz w:val="19"/>
        </w:rPr>
      </w:pPr>
      <w:r w:rsidRPr="005B183C">
        <w:rPr>
          <w:rFonts w:ascii="Times New Roman" w:hAnsi="Times New Roman"/>
          <w:sz w:val="19"/>
        </w:rPr>
        <w:t>Most adults associate different traits with men and women</w:t>
      </w:r>
    </w:p>
    <w:p w:rsidR="00833A85" w:rsidRPr="005B183C" w:rsidRDefault="00833A85" w:rsidP="00833A85">
      <w:pPr>
        <w:pStyle w:val="ListParagraph"/>
        <w:numPr>
          <w:ilvl w:val="0"/>
          <w:numId w:val="49"/>
        </w:numPr>
        <w:ind w:left="-709" w:right="-858"/>
        <w:rPr>
          <w:rFonts w:ascii="Times New Roman" w:hAnsi="Times New Roman"/>
          <w:sz w:val="19"/>
        </w:rPr>
      </w:pPr>
      <w:r w:rsidRPr="005B183C">
        <w:rPr>
          <w:rFonts w:ascii="Times New Roman" w:hAnsi="Times New Roman"/>
          <w:sz w:val="19"/>
        </w:rPr>
        <w:t xml:space="preserve">In North America, males are seen as </w:t>
      </w:r>
      <w:r w:rsidRPr="005B183C">
        <w:rPr>
          <w:rFonts w:ascii="Times New Roman" w:hAnsi="Times New Roman"/>
          <w:i/>
          <w:iCs/>
          <w:sz w:val="19"/>
        </w:rPr>
        <w:t>instrumental</w:t>
      </w:r>
    </w:p>
    <w:p w:rsidR="00833A85" w:rsidRPr="005B183C" w:rsidRDefault="00833A85" w:rsidP="00833A85">
      <w:pPr>
        <w:pStyle w:val="ListParagraph"/>
        <w:numPr>
          <w:ilvl w:val="1"/>
          <w:numId w:val="49"/>
        </w:numPr>
        <w:ind w:left="-709" w:right="-858"/>
        <w:rPr>
          <w:rFonts w:ascii="Times New Roman" w:hAnsi="Times New Roman"/>
          <w:sz w:val="19"/>
        </w:rPr>
      </w:pPr>
      <w:r w:rsidRPr="005B183C">
        <w:rPr>
          <w:rFonts w:ascii="Times New Roman" w:hAnsi="Times New Roman"/>
          <w:sz w:val="19"/>
        </w:rPr>
        <w:t>Individuals who act on the world and influence it</w:t>
      </w:r>
    </w:p>
    <w:p w:rsidR="00833A85" w:rsidRPr="005B183C" w:rsidRDefault="00833A85" w:rsidP="00833A85">
      <w:pPr>
        <w:pStyle w:val="ListParagraph"/>
        <w:numPr>
          <w:ilvl w:val="2"/>
          <w:numId w:val="49"/>
        </w:numPr>
        <w:ind w:left="-709" w:right="-858"/>
        <w:rPr>
          <w:rFonts w:ascii="Times New Roman" w:hAnsi="Times New Roman"/>
          <w:sz w:val="19"/>
        </w:rPr>
      </w:pPr>
      <w:r w:rsidRPr="005B183C">
        <w:rPr>
          <w:rFonts w:ascii="Times New Roman" w:hAnsi="Times New Roman"/>
          <w:sz w:val="19"/>
        </w:rPr>
        <w:t>Independent, aggressive, competitive, outgoing, ambitious self-confident and dominant</w:t>
      </w:r>
    </w:p>
    <w:p w:rsidR="00833A85" w:rsidRPr="005B183C" w:rsidRDefault="00833A85" w:rsidP="00833A85">
      <w:pPr>
        <w:pStyle w:val="ListParagraph"/>
        <w:numPr>
          <w:ilvl w:val="0"/>
          <w:numId w:val="49"/>
        </w:numPr>
        <w:ind w:left="-709" w:right="-858"/>
        <w:rPr>
          <w:rFonts w:ascii="Times New Roman" w:hAnsi="Times New Roman"/>
          <w:sz w:val="19"/>
        </w:rPr>
      </w:pPr>
      <w:r w:rsidRPr="005B183C">
        <w:rPr>
          <w:rFonts w:ascii="Times New Roman" w:hAnsi="Times New Roman"/>
          <w:sz w:val="19"/>
        </w:rPr>
        <w:t xml:space="preserve">women as </w:t>
      </w:r>
      <w:r w:rsidRPr="005B183C">
        <w:rPr>
          <w:rFonts w:ascii="Times New Roman" w:hAnsi="Times New Roman"/>
          <w:i/>
          <w:iCs/>
          <w:sz w:val="19"/>
        </w:rPr>
        <w:t>expressive</w:t>
      </w:r>
    </w:p>
    <w:p w:rsidR="00833A85" w:rsidRPr="005B183C" w:rsidRDefault="00833A85" w:rsidP="00833A85">
      <w:pPr>
        <w:pStyle w:val="ListParagraph"/>
        <w:numPr>
          <w:ilvl w:val="1"/>
          <w:numId w:val="49"/>
        </w:numPr>
        <w:ind w:left="-709" w:right="-858"/>
        <w:rPr>
          <w:rFonts w:ascii="Times New Roman" w:hAnsi="Times New Roman"/>
          <w:sz w:val="19"/>
        </w:rPr>
      </w:pPr>
      <w:r w:rsidRPr="005B183C">
        <w:rPr>
          <w:rFonts w:ascii="Times New Roman" w:hAnsi="Times New Roman"/>
          <w:iCs/>
          <w:sz w:val="19"/>
        </w:rPr>
        <w:t>describe emotional functioning and individuals who value interpersonal relationship</w:t>
      </w:r>
    </w:p>
    <w:p w:rsidR="00833A85" w:rsidRPr="005B183C" w:rsidRDefault="00833A85" w:rsidP="00833A85">
      <w:pPr>
        <w:pStyle w:val="ListParagraph"/>
        <w:numPr>
          <w:ilvl w:val="2"/>
          <w:numId w:val="49"/>
        </w:numPr>
        <w:ind w:left="-709" w:right="-858"/>
        <w:rPr>
          <w:rFonts w:ascii="Times New Roman" w:hAnsi="Times New Roman"/>
          <w:sz w:val="19"/>
        </w:rPr>
      </w:pPr>
      <w:r w:rsidRPr="005B183C">
        <w:rPr>
          <w:rFonts w:ascii="Times New Roman" w:hAnsi="Times New Roman"/>
          <w:iCs/>
          <w:sz w:val="19"/>
        </w:rPr>
        <w:t>emotional, kind, creative, considerate, gentle, excitable and aware of other’s feelings</w:t>
      </w:r>
    </w:p>
    <w:p w:rsidR="00833A85" w:rsidRPr="005B183C" w:rsidRDefault="00833A85" w:rsidP="00833A85">
      <w:pPr>
        <w:pStyle w:val="ListParagraph"/>
        <w:numPr>
          <w:ilvl w:val="0"/>
          <w:numId w:val="49"/>
        </w:numPr>
        <w:ind w:left="-709" w:right="-858"/>
        <w:rPr>
          <w:rFonts w:ascii="Times New Roman" w:hAnsi="Times New Roman"/>
          <w:sz w:val="19"/>
        </w:rPr>
      </w:pPr>
      <w:r w:rsidRPr="005B183C">
        <w:rPr>
          <w:rFonts w:ascii="Times New Roman" w:hAnsi="Times New Roman"/>
          <w:sz w:val="19"/>
        </w:rPr>
        <w:t>Not shared worldwide: American views on gender are extreme</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 Learning Gender Stereotypes</w:t>
      </w:r>
    </w:p>
    <w:p w:rsidR="00833A85" w:rsidRPr="005B183C" w:rsidRDefault="00833A85" w:rsidP="00833A85">
      <w:pPr>
        <w:pStyle w:val="ListParagraph"/>
        <w:numPr>
          <w:ilvl w:val="0"/>
          <w:numId w:val="47"/>
        </w:numPr>
        <w:ind w:left="-709" w:right="-858"/>
        <w:rPr>
          <w:rFonts w:ascii="Times New Roman" w:hAnsi="Times New Roman"/>
          <w:sz w:val="19"/>
        </w:rPr>
      </w:pPr>
      <w:r w:rsidRPr="005B183C">
        <w:rPr>
          <w:rFonts w:ascii="Times New Roman" w:hAnsi="Times New Roman"/>
          <w:sz w:val="19"/>
        </w:rPr>
        <w:t>A 2 years old children stared at videos of men doing “female” activities like putting on lipstick &amp; women doing “male” activities for longer periods of time</w:t>
      </w:r>
    </w:p>
    <w:p w:rsidR="00833A85" w:rsidRPr="005B183C" w:rsidRDefault="00833A85" w:rsidP="00833A85">
      <w:pPr>
        <w:pStyle w:val="ListParagraph"/>
        <w:numPr>
          <w:ilvl w:val="0"/>
          <w:numId w:val="47"/>
        </w:numPr>
        <w:ind w:left="-709" w:right="-858"/>
        <w:rPr>
          <w:rFonts w:ascii="Times New Roman" w:hAnsi="Times New Roman"/>
          <w:sz w:val="19"/>
        </w:rPr>
      </w:pPr>
      <w:r w:rsidRPr="005B183C">
        <w:rPr>
          <w:rFonts w:ascii="Times New Roman" w:hAnsi="Times New Roman"/>
          <w:sz w:val="19"/>
        </w:rPr>
        <w:t xml:space="preserve">Preschoolers believe boys are more physically aggressive and females more verbally aggressive </w:t>
      </w:r>
    </w:p>
    <w:p w:rsidR="00833A85" w:rsidRPr="005B183C" w:rsidRDefault="00833A85" w:rsidP="00833A85">
      <w:pPr>
        <w:pStyle w:val="ListParagraph"/>
        <w:numPr>
          <w:ilvl w:val="0"/>
          <w:numId w:val="47"/>
        </w:numPr>
        <w:ind w:left="-709" w:right="-858"/>
        <w:rPr>
          <w:rFonts w:ascii="Times New Roman" w:hAnsi="Times New Roman"/>
          <w:sz w:val="19"/>
        </w:rPr>
      </w:pPr>
      <w:r w:rsidRPr="005B183C">
        <w:rPr>
          <w:rFonts w:ascii="Times New Roman" w:hAnsi="Times New Roman"/>
          <w:sz w:val="19"/>
        </w:rPr>
        <w:t>By age 5, US children judge 1/3 of traits as stereotypically as adults do; by age 11, 90%</w:t>
      </w:r>
    </w:p>
    <w:p w:rsidR="00833A85" w:rsidRPr="005B183C" w:rsidRDefault="00833A85" w:rsidP="00833A85">
      <w:pPr>
        <w:pStyle w:val="ListParagraph"/>
        <w:numPr>
          <w:ilvl w:val="0"/>
          <w:numId w:val="47"/>
        </w:numPr>
        <w:ind w:left="-709" w:right="-858"/>
        <w:rPr>
          <w:rFonts w:ascii="Times New Roman" w:hAnsi="Times New Roman"/>
          <w:sz w:val="19"/>
        </w:rPr>
      </w:pPr>
      <w:r w:rsidRPr="005B183C">
        <w:rPr>
          <w:rFonts w:ascii="Times New Roman" w:hAnsi="Times New Roman"/>
          <w:sz w:val="19"/>
        </w:rPr>
        <w:t>During elementary-school years, children learn that traits and occupations associated with males have higher status</w:t>
      </w:r>
    </w:p>
    <w:p w:rsidR="00833A85" w:rsidRPr="005B183C" w:rsidRDefault="00833A85" w:rsidP="00833A85">
      <w:pPr>
        <w:pStyle w:val="ListParagraph"/>
        <w:numPr>
          <w:ilvl w:val="1"/>
          <w:numId w:val="47"/>
        </w:numPr>
        <w:ind w:left="-709" w:right="-858"/>
        <w:rPr>
          <w:rFonts w:ascii="Times New Roman" w:hAnsi="Times New Roman"/>
          <w:sz w:val="19"/>
        </w:rPr>
      </w:pPr>
      <w:r w:rsidRPr="005B183C">
        <w:rPr>
          <w:rFonts w:ascii="Times New Roman" w:hAnsi="Times New Roman"/>
          <w:sz w:val="19"/>
        </w:rPr>
        <w:t>Socially based as some jobs are valued differently in diff countries</w:t>
      </w:r>
    </w:p>
    <w:p w:rsidR="00833A85" w:rsidRPr="005B183C" w:rsidRDefault="00833A85" w:rsidP="00833A85">
      <w:pPr>
        <w:pStyle w:val="ListParagraph"/>
        <w:numPr>
          <w:ilvl w:val="2"/>
          <w:numId w:val="47"/>
        </w:numPr>
        <w:ind w:left="-709" w:right="-858"/>
        <w:rPr>
          <w:rFonts w:ascii="Times New Roman" w:hAnsi="Times New Roman"/>
          <w:sz w:val="19"/>
        </w:rPr>
      </w:pPr>
      <w:r w:rsidRPr="005B183C">
        <w:rPr>
          <w:rFonts w:ascii="Times New Roman" w:hAnsi="Times New Roman"/>
          <w:sz w:val="19"/>
        </w:rPr>
        <w:t>I.e. doctors in russia</w:t>
      </w:r>
    </w:p>
    <w:p w:rsidR="00833A85" w:rsidRPr="005B183C" w:rsidRDefault="00833A85" w:rsidP="00833A85">
      <w:pPr>
        <w:pStyle w:val="ListParagraph"/>
        <w:numPr>
          <w:ilvl w:val="0"/>
          <w:numId w:val="47"/>
        </w:numPr>
        <w:ind w:left="-709" w:right="-858"/>
        <w:rPr>
          <w:rFonts w:ascii="Times New Roman" w:hAnsi="Times New Roman"/>
          <w:sz w:val="19"/>
        </w:rPr>
      </w:pPr>
      <w:r w:rsidRPr="005B183C">
        <w:rPr>
          <w:rFonts w:ascii="Times New Roman" w:hAnsi="Times New Roman"/>
          <w:sz w:val="19"/>
        </w:rPr>
        <w:t>Older children see stereotypes as general guidelines that are not necessarily binding</w:t>
      </w:r>
    </w:p>
    <w:p w:rsidR="00833A85" w:rsidRPr="005B183C" w:rsidRDefault="00833A85" w:rsidP="00833A85">
      <w:pPr>
        <w:pStyle w:val="ListParagraph"/>
        <w:numPr>
          <w:ilvl w:val="0"/>
          <w:numId w:val="47"/>
        </w:numPr>
        <w:ind w:left="-709" w:right="-858"/>
        <w:rPr>
          <w:rFonts w:ascii="Times New Roman" w:hAnsi="Times New Roman"/>
          <w:sz w:val="19"/>
        </w:rPr>
      </w:pPr>
      <w:r w:rsidRPr="005B183C">
        <w:rPr>
          <w:rFonts w:ascii="Times New Roman" w:hAnsi="Times New Roman"/>
          <w:sz w:val="19"/>
        </w:rPr>
        <w:t>Girls tend to be more flexible about stereotypes</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Differences Related to Gender</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Differences in Physical Development and Behavior</w:t>
      </w:r>
    </w:p>
    <w:p w:rsidR="00833A85" w:rsidRPr="005B183C" w:rsidRDefault="00833A85" w:rsidP="00833A85">
      <w:pPr>
        <w:pStyle w:val="ListParagraph"/>
        <w:numPr>
          <w:ilvl w:val="0"/>
          <w:numId w:val="45"/>
        </w:numPr>
        <w:ind w:left="-709" w:right="-858"/>
        <w:rPr>
          <w:rFonts w:ascii="Times New Roman" w:hAnsi="Times New Roman"/>
          <w:sz w:val="19"/>
        </w:rPr>
      </w:pPr>
      <w:r w:rsidRPr="005B183C">
        <w:rPr>
          <w:rFonts w:ascii="Times New Roman" w:hAnsi="Times New Roman"/>
          <w:sz w:val="19"/>
        </w:rPr>
        <w:t>Obvious differences in primary (reproductive) and secondary (boobs and facial hair) sexual characteristics</w:t>
      </w:r>
    </w:p>
    <w:p w:rsidR="00833A85" w:rsidRPr="005B183C" w:rsidRDefault="00833A85" w:rsidP="00833A85">
      <w:pPr>
        <w:pStyle w:val="ListParagraph"/>
        <w:numPr>
          <w:ilvl w:val="0"/>
          <w:numId w:val="45"/>
        </w:numPr>
        <w:ind w:left="-709" w:right="-858"/>
        <w:rPr>
          <w:rFonts w:ascii="Times New Roman" w:hAnsi="Times New Roman"/>
          <w:sz w:val="19"/>
        </w:rPr>
      </w:pPr>
      <w:r w:rsidRPr="005B183C">
        <w:rPr>
          <w:rFonts w:ascii="Times New Roman" w:hAnsi="Times New Roman"/>
          <w:sz w:val="19"/>
        </w:rPr>
        <w:t>Boys are bigger, stronger, faster, and more active</w:t>
      </w:r>
    </w:p>
    <w:p w:rsidR="00833A85" w:rsidRPr="005B183C" w:rsidRDefault="00833A85" w:rsidP="00833A85">
      <w:pPr>
        <w:pStyle w:val="ListParagraph"/>
        <w:numPr>
          <w:ilvl w:val="0"/>
          <w:numId w:val="45"/>
        </w:numPr>
        <w:ind w:left="-709" w:right="-858"/>
        <w:rPr>
          <w:rFonts w:ascii="Times New Roman" w:hAnsi="Times New Roman"/>
          <w:sz w:val="19"/>
        </w:rPr>
      </w:pPr>
      <w:r w:rsidRPr="005B183C">
        <w:rPr>
          <w:rFonts w:ascii="Times New Roman" w:hAnsi="Times New Roman"/>
          <w:sz w:val="19"/>
        </w:rPr>
        <w:t>Girls are healthier and better on tasks requiring fine-motor coordination</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Differences in Intellectual Abilities and Achievement</w:t>
      </w:r>
    </w:p>
    <w:p w:rsidR="00833A85" w:rsidRPr="005B183C" w:rsidRDefault="00833A85" w:rsidP="00833A85">
      <w:pPr>
        <w:pStyle w:val="ListParagraph"/>
        <w:numPr>
          <w:ilvl w:val="0"/>
          <w:numId w:val="43"/>
        </w:numPr>
        <w:ind w:left="-709" w:right="-858"/>
        <w:rPr>
          <w:rFonts w:ascii="Times New Roman" w:hAnsi="Times New Roman"/>
          <w:sz w:val="19"/>
        </w:rPr>
      </w:pPr>
      <w:r w:rsidRPr="005B183C">
        <w:rPr>
          <w:rFonts w:ascii="Times New Roman" w:hAnsi="Times New Roman"/>
          <w:sz w:val="19"/>
        </w:rPr>
        <w:t>Verbal ability: girls excel at reading, spelling, and writing, and are less likely to have language-related difficulties</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sz w:val="19"/>
        </w:rPr>
        <w:t>Consistent in almost all industrialized countries</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sz w:val="19"/>
        </w:rPr>
        <w:t>Left hemisphere may develop more quickly</w:t>
      </w:r>
    </w:p>
    <w:p w:rsidR="00833A85" w:rsidRPr="005B183C" w:rsidRDefault="00833A85" w:rsidP="00833A85">
      <w:pPr>
        <w:pStyle w:val="ListParagraph"/>
        <w:numPr>
          <w:ilvl w:val="2"/>
          <w:numId w:val="43"/>
        </w:numPr>
        <w:ind w:left="-709" w:right="-858"/>
        <w:rPr>
          <w:rFonts w:ascii="Times New Roman" w:hAnsi="Times New Roman"/>
          <w:sz w:val="19"/>
        </w:rPr>
      </w:pPr>
      <w:r w:rsidRPr="005B183C">
        <w:rPr>
          <w:rFonts w:ascii="Times New Roman" w:hAnsi="Times New Roman"/>
          <w:sz w:val="19"/>
        </w:rPr>
        <w:t>Responsible for language</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sz w:val="19"/>
        </w:rPr>
        <w:t>Mothers tend to talk more to girls than boys</w:t>
      </w:r>
    </w:p>
    <w:p w:rsidR="00833A85" w:rsidRPr="005B183C" w:rsidRDefault="00833A85" w:rsidP="00833A85">
      <w:pPr>
        <w:pStyle w:val="ListParagraph"/>
        <w:numPr>
          <w:ilvl w:val="0"/>
          <w:numId w:val="43"/>
        </w:numPr>
        <w:ind w:left="-709" w:right="-858"/>
        <w:rPr>
          <w:rFonts w:ascii="Times New Roman" w:hAnsi="Times New Roman"/>
          <w:sz w:val="19"/>
        </w:rPr>
      </w:pPr>
      <w:r w:rsidRPr="005B183C">
        <w:rPr>
          <w:rFonts w:ascii="Times New Roman" w:hAnsi="Times New Roman"/>
          <w:sz w:val="19"/>
        </w:rPr>
        <w:t xml:space="preserve">Spatial ability: boys surpass girls at </w:t>
      </w:r>
      <w:r w:rsidRPr="005B183C">
        <w:rPr>
          <w:rFonts w:ascii="Times New Roman" w:hAnsi="Times New Roman"/>
          <w:i/>
          <w:iCs/>
          <w:sz w:val="19"/>
        </w:rPr>
        <w:t>mental rotation</w:t>
      </w:r>
      <w:r w:rsidRPr="005B183C">
        <w:rPr>
          <w:rFonts w:ascii="Times New Roman" w:hAnsi="Times New Roman"/>
          <w:sz w:val="19"/>
        </w:rPr>
        <w:t xml:space="preserve"> and determining relations between objects in space</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sz w:val="19"/>
        </w:rPr>
        <w:t>Ability to imagine how an object will look after it has been moved in space</w:t>
      </w:r>
    </w:p>
    <w:p w:rsidR="00833A85" w:rsidRPr="005B183C" w:rsidRDefault="00833A85" w:rsidP="00833A85">
      <w:pPr>
        <w:pStyle w:val="ListParagraph"/>
        <w:numPr>
          <w:ilvl w:val="2"/>
          <w:numId w:val="43"/>
        </w:numPr>
        <w:ind w:left="-709" w:right="-858"/>
        <w:rPr>
          <w:rFonts w:ascii="Times New Roman" w:hAnsi="Times New Roman"/>
          <w:sz w:val="19"/>
        </w:rPr>
      </w:pPr>
      <w:r w:rsidRPr="005B183C">
        <w:rPr>
          <w:rFonts w:ascii="Times New Roman" w:hAnsi="Times New Roman"/>
          <w:sz w:val="19"/>
        </w:rPr>
        <w:t>Consistent to infancy</w:t>
      </w:r>
    </w:p>
    <w:p w:rsidR="00833A85" w:rsidRPr="005B183C" w:rsidRDefault="00833A85" w:rsidP="00833A85">
      <w:pPr>
        <w:pStyle w:val="ListParagraph"/>
        <w:numPr>
          <w:ilvl w:val="0"/>
          <w:numId w:val="43"/>
        </w:numPr>
        <w:ind w:left="-709" w:right="-858"/>
        <w:rPr>
          <w:rFonts w:ascii="Times New Roman" w:hAnsi="Times New Roman"/>
          <w:sz w:val="19"/>
        </w:rPr>
      </w:pPr>
      <w:r w:rsidRPr="005B183C">
        <w:rPr>
          <w:rFonts w:ascii="Times New Roman" w:hAnsi="Times New Roman"/>
          <w:i/>
          <w:iCs/>
          <w:sz w:val="19"/>
        </w:rPr>
        <w:t>Spatial Memory</w:t>
      </w:r>
      <w:r w:rsidRPr="005B183C">
        <w:rPr>
          <w:rFonts w:ascii="Times New Roman" w:hAnsi="Times New Roman"/>
          <w:sz w:val="19"/>
        </w:rPr>
        <w:t>: females tend to have better memory for spatial locations of objects</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iCs/>
          <w:sz w:val="19"/>
        </w:rPr>
        <w:t>Ability to remember the position of objects in the environment</w:t>
      </w:r>
    </w:p>
    <w:p w:rsidR="00833A85" w:rsidRPr="005B183C" w:rsidRDefault="00833A85" w:rsidP="00833A85">
      <w:pPr>
        <w:pStyle w:val="ListParagraph"/>
        <w:numPr>
          <w:ilvl w:val="0"/>
          <w:numId w:val="43"/>
        </w:numPr>
        <w:ind w:left="-709" w:right="-858"/>
        <w:rPr>
          <w:rFonts w:ascii="Times New Roman" w:hAnsi="Times New Roman"/>
          <w:sz w:val="19"/>
        </w:rPr>
      </w:pPr>
      <w:r w:rsidRPr="005B183C">
        <w:rPr>
          <w:rFonts w:ascii="Times New Roman" w:hAnsi="Times New Roman"/>
          <w:sz w:val="19"/>
        </w:rPr>
        <w:t xml:space="preserve">Math: girls often get better grades and are better at computational skills, but boys excel in math problem solving </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sz w:val="19"/>
        </w:rPr>
        <w:t>Found in most industrialized nation</w:t>
      </w:r>
    </w:p>
    <w:p w:rsidR="00833A85" w:rsidRPr="005B183C" w:rsidRDefault="00833A85" w:rsidP="00833A85">
      <w:pPr>
        <w:pStyle w:val="ListParagraph"/>
        <w:numPr>
          <w:ilvl w:val="0"/>
          <w:numId w:val="43"/>
        </w:numPr>
        <w:ind w:left="-709" w:right="-858"/>
        <w:rPr>
          <w:rFonts w:ascii="Times New Roman" w:hAnsi="Times New Roman"/>
          <w:sz w:val="19"/>
        </w:rPr>
      </w:pPr>
      <w:r w:rsidRPr="005B183C">
        <w:rPr>
          <w:rFonts w:ascii="Times New Roman" w:hAnsi="Times New Roman"/>
          <w:sz w:val="19"/>
        </w:rPr>
        <w:t>Girls do worse on standardizing math testing then boys</w:t>
      </w:r>
    </w:p>
    <w:p w:rsidR="00833A85" w:rsidRPr="005B183C" w:rsidRDefault="00833A85" w:rsidP="00833A85">
      <w:pPr>
        <w:pStyle w:val="ListParagraph"/>
        <w:numPr>
          <w:ilvl w:val="1"/>
          <w:numId w:val="43"/>
        </w:numPr>
        <w:ind w:left="-709" w:right="-858"/>
        <w:rPr>
          <w:rFonts w:ascii="Times New Roman" w:hAnsi="Times New Roman"/>
          <w:sz w:val="19"/>
        </w:rPr>
      </w:pPr>
      <w:r w:rsidRPr="005B183C">
        <w:rPr>
          <w:rFonts w:ascii="Times New Roman" w:hAnsi="Times New Roman"/>
          <w:sz w:val="19"/>
        </w:rPr>
        <w:t>Possibly because they are more nervous about confirming the stereotypes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Differences in Personality and Social Behavior</w:t>
      </w:r>
    </w:p>
    <w:p w:rsidR="00833A85" w:rsidRPr="005B183C" w:rsidRDefault="00833A85" w:rsidP="00833A85">
      <w:pPr>
        <w:pStyle w:val="ListParagraph"/>
        <w:numPr>
          <w:ilvl w:val="0"/>
          <w:numId w:val="42"/>
        </w:numPr>
        <w:ind w:left="-709" w:right="-858"/>
        <w:rPr>
          <w:rFonts w:ascii="Times New Roman" w:hAnsi="Times New Roman"/>
          <w:sz w:val="19"/>
        </w:rPr>
      </w:pPr>
      <w:r w:rsidRPr="005B183C">
        <w:rPr>
          <w:rFonts w:ascii="Times New Roman" w:hAnsi="Times New Roman"/>
          <w:sz w:val="19"/>
        </w:rPr>
        <w:t>Aggression: boys are more likely to be physically aggressive and girls more likely to be relationally aggressive</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Boys are more physically aggressive w/ other boys &amp; girls will be aggressive when provoked</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Biological explanation is that androgens (hormones secreted by the testes) is linked to aggressive behaviour as it excites boys or makes them easily angered</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Media filled with aggressive male roles models</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Parents more likely to use physical punishment with sons</w:t>
      </w:r>
    </w:p>
    <w:p w:rsidR="00833A85" w:rsidRPr="005B183C" w:rsidRDefault="00833A85" w:rsidP="00833A85">
      <w:pPr>
        <w:pStyle w:val="ListParagraph"/>
        <w:numPr>
          <w:ilvl w:val="0"/>
          <w:numId w:val="42"/>
        </w:numPr>
        <w:ind w:left="-709" w:right="-858"/>
        <w:rPr>
          <w:rFonts w:ascii="Times New Roman" w:hAnsi="Times New Roman"/>
          <w:sz w:val="19"/>
        </w:rPr>
      </w:pPr>
      <w:r w:rsidRPr="005B183C">
        <w:rPr>
          <w:rFonts w:ascii="Times New Roman" w:hAnsi="Times New Roman"/>
          <w:sz w:val="19"/>
        </w:rPr>
        <w:t>Emotional sensitivity: girls are better able to express emotions and interpret others’ emotions</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Temporal lobe develops more rapidly in girls than boys</w:t>
      </w:r>
    </w:p>
    <w:p w:rsidR="00833A85" w:rsidRPr="005B183C" w:rsidRDefault="00833A85" w:rsidP="00833A85">
      <w:pPr>
        <w:pStyle w:val="ListParagraph"/>
        <w:numPr>
          <w:ilvl w:val="2"/>
          <w:numId w:val="42"/>
        </w:numPr>
        <w:ind w:left="-709" w:right="-858"/>
        <w:rPr>
          <w:rFonts w:ascii="Times New Roman" w:hAnsi="Times New Roman"/>
          <w:sz w:val="19"/>
        </w:rPr>
      </w:pPr>
      <w:r w:rsidRPr="005B183C">
        <w:rPr>
          <w:rFonts w:ascii="Times New Roman" w:hAnsi="Times New Roman"/>
          <w:sz w:val="19"/>
        </w:rPr>
        <w:t>Processes emotional expression</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Parents are more feeling oriented with girls</w:t>
      </w:r>
    </w:p>
    <w:p w:rsidR="00833A85" w:rsidRPr="005B183C" w:rsidRDefault="00833A85" w:rsidP="00833A85">
      <w:pPr>
        <w:pStyle w:val="ListParagraph"/>
        <w:numPr>
          <w:ilvl w:val="0"/>
          <w:numId w:val="42"/>
        </w:numPr>
        <w:ind w:left="-709" w:right="-858"/>
        <w:rPr>
          <w:rFonts w:ascii="Times New Roman" w:hAnsi="Times New Roman"/>
          <w:sz w:val="19"/>
        </w:rPr>
      </w:pPr>
      <w:r w:rsidRPr="005B183C">
        <w:rPr>
          <w:rFonts w:ascii="Times New Roman" w:hAnsi="Times New Roman"/>
          <w:sz w:val="19"/>
        </w:rPr>
        <w:t>Social influence: girls are more compliant and girls and women are more likely to be influenced by persuasive messages and group pressure; may come from females valuing group harmony</w:t>
      </w:r>
    </w:p>
    <w:p w:rsidR="00833A85" w:rsidRPr="005B183C" w:rsidRDefault="00833A85" w:rsidP="00833A85">
      <w:pPr>
        <w:pStyle w:val="ListParagraph"/>
        <w:numPr>
          <w:ilvl w:val="0"/>
          <w:numId w:val="42"/>
        </w:numPr>
        <w:ind w:left="-709" w:right="-858"/>
        <w:rPr>
          <w:rFonts w:ascii="Times New Roman" w:hAnsi="Times New Roman"/>
          <w:sz w:val="19"/>
        </w:rPr>
      </w:pPr>
      <w:r w:rsidRPr="005B183C">
        <w:rPr>
          <w:rFonts w:ascii="Times New Roman" w:hAnsi="Times New Roman"/>
          <w:sz w:val="19"/>
        </w:rPr>
        <w:t>Depression: adolescent girls more likely to be depressed</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Girls can be triggered by not liking their body changes after puberty or conflicts w/friends</w:t>
      </w:r>
    </w:p>
    <w:p w:rsidR="00833A85" w:rsidRPr="005B183C" w:rsidRDefault="00833A85" w:rsidP="00833A85">
      <w:pPr>
        <w:pStyle w:val="ListParagraph"/>
        <w:numPr>
          <w:ilvl w:val="1"/>
          <w:numId w:val="42"/>
        </w:numPr>
        <w:ind w:left="-709" w:right="-858"/>
        <w:rPr>
          <w:rFonts w:ascii="Times New Roman" w:hAnsi="Times New Roman"/>
          <w:sz w:val="19"/>
        </w:rPr>
      </w:pPr>
      <w:r w:rsidRPr="005B183C">
        <w:rPr>
          <w:rFonts w:ascii="Times New Roman" w:hAnsi="Times New Roman"/>
          <w:sz w:val="19"/>
        </w:rPr>
        <w:t>Boys may be under represented since it is not a socially acceptable for boys to be depressed</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Frank Talk About Gender Differences </w:t>
      </w:r>
    </w:p>
    <w:p w:rsidR="00833A85" w:rsidRPr="005B183C" w:rsidRDefault="00833A85" w:rsidP="00833A85">
      <w:pPr>
        <w:pStyle w:val="ListParagraph"/>
        <w:numPr>
          <w:ilvl w:val="0"/>
          <w:numId w:val="41"/>
        </w:numPr>
        <w:ind w:left="-709" w:right="-858"/>
        <w:rPr>
          <w:rFonts w:ascii="Times New Roman" w:hAnsi="Times New Roman"/>
          <w:sz w:val="19"/>
        </w:rPr>
      </w:pPr>
      <w:r w:rsidRPr="005B183C">
        <w:rPr>
          <w:rFonts w:ascii="Times New Roman" w:hAnsi="Times New Roman"/>
          <w:sz w:val="19"/>
        </w:rPr>
        <w:t xml:space="preserve">Gender differences represent differences in </w:t>
      </w:r>
      <w:r w:rsidRPr="005B183C">
        <w:rPr>
          <w:rFonts w:ascii="Times New Roman" w:hAnsi="Times New Roman"/>
          <w:i/>
          <w:iCs/>
          <w:sz w:val="19"/>
        </w:rPr>
        <w:t>average</w:t>
      </w:r>
      <w:r w:rsidRPr="005B183C">
        <w:rPr>
          <w:rFonts w:ascii="Times New Roman" w:hAnsi="Times New Roman"/>
          <w:sz w:val="19"/>
        </w:rPr>
        <w:t xml:space="preserve"> scores for groups of males and females; differences are relatively small</w:t>
      </w:r>
    </w:p>
    <w:p w:rsidR="00833A85" w:rsidRPr="005B183C" w:rsidRDefault="00833A85" w:rsidP="00833A85">
      <w:pPr>
        <w:pStyle w:val="ListParagraph"/>
        <w:numPr>
          <w:ilvl w:val="0"/>
          <w:numId w:val="41"/>
        </w:numPr>
        <w:ind w:left="-709" w:right="-858"/>
        <w:rPr>
          <w:rFonts w:ascii="Times New Roman" w:hAnsi="Times New Roman"/>
          <w:sz w:val="19"/>
        </w:rPr>
      </w:pPr>
      <w:r w:rsidRPr="005B183C">
        <w:rPr>
          <w:rFonts w:ascii="Times New Roman" w:hAnsi="Times New Roman"/>
          <w:sz w:val="19"/>
        </w:rPr>
        <w:t>Distributions of scores have considerable overlap</w:t>
      </w:r>
    </w:p>
    <w:p w:rsidR="00833A85" w:rsidRPr="005B183C" w:rsidRDefault="00833A85" w:rsidP="00833A85">
      <w:pPr>
        <w:pStyle w:val="ListParagraph"/>
        <w:numPr>
          <w:ilvl w:val="0"/>
          <w:numId w:val="41"/>
        </w:numPr>
        <w:ind w:left="-709" w:right="-858"/>
        <w:rPr>
          <w:rFonts w:ascii="Times New Roman" w:hAnsi="Times New Roman"/>
          <w:sz w:val="19"/>
        </w:rPr>
      </w:pPr>
      <w:r w:rsidRPr="005B183C">
        <w:rPr>
          <w:rFonts w:ascii="Times New Roman" w:hAnsi="Times New Roman"/>
          <w:sz w:val="19"/>
        </w:rPr>
        <w:t>Many abilities and behaviors don’t show any gender differences</w:t>
      </w:r>
    </w:p>
    <w:p w:rsidR="00833A85" w:rsidRPr="005B183C" w:rsidRDefault="00833A85" w:rsidP="00833A85">
      <w:pPr>
        <w:pStyle w:val="ListParagraph"/>
        <w:numPr>
          <w:ilvl w:val="0"/>
          <w:numId w:val="41"/>
        </w:numPr>
        <w:ind w:left="-709" w:right="-858"/>
        <w:rPr>
          <w:rFonts w:ascii="Times New Roman" w:hAnsi="Times New Roman"/>
          <w:sz w:val="19"/>
        </w:rPr>
      </w:pPr>
      <w:r w:rsidRPr="005B183C">
        <w:rPr>
          <w:rFonts w:ascii="Times New Roman" w:hAnsi="Times New Roman"/>
          <w:sz w:val="19"/>
        </w:rPr>
        <w:t>Memorize chart on pg. 448</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Gender Identity</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The Socializing Influences of People and the Media </w:t>
      </w:r>
    </w:p>
    <w:p w:rsidR="00833A85" w:rsidRPr="005B183C" w:rsidRDefault="00833A85" w:rsidP="00833A85">
      <w:pPr>
        <w:pStyle w:val="ListParagraph"/>
        <w:numPr>
          <w:ilvl w:val="0"/>
          <w:numId w:val="40"/>
        </w:numPr>
        <w:ind w:left="-709" w:right="-858"/>
        <w:rPr>
          <w:rFonts w:ascii="Times New Roman" w:hAnsi="Times New Roman"/>
          <w:sz w:val="19"/>
        </w:rPr>
      </w:pPr>
      <w:r w:rsidRPr="005B183C">
        <w:rPr>
          <w:rFonts w:ascii="Times New Roman" w:hAnsi="Times New Roman"/>
          <w:sz w:val="19"/>
        </w:rPr>
        <w:t>Parents treat sons and daughters alike except for gender-related behavior</w:t>
      </w:r>
    </w:p>
    <w:p w:rsidR="00833A85" w:rsidRPr="005B183C" w:rsidRDefault="00833A85" w:rsidP="00833A85">
      <w:pPr>
        <w:pStyle w:val="ListParagraph"/>
        <w:numPr>
          <w:ilvl w:val="0"/>
          <w:numId w:val="40"/>
        </w:numPr>
        <w:ind w:left="-709" w:right="-858"/>
        <w:rPr>
          <w:rFonts w:ascii="Times New Roman" w:hAnsi="Times New Roman"/>
          <w:sz w:val="19"/>
        </w:rPr>
      </w:pPr>
      <w:r w:rsidRPr="005B183C">
        <w:rPr>
          <w:rFonts w:ascii="Times New Roman" w:hAnsi="Times New Roman"/>
          <w:sz w:val="19"/>
        </w:rPr>
        <w:t xml:space="preserve">Fathers more likely to treat sons and daughters differently </w:t>
      </w:r>
    </w:p>
    <w:p w:rsidR="00833A85" w:rsidRPr="005B183C" w:rsidRDefault="00833A85" w:rsidP="00833A85">
      <w:pPr>
        <w:pStyle w:val="ListParagraph"/>
        <w:numPr>
          <w:ilvl w:val="1"/>
          <w:numId w:val="40"/>
        </w:numPr>
        <w:ind w:left="-709" w:right="-858"/>
        <w:rPr>
          <w:rFonts w:ascii="Times New Roman" w:hAnsi="Times New Roman"/>
          <w:sz w:val="19"/>
        </w:rPr>
      </w:pPr>
      <w:r w:rsidRPr="005B183C">
        <w:rPr>
          <w:rFonts w:ascii="Times New Roman" w:hAnsi="Times New Roman"/>
          <w:sz w:val="19"/>
        </w:rPr>
        <w:t>Father responds to child’s needs based on gender stereotypes</w:t>
      </w:r>
    </w:p>
    <w:p w:rsidR="00833A85" w:rsidRPr="005B183C" w:rsidRDefault="00833A85" w:rsidP="00833A85">
      <w:pPr>
        <w:pStyle w:val="ListParagraph"/>
        <w:numPr>
          <w:ilvl w:val="0"/>
          <w:numId w:val="40"/>
        </w:numPr>
        <w:ind w:left="-709" w:right="-858"/>
        <w:rPr>
          <w:rFonts w:ascii="Times New Roman" w:hAnsi="Times New Roman"/>
          <w:sz w:val="19"/>
        </w:rPr>
      </w:pPr>
      <w:r w:rsidRPr="005B183C">
        <w:rPr>
          <w:rFonts w:ascii="Times New Roman" w:hAnsi="Times New Roman"/>
          <w:sz w:val="19"/>
        </w:rPr>
        <w:t>Teachers make gender salient and spend more time interacting with boys</w:t>
      </w:r>
    </w:p>
    <w:p w:rsidR="00833A85" w:rsidRPr="005B183C" w:rsidRDefault="00833A85" w:rsidP="00833A85">
      <w:pPr>
        <w:pStyle w:val="ListParagraph"/>
        <w:numPr>
          <w:ilvl w:val="0"/>
          <w:numId w:val="40"/>
        </w:numPr>
        <w:ind w:left="-709" w:right="-858"/>
        <w:rPr>
          <w:rFonts w:ascii="Times New Roman" w:hAnsi="Times New Roman"/>
          <w:sz w:val="19"/>
        </w:rPr>
      </w:pPr>
      <w:r w:rsidRPr="005B183C">
        <w:rPr>
          <w:rFonts w:ascii="Times New Roman" w:hAnsi="Times New Roman"/>
          <w:sz w:val="19"/>
        </w:rPr>
        <w:t xml:space="preserve">Peers critical of cross-gender play </w:t>
      </w:r>
    </w:p>
    <w:p w:rsidR="00833A85" w:rsidRPr="005B183C" w:rsidRDefault="00833A85" w:rsidP="00833A85">
      <w:pPr>
        <w:pStyle w:val="ListParagraph"/>
        <w:numPr>
          <w:ilvl w:val="0"/>
          <w:numId w:val="40"/>
        </w:numPr>
        <w:ind w:left="-709" w:right="-858"/>
        <w:rPr>
          <w:rFonts w:ascii="Times New Roman" w:hAnsi="Times New Roman"/>
          <w:sz w:val="19"/>
        </w:rPr>
      </w:pPr>
      <w:r w:rsidRPr="005B183C">
        <w:rPr>
          <w:rFonts w:ascii="Times New Roman" w:hAnsi="Times New Roman"/>
          <w:sz w:val="19"/>
        </w:rPr>
        <w:t>Same-sex play is universal</w:t>
      </w:r>
    </w:p>
    <w:p w:rsidR="00833A85" w:rsidRPr="005B183C" w:rsidRDefault="00833A85" w:rsidP="00833A85">
      <w:pPr>
        <w:pStyle w:val="ListParagraph"/>
        <w:numPr>
          <w:ilvl w:val="1"/>
          <w:numId w:val="40"/>
        </w:numPr>
        <w:ind w:left="-709" w:right="-858"/>
        <w:rPr>
          <w:rFonts w:ascii="Times New Roman" w:hAnsi="Times New Roman"/>
          <w:sz w:val="19"/>
        </w:rPr>
      </w:pPr>
      <w:r w:rsidRPr="005B183C">
        <w:rPr>
          <w:rFonts w:ascii="Times New Roman" w:hAnsi="Times New Roman"/>
          <w:sz w:val="19"/>
        </w:rPr>
        <w:t>Girls are enabling</w:t>
      </w:r>
    </w:p>
    <w:p w:rsidR="00833A85" w:rsidRPr="005B183C" w:rsidRDefault="00833A85" w:rsidP="00833A85">
      <w:pPr>
        <w:pStyle w:val="ListParagraph"/>
        <w:numPr>
          <w:ilvl w:val="2"/>
          <w:numId w:val="40"/>
        </w:numPr>
        <w:ind w:left="-709" w:right="-858"/>
        <w:rPr>
          <w:rFonts w:ascii="Times New Roman" w:hAnsi="Times New Roman"/>
          <w:sz w:val="19"/>
        </w:rPr>
      </w:pPr>
      <w:r w:rsidRPr="005B183C">
        <w:rPr>
          <w:rFonts w:ascii="Times New Roman" w:hAnsi="Times New Roman"/>
          <w:sz w:val="19"/>
        </w:rPr>
        <w:t>Their actions and remarks tend to support others and sustain the interaction</w:t>
      </w:r>
    </w:p>
    <w:p w:rsidR="00833A85" w:rsidRPr="005B183C" w:rsidRDefault="00833A85" w:rsidP="00833A85">
      <w:pPr>
        <w:pStyle w:val="ListParagraph"/>
        <w:numPr>
          <w:ilvl w:val="1"/>
          <w:numId w:val="40"/>
        </w:numPr>
        <w:ind w:left="-709" w:right="-858"/>
        <w:rPr>
          <w:rFonts w:ascii="Times New Roman" w:hAnsi="Times New Roman"/>
          <w:sz w:val="19"/>
        </w:rPr>
      </w:pPr>
      <w:r w:rsidRPr="005B183C">
        <w:rPr>
          <w:rFonts w:ascii="Times New Roman" w:hAnsi="Times New Roman"/>
          <w:sz w:val="19"/>
        </w:rPr>
        <w:t>boys are constricting</w:t>
      </w:r>
    </w:p>
    <w:p w:rsidR="00833A85" w:rsidRPr="005B183C" w:rsidRDefault="00833A85" w:rsidP="00833A85">
      <w:pPr>
        <w:pStyle w:val="ListParagraph"/>
        <w:numPr>
          <w:ilvl w:val="2"/>
          <w:numId w:val="40"/>
        </w:numPr>
        <w:ind w:left="-709" w:right="-858"/>
        <w:rPr>
          <w:rFonts w:ascii="Times New Roman" w:hAnsi="Times New Roman"/>
          <w:sz w:val="19"/>
        </w:rPr>
      </w:pPr>
      <w:r w:rsidRPr="005B183C">
        <w:rPr>
          <w:rFonts w:ascii="Times New Roman" w:hAnsi="Times New Roman"/>
          <w:sz w:val="19"/>
        </w:rPr>
        <w:t>one partner tries to emerge as the victor by threatening or contradicting the other by exaggerating and so on</w:t>
      </w:r>
    </w:p>
    <w:p w:rsidR="00833A85" w:rsidRPr="005B183C" w:rsidRDefault="00833A85" w:rsidP="00833A85">
      <w:pPr>
        <w:pStyle w:val="ListParagraph"/>
        <w:numPr>
          <w:ilvl w:val="0"/>
          <w:numId w:val="40"/>
        </w:numPr>
        <w:ind w:left="-709" w:right="-858"/>
        <w:rPr>
          <w:rFonts w:ascii="Times New Roman" w:hAnsi="Times New Roman"/>
          <w:sz w:val="19"/>
        </w:rPr>
      </w:pPr>
      <w:r w:rsidRPr="005B183C">
        <w:rPr>
          <w:rFonts w:ascii="Times New Roman" w:hAnsi="Times New Roman"/>
          <w:sz w:val="19"/>
        </w:rPr>
        <w:t>TV depicts stereotyped views of gender</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Cognitive Theories of Gender Identity</w:t>
      </w:r>
    </w:p>
    <w:p w:rsidR="00833A85" w:rsidRPr="005B183C" w:rsidRDefault="00833A85" w:rsidP="00833A85">
      <w:pPr>
        <w:pStyle w:val="ListParagraph"/>
        <w:numPr>
          <w:ilvl w:val="0"/>
          <w:numId w:val="39"/>
        </w:numPr>
        <w:ind w:left="-709" w:right="-858"/>
        <w:rPr>
          <w:rFonts w:ascii="Times New Roman" w:hAnsi="Times New Roman"/>
          <w:sz w:val="19"/>
        </w:rPr>
      </w:pPr>
      <w:r w:rsidRPr="005B183C">
        <w:rPr>
          <w:rFonts w:ascii="Times New Roman" w:hAnsi="Times New Roman"/>
          <w:sz w:val="19"/>
        </w:rPr>
        <w:t>Gender identity develops gradually</w:t>
      </w:r>
    </w:p>
    <w:p w:rsidR="00833A85" w:rsidRPr="005B183C" w:rsidRDefault="00833A85" w:rsidP="00833A85">
      <w:pPr>
        <w:pStyle w:val="ListParagraph"/>
        <w:numPr>
          <w:ilvl w:val="0"/>
          <w:numId w:val="39"/>
        </w:numPr>
        <w:ind w:left="-709" w:right="-858"/>
        <w:rPr>
          <w:rFonts w:ascii="Times New Roman" w:hAnsi="Times New Roman"/>
          <w:sz w:val="19"/>
        </w:rPr>
      </w:pPr>
      <w:r w:rsidRPr="005B183C">
        <w:rPr>
          <w:rFonts w:ascii="Times New Roman" w:hAnsi="Times New Roman"/>
          <w:sz w:val="19"/>
        </w:rPr>
        <w:t>Child develops an understanding of</w:t>
      </w:r>
      <w:r w:rsidRPr="005B183C">
        <w:rPr>
          <w:rFonts w:ascii="Times New Roman" w:hAnsi="Times New Roman"/>
          <w:i/>
          <w:iCs/>
          <w:sz w:val="19"/>
        </w:rPr>
        <w:t xml:space="preserve"> </w:t>
      </w:r>
    </w:p>
    <w:p w:rsidR="00833A85" w:rsidRPr="005B183C" w:rsidRDefault="00833A85" w:rsidP="00833A85">
      <w:pPr>
        <w:pStyle w:val="ListParagraph"/>
        <w:numPr>
          <w:ilvl w:val="1"/>
          <w:numId w:val="39"/>
        </w:numPr>
        <w:ind w:left="-709" w:right="-858"/>
        <w:rPr>
          <w:rFonts w:ascii="Times New Roman" w:hAnsi="Times New Roman"/>
          <w:sz w:val="19"/>
        </w:rPr>
      </w:pPr>
      <w:r w:rsidRPr="005B183C">
        <w:rPr>
          <w:rFonts w:ascii="Times New Roman" w:hAnsi="Times New Roman"/>
          <w:i/>
          <w:iCs/>
          <w:sz w:val="19"/>
        </w:rPr>
        <w:t>gender labeling</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2 or 3 yrs old</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children understand that they are either boys or girls &amp; label themselves accordingly</w:t>
      </w:r>
    </w:p>
    <w:p w:rsidR="00833A85" w:rsidRPr="005B183C" w:rsidRDefault="00833A85" w:rsidP="00833A85">
      <w:pPr>
        <w:pStyle w:val="ListParagraph"/>
        <w:numPr>
          <w:ilvl w:val="1"/>
          <w:numId w:val="39"/>
        </w:numPr>
        <w:ind w:left="-709" w:right="-858"/>
        <w:rPr>
          <w:rFonts w:ascii="Times New Roman" w:hAnsi="Times New Roman"/>
          <w:sz w:val="19"/>
        </w:rPr>
      </w:pPr>
      <w:r w:rsidRPr="005B183C">
        <w:rPr>
          <w:rFonts w:ascii="Times New Roman" w:hAnsi="Times New Roman"/>
          <w:i/>
          <w:iCs/>
          <w:sz w:val="19"/>
        </w:rPr>
        <w:t>stability</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preschool years</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children begin to undestand that gender is stable, boys become men and girls become women</w:t>
      </w:r>
    </w:p>
    <w:p w:rsidR="00833A85" w:rsidRPr="005B183C" w:rsidRDefault="00833A85" w:rsidP="00833A85">
      <w:pPr>
        <w:pStyle w:val="ListParagraph"/>
        <w:numPr>
          <w:ilvl w:val="3"/>
          <w:numId w:val="39"/>
        </w:numPr>
        <w:ind w:left="-709" w:right="-858"/>
        <w:rPr>
          <w:rFonts w:ascii="Times New Roman" w:hAnsi="Times New Roman"/>
          <w:sz w:val="19"/>
        </w:rPr>
      </w:pPr>
      <w:r w:rsidRPr="005B183C">
        <w:rPr>
          <w:rFonts w:ascii="Times New Roman" w:hAnsi="Times New Roman"/>
          <w:iCs/>
          <w:sz w:val="19"/>
        </w:rPr>
        <w:t>still believe boys who play with dolls become girls, girls with boy hair become boys</w:t>
      </w:r>
    </w:p>
    <w:p w:rsidR="00833A85" w:rsidRPr="005B183C" w:rsidRDefault="00833A85" w:rsidP="00833A85">
      <w:pPr>
        <w:pStyle w:val="ListParagraph"/>
        <w:numPr>
          <w:ilvl w:val="1"/>
          <w:numId w:val="39"/>
        </w:numPr>
        <w:ind w:left="-709" w:right="-858"/>
        <w:rPr>
          <w:rFonts w:ascii="Times New Roman" w:hAnsi="Times New Roman"/>
          <w:sz w:val="19"/>
        </w:rPr>
      </w:pPr>
      <w:r w:rsidRPr="005B183C">
        <w:rPr>
          <w:rFonts w:ascii="Times New Roman" w:hAnsi="Times New Roman"/>
          <w:i/>
          <w:iCs/>
          <w:sz w:val="19"/>
        </w:rPr>
        <w:t xml:space="preserve"> consistency</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4-7 yrs old</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most children understand that maleness and femaleness don’t change over situation or according to personal wishes</w:t>
      </w:r>
    </w:p>
    <w:p w:rsidR="00833A85" w:rsidRPr="005B183C" w:rsidRDefault="00833A85" w:rsidP="00833A85">
      <w:pPr>
        <w:pStyle w:val="ListParagraph"/>
        <w:numPr>
          <w:ilvl w:val="1"/>
          <w:numId w:val="39"/>
        </w:numPr>
        <w:ind w:left="-709" w:right="-858"/>
        <w:rPr>
          <w:rFonts w:ascii="Times New Roman" w:hAnsi="Times New Roman"/>
          <w:sz w:val="19"/>
        </w:rPr>
      </w:pPr>
      <w:r w:rsidRPr="005B183C">
        <w:rPr>
          <w:rFonts w:ascii="Times New Roman" w:hAnsi="Times New Roman"/>
          <w:i/>
          <w:iCs/>
          <w:sz w:val="19"/>
        </w:rPr>
        <w:t>constancy</w:t>
      </w:r>
    </w:p>
    <w:p w:rsidR="00833A85" w:rsidRPr="005B183C" w:rsidRDefault="00833A85" w:rsidP="00833A85">
      <w:pPr>
        <w:pStyle w:val="ListParagraph"/>
        <w:numPr>
          <w:ilvl w:val="2"/>
          <w:numId w:val="39"/>
        </w:numPr>
        <w:ind w:left="-709" w:right="-858"/>
        <w:rPr>
          <w:rFonts w:ascii="Times New Roman" w:hAnsi="Times New Roman"/>
          <w:sz w:val="19"/>
        </w:rPr>
      </w:pPr>
      <w:r w:rsidRPr="005B183C">
        <w:rPr>
          <w:rFonts w:ascii="Times New Roman" w:hAnsi="Times New Roman"/>
          <w:iCs/>
          <w:sz w:val="19"/>
        </w:rPr>
        <w:t>when children understand labels, stability and consistency</w:t>
      </w:r>
    </w:p>
    <w:p w:rsidR="00833A85" w:rsidRPr="005B183C" w:rsidRDefault="00833A85" w:rsidP="00833A85">
      <w:pPr>
        <w:pStyle w:val="ListParagraph"/>
        <w:numPr>
          <w:ilvl w:val="0"/>
          <w:numId w:val="39"/>
        </w:numPr>
        <w:ind w:left="-709" w:right="-858"/>
        <w:rPr>
          <w:rFonts w:ascii="Times New Roman" w:hAnsi="Times New Roman"/>
          <w:sz w:val="19"/>
        </w:rPr>
      </w:pPr>
      <w:r w:rsidRPr="005B183C">
        <w:rPr>
          <w:rFonts w:ascii="Times New Roman" w:hAnsi="Times New Roman"/>
          <w:sz w:val="19"/>
        </w:rPr>
        <w:t>By 4 years, children understand gender constancy and know gender-typical and gender-atypical activities</w:t>
      </w:r>
    </w:p>
    <w:p w:rsidR="00833A85" w:rsidRPr="005B183C" w:rsidRDefault="00833A85" w:rsidP="00833A85">
      <w:pPr>
        <w:pStyle w:val="ListParagraph"/>
        <w:numPr>
          <w:ilvl w:val="0"/>
          <w:numId w:val="39"/>
        </w:numPr>
        <w:ind w:left="-709" w:right="-858"/>
        <w:rPr>
          <w:rFonts w:ascii="Times New Roman" w:hAnsi="Times New Roman"/>
          <w:sz w:val="19"/>
        </w:rPr>
      </w:pPr>
      <w:r w:rsidRPr="005B183C">
        <w:rPr>
          <w:rFonts w:ascii="Times New Roman" w:hAnsi="Times New Roman"/>
          <w:sz w:val="19"/>
        </w:rPr>
        <w:t xml:space="preserve">According to </w:t>
      </w:r>
      <w:r w:rsidRPr="005B183C">
        <w:rPr>
          <w:rFonts w:ascii="Times New Roman" w:hAnsi="Times New Roman"/>
          <w:i/>
          <w:iCs/>
          <w:sz w:val="19"/>
        </w:rPr>
        <w:t>gender-schema theory</w:t>
      </w:r>
      <w:r w:rsidRPr="005B183C">
        <w:rPr>
          <w:rFonts w:ascii="Times New Roman" w:hAnsi="Times New Roman"/>
          <w:sz w:val="19"/>
        </w:rPr>
        <w:t>, once children learn their gender, they pay more attention to objects and activities that are gender appropriate</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Biological Influences</w:t>
      </w:r>
    </w:p>
    <w:p w:rsidR="00833A85" w:rsidRPr="005B183C" w:rsidRDefault="00833A85" w:rsidP="00833A85">
      <w:pPr>
        <w:pStyle w:val="ListParagraph"/>
        <w:numPr>
          <w:ilvl w:val="0"/>
          <w:numId w:val="38"/>
        </w:numPr>
        <w:ind w:left="-709" w:right="-858"/>
        <w:rPr>
          <w:rFonts w:ascii="Times New Roman" w:hAnsi="Times New Roman"/>
          <w:sz w:val="19"/>
        </w:rPr>
      </w:pPr>
      <w:r w:rsidRPr="005B183C">
        <w:rPr>
          <w:rFonts w:ascii="Times New Roman" w:hAnsi="Times New Roman"/>
          <w:sz w:val="19"/>
        </w:rPr>
        <w:t>Evolutionary adaptation to male and female roles may influence gender differences</w:t>
      </w:r>
    </w:p>
    <w:p w:rsidR="00833A85" w:rsidRPr="005B183C" w:rsidRDefault="00833A85" w:rsidP="00833A85">
      <w:pPr>
        <w:pStyle w:val="ListParagraph"/>
        <w:numPr>
          <w:ilvl w:val="1"/>
          <w:numId w:val="38"/>
        </w:numPr>
        <w:ind w:left="-709" w:right="-858"/>
        <w:rPr>
          <w:rFonts w:ascii="Times New Roman" w:hAnsi="Times New Roman"/>
          <w:sz w:val="19"/>
        </w:rPr>
      </w:pPr>
      <w:r w:rsidRPr="005B183C">
        <w:rPr>
          <w:rFonts w:ascii="Times New Roman" w:hAnsi="Times New Roman"/>
          <w:sz w:val="19"/>
        </w:rPr>
        <w:t>Men are aggressive because they had to ward of predators</w:t>
      </w:r>
    </w:p>
    <w:p w:rsidR="00833A85" w:rsidRPr="005B183C" w:rsidRDefault="00833A85" w:rsidP="00833A85">
      <w:pPr>
        <w:pStyle w:val="ListParagraph"/>
        <w:numPr>
          <w:ilvl w:val="0"/>
          <w:numId w:val="38"/>
        </w:numPr>
        <w:ind w:left="-709" w:right="-858"/>
        <w:rPr>
          <w:rFonts w:ascii="Times New Roman" w:hAnsi="Times New Roman"/>
          <w:sz w:val="19"/>
        </w:rPr>
      </w:pPr>
      <w:r w:rsidRPr="005B183C">
        <w:rPr>
          <w:rFonts w:ascii="Times New Roman" w:hAnsi="Times New Roman"/>
          <w:sz w:val="19"/>
        </w:rPr>
        <w:t>Identical twins prefer sex typical toys to the same extent much more then fraternal twins</w:t>
      </w:r>
    </w:p>
    <w:p w:rsidR="00833A85" w:rsidRPr="005B183C" w:rsidRDefault="00833A85" w:rsidP="00833A85">
      <w:pPr>
        <w:pStyle w:val="ListParagraph"/>
        <w:numPr>
          <w:ilvl w:val="0"/>
          <w:numId w:val="38"/>
        </w:numPr>
        <w:ind w:left="-709" w:right="-858"/>
        <w:rPr>
          <w:rFonts w:ascii="Times New Roman" w:hAnsi="Times New Roman"/>
          <w:sz w:val="19"/>
        </w:rPr>
      </w:pPr>
      <w:r w:rsidRPr="005B183C">
        <w:rPr>
          <w:rFonts w:ascii="Times New Roman" w:hAnsi="Times New Roman"/>
          <w:sz w:val="19"/>
        </w:rPr>
        <w:t>Girls who are affected by congenital adrenal hyperplasia (CAH) are exposed to large amounts of androgen during prenatal development and prefer masculine activities and male playmates</w:t>
      </w:r>
    </w:p>
    <w:p w:rsidR="00833A85" w:rsidRPr="005B183C" w:rsidRDefault="00833A85" w:rsidP="00833A85">
      <w:pPr>
        <w:pStyle w:val="ListParagraph"/>
        <w:numPr>
          <w:ilvl w:val="0"/>
          <w:numId w:val="38"/>
        </w:numPr>
        <w:ind w:left="-709" w:right="-858"/>
        <w:rPr>
          <w:rFonts w:ascii="Times New Roman" w:hAnsi="Times New Roman"/>
          <w:sz w:val="19"/>
        </w:rPr>
      </w:pPr>
      <w:r w:rsidRPr="005B183C">
        <w:rPr>
          <w:rFonts w:ascii="Times New Roman" w:hAnsi="Times New Roman"/>
          <w:sz w:val="19"/>
        </w:rPr>
        <w:t>Biology, socializing influence of others and media, and child’s own efforts to understand gender all interact</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Gender Roles in Transition</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Emerging Gender Roles</w:t>
      </w:r>
    </w:p>
    <w:p w:rsidR="00833A85" w:rsidRPr="005B183C" w:rsidRDefault="00833A85" w:rsidP="00833A85">
      <w:pPr>
        <w:pStyle w:val="ListParagraph"/>
        <w:numPr>
          <w:ilvl w:val="0"/>
          <w:numId w:val="37"/>
        </w:numPr>
        <w:ind w:left="-709" w:right="-858"/>
        <w:rPr>
          <w:rFonts w:ascii="Times New Roman" w:hAnsi="Times New Roman"/>
          <w:sz w:val="19"/>
        </w:rPr>
      </w:pPr>
      <w:r w:rsidRPr="005B183C">
        <w:rPr>
          <w:rFonts w:ascii="Times New Roman" w:hAnsi="Times New Roman"/>
          <w:i/>
          <w:iCs/>
          <w:sz w:val="19"/>
        </w:rPr>
        <w:t>Androgynous</w:t>
      </w:r>
      <w:r w:rsidRPr="005B183C">
        <w:rPr>
          <w:rFonts w:ascii="Times New Roman" w:hAnsi="Times New Roman"/>
          <w:sz w:val="19"/>
        </w:rPr>
        <w:t xml:space="preserve"> people are high in both expressive and instrumental traits</w:t>
      </w:r>
    </w:p>
    <w:p w:rsidR="00833A85" w:rsidRPr="005B183C" w:rsidRDefault="00833A85" w:rsidP="00833A85">
      <w:pPr>
        <w:pStyle w:val="ListParagraph"/>
        <w:numPr>
          <w:ilvl w:val="0"/>
          <w:numId w:val="37"/>
        </w:numPr>
        <w:ind w:left="-709" w:right="-858"/>
        <w:rPr>
          <w:rFonts w:ascii="Times New Roman" w:hAnsi="Times New Roman"/>
          <w:sz w:val="19"/>
        </w:rPr>
      </w:pPr>
      <w:r w:rsidRPr="005B183C">
        <w:rPr>
          <w:rFonts w:ascii="Times New Roman" w:hAnsi="Times New Roman"/>
          <w:sz w:val="19"/>
        </w:rPr>
        <w:t>Androgynous children often better adjusted than when gender roles are highly stereotyped</w:t>
      </w:r>
    </w:p>
    <w:p w:rsidR="00833A85" w:rsidRPr="005B183C" w:rsidRDefault="00833A85" w:rsidP="00833A85">
      <w:pPr>
        <w:pStyle w:val="ListParagraph"/>
        <w:numPr>
          <w:ilvl w:val="1"/>
          <w:numId w:val="37"/>
        </w:numPr>
        <w:ind w:left="-709" w:right="-858"/>
        <w:rPr>
          <w:rFonts w:ascii="Times New Roman" w:hAnsi="Times New Roman"/>
          <w:sz w:val="19"/>
        </w:rPr>
      </w:pPr>
      <w:r w:rsidRPr="005B183C">
        <w:rPr>
          <w:rFonts w:ascii="Times New Roman" w:hAnsi="Times New Roman"/>
          <w:sz w:val="19"/>
        </w:rPr>
        <w:t>More benefits for girls &amp; leads to higher self esteem</w:t>
      </w:r>
    </w:p>
    <w:p w:rsidR="00833A85" w:rsidRPr="005B183C" w:rsidRDefault="00833A85" w:rsidP="00833A85">
      <w:pPr>
        <w:pStyle w:val="ListParagraph"/>
        <w:numPr>
          <w:ilvl w:val="0"/>
          <w:numId w:val="37"/>
        </w:numPr>
        <w:ind w:left="-709" w:right="-858"/>
        <w:rPr>
          <w:rFonts w:ascii="Times New Roman" w:hAnsi="Times New Roman"/>
          <w:sz w:val="19"/>
        </w:rPr>
      </w:pPr>
      <w:r w:rsidRPr="005B183C">
        <w:rPr>
          <w:rFonts w:ascii="Times New Roman" w:hAnsi="Times New Roman"/>
          <w:sz w:val="19"/>
        </w:rPr>
        <w:t>A balance of instrumentality and expressiveness may be especially adaptive</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Beyond Traditional Gender Beliefs</w:t>
      </w:r>
    </w:p>
    <w:p w:rsidR="00833A85" w:rsidRPr="005B183C" w:rsidRDefault="00833A85" w:rsidP="00833A85">
      <w:pPr>
        <w:pStyle w:val="ListParagraph"/>
        <w:numPr>
          <w:ilvl w:val="0"/>
          <w:numId w:val="36"/>
        </w:numPr>
        <w:ind w:left="-709" w:right="-858"/>
        <w:rPr>
          <w:rFonts w:ascii="Times New Roman" w:hAnsi="Times New Roman"/>
          <w:sz w:val="19"/>
        </w:rPr>
      </w:pPr>
      <w:r w:rsidRPr="005B183C">
        <w:rPr>
          <w:rFonts w:ascii="Times New Roman" w:hAnsi="Times New Roman"/>
          <w:sz w:val="19"/>
        </w:rPr>
        <w:t>Parents may influence children by not being gender bound themselves</w:t>
      </w:r>
    </w:p>
    <w:p w:rsidR="00833A85" w:rsidRPr="005B183C" w:rsidRDefault="00833A85" w:rsidP="00833A85">
      <w:pPr>
        <w:pStyle w:val="ListParagraph"/>
        <w:numPr>
          <w:ilvl w:val="0"/>
          <w:numId w:val="36"/>
        </w:numPr>
        <w:ind w:left="-709" w:right="-858"/>
        <w:rPr>
          <w:rFonts w:ascii="Times New Roman" w:hAnsi="Times New Roman"/>
          <w:sz w:val="19"/>
        </w:rPr>
      </w:pPr>
      <w:r w:rsidRPr="005B183C">
        <w:rPr>
          <w:rFonts w:ascii="Times New Roman" w:hAnsi="Times New Roman"/>
          <w:sz w:val="19"/>
        </w:rPr>
        <w:t>Parents should base decisions about toys, activities, and chores on individual child, not child’s sex</w:t>
      </w:r>
    </w:p>
    <w:p w:rsidR="00833A85" w:rsidRPr="005B183C" w:rsidRDefault="00833A85" w:rsidP="00833A85">
      <w:pPr>
        <w:pStyle w:val="ListParagraph"/>
        <w:numPr>
          <w:ilvl w:val="0"/>
          <w:numId w:val="36"/>
        </w:numPr>
        <w:ind w:left="-709" w:right="-858"/>
        <w:rPr>
          <w:rFonts w:ascii="Times New Roman" w:hAnsi="Times New Roman"/>
          <w:sz w:val="19"/>
        </w:rPr>
      </w:pPr>
      <w:r w:rsidRPr="005B183C">
        <w:rPr>
          <w:rFonts w:ascii="Times New Roman" w:hAnsi="Times New Roman"/>
          <w:sz w:val="19"/>
        </w:rPr>
        <w:t>Children can’t be sheltered from forces outside the home that shape gender roles, but parents can encourage critical thinking about gender-based choices of others</w:t>
      </w:r>
    </w:p>
    <w:p w:rsidR="00833A85" w:rsidRPr="005B183C" w:rsidRDefault="00833A85" w:rsidP="00833A85">
      <w:pPr>
        <w:ind w:left="-709" w:right="-858"/>
        <w:rPr>
          <w:rFonts w:ascii="Times New Roman" w:hAnsi="Times New Roman"/>
          <w:sz w:val="19"/>
          <w:u w:val="single"/>
        </w:rPr>
      </w:pPr>
    </w:p>
    <w:p w:rsidR="00833A85" w:rsidRPr="005B183C" w:rsidRDefault="00833A85" w:rsidP="00833A85">
      <w:pPr>
        <w:ind w:left="-709" w:right="-858"/>
        <w:rPr>
          <w:rFonts w:ascii="Times New Roman" w:hAnsi="Times New Roman"/>
          <w:sz w:val="19"/>
        </w:rPr>
      </w:pPr>
      <w:r w:rsidRPr="005B183C">
        <w:rPr>
          <w:rFonts w:ascii="Times New Roman" w:hAnsi="Times New Roman"/>
          <w:i/>
          <w:sz w:val="19"/>
        </w:rPr>
        <w:t>November 22</w:t>
      </w:r>
      <w:r w:rsidRPr="005B183C">
        <w:rPr>
          <w:rFonts w:ascii="Times New Roman" w:hAnsi="Times New Roman"/>
          <w:i/>
          <w:sz w:val="19"/>
          <w:vertAlign w:val="superscript"/>
        </w:rPr>
        <w:t>nd</w:t>
      </w:r>
      <w:r w:rsidRPr="005B183C">
        <w:rPr>
          <w:rFonts w:ascii="Times New Roman" w:hAnsi="Times New Roman"/>
          <w:i/>
          <w:sz w:val="19"/>
        </w:rPr>
        <w:t>, 2011</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Chapter 14- Parenting and Family Variables</w:t>
      </w:r>
    </w:p>
    <w:p w:rsidR="00833A85" w:rsidRPr="005B183C" w:rsidRDefault="00833A85" w:rsidP="00833A85">
      <w:pPr>
        <w:ind w:left="-709" w:right="-858"/>
        <w:rPr>
          <w:rFonts w:ascii="Times New Roman" w:hAnsi="Times New Roman"/>
          <w:sz w:val="19"/>
        </w:rPr>
      </w:pPr>
      <w:r w:rsidRPr="005B183C">
        <w:rPr>
          <w:rFonts w:ascii="Times New Roman" w:hAnsi="Times New Roman"/>
          <w:sz w:val="19"/>
          <w:u w:val="single"/>
        </w:rPr>
        <w:t>Parenting</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The Family as a System</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families form a system of interacting elements that mutually influence each other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the first teachers of socialization (values, beliefs)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direct effects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mother smiles at child, child smiles back</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attachment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indirect effects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can have huge impact on child’s development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parents are not getting along, and this can change how the parents interact with the children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families also part of a much larger system that includes extended family, friends, and teachers as well as institutions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systems view exemplified by Bronfenbrenner who saw developing child embedded in a series of complex and interactive system, 5 systems: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microsystem</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 xml:space="preserve"> consists of the people and objects in an individuals immediate environment</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closest to them, i.e parents &amp; siblings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mesosystem</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represents the facts that what happens in one microsystem is likely to influence others</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had bad day at work, grumpy at home. Both are Microsystems that interact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exosystem</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social settings that a person ma not experience first-hand but that still influence development</w:t>
      </w:r>
    </w:p>
    <w:p w:rsidR="00833A85" w:rsidRPr="005B183C" w:rsidRDefault="00833A85" w:rsidP="00833A85">
      <w:pPr>
        <w:pStyle w:val="ListParagraph"/>
        <w:numPr>
          <w:ilvl w:val="3"/>
          <w:numId w:val="2"/>
        </w:numPr>
        <w:ind w:left="-709" w:right="-858"/>
        <w:rPr>
          <w:rFonts w:ascii="Times New Roman" w:hAnsi="Times New Roman"/>
          <w:sz w:val="19"/>
        </w:rPr>
      </w:pPr>
      <w:r w:rsidRPr="005B183C">
        <w:rPr>
          <w:rFonts w:ascii="Times New Roman" w:hAnsi="Times New Roman"/>
          <w:sz w:val="19"/>
        </w:rPr>
        <w:t>i.e. a mother’s work environment is part of her child’s exosystem</w:t>
      </w:r>
    </w:p>
    <w:p w:rsidR="00833A85" w:rsidRPr="005B183C" w:rsidRDefault="00833A85" w:rsidP="00833A85">
      <w:pPr>
        <w:pStyle w:val="ListParagraph"/>
        <w:numPr>
          <w:ilvl w:val="4"/>
          <w:numId w:val="2"/>
        </w:numPr>
        <w:ind w:left="-709" w:right="-858"/>
        <w:rPr>
          <w:rFonts w:ascii="Times New Roman" w:hAnsi="Times New Roman"/>
          <w:sz w:val="19"/>
        </w:rPr>
      </w:pPr>
      <w:r w:rsidRPr="005B183C">
        <w:rPr>
          <w:rFonts w:ascii="Times New Roman" w:hAnsi="Times New Roman"/>
          <w:sz w:val="19"/>
        </w:rPr>
        <w:t>might be more responsive to child if work going well</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macrosystem</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subcultures and cultures in which the microsystem, mesosystem and exosystem are embedded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chronosystem</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dimension in which all systems change over time</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Styles Of Parenting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two primary dimensions: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warmth and responsiveness</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openly warm &amp; affectionate and are involved with them</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control</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high levels of warmth and responsiveness and moderate levels of control are the best</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control involves setting age-appropriate standards, consistent enforcement of rules and good communication</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Parenting Styles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authoritarian : high levels of control, low levels of warmth and responsiveness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corporal punishment</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are not involved with children, feel no need to be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authoritative: protective, communication, love and affection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high levels or warmth and responsiveness and moderate levels of control</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explain rules and encourage discussion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permissive: inconsistent parenting style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go do what you want, no controls or restrictments in place</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parent gives free reigns to child</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 xml:space="preserve">complete lack of control but there is warmth </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subcategory: uninvolved</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there is no nurturing and affection</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doesn’t want the child around</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in general authoritative parenting is associated with best outcomes for children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children of this style are more responsible, self-reliant, friendly, have higher arks</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children with authoritarian parents have poor outcomes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unhappy, lower-self esteem and frequently overly aggressive</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Styles of Parenting</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views another the “proper” amount of parental warmth and control vary by culture</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Chinese parents are more likely to emphasize control and North Americans parents are more likely to emphasize affection</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Parental styles vary not only across cultures but within cultures on parents’ socioeconomic status</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Low status usually associated with permissive and authoritative</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Parental Behaviour</w:t>
      </w:r>
    </w:p>
    <w:p w:rsidR="00833A85" w:rsidRPr="005B183C" w:rsidRDefault="00833A85" w:rsidP="00833A85">
      <w:pPr>
        <w:pStyle w:val="ListParagraph"/>
        <w:numPr>
          <w:ilvl w:val="0"/>
          <w:numId w:val="2"/>
        </w:numPr>
        <w:ind w:left="-709" w:right="-858"/>
        <w:rPr>
          <w:rFonts w:ascii="Times New Roman" w:hAnsi="Times New Roman"/>
          <w:sz w:val="19"/>
        </w:rPr>
      </w:pPr>
      <w:r w:rsidRPr="005B183C">
        <w:rPr>
          <w:rFonts w:ascii="Times New Roman" w:hAnsi="Times New Roman"/>
          <w:sz w:val="19"/>
        </w:rPr>
        <w:t>researchers define three behaviours parents use to influence their children:</w:t>
      </w:r>
    </w:p>
    <w:p w:rsidR="00833A85" w:rsidRPr="005B183C" w:rsidRDefault="00833A85" w:rsidP="00833A85">
      <w:pPr>
        <w:pStyle w:val="ListParagraph"/>
        <w:numPr>
          <w:ilvl w:val="1"/>
          <w:numId w:val="2"/>
        </w:numPr>
        <w:ind w:left="-709" w:right="-858"/>
        <w:rPr>
          <w:rFonts w:ascii="Times New Roman" w:hAnsi="Times New Roman"/>
          <w:sz w:val="19"/>
        </w:rPr>
      </w:pPr>
      <w:r w:rsidRPr="005B183C">
        <w:rPr>
          <w:rFonts w:ascii="Times New Roman" w:hAnsi="Times New Roman"/>
          <w:sz w:val="19"/>
        </w:rPr>
        <w:t>direct instruction: telling children what to do, when and why</w:t>
      </w:r>
    </w:p>
    <w:p w:rsidR="00833A85" w:rsidRPr="005B183C" w:rsidRDefault="00833A85" w:rsidP="00833A85">
      <w:pPr>
        <w:pStyle w:val="ListParagraph"/>
        <w:numPr>
          <w:ilvl w:val="2"/>
          <w:numId w:val="2"/>
        </w:numPr>
        <w:ind w:left="-709" w:right="-858"/>
        <w:rPr>
          <w:rFonts w:ascii="Times New Roman" w:hAnsi="Times New Roman"/>
          <w:sz w:val="19"/>
        </w:rPr>
      </w:pPr>
      <w:r w:rsidRPr="005B183C">
        <w:rPr>
          <w:rFonts w:ascii="Times New Roman" w:hAnsi="Times New Roman"/>
          <w:sz w:val="19"/>
        </w:rPr>
        <w:t>kids who get this kind of coaching tend to be more socially skilled and get along better with peers</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 xml:space="preserve">observing: children learn from watching others and from </w:t>
      </w:r>
      <w:r w:rsidRPr="005B183C">
        <w:rPr>
          <w:rFonts w:ascii="Times New Roman" w:hAnsi="Times New Roman"/>
          <w:i/>
          <w:sz w:val="19"/>
        </w:rPr>
        <w:t>counterimitation</w:t>
      </w:r>
      <w:r w:rsidRPr="005B183C">
        <w:rPr>
          <w:rFonts w:ascii="Times New Roman" w:hAnsi="Times New Roman"/>
          <w:sz w:val="19"/>
        </w:rPr>
        <w:t xml:space="preserve"> (learning what should not be done)</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feedback: produces reinforcement which is any action that increases the recurrence of the response (behaviour) that it follows</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 xml:space="preserve"> reinforcement useful but parents often unknowingly reinforce behaviours they want to prevent </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negative reinforcement trap: children get rewarded if they are acting badly</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i.e. mom asks kid to clean room, kid throws fit, mom just does it herself</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punishment is most effective when:</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administered directly after the undesired behaviour</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the undesired behaviour is always punished</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accompanied by an explanation of why the child was punished and how it can be avoided in the future</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if the child has a warm and affectionate relationship with the person administering the punishment</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disadvantages of punishment</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its primarily suppressive</w:t>
      </w:r>
    </w:p>
    <w:p w:rsidR="00833A85" w:rsidRPr="005B183C" w:rsidRDefault="00833A85" w:rsidP="00833A85">
      <w:pPr>
        <w:pStyle w:val="ListParagraph"/>
        <w:numPr>
          <w:ilvl w:val="3"/>
          <w:numId w:val="2"/>
        </w:numPr>
        <w:spacing w:before="240"/>
        <w:ind w:left="-709" w:right="-858"/>
        <w:rPr>
          <w:rFonts w:ascii="Times New Roman" w:hAnsi="Times New Roman"/>
          <w:sz w:val="19"/>
        </w:rPr>
      </w:pPr>
      <w:r w:rsidRPr="005B183C">
        <w:rPr>
          <w:rFonts w:ascii="Times New Roman" w:hAnsi="Times New Roman"/>
          <w:sz w:val="19"/>
        </w:rPr>
        <w:t>only stops it for a period of time</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can have undesirable side effects</w:t>
      </w:r>
    </w:p>
    <w:p w:rsidR="00833A85" w:rsidRPr="005B183C" w:rsidRDefault="00833A85" w:rsidP="00833A85">
      <w:pPr>
        <w:pStyle w:val="ListParagraph"/>
        <w:numPr>
          <w:ilvl w:val="3"/>
          <w:numId w:val="2"/>
        </w:numPr>
        <w:spacing w:before="240"/>
        <w:ind w:left="-709" w:right="-858"/>
        <w:rPr>
          <w:rFonts w:ascii="Times New Roman" w:hAnsi="Times New Roman"/>
          <w:sz w:val="19"/>
        </w:rPr>
      </w:pPr>
      <w:r w:rsidRPr="005B183C">
        <w:rPr>
          <w:rFonts w:ascii="Times New Roman" w:hAnsi="Times New Roman"/>
          <w:sz w:val="19"/>
        </w:rPr>
        <w:t>if physically punished may imitate the behaviour with other kids</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best  method is timeout</w:t>
      </w:r>
    </w:p>
    <w:p w:rsidR="00833A85" w:rsidRPr="005B183C" w:rsidRDefault="00833A85" w:rsidP="00833A85">
      <w:pPr>
        <w:spacing w:before="240"/>
        <w:ind w:left="-709" w:right="-858"/>
        <w:rPr>
          <w:rFonts w:ascii="Times New Roman" w:hAnsi="Times New Roman"/>
          <w:sz w:val="19"/>
        </w:rPr>
      </w:pPr>
      <w:r w:rsidRPr="005B183C">
        <w:rPr>
          <w:rFonts w:ascii="Times New Roman" w:hAnsi="Times New Roman"/>
          <w:b/>
          <w:sz w:val="19"/>
        </w:rPr>
        <w:t>Influences of the Marital System</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extent of marital conflict and how it’s resolved has an obvious effect on children both directly and indirectly</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a child who is constantly around conflict can become anxious withdrawn and aggressive</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affects children through 3 distinct mechanisms</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1. Jeopardizes a child’s feeling that family is stable and secure</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2. Conflict sills over into the parent-child relationship</w:t>
      </w:r>
    </w:p>
    <w:p w:rsidR="00833A85" w:rsidRPr="005B183C" w:rsidRDefault="00833A85" w:rsidP="00833A85">
      <w:pPr>
        <w:pStyle w:val="ListParagraph"/>
        <w:numPr>
          <w:ilvl w:val="2"/>
          <w:numId w:val="2"/>
        </w:numPr>
        <w:spacing w:before="240"/>
        <w:ind w:left="-709" w:right="-858"/>
        <w:rPr>
          <w:rFonts w:ascii="Times New Roman" w:hAnsi="Times New Roman"/>
          <w:sz w:val="19"/>
        </w:rPr>
      </w:pPr>
      <w:r w:rsidRPr="005B183C">
        <w:rPr>
          <w:rFonts w:ascii="Times New Roman" w:hAnsi="Times New Roman"/>
          <w:sz w:val="19"/>
        </w:rPr>
        <w:t>3. Parents who put all their time into fighting don’t have the time to invest themselves in high-quality parenting</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many parents work together in a coordinated and complementary fashion toward shared goals for child’s development</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shows family is cohesive</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lack of teamwork, competition for child’s attention, and gate keeping often cause problems</w:t>
      </w:r>
    </w:p>
    <w:p w:rsidR="00833A85" w:rsidRPr="005B183C" w:rsidRDefault="00833A85" w:rsidP="00833A85">
      <w:pPr>
        <w:spacing w:before="240"/>
        <w:ind w:left="-709" w:right="-858"/>
        <w:rPr>
          <w:rFonts w:ascii="Times New Roman" w:hAnsi="Times New Roman"/>
          <w:sz w:val="19"/>
        </w:rPr>
      </w:pPr>
      <w:r w:rsidRPr="005B183C">
        <w:rPr>
          <w:rFonts w:ascii="Times New Roman" w:hAnsi="Times New Roman"/>
          <w:b/>
          <w:sz w:val="19"/>
        </w:rPr>
        <w:t>Children’s Contributions</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parents’ expressions of warmth and control change as children develop</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manifestation of parental affection changes , becomes more reserved as child develops</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parents behave differently depending on a child’s specific behaviour and temperament</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if child has bad temperament parent will be come less affectionate and more controlling</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influence b/w parents and children is reciprocal</w:t>
      </w:r>
    </w:p>
    <w:p w:rsidR="00833A85" w:rsidRPr="005B183C" w:rsidRDefault="00833A85" w:rsidP="00833A85">
      <w:pPr>
        <w:spacing w:before="240"/>
        <w:ind w:left="-709" w:right="-858"/>
        <w:rPr>
          <w:rFonts w:ascii="Times New Roman" w:hAnsi="Times New Roman"/>
          <w:sz w:val="19"/>
        </w:rPr>
      </w:pPr>
      <w:r w:rsidRPr="005B183C">
        <w:rPr>
          <w:rFonts w:ascii="Times New Roman" w:hAnsi="Times New Roman"/>
          <w:sz w:val="19"/>
          <w:u w:val="single"/>
        </w:rPr>
        <w:t>The Changing Family</w:t>
      </w:r>
    </w:p>
    <w:p w:rsidR="00833A85" w:rsidRPr="005B183C" w:rsidRDefault="00833A85" w:rsidP="00833A85">
      <w:pPr>
        <w:spacing w:before="240"/>
        <w:ind w:left="-709" w:right="-858"/>
        <w:rPr>
          <w:rFonts w:ascii="Times New Roman" w:hAnsi="Times New Roman"/>
          <w:sz w:val="19"/>
        </w:rPr>
      </w:pPr>
      <w:r w:rsidRPr="005B183C">
        <w:rPr>
          <w:rFonts w:ascii="Times New Roman" w:hAnsi="Times New Roman"/>
          <w:b/>
          <w:sz w:val="19"/>
        </w:rPr>
        <w:t>Impact of Divorce on Children</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changing families: fewer children, more children live in poverty, adults having children later, higher divorce rate = blended families</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blended family: when there is a remarriage situation, so there is step-moms and step-brothers etc.</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extended family: living with grandparents and uncles and aunts, many cultures that is the norm</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divorce affects children’s conduct, school achievement, adjustment, self-concept, and relationships with parents – the younger, the more impact</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divorce may affect development because of loss of a parental role model, economic hardship and conflict b/w parents</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divorce more harmful when it occurs during childhood and adolescence or when children interpret events negatively</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worse for children with bad temperament</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likely hood of getting divorce once you’ve been divorced once before goes up</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if you have hostile negative environment and choose to stay together increases the negative effects on children</w:t>
      </w:r>
    </w:p>
    <w:p w:rsidR="00833A85" w:rsidRPr="005B183C" w:rsidRDefault="00833A85" w:rsidP="00833A85">
      <w:pPr>
        <w:spacing w:before="240"/>
        <w:ind w:left="-709" w:right="-858"/>
        <w:rPr>
          <w:rFonts w:ascii="Times New Roman" w:hAnsi="Times New Roman"/>
          <w:sz w:val="19"/>
        </w:rPr>
      </w:pPr>
      <w:r w:rsidRPr="005B183C">
        <w:rPr>
          <w:rFonts w:ascii="Times New Roman" w:hAnsi="Times New Roman"/>
          <w:b/>
          <w:sz w:val="19"/>
        </w:rPr>
        <w:t>Blended Families</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more the 2/3 of mean and women eventually remarry</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preadolescent boys tend to benefit from the presence of stepfather, but preadolescent girls do not adjust as easily to mother’s remarriage</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adolescents don’t adapt as well to new family circumstances as children do</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best strategy for stepfathers is to be interested, but not to interfere with established routine</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noncustodial mothers are more likely to maintain close and frequent contact with children</w:t>
      </w:r>
    </w:p>
    <w:p w:rsidR="00833A85" w:rsidRPr="005B183C" w:rsidRDefault="00833A85" w:rsidP="00833A85">
      <w:pPr>
        <w:spacing w:before="240"/>
        <w:ind w:left="-709" w:right="-858"/>
        <w:rPr>
          <w:rFonts w:ascii="Times New Roman" w:hAnsi="Times New Roman"/>
          <w:sz w:val="19"/>
        </w:rPr>
      </w:pPr>
      <w:r w:rsidRPr="005B183C">
        <w:rPr>
          <w:rFonts w:ascii="Times New Roman" w:hAnsi="Times New Roman"/>
          <w:b/>
          <w:sz w:val="19"/>
        </w:rPr>
        <w:t>Children of Gay and Lesbian Parents</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no indication that gay and lesbian parents are less effective than heterosexual parents</w:t>
      </w:r>
    </w:p>
    <w:p w:rsidR="00833A85" w:rsidRPr="005B183C" w:rsidRDefault="00833A85" w:rsidP="00833A85">
      <w:pPr>
        <w:pStyle w:val="ListParagraph"/>
        <w:numPr>
          <w:ilvl w:val="1"/>
          <w:numId w:val="2"/>
        </w:numPr>
        <w:spacing w:before="240"/>
        <w:ind w:left="-709" w:right="-858"/>
        <w:rPr>
          <w:rFonts w:ascii="Times New Roman" w:hAnsi="Times New Roman"/>
          <w:sz w:val="19"/>
        </w:rPr>
      </w:pPr>
      <w:r w:rsidRPr="005B183C">
        <w:rPr>
          <w:rFonts w:ascii="Times New Roman" w:hAnsi="Times New Roman"/>
          <w:sz w:val="19"/>
        </w:rPr>
        <w:t>those raised by lesbian and gay parents have higher chance of being bullied</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children reared by gay and lesbian parents seem to develop much like children raised by heterosexual couples</w:t>
      </w:r>
    </w:p>
    <w:p w:rsidR="00833A85" w:rsidRPr="005B183C" w:rsidRDefault="00833A85" w:rsidP="00833A85">
      <w:pPr>
        <w:pStyle w:val="ListParagraph"/>
        <w:numPr>
          <w:ilvl w:val="0"/>
          <w:numId w:val="2"/>
        </w:numPr>
        <w:spacing w:before="240"/>
        <w:ind w:left="-709" w:right="-858"/>
        <w:rPr>
          <w:rFonts w:ascii="Times New Roman" w:hAnsi="Times New Roman"/>
          <w:sz w:val="19"/>
        </w:rPr>
      </w:pPr>
      <w:r w:rsidRPr="005B183C">
        <w:rPr>
          <w:rFonts w:ascii="Times New Roman" w:hAnsi="Times New Roman"/>
          <w:sz w:val="19"/>
        </w:rPr>
        <w:t xml:space="preserve">multiples adults involved in child rearing important, but research suggests that </w:t>
      </w:r>
      <w:r w:rsidRPr="005B183C">
        <w:rPr>
          <w:rFonts w:ascii="Times New Roman" w:hAnsi="Times New Roman"/>
          <w:i/>
          <w:sz w:val="19"/>
        </w:rPr>
        <w:t>who adults are</w:t>
      </w:r>
      <w:r w:rsidRPr="005B183C">
        <w:rPr>
          <w:rFonts w:ascii="Times New Roman" w:hAnsi="Times New Roman"/>
          <w:sz w:val="19"/>
        </w:rPr>
        <w:t xml:space="preserve"> matters less than </w:t>
      </w:r>
      <w:r w:rsidRPr="005B183C">
        <w:rPr>
          <w:rFonts w:ascii="Times New Roman" w:hAnsi="Times New Roman"/>
          <w:i/>
          <w:sz w:val="19"/>
        </w:rPr>
        <w:t>what they do</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Brothers &amp; Sisters</w:t>
      </w:r>
    </w:p>
    <w:p w:rsidR="00833A85" w:rsidRPr="005B183C" w:rsidRDefault="00833A85" w:rsidP="00833A85">
      <w:pPr>
        <w:numPr>
          <w:ilvl w:val="0"/>
          <w:numId w:val="2"/>
        </w:numPr>
        <w:ind w:left="-709" w:right="-858"/>
        <w:rPr>
          <w:rFonts w:ascii="Times New Roman" w:hAnsi="Times New Roman"/>
          <w:sz w:val="19"/>
        </w:rPr>
      </w:pPr>
      <w:r w:rsidRPr="005B183C">
        <w:rPr>
          <w:rFonts w:ascii="Times New Roman" w:hAnsi="Times New Roman"/>
          <w:i/>
          <w:iCs/>
          <w:sz w:val="19"/>
        </w:rPr>
        <w:t>Firstborns</w:t>
      </w:r>
      <w:r w:rsidRPr="005B183C">
        <w:rPr>
          <w:rFonts w:ascii="Times New Roman" w:hAnsi="Times New Roman"/>
          <w:sz w:val="19"/>
        </w:rPr>
        <w:t xml:space="preserve"> are more adult- and achievement-oriented</w:t>
      </w:r>
    </w:p>
    <w:p w:rsidR="00833A85" w:rsidRPr="005B183C" w:rsidRDefault="00833A85" w:rsidP="00833A85">
      <w:pPr>
        <w:numPr>
          <w:ilvl w:val="1"/>
          <w:numId w:val="2"/>
        </w:numPr>
        <w:ind w:left="-709" w:right="-858"/>
        <w:rPr>
          <w:rFonts w:ascii="Times New Roman" w:hAnsi="Times New Roman"/>
          <w:sz w:val="19"/>
        </w:rPr>
      </w:pPr>
      <w:r w:rsidRPr="005B183C">
        <w:rPr>
          <w:rFonts w:ascii="Times New Roman" w:hAnsi="Times New Roman"/>
          <w:iCs/>
          <w:sz w:val="19"/>
        </w:rPr>
        <w:t>Higher scores on intelligence test and are more likely to go to university</w:t>
      </w:r>
    </w:p>
    <w:p w:rsidR="00833A85" w:rsidRPr="005B183C" w:rsidRDefault="00833A85" w:rsidP="00833A85">
      <w:pPr>
        <w:numPr>
          <w:ilvl w:val="1"/>
          <w:numId w:val="2"/>
        </w:numPr>
        <w:ind w:left="-709" w:right="-858"/>
        <w:rPr>
          <w:rFonts w:ascii="Times New Roman" w:hAnsi="Times New Roman"/>
          <w:sz w:val="19"/>
        </w:rPr>
      </w:pPr>
      <w:r w:rsidRPr="005B183C">
        <w:rPr>
          <w:rFonts w:ascii="Times New Roman" w:hAnsi="Times New Roman"/>
          <w:iCs/>
          <w:sz w:val="19"/>
        </w:rPr>
        <w:t>More likely to conform to parents requests</w:t>
      </w:r>
    </w:p>
    <w:p w:rsidR="00833A85" w:rsidRPr="005B183C" w:rsidRDefault="00833A85" w:rsidP="00833A85">
      <w:pPr>
        <w:numPr>
          <w:ilvl w:val="0"/>
          <w:numId w:val="2"/>
        </w:numPr>
        <w:ind w:left="-709" w:right="-858"/>
        <w:rPr>
          <w:rFonts w:ascii="Times New Roman" w:hAnsi="Times New Roman"/>
          <w:sz w:val="19"/>
        </w:rPr>
      </w:pPr>
      <w:r w:rsidRPr="005B183C">
        <w:rPr>
          <w:rFonts w:ascii="Times New Roman" w:hAnsi="Times New Roman"/>
          <w:i/>
          <w:iCs/>
          <w:sz w:val="19"/>
        </w:rPr>
        <w:t>Laterborns</w:t>
      </w:r>
      <w:r w:rsidRPr="005B183C">
        <w:rPr>
          <w:rFonts w:ascii="Times New Roman" w:hAnsi="Times New Roman"/>
          <w:sz w:val="19"/>
        </w:rPr>
        <w:t xml:space="preserve"> are more sociable and more innovative</w:t>
      </w:r>
    </w:p>
    <w:p w:rsidR="00833A85" w:rsidRPr="005B183C" w:rsidRDefault="00833A85" w:rsidP="00833A85">
      <w:pPr>
        <w:numPr>
          <w:ilvl w:val="0"/>
          <w:numId w:val="2"/>
        </w:numPr>
        <w:ind w:left="-709" w:right="-858"/>
        <w:rPr>
          <w:rFonts w:ascii="Times New Roman" w:hAnsi="Times New Roman"/>
          <w:sz w:val="19"/>
        </w:rPr>
      </w:pPr>
      <w:r w:rsidRPr="005B183C">
        <w:rPr>
          <w:rFonts w:ascii="Times New Roman" w:hAnsi="Times New Roman"/>
          <w:i/>
          <w:iCs/>
          <w:sz w:val="19"/>
        </w:rPr>
        <w:t>“Onlies”</w:t>
      </w:r>
      <w:r w:rsidRPr="005B183C">
        <w:rPr>
          <w:rFonts w:ascii="Times New Roman" w:hAnsi="Times New Roman"/>
          <w:sz w:val="19"/>
        </w:rPr>
        <w:t xml:space="preserve"> have more academic success, higher levels of intelligence, leadership, autonomy, and maturity</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Adoption</w:t>
      </w:r>
    </w:p>
    <w:p w:rsidR="00833A85" w:rsidRPr="005B183C" w:rsidRDefault="00833A85" w:rsidP="00833A85">
      <w:pPr>
        <w:numPr>
          <w:ilvl w:val="0"/>
          <w:numId w:val="2"/>
        </w:numPr>
        <w:ind w:left="-709" w:right="-858"/>
        <w:rPr>
          <w:rFonts w:ascii="Times New Roman" w:hAnsi="Times New Roman"/>
          <w:sz w:val="19"/>
        </w:rPr>
      </w:pPr>
      <w:r w:rsidRPr="005B183C">
        <w:rPr>
          <w:rFonts w:ascii="Times New Roman" w:hAnsi="Times New Roman"/>
          <w:sz w:val="19"/>
        </w:rPr>
        <w:t>Adopted children are similar to non-adopted in terms of temperament, attachment, and cognitive development</w:t>
      </w:r>
    </w:p>
    <w:p w:rsidR="00833A85" w:rsidRPr="005B183C" w:rsidRDefault="00833A85" w:rsidP="00833A85">
      <w:pPr>
        <w:numPr>
          <w:ilvl w:val="0"/>
          <w:numId w:val="2"/>
        </w:numPr>
        <w:ind w:left="-709" w:right="-858"/>
        <w:rPr>
          <w:rFonts w:ascii="Times New Roman" w:hAnsi="Times New Roman"/>
          <w:sz w:val="19"/>
        </w:rPr>
      </w:pPr>
      <w:r w:rsidRPr="005B183C">
        <w:rPr>
          <w:rFonts w:ascii="Times New Roman" w:hAnsi="Times New Roman"/>
          <w:sz w:val="19"/>
        </w:rPr>
        <w:t>Problems are more likely to occur if the child was older when adopted and his/her pre-adoption care was poor</w:t>
      </w:r>
    </w:p>
    <w:p w:rsidR="00833A85" w:rsidRPr="005B183C" w:rsidRDefault="00833A85" w:rsidP="00833A85">
      <w:pPr>
        <w:numPr>
          <w:ilvl w:val="0"/>
          <w:numId w:val="2"/>
        </w:numPr>
        <w:ind w:left="-709" w:right="-858"/>
        <w:rPr>
          <w:rFonts w:ascii="Times New Roman" w:hAnsi="Times New Roman"/>
          <w:sz w:val="19"/>
        </w:rPr>
      </w:pPr>
      <w:r w:rsidRPr="005B183C">
        <w:rPr>
          <w:rFonts w:ascii="Times New Roman" w:hAnsi="Times New Roman"/>
          <w:i/>
          <w:sz w:val="19"/>
        </w:rPr>
        <w:t>Adopted child syndrome</w:t>
      </w:r>
      <w:r w:rsidRPr="005B183C">
        <w:rPr>
          <w:rFonts w:ascii="Times New Roman" w:hAnsi="Times New Roman"/>
          <w:sz w:val="19"/>
        </w:rPr>
        <w:t>: children are more prone to behavioral problems, substance use and criminal activity</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Qualities of Sibling Relationships</w:t>
      </w:r>
    </w:p>
    <w:p w:rsidR="00833A85" w:rsidRPr="005B183C" w:rsidRDefault="00833A85" w:rsidP="00833A85">
      <w:pPr>
        <w:pStyle w:val="ListParagraph"/>
        <w:numPr>
          <w:ilvl w:val="0"/>
          <w:numId w:val="33"/>
        </w:numPr>
        <w:ind w:left="-709" w:right="-858"/>
        <w:rPr>
          <w:rFonts w:ascii="Times New Roman" w:hAnsi="Times New Roman"/>
          <w:sz w:val="19"/>
        </w:rPr>
      </w:pPr>
      <w:r w:rsidRPr="005B183C">
        <w:rPr>
          <w:rFonts w:ascii="Times New Roman" w:hAnsi="Times New Roman"/>
          <w:sz w:val="19"/>
        </w:rPr>
        <w:t>Older siblings may be a source of care and comfort and may be teachers</w:t>
      </w:r>
    </w:p>
    <w:p w:rsidR="00833A85" w:rsidRPr="005B183C" w:rsidRDefault="00833A85" w:rsidP="00833A85">
      <w:pPr>
        <w:pStyle w:val="ListParagraph"/>
        <w:numPr>
          <w:ilvl w:val="0"/>
          <w:numId w:val="33"/>
        </w:numPr>
        <w:ind w:left="-709" w:right="-858"/>
        <w:rPr>
          <w:rFonts w:ascii="Times New Roman" w:hAnsi="Times New Roman"/>
          <w:sz w:val="19"/>
        </w:rPr>
      </w:pPr>
      <w:r w:rsidRPr="005B183C">
        <w:rPr>
          <w:rFonts w:ascii="Times New Roman" w:hAnsi="Times New Roman"/>
          <w:sz w:val="19"/>
        </w:rPr>
        <w:t>Parental intervention when siblings fight can lead to more positive interactions and better negotiating skills</w:t>
      </w:r>
    </w:p>
    <w:p w:rsidR="00833A85" w:rsidRPr="005B183C" w:rsidRDefault="00833A85" w:rsidP="00833A85">
      <w:pPr>
        <w:pStyle w:val="ListParagraph"/>
        <w:numPr>
          <w:ilvl w:val="0"/>
          <w:numId w:val="33"/>
        </w:numPr>
        <w:ind w:left="-709" w:right="-858"/>
        <w:rPr>
          <w:rFonts w:ascii="Times New Roman" w:hAnsi="Times New Roman"/>
          <w:sz w:val="19"/>
        </w:rPr>
      </w:pPr>
      <w:r w:rsidRPr="005B183C">
        <w:rPr>
          <w:rFonts w:ascii="Times New Roman" w:hAnsi="Times New Roman"/>
          <w:sz w:val="19"/>
        </w:rPr>
        <w:t>Siblings get along best when</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they are same sex</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neither is emotional</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the younger sibling enters adolescence</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parents don’t show favoritism</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parents have a warm relationship with each other</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Maltreatment: Parent-Child Relationships Gone Awry</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Consequences of Maltreatment</w:t>
      </w:r>
    </w:p>
    <w:p w:rsidR="00833A85" w:rsidRPr="005B183C" w:rsidRDefault="00833A85" w:rsidP="00833A85">
      <w:pPr>
        <w:pStyle w:val="ListParagraph"/>
        <w:numPr>
          <w:ilvl w:val="0"/>
          <w:numId w:val="33"/>
        </w:numPr>
        <w:ind w:left="-709" w:right="-858"/>
        <w:rPr>
          <w:rFonts w:ascii="Times New Roman" w:hAnsi="Times New Roman"/>
          <w:sz w:val="19"/>
        </w:rPr>
      </w:pPr>
      <w:r w:rsidRPr="005B183C">
        <w:rPr>
          <w:rFonts w:ascii="Times New Roman" w:hAnsi="Times New Roman"/>
          <w:sz w:val="19"/>
        </w:rPr>
        <w:t xml:space="preserve">Types of Abuse: </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Sexual</w:t>
      </w:r>
      <w:r w:rsidRPr="005B183C">
        <w:rPr>
          <w:rFonts w:ascii="Times New Roman" w:hAnsi="Times New Roman"/>
          <w:sz w:val="19"/>
        </w:rPr>
        <w:tab/>
      </w:r>
    </w:p>
    <w:p w:rsidR="00833A85" w:rsidRPr="005B183C" w:rsidRDefault="00833A85" w:rsidP="00833A85">
      <w:pPr>
        <w:pStyle w:val="ListParagraph"/>
        <w:numPr>
          <w:ilvl w:val="2"/>
          <w:numId w:val="33"/>
        </w:numPr>
        <w:ind w:left="-709" w:right="-858"/>
        <w:rPr>
          <w:rFonts w:ascii="Times New Roman" w:hAnsi="Times New Roman"/>
          <w:sz w:val="19"/>
        </w:rPr>
      </w:pPr>
      <w:r w:rsidRPr="005B183C">
        <w:rPr>
          <w:rFonts w:ascii="Times New Roman" w:hAnsi="Times New Roman"/>
          <w:sz w:val="19"/>
        </w:rPr>
        <w:t>Fondling, intercourse or other sexual behaviours</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 xml:space="preserve"> Physical</w:t>
      </w:r>
    </w:p>
    <w:p w:rsidR="00833A85" w:rsidRPr="005B183C" w:rsidRDefault="00833A85" w:rsidP="00833A85">
      <w:pPr>
        <w:pStyle w:val="ListParagraph"/>
        <w:numPr>
          <w:ilvl w:val="2"/>
          <w:numId w:val="33"/>
        </w:numPr>
        <w:ind w:left="-709" w:right="-858"/>
        <w:rPr>
          <w:rFonts w:ascii="Times New Roman" w:hAnsi="Times New Roman"/>
          <w:sz w:val="19"/>
        </w:rPr>
      </w:pPr>
      <w:r w:rsidRPr="005B183C">
        <w:rPr>
          <w:rFonts w:ascii="Times New Roman" w:hAnsi="Times New Roman"/>
          <w:sz w:val="19"/>
        </w:rPr>
        <w:t>assault that leads to injuries</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 xml:space="preserve"> Neglect</w:t>
      </w:r>
    </w:p>
    <w:p w:rsidR="00833A85" w:rsidRPr="005B183C" w:rsidRDefault="00833A85" w:rsidP="00833A85">
      <w:pPr>
        <w:pStyle w:val="ListParagraph"/>
        <w:numPr>
          <w:ilvl w:val="2"/>
          <w:numId w:val="33"/>
        </w:numPr>
        <w:ind w:left="-709" w:right="-858"/>
        <w:rPr>
          <w:rFonts w:ascii="Times New Roman" w:hAnsi="Times New Roman"/>
          <w:sz w:val="19"/>
        </w:rPr>
      </w:pPr>
      <w:r w:rsidRPr="005B183C">
        <w:rPr>
          <w:rFonts w:ascii="Times New Roman" w:hAnsi="Times New Roman"/>
          <w:sz w:val="19"/>
        </w:rPr>
        <w:t>not giving kids adequate food, clothing or medical care</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 xml:space="preserve"> Psychological</w:t>
      </w:r>
    </w:p>
    <w:p w:rsidR="00833A85" w:rsidRPr="005B183C" w:rsidRDefault="00833A85" w:rsidP="00833A85">
      <w:pPr>
        <w:pStyle w:val="ListParagraph"/>
        <w:numPr>
          <w:ilvl w:val="2"/>
          <w:numId w:val="33"/>
        </w:numPr>
        <w:ind w:left="-709" w:right="-858"/>
        <w:rPr>
          <w:rFonts w:ascii="Times New Roman" w:hAnsi="Times New Roman"/>
          <w:sz w:val="19"/>
        </w:rPr>
      </w:pPr>
      <w:r w:rsidRPr="005B183C">
        <w:rPr>
          <w:rFonts w:ascii="Times New Roman" w:hAnsi="Times New Roman"/>
          <w:sz w:val="19"/>
        </w:rPr>
        <w:t>ridicule, rejection and humiliation</w:t>
      </w:r>
    </w:p>
    <w:p w:rsidR="00833A85" w:rsidRPr="005B183C" w:rsidRDefault="00833A85" w:rsidP="00833A85">
      <w:pPr>
        <w:pStyle w:val="ListParagraph"/>
        <w:numPr>
          <w:ilvl w:val="1"/>
          <w:numId w:val="33"/>
        </w:numPr>
        <w:ind w:left="-709" w:right="-858"/>
        <w:rPr>
          <w:rFonts w:ascii="Times New Roman" w:hAnsi="Times New Roman"/>
          <w:sz w:val="19"/>
        </w:rPr>
      </w:pPr>
      <w:r w:rsidRPr="005B183C">
        <w:rPr>
          <w:rFonts w:ascii="Times New Roman" w:hAnsi="Times New Roman"/>
          <w:sz w:val="19"/>
        </w:rPr>
        <w:t>different outcomes</w:t>
      </w:r>
    </w:p>
    <w:p w:rsidR="00833A85" w:rsidRPr="005B183C" w:rsidRDefault="00833A85" w:rsidP="00833A85">
      <w:pPr>
        <w:pStyle w:val="ListParagraph"/>
        <w:numPr>
          <w:ilvl w:val="0"/>
          <w:numId w:val="33"/>
        </w:numPr>
        <w:ind w:left="-709" w:right="-858"/>
        <w:rPr>
          <w:rFonts w:ascii="Times New Roman" w:hAnsi="Times New Roman"/>
          <w:sz w:val="19"/>
        </w:rPr>
      </w:pPr>
      <w:r w:rsidRPr="005B183C">
        <w:rPr>
          <w:rFonts w:ascii="Times New Roman" w:hAnsi="Times New Roman"/>
          <w:sz w:val="19"/>
        </w:rPr>
        <w:t>When children are abused, their social, emotional, and intellectual development is often affected</w:t>
      </w:r>
    </w:p>
    <w:p w:rsidR="00833A85" w:rsidRPr="005B183C" w:rsidRDefault="00833A85" w:rsidP="00833A85">
      <w:pPr>
        <w:pStyle w:val="ListParagraph"/>
        <w:numPr>
          <w:ilvl w:val="0"/>
          <w:numId w:val="33"/>
        </w:numPr>
        <w:ind w:left="-709" w:right="-858"/>
        <w:rPr>
          <w:rFonts w:ascii="Times New Roman" w:hAnsi="Times New Roman"/>
          <w:sz w:val="19"/>
        </w:rPr>
      </w:pPr>
      <w:r w:rsidRPr="005B183C">
        <w:rPr>
          <w:rFonts w:ascii="Times New Roman" w:hAnsi="Times New Roman"/>
          <w:sz w:val="19"/>
        </w:rPr>
        <w:t>As adults, children who were abused are more prone to depression and anxiety, are more likely to think about or attempt suicide, and are more likely be abusers themselves</w:t>
      </w: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Causes of Maltreatment</w:t>
      </w:r>
    </w:p>
    <w:p w:rsidR="00833A85" w:rsidRPr="005B183C" w:rsidRDefault="00833A85" w:rsidP="00833A85">
      <w:pPr>
        <w:pStyle w:val="ListParagraph"/>
        <w:numPr>
          <w:ilvl w:val="0"/>
          <w:numId w:val="34"/>
        </w:numPr>
        <w:ind w:left="-709" w:right="-858"/>
        <w:rPr>
          <w:rFonts w:ascii="Times New Roman" w:hAnsi="Times New Roman"/>
          <w:sz w:val="19"/>
        </w:rPr>
      </w:pPr>
      <w:r w:rsidRPr="005B183C">
        <w:rPr>
          <w:rFonts w:ascii="Times New Roman" w:hAnsi="Times New Roman"/>
          <w:sz w:val="19"/>
        </w:rPr>
        <w:t>Cultural and social factors: cultural attitudes, poverty, social isolation</w:t>
      </w:r>
    </w:p>
    <w:p w:rsidR="00833A85" w:rsidRPr="005B183C" w:rsidRDefault="00833A85" w:rsidP="00833A85">
      <w:pPr>
        <w:pStyle w:val="ListParagraph"/>
        <w:numPr>
          <w:ilvl w:val="0"/>
          <w:numId w:val="34"/>
        </w:numPr>
        <w:ind w:left="-709" w:right="-858"/>
        <w:rPr>
          <w:rFonts w:ascii="Times New Roman" w:hAnsi="Times New Roman"/>
          <w:sz w:val="19"/>
        </w:rPr>
      </w:pPr>
      <w:r w:rsidRPr="005B183C">
        <w:rPr>
          <w:rFonts w:ascii="Times New Roman" w:hAnsi="Times New Roman"/>
          <w:sz w:val="19"/>
        </w:rPr>
        <w:t>Parental factors: ineffective parenting skills, dysfunctional marriage, and may have been maltreated themselves</w:t>
      </w:r>
    </w:p>
    <w:p w:rsidR="00833A85" w:rsidRPr="005B183C" w:rsidRDefault="00833A85" w:rsidP="00833A85">
      <w:pPr>
        <w:pStyle w:val="ListParagraph"/>
        <w:numPr>
          <w:ilvl w:val="0"/>
          <w:numId w:val="34"/>
        </w:numPr>
        <w:ind w:left="-709" w:right="-858"/>
        <w:rPr>
          <w:rFonts w:ascii="Times New Roman" w:hAnsi="Times New Roman"/>
          <w:sz w:val="19"/>
        </w:rPr>
      </w:pPr>
      <w:r w:rsidRPr="005B183C">
        <w:rPr>
          <w:rFonts w:ascii="Times New Roman" w:hAnsi="Times New Roman"/>
          <w:sz w:val="19"/>
        </w:rPr>
        <w:t>Child factors: very young and ill children more often targets as are stepchildren</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b/>
          <w:sz w:val="19"/>
        </w:rPr>
        <w:t>Preventing Maltreatment</w:t>
      </w:r>
    </w:p>
    <w:p w:rsidR="00833A85" w:rsidRPr="005B183C" w:rsidRDefault="00833A85" w:rsidP="00833A85">
      <w:pPr>
        <w:pStyle w:val="ListParagraph"/>
        <w:numPr>
          <w:ilvl w:val="0"/>
          <w:numId w:val="35"/>
        </w:numPr>
        <w:ind w:left="-709" w:right="-858"/>
        <w:rPr>
          <w:rFonts w:ascii="Times New Roman" w:hAnsi="Times New Roman"/>
          <w:sz w:val="19"/>
        </w:rPr>
      </w:pPr>
      <w:r w:rsidRPr="005B183C">
        <w:rPr>
          <w:rFonts w:ascii="Times New Roman" w:hAnsi="Times New Roman"/>
          <w:sz w:val="19"/>
        </w:rPr>
        <w:t>Change societal attitudes toward acceptable punishment</w:t>
      </w:r>
    </w:p>
    <w:p w:rsidR="00833A85" w:rsidRPr="005B183C" w:rsidRDefault="00833A85" w:rsidP="00833A85">
      <w:pPr>
        <w:pStyle w:val="ListParagraph"/>
        <w:numPr>
          <w:ilvl w:val="0"/>
          <w:numId w:val="35"/>
        </w:numPr>
        <w:ind w:left="-709" w:right="-858"/>
        <w:rPr>
          <w:rFonts w:ascii="Times New Roman" w:hAnsi="Times New Roman"/>
          <w:sz w:val="19"/>
        </w:rPr>
      </w:pPr>
      <w:r w:rsidRPr="005B183C">
        <w:rPr>
          <w:rFonts w:ascii="Times New Roman" w:hAnsi="Times New Roman"/>
          <w:sz w:val="19"/>
        </w:rPr>
        <w:t xml:space="preserve">Eliminating poverty and other stressors </w:t>
      </w:r>
    </w:p>
    <w:p w:rsidR="00833A85" w:rsidRPr="005B183C" w:rsidRDefault="00833A85" w:rsidP="00833A85">
      <w:pPr>
        <w:pStyle w:val="ListParagraph"/>
        <w:numPr>
          <w:ilvl w:val="0"/>
          <w:numId w:val="35"/>
        </w:numPr>
        <w:ind w:left="-709" w:right="-858"/>
        <w:rPr>
          <w:rFonts w:ascii="Times New Roman" w:hAnsi="Times New Roman"/>
          <w:sz w:val="19"/>
        </w:rPr>
      </w:pPr>
      <w:r w:rsidRPr="005B183C">
        <w:rPr>
          <w:rFonts w:ascii="Times New Roman" w:hAnsi="Times New Roman"/>
          <w:sz w:val="19"/>
        </w:rPr>
        <w:t>Providing parents with better parenting and coping skills and social support</w:t>
      </w:r>
    </w:p>
    <w:p w:rsidR="00833A85" w:rsidRPr="005B183C" w:rsidRDefault="00833A85" w:rsidP="00833A85">
      <w:pPr>
        <w:pStyle w:val="ListParagraph"/>
        <w:numPr>
          <w:ilvl w:val="0"/>
          <w:numId w:val="35"/>
        </w:numPr>
        <w:ind w:left="-709" w:right="-858"/>
        <w:rPr>
          <w:rFonts w:ascii="Times New Roman" w:hAnsi="Times New Roman"/>
          <w:sz w:val="19"/>
        </w:rPr>
      </w:pPr>
      <w:r w:rsidRPr="005B183C">
        <w:rPr>
          <w:rFonts w:ascii="Times New Roman" w:hAnsi="Times New Roman"/>
          <w:sz w:val="19"/>
        </w:rPr>
        <w:t>Early childhood intervention programs may help by encouraging parental involvement and providing support</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 xml:space="preserve">Chapter 15-   Influences Beyond the Family </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Peers</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 Development of Peer Interactions</w:t>
      </w:r>
    </w:p>
    <w:p w:rsidR="00833A85" w:rsidRPr="005B183C" w:rsidRDefault="00833A85" w:rsidP="00833A85">
      <w:pPr>
        <w:pStyle w:val="ListParagraph"/>
        <w:numPr>
          <w:ilvl w:val="0"/>
          <w:numId w:val="35"/>
        </w:numPr>
        <w:ind w:left="-709" w:right="-858"/>
        <w:rPr>
          <w:rFonts w:ascii="Times New Roman" w:hAnsi="Times New Roman"/>
          <w:sz w:val="19"/>
        </w:rPr>
      </w:pPr>
      <w:r w:rsidRPr="005B183C">
        <w:rPr>
          <w:rFonts w:ascii="Times New Roman" w:hAnsi="Times New Roman"/>
          <w:sz w:val="19"/>
        </w:rPr>
        <w:t>peer interactions begin as early as 6 months old where children will look at each other and smile</w:t>
      </w:r>
    </w:p>
    <w:p w:rsidR="00833A85" w:rsidRPr="005B183C" w:rsidRDefault="00833A85" w:rsidP="00833A85">
      <w:pPr>
        <w:pStyle w:val="ListParagraph"/>
        <w:numPr>
          <w:ilvl w:val="0"/>
          <w:numId w:val="35"/>
        </w:numPr>
        <w:ind w:left="-709" w:right="-858"/>
        <w:rPr>
          <w:rFonts w:ascii="Times New Roman" w:hAnsi="Times New Roman"/>
          <w:sz w:val="19"/>
        </w:rPr>
      </w:pPr>
      <w:r w:rsidRPr="005B183C">
        <w:rPr>
          <w:rFonts w:ascii="Times New Roman" w:hAnsi="Times New Roman"/>
          <w:sz w:val="19"/>
        </w:rPr>
        <w:t>nonsocial play: children playing alone or watching others play but not playing themselves</w:t>
      </w:r>
    </w:p>
    <w:p w:rsidR="00833A85" w:rsidRPr="005B183C" w:rsidRDefault="00833A85" w:rsidP="00833A85">
      <w:pPr>
        <w:pStyle w:val="ListParagraph"/>
        <w:numPr>
          <w:ilvl w:val="1"/>
          <w:numId w:val="35"/>
        </w:numPr>
        <w:ind w:left="-709" w:right="-858"/>
        <w:rPr>
          <w:rFonts w:ascii="Times New Roman" w:hAnsi="Times New Roman"/>
          <w:sz w:val="19"/>
        </w:rPr>
      </w:pPr>
      <w:r w:rsidRPr="005B183C">
        <w:rPr>
          <w:rFonts w:ascii="Times New Roman" w:hAnsi="Times New Roman"/>
          <w:sz w:val="19"/>
        </w:rPr>
        <w:t>identified by Parten</w:t>
      </w:r>
    </w:p>
    <w:p w:rsidR="00833A85" w:rsidRPr="005B183C" w:rsidRDefault="00833A85" w:rsidP="00833A85">
      <w:pPr>
        <w:pStyle w:val="ListParagraph"/>
        <w:numPr>
          <w:ilvl w:val="0"/>
          <w:numId w:val="7"/>
        </w:numPr>
        <w:ind w:left="-709" w:right="-858"/>
        <w:rPr>
          <w:rFonts w:ascii="Times New Roman" w:hAnsi="Times New Roman"/>
          <w:sz w:val="19"/>
        </w:rPr>
      </w:pPr>
      <w:r w:rsidRPr="005B183C">
        <w:rPr>
          <w:rFonts w:ascii="Times New Roman" w:hAnsi="Times New Roman"/>
          <w:sz w:val="19"/>
        </w:rPr>
        <w:t>Peer interactions become more sophisticated:</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
          <w:iCs/>
          <w:sz w:val="19"/>
        </w:rPr>
        <w:t>Parallel play</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Youngsters play alone but maintain a keen interest in what other children are doing</w:t>
      </w:r>
    </w:p>
    <w:p w:rsidR="00833A85" w:rsidRPr="005B183C" w:rsidRDefault="00833A85" w:rsidP="00833A85">
      <w:pPr>
        <w:pStyle w:val="ListParagraph"/>
        <w:numPr>
          <w:ilvl w:val="3"/>
          <w:numId w:val="7"/>
        </w:numPr>
        <w:ind w:left="-709" w:right="-858"/>
        <w:rPr>
          <w:rFonts w:ascii="Times New Roman" w:hAnsi="Times New Roman"/>
          <w:sz w:val="19"/>
        </w:rPr>
      </w:pPr>
      <w:r w:rsidRPr="005B183C">
        <w:rPr>
          <w:rFonts w:ascii="Times New Roman" w:hAnsi="Times New Roman"/>
          <w:iCs/>
          <w:sz w:val="19"/>
        </w:rPr>
        <w:t>Exchange occur such as smiling or talking</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
          <w:iCs/>
          <w:sz w:val="19"/>
        </w:rPr>
        <w:t>Associative play</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sz w:val="19"/>
        </w:rPr>
        <w:t>Youngsters engage in similar activities, talk or smile at one another and offer each other toys</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sz w:val="19"/>
        </w:rPr>
        <w:t>Occurs around 15 to 18 months</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
          <w:iCs/>
          <w:sz w:val="19"/>
        </w:rPr>
        <w:t>Cooperative play</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Children organize their play around a distinct theme and take on special roles based on the theme</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Begins around 2 years</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Norm by 3 ½ - 4 years old</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Usually involves playing with members of the same sex</w:t>
      </w:r>
    </w:p>
    <w:p w:rsidR="00833A85" w:rsidRPr="005B183C" w:rsidRDefault="00833A85" w:rsidP="00833A85">
      <w:pPr>
        <w:pStyle w:val="ListParagraph"/>
        <w:numPr>
          <w:ilvl w:val="0"/>
          <w:numId w:val="7"/>
        </w:numPr>
        <w:ind w:left="-709" w:right="-858"/>
        <w:rPr>
          <w:rFonts w:ascii="Times New Roman" w:hAnsi="Times New Roman"/>
          <w:sz w:val="19"/>
        </w:rPr>
      </w:pPr>
      <w:r w:rsidRPr="005B183C">
        <w:rPr>
          <w:rFonts w:ascii="Times New Roman" w:hAnsi="Times New Roman"/>
          <w:i/>
          <w:iCs/>
          <w:sz w:val="19"/>
        </w:rPr>
        <w:t>Make believe</w:t>
      </w:r>
      <w:r w:rsidRPr="005B183C">
        <w:rPr>
          <w:rFonts w:ascii="Times New Roman" w:hAnsi="Times New Roman"/>
          <w:sz w:val="19"/>
        </w:rPr>
        <w:t xml:space="preserve"> play: reflects cultural values and promotes cognitive development</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Cs/>
          <w:sz w:val="19"/>
        </w:rPr>
        <w:t>First stages of make believe play children rely on realistic props</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Diminishes in later stages</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Cs/>
          <w:sz w:val="19"/>
        </w:rPr>
        <w:t>American children play more adventure and fantasy and are more assertive in their make believe</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Cs/>
          <w:sz w:val="19"/>
        </w:rPr>
        <w:t>Korean American children play more family roles and everyday activities and are more polite and more likely to strict for harmony</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Cs/>
          <w:sz w:val="19"/>
        </w:rPr>
        <w:t xml:space="preserve">Aids cognitive development </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More time playing make believe ten to be more advanced in language, memory, and reasoning, they also tend to have a more sophisticated understanding of other people’s thoughts beliefs and feelings</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iCs/>
          <w:sz w:val="19"/>
        </w:rPr>
        <w:t>Many preschoolers have imaginary friends, particularly first born and only children</w:t>
      </w:r>
    </w:p>
    <w:p w:rsidR="00833A85" w:rsidRPr="005B183C" w:rsidRDefault="00833A85" w:rsidP="00833A85">
      <w:pPr>
        <w:pStyle w:val="ListParagraph"/>
        <w:numPr>
          <w:ilvl w:val="2"/>
          <w:numId w:val="7"/>
        </w:numPr>
        <w:ind w:left="-709" w:right="-858"/>
        <w:rPr>
          <w:rFonts w:ascii="Times New Roman" w:hAnsi="Times New Roman"/>
          <w:sz w:val="19"/>
        </w:rPr>
      </w:pPr>
      <w:r w:rsidRPr="005B183C">
        <w:rPr>
          <w:rFonts w:ascii="Times New Roman" w:hAnsi="Times New Roman"/>
          <w:iCs/>
          <w:sz w:val="19"/>
        </w:rPr>
        <w:t>Those with imaginary friends tend to be more sociable and have more real friends</w:t>
      </w:r>
    </w:p>
    <w:p w:rsidR="00833A85" w:rsidRPr="005B183C" w:rsidRDefault="00833A85" w:rsidP="00833A85">
      <w:pPr>
        <w:pStyle w:val="ListParagraph"/>
        <w:numPr>
          <w:ilvl w:val="0"/>
          <w:numId w:val="7"/>
        </w:numPr>
        <w:ind w:left="-709" w:right="-858"/>
        <w:rPr>
          <w:rFonts w:ascii="Times New Roman" w:hAnsi="Times New Roman"/>
          <w:sz w:val="19"/>
        </w:rPr>
      </w:pPr>
      <w:r w:rsidRPr="005B183C">
        <w:rPr>
          <w:rFonts w:ascii="Times New Roman" w:hAnsi="Times New Roman"/>
          <w:i/>
          <w:iCs/>
          <w:sz w:val="19"/>
        </w:rPr>
        <w:t>Solitary</w:t>
      </w:r>
      <w:r w:rsidRPr="005B183C">
        <w:rPr>
          <w:rFonts w:ascii="Times New Roman" w:hAnsi="Times New Roman"/>
          <w:sz w:val="19"/>
        </w:rPr>
        <w:t xml:space="preserve"> play: common and normal unless children just wander aimlessly or hover</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Activities that Children Do with Friends </w:t>
      </w:r>
    </w:p>
    <w:p w:rsidR="00833A85" w:rsidRPr="005B183C" w:rsidRDefault="00833A85" w:rsidP="00833A85">
      <w:pPr>
        <w:ind w:left="-709" w:right="-858"/>
        <w:rPr>
          <w:rFonts w:ascii="Times New Roman" w:hAnsi="Times New Roman"/>
          <w:sz w:val="19"/>
        </w:rPr>
      </w:pPr>
      <w:r w:rsidRPr="005B183C">
        <w:rPr>
          <w:rFonts w:ascii="Times New Roman" w:hAnsi="Times New Roman"/>
          <w:noProof/>
          <w:sz w:val="19"/>
        </w:rPr>
        <w:drawing>
          <wp:inline distT="0" distB="0" distL="0" distR="0">
            <wp:extent cx="3398520" cy="1493520"/>
            <wp:effectExtent l="25400" t="0" r="5080" b="0"/>
            <wp:docPr id="2" name="P 1" descr="13_03"/>
            <wp:cNvGraphicFramePr/>
            <a:graphic xmlns:a="http://schemas.openxmlformats.org/drawingml/2006/main">
              <a:graphicData uri="http://schemas.openxmlformats.org/drawingml/2006/picture">
                <pic:pic xmlns:pic="http://schemas.openxmlformats.org/drawingml/2006/picture">
                  <pic:nvPicPr>
                    <pic:cNvPr id="0" name="Picture 3" descr="13_03"/>
                    <pic:cNvPicPr>
                      <a:picLocks noChangeAspect="1" noChangeArrowheads="1"/>
                    </pic:cNvPicPr>
                  </pic:nvPicPr>
                  <pic:blipFill>
                    <a:blip r:embed="rId8"/>
                    <a:srcRect/>
                    <a:stretch>
                      <a:fillRect/>
                    </a:stretch>
                  </pic:blipFill>
                  <pic:spPr bwMode="auto">
                    <a:xfrm>
                      <a:off x="0" y="0"/>
                      <a:ext cx="3395457" cy="1492174"/>
                    </a:xfrm>
                    <a:prstGeom prst="rect">
                      <a:avLst/>
                    </a:prstGeom>
                    <a:noFill/>
                    <a:ln w="9525">
                      <a:noFill/>
                      <a:miter lim="800000"/>
                      <a:headEnd/>
                      <a:tailEnd/>
                    </a:ln>
                  </pic:spPr>
                </pic:pic>
              </a:graphicData>
            </a:graphic>
          </wp:inline>
        </w:drawing>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Development of Peer Interactions</w:t>
      </w:r>
    </w:p>
    <w:p w:rsidR="00833A85" w:rsidRPr="005B183C" w:rsidRDefault="00833A85" w:rsidP="00833A85">
      <w:pPr>
        <w:pStyle w:val="ListParagraph"/>
        <w:numPr>
          <w:ilvl w:val="0"/>
          <w:numId w:val="8"/>
        </w:numPr>
        <w:ind w:left="-709" w:right="-858"/>
        <w:rPr>
          <w:rFonts w:ascii="Times New Roman" w:hAnsi="Times New Roman"/>
          <w:sz w:val="19"/>
        </w:rPr>
      </w:pPr>
      <w:r w:rsidRPr="005B183C">
        <w:rPr>
          <w:rFonts w:ascii="Times New Roman" w:hAnsi="Times New Roman"/>
          <w:sz w:val="19"/>
        </w:rPr>
        <w:t>Parents’ roles include</w:t>
      </w:r>
    </w:p>
    <w:p w:rsidR="00833A85" w:rsidRPr="005B183C" w:rsidRDefault="00833A85" w:rsidP="00833A85">
      <w:pPr>
        <w:pStyle w:val="ListParagraph"/>
        <w:numPr>
          <w:ilvl w:val="1"/>
          <w:numId w:val="8"/>
        </w:numPr>
        <w:ind w:left="-709" w:right="-858"/>
        <w:rPr>
          <w:rFonts w:ascii="Times New Roman" w:hAnsi="Times New Roman"/>
          <w:sz w:val="19"/>
        </w:rPr>
      </w:pPr>
      <w:r w:rsidRPr="005B183C">
        <w:rPr>
          <w:rFonts w:ascii="Times New Roman" w:hAnsi="Times New Roman"/>
          <w:sz w:val="19"/>
        </w:rPr>
        <w:t>Playmate</w:t>
      </w:r>
    </w:p>
    <w:p w:rsidR="00833A85" w:rsidRPr="005B183C" w:rsidRDefault="00833A85" w:rsidP="00833A85">
      <w:pPr>
        <w:pStyle w:val="ListParagraph"/>
        <w:numPr>
          <w:ilvl w:val="2"/>
          <w:numId w:val="8"/>
        </w:numPr>
        <w:ind w:left="-709" w:right="-858"/>
        <w:rPr>
          <w:rFonts w:ascii="Times New Roman" w:hAnsi="Times New Roman"/>
          <w:sz w:val="19"/>
        </w:rPr>
      </w:pPr>
      <w:r w:rsidRPr="005B183C">
        <w:rPr>
          <w:rFonts w:ascii="Times New Roman" w:hAnsi="Times New Roman"/>
          <w:sz w:val="19"/>
        </w:rPr>
        <w:t>Scaffold children’s play often raising it to more sophisticated levels</w:t>
      </w:r>
    </w:p>
    <w:p w:rsidR="00833A85" w:rsidRPr="005B183C" w:rsidRDefault="00833A85" w:rsidP="00833A85">
      <w:pPr>
        <w:pStyle w:val="ListParagraph"/>
        <w:numPr>
          <w:ilvl w:val="1"/>
          <w:numId w:val="8"/>
        </w:numPr>
        <w:ind w:left="-709" w:right="-858"/>
        <w:rPr>
          <w:rFonts w:ascii="Times New Roman" w:hAnsi="Times New Roman"/>
          <w:sz w:val="19"/>
        </w:rPr>
      </w:pPr>
      <w:r w:rsidRPr="005B183C">
        <w:rPr>
          <w:rFonts w:ascii="Times New Roman" w:hAnsi="Times New Roman"/>
          <w:sz w:val="19"/>
        </w:rPr>
        <w:t>Social director</w:t>
      </w:r>
    </w:p>
    <w:p w:rsidR="00833A85" w:rsidRPr="005B183C" w:rsidRDefault="00833A85" w:rsidP="00833A85">
      <w:pPr>
        <w:pStyle w:val="ListParagraph"/>
        <w:numPr>
          <w:ilvl w:val="2"/>
          <w:numId w:val="8"/>
        </w:numPr>
        <w:ind w:left="-709" w:right="-858"/>
        <w:rPr>
          <w:rFonts w:ascii="Times New Roman" w:hAnsi="Times New Roman"/>
          <w:sz w:val="19"/>
        </w:rPr>
      </w:pPr>
      <w:r w:rsidRPr="005B183C">
        <w:rPr>
          <w:rFonts w:ascii="Times New Roman" w:hAnsi="Times New Roman"/>
          <w:sz w:val="19"/>
        </w:rPr>
        <w:t>Parents arrange visits with peers, enroll children in activities and take children to setting that attract young children</w:t>
      </w:r>
    </w:p>
    <w:p w:rsidR="00833A85" w:rsidRPr="005B183C" w:rsidRDefault="00833A85" w:rsidP="00833A85">
      <w:pPr>
        <w:pStyle w:val="ListParagraph"/>
        <w:numPr>
          <w:ilvl w:val="3"/>
          <w:numId w:val="8"/>
        </w:numPr>
        <w:ind w:left="-709" w:right="-858"/>
        <w:rPr>
          <w:rFonts w:ascii="Times New Roman" w:hAnsi="Times New Roman"/>
          <w:sz w:val="19"/>
        </w:rPr>
      </w:pPr>
      <w:r w:rsidRPr="005B183C">
        <w:rPr>
          <w:rFonts w:ascii="Times New Roman" w:hAnsi="Times New Roman"/>
          <w:sz w:val="19"/>
        </w:rPr>
        <w:t>Frequent opportunities lead to better interaction w/ peers</w:t>
      </w:r>
    </w:p>
    <w:p w:rsidR="00833A85" w:rsidRPr="005B183C" w:rsidRDefault="00833A85" w:rsidP="00833A85">
      <w:pPr>
        <w:pStyle w:val="ListParagraph"/>
        <w:numPr>
          <w:ilvl w:val="1"/>
          <w:numId w:val="8"/>
        </w:numPr>
        <w:ind w:left="-709" w:right="-858"/>
        <w:rPr>
          <w:rFonts w:ascii="Times New Roman" w:hAnsi="Times New Roman"/>
          <w:sz w:val="19"/>
        </w:rPr>
      </w:pPr>
      <w:r w:rsidRPr="005B183C">
        <w:rPr>
          <w:rFonts w:ascii="Times New Roman" w:hAnsi="Times New Roman"/>
          <w:sz w:val="19"/>
        </w:rPr>
        <w:t>Mediator</w:t>
      </w:r>
    </w:p>
    <w:p w:rsidR="00833A85" w:rsidRPr="005B183C" w:rsidRDefault="00833A85" w:rsidP="00833A85">
      <w:pPr>
        <w:pStyle w:val="ListParagraph"/>
        <w:numPr>
          <w:ilvl w:val="2"/>
          <w:numId w:val="8"/>
        </w:numPr>
        <w:ind w:left="-709" w:right="-858"/>
        <w:rPr>
          <w:rFonts w:ascii="Times New Roman" w:hAnsi="Times New Roman"/>
          <w:sz w:val="19"/>
        </w:rPr>
      </w:pPr>
      <w:r w:rsidRPr="005B183C">
        <w:rPr>
          <w:rFonts w:ascii="Times New Roman" w:hAnsi="Times New Roman"/>
          <w:sz w:val="19"/>
        </w:rPr>
        <w:t>Parents negotiate a mutually accepted activity when children disagree with each other</w:t>
      </w:r>
    </w:p>
    <w:p w:rsidR="00833A85" w:rsidRPr="005B183C" w:rsidRDefault="00833A85" w:rsidP="00833A85">
      <w:pPr>
        <w:pStyle w:val="ListParagraph"/>
        <w:numPr>
          <w:ilvl w:val="1"/>
          <w:numId w:val="8"/>
        </w:numPr>
        <w:ind w:left="-709" w:right="-858"/>
        <w:rPr>
          <w:rFonts w:ascii="Times New Roman" w:hAnsi="Times New Roman"/>
          <w:sz w:val="19"/>
        </w:rPr>
      </w:pPr>
      <w:r w:rsidRPr="005B183C">
        <w:rPr>
          <w:rFonts w:ascii="Times New Roman" w:hAnsi="Times New Roman"/>
          <w:sz w:val="19"/>
        </w:rPr>
        <w:t>Coach</w:t>
      </w:r>
    </w:p>
    <w:p w:rsidR="00833A85" w:rsidRPr="005B183C" w:rsidRDefault="00833A85" w:rsidP="00833A85">
      <w:pPr>
        <w:pStyle w:val="ListParagraph"/>
        <w:numPr>
          <w:ilvl w:val="2"/>
          <w:numId w:val="8"/>
        </w:numPr>
        <w:ind w:left="-709" w:right="-858"/>
        <w:rPr>
          <w:rFonts w:ascii="Times New Roman" w:hAnsi="Times New Roman"/>
          <w:sz w:val="19"/>
        </w:rPr>
      </w:pPr>
      <w:r w:rsidRPr="005B183C">
        <w:rPr>
          <w:rFonts w:ascii="Times New Roman" w:hAnsi="Times New Roman"/>
          <w:sz w:val="19"/>
        </w:rPr>
        <w:t>Parents help their children to acquire skills such as how to initiate an interaction, make joint decisions and resolve conflict</w:t>
      </w:r>
    </w:p>
    <w:p w:rsidR="00833A85" w:rsidRPr="005B183C" w:rsidRDefault="00833A85" w:rsidP="00833A85">
      <w:pPr>
        <w:pStyle w:val="ListParagraph"/>
        <w:numPr>
          <w:ilvl w:val="3"/>
          <w:numId w:val="8"/>
        </w:numPr>
        <w:ind w:left="-709" w:right="-858"/>
        <w:rPr>
          <w:rFonts w:ascii="Times New Roman" w:hAnsi="Times New Roman"/>
          <w:sz w:val="19"/>
        </w:rPr>
      </w:pPr>
      <w:r w:rsidRPr="005B183C">
        <w:rPr>
          <w:rFonts w:ascii="Times New Roman" w:hAnsi="Times New Roman"/>
          <w:sz w:val="19"/>
        </w:rPr>
        <w:t>Coaching needs to be constructive or it hurts children’s peer relations</w:t>
      </w:r>
    </w:p>
    <w:p w:rsidR="00833A85" w:rsidRPr="005B183C" w:rsidRDefault="00833A85" w:rsidP="00833A85">
      <w:pPr>
        <w:pStyle w:val="ListParagraph"/>
        <w:numPr>
          <w:ilvl w:val="0"/>
          <w:numId w:val="7"/>
        </w:numPr>
        <w:ind w:left="-709" w:right="-858"/>
        <w:rPr>
          <w:rFonts w:ascii="Times New Roman" w:hAnsi="Times New Roman"/>
          <w:sz w:val="19"/>
        </w:rPr>
      </w:pPr>
      <w:r w:rsidRPr="005B183C">
        <w:rPr>
          <w:rFonts w:ascii="Times New Roman" w:hAnsi="Times New Roman"/>
          <w:sz w:val="19"/>
        </w:rPr>
        <w:t>Quality of parent-child attachment influences children’s play indirectly</w:t>
      </w:r>
    </w:p>
    <w:p w:rsidR="00833A85" w:rsidRPr="005B183C" w:rsidRDefault="00833A85" w:rsidP="00833A85">
      <w:pPr>
        <w:pStyle w:val="ListParagraph"/>
        <w:numPr>
          <w:ilvl w:val="1"/>
          <w:numId w:val="7"/>
        </w:numPr>
        <w:ind w:left="-709" w:right="-858"/>
        <w:rPr>
          <w:rFonts w:ascii="Times New Roman" w:hAnsi="Times New Roman"/>
          <w:sz w:val="19"/>
        </w:rPr>
      </w:pPr>
      <w:r w:rsidRPr="005B183C">
        <w:rPr>
          <w:rFonts w:ascii="Times New Roman" w:hAnsi="Times New Roman"/>
          <w:sz w:val="19"/>
        </w:rPr>
        <w:t>Secure attachment relationships are the best for positive play influence</w:t>
      </w:r>
    </w:p>
    <w:p w:rsidR="00833A85" w:rsidRPr="005B183C" w:rsidRDefault="00833A85" w:rsidP="00833A85">
      <w:pPr>
        <w:ind w:left="-709" w:right="-858"/>
        <w:rPr>
          <w:rFonts w:ascii="Times New Roman" w:hAnsi="Times New Roman"/>
          <w:sz w:val="19"/>
        </w:rPr>
      </w:pPr>
      <w:r w:rsidRPr="005B183C">
        <w:rPr>
          <w:rFonts w:ascii="Times New Roman" w:hAnsi="Times New Roman"/>
          <w:sz w:val="19"/>
        </w:rPr>
        <w:t xml:space="preserve"> </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Friendship</w:t>
      </w:r>
    </w:p>
    <w:p w:rsidR="00833A85" w:rsidRPr="005B183C" w:rsidRDefault="00833A85" w:rsidP="00833A85">
      <w:pPr>
        <w:pStyle w:val="ListParagraph"/>
        <w:numPr>
          <w:ilvl w:val="0"/>
          <w:numId w:val="9"/>
        </w:numPr>
        <w:ind w:left="-709" w:right="-858"/>
        <w:rPr>
          <w:rFonts w:ascii="Times New Roman" w:hAnsi="Times New Roman"/>
          <w:sz w:val="19"/>
        </w:rPr>
      </w:pPr>
      <w:r w:rsidRPr="005B183C">
        <w:rPr>
          <w:rFonts w:ascii="Times New Roman" w:hAnsi="Times New Roman"/>
          <w:sz w:val="19"/>
        </w:rPr>
        <w:t>Based on common interests and mutual liking in children; intimacy and loyalty are more important among adolescents, particularly girls</w:t>
      </w:r>
    </w:p>
    <w:p w:rsidR="00833A85" w:rsidRPr="005B183C" w:rsidRDefault="00833A85" w:rsidP="00833A85">
      <w:pPr>
        <w:pStyle w:val="ListParagraph"/>
        <w:numPr>
          <w:ilvl w:val="0"/>
          <w:numId w:val="9"/>
        </w:numPr>
        <w:ind w:left="-709" w:right="-858"/>
        <w:rPr>
          <w:rFonts w:ascii="Times New Roman" w:hAnsi="Times New Roman"/>
          <w:sz w:val="19"/>
        </w:rPr>
      </w:pPr>
      <w:r w:rsidRPr="005B183C">
        <w:rPr>
          <w:rFonts w:ascii="Times New Roman" w:hAnsi="Times New Roman"/>
          <w:sz w:val="19"/>
        </w:rPr>
        <w:t>Friends usually alike in age, gender, and race</w:t>
      </w:r>
    </w:p>
    <w:p w:rsidR="00833A85" w:rsidRPr="005B183C" w:rsidRDefault="00833A85" w:rsidP="00833A85">
      <w:pPr>
        <w:pStyle w:val="ListParagraph"/>
        <w:numPr>
          <w:ilvl w:val="1"/>
          <w:numId w:val="9"/>
        </w:numPr>
        <w:ind w:left="-709" w:right="-858"/>
        <w:rPr>
          <w:rFonts w:ascii="Times New Roman" w:hAnsi="Times New Roman"/>
          <w:sz w:val="19"/>
        </w:rPr>
      </w:pPr>
      <w:r w:rsidRPr="005B183C">
        <w:rPr>
          <w:rFonts w:ascii="Times New Roman" w:hAnsi="Times New Roman"/>
          <w:sz w:val="19"/>
        </w:rPr>
        <w:t>Friends with only other-sex friends are usually unpopular and less competent academically and socially and have lower self-esteem</w:t>
      </w:r>
    </w:p>
    <w:p w:rsidR="00833A85" w:rsidRPr="005B183C" w:rsidRDefault="00833A85" w:rsidP="00833A85">
      <w:pPr>
        <w:pStyle w:val="ListParagraph"/>
        <w:numPr>
          <w:ilvl w:val="1"/>
          <w:numId w:val="9"/>
        </w:numPr>
        <w:ind w:left="-709" w:right="-858"/>
        <w:rPr>
          <w:rFonts w:ascii="Times New Roman" w:hAnsi="Times New Roman"/>
          <w:sz w:val="19"/>
        </w:rPr>
      </w:pPr>
      <w:r w:rsidRPr="005B183C">
        <w:rPr>
          <w:rFonts w:ascii="Times New Roman" w:hAnsi="Times New Roman"/>
          <w:sz w:val="19"/>
        </w:rPr>
        <w:t>Other sexy friendships are more common among teenagers</w:t>
      </w:r>
    </w:p>
    <w:p w:rsidR="00833A85" w:rsidRPr="005B183C" w:rsidRDefault="00833A85" w:rsidP="00833A85">
      <w:pPr>
        <w:pStyle w:val="ListParagraph"/>
        <w:numPr>
          <w:ilvl w:val="2"/>
          <w:numId w:val="9"/>
        </w:numPr>
        <w:ind w:left="-709" w:right="-858"/>
        <w:rPr>
          <w:rFonts w:ascii="Times New Roman" w:hAnsi="Times New Roman"/>
          <w:sz w:val="19"/>
        </w:rPr>
      </w:pPr>
      <w:r w:rsidRPr="005B183C">
        <w:rPr>
          <w:rFonts w:ascii="Times New Roman" w:hAnsi="Times New Roman"/>
          <w:sz w:val="19"/>
        </w:rPr>
        <w:t>Boys make up 33% of girls friends</w:t>
      </w:r>
    </w:p>
    <w:p w:rsidR="00833A85" w:rsidRPr="005B183C" w:rsidRDefault="00833A85" w:rsidP="00833A85">
      <w:pPr>
        <w:pStyle w:val="ListParagraph"/>
        <w:numPr>
          <w:ilvl w:val="2"/>
          <w:numId w:val="9"/>
        </w:numPr>
        <w:ind w:left="-709" w:right="-858"/>
        <w:rPr>
          <w:rFonts w:ascii="Times New Roman" w:hAnsi="Times New Roman"/>
          <w:sz w:val="19"/>
        </w:rPr>
      </w:pPr>
      <w:r w:rsidRPr="005B183C">
        <w:rPr>
          <w:rFonts w:ascii="Times New Roman" w:hAnsi="Times New Roman"/>
          <w:sz w:val="19"/>
        </w:rPr>
        <w:t>Girls make up 20% of boys friends</w:t>
      </w:r>
    </w:p>
    <w:p w:rsidR="00833A85" w:rsidRPr="005B183C" w:rsidRDefault="00833A85" w:rsidP="00833A85">
      <w:pPr>
        <w:pStyle w:val="ListParagraph"/>
        <w:numPr>
          <w:ilvl w:val="0"/>
          <w:numId w:val="9"/>
        </w:numPr>
        <w:ind w:left="-709" w:right="-858"/>
        <w:rPr>
          <w:rFonts w:ascii="Times New Roman" w:hAnsi="Times New Roman"/>
          <w:sz w:val="19"/>
        </w:rPr>
      </w:pPr>
      <w:r w:rsidRPr="005B183C">
        <w:rPr>
          <w:rFonts w:ascii="Times New Roman" w:hAnsi="Times New Roman"/>
          <w:sz w:val="19"/>
        </w:rPr>
        <w:t>Children with good friends have higher self-esteem, are more likely to act prosocially, and are less likely to be lonely and depressed</w:t>
      </w:r>
    </w:p>
    <w:p w:rsidR="00833A85" w:rsidRPr="005B183C" w:rsidRDefault="00833A85" w:rsidP="00833A85">
      <w:pPr>
        <w:pStyle w:val="ListParagraph"/>
        <w:numPr>
          <w:ilvl w:val="0"/>
          <w:numId w:val="9"/>
        </w:numPr>
        <w:ind w:left="-709" w:right="-858"/>
        <w:rPr>
          <w:rFonts w:ascii="Times New Roman" w:hAnsi="Times New Roman"/>
          <w:sz w:val="19"/>
        </w:rPr>
      </w:pPr>
      <w:r w:rsidRPr="005B183C">
        <w:rPr>
          <w:rFonts w:ascii="Times New Roman" w:hAnsi="Times New Roman"/>
          <w:sz w:val="19"/>
        </w:rPr>
        <w:t>Not all friendships beneficial for children and adolescents</w:t>
      </w:r>
    </w:p>
    <w:p w:rsidR="00833A85" w:rsidRPr="005B183C" w:rsidRDefault="00833A85" w:rsidP="00833A85">
      <w:pPr>
        <w:pStyle w:val="ListParagraph"/>
        <w:numPr>
          <w:ilvl w:val="1"/>
          <w:numId w:val="9"/>
        </w:numPr>
        <w:ind w:left="-709" w:right="-858"/>
        <w:rPr>
          <w:rFonts w:ascii="Times New Roman" w:hAnsi="Times New Roman"/>
          <w:sz w:val="19"/>
        </w:rPr>
      </w:pPr>
      <w:r w:rsidRPr="005B183C">
        <w:rPr>
          <w:rFonts w:ascii="Times New Roman" w:hAnsi="Times New Roman"/>
          <w:sz w:val="19"/>
        </w:rPr>
        <w:t>Befriending a victimized peer had negative consequences for girls but not boys</w:t>
      </w:r>
    </w:p>
    <w:p w:rsidR="00833A85" w:rsidRPr="005B183C" w:rsidRDefault="00833A85" w:rsidP="00833A85">
      <w:pPr>
        <w:pStyle w:val="ListParagraph"/>
        <w:numPr>
          <w:ilvl w:val="1"/>
          <w:numId w:val="9"/>
        </w:numPr>
        <w:ind w:left="-709" w:right="-858"/>
        <w:rPr>
          <w:rFonts w:ascii="Times New Roman" w:hAnsi="Times New Roman"/>
          <w:sz w:val="19"/>
        </w:rPr>
      </w:pPr>
      <w:r w:rsidRPr="005B183C">
        <w:rPr>
          <w:rFonts w:ascii="Times New Roman" w:hAnsi="Times New Roman"/>
          <w:sz w:val="19"/>
        </w:rPr>
        <w:t>Aggressive children encourage others aggression</w:t>
      </w:r>
    </w:p>
    <w:p w:rsidR="00833A85" w:rsidRPr="005B183C" w:rsidRDefault="00833A85" w:rsidP="00833A85">
      <w:pPr>
        <w:pStyle w:val="ListParagraph"/>
        <w:numPr>
          <w:ilvl w:val="1"/>
          <w:numId w:val="9"/>
        </w:numPr>
        <w:ind w:left="-709" w:right="-858"/>
        <w:rPr>
          <w:rFonts w:ascii="Times New Roman" w:hAnsi="Times New Roman"/>
          <w:sz w:val="19"/>
        </w:rPr>
      </w:pPr>
      <w:r w:rsidRPr="005B183C">
        <w:rPr>
          <w:rFonts w:ascii="Times New Roman" w:hAnsi="Times New Roman"/>
          <w:sz w:val="19"/>
        </w:rPr>
        <w:t>Peer pressure to commit risky behaviour</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Romantic Relationships</w:t>
      </w:r>
    </w:p>
    <w:p w:rsidR="00833A85" w:rsidRPr="005B183C" w:rsidRDefault="00833A85" w:rsidP="00833A85">
      <w:pPr>
        <w:ind w:left="-709" w:right="-858"/>
        <w:rPr>
          <w:rFonts w:ascii="Times New Roman" w:hAnsi="Times New Roman"/>
          <w:sz w:val="19"/>
        </w:rPr>
      </w:pPr>
      <w:r w:rsidRPr="005B183C">
        <w:rPr>
          <w:rFonts w:ascii="Times New Roman" w:hAnsi="Times New Roman"/>
          <w:b/>
          <w:bCs/>
          <w:sz w:val="19"/>
        </w:rPr>
        <w:t>*memorize stats</w:t>
      </w:r>
      <w:r w:rsidRPr="005B183C">
        <w:rPr>
          <w:rFonts w:ascii="Times New Roman" w:hAnsi="Times New Roman"/>
          <w:sz w:val="19"/>
        </w:rPr>
        <w:t>*</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 xml:space="preserve">Younger adolescents relationships provide a best friend and outlet for sexual exploration </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Older adolescents are provide with trust and support</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About 28% of 15-17-year-old Canadians have had intercourse at least once</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75% say sexual experimentation a result of peer pressure</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Sexual activity is influenced by attitudes of parents and peers toward sex</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Few teens use contraceptives due to</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 xml:space="preserve"> Ignorance</w:t>
      </w:r>
    </w:p>
    <w:p w:rsidR="00833A85" w:rsidRPr="005B183C" w:rsidRDefault="00833A85" w:rsidP="00833A85">
      <w:pPr>
        <w:pStyle w:val="ListParagraph"/>
        <w:numPr>
          <w:ilvl w:val="2"/>
          <w:numId w:val="10"/>
        </w:numPr>
        <w:ind w:left="-709" w:right="-858"/>
        <w:rPr>
          <w:rFonts w:ascii="Times New Roman" w:hAnsi="Times New Roman"/>
          <w:sz w:val="19"/>
        </w:rPr>
      </w:pPr>
      <w:r w:rsidRPr="005B183C">
        <w:rPr>
          <w:rFonts w:ascii="Times New Roman" w:hAnsi="Times New Roman"/>
          <w:sz w:val="19"/>
        </w:rPr>
        <w:t>misinformed about the facts of conception</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 xml:space="preserve"> illusion of invulnerability</w:t>
      </w:r>
    </w:p>
    <w:p w:rsidR="00833A85" w:rsidRPr="005B183C" w:rsidRDefault="00833A85" w:rsidP="00833A85">
      <w:pPr>
        <w:pStyle w:val="ListParagraph"/>
        <w:numPr>
          <w:ilvl w:val="2"/>
          <w:numId w:val="10"/>
        </w:numPr>
        <w:ind w:left="-709" w:right="-858"/>
        <w:rPr>
          <w:rFonts w:ascii="Times New Roman" w:hAnsi="Times New Roman"/>
          <w:sz w:val="19"/>
        </w:rPr>
      </w:pPr>
      <w:r w:rsidRPr="005B183C">
        <w:rPr>
          <w:rFonts w:ascii="Times New Roman" w:hAnsi="Times New Roman"/>
          <w:sz w:val="19"/>
        </w:rPr>
        <w:t>deny reality</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 xml:space="preserve"> lack of motivation </w:t>
      </w:r>
    </w:p>
    <w:p w:rsidR="00833A85" w:rsidRPr="005B183C" w:rsidRDefault="00833A85" w:rsidP="00833A85">
      <w:pPr>
        <w:pStyle w:val="ListParagraph"/>
        <w:numPr>
          <w:ilvl w:val="2"/>
          <w:numId w:val="10"/>
        </w:numPr>
        <w:ind w:left="-709" w:right="-858"/>
        <w:rPr>
          <w:rFonts w:ascii="Times New Roman" w:hAnsi="Times New Roman"/>
          <w:sz w:val="19"/>
        </w:rPr>
      </w:pPr>
      <w:r w:rsidRPr="005B183C">
        <w:rPr>
          <w:rFonts w:ascii="Times New Roman" w:hAnsi="Times New Roman"/>
          <w:sz w:val="19"/>
        </w:rPr>
        <w:t>think having a child is a way to break away from parents &amp; gain status as an independent adult</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 xml:space="preserve"> lack of access</w:t>
      </w:r>
    </w:p>
    <w:p w:rsidR="00833A85" w:rsidRPr="005B183C" w:rsidRDefault="00833A85" w:rsidP="00833A85">
      <w:pPr>
        <w:pStyle w:val="ListParagraph"/>
        <w:numPr>
          <w:ilvl w:val="2"/>
          <w:numId w:val="10"/>
        </w:numPr>
        <w:ind w:left="-709" w:right="-858"/>
        <w:rPr>
          <w:rFonts w:ascii="Times New Roman" w:hAnsi="Times New Roman"/>
          <w:sz w:val="19"/>
        </w:rPr>
      </w:pPr>
      <w:r w:rsidRPr="005B183C">
        <w:rPr>
          <w:rFonts w:ascii="Times New Roman" w:hAnsi="Times New Roman"/>
          <w:sz w:val="19"/>
        </w:rPr>
        <w:t>do not know where to obtain contraceptives, how to use and are embarrassed</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If there is drugs and alcohol chance of using contraceptives go down</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Abstinence programs not consistently effective; comprehensive sex education programs are</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Abstinence: don’t do it</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Comprehensive sex ed: if you’re going to do it, do it like this</w:t>
      </w:r>
    </w:p>
    <w:p w:rsidR="00833A85" w:rsidRPr="005B183C" w:rsidRDefault="00833A85" w:rsidP="00833A85">
      <w:pPr>
        <w:pStyle w:val="ListParagraph"/>
        <w:numPr>
          <w:ilvl w:val="2"/>
          <w:numId w:val="10"/>
        </w:numPr>
        <w:ind w:left="-709" w:right="-858"/>
        <w:rPr>
          <w:rFonts w:ascii="Times New Roman" w:hAnsi="Times New Roman"/>
          <w:sz w:val="19"/>
        </w:rPr>
      </w:pPr>
      <w:r w:rsidRPr="005B183C">
        <w:rPr>
          <w:rFonts w:ascii="Times New Roman" w:hAnsi="Times New Roman"/>
          <w:sz w:val="19"/>
        </w:rPr>
        <w:t>Authoritative parenting style</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Roughly 15% of teens experience a period of questioning regarding their sexual orientation</w:t>
      </w:r>
    </w:p>
    <w:p w:rsidR="00833A85" w:rsidRPr="005B183C" w:rsidRDefault="00833A85" w:rsidP="00833A85">
      <w:pPr>
        <w:pStyle w:val="ListParagraph"/>
        <w:numPr>
          <w:ilvl w:val="1"/>
          <w:numId w:val="10"/>
        </w:numPr>
        <w:ind w:left="-709" w:right="-858"/>
        <w:rPr>
          <w:rFonts w:ascii="Times New Roman" w:hAnsi="Times New Roman"/>
          <w:sz w:val="19"/>
        </w:rPr>
      </w:pPr>
      <w:r w:rsidRPr="005B183C">
        <w:rPr>
          <w:rFonts w:ascii="Times New Roman" w:hAnsi="Times New Roman"/>
          <w:sz w:val="19"/>
        </w:rPr>
        <w:t>These stats are probably under reported</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About 5% of teens describe their sexual orientation as gay or lesbian</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Heredity and hormones may influence sexual orientation</w:t>
      </w:r>
    </w:p>
    <w:p w:rsidR="00833A85" w:rsidRPr="005B183C" w:rsidRDefault="00833A85" w:rsidP="00833A85">
      <w:pPr>
        <w:pStyle w:val="ListParagraph"/>
        <w:numPr>
          <w:ilvl w:val="0"/>
          <w:numId w:val="10"/>
        </w:numPr>
        <w:ind w:left="-709" w:right="-858"/>
        <w:rPr>
          <w:rFonts w:ascii="Times New Roman" w:hAnsi="Times New Roman"/>
          <w:sz w:val="19"/>
        </w:rPr>
      </w:pPr>
      <w:r w:rsidRPr="005B183C">
        <w:rPr>
          <w:rFonts w:ascii="Times New Roman" w:hAnsi="Times New Roman"/>
          <w:sz w:val="19"/>
        </w:rPr>
        <w:t>Gay and lesbian individuals continue to face challenges, but some positive social changes seen recently</w:t>
      </w: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Groups </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Two types of groups</w:t>
      </w:r>
    </w:p>
    <w:p w:rsidR="00833A85" w:rsidRPr="005B183C" w:rsidRDefault="00833A85" w:rsidP="00833A85">
      <w:pPr>
        <w:pStyle w:val="ListParagraph"/>
        <w:numPr>
          <w:ilvl w:val="1"/>
          <w:numId w:val="11"/>
        </w:numPr>
        <w:ind w:left="-709" w:right="-858"/>
        <w:rPr>
          <w:rFonts w:ascii="Times New Roman" w:hAnsi="Times New Roman"/>
          <w:sz w:val="19"/>
        </w:rPr>
      </w:pPr>
      <w:r w:rsidRPr="005B183C">
        <w:rPr>
          <w:rFonts w:ascii="Times New Roman" w:hAnsi="Times New Roman"/>
          <w:sz w:val="19"/>
        </w:rPr>
        <w:t xml:space="preserve"> </w:t>
      </w:r>
      <w:r w:rsidRPr="005B183C">
        <w:rPr>
          <w:rFonts w:ascii="Times New Roman" w:hAnsi="Times New Roman"/>
          <w:i/>
          <w:iCs/>
          <w:sz w:val="19"/>
        </w:rPr>
        <w:t>cliques</w:t>
      </w:r>
      <w:r w:rsidRPr="005B183C">
        <w:rPr>
          <w:rFonts w:ascii="Times New Roman" w:hAnsi="Times New Roman"/>
          <w:sz w:val="19"/>
        </w:rPr>
        <w:t xml:space="preserve"> </w:t>
      </w:r>
    </w:p>
    <w:p w:rsidR="00833A85" w:rsidRPr="005B183C" w:rsidRDefault="00833A85" w:rsidP="00833A85">
      <w:pPr>
        <w:pStyle w:val="ListParagraph"/>
        <w:numPr>
          <w:ilvl w:val="2"/>
          <w:numId w:val="11"/>
        </w:numPr>
        <w:ind w:left="-709" w:right="-858"/>
        <w:rPr>
          <w:rFonts w:ascii="Times New Roman" w:hAnsi="Times New Roman"/>
          <w:sz w:val="19"/>
        </w:rPr>
      </w:pPr>
      <w:r w:rsidRPr="005B183C">
        <w:rPr>
          <w:rFonts w:ascii="Times New Roman" w:hAnsi="Times New Roman"/>
          <w:sz w:val="19"/>
        </w:rPr>
        <w:t>4-6 member</w:t>
      </w:r>
    </w:p>
    <w:p w:rsidR="00833A85" w:rsidRPr="005B183C" w:rsidRDefault="00833A85" w:rsidP="00833A85">
      <w:pPr>
        <w:pStyle w:val="ListParagraph"/>
        <w:numPr>
          <w:ilvl w:val="2"/>
          <w:numId w:val="11"/>
        </w:numPr>
        <w:ind w:left="-709" w:right="-858"/>
        <w:rPr>
          <w:rFonts w:ascii="Times New Roman" w:hAnsi="Times New Roman"/>
          <w:sz w:val="19"/>
        </w:rPr>
      </w:pPr>
      <w:r w:rsidRPr="005B183C">
        <w:rPr>
          <w:rFonts w:ascii="Times New Roman" w:hAnsi="Times New Roman"/>
          <w:sz w:val="19"/>
        </w:rPr>
        <w:t>very alike on key characteristics</w:t>
      </w:r>
    </w:p>
    <w:p w:rsidR="00833A85" w:rsidRPr="005B183C" w:rsidRDefault="00833A85" w:rsidP="00833A85">
      <w:pPr>
        <w:pStyle w:val="ListParagraph"/>
        <w:numPr>
          <w:ilvl w:val="3"/>
          <w:numId w:val="11"/>
        </w:numPr>
        <w:ind w:left="-709" w:right="-858"/>
        <w:rPr>
          <w:rFonts w:ascii="Times New Roman" w:hAnsi="Times New Roman"/>
          <w:sz w:val="19"/>
        </w:rPr>
      </w:pPr>
      <w:r w:rsidRPr="005B183C">
        <w:rPr>
          <w:rFonts w:ascii="Times New Roman" w:hAnsi="Times New Roman"/>
          <w:sz w:val="19"/>
        </w:rPr>
        <w:t>age</w:t>
      </w:r>
    </w:p>
    <w:p w:rsidR="00833A85" w:rsidRPr="005B183C" w:rsidRDefault="00833A85" w:rsidP="00833A85">
      <w:pPr>
        <w:pStyle w:val="ListParagraph"/>
        <w:numPr>
          <w:ilvl w:val="3"/>
          <w:numId w:val="11"/>
        </w:numPr>
        <w:ind w:left="-709" w:right="-858"/>
        <w:rPr>
          <w:rFonts w:ascii="Times New Roman" w:hAnsi="Times New Roman"/>
          <w:sz w:val="19"/>
        </w:rPr>
      </w:pPr>
      <w:r w:rsidRPr="005B183C">
        <w:rPr>
          <w:rFonts w:ascii="Times New Roman" w:hAnsi="Times New Roman"/>
          <w:sz w:val="19"/>
        </w:rPr>
        <w:t>likenesses</w:t>
      </w:r>
    </w:p>
    <w:p w:rsidR="00833A85" w:rsidRPr="005B183C" w:rsidRDefault="00833A85" w:rsidP="00833A85">
      <w:pPr>
        <w:pStyle w:val="ListParagraph"/>
        <w:numPr>
          <w:ilvl w:val="3"/>
          <w:numId w:val="11"/>
        </w:numPr>
        <w:ind w:left="-709" w:right="-858"/>
        <w:rPr>
          <w:rFonts w:ascii="Times New Roman" w:hAnsi="Times New Roman"/>
          <w:sz w:val="19"/>
        </w:rPr>
      </w:pPr>
      <w:r w:rsidRPr="005B183C">
        <w:rPr>
          <w:rFonts w:ascii="Times New Roman" w:hAnsi="Times New Roman"/>
          <w:sz w:val="19"/>
        </w:rPr>
        <w:t>same gender</w:t>
      </w:r>
    </w:p>
    <w:p w:rsidR="00833A85" w:rsidRPr="005B183C" w:rsidRDefault="00833A85" w:rsidP="00833A85">
      <w:pPr>
        <w:pStyle w:val="ListParagraph"/>
        <w:numPr>
          <w:ilvl w:val="1"/>
          <w:numId w:val="11"/>
        </w:numPr>
        <w:ind w:left="-709" w:right="-858"/>
        <w:rPr>
          <w:rFonts w:ascii="Times New Roman" w:hAnsi="Times New Roman"/>
          <w:sz w:val="19"/>
        </w:rPr>
      </w:pPr>
      <w:r w:rsidRPr="005B183C">
        <w:rPr>
          <w:rFonts w:ascii="Times New Roman" w:hAnsi="Times New Roman"/>
          <w:sz w:val="19"/>
        </w:rPr>
        <w:t xml:space="preserve"> </w:t>
      </w:r>
      <w:r w:rsidRPr="005B183C">
        <w:rPr>
          <w:rFonts w:ascii="Times New Roman" w:hAnsi="Times New Roman"/>
          <w:i/>
          <w:iCs/>
          <w:sz w:val="19"/>
        </w:rPr>
        <w:t>crowds</w:t>
      </w:r>
    </w:p>
    <w:p w:rsidR="00833A85" w:rsidRPr="005B183C" w:rsidRDefault="00833A85" w:rsidP="00833A85">
      <w:pPr>
        <w:pStyle w:val="ListParagraph"/>
        <w:numPr>
          <w:ilvl w:val="2"/>
          <w:numId w:val="11"/>
        </w:numPr>
        <w:ind w:left="-709" w:right="-858"/>
        <w:rPr>
          <w:rFonts w:ascii="Times New Roman" w:hAnsi="Times New Roman"/>
          <w:sz w:val="19"/>
        </w:rPr>
      </w:pPr>
      <w:r w:rsidRPr="005B183C">
        <w:rPr>
          <w:rFonts w:ascii="Times New Roman" w:hAnsi="Times New Roman"/>
          <w:iCs/>
          <w:sz w:val="19"/>
        </w:rPr>
        <w:t>larger</w:t>
      </w:r>
    </w:p>
    <w:p w:rsidR="00833A85" w:rsidRPr="005B183C" w:rsidRDefault="00833A85" w:rsidP="00833A85">
      <w:pPr>
        <w:pStyle w:val="ListParagraph"/>
        <w:numPr>
          <w:ilvl w:val="2"/>
          <w:numId w:val="11"/>
        </w:numPr>
        <w:ind w:left="-709" w:right="-858"/>
        <w:rPr>
          <w:rFonts w:ascii="Times New Roman" w:hAnsi="Times New Roman"/>
          <w:sz w:val="19"/>
        </w:rPr>
      </w:pPr>
      <w:r w:rsidRPr="005B183C">
        <w:rPr>
          <w:rFonts w:ascii="Times New Roman" w:hAnsi="Times New Roman"/>
          <w:iCs/>
          <w:sz w:val="19"/>
        </w:rPr>
        <w:t>have mixed ages and gender</w:t>
      </w:r>
    </w:p>
    <w:p w:rsidR="00833A85" w:rsidRPr="005B183C" w:rsidRDefault="00833A85" w:rsidP="00833A85">
      <w:pPr>
        <w:pStyle w:val="ListParagraph"/>
        <w:numPr>
          <w:ilvl w:val="2"/>
          <w:numId w:val="11"/>
        </w:numPr>
        <w:ind w:left="-709" w:right="-858"/>
        <w:rPr>
          <w:rFonts w:ascii="Times New Roman" w:hAnsi="Times New Roman"/>
          <w:sz w:val="19"/>
        </w:rPr>
      </w:pPr>
      <w:r w:rsidRPr="005B183C">
        <w:rPr>
          <w:rFonts w:ascii="Times New Roman" w:hAnsi="Times New Roman"/>
          <w:iCs/>
          <w:sz w:val="19"/>
        </w:rPr>
        <w:t>known by a common label</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Some crowds have higher status; self-esteem of members often reflects status of group</w:t>
      </w:r>
    </w:p>
    <w:p w:rsidR="00833A85" w:rsidRPr="005B183C" w:rsidRDefault="00833A85" w:rsidP="00833A85">
      <w:pPr>
        <w:pStyle w:val="ListParagraph"/>
        <w:numPr>
          <w:ilvl w:val="1"/>
          <w:numId w:val="11"/>
        </w:numPr>
        <w:ind w:left="-709" w:right="-858"/>
        <w:rPr>
          <w:rFonts w:ascii="Times New Roman" w:hAnsi="Times New Roman"/>
          <w:sz w:val="19"/>
        </w:rPr>
      </w:pPr>
      <w:r w:rsidRPr="005B183C">
        <w:rPr>
          <w:rFonts w:ascii="Times New Roman" w:hAnsi="Times New Roman"/>
          <w:sz w:val="19"/>
        </w:rPr>
        <w:t>The “in” crowd</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When parents emphasized achievement, monitored out-of-school behavior, and made decisions jointly, their children were less likely to be in “druggie” crowd</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Authoritative parenting practices associated with children joining crowds that endorse adult standards of behavior</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 xml:space="preserve">Groups have a </w:t>
      </w:r>
      <w:r w:rsidRPr="005B183C">
        <w:rPr>
          <w:rFonts w:ascii="Times New Roman" w:hAnsi="Times New Roman"/>
          <w:i/>
          <w:iCs/>
          <w:sz w:val="19"/>
        </w:rPr>
        <w:t>dominance hierarchy</w:t>
      </w:r>
      <w:r w:rsidRPr="005B183C">
        <w:rPr>
          <w:rFonts w:ascii="Times New Roman" w:hAnsi="Times New Roman"/>
          <w:sz w:val="19"/>
        </w:rPr>
        <w:t xml:space="preserve"> that may be based on physical power (young boys) or traits that are important to the group (older boys and girls)</w:t>
      </w:r>
    </w:p>
    <w:p w:rsidR="00833A85" w:rsidRPr="005B183C" w:rsidRDefault="00833A85" w:rsidP="00833A85">
      <w:pPr>
        <w:pStyle w:val="ListParagraph"/>
        <w:numPr>
          <w:ilvl w:val="1"/>
          <w:numId w:val="11"/>
        </w:numPr>
        <w:ind w:left="-709" w:right="-858"/>
        <w:rPr>
          <w:rFonts w:ascii="Times New Roman" w:hAnsi="Times New Roman"/>
          <w:sz w:val="19"/>
        </w:rPr>
      </w:pPr>
      <w:r w:rsidRPr="005B183C">
        <w:rPr>
          <w:rFonts w:ascii="Times New Roman" w:hAnsi="Times New Roman"/>
          <w:sz w:val="19"/>
        </w:rPr>
        <w:t>Dominance hierarchy means there is a leader to whom all other members of the group defer</w:t>
      </w:r>
    </w:p>
    <w:p w:rsidR="00833A85" w:rsidRPr="005B183C" w:rsidRDefault="00833A85" w:rsidP="00833A85">
      <w:pPr>
        <w:pStyle w:val="ListParagraph"/>
        <w:numPr>
          <w:ilvl w:val="1"/>
          <w:numId w:val="11"/>
        </w:numPr>
        <w:ind w:left="-709" w:right="-858"/>
        <w:rPr>
          <w:rFonts w:ascii="Times New Roman" w:hAnsi="Times New Roman"/>
          <w:sz w:val="19"/>
        </w:rPr>
      </w:pPr>
      <w:r w:rsidRPr="005B183C">
        <w:rPr>
          <w:rFonts w:ascii="Times New Roman" w:hAnsi="Times New Roman"/>
          <w:sz w:val="19"/>
        </w:rPr>
        <w:t>Early onset of puberty to boys, they become leaders because they are stronger</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Groups establish norms and peer pressure follows, but not all pressure is bad</w:t>
      </w:r>
    </w:p>
    <w:p w:rsidR="00833A85" w:rsidRPr="005B183C" w:rsidRDefault="00833A85" w:rsidP="00833A85">
      <w:pPr>
        <w:pStyle w:val="ListParagraph"/>
        <w:numPr>
          <w:ilvl w:val="0"/>
          <w:numId w:val="11"/>
        </w:numPr>
        <w:ind w:left="-709" w:right="-858"/>
        <w:rPr>
          <w:rFonts w:ascii="Times New Roman" w:hAnsi="Times New Roman"/>
          <w:sz w:val="19"/>
        </w:rPr>
      </w:pPr>
      <w:r w:rsidRPr="005B183C">
        <w:rPr>
          <w:rFonts w:ascii="Times New Roman" w:hAnsi="Times New Roman"/>
          <w:sz w:val="19"/>
        </w:rPr>
        <w:t>Groups exert pressure primarily where social standards are not clear-cut</w:t>
      </w:r>
    </w:p>
    <w:p w:rsidR="00833A85" w:rsidRPr="005B183C" w:rsidRDefault="00833A85" w:rsidP="00833A85">
      <w:pPr>
        <w:pStyle w:val="ListParagraph"/>
        <w:numPr>
          <w:ilvl w:val="1"/>
          <w:numId w:val="11"/>
        </w:numPr>
        <w:ind w:left="-709" w:right="-858"/>
        <w:rPr>
          <w:rFonts w:ascii="Times New Roman" w:hAnsi="Times New Roman"/>
          <w:sz w:val="19"/>
        </w:rPr>
      </w:pPr>
      <w:r w:rsidRPr="005B183C">
        <w:rPr>
          <w:rFonts w:ascii="Times New Roman" w:hAnsi="Times New Roman"/>
          <w:sz w:val="19"/>
        </w:rPr>
        <w:t>Permissive parenting style, no guidelines so peer pressure is more powerful</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u w:val="single"/>
        </w:rPr>
      </w:pPr>
      <w:r w:rsidRPr="005B183C">
        <w:rPr>
          <w:rFonts w:ascii="Times New Roman" w:hAnsi="Times New Roman"/>
          <w:sz w:val="19"/>
          <w:u w:val="single"/>
        </w:rPr>
        <w:t xml:space="preserve">Popularity and Rejection </w:t>
      </w:r>
    </w:p>
    <w:p w:rsidR="00833A85" w:rsidRPr="005B183C" w:rsidRDefault="00833A85" w:rsidP="00833A85">
      <w:pPr>
        <w:pStyle w:val="ListParagraph"/>
        <w:numPr>
          <w:ilvl w:val="0"/>
          <w:numId w:val="12"/>
        </w:numPr>
        <w:ind w:left="-709" w:right="-858"/>
        <w:rPr>
          <w:rFonts w:ascii="Times New Roman" w:hAnsi="Times New Roman"/>
          <w:sz w:val="19"/>
        </w:rPr>
      </w:pPr>
      <w:r w:rsidRPr="005B183C">
        <w:rPr>
          <w:rFonts w:ascii="Times New Roman" w:hAnsi="Times New Roman"/>
          <w:sz w:val="19"/>
        </w:rPr>
        <w:t xml:space="preserve">5 common categories: </w:t>
      </w:r>
    </w:p>
    <w:p w:rsidR="00833A85" w:rsidRPr="005B183C" w:rsidRDefault="00833A85" w:rsidP="00833A85">
      <w:pPr>
        <w:pStyle w:val="ListParagraph"/>
        <w:numPr>
          <w:ilvl w:val="1"/>
          <w:numId w:val="12"/>
        </w:numPr>
        <w:ind w:left="-709" w:right="-858"/>
        <w:rPr>
          <w:rFonts w:ascii="Times New Roman" w:hAnsi="Times New Roman"/>
          <w:sz w:val="19"/>
        </w:rPr>
      </w:pPr>
      <w:r w:rsidRPr="005B183C">
        <w:rPr>
          <w:rFonts w:ascii="Times New Roman" w:hAnsi="Times New Roman"/>
          <w:i/>
          <w:iCs/>
          <w:sz w:val="19"/>
        </w:rPr>
        <w:t>popular</w:t>
      </w:r>
    </w:p>
    <w:p w:rsidR="00833A85" w:rsidRPr="005B183C" w:rsidRDefault="00833A85" w:rsidP="00833A85">
      <w:pPr>
        <w:pStyle w:val="ListParagraph"/>
        <w:numPr>
          <w:ilvl w:val="2"/>
          <w:numId w:val="12"/>
        </w:numPr>
        <w:ind w:left="-709" w:right="-858"/>
        <w:rPr>
          <w:rFonts w:ascii="Times New Roman" w:hAnsi="Times New Roman"/>
          <w:sz w:val="19"/>
        </w:rPr>
      </w:pPr>
      <w:r w:rsidRPr="005B183C">
        <w:rPr>
          <w:rFonts w:ascii="Times New Roman" w:hAnsi="Times New Roman"/>
          <w:iCs/>
          <w:sz w:val="19"/>
        </w:rPr>
        <w:t>kids that are liked by many, disliked by few</w:t>
      </w:r>
    </w:p>
    <w:p w:rsidR="00833A85" w:rsidRPr="005B183C" w:rsidRDefault="00833A85" w:rsidP="00833A85">
      <w:pPr>
        <w:pStyle w:val="ListParagraph"/>
        <w:numPr>
          <w:ilvl w:val="1"/>
          <w:numId w:val="12"/>
        </w:numPr>
        <w:ind w:left="-709" w:right="-858"/>
        <w:rPr>
          <w:rFonts w:ascii="Times New Roman" w:hAnsi="Times New Roman"/>
          <w:sz w:val="19"/>
        </w:rPr>
      </w:pPr>
      <w:r w:rsidRPr="005B183C">
        <w:rPr>
          <w:rFonts w:ascii="Times New Roman" w:hAnsi="Times New Roman"/>
          <w:i/>
          <w:iCs/>
          <w:sz w:val="19"/>
        </w:rPr>
        <w:t>rejected</w:t>
      </w:r>
    </w:p>
    <w:p w:rsidR="00833A85" w:rsidRPr="005B183C" w:rsidRDefault="00833A85" w:rsidP="00833A85">
      <w:pPr>
        <w:pStyle w:val="ListParagraph"/>
        <w:numPr>
          <w:ilvl w:val="2"/>
          <w:numId w:val="12"/>
        </w:numPr>
        <w:ind w:left="-709" w:right="-858"/>
        <w:rPr>
          <w:rFonts w:ascii="Times New Roman" w:hAnsi="Times New Roman"/>
          <w:sz w:val="19"/>
        </w:rPr>
      </w:pPr>
      <w:r w:rsidRPr="005B183C">
        <w:rPr>
          <w:rFonts w:ascii="Times New Roman" w:hAnsi="Times New Roman"/>
          <w:iCs/>
          <w:sz w:val="19"/>
        </w:rPr>
        <w:t>disliked by many, liked by few</w:t>
      </w:r>
      <w:r w:rsidRPr="005B183C">
        <w:rPr>
          <w:rFonts w:ascii="Times New Roman" w:hAnsi="Times New Roman"/>
          <w:i/>
          <w:iCs/>
          <w:sz w:val="19"/>
        </w:rPr>
        <w:t xml:space="preserve"> </w:t>
      </w:r>
    </w:p>
    <w:p w:rsidR="00833A85" w:rsidRPr="005B183C" w:rsidRDefault="00833A85" w:rsidP="00833A85">
      <w:pPr>
        <w:pStyle w:val="ListParagraph"/>
        <w:numPr>
          <w:ilvl w:val="1"/>
          <w:numId w:val="12"/>
        </w:numPr>
        <w:ind w:left="-709" w:right="-858"/>
        <w:rPr>
          <w:rFonts w:ascii="Times New Roman" w:hAnsi="Times New Roman"/>
          <w:sz w:val="19"/>
        </w:rPr>
      </w:pPr>
      <w:r w:rsidRPr="005B183C">
        <w:rPr>
          <w:rFonts w:ascii="Times New Roman" w:hAnsi="Times New Roman"/>
          <w:i/>
          <w:iCs/>
          <w:sz w:val="19"/>
        </w:rPr>
        <w:t>controversial</w:t>
      </w:r>
    </w:p>
    <w:p w:rsidR="00833A85" w:rsidRPr="005B183C" w:rsidRDefault="00833A85" w:rsidP="00833A85">
      <w:pPr>
        <w:pStyle w:val="ListParagraph"/>
        <w:numPr>
          <w:ilvl w:val="2"/>
          <w:numId w:val="12"/>
        </w:numPr>
        <w:ind w:left="-709" w:right="-858"/>
        <w:rPr>
          <w:rFonts w:ascii="Times New Roman" w:hAnsi="Times New Roman"/>
          <w:sz w:val="19"/>
        </w:rPr>
      </w:pPr>
      <w:r w:rsidRPr="005B183C">
        <w:rPr>
          <w:rFonts w:ascii="Times New Roman" w:hAnsi="Times New Roman"/>
          <w:sz w:val="19"/>
        </w:rPr>
        <w:t>kids that are liked by a lot of people, but are also disliked by a lot of people</w:t>
      </w:r>
    </w:p>
    <w:p w:rsidR="00833A85" w:rsidRPr="005B183C" w:rsidRDefault="00833A85" w:rsidP="00833A85">
      <w:pPr>
        <w:pStyle w:val="ListParagraph"/>
        <w:numPr>
          <w:ilvl w:val="1"/>
          <w:numId w:val="12"/>
        </w:numPr>
        <w:ind w:left="-709" w:right="-858"/>
        <w:rPr>
          <w:rFonts w:ascii="Times New Roman" w:hAnsi="Times New Roman"/>
          <w:sz w:val="19"/>
        </w:rPr>
      </w:pPr>
      <w:r w:rsidRPr="005B183C">
        <w:rPr>
          <w:rFonts w:ascii="Times New Roman" w:hAnsi="Times New Roman"/>
          <w:i/>
          <w:iCs/>
          <w:sz w:val="19"/>
        </w:rPr>
        <w:t>average</w:t>
      </w:r>
    </w:p>
    <w:p w:rsidR="00833A85" w:rsidRPr="005B183C" w:rsidRDefault="00833A85" w:rsidP="00833A85">
      <w:pPr>
        <w:pStyle w:val="ListParagraph"/>
        <w:numPr>
          <w:ilvl w:val="2"/>
          <w:numId w:val="12"/>
        </w:numPr>
        <w:ind w:left="-709" w:right="-858"/>
        <w:rPr>
          <w:rFonts w:ascii="Times New Roman" w:hAnsi="Times New Roman"/>
          <w:sz w:val="19"/>
        </w:rPr>
      </w:pPr>
      <w:r w:rsidRPr="005B183C">
        <w:rPr>
          <w:rFonts w:ascii="Times New Roman" w:hAnsi="Times New Roman"/>
          <w:sz w:val="19"/>
        </w:rPr>
        <w:t>kids are liked by a fair number and are disliked by some</w:t>
      </w:r>
    </w:p>
    <w:p w:rsidR="00833A85" w:rsidRPr="005B183C" w:rsidRDefault="00833A85" w:rsidP="00833A85">
      <w:pPr>
        <w:pStyle w:val="ListParagraph"/>
        <w:numPr>
          <w:ilvl w:val="1"/>
          <w:numId w:val="12"/>
        </w:numPr>
        <w:ind w:left="-709" w:right="-858"/>
        <w:rPr>
          <w:rFonts w:ascii="Times New Roman" w:hAnsi="Times New Roman"/>
          <w:sz w:val="19"/>
        </w:rPr>
      </w:pPr>
      <w:r w:rsidRPr="005B183C">
        <w:rPr>
          <w:rFonts w:ascii="Times New Roman" w:hAnsi="Times New Roman"/>
          <w:i/>
          <w:iCs/>
          <w:sz w:val="19"/>
        </w:rPr>
        <w:t>neglected</w:t>
      </w:r>
    </w:p>
    <w:p w:rsidR="00833A85" w:rsidRPr="005B183C" w:rsidRDefault="00833A85" w:rsidP="00833A85">
      <w:pPr>
        <w:pStyle w:val="ListParagraph"/>
        <w:numPr>
          <w:ilvl w:val="2"/>
          <w:numId w:val="12"/>
        </w:numPr>
        <w:ind w:left="-709" w:right="-858"/>
        <w:rPr>
          <w:rFonts w:ascii="Times New Roman" w:hAnsi="Times New Roman"/>
          <w:sz w:val="19"/>
        </w:rPr>
      </w:pPr>
      <w:r w:rsidRPr="005B183C">
        <w:rPr>
          <w:rFonts w:ascii="Times New Roman" w:hAnsi="Times New Roman"/>
          <w:sz w:val="19"/>
        </w:rPr>
        <w:t>people are indifferent to, or don’t like them</w:t>
      </w:r>
    </w:p>
    <w:p w:rsidR="00833A85" w:rsidRPr="005B183C" w:rsidRDefault="00833A85" w:rsidP="00833A85">
      <w:pPr>
        <w:pStyle w:val="ListParagraph"/>
        <w:numPr>
          <w:ilvl w:val="0"/>
          <w:numId w:val="12"/>
        </w:numPr>
        <w:ind w:left="-709" w:right="-858"/>
        <w:rPr>
          <w:rFonts w:ascii="Times New Roman" w:hAnsi="Times New Roman"/>
          <w:sz w:val="19"/>
        </w:rPr>
      </w:pPr>
      <w:r w:rsidRPr="005B183C">
        <w:rPr>
          <w:rFonts w:ascii="Times New Roman" w:hAnsi="Times New Roman"/>
          <w:sz w:val="19"/>
        </w:rPr>
        <w:t>Popular children tend to be attractive, smart, and socially skilled (cooperative, friendly, and helpful)</w:t>
      </w:r>
    </w:p>
    <w:p w:rsidR="00833A85" w:rsidRPr="005B183C" w:rsidRDefault="00833A85" w:rsidP="00833A85">
      <w:pPr>
        <w:pStyle w:val="ListParagraph"/>
        <w:numPr>
          <w:ilvl w:val="0"/>
          <w:numId w:val="12"/>
        </w:numPr>
        <w:ind w:left="-709" w:right="-858"/>
        <w:rPr>
          <w:rFonts w:ascii="Times New Roman" w:hAnsi="Times New Roman"/>
          <w:sz w:val="19"/>
        </w:rPr>
      </w:pPr>
      <w:r w:rsidRPr="005B183C">
        <w:rPr>
          <w:rFonts w:ascii="Times New Roman" w:hAnsi="Times New Roman"/>
          <w:sz w:val="19"/>
        </w:rPr>
        <w:t>Rejected children are socially unskilled (either aggressive or poor self-control); related to parents’ behavior and discipline</w:t>
      </w:r>
    </w:p>
    <w:p w:rsidR="00833A85" w:rsidRPr="005B183C" w:rsidRDefault="00833A85" w:rsidP="00833A85">
      <w:pPr>
        <w:pStyle w:val="ListParagraph"/>
        <w:numPr>
          <w:ilvl w:val="1"/>
          <w:numId w:val="12"/>
        </w:numPr>
        <w:ind w:left="-709" w:right="-858"/>
        <w:rPr>
          <w:rFonts w:ascii="Times New Roman" w:hAnsi="Times New Roman"/>
          <w:sz w:val="19"/>
        </w:rPr>
      </w:pPr>
      <w:r w:rsidRPr="005B183C">
        <w:rPr>
          <w:rFonts w:ascii="Times New Roman" w:hAnsi="Times New Roman"/>
          <w:sz w:val="19"/>
        </w:rPr>
        <w:t>More likely to drop out,</w:t>
      </w:r>
    </w:p>
    <w:p w:rsidR="00833A85" w:rsidRPr="005B183C" w:rsidRDefault="00833A85" w:rsidP="00833A85">
      <w:pPr>
        <w:pStyle w:val="ListParagraph"/>
        <w:numPr>
          <w:ilvl w:val="0"/>
          <w:numId w:val="12"/>
        </w:numPr>
        <w:ind w:left="-709" w:right="-858"/>
        <w:rPr>
          <w:rFonts w:ascii="Times New Roman" w:hAnsi="Times New Roman"/>
          <w:sz w:val="19"/>
        </w:rPr>
      </w:pPr>
      <w:r w:rsidRPr="005B183C">
        <w:rPr>
          <w:rFonts w:ascii="Times New Roman" w:hAnsi="Times New Roman"/>
          <w:sz w:val="19"/>
        </w:rPr>
        <w:t>Rejected children are often lonely and dislike school</w:t>
      </w: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sz w:val="19"/>
        </w:rPr>
      </w:pP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Electronic Media</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Television</w:t>
      </w:r>
    </w:p>
    <w:p w:rsidR="00833A85" w:rsidRPr="005B183C" w:rsidRDefault="00833A85" w:rsidP="00833A85">
      <w:pPr>
        <w:pStyle w:val="ListParagraph"/>
        <w:numPr>
          <w:ilvl w:val="0"/>
          <w:numId w:val="16"/>
        </w:numPr>
        <w:ind w:left="-709" w:right="-858"/>
        <w:rPr>
          <w:rFonts w:ascii="Times New Roman" w:hAnsi="Times New Roman"/>
          <w:sz w:val="19"/>
        </w:rPr>
      </w:pPr>
      <w:r w:rsidRPr="005B183C">
        <w:rPr>
          <w:rFonts w:ascii="Times New Roman" w:hAnsi="Times New Roman"/>
          <w:sz w:val="19"/>
        </w:rPr>
        <w:t>60% of infants watch tv for an hr or two a day p. 515 for other stats</w:t>
      </w:r>
    </w:p>
    <w:p w:rsidR="00833A85" w:rsidRPr="005B183C" w:rsidRDefault="00833A85" w:rsidP="00833A85">
      <w:pPr>
        <w:pStyle w:val="ListParagraph"/>
        <w:numPr>
          <w:ilvl w:val="0"/>
          <w:numId w:val="16"/>
        </w:numPr>
        <w:ind w:left="-709" w:right="-858"/>
        <w:rPr>
          <w:rFonts w:ascii="Times New Roman" w:hAnsi="Times New Roman"/>
          <w:sz w:val="19"/>
        </w:rPr>
      </w:pPr>
      <w:r w:rsidRPr="005B183C">
        <w:rPr>
          <w:rFonts w:ascii="Times New Roman" w:hAnsi="Times New Roman"/>
          <w:sz w:val="19"/>
        </w:rPr>
        <w:t xml:space="preserve">The medium per se has limited impact on children (e.g., TV does </w:t>
      </w:r>
      <w:r w:rsidRPr="005B183C">
        <w:rPr>
          <w:rFonts w:ascii="Times New Roman" w:hAnsi="Times New Roman"/>
          <w:i/>
          <w:iCs/>
          <w:sz w:val="19"/>
        </w:rPr>
        <w:t>not</w:t>
      </w:r>
      <w:r w:rsidRPr="005B183C">
        <w:rPr>
          <w:rFonts w:ascii="Times New Roman" w:hAnsi="Times New Roman"/>
          <w:sz w:val="19"/>
        </w:rPr>
        <w:t xml:space="preserve"> cause less time reading or reduced attention)</w:t>
      </w:r>
    </w:p>
    <w:p w:rsidR="00833A85" w:rsidRPr="005B183C" w:rsidRDefault="00833A85" w:rsidP="00833A85">
      <w:pPr>
        <w:pStyle w:val="ListParagraph"/>
        <w:numPr>
          <w:ilvl w:val="0"/>
          <w:numId w:val="16"/>
        </w:numPr>
        <w:ind w:left="-709" w:right="-858"/>
        <w:rPr>
          <w:rFonts w:ascii="Times New Roman" w:hAnsi="Times New Roman"/>
          <w:sz w:val="19"/>
        </w:rPr>
      </w:pPr>
      <w:r w:rsidRPr="005B183C">
        <w:rPr>
          <w:rFonts w:ascii="Times New Roman" w:hAnsi="Times New Roman"/>
          <w:sz w:val="19"/>
        </w:rPr>
        <w:t>Content on TV does influence children: increases aggression but also can teach prosocial behavior, promote cognitive growth</w:t>
      </w:r>
    </w:p>
    <w:p w:rsidR="00833A85" w:rsidRPr="005B183C" w:rsidRDefault="00833A85" w:rsidP="00833A85">
      <w:pPr>
        <w:pStyle w:val="ListParagraph"/>
        <w:numPr>
          <w:ilvl w:val="1"/>
          <w:numId w:val="16"/>
        </w:numPr>
        <w:ind w:left="-709" w:right="-858"/>
        <w:rPr>
          <w:rFonts w:ascii="Times New Roman" w:hAnsi="Times New Roman"/>
          <w:sz w:val="19"/>
        </w:rPr>
      </w:pPr>
      <w:r w:rsidRPr="005B183C">
        <w:rPr>
          <w:rFonts w:ascii="Times New Roman" w:hAnsi="Times New Roman"/>
          <w:sz w:val="19"/>
        </w:rPr>
        <w:t>Link between violence tv and aggression</w:t>
      </w:r>
    </w:p>
    <w:p w:rsidR="00833A85" w:rsidRPr="005B183C" w:rsidRDefault="00833A85" w:rsidP="00833A85">
      <w:pPr>
        <w:pStyle w:val="ListParagraph"/>
        <w:numPr>
          <w:ilvl w:val="2"/>
          <w:numId w:val="16"/>
        </w:numPr>
        <w:ind w:left="-709" w:right="-858"/>
        <w:rPr>
          <w:rFonts w:ascii="Times New Roman" w:hAnsi="Times New Roman"/>
          <w:sz w:val="19"/>
        </w:rPr>
      </w:pPr>
      <w:r w:rsidRPr="005B183C">
        <w:rPr>
          <w:rFonts w:ascii="Times New Roman" w:hAnsi="Times New Roman"/>
          <w:sz w:val="19"/>
        </w:rPr>
        <w:t>Kid might be aggressive before and is drawn to violent tv</w:t>
      </w:r>
    </w:p>
    <w:p w:rsidR="00833A85" w:rsidRPr="005B183C" w:rsidRDefault="00833A85" w:rsidP="00833A85">
      <w:pPr>
        <w:pStyle w:val="ListParagraph"/>
        <w:numPr>
          <w:ilvl w:val="1"/>
          <w:numId w:val="16"/>
        </w:numPr>
        <w:ind w:left="-709" w:right="-858"/>
        <w:rPr>
          <w:rFonts w:ascii="Times New Roman" w:hAnsi="Times New Roman"/>
          <w:sz w:val="19"/>
        </w:rPr>
      </w:pPr>
      <w:r w:rsidRPr="005B183C">
        <w:rPr>
          <w:rFonts w:ascii="Times New Roman" w:hAnsi="Times New Roman"/>
          <w:sz w:val="19"/>
        </w:rPr>
        <w:t>Sesame street promotes prosocial behaviour</w:t>
      </w:r>
    </w:p>
    <w:p w:rsidR="00833A85" w:rsidRPr="005B183C" w:rsidRDefault="00833A85" w:rsidP="00833A85">
      <w:pPr>
        <w:pStyle w:val="ListParagraph"/>
        <w:numPr>
          <w:ilvl w:val="0"/>
          <w:numId w:val="16"/>
        </w:numPr>
        <w:ind w:left="-709" w:right="-858"/>
        <w:rPr>
          <w:rFonts w:ascii="Times New Roman" w:hAnsi="Times New Roman"/>
          <w:sz w:val="19"/>
        </w:rPr>
      </w:pPr>
      <w:r w:rsidRPr="005B183C">
        <w:rPr>
          <w:rFonts w:ascii="Times New Roman" w:hAnsi="Times New Roman"/>
          <w:sz w:val="19"/>
        </w:rPr>
        <w:t>Children often ask for items they see advertised on TV and parents usually buy them</w:t>
      </w:r>
    </w:p>
    <w:p w:rsidR="00833A85" w:rsidRPr="005B183C" w:rsidRDefault="00833A85" w:rsidP="00833A85">
      <w:pPr>
        <w:pStyle w:val="ListParagraph"/>
        <w:numPr>
          <w:ilvl w:val="0"/>
          <w:numId w:val="15"/>
        </w:numPr>
        <w:ind w:left="-709" w:right="-858"/>
        <w:rPr>
          <w:rFonts w:ascii="Times New Roman" w:hAnsi="Times New Roman"/>
          <w:sz w:val="19"/>
        </w:rPr>
      </w:pPr>
      <w:r w:rsidRPr="005B183C">
        <w:rPr>
          <w:rFonts w:ascii="Times New Roman" w:hAnsi="Times New Roman"/>
          <w:sz w:val="19"/>
        </w:rPr>
        <w:t>Children don’t understand persuasive intent and lack of truthfulness in ads until 8 or 9 years</w:t>
      </w:r>
    </w:p>
    <w:p w:rsidR="00833A85" w:rsidRPr="005B183C" w:rsidRDefault="00833A85" w:rsidP="00833A85">
      <w:pPr>
        <w:ind w:left="-709" w:right="-858"/>
        <w:rPr>
          <w:rFonts w:ascii="Times New Roman" w:hAnsi="Times New Roman"/>
          <w:b/>
          <w:sz w:val="19"/>
        </w:rPr>
      </w:pPr>
      <w:r w:rsidRPr="005B183C">
        <w:rPr>
          <w:rFonts w:ascii="Times New Roman" w:hAnsi="Times New Roman"/>
          <w:b/>
          <w:sz w:val="19"/>
        </w:rPr>
        <w:t>Computers</w:t>
      </w:r>
    </w:p>
    <w:p w:rsidR="00833A85" w:rsidRPr="005B183C" w:rsidRDefault="00833A85" w:rsidP="00833A85">
      <w:pPr>
        <w:pStyle w:val="ListParagraph"/>
        <w:numPr>
          <w:ilvl w:val="0"/>
          <w:numId w:val="15"/>
        </w:numPr>
        <w:ind w:left="-709" w:right="-858"/>
        <w:rPr>
          <w:rFonts w:ascii="Times New Roman" w:hAnsi="Times New Roman"/>
          <w:sz w:val="19"/>
        </w:rPr>
      </w:pPr>
      <w:r w:rsidRPr="005B183C">
        <w:rPr>
          <w:rFonts w:ascii="Times New Roman" w:hAnsi="Times New Roman"/>
          <w:sz w:val="19"/>
        </w:rPr>
        <w:t>Video games: exposure to violent video games may lead to aggressive behavior</w:t>
      </w:r>
    </w:p>
    <w:p w:rsidR="00833A85" w:rsidRPr="005B183C" w:rsidRDefault="00833A85" w:rsidP="00833A85">
      <w:pPr>
        <w:pStyle w:val="ListParagraph"/>
        <w:numPr>
          <w:ilvl w:val="0"/>
          <w:numId w:val="15"/>
        </w:numPr>
        <w:ind w:left="-709" w:right="-858"/>
        <w:rPr>
          <w:rFonts w:ascii="Times New Roman" w:hAnsi="Times New Roman"/>
          <w:sz w:val="19"/>
        </w:rPr>
      </w:pPr>
      <w:r w:rsidRPr="005B183C">
        <w:rPr>
          <w:rFonts w:ascii="Times New Roman" w:hAnsi="Times New Roman"/>
          <w:sz w:val="19"/>
        </w:rPr>
        <w:t>Children use the internet for homework, communicating with friends, and entertainment</w:t>
      </w:r>
    </w:p>
    <w:p w:rsidR="00833A85" w:rsidRPr="005B183C" w:rsidRDefault="00833A85" w:rsidP="00833A85">
      <w:pPr>
        <w:pStyle w:val="ListParagraph"/>
        <w:numPr>
          <w:ilvl w:val="0"/>
          <w:numId w:val="15"/>
        </w:numPr>
        <w:ind w:left="-709" w:right="-858"/>
        <w:rPr>
          <w:rFonts w:ascii="Times New Roman" w:hAnsi="Times New Roman"/>
          <w:sz w:val="19"/>
        </w:rPr>
      </w:pPr>
      <w:r w:rsidRPr="005B183C">
        <w:rPr>
          <w:rFonts w:ascii="Times New Roman" w:hAnsi="Times New Roman"/>
          <w:sz w:val="19"/>
        </w:rPr>
        <w:t>Computers used in schools for tutoring, providing experiential learning (simulations), and achieving traditional academic goals (graphics and word processing)</w:t>
      </w:r>
    </w:p>
    <w:p w:rsidR="00833A85" w:rsidRPr="005B183C" w:rsidRDefault="00833A85" w:rsidP="00833A85">
      <w:pPr>
        <w:pStyle w:val="ListParagraph"/>
        <w:numPr>
          <w:ilvl w:val="1"/>
          <w:numId w:val="15"/>
        </w:numPr>
        <w:ind w:left="-709" w:right="-858"/>
        <w:rPr>
          <w:rFonts w:ascii="Times New Roman" w:hAnsi="Times New Roman"/>
          <w:sz w:val="19"/>
        </w:rPr>
      </w:pPr>
      <w:r w:rsidRPr="005B183C">
        <w:rPr>
          <w:rFonts w:ascii="Times New Roman" w:hAnsi="Times New Roman"/>
          <w:sz w:val="19"/>
        </w:rPr>
        <w:t>Positive impact</w:t>
      </w:r>
    </w:p>
    <w:p w:rsidR="00833A85" w:rsidRPr="005B183C" w:rsidRDefault="00833A85" w:rsidP="00833A85">
      <w:pPr>
        <w:ind w:left="-709" w:right="-858"/>
        <w:rPr>
          <w:rFonts w:ascii="Times New Roman" w:hAnsi="Times New Roman"/>
          <w:b/>
          <w:sz w:val="19"/>
          <w:u w:val="single"/>
        </w:rPr>
      </w:pPr>
      <w:r w:rsidRPr="005B183C">
        <w:rPr>
          <w:rFonts w:ascii="Times New Roman" w:hAnsi="Times New Roman"/>
          <w:b/>
          <w:sz w:val="19"/>
          <w:u w:val="single"/>
        </w:rPr>
        <w:t>Institutional Influences</w:t>
      </w:r>
    </w:p>
    <w:p w:rsidR="00833A85" w:rsidRPr="005B183C" w:rsidRDefault="00833A85" w:rsidP="00833A85">
      <w:pPr>
        <w:ind w:left="-709" w:right="-858"/>
        <w:rPr>
          <w:rFonts w:ascii="Times New Roman" w:hAnsi="Times New Roman"/>
          <w:sz w:val="19"/>
        </w:rPr>
      </w:pPr>
      <w:r w:rsidRPr="005B183C">
        <w:rPr>
          <w:rFonts w:ascii="Times New Roman" w:hAnsi="Times New Roman"/>
          <w:sz w:val="19"/>
        </w:rPr>
        <w:t xml:space="preserve"> Day Care</w:t>
      </w:r>
    </w:p>
    <w:p w:rsidR="00833A85" w:rsidRPr="005B183C" w:rsidRDefault="00833A85" w:rsidP="00833A85">
      <w:pPr>
        <w:ind w:left="-709" w:right="-858"/>
        <w:rPr>
          <w:rFonts w:ascii="Times New Roman" w:hAnsi="Times New Roman"/>
          <w:sz w:val="19"/>
        </w:rPr>
      </w:pPr>
      <w:r w:rsidRPr="005B183C">
        <w:rPr>
          <w:rFonts w:ascii="Times New Roman" w:hAnsi="Times New Roman"/>
          <w:sz w:val="19"/>
        </w:rPr>
        <w:t>*exam question on quality of day care</w:t>
      </w:r>
    </w:p>
    <w:p w:rsidR="00833A85" w:rsidRPr="005B183C" w:rsidRDefault="00833A85" w:rsidP="00833A85">
      <w:pPr>
        <w:pStyle w:val="ListParagraph"/>
        <w:numPr>
          <w:ilvl w:val="0"/>
          <w:numId w:val="13"/>
        </w:numPr>
        <w:ind w:left="-709" w:right="-858"/>
        <w:rPr>
          <w:rFonts w:ascii="Times New Roman" w:hAnsi="Times New Roman"/>
          <w:sz w:val="19"/>
        </w:rPr>
      </w:pPr>
      <w:r w:rsidRPr="005B183C">
        <w:rPr>
          <w:rFonts w:ascii="Times New Roman" w:hAnsi="Times New Roman"/>
          <w:sz w:val="19"/>
        </w:rPr>
        <w:t xml:space="preserve">Children in </w:t>
      </w:r>
      <w:r w:rsidRPr="005B183C">
        <w:rPr>
          <w:rFonts w:ascii="Times New Roman" w:hAnsi="Times New Roman"/>
          <w:i/>
          <w:iCs/>
          <w:sz w:val="19"/>
        </w:rPr>
        <w:t>high-quality</w:t>
      </w:r>
      <w:r w:rsidRPr="005B183C">
        <w:rPr>
          <w:rFonts w:ascii="Times New Roman" w:hAnsi="Times New Roman"/>
          <w:sz w:val="19"/>
        </w:rPr>
        <w:t xml:space="preserve"> day care do not differ from children raised at home by mothers</w:t>
      </w:r>
    </w:p>
    <w:p w:rsidR="00833A85" w:rsidRPr="005B183C" w:rsidRDefault="00833A85" w:rsidP="00833A85">
      <w:pPr>
        <w:pStyle w:val="ListParagraph"/>
        <w:numPr>
          <w:ilvl w:val="0"/>
          <w:numId w:val="13"/>
        </w:numPr>
        <w:ind w:left="-709" w:right="-858"/>
        <w:rPr>
          <w:rFonts w:ascii="Times New Roman" w:hAnsi="Times New Roman"/>
          <w:sz w:val="19"/>
        </w:rPr>
      </w:pPr>
      <w:r w:rsidRPr="005B183C">
        <w:rPr>
          <w:rFonts w:ascii="Times New Roman" w:hAnsi="Times New Roman"/>
          <w:sz w:val="19"/>
        </w:rPr>
        <w:t xml:space="preserve">Low-quality day care is related to behavior problems, slower cognitive development, and less readiness for school </w:t>
      </w:r>
    </w:p>
    <w:p w:rsidR="00833A85" w:rsidRPr="005B183C" w:rsidRDefault="00833A85" w:rsidP="00833A85">
      <w:pPr>
        <w:pStyle w:val="ListParagraph"/>
        <w:numPr>
          <w:ilvl w:val="0"/>
          <w:numId w:val="13"/>
        </w:numPr>
        <w:ind w:left="-709" w:right="-858"/>
        <w:rPr>
          <w:rFonts w:ascii="Times New Roman" w:hAnsi="Times New Roman"/>
          <w:sz w:val="19"/>
        </w:rPr>
      </w:pPr>
      <w:r w:rsidRPr="005B183C">
        <w:rPr>
          <w:rFonts w:ascii="Times New Roman" w:hAnsi="Times New Roman"/>
          <w:sz w:val="19"/>
        </w:rPr>
        <w:t xml:space="preserve">Some </w:t>
      </w:r>
      <w:r w:rsidRPr="005B183C">
        <w:rPr>
          <w:rFonts w:ascii="Times New Roman" w:hAnsi="Times New Roman"/>
          <w:i/>
          <w:iCs/>
          <w:sz w:val="19"/>
        </w:rPr>
        <w:t>latchkey children</w:t>
      </w:r>
      <w:r w:rsidRPr="005B183C">
        <w:rPr>
          <w:rFonts w:ascii="Times New Roman" w:hAnsi="Times New Roman"/>
          <w:sz w:val="19"/>
        </w:rPr>
        <w:t xml:space="preserve"> can care for themselves after school, but many factors must be considered (e.g., child’s maturity, neighborhood safety) and parents must monitor their children’s behavior</w:t>
      </w:r>
    </w:p>
    <w:p w:rsidR="00833A85" w:rsidRPr="005B183C" w:rsidRDefault="00833A85" w:rsidP="00833A85">
      <w:pPr>
        <w:pStyle w:val="ListParagraph"/>
        <w:numPr>
          <w:ilvl w:val="1"/>
          <w:numId w:val="13"/>
        </w:numPr>
        <w:ind w:left="-709" w:right="-858"/>
        <w:rPr>
          <w:rFonts w:ascii="Times New Roman" w:hAnsi="Times New Roman"/>
          <w:sz w:val="19"/>
        </w:rPr>
      </w:pPr>
      <w:r w:rsidRPr="005B183C">
        <w:rPr>
          <w:rFonts w:ascii="Times New Roman" w:hAnsi="Times New Roman"/>
          <w:sz w:val="19"/>
        </w:rPr>
        <w:t>Children who care for themselves</w:t>
      </w:r>
    </w:p>
    <w:p w:rsidR="00833A85" w:rsidRPr="005B183C" w:rsidRDefault="00833A85" w:rsidP="00833A85">
      <w:pPr>
        <w:ind w:left="-709" w:right="-858" w:firstLine="60"/>
        <w:rPr>
          <w:rFonts w:ascii="Times New Roman" w:hAnsi="Times New Roman"/>
          <w:sz w:val="19"/>
        </w:rPr>
      </w:pPr>
    </w:p>
    <w:p w:rsidR="00833A85" w:rsidRPr="005B183C" w:rsidRDefault="00833A85" w:rsidP="00833A85">
      <w:pPr>
        <w:ind w:left="-709" w:right="-858"/>
        <w:rPr>
          <w:rFonts w:ascii="Times New Roman" w:hAnsi="Times New Roman"/>
          <w:sz w:val="19"/>
        </w:rPr>
      </w:pPr>
      <w:r w:rsidRPr="005B183C">
        <w:rPr>
          <w:rFonts w:ascii="Times New Roman" w:hAnsi="Times New Roman"/>
          <w:sz w:val="19"/>
        </w:rPr>
        <w:t>School</w:t>
      </w:r>
    </w:p>
    <w:p w:rsidR="00833A85" w:rsidRPr="005B183C" w:rsidRDefault="00833A85" w:rsidP="00833A85">
      <w:pPr>
        <w:pStyle w:val="ListParagraph"/>
        <w:numPr>
          <w:ilvl w:val="0"/>
          <w:numId w:val="14"/>
        </w:numPr>
        <w:ind w:left="-709" w:right="-858"/>
        <w:rPr>
          <w:rFonts w:ascii="Times New Roman" w:hAnsi="Times New Roman"/>
          <w:sz w:val="19"/>
        </w:rPr>
      </w:pPr>
      <w:r w:rsidRPr="005B183C">
        <w:rPr>
          <w:rFonts w:ascii="Times New Roman" w:hAnsi="Times New Roman"/>
          <w:sz w:val="19"/>
        </w:rPr>
        <w:t>Schools are successful when they</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emphasize academic excellence</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are safe and nurturing</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involve parents</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monitor progress of students, teachers, and programs</w:t>
      </w:r>
    </w:p>
    <w:p w:rsidR="00833A85" w:rsidRPr="005B183C" w:rsidRDefault="00833A85" w:rsidP="00833A85">
      <w:pPr>
        <w:pStyle w:val="ListParagraph"/>
        <w:numPr>
          <w:ilvl w:val="0"/>
          <w:numId w:val="14"/>
        </w:numPr>
        <w:ind w:left="-709" w:right="-858"/>
        <w:rPr>
          <w:rFonts w:ascii="Times New Roman" w:hAnsi="Times New Roman"/>
          <w:sz w:val="19"/>
        </w:rPr>
      </w:pPr>
      <w:r w:rsidRPr="005B183C">
        <w:rPr>
          <w:rFonts w:ascii="Times New Roman" w:hAnsi="Times New Roman"/>
          <w:sz w:val="19"/>
        </w:rPr>
        <w:t>Students learn when teachers</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manage classrooms effectively</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believe they are responsible for students’ learning</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pay careful attention to pacing</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emphasize mastery of topics</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teach actively</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value tutoring</w:t>
      </w:r>
    </w:p>
    <w:p w:rsidR="00833A85" w:rsidRPr="005B183C" w:rsidRDefault="00833A85" w:rsidP="00833A85">
      <w:pPr>
        <w:pStyle w:val="ListParagraph"/>
        <w:numPr>
          <w:ilvl w:val="1"/>
          <w:numId w:val="14"/>
        </w:numPr>
        <w:ind w:left="-709" w:right="-858"/>
        <w:rPr>
          <w:rFonts w:ascii="Times New Roman" w:hAnsi="Times New Roman"/>
          <w:sz w:val="19"/>
        </w:rPr>
      </w:pPr>
      <w:r w:rsidRPr="005B183C">
        <w:rPr>
          <w:rFonts w:ascii="Times New Roman" w:hAnsi="Times New Roman"/>
          <w:sz w:val="19"/>
        </w:rPr>
        <w:t>teach techniques for monitoring own learning</w:t>
      </w:r>
    </w:p>
    <w:p w:rsidR="00BE2638" w:rsidRDefault="00833A85"/>
    <w:sectPr w:rsidR="00BE2638" w:rsidSect="00E1032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355C"/>
    <w:multiLevelType w:val="hybridMultilevel"/>
    <w:tmpl w:val="2AE639C6"/>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C720A"/>
    <w:multiLevelType w:val="hybridMultilevel"/>
    <w:tmpl w:val="77C2F15A"/>
    <w:lvl w:ilvl="0" w:tplc="E0468CA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94782"/>
    <w:multiLevelType w:val="hybridMultilevel"/>
    <w:tmpl w:val="7B1E921C"/>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B61D5"/>
    <w:multiLevelType w:val="hybridMultilevel"/>
    <w:tmpl w:val="EEBC4848"/>
    <w:lvl w:ilvl="0" w:tplc="E0468CA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A3E49"/>
    <w:multiLevelType w:val="hybridMultilevel"/>
    <w:tmpl w:val="ED568CBA"/>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366642"/>
    <w:multiLevelType w:val="hybridMultilevel"/>
    <w:tmpl w:val="6D6C3944"/>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BC38A0"/>
    <w:multiLevelType w:val="hybridMultilevel"/>
    <w:tmpl w:val="EC7AA96A"/>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B8717E"/>
    <w:multiLevelType w:val="hybridMultilevel"/>
    <w:tmpl w:val="AB0C5D2A"/>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ED2ADF"/>
    <w:multiLevelType w:val="hybridMultilevel"/>
    <w:tmpl w:val="676E48D0"/>
    <w:lvl w:ilvl="0" w:tplc="04090003">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5D6629"/>
    <w:multiLevelType w:val="hybridMultilevel"/>
    <w:tmpl w:val="C9DA3F36"/>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4B2406"/>
    <w:multiLevelType w:val="hybridMultilevel"/>
    <w:tmpl w:val="6624E31C"/>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016306"/>
    <w:multiLevelType w:val="hybridMultilevel"/>
    <w:tmpl w:val="F086EF6E"/>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153868"/>
    <w:multiLevelType w:val="hybridMultilevel"/>
    <w:tmpl w:val="578E6BF4"/>
    <w:lvl w:ilvl="0" w:tplc="E0468CA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1D54A346">
      <w:numFmt w:val="bullet"/>
      <w:lvlText w:val="–"/>
      <w:lvlJc w:val="left"/>
      <w:pPr>
        <w:ind w:left="2880" w:hanging="360"/>
      </w:pPr>
      <w:rPr>
        <w:rFonts w:ascii="Cambria" w:eastAsiaTheme="minorHAnsi" w:hAnsi="Cambria" w:cstheme="minorBidi"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A04560"/>
    <w:multiLevelType w:val="hybridMultilevel"/>
    <w:tmpl w:val="1150A892"/>
    <w:lvl w:ilvl="0" w:tplc="04090003">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A636A9"/>
    <w:multiLevelType w:val="hybridMultilevel"/>
    <w:tmpl w:val="98706B80"/>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6D2781"/>
    <w:multiLevelType w:val="hybridMultilevel"/>
    <w:tmpl w:val="6624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BA0A9D"/>
    <w:multiLevelType w:val="hybridMultilevel"/>
    <w:tmpl w:val="8A2E82E6"/>
    <w:lvl w:ilvl="0" w:tplc="E0468CAE">
      <w:start w:val="1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0C44A9"/>
    <w:multiLevelType w:val="hybridMultilevel"/>
    <w:tmpl w:val="0AA00C9C"/>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DC408E"/>
    <w:multiLevelType w:val="hybridMultilevel"/>
    <w:tmpl w:val="DC4E2C20"/>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A22A8D"/>
    <w:multiLevelType w:val="hybridMultilevel"/>
    <w:tmpl w:val="853E3AB2"/>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0467B"/>
    <w:multiLevelType w:val="hybridMultilevel"/>
    <w:tmpl w:val="E5301CF6"/>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095ACD"/>
    <w:multiLevelType w:val="hybridMultilevel"/>
    <w:tmpl w:val="6336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1F0BD6"/>
    <w:multiLevelType w:val="hybridMultilevel"/>
    <w:tmpl w:val="808CE60A"/>
    <w:lvl w:ilvl="0" w:tplc="E0468CA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F76A18"/>
    <w:multiLevelType w:val="hybridMultilevel"/>
    <w:tmpl w:val="81146164"/>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317947"/>
    <w:multiLevelType w:val="hybridMultilevel"/>
    <w:tmpl w:val="ED568CBA"/>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A53F99"/>
    <w:multiLevelType w:val="hybridMultilevel"/>
    <w:tmpl w:val="F1141246"/>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817CA2"/>
    <w:multiLevelType w:val="hybridMultilevel"/>
    <w:tmpl w:val="8E6C287A"/>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FE0C52"/>
    <w:multiLevelType w:val="hybridMultilevel"/>
    <w:tmpl w:val="C9DA3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4722FE"/>
    <w:multiLevelType w:val="hybridMultilevel"/>
    <w:tmpl w:val="4CD27154"/>
    <w:lvl w:ilvl="0" w:tplc="04090003">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7B4A0F"/>
    <w:multiLevelType w:val="hybridMultilevel"/>
    <w:tmpl w:val="CA5CBE80"/>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836449"/>
    <w:multiLevelType w:val="hybridMultilevel"/>
    <w:tmpl w:val="EBBAE78C"/>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54075CA"/>
    <w:multiLevelType w:val="hybridMultilevel"/>
    <w:tmpl w:val="B3CE86B0"/>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ED4781"/>
    <w:multiLevelType w:val="hybridMultilevel"/>
    <w:tmpl w:val="1DC45852"/>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A26337"/>
    <w:multiLevelType w:val="hybridMultilevel"/>
    <w:tmpl w:val="8A92A1DA"/>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81021C"/>
    <w:multiLevelType w:val="hybridMultilevel"/>
    <w:tmpl w:val="4CA26756"/>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3F664E"/>
    <w:multiLevelType w:val="hybridMultilevel"/>
    <w:tmpl w:val="887EBF30"/>
    <w:lvl w:ilvl="0" w:tplc="04090003">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A71035"/>
    <w:multiLevelType w:val="hybridMultilevel"/>
    <w:tmpl w:val="4B649264"/>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8E5D60"/>
    <w:multiLevelType w:val="hybridMultilevel"/>
    <w:tmpl w:val="824C24C6"/>
    <w:lvl w:ilvl="0" w:tplc="04090003">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7063FBD"/>
    <w:multiLevelType w:val="hybridMultilevel"/>
    <w:tmpl w:val="4BD0D31E"/>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FC2F36"/>
    <w:multiLevelType w:val="hybridMultilevel"/>
    <w:tmpl w:val="8458904E"/>
    <w:lvl w:ilvl="0" w:tplc="04090003">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803C87"/>
    <w:multiLevelType w:val="hybridMultilevel"/>
    <w:tmpl w:val="FBEAF4B8"/>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FF05650"/>
    <w:multiLevelType w:val="hybridMultilevel"/>
    <w:tmpl w:val="07967B02"/>
    <w:lvl w:ilvl="0" w:tplc="E0468CA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3E63452"/>
    <w:multiLevelType w:val="hybridMultilevel"/>
    <w:tmpl w:val="B4908F2C"/>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D9E1CDD"/>
    <w:multiLevelType w:val="hybridMultilevel"/>
    <w:tmpl w:val="33D84B92"/>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00B351E"/>
    <w:multiLevelType w:val="hybridMultilevel"/>
    <w:tmpl w:val="537AD372"/>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2271876"/>
    <w:multiLevelType w:val="hybridMultilevel"/>
    <w:tmpl w:val="80606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0B6747"/>
    <w:multiLevelType w:val="hybridMultilevel"/>
    <w:tmpl w:val="98706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132CDB"/>
    <w:multiLevelType w:val="hybridMultilevel"/>
    <w:tmpl w:val="1FA4389E"/>
    <w:lvl w:ilvl="0" w:tplc="04090001">
      <w:start w:val="1"/>
      <w:numFmt w:val="bullet"/>
      <w:lvlText w:val="-"/>
      <w:lvlJc w:val="left"/>
      <w:pPr>
        <w:ind w:left="720" w:hanging="360"/>
      </w:pPr>
      <w:rPr>
        <w:rFonts w:ascii="Cambria" w:hAnsi="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72549E"/>
    <w:multiLevelType w:val="hybridMultilevel"/>
    <w:tmpl w:val="15547E3C"/>
    <w:lvl w:ilvl="0" w:tplc="04090001">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2"/>
  </w:num>
  <w:num w:numId="4">
    <w:abstractNumId w:val="3"/>
  </w:num>
  <w:num w:numId="5">
    <w:abstractNumId w:val="41"/>
  </w:num>
  <w:num w:numId="6">
    <w:abstractNumId w:val="21"/>
  </w:num>
  <w:num w:numId="7">
    <w:abstractNumId w:val="30"/>
  </w:num>
  <w:num w:numId="8">
    <w:abstractNumId w:val="45"/>
  </w:num>
  <w:num w:numId="9">
    <w:abstractNumId w:val="37"/>
  </w:num>
  <w:num w:numId="10">
    <w:abstractNumId w:val="39"/>
  </w:num>
  <w:num w:numId="11">
    <w:abstractNumId w:val="8"/>
  </w:num>
  <w:num w:numId="12">
    <w:abstractNumId w:val="28"/>
  </w:num>
  <w:num w:numId="13">
    <w:abstractNumId w:val="6"/>
  </w:num>
  <w:num w:numId="14">
    <w:abstractNumId w:val="7"/>
  </w:num>
  <w:num w:numId="15">
    <w:abstractNumId w:val="4"/>
  </w:num>
  <w:num w:numId="16">
    <w:abstractNumId w:val="24"/>
  </w:num>
  <w:num w:numId="17">
    <w:abstractNumId w:val="36"/>
  </w:num>
  <w:num w:numId="18">
    <w:abstractNumId w:val="26"/>
  </w:num>
  <w:num w:numId="19">
    <w:abstractNumId w:val="29"/>
  </w:num>
  <w:num w:numId="20">
    <w:abstractNumId w:val="42"/>
  </w:num>
  <w:num w:numId="21">
    <w:abstractNumId w:val="38"/>
  </w:num>
  <w:num w:numId="22">
    <w:abstractNumId w:val="23"/>
  </w:num>
  <w:num w:numId="23">
    <w:abstractNumId w:val="5"/>
  </w:num>
  <w:num w:numId="24">
    <w:abstractNumId w:val="18"/>
  </w:num>
  <w:num w:numId="25">
    <w:abstractNumId w:val="32"/>
  </w:num>
  <w:num w:numId="26">
    <w:abstractNumId w:val="48"/>
  </w:num>
  <w:num w:numId="27">
    <w:abstractNumId w:val="2"/>
  </w:num>
  <w:num w:numId="28">
    <w:abstractNumId w:val="34"/>
  </w:num>
  <w:num w:numId="29">
    <w:abstractNumId w:val="40"/>
  </w:num>
  <w:num w:numId="30">
    <w:abstractNumId w:val="20"/>
  </w:num>
  <w:num w:numId="31">
    <w:abstractNumId w:val="19"/>
  </w:num>
  <w:num w:numId="32">
    <w:abstractNumId w:val="11"/>
  </w:num>
  <w:num w:numId="33">
    <w:abstractNumId w:val="12"/>
  </w:num>
  <w:num w:numId="34">
    <w:abstractNumId w:val="13"/>
  </w:num>
  <w:num w:numId="35">
    <w:abstractNumId w:val="35"/>
  </w:num>
  <w:num w:numId="36">
    <w:abstractNumId w:val="47"/>
  </w:num>
  <w:num w:numId="37">
    <w:abstractNumId w:val="44"/>
  </w:num>
  <w:num w:numId="38">
    <w:abstractNumId w:val="43"/>
  </w:num>
  <w:num w:numId="39">
    <w:abstractNumId w:val="31"/>
  </w:num>
  <w:num w:numId="40">
    <w:abstractNumId w:val="25"/>
  </w:num>
  <w:num w:numId="41">
    <w:abstractNumId w:val="33"/>
  </w:num>
  <w:num w:numId="42">
    <w:abstractNumId w:val="17"/>
  </w:num>
  <w:num w:numId="43">
    <w:abstractNumId w:val="0"/>
  </w:num>
  <w:num w:numId="44">
    <w:abstractNumId w:val="27"/>
  </w:num>
  <w:num w:numId="45">
    <w:abstractNumId w:val="9"/>
  </w:num>
  <w:num w:numId="46">
    <w:abstractNumId w:val="46"/>
  </w:num>
  <w:num w:numId="47">
    <w:abstractNumId w:val="14"/>
  </w:num>
  <w:num w:numId="48">
    <w:abstractNumId w:val="15"/>
  </w:num>
  <w:num w:numId="4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33A85"/>
    <w:rsid w:val="00833A8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A8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33A85"/>
    <w:pPr>
      <w:ind w:left="720"/>
      <w:contextualSpacing/>
    </w:pPr>
  </w:style>
  <w:style w:type="paragraph" w:styleId="Header">
    <w:name w:val="header"/>
    <w:basedOn w:val="Normal"/>
    <w:link w:val="HeaderChar"/>
    <w:uiPriority w:val="99"/>
    <w:semiHidden/>
    <w:unhideWhenUsed/>
    <w:rsid w:val="00833A85"/>
    <w:pPr>
      <w:tabs>
        <w:tab w:val="center" w:pos="4320"/>
        <w:tab w:val="right" w:pos="8640"/>
      </w:tabs>
    </w:pPr>
  </w:style>
  <w:style w:type="character" w:customStyle="1" w:styleId="HeaderChar">
    <w:name w:val="Header Char"/>
    <w:basedOn w:val="DefaultParagraphFont"/>
    <w:link w:val="Header"/>
    <w:uiPriority w:val="99"/>
    <w:semiHidden/>
    <w:rsid w:val="00833A85"/>
  </w:style>
  <w:style w:type="paragraph" w:styleId="Footer">
    <w:name w:val="footer"/>
    <w:basedOn w:val="Normal"/>
    <w:link w:val="FooterChar"/>
    <w:uiPriority w:val="99"/>
    <w:semiHidden/>
    <w:unhideWhenUsed/>
    <w:rsid w:val="00833A85"/>
    <w:pPr>
      <w:tabs>
        <w:tab w:val="center" w:pos="4320"/>
        <w:tab w:val="right" w:pos="8640"/>
      </w:tabs>
    </w:pPr>
  </w:style>
  <w:style w:type="character" w:customStyle="1" w:styleId="FooterChar">
    <w:name w:val="Footer Char"/>
    <w:basedOn w:val="DefaultParagraphFont"/>
    <w:link w:val="Footer"/>
    <w:uiPriority w:val="99"/>
    <w:semiHidden/>
    <w:rsid w:val="00833A85"/>
  </w:style>
  <w:style w:type="character" w:styleId="Strong">
    <w:name w:val="Strong"/>
    <w:basedOn w:val="DefaultParagraphFont"/>
    <w:rsid w:val="00833A85"/>
    <w:rPr>
      <w:b/>
      <w:bCs/>
    </w:rPr>
  </w:style>
  <w:style w:type="paragraph" w:styleId="NormalWeb">
    <w:name w:val="Normal (Web)"/>
    <w:basedOn w:val="Normal"/>
    <w:uiPriority w:val="99"/>
    <w:rsid w:val="00833A85"/>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12849</Words>
  <Characters>73243</Characters>
  <Application>Microsoft Macintosh Word</Application>
  <DocSecurity>0</DocSecurity>
  <Lines>610</Lines>
  <Paragraphs>146</Paragraphs>
  <ScaleCrop>false</ScaleCrop>
  <Company>Carleton University</Company>
  <LinksUpToDate>false</LinksUpToDate>
  <CharactersWithSpaces>89947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MacLeod</dc:creator>
  <cp:keywords/>
  <cp:lastModifiedBy>Carolyn MacLeod</cp:lastModifiedBy>
  <cp:revision>1</cp:revision>
  <dcterms:created xsi:type="dcterms:W3CDTF">2013-04-12T22:18:00Z</dcterms:created>
  <dcterms:modified xsi:type="dcterms:W3CDTF">2013-04-12T22:18:00Z</dcterms:modified>
</cp:coreProperties>
</file>