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82426" w14:textId="77777777" w:rsidR="005958DD" w:rsidRPr="00526436" w:rsidRDefault="00C70C71" w:rsidP="00C70C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436">
        <w:rPr>
          <w:rFonts w:ascii="Times New Roman" w:hAnsi="Times New Roman" w:cs="Times New Roman"/>
          <w:b/>
          <w:sz w:val="28"/>
          <w:szCs w:val="28"/>
        </w:rPr>
        <w:t>Chapter 1</w:t>
      </w:r>
    </w:p>
    <w:p w14:paraId="0E4F832D" w14:textId="77777777" w:rsidR="00C70C71" w:rsidRDefault="00C70C71">
      <w:pPr>
        <w:rPr>
          <w:rFonts w:ascii="Times New Roman" w:hAnsi="Times New Roman" w:cs="Times New Roman"/>
          <w:sz w:val="28"/>
          <w:szCs w:val="28"/>
        </w:rPr>
      </w:pPr>
    </w:p>
    <w:p w14:paraId="1B67FFC2" w14:textId="77777777" w:rsidR="00C70C71" w:rsidRPr="00C70C71" w:rsidRDefault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Premise:</w:t>
      </w:r>
      <w:r w:rsidRPr="00C70C71">
        <w:rPr>
          <w:rFonts w:ascii="Times New Roman" w:hAnsi="Times New Roman" w:cs="Times New Roman"/>
        </w:rPr>
        <w:t xml:space="preserve"> In an argument, a statement, or reason, given in support of the conclusion </w:t>
      </w:r>
    </w:p>
    <w:p w14:paraId="7FCB87F8" w14:textId="77777777" w:rsidR="00C70C71" w:rsidRPr="00C70C71" w:rsidRDefault="00C70C71">
      <w:pPr>
        <w:rPr>
          <w:rFonts w:ascii="Times New Roman" w:hAnsi="Times New Roman" w:cs="Times New Roman"/>
        </w:rPr>
      </w:pPr>
    </w:p>
    <w:p w14:paraId="3E2C34C6" w14:textId="77777777" w:rsidR="00C70C71" w:rsidRPr="00C70C71" w:rsidRDefault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 xml:space="preserve">Conclusion: </w:t>
      </w:r>
      <w:r w:rsidRPr="00C70C71">
        <w:rPr>
          <w:rFonts w:ascii="Times New Roman" w:hAnsi="Times New Roman" w:cs="Times New Roman"/>
        </w:rPr>
        <w:t>In an argument, the statement that the premises are intended to support</w:t>
      </w:r>
    </w:p>
    <w:p w14:paraId="40F15730" w14:textId="77777777" w:rsidR="00C70C71" w:rsidRPr="00C70C71" w:rsidRDefault="00C70C71">
      <w:pPr>
        <w:rPr>
          <w:rFonts w:ascii="Times New Roman" w:hAnsi="Times New Roman" w:cs="Times New Roman"/>
        </w:rPr>
      </w:pPr>
    </w:p>
    <w:p w14:paraId="05AA9C51" w14:textId="3B3BC6AE" w:rsidR="00C70C71" w:rsidRPr="00C70C71" w:rsidRDefault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Inference:</w:t>
      </w:r>
      <w:r w:rsidRPr="00C70C71">
        <w:rPr>
          <w:rFonts w:ascii="Times New Roman" w:hAnsi="Times New Roman" w:cs="Times New Roman"/>
        </w:rPr>
        <w:t xml:space="preserve"> The process of reasoning from a premise or premises to </w:t>
      </w:r>
      <w:r w:rsidR="0024702D">
        <w:rPr>
          <w:rFonts w:ascii="Times New Roman" w:hAnsi="Times New Roman" w:cs="Times New Roman"/>
        </w:rPr>
        <w:t xml:space="preserve">a </w:t>
      </w:r>
      <w:r w:rsidRPr="00C70C71">
        <w:rPr>
          <w:rFonts w:ascii="Times New Roman" w:hAnsi="Times New Roman" w:cs="Times New Roman"/>
        </w:rPr>
        <w:t>conclusion based on those premises</w:t>
      </w:r>
    </w:p>
    <w:p w14:paraId="7D3B74A9" w14:textId="77777777" w:rsidR="00C70C71" w:rsidRDefault="00C70C71">
      <w:pPr>
        <w:rPr>
          <w:rFonts w:ascii="Times New Roman" w:hAnsi="Times New Roman" w:cs="Times New Roman"/>
          <w:sz w:val="28"/>
          <w:szCs w:val="28"/>
        </w:rPr>
      </w:pPr>
    </w:p>
    <w:p w14:paraId="6CF78229" w14:textId="77777777" w:rsidR="00C70C71" w:rsidRDefault="00C70C71">
      <w:pPr>
        <w:rPr>
          <w:rFonts w:ascii="Times New Roman" w:hAnsi="Times New Roman" w:cs="Times New Roman"/>
          <w:sz w:val="28"/>
          <w:szCs w:val="28"/>
        </w:rPr>
      </w:pPr>
    </w:p>
    <w:p w14:paraId="6E494804" w14:textId="77777777" w:rsidR="00C70C71" w:rsidRPr="00526436" w:rsidRDefault="00C70C71" w:rsidP="00C70C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436">
        <w:rPr>
          <w:rFonts w:ascii="Times New Roman" w:hAnsi="Times New Roman" w:cs="Times New Roman"/>
          <w:b/>
          <w:sz w:val="28"/>
          <w:szCs w:val="28"/>
        </w:rPr>
        <w:t>Chapter 2</w:t>
      </w:r>
    </w:p>
    <w:p w14:paraId="0C5CBBAA" w14:textId="77777777" w:rsidR="00C70C71" w:rsidRDefault="00C70C71" w:rsidP="00C70C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98261F" w14:textId="77777777" w:rsid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Fallacy:</w:t>
      </w:r>
      <w:r w:rsidRPr="00C70C71">
        <w:rPr>
          <w:rFonts w:ascii="Times New Roman" w:hAnsi="Times New Roman" w:cs="Times New Roman"/>
        </w:rPr>
        <w:t xml:space="preserve"> bad argument form or bad argument pattern</w:t>
      </w:r>
    </w:p>
    <w:p w14:paraId="53FB6A66" w14:textId="77777777" w:rsidR="00C70C71" w:rsidRPr="00C70C71" w:rsidRDefault="00C70C71" w:rsidP="00C70C71">
      <w:pPr>
        <w:rPr>
          <w:rFonts w:ascii="Times New Roman" w:hAnsi="Times New Roman" w:cs="Times New Roman"/>
        </w:rPr>
      </w:pPr>
    </w:p>
    <w:p w14:paraId="6F2D9D8C" w14:textId="4CBFC2A0" w:rsid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Fallacy of appeal to popularity:</w:t>
      </w:r>
      <w:r w:rsidRPr="00C70C71">
        <w:rPr>
          <w:rFonts w:ascii="Times New Roman" w:hAnsi="Times New Roman" w:cs="Times New Roman"/>
        </w:rPr>
        <w:t xml:space="preserve"> Some claim or statement is true merely because </w:t>
      </w:r>
      <w:r w:rsidR="008700D5" w:rsidRPr="00C70C71">
        <w:rPr>
          <w:rFonts w:ascii="Times New Roman" w:hAnsi="Times New Roman" w:cs="Times New Roman"/>
        </w:rPr>
        <w:t>it’s</w:t>
      </w:r>
      <w:r w:rsidRPr="00C70C71">
        <w:rPr>
          <w:rFonts w:ascii="Times New Roman" w:hAnsi="Times New Roman" w:cs="Times New Roman"/>
        </w:rPr>
        <w:t xml:space="preserve"> popular</w:t>
      </w:r>
    </w:p>
    <w:p w14:paraId="4402038A" w14:textId="77777777" w:rsid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</w:rPr>
        <w:t xml:space="preserve">    Ex. Racist belief</w:t>
      </w:r>
    </w:p>
    <w:p w14:paraId="1C4E8C64" w14:textId="77777777" w:rsidR="00C70C71" w:rsidRPr="00C70C71" w:rsidRDefault="00C70C71" w:rsidP="00C70C71">
      <w:pPr>
        <w:rPr>
          <w:rFonts w:ascii="Times New Roman" w:hAnsi="Times New Roman" w:cs="Times New Roman"/>
        </w:rPr>
      </w:pPr>
    </w:p>
    <w:p w14:paraId="0C6CA835" w14:textId="77777777" w:rsid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Fallacy of appeal to common practice:</w:t>
      </w:r>
      <w:r w:rsidRPr="00C70C71">
        <w:rPr>
          <w:rFonts w:ascii="Times New Roman" w:hAnsi="Times New Roman" w:cs="Times New Roman"/>
        </w:rPr>
        <w:t xml:space="preserve"> This is the way we do things therefore this is the best way to do things (the present)</w:t>
      </w:r>
    </w:p>
    <w:p w14:paraId="3F7D9E7E" w14:textId="77777777" w:rsidR="00C70C71" w:rsidRPr="00C70C71" w:rsidRDefault="00C70C71" w:rsidP="00C70C71">
      <w:pPr>
        <w:rPr>
          <w:rFonts w:ascii="Times New Roman" w:hAnsi="Times New Roman" w:cs="Times New Roman"/>
        </w:rPr>
      </w:pPr>
    </w:p>
    <w:p w14:paraId="51362C2D" w14:textId="77777777" w:rsid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 xml:space="preserve">Fallacy of appeal to tradition: </w:t>
      </w:r>
      <w:r w:rsidRPr="00C70C71">
        <w:rPr>
          <w:rFonts w:ascii="Times New Roman" w:hAnsi="Times New Roman" w:cs="Times New Roman"/>
        </w:rPr>
        <w:t>We have always done things this or that way so then we ought to do it this way (the past)</w:t>
      </w:r>
    </w:p>
    <w:p w14:paraId="2649A379" w14:textId="77777777" w:rsidR="00C70C71" w:rsidRPr="00C70C71" w:rsidRDefault="00C70C71" w:rsidP="00C70C71">
      <w:pPr>
        <w:rPr>
          <w:rFonts w:ascii="Times New Roman" w:hAnsi="Times New Roman" w:cs="Times New Roman"/>
        </w:rPr>
      </w:pPr>
    </w:p>
    <w:p w14:paraId="72112CB9" w14:textId="77777777" w:rsidR="00C70C71" w:rsidRPr="00C70C71" w:rsidRDefault="00C70C71" w:rsidP="00C70C71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>Genetic fallacy:</w:t>
      </w:r>
      <w:r w:rsidRPr="00C70C71">
        <w:rPr>
          <w:rFonts w:ascii="Times New Roman" w:hAnsi="Times New Roman" w:cs="Times New Roman"/>
        </w:rPr>
        <w:t xml:space="preserve"> “Genesis” meaning origin, some position is correct or incorrect based solely on where it came from</w:t>
      </w:r>
    </w:p>
    <w:p w14:paraId="17EDB842" w14:textId="77777777" w:rsidR="00C70C71" w:rsidRDefault="00C70C71" w:rsidP="00C70C71">
      <w:pPr>
        <w:rPr>
          <w:rFonts w:ascii="Times New Roman" w:hAnsi="Times New Roman" w:cs="Times New Roman"/>
          <w:b/>
        </w:rPr>
      </w:pPr>
    </w:p>
    <w:p w14:paraId="15C289FB" w14:textId="77777777" w:rsidR="00C70C71" w:rsidRPr="00C70C71" w:rsidRDefault="00C70C71" w:rsidP="00C70C71">
      <w:pPr>
        <w:rPr>
          <w:rFonts w:ascii="Times New Roman" w:hAnsi="Times New Roman" w:cs="Times New Roman"/>
          <w:b/>
        </w:rPr>
      </w:pPr>
      <w:r w:rsidRPr="00C70C71">
        <w:rPr>
          <w:rFonts w:ascii="Times New Roman" w:hAnsi="Times New Roman" w:cs="Times New Roman"/>
          <w:b/>
        </w:rPr>
        <w:t>Different uses of “knowledge”:</w:t>
      </w:r>
    </w:p>
    <w:p w14:paraId="63341907" w14:textId="77777777" w:rsidR="00C70C71" w:rsidRPr="00C70C71" w:rsidRDefault="00C70C71" w:rsidP="00C70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</w:rPr>
        <w:t>Knowledge by acquaintance</w:t>
      </w:r>
    </w:p>
    <w:p w14:paraId="60B1203F" w14:textId="77777777" w:rsidR="00C70C71" w:rsidRPr="00C70C71" w:rsidRDefault="00C70C71" w:rsidP="00C70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</w:rPr>
        <w:t>Knowledge-how</w:t>
      </w:r>
    </w:p>
    <w:p w14:paraId="062EF0A6" w14:textId="77777777" w:rsidR="00C70C71" w:rsidRDefault="00C70C71" w:rsidP="00C70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</w:rPr>
        <w:t>Propositional knowledge (knowledge-that)</w:t>
      </w:r>
    </w:p>
    <w:p w14:paraId="51D2C906" w14:textId="77777777" w:rsidR="00C70C71" w:rsidRDefault="00C70C71" w:rsidP="00C70C71">
      <w:pPr>
        <w:rPr>
          <w:rFonts w:ascii="Times New Roman" w:hAnsi="Times New Roman" w:cs="Times New Roman"/>
        </w:rPr>
      </w:pPr>
    </w:p>
    <w:p w14:paraId="1E76D847" w14:textId="77777777" w:rsidR="00C70C71" w:rsidRDefault="00C70C71" w:rsidP="00C70C7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Three key ingredients in propositional knowledge:</w:t>
      </w:r>
    </w:p>
    <w:p w14:paraId="5053E140" w14:textId="1811E6C8" w:rsidR="00C70C71" w:rsidRPr="00C70C71" w:rsidRDefault="00FE6219" w:rsidP="00C70C71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</w:rPr>
        <w:t xml:space="preserve">Belief: </w:t>
      </w:r>
      <w:r w:rsidR="00C70C71" w:rsidRPr="00C70C71">
        <w:rPr>
          <w:rFonts w:ascii="Times New Roman" w:hAnsi="Times New Roman"/>
        </w:rPr>
        <w:t>If you know something then you must believe it</w:t>
      </w:r>
      <w:r w:rsidR="00C70C71" w:rsidRPr="00C70C71">
        <w:rPr>
          <w:rFonts w:ascii="Times New Roman" w:hAnsi="Times New Roman"/>
          <w:b/>
        </w:rPr>
        <w:t xml:space="preserve"> </w:t>
      </w:r>
    </w:p>
    <w:p w14:paraId="3CF53CB3" w14:textId="77777777" w:rsidR="00C70C71" w:rsidRPr="00C70C71" w:rsidRDefault="00C70C71" w:rsidP="00C70C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 xml:space="preserve">Truth: </w:t>
      </w:r>
      <w:r w:rsidRPr="00C70C71">
        <w:rPr>
          <w:rFonts w:ascii="Times New Roman" w:hAnsi="Times New Roman" w:cs="Times New Roman"/>
        </w:rPr>
        <w:t xml:space="preserve">some of our beliefs are true while some of our beliefs are false. If you really know something is the case, it must be true. </w:t>
      </w:r>
    </w:p>
    <w:p w14:paraId="272680D0" w14:textId="77777777" w:rsidR="00C70C71" w:rsidRPr="00C70C71" w:rsidRDefault="00C70C71" w:rsidP="00C70C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  <w:b/>
        </w:rPr>
        <w:t xml:space="preserve">Justification: </w:t>
      </w:r>
      <w:r w:rsidRPr="00C70C71">
        <w:rPr>
          <w:rFonts w:ascii="Times New Roman" w:hAnsi="Times New Roman" w:cs="Times New Roman"/>
        </w:rPr>
        <w:t>Your belief must have reason</w:t>
      </w:r>
    </w:p>
    <w:p w14:paraId="0B28609E" w14:textId="77777777" w:rsidR="00C70C71" w:rsidRDefault="00C70C71">
      <w:pPr>
        <w:rPr>
          <w:rFonts w:ascii="Times New Roman" w:hAnsi="Times New Roman" w:cs="Times New Roman"/>
          <w:sz w:val="28"/>
          <w:szCs w:val="28"/>
        </w:rPr>
      </w:pPr>
    </w:p>
    <w:p w14:paraId="270F3197" w14:textId="77777777" w:rsidR="00C70C71" w:rsidRPr="00865BA5" w:rsidRDefault="00C70C71" w:rsidP="00C70C7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Realism:</w:t>
      </w:r>
      <w:r w:rsidR="00865BA5">
        <w:rPr>
          <w:rFonts w:ascii="Times New Roman" w:hAnsi="Times New Roman" w:cs="Times New Roman"/>
          <w:b/>
        </w:rPr>
        <w:t xml:space="preserve"> </w:t>
      </w:r>
      <w:r w:rsidRPr="00C70C71">
        <w:rPr>
          <w:rFonts w:ascii="Times New Roman" w:hAnsi="Times New Roman" w:cs="Times New Roman"/>
        </w:rPr>
        <w:t>there are objecti</w:t>
      </w:r>
      <w:r w:rsidR="00865BA5">
        <w:rPr>
          <w:rFonts w:ascii="Times New Roman" w:hAnsi="Times New Roman" w:cs="Times New Roman"/>
        </w:rPr>
        <w:t xml:space="preserve">ve truths in that subject area </w:t>
      </w:r>
      <w:r w:rsidRPr="00C70C71">
        <w:rPr>
          <w:rFonts w:ascii="Times New Roman" w:hAnsi="Times New Roman" w:cs="Times New Roman"/>
        </w:rPr>
        <w:t xml:space="preserve">and what these truths are </w:t>
      </w:r>
      <w:proofErr w:type="gramStart"/>
      <w:r w:rsidRPr="00C70C71">
        <w:rPr>
          <w:rFonts w:ascii="Times New Roman" w:hAnsi="Times New Roman" w:cs="Times New Roman"/>
        </w:rPr>
        <w:t>does</w:t>
      </w:r>
      <w:proofErr w:type="gramEnd"/>
      <w:r w:rsidRPr="00C70C71">
        <w:rPr>
          <w:rFonts w:ascii="Times New Roman" w:hAnsi="Times New Roman" w:cs="Times New Roman"/>
        </w:rPr>
        <w:t xml:space="preserve"> </w:t>
      </w:r>
      <w:r w:rsidRPr="00865BA5">
        <w:rPr>
          <w:rFonts w:ascii="Times New Roman" w:hAnsi="Times New Roman" w:cs="Times New Roman"/>
        </w:rPr>
        <w:t>not</w:t>
      </w:r>
      <w:r w:rsidRPr="00C70C71">
        <w:rPr>
          <w:rFonts w:ascii="Times New Roman" w:hAnsi="Times New Roman" w:cs="Times New Roman"/>
        </w:rPr>
        <w:t xml:space="preserve"> depend upon anyone’s beliefs about them.</w:t>
      </w:r>
    </w:p>
    <w:p w14:paraId="0CEE3D6F" w14:textId="77777777" w:rsidR="00C70C71" w:rsidRDefault="00C70C71" w:rsidP="00C70C71">
      <w:pPr>
        <w:rPr>
          <w:rFonts w:ascii="Times New Roman" w:hAnsi="Times New Roman" w:cs="Times New Roman"/>
        </w:rPr>
      </w:pPr>
    </w:p>
    <w:p w14:paraId="2AB77B0E" w14:textId="77777777" w:rsidR="00865BA5" w:rsidRPr="00865BA5" w:rsidRDefault="00865BA5" w:rsidP="00865BA5">
      <w:pPr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Nihilism: </w:t>
      </w:r>
      <w:r w:rsidRPr="00865BA5">
        <w:rPr>
          <w:rFonts w:ascii="Times New Roman" w:hAnsi="Times New Roman"/>
        </w:rPr>
        <w:t>there just are no truths wha</w:t>
      </w:r>
      <w:r>
        <w:rPr>
          <w:rFonts w:ascii="Times New Roman" w:hAnsi="Times New Roman"/>
        </w:rPr>
        <w:t>tsoever in that subject area</w:t>
      </w:r>
    </w:p>
    <w:p w14:paraId="5BF8969C" w14:textId="77777777" w:rsidR="00C70C71" w:rsidRPr="00865BA5" w:rsidRDefault="00C70C71" w:rsidP="00C70C71">
      <w:pPr>
        <w:rPr>
          <w:rFonts w:ascii="Times New Roman" w:hAnsi="Times New Roman" w:cs="Times New Roman"/>
        </w:rPr>
      </w:pPr>
    </w:p>
    <w:p w14:paraId="00E23378" w14:textId="63DF3C84" w:rsidR="00865BA5" w:rsidRPr="00DF228E" w:rsidRDefault="00C70C71" w:rsidP="00865BA5">
      <w:pPr>
        <w:rPr>
          <w:rFonts w:ascii="Times New Roman" w:hAnsi="Times New Roman" w:cs="Times New Roman"/>
        </w:rPr>
      </w:pPr>
      <w:r w:rsidRPr="00C70C71">
        <w:rPr>
          <w:rFonts w:ascii="Times New Roman" w:hAnsi="Times New Roman" w:cs="Times New Roman"/>
        </w:rPr>
        <w:tab/>
        <w:t xml:space="preserve">  </w:t>
      </w:r>
      <w:proofErr w:type="gramStart"/>
      <w:r w:rsidRPr="00C70C71">
        <w:rPr>
          <w:rFonts w:ascii="Times New Roman" w:hAnsi="Times New Roman" w:cs="Times New Roman"/>
        </w:rPr>
        <w:t>e</w:t>
      </w:r>
      <w:proofErr w:type="gramEnd"/>
      <w:r w:rsidRPr="00C70C71">
        <w:rPr>
          <w:rFonts w:ascii="Times New Roman" w:hAnsi="Times New Roman" w:cs="Times New Roman"/>
        </w:rPr>
        <w:t>.g.:   Moral nihilism:   the vi</w:t>
      </w:r>
      <w:r w:rsidR="000C656D">
        <w:rPr>
          <w:rFonts w:ascii="Times New Roman" w:hAnsi="Times New Roman" w:cs="Times New Roman"/>
        </w:rPr>
        <w:t xml:space="preserve">ew that moral assertions have no </w:t>
      </w:r>
      <w:r w:rsidRPr="00C70C71">
        <w:rPr>
          <w:rFonts w:ascii="Times New Roman" w:hAnsi="Times New Roman" w:cs="Times New Roman"/>
        </w:rPr>
        <w:t>truth-val</w:t>
      </w:r>
      <w:r w:rsidR="00F41CC9">
        <w:rPr>
          <w:rFonts w:ascii="Times New Roman" w:hAnsi="Times New Roman" w:cs="Times New Roman"/>
        </w:rPr>
        <w:t>ue (are neither true nor false)</w:t>
      </w:r>
    </w:p>
    <w:p w14:paraId="00DD3E9E" w14:textId="77777777" w:rsidR="00865BA5" w:rsidRPr="00865BA5" w:rsidRDefault="00865BA5" w:rsidP="00C70C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Relativism: </w:t>
      </w:r>
      <w:r w:rsidRPr="00865BA5">
        <w:rPr>
          <w:rFonts w:ascii="Times New Roman" w:hAnsi="Times New Roman" w:cs="Times New Roman"/>
        </w:rPr>
        <w:t>there are truths in that subject area but what the truths ar</w:t>
      </w:r>
      <w:r>
        <w:rPr>
          <w:rFonts w:ascii="Times New Roman" w:hAnsi="Times New Roman" w:cs="Times New Roman"/>
        </w:rPr>
        <w:t xml:space="preserve">e depends upon what we </w:t>
      </w:r>
      <w:r w:rsidRPr="00865BA5">
        <w:rPr>
          <w:rFonts w:ascii="Times New Roman" w:hAnsi="Times New Roman" w:cs="Times New Roman"/>
        </w:rPr>
        <w:t>believe them to be.</w:t>
      </w:r>
    </w:p>
    <w:p w14:paraId="42B7D378" w14:textId="77777777" w:rsidR="00865BA5" w:rsidRDefault="00865BA5" w:rsidP="00C70C71">
      <w:pPr>
        <w:rPr>
          <w:rFonts w:ascii="Times New Roman" w:hAnsi="Times New Roman" w:cs="Times New Roman"/>
          <w:b/>
        </w:rPr>
      </w:pPr>
    </w:p>
    <w:p w14:paraId="21387E0B" w14:textId="77777777" w:rsidR="00865BA5" w:rsidRPr="00865BA5" w:rsidRDefault="00865BA5" w:rsidP="00C70C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Subjective Relativism: </w:t>
      </w:r>
      <w:r>
        <w:rPr>
          <w:rFonts w:ascii="Times New Roman" w:hAnsi="Times New Roman" w:cs="Times New Roman"/>
        </w:rPr>
        <w:t>The idea that truth depends on what someone believes</w:t>
      </w:r>
    </w:p>
    <w:p w14:paraId="0F483641" w14:textId="77777777" w:rsidR="00865BA5" w:rsidRDefault="00865BA5" w:rsidP="00C70C71">
      <w:pPr>
        <w:rPr>
          <w:rFonts w:ascii="Times New Roman" w:hAnsi="Times New Roman" w:cs="Times New Roman"/>
          <w:b/>
        </w:rPr>
      </w:pPr>
    </w:p>
    <w:p w14:paraId="60560F50" w14:textId="77777777" w:rsidR="00865BA5" w:rsidRPr="00865BA5" w:rsidRDefault="00865BA5" w:rsidP="00C70C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Social Relativism: </w:t>
      </w:r>
      <w:r>
        <w:rPr>
          <w:rFonts w:ascii="Times New Roman" w:hAnsi="Times New Roman" w:cs="Times New Roman"/>
        </w:rPr>
        <w:t>The view that truth is relative to societies</w:t>
      </w:r>
    </w:p>
    <w:p w14:paraId="609656A3" w14:textId="77777777" w:rsidR="00865BA5" w:rsidRDefault="00865BA5" w:rsidP="00C70C71">
      <w:pPr>
        <w:rPr>
          <w:rFonts w:ascii="Times New Roman" w:hAnsi="Times New Roman" w:cs="Times New Roman"/>
          <w:b/>
        </w:rPr>
      </w:pPr>
    </w:p>
    <w:p w14:paraId="02869E9C" w14:textId="77777777" w:rsidR="00865BA5" w:rsidRPr="00865BA5" w:rsidRDefault="00865BA5" w:rsidP="00C70C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Philosophical Skepticism: </w:t>
      </w:r>
      <w:r>
        <w:rPr>
          <w:rFonts w:ascii="Times New Roman" w:hAnsi="Times New Roman" w:cs="Times New Roman"/>
        </w:rPr>
        <w:t>The view that we know much less than we think we do or that we know nothing at all</w:t>
      </w:r>
    </w:p>
    <w:p w14:paraId="017F6FA9" w14:textId="77777777" w:rsidR="00865BA5" w:rsidRDefault="00865BA5" w:rsidP="00C70C71">
      <w:pPr>
        <w:rPr>
          <w:rFonts w:ascii="Times New Roman" w:hAnsi="Times New Roman" w:cs="Times New Roman"/>
          <w:b/>
        </w:rPr>
      </w:pPr>
    </w:p>
    <w:p w14:paraId="10EB6796" w14:textId="77777777" w:rsidR="00865BA5" w:rsidRPr="00865BA5" w:rsidRDefault="00865BA5" w:rsidP="00C70C7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Why Hold This View:</w:t>
      </w:r>
    </w:p>
    <w:p w14:paraId="31F1B104" w14:textId="77777777" w:rsidR="00865BA5" w:rsidRDefault="00865BA5" w:rsidP="00865BA5">
      <w:pPr>
        <w:rPr>
          <w:rFonts w:ascii="Times New Roman" w:hAnsi="Times New Roman" w:cs="Times New Roman"/>
        </w:rPr>
      </w:pPr>
      <w:r w:rsidRPr="00865BA5">
        <w:rPr>
          <w:rFonts w:ascii="Times New Roman" w:hAnsi="Times New Roman" w:cs="Times New Roman"/>
        </w:rPr>
        <w:t>(a) Dream Hypothesis</w:t>
      </w:r>
      <w:r w:rsidRPr="00865BA5">
        <w:rPr>
          <w:rFonts w:ascii="Times New Roman" w:hAnsi="Times New Roman" w:cs="Times New Roman"/>
        </w:rPr>
        <w:tab/>
      </w:r>
      <w:r w:rsidRPr="00865BA5">
        <w:rPr>
          <w:rFonts w:ascii="Times New Roman" w:hAnsi="Times New Roman" w:cs="Times New Roman"/>
        </w:rPr>
        <w:tab/>
      </w:r>
      <w:r w:rsidRPr="00865BA5">
        <w:rPr>
          <w:rFonts w:ascii="Times New Roman" w:hAnsi="Times New Roman" w:cs="Times New Roman"/>
        </w:rPr>
        <w:tab/>
      </w:r>
      <w:r w:rsidRPr="00865BA5">
        <w:rPr>
          <w:rFonts w:ascii="Times New Roman" w:hAnsi="Times New Roman" w:cs="Times New Roman"/>
        </w:rPr>
        <w:tab/>
      </w:r>
    </w:p>
    <w:p w14:paraId="2020B0C4" w14:textId="77777777" w:rsidR="00865BA5" w:rsidRPr="00865BA5" w:rsidRDefault="00865BA5" w:rsidP="00865BA5">
      <w:pPr>
        <w:rPr>
          <w:rFonts w:ascii="Times New Roman" w:hAnsi="Times New Roman" w:cs="Times New Roman"/>
        </w:rPr>
      </w:pPr>
      <w:r w:rsidRPr="00865BA5">
        <w:rPr>
          <w:rFonts w:ascii="Times New Roman" w:hAnsi="Times New Roman" w:cs="Times New Roman"/>
        </w:rPr>
        <w:t>(b) Evil Genius Hypothesis</w:t>
      </w:r>
    </w:p>
    <w:p w14:paraId="212A11BE" w14:textId="77777777" w:rsidR="00865BA5" w:rsidRDefault="00865BA5" w:rsidP="00865BA5">
      <w:pPr>
        <w:rPr>
          <w:rFonts w:ascii="Times New Roman" w:hAnsi="Times New Roman" w:cs="Times New Roman"/>
        </w:rPr>
      </w:pPr>
      <w:r w:rsidRPr="00865BA5">
        <w:rPr>
          <w:rFonts w:ascii="Times New Roman" w:hAnsi="Times New Roman" w:cs="Times New Roman"/>
        </w:rPr>
        <w:tab/>
        <w:t xml:space="preserve">      </w:t>
      </w:r>
      <w:proofErr w:type="gramStart"/>
      <w:r w:rsidRPr="00865BA5">
        <w:rPr>
          <w:rFonts w:ascii="Times New Roman" w:hAnsi="Times New Roman" w:cs="Times New Roman"/>
        </w:rPr>
        <w:t>e</w:t>
      </w:r>
      <w:proofErr w:type="gramEnd"/>
      <w:r w:rsidRPr="00865BA5">
        <w:rPr>
          <w:rFonts w:ascii="Times New Roman" w:hAnsi="Times New Roman" w:cs="Times New Roman"/>
        </w:rPr>
        <w:t>.g. Machine hypothesis</w:t>
      </w:r>
    </w:p>
    <w:p w14:paraId="65F764E3" w14:textId="77777777" w:rsidR="00865BA5" w:rsidRDefault="00865BA5" w:rsidP="00865BA5">
      <w:pPr>
        <w:rPr>
          <w:rFonts w:ascii="Times New Roman" w:hAnsi="Times New Roman" w:cs="Times New Roman"/>
        </w:rPr>
      </w:pPr>
    </w:p>
    <w:p w14:paraId="5EE64183" w14:textId="77777777" w:rsidR="00865BA5" w:rsidRPr="00865BA5" w:rsidRDefault="00865BA5" w:rsidP="00865BA5">
      <w:pPr>
        <w:rPr>
          <w:rFonts w:ascii="Times New Roman" w:hAnsi="Times New Roman" w:cs="Times New Roman"/>
          <w:b/>
        </w:rPr>
      </w:pPr>
      <w:r w:rsidRPr="00865BA5">
        <w:rPr>
          <w:rFonts w:ascii="Times New Roman" w:hAnsi="Times New Roman" w:cs="Times New Roman"/>
          <w:b/>
        </w:rPr>
        <w:t>Objections:</w:t>
      </w:r>
    </w:p>
    <w:p w14:paraId="426C31C1" w14:textId="77777777" w:rsidR="00865BA5" w:rsidRPr="00865BA5" w:rsidRDefault="00865BA5" w:rsidP="00865BA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65BA5">
        <w:rPr>
          <w:rFonts w:ascii="Times New Roman" w:hAnsi="Times New Roman" w:cs="Times New Roman"/>
        </w:rPr>
        <w:t xml:space="preserve">Requiring </w:t>
      </w:r>
      <w:r w:rsidRPr="00865BA5">
        <w:rPr>
          <w:rFonts w:ascii="Times New Roman" w:hAnsi="Times New Roman" w:cs="Times New Roman"/>
          <w:iCs/>
        </w:rPr>
        <w:t>absolute certainty</w:t>
      </w:r>
      <w:r w:rsidRPr="00865BA5">
        <w:rPr>
          <w:rFonts w:ascii="Times New Roman" w:hAnsi="Times New Roman" w:cs="Times New Roman"/>
        </w:rPr>
        <w:t xml:space="preserve"> for a belief to count as knowledge seems to be asking too much</w:t>
      </w:r>
    </w:p>
    <w:p w14:paraId="4BBD99EC" w14:textId="77777777" w:rsidR="00865BA5" w:rsidRPr="00865BA5" w:rsidRDefault="00865BA5" w:rsidP="00865BA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65BA5">
        <w:rPr>
          <w:rFonts w:ascii="Times New Roman" w:hAnsi="Times New Roman" w:cs="Times New Roman"/>
        </w:rPr>
        <w:t xml:space="preserve">Skepticism about </w:t>
      </w:r>
      <w:r w:rsidRPr="00865BA5">
        <w:rPr>
          <w:rFonts w:ascii="Times New Roman" w:hAnsi="Times New Roman" w:cs="Times New Roman"/>
          <w:iCs/>
        </w:rPr>
        <w:t>everything</w:t>
      </w:r>
      <w:r>
        <w:rPr>
          <w:rFonts w:ascii="Times New Roman" w:hAnsi="Times New Roman" w:cs="Times New Roman"/>
        </w:rPr>
        <w:t xml:space="preserve"> is self-defeating</w:t>
      </w:r>
    </w:p>
    <w:p w14:paraId="43C6C049" w14:textId="77777777" w:rsidR="00865BA5" w:rsidRPr="00865BA5" w:rsidRDefault="00865BA5" w:rsidP="00865BA5">
      <w:pPr>
        <w:rPr>
          <w:rFonts w:ascii="Times New Roman" w:hAnsi="Times New Roman" w:cs="Times New Roman"/>
        </w:rPr>
      </w:pPr>
    </w:p>
    <w:p w14:paraId="3ACB8A49" w14:textId="77777777" w:rsidR="00C70C71" w:rsidRDefault="00EB3E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Philosophical Skeptics: </w:t>
      </w:r>
      <w:r>
        <w:rPr>
          <w:rFonts w:ascii="Times New Roman" w:hAnsi="Times New Roman" w:cs="Times New Roman"/>
        </w:rPr>
        <w:t>Those who embrace philosophical skepticism</w:t>
      </w:r>
    </w:p>
    <w:p w14:paraId="3E0311EE" w14:textId="77777777" w:rsidR="0049499D" w:rsidRDefault="0049499D">
      <w:pPr>
        <w:rPr>
          <w:rFonts w:ascii="Times New Roman" w:hAnsi="Times New Roman" w:cs="Times New Roman"/>
        </w:rPr>
      </w:pPr>
    </w:p>
    <w:p w14:paraId="16D3A025" w14:textId="646E3218" w:rsidR="0049499D" w:rsidRDefault="004949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5CAF3B9" wp14:editId="29111B49">
            <wp:extent cx="5486400" cy="41419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4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08BA6" w14:textId="77777777" w:rsidR="0049499D" w:rsidRDefault="0049499D">
      <w:pPr>
        <w:rPr>
          <w:rFonts w:ascii="Times New Roman" w:hAnsi="Times New Roman" w:cs="Times New Roman"/>
        </w:rPr>
      </w:pPr>
    </w:p>
    <w:p w14:paraId="7D0A27C2" w14:textId="7AD6C570" w:rsidR="0049499D" w:rsidRDefault="0049499D" w:rsidP="004949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3</w:t>
      </w:r>
    </w:p>
    <w:p w14:paraId="09A4301F" w14:textId="77777777" w:rsidR="0049499D" w:rsidRDefault="0049499D" w:rsidP="004949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B54A8D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Conditional Statements</w:t>
      </w:r>
    </w:p>
    <w:p w14:paraId="6E19603D" w14:textId="6BED2C7E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A conditional statement is a statement of the form </w:t>
      </w:r>
    </w:p>
    <w:p w14:paraId="5E8E0256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  <w:i/>
          <w:iCs/>
        </w:rPr>
        <w:t>If p, then q.</w:t>
      </w:r>
      <w:proofErr w:type="gramEnd"/>
    </w:p>
    <w:p w14:paraId="08FC98F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Examples:</w:t>
      </w:r>
    </w:p>
    <w:p w14:paraId="5D8477D8" w14:textId="77777777" w:rsidR="004C48AE" w:rsidRPr="0049499D" w:rsidRDefault="004C48AE" w:rsidP="0049499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If it rains, then the picnic will be cancelled.</w:t>
      </w:r>
    </w:p>
    <w:p w14:paraId="3DF683F1" w14:textId="77777777" w:rsidR="004C48AE" w:rsidRPr="0049499D" w:rsidRDefault="004C48AE" w:rsidP="0049499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If Jones didn’t commit the murder, the butler did.</w:t>
      </w:r>
    </w:p>
    <w:p w14:paraId="04D0C447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353092A9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 xml:space="preserve">Conditionals are compound statements composed of two parts: </w:t>
      </w:r>
    </w:p>
    <w:p w14:paraId="23773CA1" w14:textId="2B00596C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     The </w:t>
      </w:r>
      <w:r w:rsidR="00BA46C4" w:rsidRPr="0049499D">
        <w:rPr>
          <w:rFonts w:ascii="Times New Roman" w:hAnsi="Times New Roman" w:cs="Times New Roman"/>
        </w:rPr>
        <w:t>antecedent</w:t>
      </w:r>
      <w:r w:rsidRPr="0049499D">
        <w:rPr>
          <w:rFonts w:ascii="Times New Roman" w:hAnsi="Times New Roman" w:cs="Times New Roman"/>
        </w:rPr>
        <w:t xml:space="preserve"> – what follows the word “if</w:t>
      </w:r>
      <w:proofErr w:type="gramStart"/>
      <w:r w:rsidRPr="0049499D">
        <w:rPr>
          <w:rFonts w:ascii="Times New Roman" w:hAnsi="Times New Roman" w:cs="Times New Roman"/>
        </w:rPr>
        <w:t>”</w:t>
      </w:r>
      <w:proofErr w:type="gramEnd"/>
    </w:p>
    <w:p w14:paraId="305DC129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     The consequent – what follows the word “then</w:t>
      </w:r>
      <w:proofErr w:type="gramStart"/>
      <w:r w:rsidRPr="0049499D">
        <w:rPr>
          <w:rFonts w:ascii="Times New Roman" w:hAnsi="Times New Roman" w:cs="Times New Roman"/>
        </w:rPr>
        <w:t>”</w:t>
      </w:r>
      <w:proofErr w:type="gramEnd"/>
    </w:p>
    <w:p w14:paraId="1C615206" w14:textId="77777777" w:rsidR="0049499D" w:rsidRDefault="0049499D" w:rsidP="0049499D">
      <w:pPr>
        <w:rPr>
          <w:rFonts w:ascii="Times New Roman" w:hAnsi="Times New Roman" w:cs="Times New Roman"/>
          <w:b/>
        </w:rPr>
      </w:pPr>
    </w:p>
    <w:p w14:paraId="5382330A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Disjunctive Statements</w:t>
      </w:r>
    </w:p>
    <w:p w14:paraId="44ECF60D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A disjunctive statement is a statement of the form </w:t>
      </w:r>
    </w:p>
    <w:p w14:paraId="51A82E62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  <w:i/>
          <w:iCs/>
        </w:rPr>
        <w:t>Either p or q.</w:t>
      </w:r>
      <w:proofErr w:type="gramEnd"/>
    </w:p>
    <w:p w14:paraId="3C08416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Examples:</w:t>
      </w:r>
    </w:p>
    <w:p w14:paraId="23C1605D" w14:textId="77777777" w:rsidR="004C48AE" w:rsidRPr="0049499D" w:rsidRDefault="004C48AE" w:rsidP="0049499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Either the picnic was cancelled or it rained.</w:t>
      </w:r>
    </w:p>
    <w:p w14:paraId="4C9A8AC1" w14:textId="77777777" w:rsidR="004C48AE" w:rsidRPr="0049499D" w:rsidRDefault="004C48AE" w:rsidP="0049499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Either Jones committed the murder or the butler did.</w:t>
      </w:r>
    </w:p>
    <w:p w14:paraId="58069DDA" w14:textId="17755ECE" w:rsid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Disjunctions are compound statements composed of two parts called the </w:t>
      </w:r>
      <w:proofErr w:type="spellStart"/>
      <w:r w:rsidRPr="0049499D">
        <w:rPr>
          <w:rFonts w:ascii="Times New Roman" w:hAnsi="Times New Roman" w:cs="Times New Roman"/>
        </w:rPr>
        <w:t>disjuncts</w:t>
      </w:r>
      <w:proofErr w:type="spellEnd"/>
    </w:p>
    <w:p w14:paraId="226F689A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3A46D979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Some valid conditional argument patterns:</w:t>
      </w:r>
    </w:p>
    <w:p w14:paraId="4B11C3C2" w14:textId="77777777" w:rsidR="004C48AE" w:rsidRPr="0049499D" w:rsidRDefault="004C48AE" w:rsidP="0049499D">
      <w:pPr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Affirming the antecedent (Modus Ponens):</w:t>
      </w:r>
    </w:p>
    <w:p w14:paraId="038FCA4A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p, then q.</w:t>
      </w:r>
      <w:proofErr w:type="gramEnd"/>
    </w:p>
    <w:p w14:paraId="3E502012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p</w:t>
      </w:r>
      <w:proofErr w:type="gramEnd"/>
      <w:r w:rsidRPr="0049499D">
        <w:rPr>
          <w:rFonts w:ascii="Times New Roman" w:hAnsi="Times New Roman" w:cs="Times New Roman"/>
        </w:rPr>
        <w:t>.</w:t>
      </w:r>
    </w:p>
    <w:p w14:paraId="22EB2C4E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Therefore, q.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330F770A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7356982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(1</w:t>
      </w:r>
      <w:proofErr w:type="gramStart"/>
      <w:r w:rsidRPr="0049499D">
        <w:rPr>
          <w:rFonts w:ascii="Times New Roman" w:hAnsi="Times New Roman" w:cs="Times New Roman"/>
        </w:rPr>
        <w:t>)   If</w:t>
      </w:r>
      <w:proofErr w:type="gramEnd"/>
      <w:r w:rsidRPr="0049499D">
        <w:rPr>
          <w:rFonts w:ascii="Times New Roman" w:hAnsi="Times New Roman" w:cs="Times New Roman"/>
        </w:rPr>
        <w:t xml:space="preserve"> Ryerson is a great university, then many students apply there.</w:t>
      </w:r>
    </w:p>
    <w:p w14:paraId="5C17914A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(2</w:t>
      </w:r>
      <w:proofErr w:type="gramStart"/>
      <w:r w:rsidRPr="0049499D">
        <w:rPr>
          <w:rFonts w:ascii="Times New Roman" w:hAnsi="Times New Roman" w:cs="Times New Roman"/>
        </w:rPr>
        <w:t>)  Ryerson</w:t>
      </w:r>
      <w:proofErr w:type="gramEnd"/>
      <w:r w:rsidRPr="0049499D">
        <w:rPr>
          <w:rFonts w:ascii="Times New Roman" w:hAnsi="Times New Roman" w:cs="Times New Roman"/>
        </w:rPr>
        <w:t xml:space="preserve"> is a great university.</w:t>
      </w:r>
    </w:p>
    <w:p w14:paraId="0F2DB999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______________________________________________</w:t>
      </w:r>
      <w:r w:rsidRPr="0049499D">
        <w:rPr>
          <w:rFonts w:ascii="Times New Roman" w:hAnsi="Times New Roman" w:cs="Times New Roman"/>
        </w:rPr>
        <w:tab/>
      </w:r>
    </w:p>
    <w:p w14:paraId="6835E3C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766FD774" w14:textId="77777777" w:rsidR="004C48AE" w:rsidRPr="0049499D" w:rsidRDefault="004C48AE" w:rsidP="0049499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Many students apply there. </w:t>
      </w:r>
    </w:p>
    <w:p w14:paraId="3BA963A5" w14:textId="77777777" w:rsid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r w:rsidRPr="0049499D">
        <w:rPr>
          <w:rFonts w:ascii="Times New Roman" w:hAnsi="Times New Roman" w:cs="Times New Roman"/>
        </w:rPr>
        <w:tab/>
        <w:t xml:space="preserve">(From premise (1) and premise (2) by Modus Ponens) </w:t>
      </w:r>
    </w:p>
    <w:p w14:paraId="7FFD195F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529EBCD0" w14:textId="77777777" w:rsidR="004C48AE" w:rsidRPr="0049499D" w:rsidRDefault="004C48AE" w:rsidP="0049499D">
      <w:pPr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 xml:space="preserve">Denying the consequent (Modus </w:t>
      </w:r>
      <w:proofErr w:type="spellStart"/>
      <w:r w:rsidRPr="0049499D">
        <w:rPr>
          <w:rFonts w:ascii="Times New Roman" w:hAnsi="Times New Roman" w:cs="Times New Roman"/>
          <w:b/>
        </w:rPr>
        <w:t>Tollens</w:t>
      </w:r>
      <w:proofErr w:type="spellEnd"/>
      <w:r w:rsidRPr="0049499D">
        <w:rPr>
          <w:rFonts w:ascii="Times New Roman" w:hAnsi="Times New Roman" w:cs="Times New Roman"/>
          <w:b/>
        </w:rPr>
        <w:t>)</w:t>
      </w:r>
    </w:p>
    <w:p w14:paraId="2EBE6A5B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p, then q.</w:t>
      </w:r>
      <w:proofErr w:type="gramEnd"/>
    </w:p>
    <w:p w14:paraId="5A02E306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  <w:t>Not q.</w:t>
      </w:r>
    </w:p>
    <w:p w14:paraId="3BCC3F56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Therefore, not p.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25A69E23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040D5AAB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(1) If Jim committed the murder, he used his gun on Tuesday.</w:t>
      </w:r>
    </w:p>
    <w:p w14:paraId="0F5BFD35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(2) Jim did not use his gun on Tuesday.</w:t>
      </w:r>
    </w:p>
    <w:p w14:paraId="570D9EBD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________________________________________________</w:t>
      </w:r>
    </w:p>
    <w:p w14:paraId="408F9340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5F10C8E1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(3) Jim did not commit the murder. </w:t>
      </w:r>
    </w:p>
    <w:p w14:paraId="21F73648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     (From premise (1) and premise (2) by Modus </w:t>
      </w:r>
      <w:proofErr w:type="spellStart"/>
      <w:r w:rsidRPr="0049499D">
        <w:rPr>
          <w:rFonts w:ascii="Times New Roman" w:hAnsi="Times New Roman" w:cs="Times New Roman"/>
        </w:rPr>
        <w:t>Tollens</w:t>
      </w:r>
      <w:proofErr w:type="spellEnd"/>
      <w:r w:rsidRPr="0049499D">
        <w:rPr>
          <w:rFonts w:ascii="Times New Roman" w:hAnsi="Times New Roman" w:cs="Times New Roman"/>
        </w:rPr>
        <w:t xml:space="preserve">) </w:t>
      </w:r>
    </w:p>
    <w:p w14:paraId="2BC3474D" w14:textId="77777777" w:rsidR="0049499D" w:rsidRPr="0049499D" w:rsidRDefault="0049499D" w:rsidP="0049499D">
      <w:pPr>
        <w:rPr>
          <w:rFonts w:ascii="Times New Roman" w:hAnsi="Times New Roman" w:cs="Times New Roman"/>
        </w:rPr>
      </w:pPr>
    </w:p>
    <w:p w14:paraId="50E3B9D7" w14:textId="77777777" w:rsidR="004C48AE" w:rsidRPr="0049499D" w:rsidRDefault="004C48AE" w:rsidP="0049499D">
      <w:pPr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Hypothetical Syllogism</w:t>
      </w:r>
    </w:p>
    <w:p w14:paraId="4B5D5DDF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p, then q.</w:t>
      </w:r>
      <w:proofErr w:type="gramEnd"/>
    </w:p>
    <w:p w14:paraId="57E71C03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q, then r.</w:t>
      </w:r>
      <w:proofErr w:type="gramEnd"/>
    </w:p>
    <w:p w14:paraId="582A7D6C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Therefore, if p, then r.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711A8C5F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2288072F" w14:textId="77777777" w:rsidR="004C48AE" w:rsidRPr="0049499D" w:rsidRDefault="004C48AE" w:rsidP="0049499D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If Mitt Romney loses the election, Barack Obama wins.</w:t>
      </w:r>
    </w:p>
    <w:p w14:paraId="5788547D" w14:textId="77777777" w:rsidR="004C48AE" w:rsidRPr="0049499D" w:rsidRDefault="004C48AE" w:rsidP="0049499D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If Barack Obama wins, Michelle Obama will be happy.</w:t>
      </w:r>
    </w:p>
    <w:p w14:paraId="241E250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______________________________________________</w:t>
      </w:r>
      <w:r w:rsidRPr="0049499D">
        <w:rPr>
          <w:rFonts w:ascii="Times New Roman" w:hAnsi="Times New Roman" w:cs="Times New Roman"/>
        </w:rPr>
        <w:tab/>
      </w:r>
    </w:p>
    <w:p w14:paraId="337EC99E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220990F6" w14:textId="77777777" w:rsidR="004C48AE" w:rsidRPr="0049499D" w:rsidRDefault="004C48AE" w:rsidP="0049499D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If Mitt Romney loses the election, Michelle Obama will be happy. </w:t>
      </w:r>
    </w:p>
    <w:p w14:paraId="640AE9AF" w14:textId="77777777" w:rsid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       (From premise (1) and premise (2) by Hypothetical Syllogism) </w:t>
      </w:r>
    </w:p>
    <w:p w14:paraId="109D649C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047AE654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Some invalid conditional argument patterns:</w:t>
      </w:r>
    </w:p>
    <w:p w14:paraId="79E2D823" w14:textId="77777777" w:rsidR="004C48AE" w:rsidRPr="0049499D" w:rsidRDefault="004C48AE" w:rsidP="0049499D">
      <w:pPr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Denying the Antecedent</w:t>
      </w:r>
    </w:p>
    <w:p w14:paraId="0E8ABCB1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p, then q.</w:t>
      </w:r>
      <w:proofErr w:type="gramEnd"/>
    </w:p>
    <w:p w14:paraId="7B757D15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  <w:t>Not p.</w:t>
      </w:r>
    </w:p>
    <w:p w14:paraId="654C83F7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Therefore, not q.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436F85F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2872B8B6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(1) If Einstein invented the computer, then he’s a genius.</w:t>
      </w:r>
    </w:p>
    <w:p w14:paraId="5424D42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(2) Einstein did not invent the computer.</w:t>
      </w:r>
    </w:p>
    <w:p w14:paraId="23EB417F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</w:t>
      </w:r>
    </w:p>
    <w:p w14:paraId="133C6581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0F0EBA77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(3) He’s not a genius. </w:t>
      </w:r>
    </w:p>
    <w:p w14:paraId="01296647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4E1D2103" w14:textId="77777777" w:rsidR="004C48AE" w:rsidRPr="0049499D" w:rsidRDefault="004C48AE" w:rsidP="0049499D">
      <w:pPr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Affirming the Consequent</w:t>
      </w:r>
    </w:p>
    <w:p w14:paraId="4E885B9D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If p, then q.</w:t>
      </w:r>
      <w:proofErr w:type="gramEnd"/>
    </w:p>
    <w:p w14:paraId="602F629C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q</w:t>
      </w:r>
      <w:proofErr w:type="gramEnd"/>
      <w:r w:rsidRPr="0049499D">
        <w:rPr>
          <w:rFonts w:ascii="Times New Roman" w:hAnsi="Times New Roman" w:cs="Times New Roman"/>
        </w:rPr>
        <w:t>.</w:t>
      </w:r>
    </w:p>
    <w:p w14:paraId="14E6ECF1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proofErr w:type="gramStart"/>
      <w:r w:rsidRPr="0049499D">
        <w:rPr>
          <w:rFonts w:ascii="Times New Roman" w:hAnsi="Times New Roman" w:cs="Times New Roman"/>
        </w:rPr>
        <w:t>Therefore, p.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7A1C8D19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345DF716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(1) If Einstein invented the computer, then he’s a genius. </w:t>
      </w:r>
    </w:p>
    <w:p w14:paraId="13DCDC57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(2) Einstein is a genius.</w:t>
      </w:r>
    </w:p>
    <w:p w14:paraId="1AFDA4D0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</w:t>
      </w:r>
    </w:p>
    <w:p w14:paraId="0FA883AD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4ED03B98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(3) He invented the computer. </w:t>
      </w:r>
    </w:p>
    <w:p w14:paraId="0CCB35BD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4A63D355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>A valid disjunctive argument pattern:</w:t>
      </w:r>
    </w:p>
    <w:p w14:paraId="72AF3253" w14:textId="77777777" w:rsidR="0049499D" w:rsidRPr="0049499D" w:rsidRDefault="0049499D" w:rsidP="0049499D">
      <w:pPr>
        <w:rPr>
          <w:rFonts w:ascii="Times New Roman" w:hAnsi="Times New Roman" w:cs="Times New Roman"/>
          <w:b/>
        </w:rPr>
      </w:pPr>
      <w:r w:rsidRPr="0049499D">
        <w:rPr>
          <w:rFonts w:ascii="Times New Roman" w:hAnsi="Times New Roman" w:cs="Times New Roman"/>
          <w:b/>
        </w:rPr>
        <w:tab/>
        <w:t>Disjunctive Syllogism</w:t>
      </w:r>
    </w:p>
    <w:p w14:paraId="462AA12C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  <w:t>(</w:t>
      </w:r>
      <w:proofErr w:type="spellStart"/>
      <w:r w:rsidRPr="0049499D">
        <w:rPr>
          <w:rFonts w:ascii="Times New Roman" w:hAnsi="Times New Roman" w:cs="Times New Roman"/>
        </w:rPr>
        <w:t>i</w:t>
      </w:r>
      <w:proofErr w:type="spellEnd"/>
      <w:proofErr w:type="gramStart"/>
      <w:r w:rsidRPr="0049499D">
        <w:rPr>
          <w:rFonts w:ascii="Times New Roman" w:hAnsi="Times New Roman" w:cs="Times New Roman"/>
        </w:rPr>
        <w:t>)  Either</w:t>
      </w:r>
      <w:proofErr w:type="gramEnd"/>
      <w:r w:rsidRPr="0049499D">
        <w:rPr>
          <w:rFonts w:ascii="Times New Roman" w:hAnsi="Times New Roman" w:cs="Times New Roman"/>
        </w:rPr>
        <w:t xml:space="preserve"> p or q.</w:t>
      </w:r>
    </w:p>
    <w:p w14:paraId="6C75FB1C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r w:rsidRPr="0049499D">
        <w:rPr>
          <w:rFonts w:ascii="Times New Roman" w:hAnsi="Times New Roman" w:cs="Times New Roman"/>
        </w:rPr>
        <w:tab/>
        <w:t xml:space="preserve"> Not p.</w:t>
      </w:r>
    </w:p>
    <w:p w14:paraId="052F511E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r w:rsidRPr="0049499D">
        <w:rPr>
          <w:rFonts w:ascii="Times New Roman" w:hAnsi="Times New Roman" w:cs="Times New Roman"/>
        </w:rPr>
        <w:tab/>
        <w:t xml:space="preserve"> </w:t>
      </w:r>
      <w:proofErr w:type="gramStart"/>
      <w:r w:rsidRPr="0049499D">
        <w:rPr>
          <w:rFonts w:ascii="Times New Roman" w:hAnsi="Times New Roman" w:cs="Times New Roman"/>
        </w:rPr>
        <w:t>Therefore, q.</w:t>
      </w:r>
      <w:proofErr w:type="gramEnd"/>
      <w:r w:rsidRPr="0049499D">
        <w:rPr>
          <w:rFonts w:ascii="Times New Roman" w:hAnsi="Times New Roman" w:cs="Times New Roman"/>
        </w:rPr>
        <w:t xml:space="preserve"> </w:t>
      </w:r>
    </w:p>
    <w:p w14:paraId="0347ADC4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  <w:t>(ii) Either p or q.</w:t>
      </w:r>
    </w:p>
    <w:p w14:paraId="6FE1DEB7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r w:rsidRPr="0049499D">
        <w:rPr>
          <w:rFonts w:ascii="Times New Roman" w:hAnsi="Times New Roman" w:cs="Times New Roman"/>
        </w:rPr>
        <w:tab/>
        <w:t xml:space="preserve"> Not q.</w:t>
      </w:r>
    </w:p>
    <w:p w14:paraId="4729FA42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ab/>
      </w:r>
      <w:r w:rsidRPr="0049499D">
        <w:rPr>
          <w:rFonts w:ascii="Times New Roman" w:hAnsi="Times New Roman" w:cs="Times New Roman"/>
        </w:rPr>
        <w:tab/>
        <w:t xml:space="preserve"> </w:t>
      </w:r>
      <w:proofErr w:type="gramStart"/>
      <w:r w:rsidRPr="0049499D">
        <w:rPr>
          <w:rFonts w:ascii="Times New Roman" w:hAnsi="Times New Roman" w:cs="Times New Roman"/>
        </w:rPr>
        <w:t>Therefore, p.</w:t>
      </w:r>
      <w:proofErr w:type="gramEnd"/>
    </w:p>
    <w:p w14:paraId="30729669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Example:</w:t>
      </w:r>
    </w:p>
    <w:p w14:paraId="37010B38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(1</w:t>
      </w:r>
      <w:proofErr w:type="gramStart"/>
      <w:r w:rsidRPr="0049499D">
        <w:rPr>
          <w:rFonts w:ascii="Times New Roman" w:hAnsi="Times New Roman" w:cs="Times New Roman"/>
        </w:rPr>
        <w:t>)  Either</w:t>
      </w:r>
      <w:proofErr w:type="gramEnd"/>
      <w:r w:rsidRPr="0049499D">
        <w:rPr>
          <w:rFonts w:ascii="Times New Roman" w:hAnsi="Times New Roman" w:cs="Times New Roman"/>
        </w:rPr>
        <w:t xml:space="preserve"> the Liberals won the election or the Conservatives did.</w:t>
      </w:r>
    </w:p>
    <w:p w14:paraId="3E182B5A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(2) The Liberals did not win the election.</w:t>
      </w:r>
    </w:p>
    <w:p w14:paraId="4043E487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_______________________________________</w:t>
      </w:r>
    </w:p>
    <w:p w14:paraId="07A2D7CD" w14:textId="77777777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 xml:space="preserve">Therefore, </w:t>
      </w:r>
    </w:p>
    <w:p w14:paraId="0D3D9543" w14:textId="6C54F23F" w:rsidR="0049499D" w:rsidRPr="0049499D" w:rsidRDefault="0049499D" w:rsidP="0049499D">
      <w:pPr>
        <w:rPr>
          <w:rFonts w:ascii="Times New Roman" w:hAnsi="Times New Roman" w:cs="Times New Roman"/>
        </w:rPr>
      </w:pPr>
      <w:r w:rsidRPr="0049499D">
        <w:rPr>
          <w:rFonts w:ascii="Times New Roman" w:hAnsi="Times New Roman" w:cs="Times New Roman"/>
        </w:rPr>
        <w:t>(3) The Conservatives won.    (From premise</w:t>
      </w:r>
      <w:r w:rsidR="00891B2B">
        <w:rPr>
          <w:rFonts w:ascii="Times New Roman" w:hAnsi="Times New Roman" w:cs="Times New Roman"/>
        </w:rPr>
        <w:t xml:space="preserve"> (1) and premise (2) by </w:t>
      </w:r>
      <w:r w:rsidRPr="0049499D">
        <w:rPr>
          <w:rFonts w:ascii="Times New Roman" w:hAnsi="Times New Roman" w:cs="Times New Roman"/>
        </w:rPr>
        <w:t>Disjunctive Syllogism)</w:t>
      </w:r>
    </w:p>
    <w:p w14:paraId="540989BC" w14:textId="77777777" w:rsidR="0049499D" w:rsidRPr="0049499D" w:rsidRDefault="0049499D" w:rsidP="0049499D">
      <w:pPr>
        <w:rPr>
          <w:rFonts w:ascii="Times New Roman" w:hAnsi="Times New Roman" w:cs="Times New Roman"/>
        </w:rPr>
      </w:pPr>
    </w:p>
    <w:p w14:paraId="619C8D17" w14:textId="77777777" w:rsidR="00C414F7" w:rsidRPr="00C414F7" w:rsidRDefault="00C414F7" w:rsidP="00C414F7">
      <w:pPr>
        <w:rPr>
          <w:rFonts w:ascii="Times New Roman" w:hAnsi="Times New Roman" w:cs="Times New Roman"/>
          <w:b/>
        </w:rPr>
      </w:pPr>
      <w:r w:rsidRPr="00C414F7">
        <w:rPr>
          <w:rFonts w:ascii="Times New Roman" w:hAnsi="Times New Roman" w:cs="Times New Roman"/>
          <w:b/>
        </w:rPr>
        <w:t xml:space="preserve">Diagramming Arguments </w:t>
      </w:r>
    </w:p>
    <w:p w14:paraId="48738801" w14:textId="0F211224" w:rsidR="00C414F7" w:rsidRPr="00C414F7" w:rsidRDefault="007B5D89" w:rsidP="00C414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Step 1: </w:t>
      </w:r>
      <w:r w:rsidR="00C414F7" w:rsidRPr="00C414F7">
        <w:rPr>
          <w:rFonts w:ascii="Times New Roman" w:hAnsi="Times New Roman" w:cs="Times New Roman"/>
        </w:rPr>
        <w:t xml:space="preserve">Mark all the indicator words </w:t>
      </w:r>
    </w:p>
    <w:p w14:paraId="13357624" w14:textId="1521AB5C" w:rsidR="00C414F7" w:rsidRPr="00C414F7" w:rsidRDefault="00C414F7" w:rsidP="00C414F7">
      <w:pPr>
        <w:rPr>
          <w:rFonts w:ascii="Times New Roman" w:hAnsi="Times New Roman" w:cs="Times New Roman"/>
        </w:rPr>
      </w:pPr>
      <w:r w:rsidRPr="00C414F7">
        <w:rPr>
          <w:rFonts w:ascii="Times New Roman" w:hAnsi="Times New Roman" w:cs="Times New Roman"/>
          <w:b/>
        </w:rPr>
        <w:t>Step 2:</w:t>
      </w:r>
      <w:r w:rsidR="007B5D89">
        <w:rPr>
          <w:rFonts w:ascii="Times New Roman" w:hAnsi="Times New Roman" w:cs="Times New Roman"/>
          <w:b/>
        </w:rPr>
        <w:t xml:space="preserve"> </w:t>
      </w:r>
      <w:r w:rsidRPr="00C414F7">
        <w:rPr>
          <w:rFonts w:ascii="Times New Roman" w:hAnsi="Times New Roman" w:cs="Times New Roman"/>
        </w:rPr>
        <w:t>Number all the assertions in the argument in order of appearance</w:t>
      </w:r>
    </w:p>
    <w:p w14:paraId="05020C83" w14:textId="1C8F7592" w:rsidR="00C414F7" w:rsidRPr="00C414F7" w:rsidRDefault="007B5D89" w:rsidP="00C414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Step 3: </w:t>
      </w:r>
      <w:r w:rsidR="00C414F7" w:rsidRPr="00C414F7">
        <w:rPr>
          <w:rFonts w:ascii="Times New Roman" w:hAnsi="Times New Roman" w:cs="Times New Roman"/>
        </w:rPr>
        <w:t xml:space="preserve">Identify the main conclusion of the argument </w:t>
      </w:r>
    </w:p>
    <w:p w14:paraId="3AA6B15E" w14:textId="3BB1A359" w:rsidR="00C414F7" w:rsidRPr="00C414F7" w:rsidRDefault="00C414F7" w:rsidP="00C414F7">
      <w:pPr>
        <w:rPr>
          <w:rFonts w:ascii="Times New Roman" w:hAnsi="Times New Roman" w:cs="Times New Roman"/>
        </w:rPr>
      </w:pPr>
      <w:r w:rsidRPr="00C414F7">
        <w:rPr>
          <w:rFonts w:ascii="Times New Roman" w:hAnsi="Times New Roman" w:cs="Times New Roman"/>
          <w:b/>
        </w:rPr>
        <w:t>Step 4:</w:t>
      </w:r>
      <w:r w:rsidR="007B5D89">
        <w:rPr>
          <w:rFonts w:ascii="Times New Roman" w:hAnsi="Times New Roman" w:cs="Times New Roman"/>
        </w:rPr>
        <w:t xml:space="preserve"> </w:t>
      </w:r>
      <w:r w:rsidRPr="00C414F7">
        <w:rPr>
          <w:rFonts w:ascii="Times New Roman" w:hAnsi="Times New Roman" w:cs="Times New Roman"/>
        </w:rPr>
        <w:t xml:space="preserve">Identify the premises that directly support the conclusion </w:t>
      </w:r>
    </w:p>
    <w:p w14:paraId="27EF2A55" w14:textId="75872BAC" w:rsidR="00C414F7" w:rsidRDefault="00C414F7" w:rsidP="00C414F7">
      <w:pPr>
        <w:rPr>
          <w:rFonts w:ascii="Times New Roman" w:hAnsi="Times New Roman" w:cs="Times New Roman"/>
        </w:rPr>
      </w:pPr>
      <w:r w:rsidRPr="004C48AE">
        <w:rPr>
          <w:rFonts w:ascii="Times New Roman" w:hAnsi="Times New Roman" w:cs="Times New Roman"/>
          <w:b/>
        </w:rPr>
        <w:t>Step 5</w:t>
      </w:r>
      <w:r w:rsidR="007B5D89">
        <w:rPr>
          <w:rFonts w:ascii="Times New Roman" w:hAnsi="Times New Roman" w:cs="Times New Roman"/>
        </w:rPr>
        <w:t xml:space="preserve">: </w:t>
      </w:r>
      <w:r w:rsidRPr="004C48AE">
        <w:rPr>
          <w:rFonts w:ascii="Times New Roman" w:hAnsi="Times New Roman" w:cs="Times New Roman"/>
        </w:rPr>
        <w:t xml:space="preserve">Decide whether these are dependent or independent premises </w:t>
      </w:r>
    </w:p>
    <w:p w14:paraId="06E0956F" w14:textId="77777777" w:rsidR="004C48AE" w:rsidRPr="004C48AE" w:rsidRDefault="004C48AE" w:rsidP="00C414F7">
      <w:pPr>
        <w:rPr>
          <w:rFonts w:ascii="Times New Roman" w:hAnsi="Times New Roman" w:cs="Times New Roman"/>
        </w:rPr>
      </w:pPr>
    </w:p>
    <w:p w14:paraId="1D37C7C9" w14:textId="28AED139" w:rsidR="00C414F7" w:rsidRDefault="00C414F7" w:rsidP="00C414F7">
      <w:pPr>
        <w:rPr>
          <w:rFonts w:ascii="Times New Roman" w:hAnsi="Times New Roman" w:cs="Times New Roman"/>
        </w:rPr>
      </w:pPr>
      <w:r w:rsidRPr="004C48AE">
        <w:rPr>
          <w:rFonts w:ascii="Times New Roman" w:hAnsi="Times New Roman" w:cs="Times New Roman"/>
          <w:b/>
        </w:rPr>
        <w:t>Dependent Premises</w:t>
      </w:r>
      <w:r w:rsidR="004C48AE">
        <w:rPr>
          <w:rFonts w:ascii="Times New Roman" w:hAnsi="Times New Roman" w:cs="Times New Roman"/>
          <w:b/>
        </w:rPr>
        <w:t xml:space="preserve">: </w:t>
      </w:r>
      <w:r w:rsidRPr="00C414F7">
        <w:rPr>
          <w:rFonts w:ascii="Times New Roman" w:hAnsi="Times New Roman" w:cs="Times New Roman"/>
        </w:rPr>
        <w:t>depend on each other to provide s</w:t>
      </w:r>
      <w:r w:rsidR="00507705">
        <w:rPr>
          <w:rFonts w:ascii="Times New Roman" w:hAnsi="Times New Roman" w:cs="Times New Roman"/>
        </w:rPr>
        <w:t xml:space="preserve">upport for the </w:t>
      </w:r>
      <w:r w:rsidRPr="00C414F7">
        <w:rPr>
          <w:rFonts w:ascii="Times New Roman" w:hAnsi="Times New Roman" w:cs="Times New Roman"/>
        </w:rPr>
        <w:t xml:space="preserve">conclusion. A dependent premise, </w:t>
      </w:r>
      <w:r w:rsidRPr="00C414F7">
        <w:rPr>
          <w:rFonts w:ascii="Times New Roman" w:hAnsi="Times New Roman" w:cs="Times New Roman"/>
          <w:i/>
          <w:iCs/>
        </w:rPr>
        <w:t>by itself</w:t>
      </w:r>
      <w:r w:rsidR="00507705">
        <w:rPr>
          <w:rFonts w:ascii="Times New Roman" w:hAnsi="Times New Roman" w:cs="Times New Roman"/>
        </w:rPr>
        <w:t xml:space="preserve">, does </w:t>
      </w:r>
      <w:r w:rsidRPr="00C414F7">
        <w:rPr>
          <w:rFonts w:ascii="Times New Roman" w:hAnsi="Times New Roman" w:cs="Times New Roman"/>
        </w:rPr>
        <w:t>not support the conclusion</w:t>
      </w:r>
    </w:p>
    <w:p w14:paraId="78821D3E" w14:textId="77777777" w:rsidR="000B615C" w:rsidRPr="00C414F7" w:rsidRDefault="000B615C" w:rsidP="00C414F7">
      <w:pPr>
        <w:rPr>
          <w:rFonts w:ascii="Times New Roman" w:hAnsi="Times New Roman" w:cs="Times New Roman"/>
        </w:rPr>
      </w:pPr>
    </w:p>
    <w:p w14:paraId="441BCF8E" w14:textId="77777777" w:rsidR="000B615C" w:rsidRDefault="00C414F7" w:rsidP="00C414F7">
      <w:pPr>
        <w:rPr>
          <w:rFonts w:ascii="Times New Roman" w:hAnsi="Times New Roman" w:cs="Times New Roman"/>
        </w:rPr>
      </w:pPr>
      <w:r w:rsidRPr="004C48AE">
        <w:rPr>
          <w:rFonts w:ascii="Times New Roman" w:hAnsi="Times New Roman" w:cs="Times New Roman"/>
          <w:b/>
        </w:rPr>
        <w:t>Independent Premises:</w:t>
      </w:r>
      <w:r w:rsidR="004C48AE" w:rsidRPr="004C48AE">
        <w:rPr>
          <w:rFonts w:ascii="Times New Roman" w:hAnsi="Times New Roman" w:cs="Times New Roman"/>
        </w:rPr>
        <w:t xml:space="preserve"> </w:t>
      </w:r>
      <w:r w:rsidRPr="004C48AE">
        <w:rPr>
          <w:rFonts w:ascii="Times New Roman" w:hAnsi="Times New Roman" w:cs="Times New Roman"/>
        </w:rPr>
        <w:t>these offer sup</w:t>
      </w:r>
      <w:r w:rsidR="004C48AE">
        <w:rPr>
          <w:rFonts w:ascii="Times New Roman" w:hAnsi="Times New Roman" w:cs="Times New Roman"/>
        </w:rPr>
        <w:t xml:space="preserve">port for the conclusion </w:t>
      </w:r>
      <w:r w:rsidRPr="004C48AE">
        <w:rPr>
          <w:rFonts w:ascii="Times New Roman" w:hAnsi="Times New Roman" w:cs="Times New Roman"/>
        </w:rPr>
        <w:t xml:space="preserve">without the help of any other premises. </w:t>
      </w:r>
    </w:p>
    <w:p w14:paraId="7FF839BD" w14:textId="79F64A02" w:rsidR="00C414F7" w:rsidRPr="004C48AE" w:rsidRDefault="00C414F7" w:rsidP="00C414F7">
      <w:pPr>
        <w:rPr>
          <w:rFonts w:ascii="Times New Roman" w:hAnsi="Times New Roman" w:cs="Times New Roman"/>
        </w:rPr>
      </w:pPr>
      <w:r w:rsidRPr="004C48AE">
        <w:rPr>
          <w:rFonts w:ascii="Times New Roman" w:hAnsi="Times New Roman" w:cs="Times New Roman"/>
        </w:rPr>
        <w:t xml:space="preserve"> </w:t>
      </w:r>
    </w:p>
    <w:p w14:paraId="70CC120D" w14:textId="77777777" w:rsidR="00C414F7" w:rsidRPr="00C414F7" w:rsidRDefault="00C414F7" w:rsidP="00C414F7">
      <w:pPr>
        <w:rPr>
          <w:rFonts w:ascii="Times New Roman" w:hAnsi="Times New Roman" w:cs="Times New Roman"/>
        </w:rPr>
      </w:pPr>
      <w:r w:rsidRPr="001E3089">
        <w:rPr>
          <w:rFonts w:ascii="Times New Roman" w:hAnsi="Times New Roman" w:cs="Times New Roman"/>
          <w:b/>
        </w:rPr>
        <w:t>Step 6:</w:t>
      </w:r>
      <w:r w:rsidRPr="00C414F7">
        <w:rPr>
          <w:rFonts w:ascii="Times New Roman" w:hAnsi="Times New Roman" w:cs="Times New Roman"/>
        </w:rPr>
        <w:t xml:space="preserve">  Draw a diagram for these premises and the main conclusion </w:t>
      </w:r>
    </w:p>
    <w:p w14:paraId="270C9125" w14:textId="77777777" w:rsidR="0049499D" w:rsidRDefault="0049499D" w:rsidP="0049499D">
      <w:pPr>
        <w:rPr>
          <w:rFonts w:ascii="Times New Roman" w:hAnsi="Times New Roman" w:cs="Times New Roman"/>
        </w:rPr>
      </w:pPr>
    </w:p>
    <w:p w14:paraId="417345D5" w14:textId="69CAB344" w:rsidR="00977E0F" w:rsidRDefault="001F7F29" w:rsidP="004949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Two Ways to figure out of premises are dependent:</w:t>
      </w:r>
    </w:p>
    <w:p w14:paraId="204C36DC" w14:textId="09961C16" w:rsidR="001F7F29" w:rsidRDefault="001F7F29" w:rsidP="001F7F29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 w:rsidRPr="001F7F29">
        <w:rPr>
          <w:rFonts w:ascii="Times New Roman" w:hAnsi="Times New Roman" w:cs="Times New Roman"/>
        </w:rPr>
        <w:t>The Words Test</w:t>
      </w:r>
      <w:r>
        <w:rPr>
          <w:rFonts w:ascii="Times New Roman" w:hAnsi="Times New Roman" w:cs="Times New Roman"/>
        </w:rPr>
        <w:t xml:space="preserve">: </w:t>
      </w:r>
      <w:r w:rsidRPr="001F7F29">
        <w:rPr>
          <w:rFonts w:ascii="Times New Roman" w:hAnsi="Times New Roman"/>
        </w:rPr>
        <w:t>if some important words/ideas in the conclusion only occur in one premise and other important words/ideas from the conclusion only occur in the other premise, then the premises are probably</w:t>
      </w:r>
      <w:r>
        <w:rPr>
          <w:rFonts w:ascii="Times New Roman" w:hAnsi="Times New Roman"/>
        </w:rPr>
        <w:t xml:space="preserve"> dependent.</w:t>
      </w:r>
    </w:p>
    <w:p w14:paraId="55110914" w14:textId="77777777" w:rsidR="001F7F29" w:rsidRDefault="001F7F29" w:rsidP="001F7F29">
      <w:pPr>
        <w:rPr>
          <w:rFonts w:ascii="Times New Roman" w:hAnsi="Times New Roman"/>
        </w:rPr>
      </w:pPr>
    </w:p>
    <w:p w14:paraId="35A68504" w14:textId="77777777" w:rsidR="001F7F29" w:rsidRPr="001F7F29" w:rsidRDefault="001F7F29" w:rsidP="001F7F29">
      <w:pPr>
        <w:rPr>
          <w:rFonts w:ascii="Times New Roman" w:hAnsi="Times New Roman"/>
        </w:rPr>
      </w:pPr>
      <w:r w:rsidRPr="001F7F29">
        <w:rPr>
          <w:rFonts w:ascii="Times New Roman" w:hAnsi="Times New Roman"/>
        </w:rPr>
        <w:tab/>
      </w:r>
      <w:r w:rsidRPr="001F7F29">
        <w:rPr>
          <w:rFonts w:ascii="Times New Roman" w:hAnsi="Times New Roman"/>
          <w:u w:val="single"/>
        </w:rPr>
        <w:t>Aristotle</w:t>
      </w:r>
      <w:r w:rsidRPr="001F7F29">
        <w:rPr>
          <w:rFonts w:ascii="Times New Roman" w:hAnsi="Times New Roman"/>
        </w:rPr>
        <w:t xml:space="preserve"> is a man, and all men are </w:t>
      </w:r>
      <w:r w:rsidRPr="001F7F29">
        <w:rPr>
          <w:rFonts w:ascii="Times New Roman" w:hAnsi="Times New Roman"/>
          <w:u w:val="single"/>
        </w:rPr>
        <w:t>mortal</w:t>
      </w:r>
      <w:r w:rsidRPr="001F7F29">
        <w:rPr>
          <w:rFonts w:ascii="Times New Roman" w:hAnsi="Times New Roman"/>
        </w:rPr>
        <w:t xml:space="preserve">, so </w:t>
      </w:r>
      <w:r w:rsidRPr="001F7F29">
        <w:rPr>
          <w:rFonts w:ascii="Times New Roman" w:hAnsi="Times New Roman"/>
          <w:u w:val="single"/>
        </w:rPr>
        <w:t>Aristotle</w:t>
      </w:r>
      <w:r w:rsidRPr="001F7F29">
        <w:rPr>
          <w:rFonts w:ascii="Times New Roman" w:hAnsi="Times New Roman"/>
        </w:rPr>
        <w:t xml:space="preserve"> is </w:t>
      </w:r>
      <w:r w:rsidRPr="001F7F29">
        <w:rPr>
          <w:rFonts w:ascii="Times New Roman" w:hAnsi="Times New Roman"/>
          <w:u w:val="single"/>
        </w:rPr>
        <w:t>mortal</w:t>
      </w:r>
      <w:r w:rsidRPr="001F7F29">
        <w:rPr>
          <w:rFonts w:ascii="Times New Roman" w:hAnsi="Times New Roman"/>
        </w:rPr>
        <w:t>.</w:t>
      </w:r>
    </w:p>
    <w:p w14:paraId="40C8A4CA" w14:textId="77777777" w:rsidR="001F7F29" w:rsidRPr="001F7F29" w:rsidRDefault="001F7F29" w:rsidP="001F7F29">
      <w:pPr>
        <w:rPr>
          <w:rFonts w:ascii="Times New Roman" w:hAnsi="Times New Roman"/>
        </w:rPr>
      </w:pPr>
    </w:p>
    <w:p w14:paraId="2D30EF90" w14:textId="4AC5BDDF" w:rsidR="001F7F29" w:rsidRPr="001F7F29" w:rsidRDefault="001F7F29" w:rsidP="001F7F29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The False/Absent Premise Test: </w:t>
      </w:r>
      <w:r w:rsidRPr="001F7F29">
        <w:rPr>
          <w:rFonts w:ascii="Times New Roman" w:hAnsi="Times New Roman"/>
        </w:rPr>
        <w:t xml:space="preserve">if a premise would provide some reason </w:t>
      </w:r>
      <w:proofErr w:type="gramStart"/>
      <w:r w:rsidRPr="001F7F29">
        <w:rPr>
          <w:rFonts w:ascii="Times New Roman" w:hAnsi="Times New Roman"/>
        </w:rPr>
        <w:t>to  accept</w:t>
      </w:r>
      <w:proofErr w:type="gramEnd"/>
      <w:r w:rsidRPr="001F7F29">
        <w:rPr>
          <w:rFonts w:ascii="Times New Roman" w:hAnsi="Times New Roman"/>
        </w:rPr>
        <w:t xml:space="preserve"> the conclusion even if the other premise(s) were false (or not present), then the premises are probably</w:t>
      </w:r>
      <w:r>
        <w:rPr>
          <w:rFonts w:ascii="Times New Roman" w:hAnsi="Times New Roman"/>
        </w:rPr>
        <w:t xml:space="preserve"> independent.</w:t>
      </w:r>
    </w:p>
    <w:p w14:paraId="7E4ADC22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61820629" w14:textId="77777777" w:rsidR="001F7F29" w:rsidRPr="001F7F29" w:rsidRDefault="001F7F29" w:rsidP="001F7F29">
      <w:pPr>
        <w:rPr>
          <w:rFonts w:ascii="Times New Roman" w:hAnsi="Times New Roman" w:cs="Times New Roman"/>
        </w:rPr>
      </w:pPr>
      <w:r w:rsidRPr="001F7F29">
        <w:rPr>
          <w:rFonts w:ascii="Times New Roman" w:hAnsi="Times New Roman" w:cs="Times New Roman"/>
        </w:rPr>
        <w:tab/>
        <w:t xml:space="preserve">Bill </w:t>
      </w:r>
      <w:r w:rsidRPr="001F7F29">
        <w:rPr>
          <w:rFonts w:ascii="Times New Roman" w:hAnsi="Times New Roman" w:cs="Times New Roman"/>
          <w:u w:val="single"/>
        </w:rPr>
        <w:t>robbed the bank</w:t>
      </w:r>
      <w:r w:rsidRPr="001F7F29">
        <w:rPr>
          <w:rFonts w:ascii="Times New Roman" w:hAnsi="Times New Roman" w:cs="Times New Roman"/>
        </w:rPr>
        <w:t xml:space="preserve"> and </w:t>
      </w:r>
      <w:r w:rsidRPr="001F7F29">
        <w:rPr>
          <w:rFonts w:ascii="Times New Roman" w:hAnsi="Times New Roman" w:cs="Times New Roman"/>
          <w:u w:val="single"/>
        </w:rPr>
        <w:t>shot the guard</w:t>
      </w:r>
      <w:r w:rsidRPr="001F7F29">
        <w:rPr>
          <w:rFonts w:ascii="Times New Roman" w:hAnsi="Times New Roman" w:cs="Times New Roman"/>
        </w:rPr>
        <w:t>. Bill is obviously a criminal.</w:t>
      </w:r>
    </w:p>
    <w:p w14:paraId="18EC09CD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3240C448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79B6CA94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74869A74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6AE05CBC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42B4F1AB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32A801CB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7337C7FB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3DFFECA8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1E26C844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50DDAD5F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6350F917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0C299D2A" w14:textId="77777777" w:rsidR="00977E0F" w:rsidRDefault="00977E0F" w:rsidP="0049499D">
      <w:pPr>
        <w:rPr>
          <w:rFonts w:ascii="Times New Roman" w:hAnsi="Times New Roman" w:cs="Times New Roman"/>
        </w:rPr>
      </w:pPr>
    </w:p>
    <w:p w14:paraId="21A5A840" w14:textId="77777777" w:rsidR="000B16C4" w:rsidRDefault="000B16C4" w:rsidP="00EB510D">
      <w:pPr>
        <w:tabs>
          <w:tab w:val="left" w:pos="3402"/>
        </w:tabs>
        <w:rPr>
          <w:rFonts w:ascii="Times New Roman" w:hAnsi="Times New Roman" w:cs="Times New Roman"/>
        </w:rPr>
      </w:pPr>
    </w:p>
    <w:p w14:paraId="337F1C1D" w14:textId="295BEDBF" w:rsidR="00977E0F" w:rsidRPr="00C0244E" w:rsidRDefault="00977E0F" w:rsidP="00977E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44E">
        <w:rPr>
          <w:rFonts w:ascii="Times New Roman" w:hAnsi="Times New Roman" w:cs="Times New Roman"/>
          <w:b/>
          <w:sz w:val="28"/>
          <w:szCs w:val="28"/>
        </w:rPr>
        <w:t>Chapter 4</w:t>
      </w:r>
    </w:p>
    <w:p w14:paraId="2E6665CB" w14:textId="77777777" w:rsidR="00977E0F" w:rsidRDefault="00977E0F" w:rsidP="00977E0F">
      <w:pPr>
        <w:jc w:val="center"/>
        <w:rPr>
          <w:rFonts w:ascii="Times New Roman" w:hAnsi="Times New Roman" w:cs="Times New Roman"/>
        </w:rPr>
      </w:pPr>
    </w:p>
    <w:p w14:paraId="46BC796D" w14:textId="3E13449B" w:rsidR="00977E0F" w:rsidRPr="00C0244E" w:rsidRDefault="00977E0F" w:rsidP="00977E0F">
      <w:pPr>
        <w:rPr>
          <w:rFonts w:ascii="Times New Roman" w:hAnsi="Times New Roman" w:cs="Times New Roman"/>
          <w:b/>
        </w:rPr>
      </w:pPr>
      <w:r w:rsidRPr="00C0244E">
        <w:rPr>
          <w:rFonts w:ascii="Times New Roman" w:hAnsi="Times New Roman" w:cs="Times New Roman"/>
          <w:b/>
        </w:rPr>
        <w:t>Justification</w:t>
      </w:r>
    </w:p>
    <w:p w14:paraId="23ECA2DF" w14:textId="29A4C2C2" w:rsidR="00977E0F" w:rsidRDefault="00977E0F" w:rsidP="00977E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Ways our Claims Can </w:t>
      </w:r>
      <w:r w:rsidRPr="00977E0F">
        <w:rPr>
          <w:rFonts w:ascii="Times New Roman" w:hAnsi="Times New Roman" w:cs="Times New Roman"/>
        </w:rPr>
        <w:t>be Justified And/or Acceptable:</w:t>
      </w:r>
    </w:p>
    <w:p w14:paraId="7D471582" w14:textId="0F73D07F" w:rsidR="00977E0F" w:rsidRDefault="00977E0F" w:rsidP="00977E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true by definition</w:t>
      </w:r>
    </w:p>
    <w:p w14:paraId="3727DDC6" w14:textId="7DB7DA08" w:rsidR="00977E0F" w:rsidRDefault="00977E0F" w:rsidP="00977E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an item of background information</w:t>
      </w:r>
    </w:p>
    <w:p w14:paraId="69124A43" w14:textId="16C22DDF" w:rsidR="00977E0F" w:rsidRDefault="00A93FB6" w:rsidP="00977E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07A7C0" wp14:editId="0B51DAAE">
                <wp:simplePos x="0" y="0"/>
                <wp:positionH relativeFrom="column">
                  <wp:posOffset>4572000</wp:posOffset>
                </wp:positionH>
                <wp:positionV relativeFrom="paragraph">
                  <wp:posOffset>205740</wp:posOffset>
                </wp:positionV>
                <wp:extent cx="1485900" cy="10287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84032B" w14:textId="64148658" w:rsidR="00205D6D" w:rsidRDefault="00205D6D">
                            <w:proofErr w:type="gramStart"/>
                            <w:r>
                              <w:t>A form of testimony, which can justify beliefs, statements and premises.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in;margin-top:16.2pt;width:117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" filled="f" stroked="f">
                <v:textbox>
                  <w:txbxContent>
                    <w:p w14:paraId="3684032B" w14:textId="64148658" w:rsidR="00205D6D" w:rsidRDefault="00205D6D">
                      <w:proofErr w:type="gramStart"/>
                      <w:r>
                        <w:t>A form of testimony, which can justify beliefs, statements and premises.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1F4A9" wp14:editId="77F9AD91">
                <wp:simplePos x="0" y="0"/>
                <wp:positionH relativeFrom="column">
                  <wp:posOffset>4343400</wp:posOffset>
                </wp:positionH>
                <wp:positionV relativeFrom="paragraph">
                  <wp:posOffset>320040</wp:posOffset>
                </wp:positionV>
                <wp:extent cx="228600" cy="571500"/>
                <wp:effectExtent l="50800" t="25400" r="25400" b="114300"/>
                <wp:wrapThrough wrapText="bothSides">
                  <wp:wrapPolygon edited="0">
                    <wp:start x="-2400" y="-960"/>
                    <wp:lineTo x="-4800" y="-960"/>
                    <wp:lineTo x="-4800" y="24960"/>
                    <wp:lineTo x="14400" y="24960"/>
                    <wp:lineTo x="19200" y="14400"/>
                    <wp:lineTo x="21600" y="10560"/>
                    <wp:lineTo x="12000" y="-960"/>
                    <wp:lineTo x="7200" y="-960"/>
                    <wp:lineTo x="-2400" y="-960"/>
                  </wp:wrapPolygon>
                </wp:wrapThrough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0"/>
                        </a:xfrm>
                        <a:prstGeom prst="rightBrace">
                          <a:avLst>
                            <a:gd name="adj1" fmla="val 8333"/>
                            <a:gd name="adj2" fmla="val 47193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342pt;margin-top:25.2pt;width:1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" adj="720,10194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977E0F">
        <w:rPr>
          <w:rFonts w:ascii="Times New Roman" w:hAnsi="Times New Roman" w:cs="Times New Roman"/>
        </w:rPr>
        <w:t>It is supported by personal experience</w:t>
      </w:r>
      <w:r>
        <w:rPr>
          <w:rFonts w:ascii="Times New Roman" w:hAnsi="Times New Roman" w:cs="Times New Roman"/>
        </w:rPr>
        <w:t xml:space="preserve">- includes beliefs based on </w:t>
      </w:r>
      <w:r w:rsidR="00977E0F">
        <w:rPr>
          <w:rFonts w:ascii="Times New Roman" w:hAnsi="Times New Roman" w:cs="Times New Roman"/>
        </w:rPr>
        <w:t>our senses, our memory and our intellect</w:t>
      </w:r>
    </w:p>
    <w:p w14:paraId="3911D7EF" w14:textId="22991953" w:rsidR="00977E0F" w:rsidRDefault="00977E0F" w:rsidP="00977E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supported by testimony: such as (1) experts</w:t>
      </w:r>
    </w:p>
    <w:p w14:paraId="24077407" w14:textId="0C520F1D" w:rsidR="00977E0F" w:rsidRDefault="00977E0F" w:rsidP="00977E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(2) </w:t>
      </w:r>
      <w:proofErr w:type="gramStart"/>
      <w:r w:rsidR="00A93FB6">
        <w:rPr>
          <w:rFonts w:ascii="Times New Roman" w:hAnsi="Times New Roman" w:cs="Times New Roman"/>
        </w:rPr>
        <w:t>the</w:t>
      </w:r>
      <w:proofErr w:type="gramEnd"/>
      <w:r w:rsidR="00FA51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news</w:t>
      </w:r>
    </w:p>
    <w:p w14:paraId="19736B4C" w14:textId="50A57CDC" w:rsidR="00977E0F" w:rsidRDefault="00977E0F" w:rsidP="00977E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93FB6">
        <w:rPr>
          <w:rFonts w:ascii="Times New Roman" w:hAnsi="Times New Roman" w:cs="Times New Roman"/>
        </w:rPr>
        <w:t xml:space="preserve">(3) </w:t>
      </w:r>
      <w:proofErr w:type="gramStart"/>
      <w:r>
        <w:rPr>
          <w:rFonts w:ascii="Times New Roman" w:hAnsi="Times New Roman" w:cs="Times New Roman"/>
        </w:rPr>
        <w:t>advertising</w:t>
      </w:r>
      <w:proofErr w:type="gramEnd"/>
    </w:p>
    <w:p w14:paraId="7BAD7C64" w14:textId="77777777" w:rsidR="00977E0F" w:rsidRDefault="00977E0F" w:rsidP="00977E0F">
      <w:pPr>
        <w:rPr>
          <w:rFonts w:ascii="Times New Roman" w:hAnsi="Times New Roman" w:cs="Times New Roman"/>
        </w:rPr>
      </w:pPr>
    </w:p>
    <w:p w14:paraId="285CF3F5" w14:textId="77777777" w:rsidR="00A93FB6" w:rsidRDefault="00A93FB6" w:rsidP="00977E0F">
      <w:pPr>
        <w:rPr>
          <w:rFonts w:ascii="Times New Roman" w:hAnsi="Times New Roman" w:cs="Times New Roman"/>
        </w:rPr>
      </w:pPr>
    </w:p>
    <w:p w14:paraId="1107C663" w14:textId="77777777" w:rsidR="00A93FB6" w:rsidRDefault="00A93FB6" w:rsidP="00977E0F">
      <w:pPr>
        <w:rPr>
          <w:rFonts w:ascii="Times New Roman" w:hAnsi="Times New Roman" w:cs="Times New Roman"/>
        </w:rPr>
      </w:pPr>
    </w:p>
    <w:p w14:paraId="50BAEC77" w14:textId="39D67D82" w:rsidR="00977E0F" w:rsidRDefault="00977E0F" w:rsidP="00977E0F">
      <w:pPr>
        <w:rPr>
          <w:rFonts w:ascii="Times New Roman" w:hAnsi="Times New Roman" w:cs="Times New Roman"/>
        </w:rPr>
      </w:pPr>
      <w:r w:rsidRPr="00C0244E">
        <w:rPr>
          <w:rFonts w:ascii="Times New Roman" w:hAnsi="Times New Roman" w:cs="Times New Roman"/>
          <w:b/>
        </w:rPr>
        <w:t>Appeal to authority</w:t>
      </w:r>
      <w:r>
        <w:rPr>
          <w:rFonts w:ascii="Times New Roman" w:hAnsi="Times New Roman" w:cs="Times New Roman"/>
        </w:rPr>
        <w:t>- the fallacy of relying on the opinion of someone deemed to be an expert who in fact is not an expert</w:t>
      </w:r>
    </w:p>
    <w:p w14:paraId="6B7280CD" w14:textId="77777777" w:rsidR="00977E0F" w:rsidRDefault="00977E0F" w:rsidP="00977E0F">
      <w:pPr>
        <w:rPr>
          <w:rFonts w:ascii="Times New Roman" w:hAnsi="Times New Roman" w:cs="Times New Roman"/>
        </w:rPr>
      </w:pPr>
    </w:p>
    <w:p w14:paraId="5AE4CC02" w14:textId="621542BE" w:rsidR="00977E0F" w:rsidRDefault="00977E0F" w:rsidP="00977E0F">
      <w:pPr>
        <w:rPr>
          <w:rFonts w:ascii="Times New Roman" w:hAnsi="Times New Roman" w:cs="Times New Roman"/>
        </w:rPr>
      </w:pPr>
      <w:r w:rsidRPr="00C0244E">
        <w:rPr>
          <w:rFonts w:ascii="Times New Roman" w:hAnsi="Times New Roman" w:cs="Times New Roman"/>
          <w:b/>
        </w:rPr>
        <w:t>Gambler’s Fallacy</w:t>
      </w:r>
      <w:r>
        <w:rPr>
          <w:rFonts w:ascii="Times New Roman" w:hAnsi="Times New Roman" w:cs="Times New Roman"/>
        </w:rPr>
        <w:t xml:space="preserve">- the error of thinking that previous events can affect the probabilities in the random event at hand </w:t>
      </w:r>
    </w:p>
    <w:p w14:paraId="39434414" w14:textId="77777777" w:rsidR="00A93FB6" w:rsidRDefault="00A93FB6" w:rsidP="00977E0F">
      <w:pPr>
        <w:rPr>
          <w:rFonts w:ascii="Times New Roman" w:hAnsi="Times New Roman" w:cs="Times New Roman"/>
        </w:rPr>
      </w:pPr>
    </w:p>
    <w:p w14:paraId="181F0389" w14:textId="7B57E011" w:rsidR="00B12127" w:rsidRPr="00C0244E" w:rsidRDefault="00B12127" w:rsidP="00977E0F">
      <w:pPr>
        <w:rPr>
          <w:rFonts w:ascii="Times New Roman" w:hAnsi="Times New Roman" w:cs="Times New Roman"/>
          <w:b/>
        </w:rPr>
      </w:pPr>
      <w:r w:rsidRPr="00C0244E">
        <w:rPr>
          <w:rFonts w:ascii="Times New Roman" w:hAnsi="Times New Roman" w:cs="Times New Roman"/>
          <w:b/>
        </w:rPr>
        <w:t>Fooling Ourselves</w:t>
      </w:r>
    </w:p>
    <w:p w14:paraId="78D76C04" w14:textId="7E46E7CA" w:rsidR="00B12127" w:rsidRPr="00B12127" w:rsidRDefault="00B12127" w:rsidP="00B1212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127">
        <w:rPr>
          <w:rFonts w:ascii="Times New Roman" w:hAnsi="Times New Roman" w:cs="Times New Roman"/>
        </w:rPr>
        <w:t>Under-value contrary evidence</w:t>
      </w:r>
    </w:p>
    <w:p w14:paraId="753BEDE0" w14:textId="2706452D" w:rsidR="00B12127" w:rsidRDefault="00B12127" w:rsidP="00B1212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Over-</w:t>
      </w:r>
      <w:r w:rsidR="0087291C">
        <w:rPr>
          <w:rFonts w:ascii="Times New Roman" w:hAnsi="Times New Roman" w:cs="Times New Roman"/>
        </w:rPr>
        <w:t>value confirming evidence</w:t>
      </w:r>
    </w:p>
    <w:p w14:paraId="62A9CC0F" w14:textId="7C74EBC0" w:rsidR="0087291C" w:rsidRDefault="0087291C" w:rsidP="00B1212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Over-value “psychological available” evidence</w:t>
      </w:r>
    </w:p>
    <w:p w14:paraId="26F0BC4F" w14:textId="77777777" w:rsidR="0087291C" w:rsidRDefault="0087291C" w:rsidP="0087291C">
      <w:pPr>
        <w:rPr>
          <w:rFonts w:ascii="Times New Roman" w:hAnsi="Times New Roman" w:cs="Times New Roman"/>
        </w:rPr>
      </w:pPr>
    </w:p>
    <w:p w14:paraId="6B8CB1C3" w14:textId="1A6A037E" w:rsidR="0087291C" w:rsidRPr="00C0244E" w:rsidRDefault="0087291C" w:rsidP="0087291C">
      <w:pPr>
        <w:rPr>
          <w:rFonts w:ascii="Times New Roman" w:hAnsi="Times New Roman" w:cs="Times New Roman"/>
          <w:b/>
        </w:rPr>
      </w:pPr>
      <w:r w:rsidRPr="00C0244E">
        <w:rPr>
          <w:rFonts w:ascii="Times New Roman" w:hAnsi="Times New Roman" w:cs="Times New Roman"/>
          <w:b/>
        </w:rPr>
        <w:t>Reasons to doubt personal experience</w:t>
      </w:r>
    </w:p>
    <w:p w14:paraId="0F8C74D0" w14:textId="6D26F702" w:rsidR="0087291C" w:rsidRDefault="0024702D" w:rsidP="008729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Innumeracy</w:t>
      </w:r>
      <w:r w:rsidR="0087291C">
        <w:rPr>
          <w:rFonts w:ascii="Times New Roman" w:hAnsi="Times New Roman" w:cs="Times New Roman"/>
        </w:rPr>
        <w:t>: means, ‘roughly’, being really bad with numbers</w:t>
      </w:r>
    </w:p>
    <w:p w14:paraId="7D34CAE5" w14:textId="7BC20EE0" w:rsidR="0087291C" w:rsidRDefault="0087291C" w:rsidP="008729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Expectation: we often perceive exactly what we expect, regardless of whether there’s really anything there to detect. Ex. </w:t>
      </w:r>
      <w:proofErr w:type="spellStart"/>
      <w:r>
        <w:rPr>
          <w:rFonts w:ascii="Times New Roman" w:hAnsi="Times New Roman" w:cs="Times New Roman"/>
        </w:rPr>
        <w:t>Pareidolia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BFFCA1F" w14:textId="3027424B" w:rsidR="0087291C" w:rsidRDefault="0024702D" w:rsidP="008729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Impairment</w:t>
      </w:r>
      <w:r w:rsidR="0087291C">
        <w:rPr>
          <w:rFonts w:ascii="Times New Roman" w:hAnsi="Times New Roman" w:cs="Times New Roman"/>
        </w:rPr>
        <w:t>: if our perceptual powers are somehow impaired, we have reason to doubt them</w:t>
      </w:r>
    </w:p>
    <w:p w14:paraId="2C2BAC1C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468E8D42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65CE002E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2AE9D16F" w14:textId="77777777" w:rsidR="00371DF2" w:rsidRDefault="00371DF2" w:rsidP="00371DF2">
      <w:pPr>
        <w:rPr>
          <w:rFonts w:ascii="Times New Roman" w:hAnsi="Times New Roman" w:cs="Times New Roman"/>
        </w:rPr>
      </w:pPr>
      <w:bookmarkStart w:id="0" w:name="_GoBack"/>
      <w:bookmarkEnd w:id="0"/>
    </w:p>
    <w:p w14:paraId="6714584D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128C7F08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32F20F74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0B479BCD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5530C5F6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4B275AF0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3FD88A98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7149C826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36905F54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5BA5E75D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3BAD9FD1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0ED8F3F0" w14:textId="3412FDF4" w:rsidR="00371DF2" w:rsidRDefault="00371DF2" w:rsidP="00371D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F2">
        <w:rPr>
          <w:rFonts w:ascii="Times New Roman" w:hAnsi="Times New Roman" w:cs="Times New Roman"/>
          <w:b/>
          <w:sz w:val="28"/>
          <w:szCs w:val="28"/>
        </w:rPr>
        <w:t>Chapter 6</w:t>
      </w:r>
    </w:p>
    <w:p w14:paraId="57A54338" w14:textId="3412FDF4" w:rsidR="00371DF2" w:rsidRPr="00371DF2" w:rsidRDefault="00371DF2" w:rsidP="00371DF2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371DF2" w14:paraId="73F0D1A8" w14:textId="77777777" w:rsidTr="00371DF2">
        <w:tc>
          <w:tcPr>
            <w:tcW w:w="2952" w:type="dxa"/>
          </w:tcPr>
          <w:p w14:paraId="52E95BDE" w14:textId="5E6463C8" w:rsidR="00371DF2" w:rsidRPr="00414A00" w:rsidRDefault="00371DF2" w:rsidP="00371D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4A00">
              <w:rPr>
                <w:rFonts w:ascii="Times New Roman" w:hAnsi="Times New Roman" w:cs="Times New Roman"/>
                <w:b/>
              </w:rPr>
              <w:t>Symbol</w:t>
            </w:r>
          </w:p>
        </w:tc>
        <w:tc>
          <w:tcPr>
            <w:tcW w:w="2952" w:type="dxa"/>
          </w:tcPr>
          <w:p w14:paraId="5D763128" w14:textId="4C54D52F" w:rsidR="00371DF2" w:rsidRPr="00414A00" w:rsidRDefault="00371DF2" w:rsidP="00371D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4A00">
              <w:rPr>
                <w:rFonts w:ascii="Times New Roman" w:hAnsi="Times New Roman" w:cs="Times New Roman"/>
                <w:b/>
              </w:rPr>
              <w:t>Meaning</w:t>
            </w:r>
          </w:p>
        </w:tc>
        <w:tc>
          <w:tcPr>
            <w:tcW w:w="2952" w:type="dxa"/>
          </w:tcPr>
          <w:p w14:paraId="1A48BFBF" w14:textId="6D834AA2" w:rsidR="00371DF2" w:rsidRPr="00414A00" w:rsidRDefault="00371DF2" w:rsidP="00371D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4A00">
              <w:rPr>
                <w:rFonts w:ascii="Times New Roman" w:hAnsi="Times New Roman" w:cs="Times New Roman"/>
                <w:b/>
              </w:rPr>
              <w:t>Example</w:t>
            </w:r>
          </w:p>
        </w:tc>
      </w:tr>
      <w:tr w:rsidR="00371DF2" w14:paraId="0C861AC9" w14:textId="77777777" w:rsidTr="00371DF2">
        <w:tc>
          <w:tcPr>
            <w:tcW w:w="2952" w:type="dxa"/>
          </w:tcPr>
          <w:p w14:paraId="0294B5DE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&amp;</w:t>
            </w:r>
          </w:p>
          <w:p w14:paraId="78A820F9" w14:textId="1E11B6F4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ampersand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28A4760D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Conjunction</w:t>
            </w:r>
          </w:p>
          <w:p w14:paraId="6505F5E7" w14:textId="48519F2C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and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7E543BA3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p</w:t>
            </w:r>
            <w:proofErr w:type="gramEnd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&amp; </w:t>
            </w:r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q</w:t>
            </w:r>
          </w:p>
          <w:p w14:paraId="0080E88F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“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John had cake 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 xml:space="preserve">and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Jill had pie.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”</w:t>
            </w:r>
          </w:p>
          <w:p w14:paraId="30B78C17" w14:textId="6C6671AA" w:rsidR="00371DF2" w:rsidRPr="00371DF2" w:rsidRDefault="00371DF2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False if and only if one or both 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>of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 the 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u w:val="single"/>
              </w:rPr>
              <w:t>conjuncts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 is false.</w:t>
            </w:r>
          </w:p>
        </w:tc>
      </w:tr>
      <w:tr w:rsidR="00371DF2" w14:paraId="00D0A679" w14:textId="77777777" w:rsidTr="00371DF2">
        <w:tc>
          <w:tcPr>
            <w:tcW w:w="2952" w:type="dxa"/>
          </w:tcPr>
          <w:p w14:paraId="6F0B8AAA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V</w:t>
            </w:r>
          </w:p>
          <w:p w14:paraId="0FBE4EFD" w14:textId="28D39D9C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wedge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59523B44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Disjunction</w:t>
            </w:r>
          </w:p>
          <w:p w14:paraId="12E8FBB5" w14:textId="42B8987D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or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3EBEC5C2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p</w:t>
            </w:r>
            <w:proofErr w:type="gramEnd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v </w:t>
            </w:r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q</w:t>
            </w:r>
          </w:p>
          <w:p w14:paraId="37B56EDB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“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>Either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 John had cake 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 xml:space="preserve">or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Jill had pie.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”</w:t>
            </w:r>
          </w:p>
          <w:p w14:paraId="0F0D0049" w14:textId="466A970F" w:rsidR="00371DF2" w:rsidRPr="00371DF2" w:rsidRDefault="00371DF2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False if and only if both of the </w:t>
            </w:r>
            <w:proofErr w:type="spellStart"/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u w:val="single"/>
              </w:rPr>
              <w:t>disjuncts</w:t>
            </w:r>
            <w:proofErr w:type="spellEnd"/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 are false. (Inclusive vs. Exclusive 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lang w:eastAsia="ja-JP"/>
              </w:rPr>
              <w:t>“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>OR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lang w:eastAsia="ja-JP"/>
              </w:rPr>
              <w:t>”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>)</w:t>
            </w:r>
          </w:p>
        </w:tc>
      </w:tr>
      <w:tr w:rsidR="00371DF2" w14:paraId="00795A47" w14:textId="77777777" w:rsidTr="00371DF2">
        <w:tc>
          <w:tcPr>
            <w:tcW w:w="2952" w:type="dxa"/>
          </w:tcPr>
          <w:p w14:paraId="23A70CC8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~</w:t>
            </w:r>
          </w:p>
          <w:p w14:paraId="5F8F1B0A" w14:textId="5AA21338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tilde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16C83EE3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Negation</w:t>
            </w:r>
          </w:p>
          <w:p w14:paraId="100D397C" w14:textId="1B214164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not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65D65246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~</w:t>
            </w:r>
            <w:proofErr w:type="gramStart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p</w:t>
            </w:r>
            <w:proofErr w:type="gramEnd"/>
          </w:p>
          <w:p w14:paraId="6A1F2311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“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John did 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 xml:space="preserve">not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have cake.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”</w:t>
            </w:r>
          </w:p>
          <w:p w14:paraId="666309BC" w14:textId="479122A2" w:rsidR="00371DF2" w:rsidRPr="00371DF2" w:rsidRDefault="00371DF2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False if and only if p is true. </w:t>
            </w:r>
          </w:p>
        </w:tc>
      </w:tr>
      <w:tr w:rsidR="00371DF2" w14:paraId="4B177806" w14:textId="77777777" w:rsidTr="00371DF2">
        <w:tc>
          <w:tcPr>
            <w:tcW w:w="2952" w:type="dxa"/>
          </w:tcPr>
          <w:p w14:paraId="5E8EDD49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sym w:font="Wingdings" w:char="00E0"/>
            </w:r>
          </w:p>
          <w:p w14:paraId="4A88F543" w14:textId="29CC226C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arrow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2952" w:type="dxa"/>
          </w:tcPr>
          <w:p w14:paraId="1751481A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>Conditional</w:t>
            </w:r>
          </w:p>
          <w:p w14:paraId="0335F046" w14:textId="2447D022" w:rsidR="00371DF2" w:rsidRPr="00371DF2" w:rsidRDefault="00371DF2" w:rsidP="00371DF2">
            <w:pPr>
              <w:rPr>
                <w:rFonts w:ascii="Times New Roman" w:hAnsi="Times New Roman" w:cs="Times New Roman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(</w:t>
            </w:r>
            <w:proofErr w:type="gramStart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if</w:t>
            </w:r>
            <w:proofErr w:type="gramEnd"/>
            <w:r w:rsidRPr="00371DF2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-then)</w:t>
            </w:r>
          </w:p>
        </w:tc>
        <w:tc>
          <w:tcPr>
            <w:tcW w:w="2952" w:type="dxa"/>
          </w:tcPr>
          <w:p w14:paraId="72087526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p</w:t>
            </w:r>
            <w:proofErr w:type="gramEnd"/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sym w:font="Wingdings" w:char="00E0"/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371DF2">
              <w:rPr>
                <w:rFonts w:ascii="Times New Roman" w:eastAsia="ＭＳ Ｐゴシック" w:hAnsi="Times New Roman"/>
                <w:i/>
                <w:iCs/>
                <w:color w:val="000000" w:themeColor="text1"/>
                <w:kern w:val="24"/>
                <w:sz w:val="24"/>
                <w:szCs w:val="24"/>
              </w:rPr>
              <w:t>q</w:t>
            </w:r>
          </w:p>
          <w:p w14:paraId="498339FA" w14:textId="77777777" w:rsidR="00371DF2" w:rsidRPr="00371DF2" w:rsidRDefault="00371DF2">
            <w:pPr>
              <w:pStyle w:val="NormalWeb"/>
              <w:spacing w:before="96" w:beforeAutospacing="0" w:after="0" w:afterAutospacing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“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>If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 John had cake, </w:t>
            </w:r>
            <w:r w:rsidRPr="00371DF2">
              <w:rPr>
                <w:rFonts w:ascii="Times New Roman" w:eastAsia="ＭＳ Ｐゴシック" w:hAnsi="Times New Roman"/>
                <w:color w:val="FF0000"/>
                <w:kern w:val="24"/>
                <w:sz w:val="24"/>
                <w:szCs w:val="24"/>
              </w:rPr>
              <w:t>then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</w:rPr>
              <w:t xml:space="preserve"> Jill had pie.</w:t>
            </w:r>
            <w:r w:rsidRPr="00371DF2">
              <w:rPr>
                <w:rFonts w:ascii="Times New Roman" w:eastAsia="ＭＳ Ｐゴシック" w:hAnsi="Times New Roman"/>
                <w:color w:val="000000" w:themeColor="text1"/>
                <w:kern w:val="24"/>
                <w:sz w:val="24"/>
                <w:szCs w:val="24"/>
                <w:lang w:eastAsia="ja-JP"/>
              </w:rPr>
              <w:t>”</w:t>
            </w:r>
          </w:p>
          <w:p w14:paraId="474F5FB5" w14:textId="4A53F95F" w:rsidR="00371DF2" w:rsidRPr="00371DF2" w:rsidRDefault="00371DF2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False if and only if the 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u w:val="single"/>
              </w:rPr>
              <w:t>antecedent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 is true AND the 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  <w:u w:val="single"/>
              </w:rPr>
              <w:t>consequent</w:t>
            </w:r>
            <w:r w:rsidRPr="00371DF2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 xml:space="preserve"> is false.</w:t>
            </w:r>
          </w:p>
        </w:tc>
      </w:tr>
    </w:tbl>
    <w:p w14:paraId="7A10A36A" w14:textId="77777777" w:rsidR="00371DF2" w:rsidRDefault="00371DF2" w:rsidP="00371DF2">
      <w:pPr>
        <w:rPr>
          <w:rFonts w:ascii="Times New Roman" w:hAnsi="Times New Roman" w:cs="Times New Roman"/>
        </w:rPr>
      </w:pPr>
    </w:p>
    <w:p w14:paraId="75B66936" w14:textId="77777777" w:rsidR="00FB2B93" w:rsidRPr="00FB2B93" w:rsidRDefault="00FB2B93" w:rsidP="00FB2B93">
      <w:pPr>
        <w:rPr>
          <w:rFonts w:ascii="Times New Roman" w:hAnsi="Times New Roman" w:cs="Times New Roman"/>
        </w:rPr>
      </w:pPr>
      <w:r w:rsidRPr="00FB2B93">
        <w:rPr>
          <w:rFonts w:ascii="Times New Roman" w:hAnsi="Times New Roman" w:cs="Times New Roman"/>
        </w:rPr>
        <w:t xml:space="preserve">A </w:t>
      </w:r>
      <w:proofErr w:type="gramStart"/>
      <w:r w:rsidRPr="00FB2B93">
        <w:rPr>
          <w:rFonts w:ascii="Times New Roman" w:hAnsi="Times New Roman" w:cs="Times New Roman"/>
        </w:rPr>
        <w:t>truth-table</w:t>
      </w:r>
      <w:proofErr w:type="gramEnd"/>
      <w:r w:rsidRPr="00FB2B93">
        <w:rPr>
          <w:rFonts w:ascii="Times New Roman" w:hAnsi="Times New Roman" w:cs="Times New Roman"/>
        </w:rPr>
        <w:t xml:space="preserve"> sets out all possible truth-value assignments for a given complex statement, and its component simple statements.</w:t>
      </w:r>
    </w:p>
    <w:p w14:paraId="6667A60A" w14:textId="77777777" w:rsidR="00FB2B93" w:rsidRDefault="00FB2B93" w:rsidP="00371DF2">
      <w:pPr>
        <w:rPr>
          <w:rFonts w:ascii="Times New Roman" w:hAnsi="Times New Roman" w:cs="Times New Roman"/>
        </w:rPr>
      </w:pPr>
    </w:p>
    <w:p w14:paraId="0BF1DFEE" w14:textId="15E2F133" w:rsidR="00414A00" w:rsidRPr="00414A00" w:rsidRDefault="00414A00" w:rsidP="00371DF2">
      <w:pPr>
        <w:rPr>
          <w:rFonts w:ascii="Times New Roman" w:hAnsi="Times New Roman" w:cs="Times New Roman"/>
          <w:b/>
        </w:rPr>
      </w:pPr>
      <w:proofErr w:type="gramStart"/>
      <w:r w:rsidRPr="00414A00">
        <w:rPr>
          <w:rFonts w:ascii="Times New Roman" w:hAnsi="Times New Roman" w:cs="Times New Roman"/>
          <w:b/>
        </w:rPr>
        <w:t>Truth-Table</w:t>
      </w:r>
      <w:proofErr w:type="gramEnd"/>
      <w:r w:rsidRPr="00414A00">
        <w:rPr>
          <w:rFonts w:ascii="Times New Roman" w:hAnsi="Times New Roman" w:cs="Times New Roman"/>
          <w:b/>
        </w:rPr>
        <w:t xml:space="preserve"> for Conjunction</w:t>
      </w:r>
    </w:p>
    <w:p w14:paraId="726E8B4D" w14:textId="77777777" w:rsidR="00414A00" w:rsidRDefault="00414A00" w:rsidP="00371DF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414A00" w14:paraId="286169DC" w14:textId="77777777" w:rsidTr="00205D6D">
        <w:tc>
          <w:tcPr>
            <w:tcW w:w="2952" w:type="dxa"/>
            <w:vAlign w:val="center"/>
          </w:tcPr>
          <w:p w14:paraId="05BF0190" w14:textId="1220F999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Alice rode her bike</w:t>
            </w:r>
          </w:p>
        </w:tc>
        <w:tc>
          <w:tcPr>
            <w:tcW w:w="2952" w:type="dxa"/>
            <w:vAlign w:val="center"/>
          </w:tcPr>
          <w:p w14:paraId="0BABB4FA" w14:textId="1614116A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John walked</w:t>
            </w:r>
          </w:p>
        </w:tc>
        <w:tc>
          <w:tcPr>
            <w:tcW w:w="2952" w:type="dxa"/>
            <w:vAlign w:val="center"/>
          </w:tcPr>
          <w:p w14:paraId="554A8F1F" w14:textId="1AECD724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 xml:space="preserve">Alice rode her bike </w:t>
            </w:r>
            <w:r w:rsidRPr="00414A00">
              <w:rPr>
                <w:rFonts w:ascii="Times New Roman" w:hAnsi="Times New Roman" w:cs="Times New Roman"/>
                <w:color w:val="FF0000"/>
                <w:kern w:val="24"/>
              </w:rPr>
              <w:t xml:space="preserve">and </w:t>
            </w: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John walked</w:t>
            </w:r>
          </w:p>
        </w:tc>
      </w:tr>
      <w:tr w:rsidR="00414A00" w14:paraId="33EE6156" w14:textId="77777777" w:rsidTr="00205D6D">
        <w:tc>
          <w:tcPr>
            <w:tcW w:w="2952" w:type="dxa"/>
            <w:vAlign w:val="center"/>
          </w:tcPr>
          <w:p w14:paraId="3C26EF58" w14:textId="0B064C6F" w:rsidR="00414A00" w:rsidRPr="00414A00" w:rsidRDefault="00414A00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414A00">
              <w:rPr>
                <w:rFonts w:ascii="Times New Roman" w:hAnsi="Times New Roman" w:cs="Times New Roman"/>
                <w:color w:val="FF0000"/>
                <w:kern w:val="24"/>
              </w:rPr>
              <w:t>A</w:t>
            </w:r>
          </w:p>
        </w:tc>
        <w:tc>
          <w:tcPr>
            <w:tcW w:w="2952" w:type="dxa"/>
            <w:vAlign w:val="center"/>
          </w:tcPr>
          <w:p w14:paraId="3CB8D551" w14:textId="0BAEF553" w:rsidR="00414A00" w:rsidRPr="00414A00" w:rsidRDefault="00414A00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414A00">
              <w:rPr>
                <w:rFonts w:ascii="Times New Roman" w:hAnsi="Times New Roman" w:cs="Times New Roman"/>
                <w:color w:val="FF0000"/>
                <w:kern w:val="24"/>
              </w:rPr>
              <w:t>J</w:t>
            </w:r>
          </w:p>
        </w:tc>
        <w:tc>
          <w:tcPr>
            <w:tcW w:w="2952" w:type="dxa"/>
            <w:vAlign w:val="center"/>
          </w:tcPr>
          <w:p w14:paraId="19DC4FCE" w14:textId="52063111" w:rsidR="00414A00" w:rsidRPr="00414A00" w:rsidRDefault="00414A00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414A00">
              <w:rPr>
                <w:rFonts w:ascii="Times New Roman" w:hAnsi="Times New Roman" w:cs="Times New Roman"/>
                <w:color w:val="FF0000"/>
                <w:kern w:val="24"/>
              </w:rPr>
              <w:t xml:space="preserve">A  </w:t>
            </w:r>
            <w:proofErr w:type="gramStart"/>
            <w:r w:rsidRPr="00414A00">
              <w:rPr>
                <w:rFonts w:ascii="Times New Roman" w:hAnsi="Times New Roman" w:cs="Times New Roman"/>
                <w:color w:val="FF0000"/>
                <w:kern w:val="24"/>
              </w:rPr>
              <w:t>&amp;  J</w:t>
            </w:r>
            <w:proofErr w:type="gramEnd"/>
          </w:p>
        </w:tc>
      </w:tr>
      <w:tr w:rsidR="00414A00" w14:paraId="64B8B903" w14:textId="77777777" w:rsidTr="00205D6D">
        <w:tc>
          <w:tcPr>
            <w:tcW w:w="2952" w:type="dxa"/>
            <w:vAlign w:val="center"/>
          </w:tcPr>
          <w:p w14:paraId="5B18EF5D" w14:textId="529530B1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66A3BBCB" w14:textId="4079D622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32684200" w14:textId="1D18BC68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414A00" w14:paraId="01E79421" w14:textId="77777777" w:rsidTr="00205D6D">
        <w:tc>
          <w:tcPr>
            <w:tcW w:w="2952" w:type="dxa"/>
            <w:vAlign w:val="center"/>
          </w:tcPr>
          <w:p w14:paraId="1D9E9F14" w14:textId="5900A464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694986D3" w14:textId="08AF7C87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44C62E36" w14:textId="4F49059C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</w:tr>
      <w:tr w:rsidR="00414A00" w14:paraId="594D8363" w14:textId="77777777" w:rsidTr="00205D6D">
        <w:tc>
          <w:tcPr>
            <w:tcW w:w="2952" w:type="dxa"/>
            <w:vAlign w:val="center"/>
          </w:tcPr>
          <w:p w14:paraId="2C2A668B" w14:textId="3F68FED9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71ACB0F2" w14:textId="3A05A81E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090D2B94" w14:textId="060F6636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</w:tr>
      <w:tr w:rsidR="00414A00" w14:paraId="445648D0" w14:textId="77777777" w:rsidTr="00205D6D">
        <w:tc>
          <w:tcPr>
            <w:tcW w:w="2952" w:type="dxa"/>
            <w:vAlign w:val="center"/>
          </w:tcPr>
          <w:p w14:paraId="0DB656C4" w14:textId="17D0DAE5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272B62F7" w14:textId="426A3C49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46805554" w14:textId="0097A619" w:rsidR="00414A00" w:rsidRPr="00414A00" w:rsidRDefault="00414A00" w:rsidP="00371DF2">
            <w:pPr>
              <w:rPr>
                <w:rFonts w:ascii="Times New Roman" w:hAnsi="Times New Roman" w:cs="Times New Roman"/>
              </w:rPr>
            </w:pPr>
            <w:r w:rsidRPr="00414A00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</w:tr>
    </w:tbl>
    <w:p w14:paraId="1D9D518B" w14:textId="77777777" w:rsidR="00414A00" w:rsidRDefault="00414A00" w:rsidP="00371DF2">
      <w:pPr>
        <w:rPr>
          <w:rFonts w:ascii="Times New Roman" w:hAnsi="Times New Roman" w:cs="Times New Roman"/>
        </w:rPr>
      </w:pPr>
    </w:p>
    <w:p w14:paraId="2CE26C1A" w14:textId="439209E9" w:rsidR="00C25F8B" w:rsidRPr="00C25F8B" w:rsidRDefault="00C25F8B" w:rsidP="00C25F8B">
      <w:pPr>
        <w:rPr>
          <w:rFonts w:ascii="Times New Roman" w:hAnsi="Times New Roman"/>
        </w:rPr>
      </w:pPr>
      <w:r>
        <w:rPr>
          <w:rFonts w:ascii="Times New Roman" w:hAnsi="Times New Roman" w:cs="Times New Roman"/>
        </w:rPr>
        <w:t>*</w:t>
      </w:r>
      <w:r w:rsidRPr="00C25F8B">
        <w:rPr>
          <w:rFonts w:ascii="Arial" w:eastAsia="ＭＳ Ｐゴシック" w:hAnsi="Arial"/>
          <w:color w:val="000000" w:themeColor="text1"/>
          <w:kern w:val="24"/>
        </w:rPr>
        <w:t xml:space="preserve"> </w:t>
      </w:r>
      <w:r w:rsidRPr="00C25F8B">
        <w:rPr>
          <w:rFonts w:ascii="Times New Roman" w:hAnsi="Times New Roman"/>
        </w:rPr>
        <w:t>If one sentence is false the whole argument is false</w:t>
      </w:r>
      <w:r>
        <w:rPr>
          <w:rFonts w:ascii="Times New Roman" w:hAnsi="Times New Roman"/>
        </w:rPr>
        <w:t>*</w:t>
      </w:r>
    </w:p>
    <w:p w14:paraId="374E103F" w14:textId="2A11F311" w:rsidR="00414A00" w:rsidRDefault="00414A00" w:rsidP="00371DF2">
      <w:pPr>
        <w:rPr>
          <w:rFonts w:ascii="Times New Roman" w:hAnsi="Times New Roman" w:cs="Times New Roman"/>
        </w:rPr>
      </w:pPr>
    </w:p>
    <w:p w14:paraId="48D2170E" w14:textId="77777777" w:rsidR="00414A00" w:rsidRDefault="00414A00" w:rsidP="00371DF2">
      <w:pPr>
        <w:rPr>
          <w:rFonts w:ascii="Times New Roman" w:hAnsi="Times New Roman" w:cs="Times New Roman"/>
        </w:rPr>
      </w:pPr>
    </w:p>
    <w:p w14:paraId="3ECB4994" w14:textId="77777777" w:rsidR="00414A00" w:rsidRDefault="00414A00" w:rsidP="00371DF2">
      <w:pPr>
        <w:rPr>
          <w:rFonts w:ascii="Times New Roman" w:hAnsi="Times New Roman" w:cs="Times New Roman"/>
        </w:rPr>
      </w:pPr>
    </w:p>
    <w:p w14:paraId="7C13BD77" w14:textId="77777777" w:rsidR="00414A00" w:rsidRDefault="00414A00" w:rsidP="00371DF2">
      <w:pPr>
        <w:rPr>
          <w:rFonts w:ascii="Times New Roman" w:hAnsi="Times New Roman" w:cs="Times New Roman"/>
        </w:rPr>
      </w:pPr>
    </w:p>
    <w:p w14:paraId="54931612" w14:textId="77777777" w:rsidR="00C25F8B" w:rsidRDefault="00C25F8B" w:rsidP="00414A00">
      <w:pPr>
        <w:rPr>
          <w:rFonts w:ascii="Times New Roman" w:hAnsi="Times New Roman" w:cs="Times New Roman"/>
        </w:rPr>
      </w:pPr>
    </w:p>
    <w:p w14:paraId="6EA73146" w14:textId="29C295FE" w:rsidR="00414A00" w:rsidRDefault="00414A00" w:rsidP="00414A00">
      <w:pPr>
        <w:rPr>
          <w:rFonts w:ascii="Times New Roman" w:hAnsi="Times New Roman" w:cs="Times New Roman"/>
          <w:b/>
        </w:rPr>
      </w:pPr>
      <w:proofErr w:type="gramStart"/>
      <w:r w:rsidRPr="00C25F8B">
        <w:rPr>
          <w:rFonts w:ascii="Times New Roman" w:hAnsi="Times New Roman" w:cs="Times New Roman"/>
          <w:b/>
        </w:rPr>
        <w:t>Truth-Table</w:t>
      </w:r>
      <w:proofErr w:type="gramEnd"/>
      <w:r w:rsidRPr="00C25F8B">
        <w:rPr>
          <w:rFonts w:ascii="Times New Roman" w:hAnsi="Times New Roman" w:cs="Times New Roman"/>
          <w:b/>
        </w:rPr>
        <w:t xml:space="preserve"> for </w:t>
      </w:r>
      <w:r w:rsidR="00C25F8B" w:rsidRPr="00C25F8B">
        <w:rPr>
          <w:rFonts w:ascii="Times New Roman" w:hAnsi="Times New Roman" w:cs="Times New Roman"/>
          <w:b/>
        </w:rPr>
        <w:t>Disjunction</w:t>
      </w:r>
    </w:p>
    <w:p w14:paraId="290108DE" w14:textId="77777777" w:rsidR="00C25F8B" w:rsidRDefault="00C25F8B" w:rsidP="00414A00">
      <w:pPr>
        <w:rPr>
          <w:rFonts w:ascii="Times New Roman" w:hAnsi="Times New Roman" w:cs="Times New Roman"/>
          <w:b/>
        </w:rPr>
      </w:pPr>
    </w:p>
    <w:p w14:paraId="1E3AE24A" w14:textId="6A298176" w:rsidR="00FB2B93" w:rsidRPr="00FB2B93" w:rsidRDefault="00FB2B93" w:rsidP="00414A00">
      <w:pPr>
        <w:rPr>
          <w:rFonts w:ascii="Times New Roman" w:hAnsi="Times New Roman" w:cs="Times New Roman"/>
        </w:rPr>
      </w:pPr>
      <w:r w:rsidRPr="00FB2B93">
        <w:rPr>
          <w:rFonts w:ascii="Times New Roman" w:hAnsi="Times New Roman" w:cs="Times New Roman"/>
        </w:rPr>
        <w:t xml:space="preserve">Always remember that in logic, we treat “or” in the inclusive sense:  “A or B” means  “Either A or B or </w:t>
      </w:r>
      <w:r w:rsidRPr="00FB2B93">
        <w:rPr>
          <w:rFonts w:ascii="Times New Roman" w:hAnsi="Times New Roman" w:cs="Times New Roman"/>
          <w:i/>
          <w:iCs/>
        </w:rPr>
        <w:t xml:space="preserve">both </w:t>
      </w:r>
      <w:r w:rsidRPr="00FB2B93">
        <w:rPr>
          <w:rFonts w:ascii="Times New Roman" w:hAnsi="Times New Roman" w:cs="Times New Roman"/>
        </w:rPr>
        <w:t>”</w:t>
      </w:r>
    </w:p>
    <w:p w14:paraId="02C36D0B" w14:textId="77777777" w:rsidR="00FB2B93" w:rsidRDefault="00FB2B93" w:rsidP="00414A00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C25F8B" w14:paraId="1E454BE1" w14:textId="77777777" w:rsidTr="00205D6D">
        <w:tc>
          <w:tcPr>
            <w:tcW w:w="2952" w:type="dxa"/>
            <w:vAlign w:val="center"/>
          </w:tcPr>
          <w:p w14:paraId="0636B3AA" w14:textId="53489C41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Alice rode her bike</w:t>
            </w:r>
          </w:p>
        </w:tc>
        <w:tc>
          <w:tcPr>
            <w:tcW w:w="2952" w:type="dxa"/>
            <w:vAlign w:val="center"/>
          </w:tcPr>
          <w:p w14:paraId="7B972971" w14:textId="239F469A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John walked</w:t>
            </w:r>
          </w:p>
        </w:tc>
        <w:tc>
          <w:tcPr>
            <w:tcW w:w="2952" w:type="dxa"/>
            <w:vAlign w:val="center"/>
          </w:tcPr>
          <w:p w14:paraId="711DC617" w14:textId="30644562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 xml:space="preserve">Alice rode her bike </w:t>
            </w: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 xml:space="preserve">or </w:t>
            </w: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John walked</w:t>
            </w:r>
          </w:p>
        </w:tc>
      </w:tr>
      <w:tr w:rsidR="00C25F8B" w14:paraId="6015CACD" w14:textId="77777777" w:rsidTr="00205D6D">
        <w:tc>
          <w:tcPr>
            <w:tcW w:w="2952" w:type="dxa"/>
            <w:vAlign w:val="center"/>
          </w:tcPr>
          <w:p w14:paraId="637CC363" w14:textId="11C6865D" w:rsidR="00C25F8B" w:rsidRPr="00C25F8B" w:rsidRDefault="00C25F8B" w:rsidP="00414A00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A</w:t>
            </w:r>
          </w:p>
        </w:tc>
        <w:tc>
          <w:tcPr>
            <w:tcW w:w="2952" w:type="dxa"/>
            <w:vAlign w:val="center"/>
          </w:tcPr>
          <w:p w14:paraId="4460A633" w14:textId="081D5563" w:rsidR="00C25F8B" w:rsidRPr="00C25F8B" w:rsidRDefault="00C25F8B" w:rsidP="00414A00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J</w:t>
            </w:r>
          </w:p>
        </w:tc>
        <w:tc>
          <w:tcPr>
            <w:tcW w:w="2952" w:type="dxa"/>
            <w:vAlign w:val="center"/>
          </w:tcPr>
          <w:p w14:paraId="4AD4C852" w14:textId="686161E6" w:rsidR="00C25F8B" w:rsidRPr="00C25F8B" w:rsidRDefault="00C25F8B" w:rsidP="00414A00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A v J</w:t>
            </w:r>
          </w:p>
        </w:tc>
      </w:tr>
      <w:tr w:rsidR="00C25F8B" w14:paraId="6AC41314" w14:textId="77777777" w:rsidTr="00205D6D">
        <w:tc>
          <w:tcPr>
            <w:tcW w:w="2952" w:type="dxa"/>
            <w:vAlign w:val="center"/>
          </w:tcPr>
          <w:p w14:paraId="3F121295" w14:textId="7AF59176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335FBE7D" w14:textId="39DA6510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7B1B8B83" w14:textId="0A63E0C5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C25F8B" w14:paraId="7D908CA4" w14:textId="77777777" w:rsidTr="00205D6D">
        <w:tc>
          <w:tcPr>
            <w:tcW w:w="2952" w:type="dxa"/>
            <w:vAlign w:val="center"/>
          </w:tcPr>
          <w:p w14:paraId="7F1CD515" w14:textId="34B2A3C2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10277946" w14:textId="44411A2D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5564229C" w14:textId="1095FBE1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C25F8B" w14:paraId="1F4C56CC" w14:textId="77777777" w:rsidTr="00205D6D">
        <w:tc>
          <w:tcPr>
            <w:tcW w:w="2952" w:type="dxa"/>
            <w:vAlign w:val="center"/>
          </w:tcPr>
          <w:p w14:paraId="2D7064D8" w14:textId="64EC9DCF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4BD97049" w14:textId="646EFB71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6FB574BD" w14:textId="10B117D0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C25F8B" w14:paraId="62188278" w14:textId="77777777" w:rsidTr="00205D6D">
        <w:tc>
          <w:tcPr>
            <w:tcW w:w="2952" w:type="dxa"/>
            <w:vAlign w:val="center"/>
          </w:tcPr>
          <w:p w14:paraId="4EAA8562" w14:textId="74EB4067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7ECBE00F" w14:textId="0012B851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6E5F8905" w14:textId="6935A981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</w:tr>
    </w:tbl>
    <w:p w14:paraId="27BDED17" w14:textId="77777777" w:rsidR="00C25F8B" w:rsidRPr="00C25F8B" w:rsidRDefault="00C25F8B" w:rsidP="00414A00">
      <w:pPr>
        <w:rPr>
          <w:rFonts w:ascii="Times New Roman" w:hAnsi="Times New Roman" w:cs="Times New Roman"/>
          <w:b/>
        </w:rPr>
      </w:pPr>
    </w:p>
    <w:p w14:paraId="075F50B0" w14:textId="4A44941D" w:rsidR="00414A00" w:rsidRDefault="00C25F8B" w:rsidP="00371DF2">
      <w:pPr>
        <w:rPr>
          <w:rFonts w:ascii="Times New Roman" w:hAnsi="Times New Roman"/>
        </w:rPr>
      </w:pPr>
      <w:r>
        <w:rPr>
          <w:rFonts w:ascii="Times New Roman" w:hAnsi="Times New Roman" w:cs="Times New Roman"/>
        </w:rPr>
        <w:t>*</w:t>
      </w:r>
      <w:r w:rsidRPr="00C25F8B">
        <w:rPr>
          <w:rFonts w:ascii="Arial" w:eastAsia="ＭＳ Ｐゴシック" w:hAnsi="Arial"/>
          <w:color w:val="000000" w:themeColor="text1"/>
          <w:kern w:val="24"/>
        </w:rPr>
        <w:t xml:space="preserve"> </w:t>
      </w:r>
      <w:r w:rsidRPr="00C25F8B">
        <w:rPr>
          <w:rFonts w:ascii="Times New Roman" w:hAnsi="Times New Roman"/>
        </w:rPr>
        <w:t>A disjunction is true when either sentence is true</w:t>
      </w:r>
      <w:r>
        <w:rPr>
          <w:rFonts w:ascii="Times New Roman" w:hAnsi="Times New Roman"/>
        </w:rPr>
        <w:t>*</w:t>
      </w:r>
    </w:p>
    <w:p w14:paraId="0847EC65" w14:textId="77777777" w:rsidR="00C25F8B" w:rsidRPr="00C25F8B" w:rsidRDefault="00C25F8B" w:rsidP="00371DF2">
      <w:pPr>
        <w:rPr>
          <w:rFonts w:ascii="Times New Roman" w:hAnsi="Times New Roman"/>
        </w:rPr>
      </w:pPr>
    </w:p>
    <w:p w14:paraId="4B2D22F3" w14:textId="4AB4AEE7" w:rsidR="00414A00" w:rsidRDefault="00414A00" w:rsidP="00414A00">
      <w:pPr>
        <w:rPr>
          <w:rFonts w:ascii="Times New Roman" w:hAnsi="Times New Roman" w:cs="Times New Roman"/>
          <w:b/>
        </w:rPr>
      </w:pPr>
      <w:proofErr w:type="gramStart"/>
      <w:r w:rsidRPr="00C25F8B">
        <w:rPr>
          <w:rFonts w:ascii="Times New Roman" w:hAnsi="Times New Roman" w:cs="Times New Roman"/>
          <w:b/>
        </w:rPr>
        <w:t>Truth-Table</w:t>
      </w:r>
      <w:proofErr w:type="gramEnd"/>
      <w:r w:rsidRPr="00C25F8B">
        <w:rPr>
          <w:rFonts w:ascii="Times New Roman" w:hAnsi="Times New Roman" w:cs="Times New Roman"/>
          <w:b/>
        </w:rPr>
        <w:t xml:space="preserve"> for </w:t>
      </w:r>
      <w:r w:rsidR="00C25F8B" w:rsidRPr="00C25F8B">
        <w:rPr>
          <w:rFonts w:ascii="Times New Roman" w:hAnsi="Times New Roman" w:cs="Times New Roman"/>
          <w:b/>
        </w:rPr>
        <w:t>Negation</w:t>
      </w:r>
    </w:p>
    <w:p w14:paraId="10A6B0C2" w14:textId="77777777" w:rsidR="00C25F8B" w:rsidRDefault="00C25F8B" w:rsidP="00414A00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25F8B" w14:paraId="524FA65E" w14:textId="77777777" w:rsidTr="00205D6D">
        <w:tc>
          <w:tcPr>
            <w:tcW w:w="4428" w:type="dxa"/>
            <w:vAlign w:val="center"/>
          </w:tcPr>
          <w:p w14:paraId="1AB2DED8" w14:textId="5F59C74A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John walked</w:t>
            </w:r>
          </w:p>
        </w:tc>
        <w:tc>
          <w:tcPr>
            <w:tcW w:w="4428" w:type="dxa"/>
            <w:vAlign w:val="center"/>
          </w:tcPr>
          <w:p w14:paraId="5B1BBDDD" w14:textId="123F42EB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It</w:t>
            </w: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  <w:lang w:eastAsia="ja-JP"/>
              </w:rPr>
              <w:t>’</w:t>
            </w: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s not true that John walked</w:t>
            </w:r>
          </w:p>
        </w:tc>
      </w:tr>
      <w:tr w:rsidR="00C25F8B" w14:paraId="5BDA4F6B" w14:textId="77777777" w:rsidTr="00205D6D">
        <w:tc>
          <w:tcPr>
            <w:tcW w:w="4428" w:type="dxa"/>
            <w:vAlign w:val="center"/>
          </w:tcPr>
          <w:p w14:paraId="54AE513E" w14:textId="1FF6ED77" w:rsidR="00C25F8B" w:rsidRPr="00C25F8B" w:rsidRDefault="00C25F8B" w:rsidP="00414A00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25F8B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>J</w:t>
            </w:r>
          </w:p>
        </w:tc>
        <w:tc>
          <w:tcPr>
            <w:tcW w:w="4428" w:type="dxa"/>
            <w:vAlign w:val="center"/>
          </w:tcPr>
          <w:p w14:paraId="3E6FA358" w14:textId="5F00BBA1" w:rsidR="00C25F8B" w:rsidRPr="00C25F8B" w:rsidRDefault="00C25F8B" w:rsidP="00414A00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25F8B">
              <w:rPr>
                <w:rFonts w:ascii="Times New Roman" w:eastAsia="ＭＳ Ｐゴシック" w:hAnsi="Times New Roman" w:cs="Times New Roman"/>
                <w:color w:val="FF0000"/>
                <w:kern w:val="24"/>
              </w:rPr>
              <w:t>~ J</w:t>
            </w:r>
          </w:p>
        </w:tc>
      </w:tr>
      <w:tr w:rsidR="00C25F8B" w14:paraId="45D04F2F" w14:textId="77777777" w:rsidTr="00205D6D">
        <w:tc>
          <w:tcPr>
            <w:tcW w:w="4428" w:type="dxa"/>
            <w:vAlign w:val="center"/>
          </w:tcPr>
          <w:p w14:paraId="61259DA7" w14:textId="3A2B01AE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4428" w:type="dxa"/>
            <w:vAlign w:val="center"/>
          </w:tcPr>
          <w:p w14:paraId="7B1DEB14" w14:textId="1EEC4329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F</w:t>
            </w:r>
          </w:p>
        </w:tc>
      </w:tr>
      <w:tr w:rsidR="00C25F8B" w14:paraId="476B5478" w14:textId="77777777" w:rsidTr="00205D6D">
        <w:tc>
          <w:tcPr>
            <w:tcW w:w="4428" w:type="dxa"/>
            <w:vAlign w:val="center"/>
          </w:tcPr>
          <w:p w14:paraId="637A8DB9" w14:textId="68D9324A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4428" w:type="dxa"/>
            <w:vAlign w:val="center"/>
          </w:tcPr>
          <w:p w14:paraId="6F9BCF44" w14:textId="6F6B3C23" w:rsidR="00C25F8B" w:rsidRPr="00C25F8B" w:rsidRDefault="00C25F8B" w:rsidP="00414A00">
            <w:pPr>
              <w:rPr>
                <w:rFonts w:ascii="Times New Roman" w:hAnsi="Times New Roman" w:cs="Times New Roman"/>
                <w:b/>
              </w:rPr>
            </w:pPr>
            <w:r w:rsidRPr="00C25F8B">
              <w:rPr>
                <w:rFonts w:ascii="Times New Roman" w:eastAsia="ＭＳ Ｐゴシック" w:hAnsi="Times New Roman" w:cs="Times New Roman"/>
                <w:color w:val="000000" w:themeColor="text1"/>
                <w:kern w:val="24"/>
              </w:rPr>
              <w:t>T</w:t>
            </w:r>
          </w:p>
        </w:tc>
      </w:tr>
    </w:tbl>
    <w:p w14:paraId="65D7B7F9" w14:textId="77777777" w:rsidR="00C25F8B" w:rsidRDefault="00C25F8B" w:rsidP="00414A00">
      <w:pPr>
        <w:rPr>
          <w:rFonts w:ascii="Times New Roman" w:hAnsi="Times New Roman" w:cs="Times New Roman"/>
          <w:b/>
        </w:rPr>
      </w:pPr>
    </w:p>
    <w:p w14:paraId="0C8E16E2" w14:textId="78132069" w:rsidR="00C25F8B" w:rsidRPr="00C25F8B" w:rsidRDefault="00C25F8B" w:rsidP="00414A00">
      <w:pPr>
        <w:rPr>
          <w:rFonts w:ascii="Times New Roman" w:hAnsi="Times New Roman"/>
        </w:rPr>
      </w:pPr>
      <w:r w:rsidRPr="00C25F8B">
        <w:rPr>
          <w:rFonts w:ascii="Times New Roman" w:hAnsi="Times New Roman" w:cs="Times New Roman"/>
        </w:rPr>
        <w:t>*</w:t>
      </w:r>
      <w:r w:rsidRPr="00C25F8B">
        <w:rPr>
          <w:rFonts w:ascii="Arial" w:eastAsia="ＭＳ Ｐゴシック" w:hAnsi="Arial"/>
          <w:color w:val="000000" w:themeColor="text1"/>
          <w:kern w:val="24"/>
        </w:rPr>
        <w:t xml:space="preserve"> </w:t>
      </w:r>
      <w:r w:rsidRPr="00C25F8B">
        <w:rPr>
          <w:rFonts w:ascii="Times New Roman" w:hAnsi="Times New Roman"/>
        </w:rPr>
        <w:t>You flip the truth-value of the sentence*</w:t>
      </w:r>
    </w:p>
    <w:p w14:paraId="1F1A3342" w14:textId="77777777" w:rsidR="00414A00" w:rsidRDefault="00414A00" w:rsidP="00371DF2">
      <w:pPr>
        <w:rPr>
          <w:rFonts w:ascii="Times New Roman" w:hAnsi="Times New Roman" w:cs="Times New Roman"/>
        </w:rPr>
      </w:pPr>
    </w:p>
    <w:p w14:paraId="00C9EB65" w14:textId="10CF633E" w:rsidR="00414A00" w:rsidRDefault="00414A00" w:rsidP="00414A00">
      <w:pPr>
        <w:rPr>
          <w:rFonts w:ascii="Times New Roman" w:hAnsi="Times New Roman" w:cs="Times New Roman"/>
          <w:b/>
        </w:rPr>
      </w:pPr>
      <w:proofErr w:type="gramStart"/>
      <w:r w:rsidRPr="00C25F8B">
        <w:rPr>
          <w:rFonts w:ascii="Times New Roman" w:hAnsi="Times New Roman" w:cs="Times New Roman"/>
          <w:b/>
        </w:rPr>
        <w:t>Truth-Table</w:t>
      </w:r>
      <w:proofErr w:type="gramEnd"/>
      <w:r w:rsidRPr="00C25F8B">
        <w:rPr>
          <w:rFonts w:ascii="Times New Roman" w:hAnsi="Times New Roman" w:cs="Times New Roman"/>
          <w:b/>
        </w:rPr>
        <w:t xml:space="preserve"> for </w:t>
      </w:r>
      <w:r w:rsidR="00C25F8B" w:rsidRPr="00C25F8B">
        <w:rPr>
          <w:rFonts w:ascii="Times New Roman" w:hAnsi="Times New Roman" w:cs="Times New Roman"/>
          <w:b/>
        </w:rPr>
        <w:t xml:space="preserve">Conditionals </w:t>
      </w:r>
    </w:p>
    <w:p w14:paraId="393E10EC" w14:textId="77777777" w:rsidR="00F344AB" w:rsidRPr="00C25F8B" w:rsidRDefault="00F344AB" w:rsidP="00414A00">
      <w:pPr>
        <w:rPr>
          <w:rFonts w:ascii="Times New Roman" w:hAnsi="Times New Roman" w:cs="Times New Roman"/>
          <w:b/>
        </w:rPr>
      </w:pPr>
    </w:p>
    <w:p w14:paraId="508ACF0A" w14:textId="77777777" w:rsidR="00F344AB" w:rsidRPr="00F344AB" w:rsidRDefault="00F344AB" w:rsidP="00F344AB">
      <w:pPr>
        <w:rPr>
          <w:rFonts w:ascii="Times New Roman" w:hAnsi="Times New Roman" w:cs="Times New Roman"/>
        </w:rPr>
      </w:pPr>
      <w:r w:rsidRPr="00F344AB">
        <w:rPr>
          <w:rFonts w:ascii="Times New Roman" w:hAnsi="Times New Roman" w:cs="Times New Roman"/>
        </w:rPr>
        <w:t xml:space="preserve">* Remember to convert conditionals to our regular form:  P </w:t>
      </w:r>
      <w:r w:rsidRPr="00F344AB">
        <w:rPr>
          <w:rFonts w:ascii="Times New Roman" w:hAnsi="Times New Roman" w:cs="Times New Roman" w:hint="eastAsia"/>
        </w:rPr>
        <w:sym w:font="Wingdings" w:char="00E0"/>
      </w:r>
      <w:r w:rsidRPr="00F344AB">
        <w:rPr>
          <w:rFonts w:ascii="Times New Roman" w:hAnsi="Times New Roman" w:cs="Times New Roman"/>
        </w:rPr>
        <w:t xml:space="preserve"> Q. </w:t>
      </w:r>
    </w:p>
    <w:p w14:paraId="129FA2F0" w14:textId="77777777" w:rsidR="00F344AB" w:rsidRDefault="00F344AB" w:rsidP="00371DF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C25F8B" w14:paraId="758EB888" w14:textId="77777777" w:rsidTr="00205D6D">
        <w:tc>
          <w:tcPr>
            <w:tcW w:w="2952" w:type="dxa"/>
            <w:vAlign w:val="center"/>
          </w:tcPr>
          <w:p w14:paraId="7A9185F0" w14:textId="0473CF72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You pass SSH105</w:t>
            </w:r>
          </w:p>
        </w:tc>
        <w:tc>
          <w:tcPr>
            <w:tcW w:w="2952" w:type="dxa"/>
            <w:vAlign w:val="center"/>
          </w:tcPr>
          <w:p w14:paraId="3BCC4E76" w14:textId="2E13E249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I will buy you a donut</w:t>
            </w:r>
          </w:p>
        </w:tc>
        <w:tc>
          <w:tcPr>
            <w:tcW w:w="2952" w:type="dxa"/>
            <w:vAlign w:val="center"/>
          </w:tcPr>
          <w:p w14:paraId="4BDCDBBE" w14:textId="77777777" w:rsidR="00C25F8B" w:rsidRPr="00C25F8B" w:rsidRDefault="00C25F8B">
            <w:pPr>
              <w:pStyle w:val="NormalWeb"/>
              <w:spacing w:before="96" w:beforeAutospacing="0" w:after="0" w:afterAutospac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25F8B">
              <w:rPr>
                <w:rFonts w:ascii="Times New Roman" w:hAnsi="Times New Roman"/>
                <w:color w:val="FF0000"/>
                <w:kern w:val="24"/>
                <w:sz w:val="24"/>
                <w:szCs w:val="24"/>
              </w:rPr>
              <w:t>If</w:t>
            </w:r>
            <w:r w:rsidRPr="00C25F8B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 xml:space="preserve"> you pass SSH105, </w:t>
            </w:r>
          </w:p>
          <w:p w14:paraId="27EACB87" w14:textId="72E6DDF7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proofErr w:type="gramStart"/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then</w:t>
            </w:r>
            <w:proofErr w:type="gramEnd"/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 xml:space="preserve"> </w:t>
            </w: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I will buy you a donut</w:t>
            </w:r>
          </w:p>
        </w:tc>
      </w:tr>
      <w:tr w:rsidR="00C25F8B" w14:paraId="29657049" w14:textId="77777777" w:rsidTr="00205D6D">
        <w:tc>
          <w:tcPr>
            <w:tcW w:w="2952" w:type="dxa"/>
            <w:vAlign w:val="center"/>
          </w:tcPr>
          <w:p w14:paraId="7F4A25F9" w14:textId="1DDE33AF" w:rsidR="00C25F8B" w:rsidRPr="00C25F8B" w:rsidRDefault="00C25F8B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P</w:t>
            </w:r>
          </w:p>
        </w:tc>
        <w:tc>
          <w:tcPr>
            <w:tcW w:w="2952" w:type="dxa"/>
            <w:vAlign w:val="center"/>
          </w:tcPr>
          <w:p w14:paraId="5A9FC94D" w14:textId="70718A3A" w:rsidR="00C25F8B" w:rsidRPr="00C25F8B" w:rsidRDefault="00C25F8B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D</w:t>
            </w:r>
          </w:p>
        </w:tc>
        <w:tc>
          <w:tcPr>
            <w:tcW w:w="2952" w:type="dxa"/>
            <w:vAlign w:val="center"/>
          </w:tcPr>
          <w:p w14:paraId="3EFA74F3" w14:textId="4ED0C21D" w:rsidR="00C25F8B" w:rsidRPr="00C25F8B" w:rsidRDefault="00C25F8B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 xml:space="preserve">P  </w:t>
            </w: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sym w:font="Wingdings" w:char="00E0"/>
            </w: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 xml:space="preserve"> D</w:t>
            </w:r>
          </w:p>
        </w:tc>
      </w:tr>
      <w:tr w:rsidR="00C25F8B" w14:paraId="6E3E147C" w14:textId="77777777" w:rsidTr="00205D6D">
        <w:tc>
          <w:tcPr>
            <w:tcW w:w="2952" w:type="dxa"/>
            <w:vAlign w:val="center"/>
          </w:tcPr>
          <w:p w14:paraId="33916A7A" w14:textId="51F83AB0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6CAE8882" w14:textId="3E08239D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7EB7DA49" w14:textId="594B2150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C25F8B" w14:paraId="32D9F8B8" w14:textId="77777777" w:rsidTr="00205D6D">
        <w:tc>
          <w:tcPr>
            <w:tcW w:w="2952" w:type="dxa"/>
            <w:vAlign w:val="center"/>
          </w:tcPr>
          <w:p w14:paraId="5EA4BD86" w14:textId="3249EDC1" w:rsidR="00C25F8B" w:rsidRPr="00C25F8B" w:rsidRDefault="00C25F8B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7107ADD8" w14:textId="5932C9F9" w:rsidR="00C25F8B" w:rsidRPr="00C25F8B" w:rsidRDefault="00C25F8B" w:rsidP="00371DF2">
            <w:pPr>
              <w:rPr>
                <w:rFonts w:ascii="Times New Roman" w:hAnsi="Times New Roman" w:cs="Times New Roman"/>
                <w:color w:val="FF0000"/>
              </w:rPr>
            </w:pPr>
            <w:r w:rsidRPr="00C25F8B">
              <w:rPr>
                <w:rFonts w:ascii="Times New Roman" w:hAnsi="Times New Roman" w:cs="Times New Roman"/>
                <w:color w:val="FF0000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4EA53473" w14:textId="0C7B2C87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</w:tr>
      <w:tr w:rsidR="00C25F8B" w14:paraId="5AF07222" w14:textId="77777777" w:rsidTr="00205D6D">
        <w:tc>
          <w:tcPr>
            <w:tcW w:w="2952" w:type="dxa"/>
            <w:vAlign w:val="center"/>
          </w:tcPr>
          <w:p w14:paraId="6F27759F" w14:textId="6C67ED10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57D8393D" w14:textId="69FE7D97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  <w:tc>
          <w:tcPr>
            <w:tcW w:w="2952" w:type="dxa"/>
            <w:vAlign w:val="center"/>
          </w:tcPr>
          <w:p w14:paraId="1D18C955" w14:textId="6324F095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  <w:tr w:rsidR="00C25F8B" w14:paraId="61B78E1F" w14:textId="77777777" w:rsidTr="00205D6D">
        <w:tc>
          <w:tcPr>
            <w:tcW w:w="2952" w:type="dxa"/>
            <w:vAlign w:val="center"/>
          </w:tcPr>
          <w:p w14:paraId="55575B4A" w14:textId="1B2E5F18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13561707" w14:textId="5D02E2D3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F</w:t>
            </w:r>
          </w:p>
        </w:tc>
        <w:tc>
          <w:tcPr>
            <w:tcW w:w="2952" w:type="dxa"/>
            <w:vAlign w:val="center"/>
          </w:tcPr>
          <w:p w14:paraId="68BE25A8" w14:textId="52C4A0F4" w:rsidR="00C25F8B" w:rsidRPr="00C25F8B" w:rsidRDefault="00C25F8B" w:rsidP="00371DF2">
            <w:pPr>
              <w:rPr>
                <w:rFonts w:ascii="Times New Roman" w:hAnsi="Times New Roman" w:cs="Times New Roman"/>
              </w:rPr>
            </w:pPr>
            <w:r w:rsidRPr="00C25F8B">
              <w:rPr>
                <w:rFonts w:ascii="Times New Roman" w:hAnsi="Times New Roman" w:cs="Times New Roman"/>
                <w:color w:val="000000" w:themeColor="text1"/>
                <w:kern w:val="24"/>
              </w:rPr>
              <w:t>T</w:t>
            </w:r>
          </w:p>
        </w:tc>
      </w:tr>
    </w:tbl>
    <w:p w14:paraId="7F1F082D" w14:textId="77777777" w:rsidR="00C25F8B" w:rsidRDefault="00C25F8B" w:rsidP="00371DF2">
      <w:pPr>
        <w:rPr>
          <w:rFonts w:ascii="Times New Roman" w:hAnsi="Times New Roman" w:cs="Times New Roman"/>
        </w:rPr>
      </w:pPr>
    </w:p>
    <w:p w14:paraId="5C5F847C" w14:textId="54BA1604" w:rsidR="00C25F8B" w:rsidRDefault="00AD1A08" w:rsidP="00371DF2">
      <w:pPr>
        <w:rPr>
          <w:rFonts w:ascii="Times New Roman" w:hAnsi="Times New Roman"/>
        </w:rPr>
      </w:pPr>
      <w:r w:rsidRPr="00C25F8B">
        <w:rPr>
          <w:rFonts w:ascii="Times New Roman" w:hAnsi="Times New Roman"/>
          <w:noProof/>
        </w:rPr>
        <w:drawing>
          <wp:anchor distT="0" distB="0" distL="114300" distR="114300" simplePos="0" relativeHeight="251662336" behindDoc="0" locked="0" layoutInCell="1" allowOverlap="1" wp14:anchorId="761E7CBE" wp14:editId="22A415E9">
            <wp:simplePos x="0" y="0"/>
            <wp:positionH relativeFrom="column">
              <wp:posOffset>1295352</wp:posOffset>
            </wp:positionH>
            <wp:positionV relativeFrom="paragraph">
              <wp:posOffset>245745</wp:posOffset>
            </wp:positionV>
            <wp:extent cx="2583227" cy="193802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227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F8B">
        <w:rPr>
          <w:rFonts w:ascii="Times New Roman" w:hAnsi="Times New Roman" w:cs="Times New Roman"/>
        </w:rPr>
        <w:t>*</w:t>
      </w:r>
      <w:r w:rsidR="00C25F8B" w:rsidRPr="00C25F8B">
        <w:rPr>
          <w:rFonts w:ascii="Arial" w:eastAsia="ＭＳ Ｐゴシック" w:hAnsi="Arial"/>
          <w:color w:val="000000" w:themeColor="text1"/>
          <w:kern w:val="24"/>
        </w:rPr>
        <w:t xml:space="preserve"> </w:t>
      </w:r>
      <w:r w:rsidR="00C25F8B" w:rsidRPr="00C25F8B">
        <w:rPr>
          <w:rFonts w:ascii="Times New Roman" w:hAnsi="Times New Roman"/>
        </w:rPr>
        <w:t>The only conditional when it is false is when the antecedent is true and the consequent is false</w:t>
      </w:r>
      <w:r w:rsidR="00C25F8B">
        <w:rPr>
          <w:rFonts w:ascii="Times New Roman" w:hAnsi="Times New Roman"/>
        </w:rPr>
        <w:t>*</w:t>
      </w:r>
    </w:p>
    <w:p w14:paraId="1064A409" w14:textId="6F70C81E" w:rsidR="00C25F8B" w:rsidRDefault="00C25F8B" w:rsidP="00371DF2">
      <w:pPr>
        <w:rPr>
          <w:rFonts w:ascii="Times New Roman" w:hAnsi="Times New Roman"/>
        </w:rPr>
      </w:pPr>
    </w:p>
    <w:p w14:paraId="1E6C3AE2" w14:textId="67C71C7E" w:rsidR="00C25F8B" w:rsidRDefault="00C25F8B" w:rsidP="00371DF2">
      <w:pPr>
        <w:rPr>
          <w:rFonts w:ascii="Times New Roman" w:hAnsi="Times New Roman"/>
        </w:rPr>
      </w:pPr>
    </w:p>
    <w:p w14:paraId="678B9789" w14:textId="77777777" w:rsidR="00C25F8B" w:rsidRDefault="00C25F8B" w:rsidP="00371DF2">
      <w:pPr>
        <w:rPr>
          <w:rFonts w:ascii="Times New Roman" w:hAnsi="Times New Roman"/>
        </w:rPr>
      </w:pPr>
    </w:p>
    <w:p w14:paraId="71415927" w14:textId="526D29C0" w:rsidR="00C25F8B" w:rsidRDefault="00C25F8B" w:rsidP="00371DF2">
      <w:pPr>
        <w:rPr>
          <w:rFonts w:ascii="Times New Roman" w:hAnsi="Times New Roman"/>
        </w:rPr>
      </w:pPr>
    </w:p>
    <w:p w14:paraId="73062D11" w14:textId="77777777" w:rsidR="00C25F8B" w:rsidRDefault="00C25F8B" w:rsidP="00371DF2">
      <w:pPr>
        <w:rPr>
          <w:rFonts w:ascii="Times New Roman" w:hAnsi="Times New Roman"/>
        </w:rPr>
      </w:pPr>
    </w:p>
    <w:p w14:paraId="4EFBE7C6" w14:textId="746B89AB" w:rsidR="00C25F8B" w:rsidRDefault="00AD1A08" w:rsidP="00371DF2">
      <w:pPr>
        <w:rPr>
          <w:rFonts w:ascii="Times New Roman" w:hAnsi="Times New Roman"/>
        </w:rPr>
      </w:pPr>
      <w:r w:rsidRPr="00205D6D">
        <w:rPr>
          <w:rFonts w:ascii="Times New Roman" w:hAnsi="Times New Roman"/>
          <w:noProof/>
        </w:rPr>
        <w:drawing>
          <wp:inline distT="0" distB="0" distL="0" distR="0" wp14:anchorId="5C8D5A28" wp14:editId="5A63B2F5">
            <wp:extent cx="5486400" cy="4116705"/>
            <wp:effectExtent l="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787D9" w14:textId="77777777" w:rsidR="00C25F8B" w:rsidRDefault="00C25F8B" w:rsidP="00371DF2">
      <w:pPr>
        <w:rPr>
          <w:rFonts w:ascii="Times New Roman" w:hAnsi="Times New Roman"/>
        </w:rPr>
      </w:pPr>
    </w:p>
    <w:p w14:paraId="23235F68" w14:textId="0487ACD4" w:rsidR="00C25F8B" w:rsidRDefault="00AD1A08" w:rsidP="00371DF2">
      <w:pPr>
        <w:rPr>
          <w:rFonts w:ascii="Times New Roman" w:hAnsi="Times New Roman"/>
        </w:rPr>
      </w:pPr>
      <w:r w:rsidRPr="00205D6D">
        <w:rPr>
          <w:rFonts w:ascii="Times New Roman" w:hAnsi="Times New Roman"/>
          <w:noProof/>
        </w:rPr>
        <w:drawing>
          <wp:anchor distT="0" distB="0" distL="114300" distR="114300" simplePos="0" relativeHeight="251663360" behindDoc="1" locked="0" layoutInCell="1" allowOverlap="1" wp14:anchorId="54590747" wp14:editId="63FE0520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5486400" cy="41167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FEEE0" w14:textId="77777777" w:rsidR="00C25F8B" w:rsidRDefault="00C25F8B" w:rsidP="00371DF2">
      <w:pPr>
        <w:rPr>
          <w:rFonts w:ascii="Times New Roman" w:hAnsi="Times New Roman"/>
        </w:rPr>
      </w:pPr>
    </w:p>
    <w:p w14:paraId="414BD5E6" w14:textId="77777777" w:rsidR="00C25F8B" w:rsidRDefault="00C25F8B" w:rsidP="00371DF2">
      <w:pPr>
        <w:rPr>
          <w:rFonts w:ascii="Times New Roman" w:hAnsi="Times New Roman"/>
        </w:rPr>
      </w:pPr>
    </w:p>
    <w:p w14:paraId="1559C02F" w14:textId="77777777" w:rsidR="00C25F8B" w:rsidRDefault="00C25F8B" w:rsidP="00371DF2">
      <w:pPr>
        <w:rPr>
          <w:rFonts w:ascii="Times New Roman" w:hAnsi="Times New Roman"/>
        </w:rPr>
      </w:pPr>
    </w:p>
    <w:p w14:paraId="2F2E8692" w14:textId="77777777" w:rsidR="00C25F8B" w:rsidRDefault="00C25F8B" w:rsidP="00371DF2">
      <w:pPr>
        <w:rPr>
          <w:rFonts w:ascii="Times New Roman" w:hAnsi="Times New Roman"/>
        </w:rPr>
      </w:pPr>
    </w:p>
    <w:p w14:paraId="26ED4B0F" w14:textId="60108281" w:rsidR="00C25F8B" w:rsidRDefault="00C25F8B" w:rsidP="00371DF2">
      <w:pPr>
        <w:rPr>
          <w:rFonts w:ascii="Times New Roman" w:hAnsi="Times New Roman"/>
        </w:rPr>
      </w:pPr>
    </w:p>
    <w:p w14:paraId="786544E1" w14:textId="77777777" w:rsidR="00C25F8B" w:rsidRDefault="00C25F8B" w:rsidP="00371DF2">
      <w:pPr>
        <w:rPr>
          <w:rFonts w:ascii="Times New Roman" w:hAnsi="Times New Roman"/>
        </w:rPr>
      </w:pPr>
    </w:p>
    <w:p w14:paraId="6010620C" w14:textId="77777777" w:rsidR="00C25F8B" w:rsidRDefault="00C25F8B" w:rsidP="00371DF2">
      <w:pPr>
        <w:rPr>
          <w:rFonts w:ascii="Times New Roman" w:hAnsi="Times New Roman"/>
        </w:rPr>
      </w:pPr>
    </w:p>
    <w:p w14:paraId="6F8E5F5E" w14:textId="1565FC2B" w:rsidR="00C25F8B" w:rsidRDefault="00C25F8B" w:rsidP="00371DF2">
      <w:pPr>
        <w:rPr>
          <w:rFonts w:ascii="Times New Roman" w:hAnsi="Times New Roman"/>
        </w:rPr>
      </w:pPr>
    </w:p>
    <w:p w14:paraId="43ED8066" w14:textId="14A63357" w:rsidR="00C25F8B" w:rsidRDefault="00C25F8B" w:rsidP="00371DF2">
      <w:pPr>
        <w:rPr>
          <w:rFonts w:ascii="Times New Roman" w:hAnsi="Times New Roman"/>
        </w:rPr>
      </w:pPr>
    </w:p>
    <w:p w14:paraId="0963AE96" w14:textId="77777777" w:rsidR="00C25F8B" w:rsidRDefault="00C25F8B" w:rsidP="00371DF2">
      <w:pPr>
        <w:rPr>
          <w:rFonts w:ascii="Times New Roman" w:hAnsi="Times New Roman"/>
        </w:rPr>
      </w:pPr>
    </w:p>
    <w:p w14:paraId="502D68B0" w14:textId="77777777" w:rsidR="00C25F8B" w:rsidRDefault="00C25F8B" w:rsidP="00371DF2">
      <w:pPr>
        <w:rPr>
          <w:rFonts w:ascii="Times New Roman" w:hAnsi="Times New Roman"/>
        </w:rPr>
      </w:pPr>
    </w:p>
    <w:p w14:paraId="79160A9D" w14:textId="77777777" w:rsidR="00C25F8B" w:rsidRDefault="00C25F8B" w:rsidP="00371DF2">
      <w:pPr>
        <w:rPr>
          <w:rFonts w:ascii="Times New Roman" w:hAnsi="Times New Roman"/>
        </w:rPr>
      </w:pPr>
    </w:p>
    <w:p w14:paraId="5DA231B4" w14:textId="401EBE78" w:rsidR="00C25F8B" w:rsidRDefault="00C25F8B" w:rsidP="00371DF2">
      <w:pPr>
        <w:rPr>
          <w:rFonts w:ascii="Times New Roman" w:hAnsi="Times New Roman"/>
        </w:rPr>
      </w:pPr>
    </w:p>
    <w:p w14:paraId="3259AC38" w14:textId="77777777" w:rsidR="00C25F8B" w:rsidRDefault="00C25F8B" w:rsidP="00371DF2">
      <w:pPr>
        <w:rPr>
          <w:rFonts w:ascii="Times New Roman" w:hAnsi="Times New Roman"/>
        </w:rPr>
      </w:pPr>
    </w:p>
    <w:p w14:paraId="3530B46A" w14:textId="77777777" w:rsidR="00C25F8B" w:rsidRDefault="00C25F8B" w:rsidP="00371DF2">
      <w:pPr>
        <w:rPr>
          <w:rFonts w:ascii="Times New Roman" w:hAnsi="Times New Roman"/>
        </w:rPr>
      </w:pPr>
    </w:p>
    <w:p w14:paraId="288618B5" w14:textId="77777777" w:rsidR="00C25F8B" w:rsidRDefault="00C25F8B" w:rsidP="00371DF2">
      <w:pPr>
        <w:rPr>
          <w:rFonts w:ascii="Times New Roman" w:hAnsi="Times New Roman"/>
        </w:rPr>
      </w:pPr>
    </w:p>
    <w:p w14:paraId="3B6E9532" w14:textId="77777777" w:rsidR="00C25F8B" w:rsidRDefault="00C25F8B" w:rsidP="00371DF2">
      <w:pPr>
        <w:rPr>
          <w:rFonts w:ascii="Times New Roman" w:hAnsi="Times New Roman"/>
        </w:rPr>
      </w:pPr>
    </w:p>
    <w:p w14:paraId="1C5E76E8" w14:textId="77777777" w:rsidR="00C25F8B" w:rsidRDefault="00C25F8B" w:rsidP="00371DF2">
      <w:pPr>
        <w:rPr>
          <w:rFonts w:ascii="Times New Roman" w:hAnsi="Times New Roman"/>
        </w:rPr>
      </w:pPr>
    </w:p>
    <w:p w14:paraId="6F0470A7" w14:textId="77777777" w:rsidR="00C25F8B" w:rsidRDefault="00C25F8B" w:rsidP="00371DF2">
      <w:pPr>
        <w:rPr>
          <w:rFonts w:ascii="Times New Roman" w:hAnsi="Times New Roman"/>
        </w:rPr>
      </w:pPr>
    </w:p>
    <w:p w14:paraId="1862B6B9" w14:textId="77777777" w:rsidR="00C25F8B" w:rsidRDefault="00C25F8B" w:rsidP="00371DF2">
      <w:pPr>
        <w:rPr>
          <w:rFonts w:ascii="Times New Roman" w:hAnsi="Times New Roman"/>
        </w:rPr>
      </w:pPr>
    </w:p>
    <w:p w14:paraId="391BBC61" w14:textId="071B04A5" w:rsidR="00C25F8B" w:rsidRDefault="00C25F8B" w:rsidP="00371DF2">
      <w:pPr>
        <w:rPr>
          <w:rFonts w:ascii="Times New Roman" w:hAnsi="Times New Roman"/>
        </w:rPr>
      </w:pPr>
    </w:p>
    <w:p w14:paraId="0EFB07BC" w14:textId="27337818" w:rsidR="00205D6D" w:rsidRDefault="00AD1A08" w:rsidP="00371DF2">
      <w:pPr>
        <w:rPr>
          <w:rFonts w:ascii="Times New Roman" w:hAnsi="Times New Roman"/>
        </w:rPr>
      </w:pPr>
      <w:r w:rsidRPr="00205D6D">
        <w:rPr>
          <w:rFonts w:ascii="Times New Roman" w:hAnsi="Times New Roman"/>
          <w:noProof/>
        </w:rPr>
        <w:drawing>
          <wp:inline distT="0" distB="0" distL="0" distR="0" wp14:anchorId="7C930AB4" wp14:editId="0C41252F">
            <wp:extent cx="5486400" cy="4116705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47796" w14:textId="77777777" w:rsidR="00205D6D" w:rsidRDefault="00205D6D" w:rsidP="00371DF2">
      <w:pPr>
        <w:rPr>
          <w:rFonts w:ascii="Times New Roman" w:hAnsi="Times New Roman"/>
        </w:rPr>
      </w:pPr>
    </w:p>
    <w:p w14:paraId="5C4C897C" w14:textId="4BBECDC0" w:rsidR="00205D6D" w:rsidRDefault="00AD1A08" w:rsidP="00371DF2">
      <w:pPr>
        <w:rPr>
          <w:rFonts w:ascii="Times New Roman" w:hAnsi="Times New Roman"/>
        </w:rPr>
      </w:pPr>
      <w:r w:rsidRPr="001F72B9">
        <w:rPr>
          <w:rFonts w:ascii="Times New Roman" w:hAnsi="Times New Roman"/>
          <w:noProof/>
        </w:rPr>
        <w:drawing>
          <wp:anchor distT="0" distB="0" distL="114300" distR="114300" simplePos="0" relativeHeight="251664384" behindDoc="0" locked="0" layoutInCell="1" allowOverlap="1" wp14:anchorId="6A7285D0" wp14:editId="71E80FAB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5486400" cy="411670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34BA2" w14:textId="77777777" w:rsidR="00205D6D" w:rsidRDefault="00205D6D" w:rsidP="00371DF2">
      <w:pPr>
        <w:rPr>
          <w:rFonts w:ascii="Times New Roman" w:hAnsi="Times New Roman"/>
        </w:rPr>
      </w:pPr>
    </w:p>
    <w:p w14:paraId="53B99424" w14:textId="77777777" w:rsidR="00205D6D" w:rsidRDefault="00205D6D" w:rsidP="00371DF2">
      <w:pPr>
        <w:rPr>
          <w:rFonts w:ascii="Times New Roman" w:hAnsi="Times New Roman"/>
        </w:rPr>
      </w:pPr>
    </w:p>
    <w:p w14:paraId="11750086" w14:textId="77777777" w:rsidR="00205D6D" w:rsidRDefault="00205D6D" w:rsidP="00371DF2">
      <w:pPr>
        <w:rPr>
          <w:rFonts w:ascii="Times New Roman" w:hAnsi="Times New Roman"/>
        </w:rPr>
      </w:pPr>
    </w:p>
    <w:p w14:paraId="50A1C72E" w14:textId="77777777" w:rsidR="00205D6D" w:rsidRDefault="00205D6D" w:rsidP="00371DF2">
      <w:pPr>
        <w:rPr>
          <w:rFonts w:ascii="Times New Roman" w:hAnsi="Times New Roman"/>
        </w:rPr>
      </w:pPr>
    </w:p>
    <w:p w14:paraId="696319E2" w14:textId="60E408D3" w:rsidR="00205D6D" w:rsidRDefault="00205D6D" w:rsidP="00371DF2">
      <w:pPr>
        <w:rPr>
          <w:rFonts w:ascii="Times New Roman" w:hAnsi="Times New Roman"/>
        </w:rPr>
      </w:pPr>
    </w:p>
    <w:p w14:paraId="19E4DBB4" w14:textId="77777777" w:rsidR="00205D6D" w:rsidRDefault="00205D6D" w:rsidP="00371DF2">
      <w:pPr>
        <w:rPr>
          <w:rFonts w:ascii="Times New Roman" w:hAnsi="Times New Roman"/>
        </w:rPr>
      </w:pPr>
    </w:p>
    <w:p w14:paraId="71D9E499" w14:textId="450429A7" w:rsidR="001F72B9" w:rsidRDefault="001F72B9" w:rsidP="00371DF2">
      <w:pPr>
        <w:rPr>
          <w:rFonts w:ascii="Times New Roman" w:hAnsi="Times New Roman"/>
        </w:rPr>
      </w:pPr>
    </w:p>
    <w:p w14:paraId="2EEF2565" w14:textId="77777777" w:rsidR="001F72B9" w:rsidRDefault="001F72B9" w:rsidP="00371DF2">
      <w:pPr>
        <w:rPr>
          <w:rFonts w:ascii="Times New Roman" w:hAnsi="Times New Roman"/>
        </w:rPr>
      </w:pPr>
    </w:p>
    <w:p w14:paraId="277A4EF6" w14:textId="77777777" w:rsidR="001F72B9" w:rsidRDefault="001F72B9" w:rsidP="00371DF2">
      <w:pPr>
        <w:rPr>
          <w:rFonts w:ascii="Times New Roman" w:hAnsi="Times New Roman"/>
        </w:rPr>
      </w:pPr>
    </w:p>
    <w:p w14:paraId="1A3400D8" w14:textId="72993980" w:rsidR="001F72B9" w:rsidRDefault="001F72B9" w:rsidP="00371DF2">
      <w:pPr>
        <w:rPr>
          <w:rFonts w:ascii="Times New Roman" w:hAnsi="Times New Roman"/>
        </w:rPr>
      </w:pPr>
    </w:p>
    <w:p w14:paraId="1E8B2866" w14:textId="77777777" w:rsidR="001F72B9" w:rsidRDefault="001F72B9" w:rsidP="00371DF2">
      <w:pPr>
        <w:rPr>
          <w:rFonts w:ascii="Times New Roman" w:hAnsi="Times New Roman"/>
        </w:rPr>
      </w:pPr>
    </w:p>
    <w:p w14:paraId="5B999E01" w14:textId="0E885CCD" w:rsidR="001F72B9" w:rsidRDefault="001F72B9" w:rsidP="00371DF2">
      <w:pPr>
        <w:rPr>
          <w:rFonts w:ascii="Times New Roman" w:hAnsi="Times New Roman"/>
        </w:rPr>
      </w:pPr>
      <w:r w:rsidRPr="001F72B9">
        <w:rPr>
          <w:rFonts w:ascii="Times New Roman" w:hAnsi="Times New Roman"/>
          <w:noProof/>
        </w:rPr>
        <w:drawing>
          <wp:inline distT="0" distB="0" distL="0" distR="0" wp14:anchorId="0D299733" wp14:editId="50DE826C">
            <wp:extent cx="5486400" cy="4116944"/>
            <wp:effectExtent l="0" t="0" r="0" b="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E77CE" w14:textId="77777777" w:rsidR="001F72B9" w:rsidRDefault="001F72B9" w:rsidP="00371DF2">
      <w:pPr>
        <w:rPr>
          <w:rFonts w:ascii="Times New Roman" w:hAnsi="Times New Roman"/>
        </w:rPr>
      </w:pPr>
    </w:p>
    <w:p w14:paraId="3E36D63B" w14:textId="77777777" w:rsidR="001F72B9" w:rsidRDefault="001F72B9" w:rsidP="00371DF2">
      <w:pPr>
        <w:rPr>
          <w:rFonts w:ascii="Times New Roman" w:hAnsi="Times New Roman"/>
        </w:rPr>
      </w:pPr>
    </w:p>
    <w:p w14:paraId="58C55858" w14:textId="35EC67A5" w:rsidR="001F72B9" w:rsidRDefault="001F72B9" w:rsidP="00371DF2">
      <w:pPr>
        <w:rPr>
          <w:rFonts w:ascii="Times New Roman" w:hAnsi="Times New Roman"/>
        </w:rPr>
      </w:pPr>
      <w:r w:rsidRPr="001F72B9">
        <w:rPr>
          <w:rFonts w:ascii="Times New Roman" w:hAnsi="Times New Roman"/>
          <w:noProof/>
        </w:rPr>
        <w:drawing>
          <wp:anchor distT="0" distB="0" distL="114300" distR="114300" simplePos="0" relativeHeight="251665408" behindDoc="1" locked="0" layoutInCell="1" allowOverlap="1" wp14:anchorId="7C55466B" wp14:editId="183D172A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5486400" cy="4116944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1C7B80C" w14:textId="77777777" w:rsidR="001F72B9" w:rsidRDefault="001F72B9" w:rsidP="00371DF2">
      <w:pPr>
        <w:rPr>
          <w:rFonts w:ascii="Times New Roman" w:hAnsi="Times New Roman"/>
        </w:rPr>
      </w:pPr>
    </w:p>
    <w:p w14:paraId="49510320" w14:textId="77777777" w:rsidR="001F72B9" w:rsidRDefault="001F72B9" w:rsidP="00371DF2">
      <w:pPr>
        <w:rPr>
          <w:rFonts w:ascii="Times New Roman" w:hAnsi="Times New Roman"/>
        </w:rPr>
      </w:pPr>
    </w:p>
    <w:p w14:paraId="43F1C8D4" w14:textId="77777777" w:rsidR="001F72B9" w:rsidRDefault="001F72B9" w:rsidP="00371DF2">
      <w:pPr>
        <w:rPr>
          <w:rFonts w:ascii="Times New Roman" w:hAnsi="Times New Roman"/>
        </w:rPr>
      </w:pPr>
    </w:p>
    <w:p w14:paraId="2DB23D91" w14:textId="77777777" w:rsidR="001F72B9" w:rsidRDefault="001F72B9" w:rsidP="00371DF2">
      <w:pPr>
        <w:rPr>
          <w:rFonts w:ascii="Times New Roman" w:hAnsi="Times New Roman"/>
        </w:rPr>
      </w:pPr>
    </w:p>
    <w:p w14:paraId="29F0A145" w14:textId="77777777" w:rsidR="001F72B9" w:rsidRDefault="001F72B9" w:rsidP="00371DF2">
      <w:pPr>
        <w:rPr>
          <w:rFonts w:ascii="Times New Roman" w:hAnsi="Times New Roman"/>
        </w:rPr>
      </w:pPr>
    </w:p>
    <w:p w14:paraId="0F679362" w14:textId="2B8CD483" w:rsidR="001F72B9" w:rsidRDefault="00AD1A08" w:rsidP="00AD1A08">
      <w:pPr>
        <w:tabs>
          <w:tab w:val="left" w:pos="221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138DDCBD" w14:textId="77777777" w:rsidR="001F72B9" w:rsidRDefault="001F72B9" w:rsidP="00371DF2">
      <w:pPr>
        <w:rPr>
          <w:rFonts w:ascii="Times New Roman" w:hAnsi="Times New Roman"/>
        </w:rPr>
      </w:pPr>
    </w:p>
    <w:p w14:paraId="4459F2BC" w14:textId="77777777" w:rsidR="001F72B9" w:rsidRDefault="001F72B9" w:rsidP="00371DF2">
      <w:pPr>
        <w:rPr>
          <w:rFonts w:ascii="Times New Roman" w:hAnsi="Times New Roman"/>
        </w:rPr>
      </w:pPr>
    </w:p>
    <w:p w14:paraId="49C1F95A" w14:textId="77777777" w:rsidR="001F72B9" w:rsidRDefault="001F72B9" w:rsidP="00371DF2">
      <w:pPr>
        <w:rPr>
          <w:rFonts w:ascii="Times New Roman" w:hAnsi="Times New Roman"/>
        </w:rPr>
      </w:pPr>
    </w:p>
    <w:p w14:paraId="3187D07B" w14:textId="77777777" w:rsidR="001F72B9" w:rsidRDefault="001F72B9" w:rsidP="00371DF2">
      <w:pPr>
        <w:rPr>
          <w:rFonts w:ascii="Times New Roman" w:hAnsi="Times New Roman"/>
        </w:rPr>
      </w:pPr>
    </w:p>
    <w:p w14:paraId="4255CFE8" w14:textId="77777777" w:rsidR="001F72B9" w:rsidRDefault="001F72B9" w:rsidP="00371DF2">
      <w:pPr>
        <w:rPr>
          <w:rFonts w:ascii="Times New Roman" w:hAnsi="Times New Roman"/>
        </w:rPr>
      </w:pPr>
    </w:p>
    <w:p w14:paraId="7115CD39" w14:textId="77777777" w:rsidR="001F72B9" w:rsidRDefault="001F72B9" w:rsidP="00371DF2">
      <w:pPr>
        <w:rPr>
          <w:rFonts w:ascii="Times New Roman" w:hAnsi="Times New Roman"/>
        </w:rPr>
      </w:pPr>
    </w:p>
    <w:p w14:paraId="6C6EEAA8" w14:textId="77777777" w:rsidR="001F72B9" w:rsidRDefault="001F72B9" w:rsidP="00371DF2">
      <w:pPr>
        <w:rPr>
          <w:rFonts w:ascii="Times New Roman" w:hAnsi="Times New Roman"/>
        </w:rPr>
      </w:pPr>
    </w:p>
    <w:p w14:paraId="762D1F0C" w14:textId="77777777" w:rsidR="001F72B9" w:rsidRDefault="001F72B9" w:rsidP="00371DF2">
      <w:pPr>
        <w:rPr>
          <w:rFonts w:ascii="Times New Roman" w:hAnsi="Times New Roman"/>
        </w:rPr>
      </w:pPr>
    </w:p>
    <w:p w14:paraId="3C0CFE7B" w14:textId="77777777" w:rsidR="001F72B9" w:rsidRDefault="001F72B9" w:rsidP="00371DF2">
      <w:pPr>
        <w:rPr>
          <w:rFonts w:ascii="Times New Roman" w:hAnsi="Times New Roman"/>
        </w:rPr>
      </w:pPr>
    </w:p>
    <w:p w14:paraId="598B768B" w14:textId="77777777" w:rsidR="001F72B9" w:rsidRDefault="001F72B9" w:rsidP="00371DF2">
      <w:pPr>
        <w:rPr>
          <w:rFonts w:ascii="Times New Roman" w:hAnsi="Times New Roman"/>
        </w:rPr>
      </w:pPr>
    </w:p>
    <w:p w14:paraId="564FA5BC" w14:textId="77777777" w:rsidR="001F72B9" w:rsidRDefault="001F72B9" w:rsidP="00371DF2">
      <w:pPr>
        <w:rPr>
          <w:rFonts w:ascii="Times New Roman" w:hAnsi="Times New Roman"/>
        </w:rPr>
      </w:pPr>
    </w:p>
    <w:p w14:paraId="48960513" w14:textId="77777777" w:rsidR="001F72B9" w:rsidRDefault="001F72B9" w:rsidP="00371DF2">
      <w:pPr>
        <w:rPr>
          <w:rFonts w:ascii="Times New Roman" w:hAnsi="Times New Roman"/>
        </w:rPr>
      </w:pPr>
    </w:p>
    <w:p w14:paraId="3E4D7355" w14:textId="77777777" w:rsidR="001F72B9" w:rsidRDefault="001F72B9" w:rsidP="00371DF2">
      <w:pPr>
        <w:rPr>
          <w:rFonts w:ascii="Times New Roman" w:hAnsi="Times New Roman"/>
        </w:rPr>
      </w:pPr>
    </w:p>
    <w:p w14:paraId="3C4E5E05" w14:textId="77777777" w:rsidR="001F72B9" w:rsidRDefault="001F72B9" w:rsidP="00371DF2">
      <w:pPr>
        <w:rPr>
          <w:rFonts w:ascii="Times New Roman" w:hAnsi="Times New Roman"/>
        </w:rPr>
      </w:pPr>
    </w:p>
    <w:p w14:paraId="2579AD00" w14:textId="39EC8539" w:rsidR="001F72B9" w:rsidRDefault="001F72B9" w:rsidP="00371DF2">
      <w:pPr>
        <w:rPr>
          <w:rFonts w:ascii="Times New Roman" w:hAnsi="Times New Roman"/>
        </w:rPr>
      </w:pPr>
      <w:r w:rsidRPr="001F72B9">
        <w:rPr>
          <w:rFonts w:ascii="Times New Roman" w:hAnsi="Times New Roman"/>
          <w:noProof/>
        </w:rPr>
        <w:drawing>
          <wp:inline distT="0" distB="0" distL="0" distR="0" wp14:anchorId="788AAFD4" wp14:editId="76553E0B">
            <wp:extent cx="5486400" cy="4116944"/>
            <wp:effectExtent l="0" t="0" r="0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6E935" w14:textId="77777777" w:rsidR="001F72B9" w:rsidRDefault="001F72B9" w:rsidP="00371DF2">
      <w:pPr>
        <w:rPr>
          <w:rFonts w:ascii="Times New Roman" w:hAnsi="Times New Roman"/>
        </w:rPr>
      </w:pPr>
    </w:p>
    <w:p w14:paraId="3ADD6501" w14:textId="66C21A09" w:rsidR="001F72B9" w:rsidRDefault="001F72B9" w:rsidP="00371DF2">
      <w:pPr>
        <w:rPr>
          <w:rFonts w:ascii="Times New Roman" w:hAnsi="Times New Roman"/>
        </w:rPr>
      </w:pPr>
      <w:r w:rsidRPr="001F72B9">
        <w:rPr>
          <w:rFonts w:ascii="Times New Roman" w:hAnsi="Times New Roman"/>
          <w:noProof/>
        </w:rPr>
        <w:drawing>
          <wp:anchor distT="0" distB="0" distL="114300" distR="114300" simplePos="0" relativeHeight="251666432" behindDoc="1" locked="0" layoutInCell="1" allowOverlap="1" wp14:anchorId="57F4CB08" wp14:editId="2540500E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5486400" cy="4116944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EEA1E8" w14:textId="77777777" w:rsidR="001F72B9" w:rsidRDefault="001F72B9" w:rsidP="00371DF2">
      <w:pPr>
        <w:rPr>
          <w:rFonts w:ascii="Times New Roman" w:hAnsi="Times New Roman"/>
        </w:rPr>
      </w:pPr>
    </w:p>
    <w:p w14:paraId="28C61102" w14:textId="77777777" w:rsidR="001F72B9" w:rsidRPr="00C25F8B" w:rsidRDefault="001F72B9" w:rsidP="00371DF2">
      <w:pPr>
        <w:rPr>
          <w:rFonts w:ascii="Times New Roman" w:hAnsi="Times New Roman"/>
        </w:rPr>
      </w:pPr>
    </w:p>
    <w:sectPr w:rsidR="001F72B9" w:rsidRPr="00C25F8B" w:rsidSect="005958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BA9DCA" w14:textId="77777777" w:rsidR="00205D6D" w:rsidRDefault="00205D6D" w:rsidP="00C0244E">
      <w:r>
        <w:separator/>
      </w:r>
    </w:p>
  </w:endnote>
  <w:endnote w:type="continuationSeparator" w:id="0">
    <w:p w14:paraId="7E9C1255" w14:textId="77777777" w:rsidR="00205D6D" w:rsidRDefault="00205D6D" w:rsidP="00C0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2A4AD0" w14:textId="77777777" w:rsidR="00205D6D" w:rsidRDefault="00205D6D" w:rsidP="00C0244E">
      <w:r>
        <w:separator/>
      </w:r>
    </w:p>
  </w:footnote>
  <w:footnote w:type="continuationSeparator" w:id="0">
    <w:p w14:paraId="73AA51A9" w14:textId="77777777" w:rsidR="00205D6D" w:rsidRDefault="00205D6D" w:rsidP="00C02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63D"/>
    <w:multiLevelType w:val="hybridMultilevel"/>
    <w:tmpl w:val="3968AA48"/>
    <w:lvl w:ilvl="0" w:tplc="F9CA7BAC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0A1ADC90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2F240050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5672AA88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9E92BB38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C64253B8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3420F852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FC421816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786091D2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383FCD"/>
    <w:multiLevelType w:val="hybridMultilevel"/>
    <w:tmpl w:val="AC8057BE"/>
    <w:lvl w:ilvl="0" w:tplc="9F8E7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CC7C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CAA2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300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407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D018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A0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60C9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43B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F94107"/>
    <w:multiLevelType w:val="hybridMultilevel"/>
    <w:tmpl w:val="B05C58CE"/>
    <w:lvl w:ilvl="0" w:tplc="61A0AC1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89E6AA54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C8E6A126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C3FE6E64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5E3C7CE2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51C444BA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0F0CB026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0DEEC742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CAE43DBE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F5B34"/>
    <w:multiLevelType w:val="hybridMultilevel"/>
    <w:tmpl w:val="69FA372A"/>
    <w:lvl w:ilvl="0" w:tplc="92B00E4C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CB8C50FC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36720D84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E2D8FA9E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07D83FF8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87C04972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00EA6506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2F02C232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6C5809BE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6769A7"/>
    <w:multiLevelType w:val="hybridMultilevel"/>
    <w:tmpl w:val="43B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F70ADC"/>
    <w:multiLevelType w:val="hybridMultilevel"/>
    <w:tmpl w:val="ACE8B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04270"/>
    <w:multiLevelType w:val="hybridMultilevel"/>
    <w:tmpl w:val="FFE82EC4"/>
    <w:lvl w:ilvl="0" w:tplc="9FA4DC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4E86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E76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3C8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7E89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2457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1452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451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766C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1979C6"/>
    <w:multiLevelType w:val="hybridMultilevel"/>
    <w:tmpl w:val="0636B6C8"/>
    <w:lvl w:ilvl="0" w:tplc="BED47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3EE3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972B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B4A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B7A5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2D4B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83EA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1CB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0E0E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553777B4"/>
    <w:multiLevelType w:val="hybridMultilevel"/>
    <w:tmpl w:val="31AAB9FC"/>
    <w:lvl w:ilvl="0" w:tplc="973C6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6A40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E30E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AC47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4107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874C3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5E26E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40A7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9E2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57593243"/>
    <w:multiLevelType w:val="hybridMultilevel"/>
    <w:tmpl w:val="9C48E654"/>
    <w:lvl w:ilvl="0" w:tplc="E0DE34D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70EA5"/>
    <w:multiLevelType w:val="hybridMultilevel"/>
    <w:tmpl w:val="F54E5122"/>
    <w:lvl w:ilvl="0" w:tplc="FC445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D85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A9CC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BE0C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1081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0866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402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7D60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EBA9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63F918DC"/>
    <w:multiLevelType w:val="hybridMultilevel"/>
    <w:tmpl w:val="AB2064D0"/>
    <w:lvl w:ilvl="0" w:tplc="0409000B">
      <w:start w:val="1"/>
      <w:numFmt w:val="bullet"/>
      <w:lvlText w:val=""/>
      <w:lvlJc w:val="left"/>
      <w:pPr>
        <w:ind w:left="144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2">
    <w:nsid w:val="6790559F"/>
    <w:multiLevelType w:val="hybridMultilevel"/>
    <w:tmpl w:val="DFFC6B32"/>
    <w:lvl w:ilvl="0" w:tplc="E9B09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0AF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029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EAD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1482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FE9E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61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2D9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720D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4D6FF8"/>
    <w:multiLevelType w:val="hybridMultilevel"/>
    <w:tmpl w:val="83027E36"/>
    <w:lvl w:ilvl="0" w:tplc="3B581AB2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9B98A850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B1ACB14E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95C2A9CE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BE5C5EFC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42D09152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591262B4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0E94AE90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3FC4B974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3911BB"/>
    <w:multiLevelType w:val="hybridMultilevel"/>
    <w:tmpl w:val="BF303D6E"/>
    <w:lvl w:ilvl="0" w:tplc="13F05E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62D4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FC1B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8C3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A6C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4A3F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C3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0CDB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C4CE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13636B"/>
    <w:multiLevelType w:val="hybridMultilevel"/>
    <w:tmpl w:val="734CA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566B3C"/>
    <w:multiLevelType w:val="hybridMultilevel"/>
    <w:tmpl w:val="4BCEA526"/>
    <w:lvl w:ilvl="0" w:tplc="16645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B28C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1270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22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36C6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FC94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528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4FC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FECD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3F2F12"/>
    <w:multiLevelType w:val="hybridMultilevel"/>
    <w:tmpl w:val="6CE8A1E0"/>
    <w:lvl w:ilvl="0" w:tplc="7F7076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10"/>
  </w:num>
  <w:num w:numId="7">
    <w:abstractNumId w:val="16"/>
  </w:num>
  <w:num w:numId="8">
    <w:abstractNumId w:val="13"/>
  </w:num>
  <w:num w:numId="9">
    <w:abstractNumId w:val="14"/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9"/>
  </w:num>
  <w:num w:numId="16">
    <w:abstractNumId w:val="11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C71"/>
    <w:rsid w:val="000739B4"/>
    <w:rsid w:val="000B16C4"/>
    <w:rsid w:val="000B615C"/>
    <w:rsid w:val="000C656D"/>
    <w:rsid w:val="001E3089"/>
    <w:rsid w:val="001F72B9"/>
    <w:rsid w:val="001F7F29"/>
    <w:rsid w:val="00205D6D"/>
    <w:rsid w:val="0024702D"/>
    <w:rsid w:val="00371DF2"/>
    <w:rsid w:val="00414A00"/>
    <w:rsid w:val="0049499D"/>
    <w:rsid w:val="004C48AE"/>
    <w:rsid w:val="00507705"/>
    <w:rsid w:val="00526436"/>
    <w:rsid w:val="005958DD"/>
    <w:rsid w:val="00681DDA"/>
    <w:rsid w:val="007B5D89"/>
    <w:rsid w:val="00865BA5"/>
    <w:rsid w:val="008700D5"/>
    <w:rsid w:val="0087291C"/>
    <w:rsid w:val="00891B2B"/>
    <w:rsid w:val="00977E0F"/>
    <w:rsid w:val="00A93FB6"/>
    <w:rsid w:val="00AD1A08"/>
    <w:rsid w:val="00B12127"/>
    <w:rsid w:val="00BA46C4"/>
    <w:rsid w:val="00C0136A"/>
    <w:rsid w:val="00C0244E"/>
    <w:rsid w:val="00C25F8B"/>
    <w:rsid w:val="00C414F7"/>
    <w:rsid w:val="00C70C71"/>
    <w:rsid w:val="00DF228E"/>
    <w:rsid w:val="00EB3E1A"/>
    <w:rsid w:val="00EB510D"/>
    <w:rsid w:val="00ED27C1"/>
    <w:rsid w:val="00F344AB"/>
    <w:rsid w:val="00F41CC9"/>
    <w:rsid w:val="00FA519E"/>
    <w:rsid w:val="00FB2B93"/>
    <w:rsid w:val="00FE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27B1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C7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70C7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9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99D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24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44E"/>
  </w:style>
  <w:style w:type="paragraph" w:styleId="Footer">
    <w:name w:val="footer"/>
    <w:basedOn w:val="Normal"/>
    <w:link w:val="FooterChar"/>
    <w:uiPriority w:val="99"/>
    <w:unhideWhenUsed/>
    <w:rsid w:val="00C02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44E"/>
  </w:style>
  <w:style w:type="table" w:styleId="TableGrid">
    <w:name w:val="Table Grid"/>
    <w:basedOn w:val="TableNormal"/>
    <w:uiPriority w:val="59"/>
    <w:rsid w:val="00371D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C7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70C7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9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99D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24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44E"/>
  </w:style>
  <w:style w:type="paragraph" w:styleId="Footer">
    <w:name w:val="footer"/>
    <w:basedOn w:val="Normal"/>
    <w:link w:val="FooterChar"/>
    <w:uiPriority w:val="99"/>
    <w:unhideWhenUsed/>
    <w:rsid w:val="00C02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44E"/>
  </w:style>
  <w:style w:type="table" w:styleId="TableGrid">
    <w:name w:val="Table Grid"/>
    <w:basedOn w:val="TableNormal"/>
    <w:uiPriority w:val="59"/>
    <w:rsid w:val="00371D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3571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260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739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288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47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0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146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8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628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02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463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047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499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53194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925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68066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1412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8714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775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1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image" Target="media/image9.emf"/><Relationship Id="rId17" Type="http://schemas.openxmlformats.org/officeDocument/2006/relationships/image" Target="media/image10.emf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1347</Words>
  <Characters>7678</Characters>
  <Application>Microsoft Macintosh Word</Application>
  <DocSecurity>0</DocSecurity>
  <Lines>63</Lines>
  <Paragraphs>18</Paragraphs>
  <ScaleCrop>false</ScaleCrop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Giannetta</dc:creator>
  <cp:keywords/>
  <dc:description/>
  <cp:lastModifiedBy>Steven Giannetta</cp:lastModifiedBy>
  <cp:revision>6</cp:revision>
  <dcterms:created xsi:type="dcterms:W3CDTF">2012-12-04T19:46:00Z</dcterms:created>
  <dcterms:modified xsi:type="dcterms:W3CDTF">2012-12-07T20:03:00Z</dcterms:modified>
</cp:coreProperties>
</file>