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D88A48" w14:textId="77777777" w:rsidR="002B6B7E" w:rsidRDefault="009D00EF" w:rsidP="0042407D">
      <w:pPr>
        <w:pStyle w:val="Title"/>
        <w:jc w:val="both"/>
      </w:pPr>
      <w:r>
        <w:t>PSCI 2601 – Tuesday, January 29</w:t>
      </w:r>
      <w:r w:rsidRPr="009D00EF">
        <w:rPr>
          <w:vertAlign w:val="superscript"/>
        </w:rPr>
        <w:t>th</w:t>
      </w:r>
      <w:r>
        <w:t xml:space="preserve"> 2013</w:t>
      </w:r>
      <w:r w:rsidR="0003713F">
        <w:t xml:space="preserve"> </w:t>
      </w:r>
      <w:r>
        <w:t xml:space="preserve"> </w:t>
      </w:r>
    </w:p>
    <w:p w14:paraId="353DD8BA" w14:textId="77777777" w:rsidR="0003713F" w:rsidRDefault="0003713F" w:rsidP="0042407D">
      <w:pPr>
        <w:pStyle w:val="ListParagraph"/>
        <w:numPr>
          <w:ilvl w:val="0"/>
          <w:numId w:val="3"/>
        </w:numPr>
        <w:jc w:val="both"/>
      </w:pPr>
      <w:r>
        <w:t xml:space="preserve">Realism is seen as pessimistic – fair to believe that we’re never going to be done with violence.  The best way to maintain order is the mitigation of violence through the balance of powers.  </w:t>
      </w:r>
    </w:p>
    <w:p w14:paraId="20B038FB" w14:textId="77777777" w:rsidR="0003713F" w:rsidRDefault="0003713F" w:rsidP="0042407D">
      <w:pPr>
        <w:pStyle w:val="ListParagraph"/>
        <w:numPr>
          <w:ilvl w:val="0"/>
          <w:numId w:val="3"/>
        </w:numPr>
        <w:jc w:val="both"/>
      </w:pPr>
      <w:r>
        <w:t>This week, we’re turning to one of the classic theories used in IR, developed by an economist.  We’ll see how Marxism speaks to issues of order and conflict.</w:t>
      </w:r>
    </w:p>
    <w:p w14:paraId="2386ADC2" w14:textId="77777777" w:rsidR="0003713F" w:rsidRPr="0003713F" w:rsidRDefault="009D00EF" w:rsidP="0042407D">
      <w:pPr>
        <w:pStyle w:val="Heading1"/>
        <w:jc w:val="both"/>
      </w:pPr>
      <w:r>
        <w:t>Marxism</w:t>
      </w:r>
    </w:p>
    <w:p w14:paraId="00C4A447" w14:textId="77777777" w:rsidR="009D00EF" w:rsidRDefault="0003713F" w:rsidP="0042407D">
      <w:pPr>
        <w:pStyle w:val="Heading2"/>
        <w:jc w:val="both"/>
      </w:pPr>
      <w:r>
        <w:t>Caveats about Marxism</w:t>
      </w:r>
    </w:p>
    <w:p w14:paraId="12DEDF22" w14:textId="77777777" w:rsidR="0003713F" w:rsidRDefault="0003713F" w:rsidP="0042407D">
      <w:pPr>
        <w:pStyle w:val="ListParagraph"/>
        <w:numPr>
          <w:ilvl w:val="0"/>
          <w:numId w:val="1"/>
        </w:numPr>
        <w:jc w:val="both"/>
      </w:pPr>
      <w:r>
        <w:t>Often discredited, but a driver behind social programs</w:t>
      </w:r>
    </w:p>
    <w:p w14:paraId="0B22DCB2" w14:textId="77777777" w:rsidR="0003713F" w:rsidRDefault="0003713F" w:rsidP="0042407D">
      <w:pPr>
        <w:pStyle w:val="ListParagraph"/>
        <w:numPr>
          <w:ilvl w:val="1"/>
          <w:numId w:val="1"/>
        </w:numPr>
        <w:jc w:val="both"/>
      </w:pPr>
      <w:r>
        <w:t xml:space="preserve">While some of this discredit is true, there are some aspects that are seen in our world from which these things sprout from </w:t>
      </w:r>
    </w:p>
    <w:p w14:paraId="53794043" w14:textId="77777777" w:rsidR="0003713F" w:rsidRDefault="0003713F" w:rsidP="0042407D">
      <w:pPr>
        <w:pStyle w:val="ListParagraph"/>
        <w:numPr>
          <w:ilvl w:val="1"/>
          <w:numId w:val="1"/>
        </w:numPr>
        <w:jc w:val="both"/>
      </w:pPr>
      <w:r>
        <w:t>Ex.  Tommy Douglas, socialism and healthcare</w:t>
      </w:r>
    </w:p>
    <w:p w14:paraId="6DA3373F" w14:textId="77777777" w:rsidR="0003713F" w:rsidRDefault="0003713F" w:rsidP="0042407D">
      <w:pPr>
        <w:pStyle w:val="ListParagraph"/>
        <w:numPr>
          <w:ilvl w:val="0"/>
          <w:numId w:val="1"/>
        </w:numPr>
        <w:jc w:val="both"/>
      </w:pPr>
      <w:r>
        <w:t>Seems to be having a revival for two reasons:</w:t>
      </w:r>
    </w:p>
    <w:p w14:paraId="298B596F" w14:textId="77777777" w:rsidR="0003713F" w:rsidRDefault="0003713F" w:rsidP="0042407D">
      <w:pPr>
        <w:pStyle w:val="ListParagraph"/>
        <w:numPr>
          <w:ilvl w:val="1"/>
          <w:numId w:val="1"/>
        </w:numPr>
        <w:jc w:val="both"/>
      </w:pPr>
      <w:r>
        <w:t>The end of the Cold War and the break-up of the Soviet Union</w:t>
      </w:r>
    </w:p>
    <w:p w14:paraId="61F2C061" w14:textId="77777777" w:rsidR="0003713F" w:rsidRDefault="0003713F" w:rsidP="0042407D">
      <w:pPr>
        <w:pStyle w:val="ListParagraph"/>
        <w:numPr>
          <w:ilvl w:val="2"/>
          <w:numId w:val="1"/>
        </w:numPr>
        <w:jc w:val="both"/>
      </w:pPr>
      <w:r>
        <w:t>The Soviet Union as an embarrassment for Marxists – it was an authoritarian regime that took the blanket of Marxism to pursue dictatorial systems</w:t>
      </w:r>
    </w:p>
    <w:p w14:paraId="38CB26E6" w14:textId="77777777" w:rsidR="0003713F" w:rsidRDefault="0003713F" w:rsidP="0042407D">
      <w:pPr>
        <w:pStyle w:val="ListParagraph"/>
        <w:numPr>
          <w:ilvl w:val="1"/>
          <w:numId w:val="1"/>
        </w:numPr>
        <w:jc w:val="both"/>
      </w:pPr>
      <w:r>
        <w:t>Seems to explain many of the global challenges we face today</w:t>
      </w:r>
    </w:p>
    <w:p w14:paraId="64A02157" w14:textId="77777777" w:rsidR="0003713F" w:rsidRDefault="0003713F" w:rsidP="0042407D">
      <w:pPr>
        <w:pStyle w:val="ListParagraph"/>
        <w:numPr>
          <w:ilvl w:val="2"/>
          <w:numId w:val="1"/>
        </w:numPr>
        <w:jc w:val="both"/>
      </w:pPr>
      <w:r>
        <w:t>2008 recession</w:t>
      </w:r>
    </w:p>
    <w:p w14:paraId="6E2BF400" w14:textId="77777777" w:rsidR="0003713F" w:rsidRDefault="0003713F" w:rsidP="0042407D">
      <w:pPr>
        <w:pStyle w:val="ListParagraph"/>
        <w:numPr>
          <w:ilvl w:val="2"/>
          <w:numId w:val="1"/>
        </w:numPr>
        <w:jc w:val="both"/>
      </w:pPr>
      <w:r>
        <w:t xml:space="preserve">IMF policies, development, etc. </w:t>
      </w:r>
    </w:p>
    <w:p w14:paraId="273C8555" w14:textId="77777777" w:rsidR="0003713F" w:rsidRDefault="0003713F" w:rsidP="0042407D">
      <w:pPr>
        <w:pStyle w:val="ListParagraph"/>
        <w:numPr>
          <w:ilvl w:val="2"/>
          <w:numId w:val="1"/>
        </w:numPr>
        <w:jc w:val="both"/>
      </w:pPr>
      <w:r>
        <w:t>Marxist analysis helps to understand why capitalism has pursued these paradoxes that we face today</w:t>
      </w:r>
    </w:p>
    <w:p w14:paraId="57D3E5EB" w14:textId="77777777" w:rsidR="0003713F" w:rsidRDefault="0003713F" w:rsidP="0042407D">
      <w:pPr>
        <w:pStyle w:val="ListParagraph"/>
        <w:numPr>
          <w:ilvl w:val="0"/>
          <w:numId w:val="5"/>
        </w:numPr>
        <w:jc w:val="both"/>
      </w:pPr>
      <w:r>
        <w:t xml:space="preserve">Seems to have a lot of popularity in academic institutions.  </w:t>
      </w:r>
    </w:p>
    <w:p w14:paraId="7728529E" w14:textId="77777777" w:rsidR="0003713F" w:rsidRDefault="0003713F" w:rsidP="0042407D">
      <w:pPr>
        <w:pStyle w:val="Heading2"/>
        <w:jc w:val="both"/>
      </w:pPr>
      <w:r>
        <w:t>Marxism: History</w:t>
      </w:r>
    </w:p>
    <w:p w14:paraId="60F666F7" w14:textId="77777777" w:rsidR="0003713F" w:rsidRDefault="0003713F" w:rsidP="0042407D">
      <w:pPr>
        <w:numPr>
          <w:ilvl w:val="0"/>
          <w:numId w:val="6"/>
        </w:numPr>
        <w:jc w:val="both"/>
      </w:pPr>
      <w:r w:rsidRPr="0003713F">
        <w:t xml:space="preserve">Father of Marxism: </w:t>
      </w:r>
      <w:r w:rsidRPr="0003713F">
        <w:rPr>
          <w:b/>
          <w:bCs/>
        </w:rPr>
        <w:t>Karl Marx</w:t>
      </w:r>
    </w:p>
    <w:p w14:paraId="67D8FD66" w14:textId="77777777" w:rsidR="0003713F" w:rsidRPr="0003713F" w:rsidRDefault="0003713F" w:rsidP="0042407D">
      <w:pPr>
        <w:numPr>
          <w:ilvl w:val="0"/>
          <w:numId w:val="8"/>
        </w:numPr>
        <w:jc w:val="both"/>
      </w:pPr>
      <w:r w:rsidRPr="0003713F">
        <w:t xml:space="preserve">Born to a </w:t>
      </w:r>
      <w:r w:rsidRPr="0003713F">
        <w:rPr>
          <w:b/>
          <w:bCs/>
        </w:rPr>
        <w:t xml:space="preserve">wealthy middle-class </w:t>
      </w:r>
      <w:r w:rsidRPr="0003713F">
        <w:t>family</w:t>
      </w:r>
    </w:p>
    <w:p w14:paraId="0A7E32EF" w14:textId="77777777" w:rsidR="0003713F" w:rsidRPr="0003713F" w:rsidRDefault="0003713F" w:rsidP="0042407D">
      <w:pPr>
        <w:pStyle w:val="ListParagraph"/>
        <w:numPr>
          <w:ilvl w:val="0"/>
          <w:numId w:val="8"/>
        </w:numPr>
        <w:jc w:val="both"/>
      </w:pPr>
      <w:r w:rsidRPr="0003713F">
        <w:t xml:space="preserve">An </w:t>
      </w:r>
      <w:r w:rsidRPr="0003713F">
        <w:rPr>
          <w:b/>
          <w:bCs/>
        </w:rPr>
        <w:t>economist</w:t>
      </w:r>
      <w:r w:rsidRPr="0003713F">
        <w:t xml:space="preserve"> by training</w:t>
      </w:r>
    </w:p>
    <w:p w14:paraId="2674BE7D" w14:textId="77777777" w:rsidR="0003713F" w:rsidRPr="0003713F" w:rsidRDefault="0003713F" w:rsidP="0042407D">
      <w:pPr>
        <w:pStyle w:val="ListParagraph"/>
        <w:numPr>
          <w:ilvl w:val="0"/>
          <w:numId w:val="8"/>
        </w:numPr>
        <w:jc w:val="both"/>
      </w:pPr>
      <w:r>
        <w:t>Studied</w:t>
      </w:r>
      <w:r w:rsidRPr="0003713F">
        <w:t xml:space="preserve"> at the </w:t>
      </w:r>
      <w:r w:rsidRPr="0003713F">
        <w:rPr>
          <w:b/>
          <w:bCs/>
        </w:rPr>
        <w:t xml:space="preserve">University of Bonn </w:t>
      </w:r>
      <w:r w:rsidRPr="0003713F">
        <w:t xml:space="preserve">and </w:t>
      </w:r>
      <w:r w:rsidRPr="0003713F">
        <w:rPr>
          <w:b/>
          <w:bCs/>
        </w:rPr>
        <w:t>University of Berlin</w:t>
      </w:r>
    </w:p>
    <w:p w14:paraId="67BC75B5" w14:textId="77777777" w:rsidR="0003713F" w:rsidRPr="0003713F" w:rsidRDefault="0003713F" w:rsidP="0042407D">
      <w:pPr>
        <w:pStyle w:val="ListParagraph"/>
        <w:numPr>
          <w:ilvl w:val="0"/>
          <w:numId w:val="8"/>
        </w:numPr>
        <w:jc w:val="both"/>
      </w:pPr>
      <w:r w:rsidRPr="0003713F">
        <w:t xml:space="preserve">Became a writer for a number of </w:t>
      </w:r>
      <w:r w:rsidRPr="0003713F">
        <w:rPr>
          <w:b/>
          <w:bCs/>
        </w:rPr>
        <w:t>radical newspapers</w:t>
      </w:r>
    </w:p>
    <w:p w14:paraId="43FC98B7" w14:textId="77777777" w:rsidR="0003713F" w:rsidRDefault="0003713F" w:rsidP="0042407D">
      <w:pPr>
        <w:pStyle w:val="ListParagraph"/>
        <w:numPr>
          <w:ilvl w:val="0"/>
          <w:numId w:val="5"/>
        </w:numPr>
        <w:jc w:val="both"/>
      </w:pPr>
      <w:r>
        <w:t xml:space="preserve">Why would he go from having such a nice life towards a radical root? </w:t>
      </w:r>
    </w:p>
    <w:p w14:paraId="4C7B76E7" w14:textId="77777777" w:rsidR="0003713F" w:rsidRDefault="0003713F" w:rsidP="0042407D">
      <w:pPr>
        <w:pStyle w:val="ListParagraph"/>
        <w:numPr>
          <w:ilvl w:val="1"/>
          <w:numId w:val="5"/>
        </w:numPr>
        <w:jc w:val="both"/>
      </w:pPr>
      <w:r>
        <w:t>Industrial revolution:</w:t>
      </w:r>
    </w:p>
    <w:p w14:paraId="378D4E44" w14:textId="77777777" w:rsidR="0003713F" w:rsidRDefault="0003713F" w:rsidP="0042407D">
      <w:pPr>
        <w:pStyle w:val="ListParagraph"/>
        <w:numPr>
          <w:ilvl w:val="1"/>
          <w:numId w:val="5"/>
        </w:numPr>
        <w:jc w:val="both"/>
      </w:pPr>
      <w:r>
        <w:t>Stage 1: 1780-1840</w:t>
      </w:r>
    </w:p>
    <w:p w14:paraId="43005215" w14:textId="77777777" w:rsidR="0003713F" w:rsidRDefault="0003713F" w:rsidP="0042407D">
      <w:pPr>
        <w:pStyle w:val="ListParagraph"/>
        <w:numPr>
          <w:ilvl w:val="2"/>
          <w:numId w:val="5"/>
        </w:numPr>
        <w:jc w:val="both"/>
      </w:pPr>
      <w:r>
        <w:t>Characterized by per-capita economic growth and the onset of the capitalist system</w:t>
      </w:r>
    </w:p>
    <w:p w14:paraId="7E59BF20" w14:textId="77777777" w:rsidR="0003713F" w:rsidRDefault="0003713F" w:rsidP="0042407D">
      <w:pPr>
        <w:pStyle w:val="ListParagraph"/>
        <w:numPr>
          <w:ilvl w:val="1"/>
          <w:numId w:val="5"/>
        </w:numPr>
        <w:jc w:val="both"/>
      </w:pPr>
      <w:r>
        <w:t>Stage 2: 1840-1870</w:t>
      </w:r>
    </w:p>
    <w:p w14:paraId="5406241D" w14:textId="77777777" w:rsidR="0003713F" w:rsidRDefault="0003713F" w:rsidP="0042407D">
      <w:pPr>
        <w:pStyle w:val="ListParagraph"/>
        <w:numPr>
          <w:ilvl w:val="2"/>
          <w:numId w:val="5"/>
        </w:numPr>
        <w:jc w:val="both"/>
      </w:pPr>
      <w:r>
        <w:t>Characterized by economic progress, backed by new technologies (steam-power, railways, etc.)</w:t>
      </w:r>
    </w:p>
    <w:p w14:paraId="0AA43F2F" w14:textId="77777777" w:rsidR="0003713F" w:rsidRDefault="0003713F" w:rsidP="0042407D">
      <w:pPr>
        <w:pStyle w:val="ListParagraph"/>
        <w:numPr>
          <w:ilvl w:val="0"/>
          <w:numId w:val="5"/>
        </w:numPr>
        <w:jc w:val="both"/>
      </w:pPr>
      <w:r>
        <w:t>The industrial revolution is not just about economics – it’s also about people, politics and power.  This can be understood in terms of competing perspectives about the benefits of the industrial revolution:</w:t>
      </w:r>
    </w:p>
    <w:p w14:paraId="5A18AEF6" w14:textId="77777777" w:rsidR="0003713F" w:rsidRDefault="0003713F" w:rsidP="0042407D">
      <w:pPr>
        <w:pStyle w:val="ListParagraph"/>
        <w:numPr>
          <w:ilvl w:val="1"/>
          <w:numId w:val="5"/>
        </w:numPr>
        <w:jc w:val="both"/>
      </w:pPr>
      <w:r>
        <w:t>Nicholas Crafts – economic historian – argues that British income per person rose from:</w:t>
      </w:r>
    </w:p>
    <w:p w14:paraId="7FFCF8BE" w14:textId="77777777" w:rsidR="00F56B4D" w:rsidRPr="00F56B4D" w:rsidRDefault="00F56B4D" w:rsidP="0042407D">
      <w:pPr>
        <w:pStyle w:val="ListParagraph"/>
        <w:numPr>
          <w:ilvl w:val="2"/>
          <w:numId w:val="5"/>
        </w:numPr>
        <w:jc w:val="both"/>
      </w:pPr>
      <w:r w:rsidRPr="00F56B4D">
        <w:lastRenderedPageBreak/>
        <w:t xml:space="preserve">$400 in 1760 to $430 in 1800 </w:t>
      </w:r>
    </w:p>
    <w:p w14:paraId="26DF8803" w14:textId="77777777" w:rsidR="00F56B4D" w:rsidRPr="00F56B4D" w:rsidRDefault="00F56B4D" w:rsidP="0042407D">
      <w:pPr>
        <w:pStyle w:val="ListParagraph"/>
        <w:numPr>
          <w:ilvl w:val="2"/>
          <w:numId w:val="5"/>
        </w:numPr>
        <w:jc w:val="both"/>
      </w:pPr>
      <w:r w:rsidRPr="00F56B4D">
        <w:t xml:space="preserve">$430 in 1800 to $500 in 1830 </w:t>
      </w:r>
    </w:p>
    <w:p w14:paraId="68719FA6" w14:textId="77777777" w:rsidR="00F56B4D" w:rsidRPr="00F56B4D" w:rsidRDefault="00F56B4D" w:rsidP="0042407D">
      <w:pPr>
        <w:pStyle w:val="ListParagraph"/>
        <w:numPr>
          <w:ilvl w:val="2"/>
          <w:numId w:val="5"/>
        </w:numPr>
        <w:jc w:val="both"/>
      </w:pPr>
      <w:r w:rsidRPr="00F56B4D">
        <w:t>$500 in 1830 to $</w:t>
      </w:r>
      <w:proofErr w:type="gramStart"/>
      <w:r w:rsidRPr="00F56B4D">
        <w:t>800  in</w:t>
      </w:r>
      <w:proofErr w:type="gramEnd"/>
      <w:r w:rsidRPr="00F56B4D">
        <w:t xml:space="preserve"> 1860 (calculated in 1970 US dollars).  </w:t>
      </w:r>
    </w:p>
    <w:p w14:paraId="6A0684DC" w14:textId="77777777" w:rsidR="0003713F" w:rsidRDefault="00F56B4D" w:rsidP="0042407D">
      <w:pPr>
        <w:pStyle w:val="ListParagraph"/>
        <w:numPr>
          <w:ilvl w:val="1"/>
          <w:numId w:val="5"/>
        </w:numPr>
        <w:jc w:val="both"/>
      </w:pPr>
      <w:r>
        <w:t>This suggests that the welfare of the average worker increased as a consequence of the industrial revolution</w:t>
      </w:r>
    </w:p>
    <w:p w14:paraId="1723D8CC" w14:textId="77777777" w:rsidR="00F56B4D" w:rsidRDefault="00F56B4D" w:rsidP="0042407D">
      <w:pPr>
        <w:pStyle w:val="ListParagraph"/>
        <w:numPr>
          <w:ilvl w:val="1"/>
          <w:numId w:val="5"/>
        </w:numPr>
        <w:jc w:val="both"/>
      </w:pPr>
      <w:r>
        <w:t>But much of the income generated by the industrial revolution is concentrated in the hands of the upper class, and a growing middle class.  Thus, while incomes were increasing, ameliorating conditions for most people – so too were discrepancies in class</w:t>
      </w:r>
    </w:p>
    <w:p w14:paraId="5540BAA9" w14:textId="77777777" w:rsidR="00F56B4D" w:rsidRDefault="00F56B4D" w:rsidP="0042407D">
      <w:pPr>
        <w:pStyle w:val="ListParagraph"/>
        <w:numPr>
          <w:ilvl w:val="2"/>
          <w:numId w:val="5"/>
        </w:numPr>
        <w:jc w:val="both"/>
      </w:pPr>
      <w:r>
        <w:t>Ex. Relative gains</w:t>
      </w:r>
    </w:p>
    <w:p w14:paraId="2F45DA36" w14:textId="77777777" w:rsidR="00F56B4D" w:rsidRDefault="00F56B4D" w:rsidP="0042407D">
      <w:pPr>
        <w:numPr>
          <w:ilvl w:val="0"/>
          <w:numId w:val="5"/>
        </w:numPr>
        <w:jc w:val="both"/>
      </w:pPr>
      <w:r w:rsidRPr="00F56B4D">
        <w:t xml:space="preserve">The </w:t>
      </w:r>
      <w:r w:rsidRPr="00F56B4D">
        <w:rPr>
          <w:b/>
          <w:bCs/>
        </w:rPr>
        <w:t xml:space="preserve">Industrial Revolution </w:t>
      </w:r>
      <w:r w:rsidRPr="00F56B4D">
        <w:t xml:space="preserve">is thus characterized by </w:t>
      </w:r>
      <w:r w:rsidRPr="00F56B4D">
        <w:rPr>
          <w:b/>
          <w:bCs/>
        </w:rPr>
        <w:t>divisions in class</w:t>
      </w:r>
      <w:r w:rsidRPr="00F56B4D">
        <w:t xml:space="preserve">, accompanied by a relationship of </w:t>
      </w:r>
      <w:r w:rsidRPr="00F56B4D">
        <w:rPr>
          <w:b/>
          <w:bCs/>
        </w:rPr>
        <w:t>exploitation</w:t>
      </w:r>
      <w:r w:rsidRPr="00F56B4D">
        <w:t xml:space="preserve"> between the proletariat and t</w:t>
      </w:r>
      <w:r>
        <w:t>he bourgeoisie</w:t>
      </w:r>
    </w:p>
    <w:p w14:paraId="25D103EA" w14:textId="77777777" w:rsidR="00F56B4D" w:rsidRPr="00F56B4D" w:rsidRDefault="00F56B4D" w:rsidP="0042407D">
      <w:pPr>
        <w:numPr>
          <w:ilvl w:val="1"/>
          <w:numId w:val="5"/>
        </w:numPr>
        <w:jc w:val="both"/>
      </w:pPr>
      <w:r w:rsidRPr="00F56B4D">
        <w:t xml:space="preserve">It is also important to consider the limited </w:t>
      </w:r>
      <w:r w:rsidRPr="00F56B4D">
        <w:rPr>
          <w:b/>
          <w:bCs/>
        </w:rPr>
        <w:t>protections</w:t>
      </w:r>
      <w:r w:rsidRPr="00F56B4D">
        <w:t xml:space="preserve"> and poor working conditions faced by the proletariat.  Again, this is not just about economic, but also people, power and politics.</w:t>
      </w:r>
    </w:p>
    <w:p w14:paraId="5E8FE79F" w14:textId="77777777" w:rsidR="00F56B4D" w:rsidRPr="00F56B4D" w:rsidRDefault="00F56B4D" w:rsidP="0042407D">
      <w:pPr>
        <w:pStyle w:val="ListParagraph"/>
        <w:numPr>
          <w:ilvl w:val="0"/>
          <w:numId w:val="12"/>
        </w:numPr>
        <w:jc w:val="both"/>
      </w:pPr>
      <w:r>
        <w:t xml:space="preserve">Whereas many IR theories originate with a specific inter-state conflict, Marxism begins with </w:t>
      </w:r>
      <w:r>
        <w:rPr>
          <w:b/>
        </w:rPr>
        <w:t>class conflict</w:t>
      </w:r>
    </w:p>
    <w:p w14:paraId="51B5A0C4" w14:textId="77777777" w:rsidR="00F56B4D" w:rsidRDefault="00F56B4D" w:rsidP="0042407D">
      <w:pPr>
        <w:pStyle w:val="Heading2"/>
        <w:jc w:val="both"/>
      </w:pPr>
      <w:r>
        <w:t>Marxism: Philosophical Background</w:t>
      </w:r>
    </w:p>
    <w:p w14:paraId="3FE56F85" w14:textId="77777777" w:rsidR="00F56B4D" w:rsidRDefault="00F56B4D" w:rsidP="0042407D">
      <w:pPr>
        <w:pStyle w:val="ListParagraph"/>
        <w:numPr>
          <w:ilvl w:val="0"/>
          <w:numId w:val="12"/>
        </w:numPr>
        <w:jc w:val="both"/>
      </w:pPr>
      <w:r>
        <w:t>Though an economic analysis of the industrial revolution, Marx develops a key argument that now informs that Marxian literature: antagonisms exist in the class structure of capitalism</w:t>
      </w:r>
    </w:p>
    <w:p w14:paraId="5FF425DE" w14:textId="77777777" w:rsidR="00F56B4D" w:rsidRPr="00F56B4D" w:rsidRDefault="00F56B4D" w:rsidP="0042407D">
      <w:pPr>
        <w:pStyle w:val="ListParagraph"/>
        <w:numPr>
          <w:ilvl w:val="0"/>
          <w:numId w:val="12"/>
        </w:numPr>
        <w:jc w:val="both"/>
      </w:pPr>
      <w:r w:rsidRPr="00F56B4D">
        <w:t>This is observable in at least for ways:</w:t>
      </w:r>
    </w:p>
    <w:p w14:paraId="345DACB6" w14:textId="77777777" w:rsidR="00F56B4D" w:rsidRPr="00F56B4D" w:rsidRDefault="00F56B4D" w:rsidP="0042407D">
      <w:pPr>
        <w:pStyle w:val="ListParagraph"/>
        <w:numPr>
          <w:ilvl w:val="0"/>
          <w:numId w:val="14"/>
        </w:numPr>
        <w:jc w:val="both"/>
      </w:pPr>
      <w:r>
        <w:rPr>
          <w:b/>
          <w:bCs/>
        </w:rPr>
        <w:t xml:space="preserve"> </w:t>
      </w:r>
      <w:r w:rsidRPr="00F56B4D">
        <w:rPr>
          <w:b/>
          <w:bCs/>
        </w:rPr>
        <w:t>Division of society into classes</w:t>
      </w:r>
    </w:p>
    <w:p w14:paraId="08B78DA6" w14:textId="77777777" w:rsidR="00F56B4D" w:rsidRPr="00F56B4D" w:rsidRDefault="00F56B4D" w:rsidP="0042407D">
      <w:pPr>
        <w:pStyle w:val="ListParagraph"/>
        <w:numPr>
          <w:ilvl w:val="1"/>
          <w:numId w:val="12"/>
        </w:numPr>
        <w:jc w:val="both"/>
      </w:pPr>
      <w:r w:rsidRPr="00F56B4D">
        <w:t>Proletariat, Middle Class, Bourgeoisie</w:t>
      </w:r>
    </w:p>
    <w:p w14:paraId="04C1D062" w14:textId="77777777" w:rsidR="00F56B4D" w:rsidRPr="00F56B4D" w:rsidRDefault="00F56B4D" w:rsidP="0042407D">
      <w:pPr>
        <w:pStyle w:val="ListParagraph"/>
        <w:numPr>
          <w:ilvl w:val="0"/>
          <w:numId w:val="14"/>
        </w:numPr>
        <w:jc w:val="both"/>
      </w:pPr>
      <w:r w:rsidRPr="00F56B4D">
        <w:rPr>
          <w:b/>
          <w:bCs/>
        </w:rPr>
        <w:t>Pre-eminence of class</w:t>
      </w:r>
    </w:p>
    <w:p w14:paraId="1A63E020" w14:textId="77777777" w:rsidR="00F56B4D" w:rsidRPr="00F56B4D" w:rsidRDefault="00F56B4D" w:rsidP="0042407D">
      <w:pPr>
        <w:pStyle w:val="ListParagraph"/>
        <w:numPr>
          <w:ilvl w:val="0"/>
          <w:numId w:val="15"/>
        </w:numPr>
        <w:jc w:val="both"/>
      </w:pPr>
      <w:r w:rsidRPr="00F56B4D">
        <w:t>Class is the defining feature of one’s status in the state</w:t>
      </w:r>
    </w:p>
    <w:p w14:paraId="0499D8A9" w14:textId="77777777" w:rsidR="00F56B4D" w:rsidRPr="00F56B4D" w:rsidRDefault="00F56B4D" w:rsidP="0042407D">
      <w:pPr>
        <w:pStyle w:val="ListParagraph"/>
        <w:numPr>
          <w:ilvl w:val="0"/>
          <w:numId w:val="14"/>
        </w:numPr>
        <w:jc w:val="both"/>
      </w:pPr>
      <w:r>
        <w:rPr>
          <w:b/>
          <w:bCs/>
        </w:rPr>
        <w:t xml:space="preserve"> </w:t>
      </w:r>
      <w:r w:rsidRPr="00F56B4D">
        <w:rPr>
          <w:b/>
          <w:bCs/>
        </w:rPr>
        <w:t>Inequality of class</w:t>
      </w:r>
    </w:p>
    <w:p w14:paraId="1D19853E" w14:textId="77777777" w:rsidR="00F56B4D" w:rsidRPr="00F56B4D" w:rsidRDefault="00F56B4D" w:rsidP="0042407D">
      <w:pPr>
        <w:pStyle w:val="ListParagraph"/>
        <w:numPr>
          <w:ilvl w:val="0"/>
          <w:numId w:val="15"/>
        </w:numPr>
        <w:jc w:val="both"/>
      </w:pPr>
      <w:r w:rsidRPr="00F56B4D">
        <w:t>Division of classes bespeaks inequalities</w:t>
      </w:r>
    </w:p>
    <w:p w14:paraId="771957B0" w14:textId="77777777" w:rsidR="00F56B4D" w:rsidRPr="00F56B4D" w:rsidRDefault="00F56B4D" w:rsidP="0042407D">
      <w:pPr>
        <w:pStyle w:val="ListParagraph"/>
        <w:numPr>
          <w:ilvl w:val="0"/>
          <w:numId w:val="14"/>
        </w:numPr>
        <w:jc w:val="both"/>
      </w:pPr>
      <w:r w:rsidRPr="00F56B4D">
        <w:rPr>
          <w:b/>
          <w:bCs/>
        </w:rPr>
        <w:t>Bias of the state</w:t>
      </w:r>
    </w:p>
    <w:p w14:paraId="2245F5AC" w14:textId="77777777" w:rsidR="00F56B4D" w:rsidRPr="00F56B4D" w:rsidRDefault="00F56B4D" w:rsidP="0042407D">
      <w:pPr>
        <w:pStyle w:val="ListParagraph"/>
        <w:numPr>
          <w:ilvl w:val="0"/>
          <w:numId w:val="16"/>
        </w:numPr>
        <w:jc w:val="both"/>
      </w:pPr>
      <w:r w:rsidRPr="00F56B4D">
        <w:t>The state is bias in favour of Bourgeoisie, who contribute to its economic wellbeing</w:t>
      </w:r>
    </w:p>
    <w:p w14:paraId="70EE8F57" w14:textId="77777777" w:rsidR="00F56B4D" w:rsidRPr="00F56B4D" w:rsidRDefault="00F56B4D" w:rsidP="0042407D">
      <w:pPr>
        <w:numPr>
          <w:ilvl w:val="0"/>
          <w:numId w:val="17"/>
        </w:numPr>
        <w:jc w:val="both"/>
      </w:pPr>
      <w:r w:rsidRPr="00F56B4D">
        <w:t>Although Marx focussed on the domestic level, his analysis has important implications for IR.  According to Marx:</w:t>
      </w:r>
    </w:p>
    <w:p w14:paraId="0AFDDDDE" w14:textId="77777777" w:rsidR="00F56B4D" w:rsidRPr="00F56B4D" w:rsidRDefault="00F56B4D" w:rsidP="0042407D">
      <w:pPr>
        <w:pStyle w:val="ListParagraph"/>
        <w:numPr>
          <w:ilvl w:val="0"/>
          <w:numId w:val="16"/>
        </w:numPr>
        <w:jc w:val="both"/>
      </w:pPr>
      <w:r w:rsidRPr="00F56B4D">
        <w:rPr>
          <w:b/>
          <w:bCs/>
        </w:rPr>
        <w:t>Class conflict in a domestic society will inevitably lead to revolution</w:t>
      </w:r>
    </w:p>
    <w:p w14:paraId="4835386F" w14:textId="77777777" w:rsidR="00F56B4D" w:rsidRPr="00F56B4D" w:rsidRDefault="00F56B4D" w:rsidP="0042407D">
      <w:pPr>
        <w:numPr>
          <w:ilvl w:val="2"/>
          <w:numId w:val="17"/>
        </w:numPr>
        <w:jc w:val="both"/>
      </w:pPr>
      <w:r w:rsidRPr="00F56B4D">
        <w:t>The Proletarian Revolution</w:t>
      </w:r>
    </w:p>
    <w:p w14:paraId="3CC2C94D" w14:textId="77777777" w:rsidR="00F56B4D" w:rsidRPr="00F56B4D" w:rsidRDefault="00F56B4D" w:rsidP="0042407D">
      <w:pPr>
        <w:pStyle w:val="ListParagraph"/>
        <w:numPr>
          <w:ilvl w:val="0"/>
          <w:numId w:val="16"/>
        </w:numPr>
        <w:jc w:val="both"/>
      </w:pPr>
      <w:r w:rsidRPr="00F56B4D">
        <w:t xml:space="preserve">For Marx, this is however only possible in </w:t>
      </w:r>
      <w:r w:rsidRPr="00F56B4D">
        <w:rPr>
          <w:b/>
          <w:bCs/>
        </w:rPr>
        <w:t>advanced capitalist societies</w:t>
      </w:r>
      <w:r w:rsidRPr="00F56B4D">
        <w:t>.  For instance:</w:t>
      </w:r>
    </w:p>
    <w:p w14:paraId="17B153AF" w14:textId="77777777" w:rsidR="00F56B4D" w:rsidRPr="00F56B4D" w:rsidRDefault="00F56B4D" w:rsidP="0042407D">
      <w:pPr>
        <w:numPr>
          <w:ilvl w:val="2"/>
          <w:numId w:val="17"/>
        </w:numPr>
        <w:jc w:val="both"/>
      </w:pPr>
      <w:r w:rsidRPr="00F56B4D">
        <w:t xml:space="preserve">Establish a </w:t>
      </w:r>
      <w:r w:rsidRPr="00F56B4D">
        <w:rPr>
          <w:b/>
          <w:bCs/>
        </w:rPr>
        <w:t xml:space="preserve">middle class </w:t>
      </w:r>
      <w:r w:rsidRPr="00F56B4D">
        <w:t>that is educated and cognizant of problems</w:t>
      </w:r>
    </w:p>
    <w:p w14:paraId="08E429B5" w14:textId="77777777" w:rsidR="00F56B4D" w:rsidRPr="00F56B4D" w:rsidRDefault="00F56B4D" w:rsidP="0042407D">
      <w:pPr>
        <w:numPr>
          <w:ilvl w:val="2"/>
          <w:numId w:val="17"/>
        </w:numPr>
        <w:jc w:val="both"/>
      </w:pPr>
      <w:r w:rsidRPr="00F56B4D">
        <w:rPr>
          <w:b/>
          <w:bCs/>
        </w:rPr>
        <w:t xml:space="preserve">Welfare programs </w:t>
      </w:r>
      <w:r w:rsidRPr="00F56B4D">
        <w:t>that cannot satisfy unrest, and mobilize support</w:t>
      </w:r>
    </w:p>
    <w:p w14:paraId="3420C305" w14:textId="77777777" w:rsidR="00F56B4D" w:rsidRPr="00F56B4D" w:rsidRDefault="00F56B4D" w:rsidP="0042407D">
      <w:pPr>
        <w:numPr>
          <w:ilvl w:val="2"/>
          <w:numId w:val="17"/>
        </w:numPr>
        <w:jc w:val="both"/>
      </w:pPr>
      <w:r w:rsidRPr="00F56B4D">
        <w:t xml:space="preserve">Exacerbation of </w:t>
      </w:r>
      <w:r w:rsidRPr="00F56B4D">
        <w:rPr>
          <w:b/>
          <w:bCs/>
        </w:rPr>
        <w:t>class tensions</w:t>
      </w:r>
    </w:p>
    <w:p w14:paraId="67E66E7B" w14:textId="77777777" w:rsidR="00F56B4D" w:rsidRPr="00F56B4D" w:rsidRDefault="00F56B4D" w:rsidP="0042407D">
      <w:pPr>
        <w:pStyle w:val="ListParagraph"/>
        <w:numPr>
          <w:ilvl w:val="0"/>
          <w:numId w:val="16"/>
        </w:numPr>
        <w:jc w:val="both"/>
      </w:pPr>
      <w:r w:rsidRPr="00F56B4D">
        <w:t xml:space="preserve">In Marx’s view, revolution could then spread outwardly/internationally, brining about global change – </w:t>
      </w:r>
      <w:r w:rsidRPr="00F56B4D">
        <w:rPr>
          <w:b/>
          <w:bCs/>
        </w:rPr>
        <w:t>a single revolution would not be sufficient</w:t>
      </w:r>
    </w:p>
    <w:p w14:paraId="0E295275" w14:textId="77777777" w:rsidR="00F56B4D" w:rsidRDefault="00F56B4D" w:rsidP="0042407D">
      <w:pPr>
        <w:pStyle w:val="ListParagraph"/>
        <w:numPr>
          <w:ilvl w:val="0"/>
          <w:numId w:val="18"/>
        </w:numPr>
        <w:jc w:val="both"/>
      </w:pPr>
      <w:r>
        <w:t>A number of criticism have been made against Marx:</w:t>
      </w:r>
    </w:p>
    <w:p w14:paraId="624D09F3" w14:textId="77777777" w:rsidR="00F56B4D" w:rsidRDefault="00F56B4D" w:rsidP="0042407D">
      <w:pPr>
        <w:pStyle w:val="ListParagraph"/>
        <w:numPr>
          <w:ilvl w:val="1"/>
          <w:numId w:val="18"/>
        </w:numPr>
        <w:jc w:val="both"/>
      </w:pPr>
      <w:r>
        <w:t>Do people really identify with their class in Western-style democracies?</w:t>
      </w:r>
    </w:p>
    <w:p w14:paraId="40839900" w14:textId="77777777" w:rsidR="00F56B4D" w:rsidRPr="00F56B4D" w:rsidRDefault="00F56B4D" w:rsidP="0042407D">
      <w:pPr>
        <w:pStyle w:val="ListParagraph"/>
        <w:numPr>
          <w:ilvl w:val="2"/>
          <w:numId w:val="18"/>
        </w:numPr>
        <w:jc w:val="both"/>
      </w:pPr>
      <w:r>
        <w:t xml:space="preserve">Marxists acknowledge that in many capitalist societies, a sense of belonging to class is weak, but that </w:t>
      </w:r>
      <w:r>
        <w:rPr>
          <w:b/>
        </w:rPr>
        <w:t xml:space="preserve">doesn’t mean the </w:t>
      </w:r>
      <w:r>
        <w:rPr>
          <w:b/>
          <w:u w:val="single"/>
        </w:rPr>
        <w:t>structure</w:t>
      </w:r>
      <w:r>
        <w:rPr>
          <w:b/>
        </w:rPr>
        <w:t xml:space="preserve"> of the system doesn’t perpetuate cleavages</w:t>
      </w:r>
    </w:p>
    <w:p w14:paraId="13917A28" w14:textId="77777777" w:rsidR="00F56B4D" w:rsidRDefault="00F56B4D" w:rsidP="0042407D">
      <w:pPr>
        <w:pStyle w:val="ListParagraph"/>
        <w:numPr>
          <w:ilvl w:val="0"/>
          <w:numId w:val="19"/>
        </w:numPr>
        <w:jc w:val="both"/>
      </w:pPr>
      <w:r>
        <w:t xml:space="preserve">But then, how does Marxism explain the </w:t>
      </w:r>
      <w:r>
        <w:rPr>
          <w:b/>
        </w:rPr>
        <w:t xml:space="preserve">resilience of capitalism </w:t>
      </w:r>
      <w:r>
        <w:t>in spite of these cleavages?</w:t>
      </w:r>
    </w:p>
    <w:p w14:paraId="4F080C40" w14:textId="77777777" w:rsidR="00F56B4D" w:rsidRPr="00F56B4D" w:rsidRDefault="00F56B4D" w:rsidP="0042407D">
      <w:pPr>
        <w:pStyle w:val="ListParagraph"/>
        <w:numPr>
          <w:ilvl w:val="0"/>
          <w:numId w:val="20"/>
        </w:numPr>
        <w:jc w:val="both"/>
      </w:pPr>
      <w:r w:rsidRPr="00F56B4D">
        <w:rPr>
          <w:u w:val="single"/>
        </w:rPr>
        <w:t>A: False consciousness</w:t>
      </w:r>
      <w:r w:rsidRPr="00F56B4D">
        <w:t>: low- and middle-classes develop a belief that their best interests are tied with capitalism (ex. Upward mobility and the American Dream)</w:t>
      </w:r>
    </w:p>
    <w:p w14:paraId="02CAC42D" w14:textId="77777777" w:rsidR="00F56B4D" w:rsidRPr="00F56B4D" w:rsidRDefault="00F56B4D" w:rsidP="0042407D">
      <w:pPr>
        <w:pStyle w:val="ListParagraph"/>
        <w:numPr>
          <w:ilvl w:val="0"/>
          <w:numId w:val="20"/>
        </w:numPr>
        <w:jc w:val="both"/>
      </w:pPr>
      <w:r w:rsidRPr="00F56B4D">
        <w:rPr>
          <w:u w:val="single"/>
        </w:rPr>
        <w:t>A: Business confidence</w:t>
      </w:r>
      <w:r w:rsidRPr="00F56B4D">
        <w:t>: ensures the pre-eminence of capitalism by punishing those that strive against capitalist interests (ex. 2008)</w:t>
      </w:r>
    </w:p>
    <w:p w14:paraId="37D4AC6B" w14:textId="77777777" w:rsidR="00F56B4D" w:rsidRDefault="003C66D2" w:rsidP="0042407D">
      <w:pPr>
        <w:pStyle w:val="Heading2"/>
        <w:jc w:val="both"/>
      </w:pPr>
      <w:r>
        <w:t xml:space="preserve">Marxism: What is it? </w:t>
      </w:r>
    </w:p>
    <w:p w14:paraId="74E755F1" w14:textId="77777777" w:rsidR="003C66D2" w:rsidRDefault="003C66D2" w:rsidP="0042407D">
      <w:pPr>
        <w:pStyle w:val="ListParagraph"/>
        <w:numPr>
          <w:ilvl w:val="0"/>
          <w:numId w:val="22"/>
        </w:numPr>
        <w:jc w:val="both"/>
      </w:pPr>
      <w:r>
        <w:t>Marxian theories have four continuities:</w:t>
      </w:r>
    </w:p>
    <w:p w14:paraId="69D903EC" w14:textId="77777777" w:rsidR="003C66D2" w:rsidRPr="003C66D2" w:rsidRDefault="003C66D2" w:rsidP="0042407D">
      <w:pPr>
        <w:pStyle w:val="ListParagraph"/>
        <w:numPr>
          <w:ilvl w:val="0"/>
          <w:numId w:val="23"/>
        </w:numPr>
        <w:jc w:val="both"/>
        <w:rPr>
          <w:b/>
        </w:rPr>
      </w:pPr>
      <w:r>
        <w:t xml:space="preserve">The view that the social world needs to be analyzed in its </w:t>
      </w:r>
      <w:r w:rsidRPr="003C66D2">
        <w:rPr>
          <w:b/>
        </w:rPr>
        <w:t>totality</w:t>
      </w:r>
    </w:p>
    <w:p w14:paraId="45785ADD" w14:textId="77777777" w:rsidR="003C66D2" w:rsidRPr="003C66D2" w:rsidRDefault="003C66D2" w:rsidP="0042407D">
      <w:pPr>
        <w:pStyle w:val="ListParagraph"/>
        <w:numPr>
          <w:ilvl w:val="0"/>
          <w:numId w:val="19"/>
        </w:numPr>
        <w:jc w:val="both"/>
        <w:rPr>
          <w:b/>
        </w:rPr>
      </w:pPr>
      <w:r>
        <w:t xml:space="preserve">Academic divisions are arbitrary and unhelpful, the social world must be understood as a whole – the </w:t>
      </w:r>
      <w:r>
        <w:rPr>
          <w:b/>
        </w:rPr>
        <w:t xml:space="preserve">medieval system </w:t>
      </w:r>
      <w:r>
        <w:t>of disciplinary divisions inhibits understanding</w:t>
      </w:r>
    </w:p>
    <w:p w14:paraId="354299DE" w14:textId="77777777" w:rsidR="003C66D2" w:rsidRPr="003C66D2" w:rsidRDefault="003C66D2" w:rsidP="0042407D">
      <w:pPr>
        <w:pStyle w:val="ListParagraph"/>
        <w:numPr>
          <w:ilvl w:val="0"/>
          <w:numId w:val="19"/>
        </w:numPr>
        <w:jc w:val="both"/>
        <w:rPr>
          <w:b/>
        </w:rPr>
      </w:pPr>
      <w:r>
        <w:t>Ex. While Marx performed an economic analysis of the industrial revolution, it is also a social/political analysis</w:t>
      </w:r>
    </w:p>
    <w:p w14:paraId="57159B5C" w14:textId="77777777" w:rsidR="003C66D2" w:rsidRPr="003C66D2" w:rsidRDefault="003C66D2" w:rsidP="0042407D">
      <w:pPr>
        <w:pStyle w:val="ListParagraph"/>
        <w:numPr>
          <w:ilvl w:val="0"/>
          <w:numId w:val="23"/>
        </w:numPr>
        <w:jc w:val="both"/>
        <w:rPr>
          <w:b/>
        </w:rPr>
      </w:pPr>
      <w:r>
        <w:t xml:space="preserve">The materialist conception of history – </w:t>
      </w:r>
      <w:r w:rsidRPr="003C66D2">
        <w:rPr>
          <w:b/>
        </w:rPr>
        <w:t>historical materialism</w:t>
      </w:r>
    </w:p>
    <w:p w14:paraId="72F5FDB9" w14:textId="77777777" w:rsidR="003C66D2" w:rsidRPr="003C66D2" w:rsidRDefault="003C66D2" w:rsidP="0042407D">
      <w:pPr>
        <w:pStyle w:val="ListParagraph"/>
        <w:numPr>
          <w:ilvl w:val="0"/>
          <w:numId w:val="24"/>
        </w:numPr>
        <w:jc w:val="both"/>
      </w:pPr>
      <w:r w:rsidRPr="003C66D2">
        <w:rPr>
          <w:noProof/>
          <w:lang w:val="en-US"/>
        </w:rPr>
        <w:drawing>
          <wp:anchor distT="0" distB="0" distL="114300" distR="114300" simplePos="0" relativeHeight="251658240" behindDoc="0" locked="0" layoutInCell="1" allowOverlap="1" wp14:anchorId="1FC8A874" wp14:editId="6FF33C69">
            <wp:simplePos x="0" y="0"/>
            <wp:positionH relativeFrom="column">
              <wp:posOffset>2743200</wp:posOffset>
            </wp:positionH>
            <wp:positionV relativeFrom="paragraph">
              <wp:posOffset>186690</wp:posOffset>
            </wp:positionV>
            <wp:extent cx="3081655" cy="3270250"/>
            <wp:effectExtent l="0" t="0" r="0" b="6350"/>
            <wp:wrapTight wrapText="bothSides">
              <wp:wrapPolygon edited="0">
                <wp:start x="0" y="0"/>
                <wp:lineTo x="0" y="21474"/>
                <wp:lineTo x="21364" y="21474"/>
                <wp:lineTo x="21364" y="0"/>
                <wp:lineTo x="0" y="0"/>
              </wp:wrapPolygon>
            </wp:wrapTight>
            <wp:docPr id="44034" name="Picture 2" descr="http://www.educationforum.co.uk/sociology_2/base-superstructure.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Picture 2" descr="http://www.educationforum.co.uk/sociology_2/base-superstructure.jpg">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1655" cy="3270250"/>
                    </a:xfrm>
                    <a:prstGeom prst="rect">
                      <a:avLst/>
                    </a:prstGeom>
                    <a:noFill/>
                  </pic:spPr>
                </pic:pic>
              </a:graphicData>
            </a:graphic>
            <wp14:sizeRelH relativeFrom="page">
              <wp14:pctWidth>0</wp14:pctWidth>
            </wp14:sizeRelH>
            <wp14:sizeRelV relativeFrom="page">
              <wp14:pctHeight>0</wp14:pctHeight>
            </wp14:sizeRelV>
          </wp:anchor>
        </w:drawing>
      </w:r>
      <w:r w:rsidRPr="003C66D2">
        <w:t xml:space="preserve">The main idea is that: </w:t>
      </w:r>
      <w:r w:rsidRPr="003C66D2">
        <w:rPr>
          <w:b/>
          <w:bCs/>
        </w:rPr>
        <w:t>processes of historical change are a reflection of economic development</w:t>
      </w:r>
      <w:r w:rsidRPr="003C66D2">
        <w:t>.</w:t>
      </w:r>
    </w:p>
    <w:p w14:paraId="62139239" w14:textId="77777777" w:rsidR="003C66D2" w:rsidRPr="003C66D2" w:rsidRDefault="003C66D2" w:rsidP="0042407D">
      <w:pPr>
        <w:pStyle w:val="ListParagraph"/>
        <w:numPr>
          <w:ilvl w:val="0"/>
          <w:numId w:val="26"/>
        </w:numPr>
        <w:jc w:val="both"/>
      </w:pPr>
      <w:r w:rsidRPr="003C66D2">
        <w:t>‘Economic development is the motor of history’</w:t>
      </w:r>
      <w:r w:rsidRPr="003C66D2">
        <w:rPr>
          <w:noProof/>
          <w:lang w:val="en-US"/>
        </w:rPr>
        <w:t xml:space="preserve"> </w:t>
      </w:r>
    </w:p>
    <w:p w14:paraId="23DD83D4" w14:textId="77777777" w:rsidR="003C66D2" w:rsidRPr="003C66D2" w:rsidRDefault="003C66D2" w:rsidP="0042407D">
      <w:pPr>
        <w:pStyle w:val="ListParagraph"/>
        <w:numPr>
          <w:ilvl w:val="0"/>
          <w:numId w:val="24"/>
        </w:numPr>
        <w:jc w:val="both"/>
      </w:pPr>
      <w:r w:rsidRPr="003C66D2">
        <w:t xml:space="preserve">The main dynamic is between the </w:t>
      </w:r>
      <w:r w:rsidRPr="003C66D2">
        <w:rPr>
          <w:b/>
          <w:bCs/>
        </w:rPr>
        <w:t xml:space="preserve">means of production (see p 569) </w:t>
      </w:r>
      <w:r w:rsidRPr="003C66D2">
        <w:t xml:space="preserve">and </w:t>
      </w:r>
      <w:r w:rsidRPr="003C66D2">
        <w:rPr>
          <w:b/>
          <w:bCs/>
        </w:rPr>
        <w:t>relations of production (see p. 573)</w:t>
      </w:r>
    </w:p>
    <w:p w14:paraId="04171DCF" w14:textId="77777777" w:rsidR="003C66D2" w:rsidRPr="003C66D2" w:rsidRDefault="003C66D2" w:rsidP="0042407D">
      <w:pPr>
        <w:pStyle w:val="ListParagraph"/>
        <w:numPr>
          <w:ilvl w:val="0"/>
          <w:numId w:val="26"/>
        </w:numPr>
        <w:jc w:val="both"/>
      </w:pPr>
      <w:r w:rsidRPr="003C66D2">
        <w:t xml:space="preserve">As the means of production develop, so to must the relations of production, leading to </w:t>
      </w:r>
      <w:r w:rsidRPr="003C66D2">
        <w:rPr>
          <w:b/>
          <w:bCs/>
        </w:rPr>
        <w:t>social change</w:t>
      </w:r>
      <w:r w:rsidRPr="003C66D2">
        <w:t xml:space="preserve">. </w:t>
      </w:r>
    </w:p>
    <w:p w14:paraId="05DF2DBF" w14:textId="77777777" w:rsidR="003C66D2" w:rsidRPr="003C66D2" w:rsidRDefault="003C66D2" w:rsidP="0042407D">
      <w:pPr>
        <w:pStyle w:val="ListParagraph"/>
        <w:numPr>
          <w:ilvl w:val="0"/>
          <w:numId w:val="26"/>
        </w:numPr>
        <w:jc w:val="both"/>
      </w:pPr>
      <w:r w:rsidRPr="003C66D2">
        <w:t xml:space="preserve">This also speaks to the </w:t>
      </w:r>
      <w:r w:rsidRPr="003C66D2">
        <w:rPr>
          <w:b/>
          <w:bCs/>
        </w:rPr>
        <w:t>base-superstructure</w:t>
      </w:r>
      <w:r w:rsidRPr="003C66D2">
        <w:t xml:space="preserve"> relationship</w:t>
      </w:r>
    </w:p>
    <w:p w14:paraId="5DEABDEB" w14:textId="77777777" w:rsidR="0003713F" w:rsidRPr="003C66D2" w:rsidRDefault="003C66D2" w:rsidP="0042407D">
      <w:pPr>
        <w:pStyle w:val="ListParagraph"/>
        <w:numPr>
          <w:ilvl w:val="0"/>
          <w:numId w:val="23"/>
        </w:numPr>
        <w:tabs>
          <w:tab w:val="left" w:pos="2709"/>
        </w:tabs>
        <w:jc w:val="both"/>
        <w:rPr>
          <w:b/>
        </w:rPr>
      </w:pPr>
      <w:r w:rsidRPr="003C66D2">
        <w:rPr>
          <w:b/>
        </w:rPr>
        <w:t>Class plays a key role in Marxian analyses</w:t>
      </w:r>
    </w:p>
    <w:p w14:paraId="1184CFCB" w14:textId="77777777" w:rsidR="003C66D2" w:rsidRDefault="003C66D2" w:rsidP="0042407D">
      <w:pPr>
        <w:pStyle w:val="ListParagraph"/>
        <w:numPr>
          <w:ilvl w:val="0"/>
          <w:numId w:val="24"/>
        </w:numPr>
        <w:tabs>
          <w:tab w:val="left" w:pos="2709"/>
        </w:tabs>
        <w:jc w:val="both"/>
      </w:pPr>
      <w:r>
        <w:t xml:space="preserve">Whereas </w:t>
      </w:r>
      <w:r>
        <w:rPr>
          <w:b/>
        </w:rPr>
        <w:t xml:space="preserve">liberals </w:t>
      </w:r>
      <w:r>
        <w:t xml:space="preserve">perceive a harmony of interest between different classes – ex. Absolute gains and free trade – </w:t>
      </w:r>
      <w:r>
        <w:rPr>
          <w:b/>
        </w:rPr>
        <w:t xml:space="preserve">Marxists </w:t>
      </w:r>
      <w:r>
        <w:t>perceive conflict</w:t>
      </w:r>
    </w:p>
    <w:p w14:paraId="2F24560B" w14:textId="77777777" w:rsidR="003C66D2" w:rsidRPr="003C66D2" w:rsidRDefault="003C66D2" w:rsidP="0042407D">
      <w:pPr>
        <w:pStyle w:val="ListParagraph"/>
        <w:numPr>
          <w:ilvl w:val="0"/>
          <w:numId w:val="24"/>
        </w:numPr>
        <w:tabs>
          <w:tab w:val="left" w:pos="2709"/>
        </w:tabs>
        <w:jc w:val="both"/>
        <w:rPr>
          <w:i/>
        </w:rPr>
      </w:pPr>
      <w:r>
        <w:t>According to Marx and Engels in the Communist Manifesto,</w:t>
      </w:r>
      <w:r w:rsidRPr="003C66D2">
        <w:rPr>
          <w:i/>
        </w:rPr>
        <w:t xml:space="preserve"> “the history of all hitherto existing societies is the history of class struggle”</w:t>
      </w:r>
    </w:p>
    <w:p w14:paraId="2005BFC9" w14:textId="77777777" w:rsidR="003C66D2" w:rsidRPr="003C66D2" w:rsidRDefault="003C66D2" w:rsidP="0042407D">
      <w:pPr>
        <w:pStyle w:val="ListParagraph"/>
        <w:numPr>
          <w:ilvl w:val="0"/>
          <w:numId w:val="23"/>
        </w:numPr>
        <w:tabs>
          <w:tab w:val="left" w:pos="2709"/>
        </w:tabs>
        <w:jc w:val="both"/>
        <w:rPr>
          <w:b/>
        </w:rPr>
      </w:pPr>
      <w:r>
        <w:t xml:space="preserve">The researcher/analyst should remain an </w:t>
      </w:r>
      <w:r w:rsidRPr="003C66D2">
        <w:rPr>
          <w:b/>
        </w:rPr>
        <w:t xml:space="preserve">impartial/detached </w:t>
      </w:r>
      <w:r>
        <w:t xml:space="preserve">observer of the conflict between capital and labour, but rather to engage in it, with a view towards </w:t>
      </w:r>
      <w:r w:rsidRPr="003C66D2">
        <w:rPr>
          <w:b/>
        </w:rPr>
        <w:t>emancipation</w:t>
      </w:r>
    </w:p>
    <w:p w14:paraId="179B490E" w14:textId="77777777" w:rsidR="003C66D2" w:rsidRPr="003C66D2" w:rsidRDefault="003C66D2" w:rsidP="0042407D">
      <w:pPr>
        <w:pStyle w:val="ListParagraph"/>
        <w:numPr>
          <w:ilvl w:val="0"/>
          <w:numId w:val="29"/>
        </w:numPr>
        <w:tabs>
          <w:tab w:val="left" w:pos="2709"/>
        </w:tabs>
        <w:jc w:val="both"/>
        <w:rPr>
          <w:b/>
        </w:rPr>
      </w:pPr>
      <w:r>
        <w:t>Remember idealism and the critique of Carr?</w:t>
      </w:r>
    </w:p>
    <w:p w14:paraId="3B4E590E" w14:textId="77777777" w:rsidR="003C66D2" w:rsidRPr="003C66D2" w:rsidRDefault="003C66D2" w:rsidP="0042407D">
      <w:pPr>
        <w:pStyle w:val="ListParagraph"/>
        <w:numPr>
          <w:ilvl w:val="0"/>
          <w:numId w:val="29"/>
        </w:numPr>
        <w:tabs>
          <w:tab w:val="left" w:pos="2709"/>
        </w:tabs>
        <w:jc w:val="both"/>
        <w:rPr>
          <w:b/>
        </w:rPr>
      </w:pPr>
      <w:r>
        <w:t>This also runs contrary to next week and the epistemology of positivism</w:t>
      </w:r>
    </w:p>
    <w:p w14:paraId="47BB460D" w14:textId="77777777" w:rsidR="003C66D2" w:rsidRDefault="00397CF2" w:rsidP="0042407D">
      <w:pPr>
        <w:pStyle w:val="Heading2"/>
        <w:jc w:val="both"/>
      </w:pPr>
      <w:r>
        <w:t>Marxism: World Systems Theory</w:t>
      </w:r>
    </w:p>
    <w:p w14:paraId="767B4400" w14:textId="77777777" w:rsidR="00397CF2" w:rsidRDefault="00397CF2" w:rsidP="0042407D">
      <w:pPr>
        <w:pStyle w:val="ListParagraph"/>
        <w:numPr>
          <w:ilvl w:val="0"/>
          <w:numId w:val="18"/>
        </w:numPr>
        <w:jc w:val="both"/>
      </w:pPr>
      <w:r>
        <w:t xml:space="preserve">Early Marxists tended to focus on the </w:t>
      </w:r>
      <w:r>
        <w:rPr>
          <w:b/>
        </w:rPr>
        <w:t xml:space="preserve">domestic level </w:t>
      </w:r>
      <w:r>
        <w:t>as a means of understanding class conflict</w:t>
      </w:r>
    </w:p>
    <w:p w14:paraId="71ECA7B0" w14:textId="77777777" w:rsidR="00397CF2" w:rsidRPr="00397CF2" w:rsidRDefault="00397CF2" w:rsidP="0042407D">
      <w:pPr>
        <w:pStyle w:val="ListParagraph"/>
        <w:numPr>
          <w:ilvl w:val="1"/>
          <w:numId w:val="18"/>
        </w:numPr>
        <w:jc w:val="both"/>
      </w:pPr>
      <w:r>
        <w:t xml:space="preserve">Ex. Marx was </w:t>
      </w:r>
      <w:r>
        <w:rPr>
          <w:b/>
        </w:rPr>
        <w:t>not an international relations theorist</w:t>
      </w:r>
    </w:p>
    <w:p w14:paraId="1EE9F62A" w14:textId="77777777" w:rsidR="00397CF2" w:rsidRDefault="00397CF2" w:rsidP="0042407D">
      <w:pPr>
        <w:pStyle w:val="ListParagraph"/>
        <w:numPr>
          <w:ilvl w:val="1"/>
          <w:numId w:val="18"/>
        </w:numPr>
        <w:jc w:val="both"/>
      </w:pPr>
      <w:r>
        <w:t>Marx’s analysis was principally of British capitalism</w:t>
      </w:r>
    </w:p>
    <w:p w14:paraId="10955A0A" w14:textId="77777777" w:rsidR="00397CF2" w:rsidRDefault="00397CF2" w:rsidP="0042407D">
      <w:pPr>
        <w:pStyle w:val="ListParagraph"/>
        <w:numPr>
          <w:ilvl w:val="0"/>
          <w:numId w:val="18"/>
        </w:numPr>
        <w:jc w:val="both"/>
      </w:pPr>
      <w:r>
        <w:t xml:space="preserve">Later Marxists began focussing more of the </w:t>
      </w:r>
      <w:r>
        <w:rPr>
          <w:b/>
        </w:rPr>
        <w:t xml:space="preserve">international level </w:t>
      </w:r>
      <w:r>
        <w:t>as a means of understanding capitalism</w:t>
      </w:r>
    </w:p>
    <w:p w14:paraId="4CABEEA0" w14:textId="77777777" w:rsidR="00397CF2" w:rsidRPr="00397CF2" w:rsidRDefault="00397CF2" w:rsidP="0042407D">
      <w:pPr>
        <w:pStyle w:val="ListParagraph"/>
        <w:numPr>
          <w:ilvl w:val="1"/>
          <w:numId w:val="18"/>
        </w:numPr>
        <w:jc w:val="both"/>
      </w:pPr>
      <w:r>
        <w:t xml:space="preserve">Ex. Lenin’s </w:t>
      </w:r>
      <w:r>
        <w:rPr>
          <w:i/>
        </w:rPr>
        <w:t xml:space="preserve">Imperialism, the highest stage of capitalism, </w:t>
      </w:r>
      <w:r>
        <w:t xml:space="preserve">argued that the world economy was characterized by a dominant </w:t>
      </w:r>
      <w:r>
        <w:rPr>
          <w:b/>
        </w:rPr>
        <w:t xml:space="preserve">core </w:t>
      </w:r>
      <w:r>
        <w:t xml:space="preserve">and a less economically developed </w:t>
      </w:r>
      <w:r>
        <w:rPr>
          <w:b/>
        </w:rPr>
        <w:t>periphery</w:t>
      </w:r>
    </w:p>
    <w:p w14:paraId="7AEE446B" w14:textId="77777777" w:rsidR="00397CF2" w:rsidRDefault="00397CF2" w:rsidP="0042407D">
      <w:pPr>
        <w:pStyle w:val="ListParagraph"/>
        <w:numPr>
          <w:ilvl w:val="1"/>
          <w:numId w:val="18"/>
        </w:numPr>
        <w:jc w:val="both"/>
      </w:pPr>
      <w:r>
        <w:t xml:space="preserve">As to the </w:t>
      </w:r>
      <w:r>
        <w:rPr>
          <w:b/>
        </w:rPr>
        <w:t xml:space="preserve">core exploited the periphery, </w:t>
      </w:r>
      <w:r>
        <w:t xml:space="preserve">it continuously sought to expand in accordance with the dictates of capitalism, leading to imperial activities.  Over time, this expansion led to inevitable conflict as </w:t>
      </w:r>
      <w:r>
        <w:rPr>
          <w:b/>
        </w:rPr>
        <w:t xml:space="preserve">expanding capitalist empires </w:t>
      </w:r>
      <w:r>
        <w:t>began competing for the same resources</w:t>
      </w:r>
    </w:p>
    <w:p w14:paraId="21C3A3F9" w14:textId="77777777" w:rsidR="00397CF2" w:rsidRDefault="00397CF2" w:rsidP="0042407D">
      <w:pPr>
        <w:pStyle w:val="ListParagraph"/>
        <w:numPr>
          <w:ilvl w:val="0"/>
          <w:numId w:val="31"/>
        </w:numPr>
        <w:jc w:val="both"/>
      </w:pPr>
      <w:r>
        <w:t xml:space="preserve">World Systems Theory builds on the </w:t>
      </w:r>
      <w:r>
        <w:rPr>
          <w:b/>
        </w:rPr>
        <w:t xml:space="preserve">core-periphery </w:t>
      </w:r>
      <w:r>
        <w:t>relationship</w:t>
      </w:r>
    </w:p>
    <w:p w14:paraId="69765EE5" w14:textId="77777777" w:rsidR="00397CF2" w:rsidRPr="00397CF2" w:rsidRDefault="00397CF2" w:rsidP="0042407D">
      <w:pPr>
        <w:pStyle w:val="ListParagraph"/>
        <w:numPr>
          <w:ilvl w:val="1"/>
          <w:numId w:val="31"/>
        </w:numPr>
        <w:jc w:val="both"/>
      </w:pPr>
      <w:r>
        <w:rPr>
          <w:b/>
        </w:rPr>
        <w:t xml:space="preserve">Immanuel Wallerstein </w:t>
      </w:r>
      <w:r>
        <w:t xml:space="preserve">argues that history is characterized by </w:t>
      </w:r>
      <w:r>
        <w:rPr>
          <w:b/>
        </w:rPr>
        <w:t>world systems</w:t>
      </w:r>
    </w:p>
    <w:p w14:paraId="7D23766B" w14:textId="77777777" w:rsidR="00397CF2" w:rsidRPr="00397CF2" w:rsidRDefault="00397CF2" w:rsidP="0042407D">
      <w:pPr>
        <w:pStyle w:val="ListParagraph"/>
        <w:numPr>
          <w:ilvl w:val="1"/>
          <w:numId w:val="31"/>
        </w:numPr>
        <w:jc w:val="both"/>
      </w:pPr>
      <w:r>
        <w:t xml:space="preserve">The contemporary world system </w:t>
      </w:r>
      <w:proofErr w:type="spellStart"/>
      <w:r>
        <w:t>begain</w:t>
      </w:r>
      <w:proofErr w:type="spellEnd"/>
      <w:r>
        <w:t xml:space="preserve"> in Europe during the 16</w:t>
      </w:r>
      <w:r w:rsidRPr="00397CF2">
        <w:rPr>
          <w:vertAlign w:val="superscript"/>
        </w:rPr>
        <w:t>th</w:t>
      </w:r>
      <w:r>
        <w:t xml:space="preserve"> century, and expanded outward.  This system is </w:t>
      </w:r>
      <w:r>
        <w:rPr>
          <w:b/>
        </w:rPr>
        <w:t>defined by capitalism</w:t>
      </w:r>
    </w:p>
    <w:p w14:paraId="5482D10B" w14:textId="77777777" w:rsidR="00397CF2" w:rsidRPr="00397CF2" w:rsidRDefault="00397CF2" w:rsidP="0042407D">
      <w:pPr>
        <w:pStyle w:val="ListParagraph"/>
        <w:numPr>
          <w:ilvl w:val="0"/>
          <w:numId w:val="31"/>
        </w:numPr>
        <w:jc w:val="both"/>
      </w:pPr>
      <w:r w:rsidRPr="00397CF2">
        <w:rPr>
          <w:noProof/>
          <w:lang w:val="en-US"/>
        </w:rPr>
        <w:drawing>
          <wp:anchor distT="0" distB="0" distL="114300" distR="114300" simplePos="0" relativeHeight="251659264" behindDoc="0" locked="0" layoutInCell="1" allowOverlap="1" wp14:anchorId="616172EA" wp14:editId="72827510">
            <wp:simplePos x="0" y="0"/>
            <wp:positionH relativeFrom="column">
              <wp:posOffset>685800</wp:posOffset>
            </wp:positionH>
            <wp:positionV relativeFrom="paragraph">
              <wp:posOffset>599440</wp:posOffset>
            </wp:positionV>
            <wp:extent cx="4451350" cy="2264410"/>
            <wp:effectExtent l="0" t="0" r="0" b="0"/>
            <wp:wrapTight wrapText="bothSides">
              <wp:wrapPolygon edited="0">
                <wp:start x="0" y="0"/>
                <wp:lineTo x="0" y="21321"/>
                <wp:lineTo x="21446" y="21321"/>
                <wp:lineTo x="21446" y="0"/>
                <wp:lineTo x="0" y="0"/>
              </wp:wrapPolygon>
            </wp:wrapTight>
            <wp:docPr id="39940" name="Picture 4" descr="http://lewishistoricalsociety.com/wiki2011/article_image.php?image_type=article&amp;id=8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4" descr="http://lewishistoricalsociety.com/wiki2011/article_image.php?image_type=article&amp;id=83">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1350" cy="2264410"/>
                    </a:xfrm>
                    <a:prstGeom prst="rect">
                      <a:avLst/>
                    </a:prstGeom>
                    <a:noFill/>
                  </pic:spPr>
                </pic:pic>
              </a:graphicData>
            </a:graphic>
            <wp14:sizeRelH relativeFrom="page">
              <wp14:pctWidth>0</wp14:pctWidth>
            </wp14:sizeRelH>
            <wp14:sizeRelV relativeFrom="page">
              <wp14:pctHeight>0</wp14:pctHeight>
            </wp14:sizeRelV>
          </wp:anchor>
        </w:drawing>
      </w:r>
      <w:r>
        <w:t xml:space="preserve">Wallerstein argues that the contemporary world system is defined by three geographic regions: </w:t>
      </w:r>
      <w:r>
        <w:rPr>
          <w:b/>
        </w:rPr>
        <w:t xml:space="preserve">the core, periphery and semi-periphery </w:t>
      </w:r>
      <w:r>
        <w:t xml:space="preserve">that are locked into a system of </w:t>
      </w:r>
      <w:r>
        <w:rPr>
          <w:b/>
        </w:rPr>
        <w:t>exploitation</w:t>
      </w:r>
    </w:p>
    <w:p w14:paraId="399A7BAC" w14:textId="77777777" w:rsidR="00397CF2" w:rsidRDefault="00397CF2" w:rsidP="0042407D">
      <w:pPr>
        <w:ind w:left="360"/>
        <w:jc w:val="both"/>
      </w:pPr>
    </w:p>
    <w:p w14:paraId="768745CE" w14:textId="77777777" w:rsidR="00397CF2" w:rsidRPr="00397CF2" w:rsidRDefault="00397CF2" w:rsidP="0042407D">
      <w:pPr>
        <w:jc w:val="both"/>
      </w:pPr>
    </w:p>
    <w:p w14:paraId="3E8DE540" w14:textId="77777777" w:rsidR="00397CF2" w:rsidRPr="00397CF2" w:rsidRDefault="00397CF2" w:rsidP="0042407D">
      <w:pPr>
        <w:jc w:val="both"/>
      </w:pPr>
    </w:p>
    <w:p w14:paraId="64A09400" w14:textId="77777777" w:rsidR="00397CF2" w:rsidRPr="00397CF2" w:rsidRDefault="00397CF2" w:rsidP="0042407D">
      <w:pPr>
        <w:jc w:val="both"/>
      </w:pPr>
    </w:p>
    <w:p w14:paraId="7F5AB656" w14:textId="77777777" w:rsidR="00397CF2" w:rsidRPr="00397CF2" w:rsidRDefault="00397CF2" w:rsidP="0042407D">
      <w:pPr>
        <w:jc w:val="both"/>
      </w:pPr>
    </w:p>
    <w:p w14:paraId="5612087D" w14:textId="77777777" w:rsidR="00397CF2" w:rsidRPr="00397CF2" w:rsidRDefault="00397CF2" w:rsidP="0042407D">
      <w:pPr>
        <w:jc w:val="both"/>
      </w:pPr>
    </w:p>
    <w:p w14:paraId="0CDC7802" w14:textId="77777777" w:rsidR="00397CF2" w:rsidRPr="00397CF2" w:rsidRDefault="00397CF2" w:rsidP="0042407D">
      <w:pPr>
        <w:jc w:val="both"/>
      </w:pPr>
    </w:p>
    <w:p w14:paraId="00F49AFB" w14:textId="77777777" w:rsidR="00397CF2" w:rsidRPr="00397CF2" w:rsidRDefault="00397CF2" w:rsidP="0042407D">
      <w:pPr>
        <w:jc w:val="both"/>
      </w:pPr>
    </w:p>
    <w:p w14:paraId="42EA2FC7" w14:textId="77777777" w:rsidR="00397CF2" w:rsidRPr="00397CF2" w:rsidRDefault="00397CF2" w:rsidP="0042407D">
      <w:pPr>
        <w:jc w:val="both"/>
      </w:pPr>
    </w:p>
    <w:p w14:paraId="2D37BFA9" w14:textId="77777777" w:rsidR="00397CF2" w:rsidRPr="00397CF2" w:rsidRDefault="00397CF2" w:rsidP="0042407D">
      <w:pPr>
        <w:jc w:val="both"/>
      </w:pPr>
    </w:p>
    <w:p w14:paraId="4EC07795" w14:textId="77777777" w:rsidR="00397CF2" w:rsidRPr="00397CF2" w:rsidRDefault="00397CF2" w:rsidP="0042407D">
      <w:pPr>
        <w:jc w:val="both"/>
      </w:pPr>
    </w:p>
    <w:p w14:paraId="48B86A04" w14:textId="77777777" w:rsidR="00397CF2" w:rsidRPr="00397CF2" w:rsidRDefault="00397CF2" w:rsidP="0042407D">
      <w:pPr>
        <w:jc w:val="both"/>
      </w:pPr>
    </w:p>
    <w:p w14:paraId="65C801F4" w14:textId="77777777" w:rsidR="00397CF2" w:rsidRPr="00397CF2" w:rsidRDefault="00397CF2" w:rsidP="0042407D">
      <w:pPr>
        <w:jc w:val="both"/>
      </w:pPr>
    </w:p>
    <w:p w14:paraId="44FFDA10" w14:textId="77777777" w:rsidR="00397CF2" w:rsidRPr="00397CF2" w:rsidRDefault="00397CF2" w:rsidP="0042407D">
      <w:pPr>
        <w:jc w:val="both"/>
      </w:pPr>
    </w:p>
    <w:p w14:paraId="265D6B49" w14:textId="77777777" w:rsidR="00397CF2" w:rsidRPr="00397CF2" w:rsidRDefault="00397CF2" w:rsidP="0042407D">
      <w:pPr>
        <w:jc w:val="both"/>
      </w:pPr>
    </w:p>
    <w:p w14:paraId="68E99055" w14:textId="77777777" w:rsidR="00397CF2" w:rsidRDefault="00397CF2" w:rsidP="0042407D">
      <w:pPr>
        <w:jc w:val="both"/>
      </w:pPr>
    </w:p>
    <w:p w14:paraId="6352EB49" w14:textId="77777777" w:rsidR="00397CF2" w:rsidRDefault="00397CF2" w:rsidP="0042407D">
      <w:pPr>
        <w:pStyle w:val="ListParagraph"/>
        <w:numPr>
          <w:ilvl w:val="0"/>
          <w:numId w:val="31"/>
        </w:numPr>
        <w:jc w:val="both"/>
      </w:pPr>
      <w:r>
        <w:t xml:space="preserve">According to Wallerstein, </w:t>
      </w:r>
      <w:r>
        <w:rPr>
          <w:b/>
        </w:rPr>
        <w:t xml:space="preserve">all systems have a beginning, </w:t>
      </w:r>
      <w:proofErr w:type="gramStart"/>
      <w:r>
        <w:rPr>
          <w:b/>
        </w:rPr>
        <w:t>a middle</w:t>
      </w:r>
      <w:proofErr w:type="gramEnd"/>
      <w:r>
        <w:rPr>
          <w:b/>
        </w:rPr>
        <w:t xml:space="preserve"> and an end.  </w:t>
      </w:r>
      <w:r>
        <w:t xml:space="preserve">According to him, the contemporary world system is coming to an end – this was marked by the </w:t>
      </w:r>
      <w:r>
        <w:rPr>
          <w:b/>
        </w:rPr>
        <w:t xml:space="preserve">end of the Cold War </w:t>
      </w:r>
      <w:r>
        <w:t>and what was in his opinion the onset of a moment of crisis.</w:t>
      </w:r>
    </w:p>
    <w:p w14:paraId="7F194AA0" w14:textId="77777777" w:rsidR="00397CF2" w:rsidRDefault="00397CF2" w:rsidP="0042407D">
      <w:pPr>
        <w:pStyle w:val="ListParagraph"/>
        <w:numPr>
          <w:ilvl w:val="0"/>
          <w:numId w:val="31"/>
        </w:numPr>
        <w:jc w:val="both"/>
      </w:pPr>
      <w:r>
        <w:t xml:space="preserve">This crisis is also a moment of </w:t>
      </w:r>
      <w:r>
        <w:rPr>
          <w:b/>
        </w:rPr>
        <w:t xml:space="preserve">opportunity </w:t>
      </w:r>
      <w:r>
        <w:t>for the establishment of a more equitable system, because actors have more agency</w:t>
      </w:r>
    </w:p>
    <w:p w14:paraId="0850C6AD" w14:textId="77777777" w:rsidR="00397CF2" w:rsidRDefault="00397CF2" w:rsidP="0042407D">
      <w:pPr>
        <w:pStyle w:val="Heading2"/>
        <w:jc w:val="both"/>
      </w:pPr>
      <w:r>
        <w:t>Marxism: Gramscianism</w:t>
      </w:r>
    </w:p>
    <w:p w14:paraId="1DE299B7" w14:textId="77777777" w:rsidR="00397CF2" w:rsidRDefault="00397CF2" w:rsidP="0042407D">
      <w:pPr>
        <w:pStyle w:val="ListParagraph"/>
        <w:numPr>
          <w:ilvl w:val="0"/>
          <w:numId w:val="32"/>
        </w:numPr>
        <w:jc w:val="both"/>
      </w:pPr>
      <w:r>
        <w:rPr>
          <w:b/>
        </w:rPr>
        <w:t xml:space="preserve">Antonio Gramsci </w:t>
      </w:r>
      <w:r>
        <w:t>– an Italian Marxist and founding member of the Italian communist party, imprisoned prior to WWII was primarily concerned with why revolution had proven difficult in Western Europe</w:t>
      </w:r>
    </w:p>
    <w:p w14:paraId="192FC42B" w14:textId="77777777" w:rsidR="00397CF2" w:rsidRPr="00397CF2" w:rsidRDefault="0042407D" w:rsidP="0042407D">
      <w:pPr>
        <w:pStyle w:val="ListParagraph"/>
        <w:numPr>
          <w:ilvl w:val="1"/>
          <w:numId w:val="32"/>
        </w:numPr>
        <w:jc w:val="both"/>
      </w:pPr>
      <w:r w:rsidRPr="0042407D">
        <w:rPr>
          <w:noProof/>
          <w:lang w:val="en-US"/>
        </w:rPr>
        <w:drawing>
          <wp:anchor distT="0" distB="0" distL="114300" distR="114300" simplePos="0" relativeHeight="251660288" behindDoc="0" locked="0" layoutInCell="1" allowOverlap="1" wp14:anchorId="11D1E2E6" wp14:editId="3BFA3D3D">
            <wp:simplePos x="0" y="0"/>
            <wp:positionH relativeFrom="column">
              <wp:posOffset>4000500</wp:posOffset>
            </wp:positionH>
            <wp:positionV relativeFrom="paragraph">
              <wp:posOffset>228600</wp:posOffset>
            </wp:positionV>
            <wp:extent cx="1485900" cy="1976120"/>
            <wp:effectExtent l="254000" t="203200" r="241300" b="233680"/>
            <wp:wrapTight wrapText="bothSides">
              <wp:wrapPolygon edited="0">
                <wp:start x="7385" y="-2221"/>
                <wp:lineTo x="-369" y="-1666"/>
                <wp:lineTo x="-369" y="2776"/>
                <wp:lineTo x="-2954" y="2776"/>
                <wp:lineTo x="-3692" y="16103"/>
                <wp:lineTo x="-2215" y="16103"/>
                <wp:lineTo x="-2215" y="17491"/>
                <wp:lineTo x="1477" y="20545"/>
                <wp:lineTo x="1477" y="20823"/>
                <wp:lineTo x="8123" y="23321"/>
                <wp:lineTo x="8492" y="23877"/>
                <wp:lineTo x="12554" y="23877"/>
                <wp:lineTo x="12923" y="23321"/>
                <wp:lineTo x="19938" y="20545"/>
                <wp:lineTo x="20308" y="20545"/>
                <wp:lineTo x="23262" y="16103"/>
                <wp:lineTo x="24738" y="11661"/>
                <wp:lineTo x="24000" y="7219"/>
                <wp:lineTo x="21785" y="2776"/>
                <wp:lineTo x="21785" y="1666"/>
                <wp:lineTo x="15877" y="-1666"/>
                <wp:lineTo x="13662" y="-2221"/>
                <wp:lineTo x="7385" y="-2221"/>
              </wp:wrapPolygon>
            </wp:wrapTight>
            <wp:docPr id="36866" name="Picture 2" descr="http://24.media.tumblr.com/tumblr_m1mf2zrtdq1rrjpupo1_5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2" descr="http://24.media.tumblr.com/tumblr_m1mf2zrtdq1rrjpupo1_500.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197612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397CF2">
        <w:t xml:space="preserve">Gramsci reminds us that Marx argued that </w:t>
      </w:r>
      <w:r w:rsidR="00397CF2">
        <w:rPr>
          <w:b/>
        </w:rPr>
        <w:t>revolution would begin in advanced capitalist societies, not Tsarist Russia</w:t>
      </w:r>
    </w:p>
    <w:p w14:paraId="5885726C" w14:textId="77777777" w:rsidR="00397CF2" w:rsidRPr="00397CF2" w:rsidRDefault="00397CF2" w:rsidP="0042407D">
      <w:pPr>
        <w:pStyle w:val="ListParagraph"/>
        <w:numPr>
          <w:ilvl w:val="0"/>
          <w:numId w:val="32"/>
        </w:numPr>
        <w:jc w:val="both"/>
      </w:pPr>
      <w:r>
        <w:t xml:space="preserve">According to Gramsci, Marx – along with most other Marxists – failed to predict this because of a strict focus on </w:t>
      </w:r>
      <w:r>
        <w:rPr>
          <w:b/>
        </w:rPr>
        <w:t>coercive power</w:t>
      </w:r>
    </w:p>
    <w:p w14:paraId="12837A0B" w14:textId="77777777" w:rsidR="00397CF2" w:rsidRPr="00397CF2" w:rsidRDefault="00397CF2" w:rsidP="0042407D">
      <w:pPr>
        <w:pStyle w:val="ListParagraph"/>
        <w:numPr>
          <w:ilvl w:val="0"/>
          <w:numId w:val="32"/>
        </w:numPr>
        <w:jc w:val="both"/>
      </w:pPr>
      <w:r>
        <w:t xml:space="preserve">Instead, Gramsci borrows from Machiavelli and argues that power is more like a </w:t>
      </w:r>
      <w:r>
        <w:rPr>
          <w:b/>
        </w:rPr>
        <w:t xml:space="preserve">centaur, </w:t>
      </w:r>
      <w:r>
        <w:t xml:space="preserve">a mix of </w:t>
      </w:r>
      <w:r>
        <w:rPr>
          <w:b/>
        </w:rPr>
        <w:t>coercion and consent</w:t>
      </w:r>
    </w:p>
    <w:p w14:paraId="58EDC58C" w14:textId="77777777" w:rsidR="00397CF2" w:rsidRDefault="0042407D" w:rsidP="0042407D">
      <w:pPr>
        <w:pStyle w:val="ListParagraph"/>
        <w:numPr>
          <w:ilvl w:val="1"/>
          <w:numId w:val="32"/>
        </w:numPr>
        <w:jc w:val="both"/>
      </w:pPr>
      <w:r>
        <w:t>If you can get people to buy into the system, that’s power</w:t>
      </w:r>
      <w:bookmarkStart w:id="0" w:name="_GoBack"/>
      <w:bookmarkEnd w:id="0"/>
    </w:p>
    <w:p w14:paraId="34C065A0" w14:textId="77777777" w:rsidR="0042407D" w:rsidRPr="0042407D" w:rsidRDefault="0042407D" w:rsidP="0042407D">
      <w:pPr>
        <w:pStyle w:val="ListParagraph"/>
        <w:numPr>
          <w:ilvl w:val="0"/>
          <w:numId w:val="33"/>
        </w:numPr>
        <w:jc w:val="both"/>
      </w:pPr>
      <w:r>
        <w:t xml:space="preserve">In Gramsci’s view, coercion may be a key feature in less-developed states, but advanced capitalist states maintain power through a </w:t>
      </w:r>
      <w:r w:rsidRPr="00C40D82">
        <w:rPr>
          <w:b/>
        </w:rPr>
        <w:t>hegemony</w:t>
      </w:r>
      <w:r>
        <w:rPr>
          <w:b/>
        </w:rPr>
        <w:t xml:space="preserve"> of consent, built into civil society:</w:t>
      </w:r>
    </w:p>
    <w:p w14:paraId="540775D4" w14:textId="77777777" w:rsidR="001E30BD" w:rsidRPr="0042407D" w:rsidRDefault="001E30BD" w:rsidP="0042407D">
      <w:pPr>
        <w:pStyle w:val="ListParagraph"/>
        <w:numPr>
          <w:ilvl w:val="1"/>
          <w:numId w:val="33"/>
        </w:numPr>
        <w:jc w:val="both"/>
      </w:pPr>
      <w:r w:rsidRPr="0042407D">
        <w:t>Civil society refers to the network of institutions and practices that enjoy some autonomy from the state, and through which groups and individuals organize, represent, and express themselves to each other and to the state</w:t>
      </w:r>
    </w:p>
    <w:p w14:paraId="3D402387" w14:textId="77777777" w:rsidR="0042407D" w:rsidRDefault="0042407D" w:rsidP="0042407D">
      <w:pPr>
        <w:pStyle w:val="ListParagraph"/>
        <w:numPr>
          <w:ilvl w:val="0"/>
          <w:numId w:val="33"/>
        </w:numPr>
        <w:jc w:val="both"/>
      </w:pPr>
      <w:r>
        <w:t>Gramsci’s analysis has two key implications:</w:t>
      </w:r>
    </w:p>
    <w:p w14:paraId="609FBFE4" w14:textId="77777777" w:rsidR="001E30BD" w:rsidRPr="0042407D" w:rsidRDefault="001E30BD" w:rsidP="0042407D">
      <w:pPr>
        <w:pStyle w:val="ListParagraph"/>
        <w:numPr>
          <w:ilvl w:val="1"/>
          <w:numId w:val="33"/>
        </w:numPr>
        <w:jc w:val="both"/>
      </w:pPr>
      <w:r w:rsidRPr="0042407D">
        <w:t xml:space="preserve">Marxism needs to take the </w:t>
      </w:r>
      <w:r w:rsidRPr="0042407D">
        <w:rPr>
          <w:b/>
          <w:bCs/>
        </w:rPr>
        <w:t>superstructure seriously</w:t>
      </w:r>
      <w:r w:rsidRPr="0042407D">
        <w:t>: it may be true that the engine of history is the economic base, but values, beliefs and norms in the superstructure condition the vulnerability of a society to change</w:t>
      </w:r>
    </w:p>
    <w:p w14:paraId="6B918377" w14:textId="77777777" w:rsidR="001E30BD" w:rsidRDefault="001E30BD" w:rsidP="0042407D">
      <w:pPr>
        <w:pStyle w:val="ListParagraph"/>
        <w:numPr>
          <w:ilvl w:val="1"/>
          <w:numId w:val="33"/>
        </w:numPr>
        <w:jc w:val="both"/>
      </w:pPr>
      <w:r w:rsidRPr="0042407D">
        <w:t xml:space="preserve">If hegemony is located in the ruling class, it can only be </w:t>
      </w:r>
      <w:r w:rsidRPr="0042407D">
        <w:rPr>
          <w:b/>
          <w:bCs/>
        </w:rPr>
        <w:t>challenged</w:t>
      </w:r>
      <w:r w:rsidRPr="0042407D">
        <w:t xml:space="preserve"> if that ruling </w:t>
      </w:r>
      <w:r w:rsidR="0042407D">
        <w:t>class is successfully challenge</w:t>
      </w:r>
    </w:p>
    <w:p w14:paraId="486D4CD0" w14:textId="77777777" w:rsidR="0042407D" w:rsidRDefault="0042407D" w:rsidP="0042407D">
      <w:pPr>
        <w:pStyle w:val="Heading2"/>
        <w:jc w:val="both"/>
      </w:pPr>
      <w:r>
        <w:t>Marxism: Critical Theory</w:t>
      </w:r>
    </w:p>
    <w:p w14:paraId="2428A6A6" w14:textId="77777777" w:rsidR="001E30BD" w:rsidRPr="0042407D" w:rsidRDefault="001E30BD" w:rsidP="0042407D">
      <w:pPr>
        <w:pStyle w:val="ListParagraph"/>
        <w:numPr>
          <w:ilvl w:val="0"/>
          <w:numId w:val="36"/>
        </w:numPr>
        <w:jc w:val="both"/>
      </w:pPr>
      <w:r w:rsidRPr="0042407D">
        <w:t xml:space="preserve">Begins with the </w:t>
      </w:r>
      <w:r w:rsidRPr="0042407D">
        <w:rPr>
          <w:b/>
          <w:bCs/>
        </w:rPr>
        <w:t>Frankfurt school</w:t>
      </w:r>
      <w:r w:rsidRPr="0042407D">
        <w:t>, a group primarily composed left-leaning Jewish scholars that were exiled by Nazi Germany.</w:t>
      </w:r>
    </w:p>
    <w:p w14:paraId="468DF509" w14:textId="77777777" w:rsidR="001E30BD" w:rsidRPr="0042407D" w:rsidRDefault="001E30BD" w:rsidP="0042407D">
      <w:pPr>
        <w:pStyle w:val="ListParagraph"/>
        <w:numPr>
          <w:ilvl w:val="0"/>
          <w:numId w:val="36"/>
        </w:numPr>
        <w:jc w:val="both"/>
      </w:pPr>
      <w:r w:rsidRPr="0042407D">
        <w:t>Three key feature of critical theory:</w:t>
      </w:r>
    </w:p>
    <w:p w14:paraId="4EFE4617" w14:textId="77777777" w:rsidR="001E30BD" w:rsidRPr="0042407D" w:rsidRDefault="001E30BD" w:rsidP="0042407D">
      <w:pPr>
        <w:pStyle w:val="ListParagraph"/>
        <w:numPr>
          <w:ilvl w:val="1"/>
          <w:numId w:val="38"/>
        </w:numPr>
        <w:jc w:val="both"/>
      </w:pPr>
      <w:r w:rsidRPr="0042407D">
        <w:t xml:space="preserve">This ‘school’ has focussed on questions relating to culture, bureaucracy and social basis and nature of authoritarianism.  In addition, they have launched </w:t>
      </w:r>
      <w:r w:rsidRPr="0042407D">
        <w:rPr>
          <w:b/>
          <w:bCs/>
        </w:rPr>
        <w:t xml:space="preserve">epistemological critiques </w:t>
      </w:r>
      <w:r w:rsidRPr="0042407D">
        <w:t>about theories of knowledge</w:t>
      </w:r>
    </w:p>
    <w:p w14:paraId="0BD3C8CF" w14:textId="77777777" w:rsidR="001E30BD" w:rsidRDefault="001E30BD" w:rsidP="0042407D">
      <w:pPr>
        <w:pStyle w:val="ListParagraph"/>
        <w:numPr>
          <w:ilvl w:val="1"/>
          <w:numId w:val="38"/>
        </w:numPr>
        <w:jc w:val="both"/>
      </w:pPr>
      <w:r w:rsidRPr="0042407D">
        <w:t xml:space="preserve">Highly dubious of the emancipatory potential of the proletariat; they believe the proletariat have been </w:t>
      </w:r>
      <w:r w:rsidRPr="0042407D">
        <w:rPr>
          <w:b/>
          <w:bCs/>
        </w:rPr>
        <w:t>absorbed</w:t>
      </w:r>
      <w:r w:rsidRPr="0042407D">
        <w:t xml:space="preserve"> into the system through the </w:t>
      </w:r>
      <w:r w:rsidRPr="0042407D">
        <w:rPr>
          <w:b/>
          <w:bCs/>
        </w:rPr>
        <w:t xml:space="preserve">commodification of consumer </w:t>
      </w:r>
      <w:r w:rsidRPr="0042407D">
        <w:t>life (ex. hip hop culture?)</w:t>
      </w:r>
    </w:p>
    <w:p w14:paraId="56CB689E" w14:textId="77777777" w:rsidR="001E30BD" w:rsidRPr="0042407D" w:rsidRDefault="001E30BD" w:rsidP="0042407D">
      <w:pPr>
        <w:pStyle w:val="ListParagraph"/>
        <w:numPr>
          <w:ilvl w:val="1"/>
          <w:numId w:val="38"/>
        </w:numPr>
        <w:jc w:val="both"/>
      </w:pPr>
      <w:r w:rsidRPr="0042407D">
        <w:t xml:space="preserve">Very influential in work on the </w:t>
      </w:r>
      <w:r w:rsidRPr="0042407D">
        <w:rPr>
          <w:b/>
          <w:bCs/>
        </w:rPr>
        <w:t>meaning of emancipation</w:t>
      </w:r>
      <w:r w:rsidRPr="0042407D">
        <w:t xml:space="preserve">.  Most </w:t>
      </w:r>
      <w:r w:rsidRPr="0042407D">
        <w:rPr>
          <w:b/>
          <w:bCs/>
        </w:rPr>
        <w:t>Marxists equate this with some form of economic emancipation from capitalist society, the mastery of new technology by humanity and the benefits of this being shared by all</w:t>
      </w:r>
      <w:r w:rsidRPr="0042407D">
        <w:t xml:space="preserve">.  </w:t>
      </w:r>
    </w:p>
    <w:p w14:paraId="547950CF" w14:textId="77777777" w:rsidR="001E30BD" w:rsidRPr="0042407D" w:rsidRDefault="001E30BD" w:rsidP="0042407D">
      <w:pPr>
        <w:pStyle w:val="ListParagraph"/>
        <w:numPr>
          <w:ilvl w:val="0"/>
          <w:numId w:val="40"/>
        </w:numPr>
        <w:jc w:val="both"/>
      </w:pPr>
      <w:r w:rsidRPr="0042407D">
        <w:t xml:space="preserve">Critical thinkers like </w:t>
      </w:r>
      <w:proofErr w:type="spellStart"/>
      <w:r w:rsidRPr="0042407D">
        <w:t>Jurgen</w:t>
      </w:r>
      <w:proofErr w:type="spellEnd"/>
      <w:r w:rsidRPr="0042407D">
        <w:t xml:space="preserve"> </w:t>
      </w:r>
      <w:proofErr w:type="spellStart"/>
      <w:r w:rsidRPr="0042407D">
        <w:t>Habermas</w:t>
      </w:r>
      <w:proofErr w:type="spellEnd"/>
      <w:r w:rsidRPr="0042407D">
        <w:t xml:space="preserve"> argue that emancipation is more closely connected with </w:t>
      </w:r>
      <w:r w:rsidRPr="0042407D">
        <w:rPr>
          <w:b/>
          <w:bCs/>
        </w:rPr>
        <w:t>communication</w:t>
      </w:r>
      <w:r w:rsidRPr="0042407D">
        <w:t xml:space="preserve"> and not the ‘</w:t>
      </w:r>
      <w:r w:rsidRPr="0042407D">
        <w:rPr>
          <w:b/>
          <w:bCs/>
        </w:rPr>
        <w:t>natural world</w:t>
      </w:r>
      <w:r w:rsidRPr="0042407D">
        <w:t xml:space="preserve">.’  For </w:t>
      </w:r>
      <w:proofErr w:type="spellStart"/>
      <w:r w:rsidRPr="0042407D">
        <w:t>Habermas</w:t>
      </w:r>
      <w:proofErr w:type="spellEnd"/>
      <w:r w:rsidRPr="0042407D">
        <w:t xml:space="preserve">, emancipation is to be achieved through radical democracy and the removal of </w:t>
      </w:r>
      <w:r w:rsidRPr="0042407D">
        <w:rPr>
          <w:b/>
          <w:bCs/>
        </w:rPr>
        <w:t>barriers to meaningful participation in society</w:t>
      </w:r>
      <w:r w:rsidRPr="0042407D">
        <w:t>.</w:t>
      </w:r>
    </w:p>
    <w:p w14:paraId="4D1E061E" w14:textId="77777777" w:rsidR="0042407D" w:rsidRDefault="001E30BD" w:rsidP="0042407D">
      <w:pPr>
        <w:pStyle w:val="ListParagraph"/>
        <w:numPr>
          <w:ilvl w:val="0"/>
          <w:numId w:val="40"/>
        </w:numPr>
        <w:jc w:val="both"/>
      </w:pPr>
      <w:r w:rsidRPr="0042407D">
        <w:rPr>
          <w:b/>
          <w:bCs/>
        </w:rPr>
        <w:t xml:space="preserve">Andrew </w:t>
      </w:r>
      <w:proofErr w:type="spellStart"/>
      <w:r w:rsidRPr="0042407D">
        <w:rPr>
          <w:b/>
          <w:bCs/>
        </w:rPr>
        <w:t>Linklater</w:t>
      </w:r>
      <w:proofErr w:type="spellEnd"/>
      <w:r w:rsidRPr="0042407D">
        <w:rPr>
          <w:b/>
          <w:bCs/>
        </w:rPr>
        <w:t xml:space="preserve"> </w:t>
      </w:r>
      <w:r w:rsidRPr="0042407D">
        <w:t xml:space="preserve">argues that what needs to happen at the international level is to move away from rights and obligations to the state, and towards a system that does not delineate rights and obligations between citizens and non-citizens.  In this respect, he points to the </w:t>
      </w:r>
      <w:r w:rsidRPr="0042407D">
        <w:rPr>
          <w:b/>
          <w:bCs/>
        </w:rPr>
        <w:t>EU</w:t>
      </w:r>
      <w:r w:rsidR="0042407D">
        <w:t xml:space="preserve"> as an important step forward</w:t>
      </w:r>
    </w:p>
    <w:p w14:paraId="13DD7C7A" w14:textId="77777777" w:rsidR="001E30BD" w:rsidRDefault="001E30BD" w:rsidP="001E30BD">
      <w:pPr>
        <w:pStyle w:val="Title"/>
      </w:pPr>
      <w:r>
        <w:t>Discussion Group</w:t>
      </w:r>
    </w:p>
    <w:p w14:paraId="32FD040D" w14:textId="77777777" w:rsidR="001E30BD" w:rsidRDefault="0073551A" w:rsidP="001E30BD">
      <w:pPr>
        <w:pStyle w:val="ListParagraph"/>
        <w:numPr>
          <w:ilvl w:val="0"/>
          <w:numId w:val="43"/>
        </w:numPr>
        <w:jc w:val="both"/>
      </w:pPr>
      <w:r>
        <w:t>The unit of analysis of Marxism is classes, the unit of analysis of realism is states</w:t>
      </w:r>
    </w:p>
    <w:p w14:paraId="2F913540" w14:textId="77777777" w:rsidR="001E30BD" w:rsidRDefault="0073551A" w:rsidP="001E30BD">
      <w:pPr>
        <w:pStyle w:val="ListParagraph"/>
        <w:numPr>
          <w:ilvl w:val="0"/>
          <w:numId w:val="43"/>
        </w:numPr>
        <w:jc w:val="both"/>
      </w:pPr>
      <w:r>
        <w:t xml:space="preserve">Distribution of power – In your opinion, what is the distribution of power in the current world system?  </w:t>
      </w:r>
    </w:p>
    <w:p w14:paraId="70B49983" w14:textId="77777777" w:rsidR="008E2F15" w:rsidRDefault="008E2F15" w:rsidP="008E2F15">
      <w:pPr>
        <w:pStyle w:val="ListParagraph"/>
        <w:numPr>
          <w:ilvl w:val="1"/>
          <w:numId w:val="43"/>
        </w:numPr>
        <w:jc w:val="both"/>
      </w:pPr>
      <w:r>
        <w:t xml:space="preserve">Unipolar, bi-polar or multipolar? </w:t>
      </w:r>
    </w:p>
    <w:p w14:paraId="5B721872" w14:textId="77777777" w:rsidR="0073551A" w:rsidRDefault="008E2F15" w:rsidP="0073551A">
      <w:pPr>
        <w:pStyle w:val="ListParagraph"/>
        <w:numPr>
          <w:ilvl w:val="1"/>
          <w:numId w:val="43"/>
        </w:numPr>
        <w:jc w:val="both"/>
      </w:pPr>
      <w:r>
        <w:t>State</w:t>
      </w:r>
    </w:p>
    <w:p w14:paraId="4320AFF2" w14:textId="77777777" w:rsidR="008E2F15" w:rsidRDefault="008E2F15" w:rsidP="0073551A">
      <w:pPr>
        <w:pStyle w:val="ListParagraph"/>
        <w:numPr>
          <w:ilvl w:val="1"/>
          <w:numId w:val="43"/>
        </w:numPr>
        <w:jc w:val="both"/>
      </w:pPr>
      <w:r>
        <w:t>Non-state</w:t>
      </w:r>
    </w:p>
    <w:p w14:paraId="580AAB48" w14:textId="77777777" w:rsidR="008E2F15" w:rsidRDefault="008E2F15" w:rsidP="0073551A">
      <w:pPr>
        <w:pStyle w:val="ListParagraph"/>
        <w:numPr>
          <w:ilvl w:val="1"/>
          <w:numId w:val="43"/>
        </w:numPr>
        <w:jc w:val="both"/>
      </w:pPr>
      <w:r>
        <w:t>Soft-power</w:t>
      </w:r>
    </w:p>
    <w:p w14:paraId="2C59D73A" w14:textId="77777777" w:rsidR="00266DA2" w:rsidRDefault="00266DA2" w:rsidP="00266DA2">
      <w:pPr>
        <w:pStyle w:val="ListParagraph"/>
        <w:numPr>
          <w:ilvl w:val="2"/>
          <w:numId w:val="43"/>
        </w:numPr>
        <w:jc w:val="both"/>
      </w:pPr>
      <w:r>
        <w:t xml:space="preserve">Ideas, changing people’s perceptions (I.e. media, propaganda, movies, etc.) </w:t>
      </w:r>
    </w:p>
    <w:p w14:paraId="0DA29F65" w14:textId="77777777" w:rsidR="00266DA2" w:rsidRDefault="00D67CF8" w:rsidP="00266DA2">
      <w:pPr>
        <w:pStyle w:val="ListParagraph"/>
        <w:numPr>
          <w:ilvl w:val="2"/>
          <w:numId w:val="43"/>
        </w:numPr>
        <w:jc w:val="both"/>
      </w:pPr>
      <w:r>
        <w:t xml:space="preserve">Consent of the population </w:t>
      </w:r>
    </w:p>
    <w:p w14:paraId="32C99892" w14:textId="77777777" w:rsidR="00D67CF8" w:rsidRDefault="00D67CF8" w:rsidP="00266DA2">
      <w:pPr>
        <w:pStyle w:val="ListParagraph"/>
        <w:numPr>
          <w:ilvl w:val="2"/>
          <w:numId w:val="43"/>
        </w:numPr>
        <w:jc w:val="both"/>
      </w:pPr>
      <w:r>
        <w:t>Changing the mind through culture – it’s more about the means rather than the ends</w:t>
      </w:r>
    </w:p>
    <w:p w14:paraId="7AEED953" w14:textId="77777777" w:rsidR="008E2F15" w:rsidRDefault="008E2F15" w:rsidP="0073551A">
      <w:pPr>
        <w:pStyle w:val="ListParagraph"/>
        <w:numPr>
          <w:ilvl w:val="1"/>
          <w:numId w:val="43"/>
        </w:numPr>
        <w:jc w:val="both"/>
      </w:pPr>
      <w:r>
        <w:t>Power</w:t>
      </w:r>
    </w:p>
    <w:p w14:paraId="38143F83" w14:textId="77777777" w:rsidR="008E2F15" w:rsidRDefault="008E2F15" w:rsidP="008E2F15">
      <w:pPr>
        <w:pStyle w:val="ListParagraph"/>
        <w:numPr>
          <w:ilvl w:val="2"/>
          <w:numId w:val="43"/>
        </w:numPr>
        <w:jc w:val="both"/>
      </w:pPr>
      <w:r>
        <w:t>Military</w:t>
      </w:r>
    </w:p>
    <w:p w14:paraId="7BD54FE4" w14:textId="77777777" w:rsidR="008E2F15" w:rsidRDefault="008E2F15" w:rsidP="008E2F15">
      <w:pPr>
        <w:pStyle w:val="ListParagraph"/>
        <w:numPr>
          <w:ilvl w:val="2"/>
          <w:numId w:val="43"/>
        </w:numPr>
        <w:jc w:val="both"/>
      </w:pPr>
      <w:r>
        <w:t>Economic</w:t>
      </w:r>
    </w:p>
    <w:p w14:paraId="4166CCB9" w14:textId="77777777" w:rsidR="008E2F15" w:rsidRPr="001E30BD" w:rsidRDefault="008E2F15" w:rsidP="008E2F15">
      <w:pPr>
        <w:jc w:val="both"/>
      </w:pPr>
    </w:p>
    <w:sectPr w:rsidR="008E2F15" w:rsidRPr="001E30BD"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430C"/>
    <w:multiLevelType w:val="hybridMultilevel"/>
    <w:tmpl w:val="D010758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53D1FD3"/>
    <w:multiLevelType w:val="hybridMultilevel"/>
    <w:tmpl w:val="D45A058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A44C30"/>
    <w:multiLevelType w:val="hybridMultilevel"/>
    <w:tmpl w:val="038E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4090C"/>
    <w:multiLevelType w:val="hybridMultilevel"/>
    <w:tmpl w:val="76E0E4EE"/>
    <w:lvl w:ilvl="0" w:tplc="33A23B36">
      <w:start w:val="1"/>
      <w:numFmt w:val="bullet"/>
      <w:lvlText w:val="–"/>
      <w:lvlJc w:val="left"/>
      <w:pPr>
        <w:tabs>
          <w:tab w:val="num" w:pos="720"/>
        </w:tabs>
        <w:ind w:left="720" w:hanging="360"/>
      </w:pPr>
      <w:rPr>
        <w:rFonts w:ascii="Arial" w:hAnsi="Arial" w:hint="default"/>
      </w:rPr>
    </w:lvl>
    <w:lvl w:ilvl="1" w:tplc="175C893C">
      <w:start w:val="1"/>
      <w:numFmt w:val="bullet"/>
      <w:lvlText w:val="–"/>
      <w:lvlJc w:val="left"/>
      <w:pPr>
        <w:tabs>
          <w:tab w:val="num" w:pos="1440"/>
        </w:tabs>
        <w:ind w:left="1440" w:hanging="360"/>
      </w:pPr>
      <w:rPr>
        <w:rFonts w:ascii="Arial" w:hAnsi="Arial" w:hint="default"/>
      </w:rPr>
    </w:lvl>
    <w:lvl w:ilvl="2" w:tplc="54244C00" w:tentative="1">
      <w:start w:val="1"/>
      <w:numFmt w:val="bullet"/>
      <w:lvlText w:val="–"/>
      <w:lvlJc w:val="left"/>
      <w:pPr>
        <w:tabs>
          <w:tab w:val="num" w:pos="2160"/>
        </w:tabs>
        <w:ind w:left="2160" w:hanging="360"/>
      </w:pPr>
      <w:rPr>
        <w:rFonts w:ascii="Arial" w:hAnsi="Arial" w:hint="default"/>
      </w:rPr>
    </w:lvl>
    <w:lvl w:ilvl="3" w:tplc="24FAD14A" w:tentative="1">
      <w:start w:val="1"/>
      <w:numFmt w:val="bullet"/>
      <w:lvlText w:val="–"/>
      <w:lvlJc w:val="left"/>
      <w:pPr>
        <w:tabs>
          <w:tab w:val="num" w:pos="2880"/>
        </w:tabs>
        <w:ind w:left="2880" w:hanging="360"/>
      </w:pPr>
      <w:rPr>
        <w:rFonts w:ascii="Arial" w:hAnsi="Arial" w:hint="default"/>
      </w:rPr>
    </w:lvl>
    <w:lvl w:ilvl="4" w:tplc="87902E36" w:tentative="1">
      <w:start w:val="1"/>
      <w:numFmt w:val="bullet"/>
      <w:lvlText w:val="–"/>
      <w:lvlJc w:val="left"/>
      <w:pPr>
        <w:tabs>
          <w:tab w:val="num" w:pos="3600"/>
        </w:tabs>
        <w:ind w:left="3600" w:hanging="360"/>
      </w:pPr>
      <w:rPr>
        <w:rFonts w:ascii="Arial" w:hAnsi="Arial" w:hint="default"/>
      </w:rPr>
    </w:lvl>
    <w:lvl w:ilvl="5" w:tplc="1F182B76" w:tentative="1">
      <w:start w:val="1"/>
      <w:numFmt w:val="bullet"/>
      <w:lvlText w:val="–"/>
      <w:lvlJc w:val="left"/>
      <w:pPr>
        <w:tabs>
          <w:tab w:val="num" w:pos="4320"/>
        </w:tabs>
        <w:ind w:left="4320" w:hanging="360"/>
      </w:pPr>
      <w:rPr>
        <w:rFonts w:ascii="Arial" w:hAnsi="Arial" w:hint="default"/>
      </w:rPr>
    </w:lvl>
    <w:lvl w:ilvl="6" w:tplc="BF4C6154" w:tentative="1">
      <w:start w:val="1"/>
      <w:numFmt w:val="bullet"/>
      <w:lvlText w:val="–"/>
      <w:lvlJc w:val="left"/>
      <w:pPr>
        <w:tabs>
          <w:tab w:val="num" w:pos="5040"/>
        </w:tabs>
        <w:ind w:left="5040" w:hanging="360"/>
      </w:pPr>
      <w:rPr>
        <w:rFonts w:ascii="Arial" w:hAnsi="Arial" w:hint="default"/>
      </w:rPr>
    </w:lvl>
    <w:lvl w:ilvl="7" w:tplc="3132D7DC" w:tentative="1">
      <w:start w:val="1"/>
      <w:numFmt w:val="bullet"/>
      <w:lvlText w:val="–"/>
      <w:lvlJc w:val="left"/>
      <w:pPr>
        <w:tabs>
          <w:tab w:val="num" w:pos="5760"/>
        </w:tabs>
        <w:ind w:left="5760" w:hanging="360"/>
      </w:pPr>
      <w:rPr>
        <w:rFonts w:ascii="Arial" w:hAnsi="Arial" w:hint="default"/>
      </w:rPr>
    </w:lvl>
    <w:lvl w:ilvl="8" w:tplc="8DE06A7C" w:tentative="1">
      <w:start w:val="1"/>
      <w:numFmt w:val="bullet"/>
      <w:lvlText w:val="–"/>
      <w:lvlJc w:val="left"/>
      <w:pPr>
        <w:tabs>
          <w:tab w:val="num" w:pos="6480"/>
        </w:tabs>
        <w:ind w:left="6480" w:hanging="360"/>
      </w:pPr>
      <w:rPr>
        <w:rFonts w:ascii="Arial" w:hAnsi="Arial" w:hint="default"/>
      </w:rPr>
    </w:lvl>
  </w:abstractNum>
  <w:abstractNum w:abstractNumId="4">
    <w:nsid w:val="12102731"/>
    <w:multiLevelType w:val="hybridMultilevel"/>
    <w:tmpl w:val="58540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680620"/>
    <w:multiLevelType w:val="hybridMultilevel"/>
    <w:tmpl w:val="4A503CAE"/>
    <w:lvl w:ilvl="0" w:tplc="3BA48890">
      <w:start w:val="1"/>
      <w:numFmt w:val="bullet"/>
      <w:lvlText w:val="•"/>
      <w:lvlJc w:val="left"/>
      <w:pPr>
        <w:tabs>
          <w:tab w:val="num" w:pos="720"/>
        </w:tabs>
        <w:ind w:left="720" w:hanging="360"/>
      </w:pPr>
      <w:rPr>
        <w:rFonts w:ascii="Arial" w:hAnsi="Arial" w:hint="default"/>
      </w:rPr>
    </w:lvl>
    <w:lvl w:ilvl="1" w:tplc="5F20A5B4" w:tentative="1">
      <w:start w:val="1"/>
      <w:numFmt w:val="bullet"/>
      <w:lvlText w:val="•"/>
      <w:lvlJc w:val="left"/>
      <w:pPr>
        <w:tabs>
          <w:tab w:val="num" w:pos="1440"/>
        </w:tabs>
        <w:ind w:left="1440" w:hanging="360"/>
      </w:pPr>
      <w:rPr>
        <w:rFonts w:ascii="Arial" w:hAnsi="Arial" w:hint="default"/>
      </w:rPr>
    </w:lvl>
    <w:lvl w:ilvl="2" w:tplc="805E11AA">
      <w:start w:val="1"/>
      <w:numFmt w:val="bullet"/>
      <w:lvlText w:val="•"/>
      <w:lvlJc w:val="left"/>
      <w:pPr>
        <w:tabs>
          <w:tab w:val="num" w:pos="2160"/>
        </w:tabs>
        <w:ind w:left="2160" w:hanging="360"/>
      </w:pPr>
      <w:rPr>
        <w:rFonts w:ascii="Arial" w:hAnsi="Arial" w:hint="default"/>
      </w:rPr>
    </w:lvl>
    <w:lvl w:ilvl="3" w:tplc="0DB668A8" w:tentative="1">
      <w:start w:val="1"/>
      <w:numFmt w:val="bullet"/>
      <w:lvlText w:val="•"/>
      <w:lvlJc w:val="left"/>
      <w:pPr>
        <w:tabs>
          <w:tab w:val="num" w:pos="2880"/>
        </w:tabs>
        <w:ind w:left="2880" w:hanging="360"/>
      </w:pPr>
      <w:rPr>
        <w:rFonts w:ascii="Arial" w:hAnsi="Arial" w:hint="default"/>
      </w:rPr>
    </w:lvl>
    <w:lvl w:ilvl="4" w:tplc="55DC6160" w:tentative="1">
      <w:start w:val="1"/>
      <w:numFmt w:val="bullet"/>
      <w:lvlText w:val="•"/>
      <w:lvlJc w:val="left"/>
      <w:pPr>
        <w:tabs>
          <w:tab w:val="num" w:pos="3600"/>
        </w:tabs>
        <w:ind w:left="3600" w:hanging="360"/>
      </w:pPr>
      <w:rPr>
        <w:rFonts w:ascii="Arial" w:hAnsi="Arial" w:hint="default"/>
      </w:rPr>
    </w:lvl>
    <w:lvl w:ilvl="5" w:tplc="12BAD1E2" w:tentative="1">
      <w:start w:val="1"/>
      <w:numFmt w:val="bullet"/>
      <w:lvlText w:val="•"/>
      <w:lvlJc w:val="left"/>
      <w:pPr>
        <w:tabs>
          <w:tab w:val="num" w:pos="4320"/>
        </w:tabs>
        <w:ind w:left="4320" w:hanging="360"/>
      </w:pPr>
      <w:rPr>
        <w:rFonts w:ascii="Arial" w:hAnsi="Arial" w:hint="default"/>
      </w:rPr>
    </w:lvl>
    <w:lvl w:ilvl="6" w:tplc="6C1E4638" w:tentative="1">
      <w:start w:val="1"/>
      <w:numFmt w:val="bullet"/>
      <w:lvlText w:val="•"/>
      <w:lvlJc w:val="left"/>
      <w:pPr>
        <w:tabs>
          <w:tab w:val="num" w:pos="5040"/>
        </w:tabs>
        <w:ind w:left="5040" w:hanging="360"/>
      </w:pPr>
      <w:rPr>
        <w:rFonts w:ascii="Arial" w:hAnsi="Arial" w:hint="default"/>
      </w:rPr>
    </w:lvl>
    <w:lvl w:ilvl="7" w:tplc="2AF66CD2" w:tentative="1">
      <w:start w:val="1"/>
      <w:numFmt w:val="bullet"/>
      <w:lvlText w:val="•"/>
      <w:lvlJc w:val="left"/>
      <w:pPr>
        <w:tabs>
          <w:tab w:val="num" w:pos="5760"/>
        </w:tabs>
        <w:ind w:left="5760" w:hanging="360"/>
      </w:pPr>
      <w:rPr>
        <w:rFonts w:ascii="Arial" w:hAnsi="Arial" w:hint="default"/>
      </w:rPr>
    </w:lvl>
    <w:lvl w:ilvl="8" w:tplc="550AC3E4" w:tentative="1">
      <w:start w:val="1"/>
      <w:numFmt w:val="bullet"/>
      <w:lvlText w:val="•"/>
      <w:lvlJc w:val="left"/>
      <w:pPr>
        <w:tabs>
          <w:tab w:val="num" w:pos="6480"/>
        </w:tabs>
        <w:ind w:left="6480" w:hanging="360"/>
      </w:pPr>
      <w:rPr>
        <w:rFonts w:ascii="Arial" w:hAnsi="Arial" w:hint="default"/>
      </w:rPr>
    </w:lvl>
  </w:abstractNum>
  <w:abstractNum w:abstractNumId="6">
    <w:nsid w:val="167B114F"/>
    <w:multiLevelType w:val="hybridMultilevel"/>
    <w:tmpl w:val="A356C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E8664C"/>
    <w:multiLevelType w:val="hybridMultilevel"/>
    <w:tmpl w:val="6B68CC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8DD7B5C"/>
    <w:multiLevelType w:val="hybridMultilevel"/>
    <w:tmpl w:val="ACC48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107F3C"/>
    <w:multiLevelType w:val="hybridMultilevel"/>
    <w:tmpl w:val="F026A21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CB467E0"/>
    <w:multiLevelType w:val="hybridMultilevel"/>
    <w:tmpl w:val="B7C46F0E"/>
    <w:lvl w:ilvl="0" w:tplc="FB7082DA">
      <w:start w:val="1"/>
      <w:numFmt w:val="bullet"/>
      <w:lvlText w:val="•"/>
      <w:lvlJc w:val="left"/>
      <w:pPr>
        <w:tabs>
          <w:tab w:val="num" w:pos="720"/>
        </w:tabs>
        <w:ind w:left="720" w:hanging="360"/>
      </w:pPr>
      <w:rPr>
        <w:rFonts w:ascii="Arial" w:hAnsi="Arial" w:hint="default"/>
      </w:rPr>
    </w:lvl>
    <w:lvl w:ilvl="1" w:tplc="88E89326">
      <w:numFmt w:val="bullet"/>
      <w:lvlText w:val="–"/>
      <w:lvlJc w:val="left"/>
      <w:pPr>
        <w:tabs>
          <w:tab w:val="num" w:pos="1440"/>
        </w:tabs>
        <w:ind w:left="1440" w:hanging="360"/>
      </w:pPr>
      <w:rPr>
        <w:rFonts w:ascii="Arial" w:hAnsi="Arial" w:hint="default"/>
      </w:rPr>
    </w:lvl>
    <w:lvl w:ilvl="2" w:tplc="8C6469DE">
      <w:numFmt w:val="bullet"/>
      <w:lvlText w:val="•"/>
      <w:lvlJc w:val="left"/>
      <w:pPr>
        <w:tabs>
          <w:tab w:val="num" w:pos="2160"/>
        </w:tabs>
        <w:ind w:left="2160" w:hanging="360"/>
      </w:pPr>
      <w:rPr>
        <w:rFonts w:ascii="Arial" w:hAnsi="Arial" w:hint="default"/>
      </w:rPr>
    </w:lvl>
    <w:lvl w:ilvl="3" w:tplc="D730044E" w:tentative="1">
      <w:start w:val="1"/>
      <w:numFmt w:val="bullet"/>
      <w:lvlText w:val="•"/>
      <w:lvlJc w:val="left"/>
      <w:pPr>
        <w:tabs>
          <w:tab w:val="num" w:pos="2880"/>
        </w:tabs>
        <w:ind w:left="2880" w:hanging="360"/>
      </w:pPr>
      <w:rPr>
        <w:rFonts w:ascii="Arial" w:hAnsi="Arial" w:hint="default"/>
      </w:rPr>
    </w:lvl>
    <w:lvl w:ilvl="4" w:tplc="832A6824" w:tentative="1">
      <w:start w:val="1"/>
      <w:numFmt w:val="bullet"/>
      <w:lvlText w:val="•"/>
      <w:lvlJc w:val="left"/>
      <w:pPr>
        <w:tabs>
          <w:tab w:val="num" w:pos="3600"/>
        </w:tabs>
        <w:ind w:left="3600" w:hanging="360"/>
      </w:pPr>
      <w:rPr>
        <w:rFonts w:ascii="Arial" w:hAnsi="Arial" w:hint="default"/>
      </w:rPr>
    </w:lvl>
    <w:lvl w:ilvl="5" w:tplc="BF94311E" w:tentative="1">
      <w:start w:val="1"/>
      <w:numFmt w:val="bullet"/>
      <w:lvlText w:val="•"/>
      <w:lvlJc w:val="left"/>
      <w:pPr>
        <w:tabs>
          <w:tab w:val="num" w:pos="4320"/>
        </w:tabs>
        <w:ind w:left="4320" w:hanging="360"/>
      </w:pPr>
      <w:rPr>
        <w:rFonts w:ascii="Arial" w:hAnsi="Arial" w:hint="default"/>
      </w:rPr>
    </w:lvl>
    <w:lvl w:ilvl="6" w:tplc="954292C8" w:tentative="1">
      <w:start w:val="1"/>
      <w:numFmt w:val="bullet"/>
      <w:lvlText w:val="•"/>
      <w:lvlJc w:val="left"/>
      <w:pPr>
        <w:tabs>
          <w:tab w:val="num" w:pos="5040"/>
        </w:tabs>
        <w:ind w:left="5040" w:hanging="360"/>
      </w:pPr>
      <w:rPr>
        <w:rFonts w:ascii="Arial" w:hAnsi="Arial" w:hint="default"/>
      </w:rPr>
    </w:lvl>
    <w:lvl w:ilvl="7" w:tplc="93C685C8" w:tentative="1">
      <w:start w:val="1"/>
      <w:numFmt w:val="bullet"/>
      <w:lvlText w:val="•"/>
      <w:lvlJc w:val="left"/>
      <w:pPr>
        <w:tabs>
          <w:tab w:val="num" w:pos="5760"/>
        </w:tabs>
        <w:ind w:left="5760" w:hanging="360"/>
      </w:pPr>
      <w:rPr>
        <w:rFonts w:ascii="Arial" w:hAnsi="Arial" w:hint="default"/>
      </w:rPr>
    </w:lvl>
    <w:lvl w:ilvl="8" w:tplc="E1A03F70" w:tentative="1">
      <w:start w:val="1"/>
      <w:numFmt w:val="bullet"/>
      <w:lvlText w:val="•"/>
      <w:lvlJc w:val="left"/>
      <w:pPr>
        <w:tabs>
          <w:tab w:val="num" w:pos="6480"/>
        </w:tabs>
        <w:ind w:left="6480" w:hanging="360"/>
      </w:pPr>
      <w:rPr>
        <w:rFonts w:ascii="Arial" w:hAnsi="Arial" w:hint="default"/>
      </w:rPr>
    </w:lvl>
  </w:abstractNum>
  <w:abstractNum w:abstractNumId="11">
    <w:nsid w:val="1FC15886"/>
    <w:multiLevelType w:val="hybridMultilevel"/>
    <w:tmpl w:val="CF3A7884"/>
    <w:lvl w:ilvl="0" w:tplc="04605A96">
      <w:start w:val="1"/>
      <w:numFmt w:val="bullet"/>
      <w:lvlText w:val="•"/>
      <w:lvlJc w:val="left"/>
      <w:pPr>
        <w:tabs>
          <w:tab w:val="num" w:pos="720"/>
        </w:tabs>
        <w:ind w:left="720" w:hanging="360"/>
      </w:pPr>
      <w:rPr>
        <w:rFonts w:ascii="Arial" w:hAnsi="Arial" w:hint="default"/>
      </w:rPr>
    </w:lvl>
    <w:lvl w:ilvl="1" w:tplc="99388390" w:tentative="1">
      <w:start w:val="1"/>
      <w:numFmt w:val="bullet"/>
      <w:lvlText w:val="•"/>
      <w:lvlJc w:val="left"/>
      <w:pPr>
        <w:tabs>
          <w:tab w:val="num" w:pos="1440"/>
        </w:tabs>
        <w:ind w:left="1440" w:hanging="360"/>
      </w:pPr>
      <w:rPr>
        <w:rFonts w:ascii="Arial" w:hAnsi="Arial" w:hint="default"/>
      </w:rPr>
    </w:lvl>
    <w:lvl w:ilvl="2" w:tplc="B02298A0" w:tentative="1">
      <w:start w:val="1"/>
      <w:numFmt w:val="bullet"/>
      <w:lvlText w:val="•"/>
      <w:lvlJc w:val="left"/>
      <w:pPr>
        <w:tabs>
          <w:tab w:val="num" w:pos="2160"/>
        </w:tabs>
        <w:ind w:left="2160" w:hanging="360"/>
      </w:pPr>
      <w:rPr>
        <w:rFonts w:ascii="Arial" w:hAnsi="Arial" w:hint="default"/>
      </w:rPr>
    </w:lvl>
    <w:lvl w:ilvl="3" w:tplc="9E5A58A6" w:tentative="1">
      <w:start w:val="1"/>
      <w:numFmt w:val="bullet"/>
      <w:lvlText w:val="•"/>
      <w:lvlJc w:val="left"/>
      <w:pPr>
        <w:tabs>
          <w:tab w:val="num" w:pos="2880"/>
        </w:tabs>
        <w:ind w:left="2880" w:hanging="360"/>
      </w:pPr>
      <w:rPr>
        <w:rFonts w:ascii="Arial" w:hAnsi="Arial" w:hint="default"/>
      </w:rPr>
    </w:lvl>
    <w:lvl w:ilvl="4" w:tplc="334C61C8" w:tentative="1">
      <w:start w:val="1"/>
      <w:numFmt w:val="bullet"/>
      <w:lvlText w:val="•"/>
      <w:lvlJc w:val="left"/>
      <w:pPr>
        <w:tabs>
          <w:tab w:val="num" w:pos="3600"/>
        </w:tabs>
        <w:ind w:left="3600" w:hanging="360"/>
      </w:pPr>
      <w:rPr>
        <w:rFonts w:ascii="Arial" w:hAnsi="Arial" w:hint="default"/>
      </w:rPr>
    </w:lvl>
    <w:lvl w:ilvl="5" w:tplc="A53A1BB0" w:tentative="1">
      <w:start w:val="1"/>
      <w:numFmt w:val="bullet"/>
      <w:lvlText w:val="•"/>
      <w:lvlJc w:val="left"/>
      <w:pPr>
        <w:tabs>
          <w:tab w:val="num" w:pos="4320"/>
        </w:tabs>
        <w:ind w:left="4320" w:hanging="360"/>
      </w:pPr>
      <w:rPr>
        <w:rFonts w:ascii="Arial" w:hAnsi="Arial" w:hint="default"/>
      </w:rPr>
    </w:lvl>
    <w:lvl w:ilvl="6" w:tplc="72443B58" w:tentative="1">
      <w:start w:val="1"/>
      <w:numFmt w:val="bullet"/>
      <w:lvlText w:val="•"/>
      <w:lvlJc w:val="left"/>
      <w:pPr>
        <w:tabs>
          <w:tab w:val="num" w:pos="5040"/>
        </w:tabs>
        <w:ind w:left="5040" w:hanging="360"/>
      </w:pPr>
      <w:rPr>
        <w:rFonts w:ascii="Arial" w:hAnsi="Arial" w:hint="default"/>
      </w:rPr>
    </w:lvl>
    <w:lvl w:ilvl="7" w:tplc="F06286E0" w:tentative="1">
      <w:start w:val="1"/>
      <w:numFmt w:val="bullet"/>
      <w:lvlText w:val="•"/>
      <w:lvlJc w:val="left"/>
      <w:pPr>
        <w:tabs>
          <w:tab w:val="num" w:pos="5760"/>
        </w:tabs>
        <w:ind w:left="5760" w:hanging="360"/>
      </w:pPr>
      <w:rPr>
        <w:rFonts w:ascii="Arial" w:hAnsi="Arial" w:hint="default"/>
      </w:rPr>
    </w:lvl>
    <w:lvl w:ilvl="8" w:tplc="C138F23C" w:tentative="1">
      <w:start w:val="1"/>
      <w:numFmt w:val="bullet"/>
      <w:lvlText w:val="•"/>
      <w:lvlJc w:val="left"/>
      <w:pPr>
        <w:tabs>
          <w:tab w:val="num" w:pos="6480"/>
        </w:tabs>
        <w:ind w:left="6480" w:hanging="360"/>
      </w:pPr>
      <w:rPr>
        <w:rFonts w:ascii="Arial" w:hAnsi="Arial" w:hint="default"/>
      </w:rPr>
    </w:lvl>
  </w:abstractNum>
  <w:abstractNum w:abstractNumId="12">
    <w:nsid w:val="210A3277"/>
    <w:multiLevelType w:val="hybridMultilevel"/>
    <w:tmpl w:val="77662846"/>
    <w:lvl w:ilvl="0" w:tplc="6B261E2E">
      <w:start w:val="1"/>
      <w:numFmt w:val="decimal"/>
      <w:lvlText w:val="%1."/>
      <w:lvlJc w:val="left"/>
      <w:pPr>
        <w:tabs>
          <w:tab w:val="num" w:pos="720"/>
        </w:tabs>
        <w:ind w:left="720" w:hanging="360"/>
      </w:pPr>
    </w:lvl>
    <w:lvl w:ilvl="1" w:tplc="40BA6F18">
      <w:start w:val="1"/>
      <w:numFmt w:val="decimal"/>
      <w:lvlText w:val="%2."/>
      <w:lvlJc w:val="left"/>
      <w:pPr>
        <w:tabs>
          <w:tab w:val="num" w:pos="1440"/>
        </w:tabs>
        <w:ind w:left="1440" w:hanging="360"/>
      </w:pPr>
    </w:lvl>
    <w:lvl w:ilvl="2" w:tplc="4BE06884" w:tentative="1">
      <w:start w:val="1"/>
      <w:numFmt w:val="decimal"/>
      <w:lvlText w:val="%3."/>
      <w:lvlJc w:val="left"/>
      <w:pPr>
        <w:tabs>
          <w:tab w:val="num" w:pos="2160"/>
        </w:tabs>
        <w:ind w:left="2160" w:hanging="360"/>
      </w:pPr>
    </w:lvl>
    <w:lvl w:ilvl="3" w:tplc="12BE4286" w:tentative="1">
      <w:start w:val="1"/>
      <w:numFmt w:val="decimal"/>
      <w:lvlText w:val="%4."/>
      <w:lvlJc w:val="left"/>
      <w:pPr>
        <w:tabs>
          <w:tab w:val="num" w:pos="2880"/>
        </w:tabs>
        <w:ind w:left="2880" w:hanging="360"/>
      </w:pPr>
    </w:lvl>
    <w:lvl w:ilvl="4" w:tplc="63F40D78" w:tentative="1">
      <w:start w:val="1"/>
      <w:numFmt w:val="decimal"/>
      <w:lvlText w:val="%5."/>
      <w:lvlJc w:val="left"/>
      <w:pPr>
        <w:tabs>
          <w:tab w:val="num" w:pos="3600"/>
        </w:tabs>
        <w:ind w:left="3600" w:hanging="360"/>
      </w:pPr>
    </w:lvl>
    <w:lvl w:ilvl="5" w:tplc="FBCC794E" w:tentative="1">
      <w:start w:val="1"/>
      <w:numFmt w:val="decimal"/>
      <w:lvlText w:val="%6."/>
      <w:lvlJc w:val="left"/>
      <w:pPr>
        <w:tabs>
          <w:tab w:val="num" w:pos="4320"/>
        </w:tabs>
        <w:ind w:left="4320" w:hanging="360"/>
      </w:pPr>
    </w:lvl>
    <w:lvl w:ilvl="6" w:tplc="4394074E" w:tentative="1">
      <w:start w:val="1"/>
      <w:numFmt w:val="decimal"/>
      <w:lvlText w:val="%7."/>
      <w:lvlJc w:val="left"/>
      <w:pPr>
        <w:tabs>
          <w:tab w:val="num" w:pos="5040"/>
        </w:tabs>
        <w:ind w:left="5040" w:hanging="360"/>
      </w:pPr>
    </w:lvl>
    <w:lvl w:ilvl="7" w:tplc="B49E9AFE" w:tentative="1">
      <w:start w:val="1"/>
      <w:numFmt w:val="decimal"/>
      <w:lvlText w:val="%8."/>
      <w:lvlJc w:val="left"/>
      <w:pPr>
        <w:tabs>
          <w:tab w:val="num" w:pos="5760"/>
        </w:tabs>
        <w:ind w:left="5760" w:hanging="360"/>
      </w:pPr>
    </w:lvl>
    <w:lvl w:ilvl="8" w:tplc="90AA3C72" w:tentative="1">
      <w:start w:val="1"/>
      <w:numFmt w:val="decimal"/>
      <w:lvlText w:val="%9."/>
      <w:lvlJc w:val="left"/>
      <w:pPr>
        <w:tabs>
          <w:tab w:val="num" w:pos="6480"/>
        </w:tabs>
        <w:ind w:left="6480" w:hanging="360"/>
      </w:pPr>
    </w:lvl>
  </w:abstractNum>
  <w:abstractNum w:abstractNumId="13">
    <w:nsid w:val="23982851"/>
    <w:multiLevelType w:val="hybridMultilevel"/>
    <w:tmpl w:val="EE0CF6A0"/>
    <w:lvl w:ilvl="0" w:tplc="FFC00EEE">
      <w:start w:val="1"/>
      <w:numFmt w:val="bullet"/>
      <w:lvlText w:val="–"/>
      <w:lvlJc w:val="left"/>
      <w:pPr>
        <w:tabs>
          <w:tab w:val="num" w:pos="720"/>
        </w:tabs>
        <w:ind w:left="720" w:hanging="360"/>
      </w:pPr>
      <w:rPr>
        <w:rFonts w:ascii="Arial" w:hAnsi="Arial" w:hint="default"/>
      </w:rPr>
    </w:lvl>
    <w:lvl w:ilvl="1" w:tplc="28BADF52">
      <w:start w:val="1"/>
      <w:numFmt w:val="bullet"/>
      <w:lvlText w:val="–"/>
      <w:lvlJc w:val="left"/>
      <w:pPr>
        <w:tabs>
          <w:tab w:val="num" w:pos="1440"/>
        </w:tabs>
        <w:ind w:left="1440" w:hanging="360"/>
      </w:pPr>
      <w:rPr>
        <w:rFonts w:ascii="Arial" w:hAnsi="Arial" w:hint="default"/>
      </w:rPr>
    </w:lvl>
    <w:lvl w:ilvl="2" w:tplc="F7807224" w:tentative="1">
      <w:start w:val="1"/>
      <w:numFmt w:val="bullet"/>
      <w:lvlText w:val="–"/>
      <w:lvlJc w:val="left"/>
      <w:pPr>
        <w:tabs>
          <w:tab w:val="num" w:pos="2160"/>
        </w:tabs>
        <w:ind w:left="2160" w:hanging="360"/>
      </w:pPr>
      <w:rPr>
        <w:rFonts w:ascii="Arial" w:hAnsi="Arial" w:hint="default"/>
      </w:rPr>
    </w:lvl>
    <w:lvl w:ilvl="3" w:tplc="68EECD48" w:tentative="1">
      <w:start w:val="1"/>
      <w:numFmt w:val="bullet"/>
      <w:lvlText w:val="–"/>
      <w:lvlJc w:val="left"/>
      <w:pPr>
        <w:tabs>
          <w:tab w:val="num" w:pos="2880"/>
        </w:tabs>
        <w:ind w:left="2880" w:hanging="360"/>
      </w:pPr>
      <w:rPr>
        <w:rFonts w:ascii="Arial" w:hAnsi="Arial" w:hint="default"/>
      </w:rPr>
    </w:lvl>
    <w:lvl w:ilvl="4" w:tplc="C82A78BE" w:tentative="1">
      <w:start w:val="1"/>
      <w:numFmt w:val="bullet"/>
      <w:lvlText w:val="–"/>
      <w:lvlJc w:val="left"/>
      <w:pPr>
        <w:tabs>
          <w:tab w:val="num" w:pos="3600"/>
        </w:tabs>
        <w:ind w:left="3600" w:hanging="360"/>
      </w:pPr>
      <w:rPr>
        <w:rFonts w:ascii="Arial" w:hAnsi="Arial" w:hint="default"/>
      </w:rPr>
    </w:lvl>
    <w:lvl w:ilvl="5" w:tplc="8288FCB2" w:tentative="1">
      <w:start w:val="1"/>
      <w:numFmt w:val="bullet"/>
      <w:lvlText w:val="–"/>
      <w:lvlJc w:val="left"/>
      <w:pPr>
        <w:tabs>
          <w:tab w:val="num" w:pos="4320"/>
        </w:tabs>
        <w:ind w:left="4320" w:hanging="360"/>
      </w:pPr>
      <w:rPr>
        <w:rFonts w:ascii="Arial" w:hAnsi="Arial" w:hint="default"/>
      </w:rPr>
    </w:lvl>
    <w:lvl w:ilvl="6" w:tplc="DBEA5ADA" w:tentative="1">
      <w:start w:val="1"/>
      <w:numFmt w:val="bullet"/>
      <w:lvlText w:val="–"/>
      <w:lvlJc w:val="left"/>
      <w:pPr>
        <w:tabs>
          <w:tab w:val="num" w:pos="5040"/>
        </w:tabs>
        <w:ind w:left="5040" w:hanging="360"/>
      </w:pPr>
      <w:rPr>
        <w:rFonts w:ascii="Arial" w:hAnsi="Arial" w:hint="default"/>
      </w:rPr>
    </w:lvl>
    <w:lvl w:ilvl="7" w:tplc="CC8E080E" w:tentative="1">
      <w:start w:val="1"/>
      <w:numFmt w:val="bullet"/>
      <w:lvlText w:val="–"/>
      <w:lvlJc w:val="left"/>
      <w:pPr>
        <w:tabs>
          <w:tab w:val="num" w:pos="5760"/>
        </w:tabs>
        <w:ind w:left="5760" w:hanging="360"/>
      </w:pPr>
      <w:rPr>
        <w:rFonts w:ascii="Arial" w:hAnsi="Arial" w:hint="default"/>
      </w:rPr>
    </w:lvl>
    <w:lvl w:ilvl="8" w:tplc="4F00148C" w:tentative="1">
      <w:start w:val="1"/>
      <w:numFmt w:val="bullet"/>
      <w:lvlText w:val="–"/>
      <w:lvlJc w:val="left"/>
      <w:pPr>
        <w:tabs>
          <w:tab w:val="num" w:pos="6480"/>
        </w:tabs>
        <w:ind w:left="6480" w:hanging="360"/>
      </w:pPr>
      <w:rPr>
        <w:rFonts w:ascii="Arial" w:hAnsi="Arial" w:hint="default"/>
      </w:rPr>
    </w:lvl>
  </w:abstractNum>
  <w:abstractNum w:abstractNumId="14">
    <w:nsid w:val="23F9363E"/>
    <w:multiLevelType w:val="hybridMultilevel"/>
    <w:tmpl w:val="E4FAED6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5BA7977"/>
    <w:multiLevelType w:val="hybridMultilevel"/>
    <w:tmpl w:val="054EC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ED7B9C"/>
    <w:multiLevelType w:val="hybridMultilevel"/>
    <w:tmpl w:val="B2E21E30"/>
    <w:lvl w:ilvl="0" w:tplc="9E14F926">
      <w:start w:val="1"/>
      <w:numFmt w:val="bullet"/>
      <w:lvlText w:val="–"/>
      <w:lvlJc w:val="left"/>
      <w:pPr>
        <w:tabs>
          <w:tab w:val="num" w:pos="720"/>
        </w:tabs>
        <w:ind w:left="720" w:hanging="360"/>
      </w:pPr>
      <w:rPr>
        <w:rFonts w:ascii="Arial" w:hAnsi="Arial" w:hint="default"/>
      </w:rPr>
    </w:lvl>
    <w:lvl w:ilvl="1" w:tplc="EA3EE914">
      <w:start w:val="1"/>
      <w:numFmt w:val="bullet"/>
      <w:lvlText w:val="–"/>
      <w:lvlJc w:val="left"/>
      <w:pPr>
        <w:tabs>
          <w:tab w:val="num" w:pos="1440"/>
        </w:tabs>
        <w:ind w:left="1440" w:hanging="360"/>
      </w:pPr>
      <w:rPr>
        <w:rFonts w:ascii="Arial" w:hAnsi="Arial" w:hint="default"/>
      </w:rPr>
    </w:lvl>
    <w:lvl w:ilvl="2" w:tplc="5CEC242C" w:tentative="1">
      <w:start w:val="1"/>
      <w:numFmt w:val="bullet"/>
      <w:lvlText w:val="–"/>
      <w:lvlJc w:val="left"/>
      <w:pPr>
        <w:tabs>
          <w:tab w:val="num" w:pos="2160"/>
        </w:tabs>
        <w:ind w:left="2160" w:hanging="360"/>
      </w:pPr>
      <w:rPr>
        <w:rFonts w:ascii="Arial" w:hAnsi="Arial" w:hint="default"/>
      </w:rPr>
    </w:lvl>
    <w:lvl w:ilvl="3" w:tplc="16DE9164" w:tentative="1">
      <w:start w:val="1"/>
      <w:numFmt w:val="bullet"/>
      <w:lvlText w:val="–"/>
      <w:lvlJc w:val="left"/>
      <w:pPr>
        <w:tabs>
          <w:tab w:val="num" w:pos="2880"/>
        </w:tabs>
        <w:ind w:left="2880" w:hanging="360"/>
      </w:pPr>
      <w:rPr>
        <w:rFonts w:ascii="Arial" w:hAnsi="Arial" w:hint="default"/>
      </w:rPr>
    </w:lvl>
    <w:lvl w:ilvl="4" w:tplc="47B2E59E" w:tentative="1">
      <w:start w:val="1"/>
      <w:numFmt w:val="bullet"/>
      <w:lvlText w:val="–"/>
      <w:lvlJc w:val="left"/>
      <w:pPr>
        <w:tabs>
          <w:tab w:val="num" w:pos="3600"/>
        </w:tabs>
        <w:ind w:left="3600" w:hanging="360"/>
      </w:pPr>
      <w:rPr>
        <w:rFonts w:ascii="Arial" w:hAnsi="Arial" w:hint="default"/>
      </w:rPr>
    </w:lvl>
    <w:lvl w:ilvl="5" w:tplc="68BA09FC" w:tentative="1">
      <w:start w:val="1"/>
      <w:numFmt w:val="bullet"/>
      <w:lvlText w:val="–"/>
      <w:lvlJc w:val="left"/>
      <w:pPr>
        <w:tabs>
          <w:tab w:val="num" w:pos="4320"/>
        </w:tabs>
        <w:ind w:left="4320" w:hanging="360"/>
      </w:pPr>
      <w:rPr>
        <w:rFonts w:ascii="Arial" w:hAnsi="Arial" w:hint="default"/>
      </w:rPr>
    </w:lvl>
    <w:lvl w:ilvl="6" w:tplc="5498BCAC" w:tentative="1">
      <w:start w:val="1"/>
      <w:numFmt w:val="bullet"/>
      <w:lvlText w:val="–"/>
      <w:lvlJc w:val="left"/>
      <w:pPr>
        <w:tabs>
          <w:tab w:val="num" w:pos="5040"/>
        </w:tabs>
        <w:ind w:left="5040" w:hanging="360"/>
      </w:pPr>
      <w:rPr>
        <w:rFonts w:ascii="Arial" w:hAnsi="Arial" w:hint="default"/>
      </w:rPr>
    </w:lvl>
    <w:lvl w:ilvl="7" w:tplc="9B94E19E" w:tentative="1">
      <w:start w:val="1"/>
      <w:numFmt w:val="bullet"/>
      <w:lvlText w:val="–"/>
      <w:lvlJc w:val="left"/>
      <w:pPr>
        <w:tabs>
          <w:tab w:val="num" w:pos="5760"/>
        </w:tabs>
        <w:ind w:left="5760" w:hanging="360"/>
      </w:pPr>
      <w:rPr>
        <w:rFonts w:ascii="Arial" w:hAnsi="Arial" w:hint="default"/>
      </w:rPr>
    </w:lvl>
    <w:lvl w:ilvl="8" w:tplc="FBA0BBD0" w:tentative="1">
      <w:start w:val="1"/>
      <w:numFmt w:val="bullet"/>
      <w:lvlText w:val="–"/>
      <w:lvlJc w:val="left"/>
      <w:pPr>
        <w:tabs>
          <w:tab w:val="num" w:pos="6480"/>
        </w:tabs>
        <w:ind w:left="6480" w:hanging="360"/>
      </w:pPr>
      <w:rPr>
        <w:rFonts w:ascii="Arial" w:hAnsi="Arial" w:hint="default"/>
      </w:rPr>
    </w:lvl>
  </w:abstractNum>
  <w:abstractNum w:abstractNumId="17">
    <w:nsid w:val="2E106775"/>
    <w:multiLevelType w:val="hybridMultilevel"/>
    <w:tmpl w:val="5D469C30"/>
    <w:lvl w:ilvl="0" w:tplc="642E90A0">
      <w:start w:val="1"/>
      <w:numFmt w:val="bullet"/>
      <w:lvlText w:val="–"/>
      <w:lvlJc w:val="left"/>
      <w:pPr>
        <w:tabs>
          <w:tab w:val="num" w:pos="720"/>
        </w:tabs>
        <w:ind w:left="720" w:hanging="360"/>
      </w:pPr>
      <w:rPr>
        <w:rFonts w:ascii="Arial" w:hAnsi="Arial" w:hint="default"/>
      </w:rPr>
    </w:lvl>
    <w:lvl w:ilvl="1" w:tplc="B070655A">
      <w:start w:val="1"/>
      <w:numFmt w:val="bullet"/>
      <w:lvlText w:val="–"/>
      <w:lvlJc w:val="left"/>
      <w:pPr>
        <w:tabs>
          <w:tab w:val="num" w:pos="1440"/>
        </w:tabs>
        <w:ind w:left="1440" w:hanging="360"/>
      </w:pPr>
      <w:rPr>
        <w:rFonts w:ascii="Arial" w:hAnsi="Arial" w:hint="default"/>
      </w:rPr>
    </w:lvl>
    <w:lvl w:ilvl="2" w:tplc="B68A48EE" w:tentative="1">
      <w:start w:val="1"/>
      <w:numFmt w:val="bullet"/>
      <w:lvlText w:val="–"/>
      <w:lvlJc w:val="left"/>
      <w:pPr>
        <w:tabs>
          <w:tab w:val="num" w:pos="2160"/>
        </w:tabs>
        <w:ind w:left="2160" w:hanging="360"/>
      </w:pPr>
      <w:rPr>
        <w:rFonts w:ascii="Arial" w:hAnsi="Arial" w:hint="default"/>
      </w:rPr>
    </w:lvl>
    <w:lvl w:ilvl="3" w:tplc="55BEDA88" w:tentative="1">
      <w:start w:val="1"/>
      <w:numFmt w:val="bullet"/>
      <w:lvlText w:val="–"/>
      <w:lvlJc w:val="left"/>
      <w:pPr>
        <w:tabs>
          <w:tab w:val="num" w:pos="2880"/>
        </w:tabs>
        <w:ind w:left="2880" w:hanging="360"/>
      </w:pPr>
      <w:rPr>
        <w:rFonts w:ascii="Arial" w:hAnsi="Arial" w:hint="default"/>
      </w:rPr>
    </w:lvl>
    <w:lvl w:ilvl="4" w:tplc="42D09F24" w:tentative="1">
      <w:start w:val="1"/>
      <w:numFmt w:val="bullet"/>
      <w:lvlText w:val="–"/>
      <w:lvlJc w:val="left"/>
      <w:pPr>
        <w:tabs>
          <w:tab w:val="num" w:pos="3600"/>
        </w:tabs>
        <w:ind w:left="3600" w:hanging="360"/>
      </w:pPr>
      <w:rPr>
        <w:rFonts w:ascii="Arial" w:hAnsi="Arial" w:hint="default"/>
      </w:rPr>
    </w:lvl>
    <w:lvl w:ilvl="5" w:tplc="AFF274BA" w:tentative="1">
      <w:start w:val="1"/>
      <w:numFmt w:val="bullet"/>
      <w:lvlText w:val="–"/>
      <w:lvlJc w:val="left"/>
      <w:pPr>
        <w:tabs>
          <w:tab w:val="num" w:pos="4320"/>
        </w:tabs>
        <w:ind w:left="4320" w:hanging="360"/>
      </w:pPr>
      <w:rPr>
        <w:rFonts w:ascii="Arial" w:hAnsi="Arial" w:hint="default"/>
      </w:rPr>
    </w:lvl>
    <w:lvl w:ilvl="6" w:tplc="6A9AFFC4" w:tentative="1">
      <w:start w:val="1"/>
      <w:numFmt w:val="bullet"/>
      <w:lvlText w:val="–"/>
      <w:lvlJc w:val="left"/>
      <w:pPr>
        <w:tabs>
          <w:tab w:val="num" w:pos="5040"/>
        </w:tabs>
        <w:ind w:left="5040" w:hanging="360"/>
      </w:pPr>
      <w:rPr>
        <w:rFonts w:ascii="Arial" w:hAnsi="Arial" w:hint="default"/>
      </w:rPr>
    </w:lvl>
    <w:lvl w:ilvl="7" w:tplc="CB425CE0" w:tentative="1">
      <w:start w:val="1"/>
      <w:numFmt w:val="bullet"/>
      <w:lvlText w:val="–"/>
      <w:lvlJc w:val="left"/>
      <w:pPr>
        <w:tabs>
          <w:tab w:val="num" w:pos="5760"/>
        </w:tabs>
        <w:ind w:left="5760" w:hanging="360"/>
      </w:pPr>
      <w:rPr>
        <w:rFonts w:ascii="Arial" w:hAnsi="Arial" w:hint="default"/>
      </w:rPr>
    </w:lvl>
    <w:lvl w:ilvl="8" w:tplc="70FA91BA" w:tentative="1">
      <w:start w:val="1"/>
      <w:numFmt w:val="bullet"/>
      <w:lvlText w:val="–"/>
      <w:lvlJc w:val="left"/>
      <w:pPr>
        <w:tabs>
          <w:tab w:val="num" w:pos="6480"/>
        </w:tabs>
        <w:ind w:left="6480" w:hanging="360"/>
      </w:pPr>
      <w:rPr>
        <w:rFonts w:ascii="Arial" w:hAnsi="Arial" w:hint="default"/>
      </w:rPr>
    </w:lvl>
  </w:abstractNum>
  <w:abstractNum w:abstractNumId="18">
    <w:nsid w:val="3C9551C4"/>
    <w:multiLevelType w:val="hybridMultilevel"/>
    <w:tmpl w:val="3D6E31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D3D0117"/>
    <w:multiLevelType w:val="hybridMultilevel"/>
    <w:tmpl w:val="04C07A3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F277F63"/>
    <w:multiLevelType w:val="hybridMultilevel"/>
    <w:tmpl w:val="9A02B0FC"/>
    <w:lvl w:ilvl="0" w:tplc="50680CC6">
      <w:start w:val="1"/>
      <w:numFmt w:val="bullet"/>
      <w:lvlText w:val="–"/>
      <w:lvlJc w:val="left"/>
      <w:pPr>
        <w:tabs>
          <w:tab w:val="num" w:pos="720"/>
        </w:tabs>
        <w:ind w:left="720" w:hanging="360"/>
      </w:pPr>
      <w:rPr>
        <w:rFonts w:ascii="Arial" w:hAnsi="Arial" w:hint="default"/>
      </w:rPr>
    </w:lvl>
    <w:lvl w:ilvl="1" w:tplc="6DB8892C" w:tentative="1">
      <w:start w:val="1"/>
      <w:numFmt w:val="bullet"/>
      <w:lvlText w:val="–"/>
      <w:lvlJc w:val="left"/>
      <w:pPr>
        <w:tabs>
          <w:tab w:val="num" w:pos="1440"/>
        </w:tabs>
        <w:ind w:left="1440" w:hanging="360"/>
      </w:pPr>
      <w:rPr>
        <w:rFonts w:ascii="Arial" w:hAnsi="Arial" w:hint="default"/>
      </w:rPr>
    </w:lvl>
    <w:lvl w:ilvl="2" w:tplc="E9C4A8CE" w:tentative="1">
      <w:start w:val="1"/>
      <w:numFmt w:val="bullet"/>
      <w:lvlText w:val="–"/>
      <w:lvlJc w:val="left"/>
      <w:pPr>
        <w:tabs>
          <w:tab w:val="num" w:pos="2160"/>
        </w:tabs>
        <w:ind w:left="2160" w:hanging="360"/>
      </w:pPr>
      <w:rPr>
        <w:rFonts w:ascii="Arial" w:hAnsi="Arial" w:hint="default"/>
      </w:rPr>
    </w:lvl>
    <w:lvl w:ilvl="3" w:tplc="5CEC220E">
      <w:start w:val="1"/>
      <w:numFmt w:val="bullet"/>
      <w:lvlText w:val="–"/>
      <w:lvlJc w:val="left"/>
      <w:pPr>
        <w:tabs>
          <w:tab w:val="num" w:pos="2880"/>
        </w:tabs>
        <w:ind w:left="2880" w:hanging="360"/>
      </w:pPr>
      <w:rPr>
        <w:rFonts w:ascii="Arial" w:hAnsi="Arial" w:hint="default"/>
      </w:rPr>
    </w:lvl>
    <w:lvl w:ilvl="4" w:tplc="B7DE5954" w:tentative="1">
      <w:start w:val="1"/>
      <w:numFmt w:val="bullet"/>
      <w:lvlText w:val="–"/>
      <w:lvlJc w:val="left"/>
      <w:pPr>
        <w:tabs>
          <w:tab w:val="num" w:pos="3600"/>
        </w:tabs>
        <w:ind w:left="3600" w:hanging="360"/>
      </w:pPr>
      <w:rPr>
        <w:rFonts w:ascii="Arial" w:hAnsi="Arial" w:hint="default"/>
      </w:rPr>
    </w:lvl>
    <w:lvl w:ilvl="5" w:tplc="7FCACB36" w:tentative="1">
      <w:start w:val="1"/>
      <w:numFmt w:val="bullet"/>
      <w:lvlText w:val="–"/>
      <w:lvlJc w:val="left"/>
      <w:pPr>
        <w:tabs>
          <w:tab w:val="num" w:pos="4320"/>
        </w:tabs>
        <w:ind w:left="4320" w:hanging="360"/>
      </w:pPr>
      <w:rPr>
        <w:rFonts w:ascii="Arial" w:hAnsi="Arial" w:hint="default"/>
      </w:rPr>
    </w:lvl>
    <w:lvl w:ilvl="6" w:tplc="697ACFC2" w:tentative="1">
      <w:start w:val="1"/>
      <w:numFmt w:val="bullet"/>
      <w:lvlText w:val="–"/>
      <w:lvlJc w:val="left"/>
      <w:pPr>
        <w:tabs>
          <w:tab w:val="num" w:pos="5040"/>
        </w:tabs>
        <w:ind w:left="5040" w:hanging="360"/>
      </w:pPr>
      <w:rPr>
        <w:rFonts w:ascii="Arial" w:hAnsi="Arial" w:hint="default"/>
      </w:rPr>
    </w:lvl>
    <w:lvl w:ilvl="7" w:tplc="E4E83590" w:tentative="1">
      <w:start w:val="1"/>
      <w:numFmt w:val="bullet"/>
      <w:lvlText w:val="–"/>
      <w:lvlJc w:val="left"/>
      <w:pPr>
        <w:tabs>
          <w:tab w:val="num" w:pos="5760"/>
        </w:tabs>
        <w:ind w:left="5760" w:hanging="360"/>
      </w:pPr>
      <w:rPr>
        <w:rFonts w:ascii="Arial" w:hAnsi="Arial" w:hint="default"/>
      </w:rPr>
    </w:lvl>
    <w:lvl w:ilvl="8" w:tplc="3F08A0E4" w:tentative="1">
      <w:start w:val="1"/>
      <w:numFmt w:val="bullet"/>
      <w:lvlText w:val="–"/>
      <w:lvlJc w:val="left"/>
      <w:pPr>
        <w:tabs>
          <w:tab w:val="num" w:pos="6480"/>
        </w:tabs>
        <w:ind w:left="6480" w:hanging="360"/>
      </w:pPr>
      <w:rPr>
        <w:rFonts w:ascii="Arial" w:hAnsi="Arial" w:hint="default"/>
      </w:rPr>
    </w:lvl>
  </w:abstractNum>
  <w:abstractNum w:abstractNumId="21">
    <w:nsid w:val="3F9565D8"/>
    <w:multiLevelType w:val="hybridMultilevel"/>
    <w:tmpl w:val="923A3A12"/>
    <w:lvl w:ilvl="0" w:tplc="8CD2BEE2">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3696856"/>
    <w:multiLevelType w:val="hybridMultilevel"/>
    <w:tmpl w:val="F1A27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E73D2B"/>
    <w:multiLevelType w:val="hybridMultilevel"/>
    <w:tmpl w:val="4A0861B8"/>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42759D1"/>
    <w:multiLevelType w:val="hybridMultilevel"/>
    <w:tmpl w:val="A6547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B15464"/>
    <w:multiLevelType w:val="hybridMultilevel"/>
    <w:tmpl w:val="89BA3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302A71"/>
    <w:multiLevelType w:val="hybridMultilevel"/>
    <w:tmpl w:val="B24206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0A4FCD"/>
    <w:multiLevelType w:val="hybridMultilevel"/>
    <w:tmpl w:val="64F203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DB1E38"/>
    <w:multiLevelType w:val="hybridMultilevel"/>
    <w:tmpl w:val="E7C876B2"/>
    <w:lvl w:ilvl="0" w:tplc="023E79EE">
      <w:start w:val="3"/>
      <w:numFmt w:val="decimal"/>
      <w:lvlText w:val="%1."/>
      <w:lvlJc w:val="left"/>
      <w:pPr>
        <w:tabs>
          <w:tab w:val="num" w:pos="720"/>
        </w:tabs>
        <w:ind w:left="720" w:hanging="360"/>
      </w:pPr>
    </w:lvl>
    <w:lvl w:ilvl="1" w:tplc="0548F1CE" w:tentative="1">
      <w:start w:val="1"/>
      <w:numFmt w:val="decimal"/>
      <w:lvlText w:val="%2."/>
      <w:lvlJc w:val="left"/>
      <w:pPr>
        <w:tabs>
          <w:tab w:val="num" w:pos="1440"/>
        </w:tabs>
        <w:ind w:left="1440" w:hanging="360"/>
      </w:pPr>
    </w:lvl>
    <w:lvl w:ilvl="2" w:tplc="055E2732" w:tentative="1">
      <w:start w:val="1"/>
      <w:numFmt w:val="decimal"/>
      <w:lvlText w:val="%3."/>
      <w:lvlJc w:val="left"/>
      <w:pPr>
        <w:tabs>
          <w:tab w:val="num" w:pos="2160"/>
        </w:tabs>
        <w:ind w:left="2160" w:hanging="360"/>
      </w:pPr>
    </w:lvl>
    <w:lvl w:ilvl="3" w:tplc="0E345958" w:tentative="1">
      <w:start w:val="1"/>
      <w:numFmt w:val="decimal"/>
      <w:lvlText w:val="%4."/>
      <w:lvlJc w:val="left"/>
      <w:pPr>
        <w:tabs>
          <w:tab w:val="num" w:pos="2880"/>
        </w:tabs>
        <w:ind w:left="2880" w:hanging="360"/>
      </w:pPr>
    </w:lvl>
    <w:lvl w:ilvl="4" w:tplc="E5A812D6" w:tentative="1">
      <w:start w:val="1"/>
      <w:numFmt w:val="decimal"/>
      <w:lvlText w:val="%5."/>
      <w:lvlJc w:val="left"/>
      <w:pPr>
        <w:tabs>
          <w:tab w:val="num" w:pos="3600"/>
        </w:tabs>
        <w:ind w:left="3600" w:hanging="360"/>
      </w:pPr>
    </w:lvl>
    <w:lvl w:ilvl="5" w:tplc="ED9E698E" w:tentative="1">
      <w:start w:val="1"/>
      <w:numFmt w:val="decimal"/>
      <w:lvlText w:val="%6."/>
      <w:lvlJc w:val="left"/>
      <w:pPr>
        <w:tabs>
          <w:tab w:val="num" w:pos="4320"/>
        </w:tabs>
        <w:ind w:left="4320" w:hanging="360"/>
      </w:pPr>
    </w:lvl>
    <w:lvl w:ilvl="6" w:tplc="DBEED1EA" w:tentative="1">
      <w:start w:val="1"/>
      <w:numFmt w:val="decimal"/>
      <w:lvlText w:val="%7."/>
      <w:lvlJc w:val="left"/>
      <w:pPr>
        <w:tabs>
          <w:tab w:val="num" w:pos="5040"/>
        </w:tabs>
        <w:ind w:left="5040" w:hanging="360"/>
      </w:pPr>
    </w:lvl>
    <w:lvl w:ilvl="7" w:tplc="8354A8C2" w:tentative="1">
      <w:start w:val="1"/>
      <w:numFmt w:val="decimal"/>
      <w:lvlText w:val="%8."/>
      <w:lvlJc w:val="left"/>
      <w:pPr>
        <w:tabs>
          <w:tab w:val="num" w:pos="5760"/>
        </w:tabs>
        <w:ind w:left="5760" w:hanging="360"/>
      </w:pPr>
    </w:lvl>
    <w:lvl w:ilvl="8" w:tplc="9A9A89D6" w:tentative="1">
      <w:start w:val="1"/>
      <w:numFmt w:val="decimal"/>
      <w:lvlText w:val="%9."/>
      <w:lvlJc w:val="left"/>
      <w:pPr>
        <w:tabs>
          <w:tab w:val="num" w:pos="6480"/>
        </w:tabs>
        <w:ind w:left="6480" w:hanging="360"/>
      </w:pPr>
    </w:lvl>
  </w:abstractNum>
  <w:abstractNum w:abstractNumId="29">
    <w:nsid w:val="4E264836"/>
    <w:multiLevelType w:val="hybridMultilevel"/>
    <w:tmpl w:val="EAECE962"/>
    <w:lvl w:ilvl="0" w:tplc="07DE0FA4">
      <w:start w:val="1"/>
      <w:numFmt w:val="bullet"/>
      <w:lvlText w:val="–"/>
      <w:lvlJc w:val="left"/>
      <w:pPr>
        <w:tabs>
          <w:tab w:val="num" w:pos="720"/>
        </w:tabs>
        <w:ind w:left="720" w:hanging="360"/>
      </w:pPr>
      <w:rPr>
        <w:rFonts w:ascii="Arial" w:hAnsi="Arial" w:hint="default"/>
      </w:rPr>
    </w:lvl>
    <w:lvl w:ilvl="1" w:tplc="4D88C058">
      <w:start w:val="1"/>
      <w:numFmt w:val="bullet"/>
      <w:lvlText w:val="–"/>
      <w:lvlJc w:val="left"/>
      <w:pPr>
        <w:tabs>
          <w:tab w:val="num" w:pos="1440"/>
        </w:tabs>
        <w:ind w:left="1440" w:hanging="360"/>
      </w:pPr>
      <w:rPr>
        <w:rFonts w:ascii="Arial" w:hAnsi="Arial" w:hint="default"/>
      </w:rPr>
    </w:lvl>
    <w:lvl w:ilvl="2" w:tplc="A7B40E74">
      <w:numFmt w:val="bullet"/>
      <w:lvlText w:val="•"/>
      <w:lvlJc w:val="left"/>
      <w:pPr>
        <w:tabs>
          <w:tab w:val="num" w:pos="2160"/>
        </w:tabs>
        <w:ind w:left="2160" w:hanging="360"/>
      </w:pPr>
      <w:rPr>
        <w:rFonts w:ascii="Arial" w:hAnsi="Arial" w:hint="default"/>
      </w:rPr>
    </w:lvl>
    <w:lvl w:ilvl="3" w:tplc="F1A4C9E2" w:tentative="1">
      <w:start w:val="1"/>
      <w:numFmt w:val="bullet"/>
      <w:lvlText w:val="–"/>
      <w:lvlJc w:val="left"/>
      <w:pPr>
        <w:tabs>
          <w:tab w:val="num" w:pos="2880"/>
        </w:tabs>
        <w:ind w:left="2880" w:hanging="360"/>
      </w:pPr>
      <w:rPr>
        <w:rFonts w:ascii="Arial" w:hAnsi="Arial" w:hint="default"/>
      </w:rPr>
    </w:lvl>
    <w:lvl w:ilvl="4" w:tplc="8B18AF90" w:tentative="1">
      <w:start w:val="1"/>
      <w:numFmt w:val="bullet"/>
      <w:lvlText w:val="–"/>
      <w:lvlJc w:val="left"/>
      <w:pPr>
        <w:tabs>
          <w:tab w:val="num" w:pos="3600"/>
        </w:tabs>
        <w:ind w:left="3600" w:hanging="360"/>
      </w:pPr>
      <w:rPr>
        <w:rFonts w:ascii="Arial" w:hAnsi="Arial" w:hint="default"/>
      </w:rPr>
    </w:lvl>
    <w:lvl w:ilvl="5" w:tplc="B2202AAC" w:tentative="1">
      <w:start w:val="1"/>
      <w:numFmt w:val="bullet"/>
      <w:lvlText w:val="–"/>
      <w:lvlJc w:val="left"/>
      <w:pPr>
        <w:tabs>
          <w:tab w:val="num" w:pos="4320"/>
        </w:tabs>
        <w:ind w:left="4320" w:hanging="360"/>
      </w:pPr>
      <w:rPr>
        <w:rFonts w:ascii="Arial" w:hAnsi="Arial" w:hint="default"/>
      </w:rPr>
    </w:lvl>
    <w:lvl w:ilvl="6" w:tplc="7B2E2418" w:tentative="1">
      <w:start w:val="1"/>
      <w:numFmt w:val="bullet"/>
      <w:lvlText w:val="–"/>
      <w:lvlJc w:val="left"/>
      <w:pPr>
        <w:tabs>
          <w:tab w:val="num" w:pos="5040"/>
        </w:tabs>
        <w:ind w:left="5040" w:hanging="360"/>
      </w:pPr>
      <w:rPr>
        <w:rFonts w:ascii="Arial" w:hAnsi="Arial" w:hint="default"/>
      </w:rPr>
    </w:lvl>
    <w:lvl w:ilvl="7" w:tplc="0A1E7D80" w:tentative="1">
      <w:start w:val="1"/>
      <w:numFmt w:val="bullet"/>
      <w:lvlText w:val="–"/>
      <w:lvlJc w:val="left"/>
      <w:pPr>
        <w:tabs>
          <w:tab w:val="num" w:pos="5760"/>
        </w:tabs>
        <w:ind w:left="5760" w:hanging="360"/>
      </w:pPr>
      <w:rPr>
        <w:rFonts w:ascii="Arial" w:hAnsi="Arial" w:hint="default"/>
      </w:rPr>
    </w:lvl>
    <w:lvl w:ilvl="8" w:tplc="3FEEE6EC" w:tentative="1">
      <w:start w:val="1"/>
      <w:numFmt w:val="bullet"/>
      <w:lvlText w:val="–"/>
      <w:lvlJc w:val="left"/>
      <w:pPr>
        <w:tabs>
          <w:tab w:val="num" w:pos="6480"/>
        </w:tabs>
        <w:ind w:left="6480" w:hanging="360"/>
      </w:pPr>
      <w:rPr>
        <w:rFonts w:ascii="Arial" w:hAnsi="Arial" w:hint="default"/>
      </w:rPr>
    </w:lvl>
  </w:abstractNum>
  <w:abstractNum w:abstractNumId="30">
    <w:nsid w:val="4FE71CCB"/>
    <w:multiLevelType w:val="hybridMultilevel"/>
    <w:tmpl w:val="C8BEB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F4175F"/>
    <w:multiLevelType w:val="hybridMultilevel"/>
    <w:tmpl w:val="AD8EA694"/>
    <w:lvl w:ilvl="0" w:tplc="FDA8DC56">
      <w:start w:val="1"/>
      <w:numFmt w:val="bullet"/>
      <w:lvlText w:val="•"/>
      <w:lvlJc w:val="left"/>
      <w:pPr>
        <w:tabs>
          <w:tab w:val="num" w:pos="720"/>
        </w:tabs>
        <w:ind w:left="720" w:hanging="360"/>
      </w:pPr>
      <w:rPr>
        <w:rFonts w:ascii="Arial" w:hAnsi="Arial" w:hint="default"/>
      </w:rPr>
    </w:lvl>
    <w:lvl w:ilvl="1" w:tplc="5AC0FC1E" w:tentative="1">
      <w:start w:val="1"/>
      <w:numFmt w:val="bullet"/>
      <w:lvlText w:val="•"/>
      <w:lvlJc w:val="left"/>
      <w:pPr>
        <w:tabs>
          <w:tab w:val="num" w:pos="1440"/>
        </w:tabs>
        <w:ind w:left="1440" w:hanging="360"/>
      </w:pPr>
      <w:rPr>
        <w:rFonts w:ascii="Arial" w:hAnsi="Arial" w:hint="default"/>
      </w:rPr>
    </w:lvl>
    <w:lvl w:ilvl="2" w:tplc="B5BC5A4E" w:tentative="1">
      <w:start w:val="1"/>
      <w:numFmt w:val="bullet"/>
      <w:lvlText w:val="•"/>
      <w:lvlJc w:val="left"/>
      <w:pPr>
        <w:tabs>
          <w:tab w:val="num" w:pos="2160"/>
        </w:tabs>
        <w:ind w:left="2160" w:hanging="360"/>
      </w:pPr>
      <w:rPr>
        <w:rFonts w:ascii="Arial" w:hAnsi="Arial" w:hint="default"/>
      </w:rPr>
    </w:lvl>
    <w:lvl w:ilvl="3" w:tplc="DFD45B14" w:tentative="1">
      <w:start w:val="1"/>
      <w:numFmt w:val="bullet"/>
      <w:lvlText w:val="•"/>
      <w:lvlJc w:val="left"/>
      <w:pPr>
        <w:tabs>
          <w:tab w:val="num" w:pos="2880"/>
        </w:tabs>
        <w:ind w:left="2880" w:hanging="360"/>
      </w:pPr>
      <w:rPr>
        <w:rFonts w:ascii="Arial" w:hAnsi="Arial" w:hint="default"/>
      </w:rPr>
    </w:lvl>
    <w:lvl w:ilvl="4" w:tplc="6AD4E6F4" w:tentative="1">
      <w:start w:val="1"/>
      <w:numFmt w:val="bullet"/>
      <w:lvlText w:val="•"/>
      <w:lvlJc w:val="left"/>
      <w:pPr>
        <w:tabs>
          <w:tab w:val="num" w:pos="3600"/>
        </w:tabs>
        <w:ind w:left="3600" w:hanging="360"/>
      </w:pPr>
      <w:rPr>
        <w:rFonts w:ascii="Arial" w:hAnsi="Arial" w:hint="default"/>
      </w:rPr>
    </w:lvl>
    <w:lvl w:ilvl="5" w:tplc="9A52DA88" w:tentative="1">
      <w:start w:val="1"/>
      <w:numFmt w:val="bullet"/>
      <w:lvlText w:val="•"/>
      <w:lvlJc w:val="left"/>
      <w:pPr>
        <w:tabs>
          <w:tab w:val="num" w:pos="4320"/>
        </w:tabs>
        <w:ind w:left="4320" w:hanging="360"/>
      </w:pPr>
      <w:rPr>
        <w:rFonts w:ascii="Arial" w:hAnsi="Arial" w:hint="default"/>
      </w:rPr>
    </w:lvl>
    <w:lvl w:ilvl="6" w:tplc="19AA046A" w:tentative="1">
      <w:start w:val="1"/>
      <w:numFmt w:val="bullet"/>
      <w:lvlText w:val="•"/>
      <w:lvlJc w:val="left"/>
      <w:pPr>
        <w:tabs>
          <w:tab w:val="num" w:pos="5040"/>
        </w:tabs>
        <w:ind w:left="5040" w:hanging="360"/>
      </w:pPr>
      <w:rPr>
        <w:rFonts w:ascii="Arial" w:hAnsi="Arial" w:hint="default"/>
      </w:rPr>
    </w:lvl>
    <w:lvl w:ilvl="7" w:tplc="940877B8" w:tentative="1">
      <w:start w:val="1"/>
      <w:numFmt w:val="bullet"/>
      <w:lvlText w:val="•"/>
      <w:lvlJc w:val="left"/>
      <w:pPr>
        <w:tabs>
          <w:tab w:val="num" w:pos="5760"/>
        </w:tabs>
        <w:ind w:left="5760" w:hanging="360"/>
      </w:pPr>
      <w:rPr>
        <w:rFonts w:ascii="Arial" w:hAnsi="Arial" w:hint="default"/>
      </w:rPr>
    </w:lvl>
    <w:lvl w:ilvl="8" w:tplc="6C6600F2" w:tentative="1">
      <w:start w:val="1"/>
      <w:numFmt w:val="bullet"/>
      <w:lvlText w:val="•"/>
      <w:lvlJc w:val="left"/>
      <w:pPr>
        <w:tabs>
          <w:tab w:val="num" w:pos="6480"/>
        </w:tabs>
        <w:ind w:left="6480" w:hanging="360"/>
      </w:pPr>
      <w:rPr>
        <w:rFonts w:ascii="Arial" w:hAnsi="Arial" w:hint="default"/>
      </w:rPr>
    </w:lvl>
  </w:abstractNum>
  <w:abstractNum w:abstractNumId="32">
    <w:nsid w:val="50C7374C"/>
    <w:multiLevelType w:val="hybridMultilevel"/>
    <w:tmpl w:val="5D261016"/>
    <w:lvl w:ilvl="0" w:tplc="5CC45D1E">
      <w:start w:val="1"/>
      <w:numFmt w:val="bullet"/>
      <w:lvlText w:val="•"/>
      <w:lvlJc w:val="left"/>
      <w:pPr>
        <w:tabs>
          <w:tab w:val="num" w:pos="720"/>
        </w:tabs>
        <w:ind w:left="720" w:hanging="360"/>
      </w:pPr>
      <w:rPr>
        <w:rFonts w:ascii="Arial" w:hAnsi="Arial" w:hint="default"/>
      </w:rPr>
    </w:lvl>
    <w:lvl w:ilvl="1" w:tplc="AB184066" w:tentative="1">
      <w:start w:val="1"/>
      <w:numFmt w:val="bullet"/>
      <w:lvlText w:val="•"/>
      <w:lvlJc w:val="left"/>
      <w:pPr>
        <w:tabs>
          <w:tab w:val="num" w:pos="1440"/>
        </w:tabs>
        <w:ind w:left="1440" w:hanging="360"/>
      </w:pPr>
      <w:rPr>
        <w:rFonts w:ascii="Arial" w:hAnsi="Arial" w:hint="default"/>
      </w:rPr>
    </w:lvl>
    <w:lvl w:ilvl="2" w:tplc="FD4E47D2">
      <w:start w:val="1"/>
      <w:numFmt w:val="bullet"/>
      <w:lvlText w:val="•"/>
      <w:lvlJc w:val="left"/>
      <w:pPr>
        <w:tabs>
          <w:tab w:val="num" w:pos="2160"/>
        </w:tabs>
        <w:ind w:left="2160" w:hanging="360"/>
      </w:pPr>
      <w:rPr>
        <w:rFonts w:ascii="Arial" w:hAnsi="Arial" w:hint="default"/>
      </w:rPr>
    </w:lvl>
    <w:lvl w:ilvl="3" w:tplc="BB844464" w:tentative="1">
      <w:start w:val="1"/>
      <w:numFmt w:val="bullet"/>
      <w:lvlText w:val="•"/>
      <w:lvlJc w:val="left"/>
      <w:pPr>
        <w:tabs>
          <w:tab w:val="num" w:pos="2880"/>
        </w:tabs>
        <w:ind w:left="2880" w:hanging="360"/>
      </w:pPr>
      <w:rPr>
        <w:rFonts w:ascii="Arial" w:hAnsi="Arial" w:hint="default"/>
      </w:rPr>
    </w:lvl>
    <w:lvl w:ilvl="4" w:tplc="25A0E762" w:tentative="1">
      <w:start w:val="1"/>
      <w:numFmt w:val="bullet"/>
      <w:lvlText w:val="•"/>
      <w:lvlJc w:val="left"/>
      <w:pPr>
        <w:tabs>
          <w:tab w:val="num" w:pos="3600"/>
        </w:tabs>
        <w:ind w:left="3600" w:hanging="360"/>
      </w:pPr>
      <w:rPr>
        <w:rFonts w:ascii="Arial" w:hAnsi="Arial" w:hint="default"/>
      </w:rPr>
    </w:lvl>
    <w:lvl w:ilvl="5" w:tplc="2D6A953A" w:tentative="1">
      <w:start w:val="1"/>
      <w:numFmt w:val="bullet"/>
      <w:lvlText w:val="•"/>
      <w:lvlJc w:val="left"/>
      <w:pPr>
        <w:tabs>
          <w:tab w:val="num" w:pos="4320"/>
        </w:tabs>
        <w:ind w:left="4320" w:hanging="360"/>
      </w:pPr>
      <w:rPr>
        <w:rFonts w:ascii="Arial" w:hAnsi="Arial" w:hint="default"/>
      </w:rPr>
    </w:lvl>
    <w:lvl w:ilvl="6" w:tplc="4F2A90A8" w:tentative="1">
      <w:start w:val="1"/>
      <w:numFmt w:val="bullet"/>
      <w:lvlText w:val="•"/>
      <w:lvlJc w:val="left"/>
      <w:pPr>
        <w:tabs>
          <w:tab w:val="num" w:pos="5040"/>
        </w:tabs>
        <w:ind w:left="5040" w:hanging="360"/>
      </w:pPr>
      <w:rPr>
        <w:rFonts w:ascii="Arial" w:hAnsi="Arial" w:hint="default"/>
      </w:rPr>
    </w:lvl>
    <w:lvl w:ilvl="7" w:tplc="03147EAC" w:tentative="1">
      <w:start w:val="1"/>
      <w:numFmt w:val="bullet"/>
      <w:lvlText w:val="•"/>
      <w:lvlJc w:val="left"/>
      <w:pPr>
        <w:tabs>
          <w:tab w:val="num" w:pos="5760"/>
        </w:tabs>
        <w:ind w:left="5760" w:hanging="360"/>
      </w:pPr>
      <w:rPr>
        <w:rFonts w:ascii="Arial" w:hAnsi="Arial" w:hint="default"/>
      </w:rPr>
    </w:lvl>
    <w:lvl w:ilvl="8" w:tplc="FBD234F4" w:tentative="1">
      <w:start w:val="1"/>
      <w:numFmt w:val="bullet"/>
      <w:lvlText w:val="•"/>
      <w:lvlJc w:val="left"/>
      <w:pPr>
        <w:tabs>
          <w:tab w:val="num" w:pos="6480"/>
        </w:tabs>
        <w:ind w:left="6480" w:hanging="360"/>
      </w:pPr>
      <w:rPr>
        <w:rFonts w:ascii="Arial" w:hAnsi="Arial" w:hint="default"/>
      </w:rPr>
    </w:lvl>
  </w:abstractNum>
  <w:abstractNum w:abstractNumId="33">
    <w:nsid w:val="53B50579"/>
    <w:multiLevelType w:val="hybridMultilevel"/>
    <w:tmpl w:val="6A72301E"/>
    <w:lvl w:ilvl="0" w:tplc="3864BB80">
      <w:start w:val="1"/>
      <w:numFmt w:val="bullet"/>
      <w:lvlText w:val="–"/>
      <w:lvlJc w:val="left"/>
      <w:pPr>
        <w:tabs>
          <w:tab w:val="num" w:pos="720"/>
        </w:tabs>
        <w:ind w:left="720" w:hanging="360"/>
      </w:pPr>
      <w:rPr>
        <w:rFonts w:ascii="Arial" w:hAnsi="Arial" w:hint="default"/>
      </w:rPr>
    </w:lvl>
    <w:lvl w:ilvl="1" w:tplc="C3E0F3AC">
      <w:start w:val="1"/>
      <w:numFmt w:val="bullet"/>
      <w:lvlText w:val="–"/>
      <w:lvlJc w:val="left"/>
      <w:pPr>
        <w:tabs>
          <w:tab w:val="num" w:pos="1440"/>
        </w:tabs>
        <w:ind w:left="1440" w:hanging="360"/>
      </w:pPr>
      <w:rPr>
        <w:rFonts w:ascii="Arial" w:hAnsi="Arial" w:hint="default"/>
      </w:rPr>
    </w:lvl>
    <w:lvl w:ilvl="2" w:tplc="9392AAFC" w:tentative="1">
      <w:start w:val="1"/>
      <w:numFmt w:val="bullet"/>
      <w:lvlText w:val="–"/>
      <w:lvlJc w:val="left"/>
      <w:pPr>
        <w:tabs>
          <w:tab w:val="num" w:pos="2160"/>
        </w:tabs>
        <w:ind w:left="2160" w:hanging="360"/>
      </w:pPr>
      <w:rPr>
        <w:rFonts w:ascii="Arial" w:hAnsi="Arial" w:hint="default"/>
      </w:rPr>
    </w:lvl>
    <w:lvl w:ilvl="3" w:tplc="1AB28F30" w:tentative="1">
      <w:start w:val="1"/>
      <w:numFmt w:val="bullet"/>
      <w:lvlText w:val="–"/>
      <w:lvlJc w:val="left"/>
      <w:pPr>
        <w:tabs>
          <w:tab w:val="num" w:pos="2880"/>
        </w:tabs>
        <w:ind w:left="2880" w:hanging="360"/>
      </w:pPr>
      <w:rPr>
        <w:rFonts w:ascii="Arial" w:hAnsi="Arial" w:hint="default"/>
      </w:rPr>
    </w:lvl>
    <w:lvl w:ilvl="4" w:tplc="A48887F8" w:tentative="1">
      <w:start w:val="1"/>
      <w:numFmt w:val="bullet"/>
      <w:lvlText w:val="–"/>
      <w:lvlJc w:val="left"/>
      <w:pPr>
        <w:tabs>
          <w:tab w:val="num" w:pos="3600"/>
        </w:tabs>
        <w:ind w:left="3600" w:hanging="360"/>
      </w:pPr>
      <w:rPr>
        <w:rFonts w:ascii="Arial" w:hAnsi="Arial" w:hint="default"/>
      </w:rPr>
    </w:lvl>
    <w:lvl w:ilvl="5" w:tplc="DEBC9704" w:tentative="1">
      <w:start w:val="1"/>
      <w:numFmt w:val="bullet"/>
      <w:lvlText w:val="–"/>
      <w:lvlJc w:val="left"/>
      <w:pPr>
        <w:tabs>
          <w:tab w:val="num" w:pos="4320"/>
        </w:tabs>
        <w:ind w:left="4320" w:hanging="360"/>
      </w:pPr>
      <w:rPr>
        <w:rFonts w:ascii="Arial" w:hAnsi="Arial" w:hint="default"/>
      </w:rPr>
    </w:lvl>
    <w:lvl w:ilvl="6" w:tplc="0D20C27E" w:tentative="1">
      <w:start w:val="1"/>
      <w:numFmt w:val="bullet"/>
      <w:lvlText w:val="–"/>
      <w:lvlJc w:val="left"/>
      <w:pPr>
        <w:tabs>
          <w:tab w:val="num" w:pos="5040"/>
        </w:tabs>
        <w:ind w:left="5040" w:hanging="360"/>
      </w:pPr>
      <w:rPr>
        <w:rFonts w:ascii="Arial" w:hAnsi="Arial" w:hint="default"/>
      </w:rPr>
    </w:lvl>
    <w:lvl w:ilvl="7" w:tplc="CFA46C9A" w:tentative="1">
      <w:start w:val="1"/>
      <w:numFmt w:val="bullet"/>
      <w:lvlText w:val="–"/>
      <w:lvlJc w:val="left"/>
      <w:pPr>
        <w:tabs>
          <w:tab w:val="num" w:pos="5760"/>
        </w:tabs>
        <w:ind w:left="5760" w:hanging="360"/>
      </w:pPr>
      <w:rPr>
        <w:rFonts w:ascii="Arial" w:hAnsi="Arial" w:hint="default"/>
      </w:rPr>
    </w:lvl>
    <w:lvl w:ilvl="8" w:tplc="EF9CC9FC" w:tentative="1">
      <w:start w:val="1"/>
      <w:numFmt w:val="bullet"/>
      <w:lvlText w:val="–"/>
      <w:lvlJc w:val="left"/>
      <w:pPr>
        <w:tabs>
          <w:tab w:val="num" w:pos="6480"/>
        </w:tabs>
        <w:ind w:left="6480" w:hanging="360"/>
      </w:pPr>
      <w:rPr>
        <w:rFonts w:ascii="Arial" w:hAnsi="Arial" w:hint="default"/>
      </w:rPr>
    </w:lvl>
  </w:abstractNum>
  <w:abstractNum w:abstractNumId="34">
    <w:nsid w:val="658E3843"/>
    <w:multiLevelType w:val="hybridMultilevel"/>
    <w:tmpl w:val="31304DFE"/>
    <w:lvl w:ilvl="0" w:tplc="9C1C562A">
      <w:start w:val="1"/>
      <w:numFmt w:val="bullet"/>
      <w:lvlText w:val="•"/>
      <w:lvlJc w:val="left"/>
      <w:pPr>
        <w:tabs>
          <w:tab w:val="num" w:pos="720"/>
        </w:tabs>
        <w:ind w:left="720" w:hanging="360"/>
      </w:pPr>
      <w:rPr>
        <w:rFonts w:ascii="Arial" w:hAnsi="Arial" w:hint="default"/>
      </w:rPr>
    </w:lvl>
    <w:lvl w:ilvl="1" w:tplc="2454142C">
      <w:start w:val="1"/>
      <w:numFmt w:val="bullet"/>
      <w:lvlText w:val="•"/>
      <w:lvlJc w:val="left"/>
      <w:pPr>
        <w:tabs>
          <w:tab w:val="num" w:pos="1440"/>
        </w:tabs>
        <w:ind w:left="1440" w:hanging="360"/>
      </w:pPr>
      <w:rPr>
        <w:rFonts w:ascii="Arial" w:hAnsi="Arial" w:hint="default"/>
      </w:rPr>
    </w:lvl>
    <w:lvl w:ilvl="2" w:tplc="20A2487C">
      <w:numFmt w:val="bullet"/>
      <w:lvlText w:val="•"/>
      <w:lvlJc w:val="left"/>
      <w:pPr>
        <w:tabs>
          <w:tab w:val="num" w:pos="2160"/>
        </w:tabs>
        <w:ind w:left="2160" w:hanging="360"/>
      </w:pPr>
      <w:rPr>
        <w:rFonts w:ascii="Arial" w:hAnsi="Arial" w:hint="default"/>
      </w:rPr>
    </w:lvl>
    <w:lvl w:ilvl="3" w:tplc="4606A73E" w:tentative="1">
      <w:start w:val="1"/>
      <w:numFmt w:val="bullet"/>
      <w:lvlText w:val="•"/>
      <w:lvlJc w:val="left"/>
      <w:pPr>
        <w:tabs>
          <w:tab w:val="num" w:pos="2880"/>
        </w:tabs>
        <w:ind w:left="2880" w:hanging="360"/>
      </w:pPr>
      <w:rPr>
        <w:rFonts w:ascii="Arial" w:hAnsi="Arial" w:hint="default"/>
      </w:rPr>
    </w:lvl>
    <w:lvl w:ilvl="4" w:tplc="A698A7E8" w:tentative="1">
      <w:start w:val="1"/>
      <w:numFmt w:val="bullet"/>
      <w:lvlText w:val="•"/>
      <w:lvlJc w:val="left"/>
      <w:pPr>
        <w:tabs>
          <w:tab w:val="num" w:pos="3600"/>
        </w:tabs>
        <w:ind w:left="3600" w:hanging="360"/>
      </w:pPr>
      <w:rPr>
        <w:rFonts w:ascii="Arial" w:hAnsi="Arial" w:hint="default"/>
      </w:rPr>
    </w:lvl>
    <w:lvl w:ilvl="5" w:tplc="FAD2E3C2" w:tentative="1">
      <w:start w:val="1"/>
      <w:numFmt w:val="bullet"/>
      <w:lvlText w:val="•"/>
      <w:lvlJc w:val="left"/>
      <w:pPr>
        <w:tabs>
          <w:tab w:val="num" w:pos="4320"/>
        </w:tabs>
        <w:ind w:left="4320" w:hanging="360"/>
      </w:pPr>
      <w:rPr>
        <w:rFonts w:ascii="Arial" w:hAnsi="Arial" w:hint="default"/>
      </w:rPr>
    </w:lvl>
    <w:lvl w:ilvl="6" w:tplc="2A6CC60E" w:tentative="1">
      <w:start w:val="1"/>
      <w:numFmt w:val="bullet"/>
      <w:lvlText w:val="•"/>
      <w:lvlJc w:val="left"/>
      <w:pPr>
        <w:tabs>
          <w:tab w:val="num" w:pos="5040"/>
        </w:tabs>
        <w:ind w:left="5040" w:hanging="360"/>
      </w:pPr>
      <w:rPr>
        <w:rFonts w:ascii="Arial" w:hAnsi="Arial" w:hint="default"/>
      </w:rPr>
    </w:lvl>
    <w:lvl w:ilvl="7" w:tplc="9A042DCC" w:tentative="1">
      <w:start w:val="1"/>
      <w:numFmt w:val="bullet"/>
      <w:lvlText w:val="•"/>
      <w:lvlJc w:val="left"/>
      <w:pPr>
        <w:tabs>
          <w:tab w:val="num" w:pos="5760"/>
        </w:tabs>
        <w:ind w:left="5760" w:hanging="360"/>
      </w:pPr>
      <w:rPr>
        <w:rFonts w:ascii="Arial" w:hAnsi="Arial" w:hint="default"/>
      </w:rPr>
    </w:lvl>
    <w:lvl w:ilvl="8" w:tplc="6FF4872A" w:tentative="1">
      <w:start w:val="1"/>
      <w:numFmt w:val="bullet"/>
      <w:lvlText w:val="•"/>
      <w:lvlJc w:val="left"/>
      <w:pPr>
        <w:tabs>
          <w:tab w:val="num" w:pos="6480"/>
        </w:tabs>
        <w:ind w:left="6480" w:hanging="360"/>
      </w:pPr>
      <w:rPr>
        <w:rFonts w:ascii="Arial" w:hAnsi="Arial" w:hint="default"/>
      </w:rPr>
    </w:lvl>
  </w:abstractNum>
  <w:abstractNum w:abstractNumId="35">
    <w:nsid w:val="66DF5121"/>
    <w:multiLevelType w:val="hybridMultilevel"/>
    <w:tmpl w:val="E85A5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1620D9"/>
    <w:multiLevelType w:val="hybridMultilevel"/>
    <w:tmpl w:val="DB784C5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DC97A4D"/>
    <w:multiLevelType w:val="hybridMultilevel"/>
    <w:tmpl w:val="BFE08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151031"/>
    <w:multiLevelType w:val="hybridMultilevel"/>
    <w:tmpl w:val="AA82E0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5FD3ED8"/>
    <w:multiLevelType w:val="hybridMultilevel"/>
    <w:tmpl w:val="45A66C62"/>
    <w:lvl w:ilvl="0" w:tplc="858E3CF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6BA08FD"/>
    <w:multiLevelType w:val="hybridMultilevel"/>
    <w:tmpl w:val="EB8CD844"/>
    <w:lvl w:ilvl="0" w:tplc="5CAEF43A">
      <w:start w:val="1"/>
      <w:numFmt w:val="bullet"/>
      <w:lvlText w:val="•"/>
      <w:lvlJc w:val="left"/>
      <w:pPr>
        <w:tabs>
          <w:tab w:val="num" w:pos="720"/>
        </w:tabs>
        <w:ind w:left="720" w:hanging="360"/>
      </w:pPr>
      <w:rPr>
        <w:rFonts w:ascii="Arial" w:hAnsi="Arial" w:hint="default"/>
      </w:rPr>
    </w:lvl>
    <w:lvl w:ilvl="1" w:tplc="D4EA98DE">
      <w:numFmt w:val="bullet"/>
      <w:lvlText w:val="–"/>
      <w:lvlJc w:val="left"/>
      <w:pPr>
        <w:tabs>
          <w:tab w:val="num" w:pos="1440"/>
        </w:tabs>
        <w:ind w:left="1440" w:hanging="360"/>
      </w:pPr>
      <w:rPr>
        <w:rFonts w:ascii="Arial" w:hAnsi="Arial" w:hint="default"/>
      </w:rPr>
    </w:lvl>
    <w:lvl w:ilvl="2" w:tplc="17F8E1E4">
      <w:numFmt w:val="bullet"/>
      <w:lvlText w:val="•"/>
      <w:lvlJc w:val="left"/>
      <w:pPr>
        <w:tabs>
          <w:tab w:val="num" w:pos="2160"/>
        </w:tabs>
        <w:ind w:left="2160" w:hanging="360"/>
      </w:pPr>
      <w:rPr>
        <w:rFonts w:ascii="Arial" w:hAnsi="Arial" w:hint="default"/>
      </w:rPr>
    </w:lvl>
    <w:lvl w:ilvl="3" w:tplc="872E7D4A" w:tentative="1">
      <w:start w:val="1"/>
      <w:numFmt w:val="bullet"/>
      <w:lvlText w:val="•"/>
      <w:lvlJc w:val="left"/>
      <w:pPr>
        <w:tabs>
          <w:tab w:val="num" w:pos="2880"/>
        </w:tabs>
        <w:ind w:left="2880" w:hanging="360"/>
      </w:pPr>
      <w:rPr>
        <w:rFonts w:ascii="Arial" w:hAnsi="Arial" w:hint="default"/>
      </w:rPr>
    </w:lvl>
    <w:lvl w:ilvl="4" w:tplc="223CC438" w:tentative="1">
      <w:start w:val="1"/>
      <w:numFmt w:val="bullet"/>
      <w:lvlText w:val="•"/>
      <w:lvlJc w:val="left"/>
      <w:pPr>
        <w:tabs>
          <w:tab w:val="num" w:pos="3600"/>
        </w:tabs>
        <w:ind w:left="3600" w:hanging="360"/>
      </w:pPr>
      <w:rPr>
        <w:rFonts w:ascii="Arial" w:hAnsi="Arial" w:hint="default"/>
      </w:rPr>
    </w:lvl>
    <w:lvl w:ilvl="5" w:tplc="24BA7C40" w:tentative="1">
      <w:start w:val="1"/>
      <w:numFmt w:val="bullet"/>
      <w:lvlText w:val="•"/>
      <w:lvlJc w:val="left"/>
      <w:pPr>
        <w:tabs>
          <w:tab w:val="num" w:pos="4320"/>
        </w:tabs>
        <w:ind w:left="4320" w:hanging="360"/>
      </w:pPr>
      <w:rPr>
        <w:rFonts w:ascii="Arial" w:hAnsi="Arial" w:hint="default"/>
      </w:rPr>
    </w:lvl>
    <w:lvl w:ilvl="6" w:tplc="11F66C1C" w:tentative="1">
      <w:start w:val="1"/>
      <w:numFmt w:val="bullet"/>
      <w:lvlText w:val="•"/>
      <w:lvlJc w:val="left"/>
      <w:pPr>
        <w:tabs>
          <w:tab w:val="num" w:pos="5040"/>
        </w:tabs>
        <w:ind w:left="5040" w:hanging="360"/>
      </w:pPr>
      <w:rPr>
        <w:rFonts w:ascii="Arial" w:hAnsi="Arial" w:hint="default"/>
      </w:rPr>
    </w:lvl>
    <w:lvl w:ilvl="7" w:tplc="D9820CFE" w:tentative="1">
      <w:start w:val="1"/>
      <w:numFmt w:val="bullet"/>
      <w:lvlText w:val="•"/>
      <w:lvlJc w:val="left"/>
      <w:pPr>
        <w:tabs>
          <w:tab w:val="num" w:pos="5760"/>
        </w:tabs>
        <w:ind w:left="5760" w:hanging="360"/>
      </w:pPr>
      <w:rPr>
        <w:rFonts w:ascii="Arial" w:hAnsi="Arial" w:hint="default"/>
      </w:rPr>
    </w:lvl>
    <w:lvl w:ilvl="8" w:tplc="F11C5DA8" w:tentative="1">
      <w:start w:val="1"/>
      <w:numFmt w:val="bullet"/>
      <w:lvlText w:val="•"/>
      <w:lvlJc w:val="left"/>
      <w:pPr>
        <w:tabs>
          <w:tab w:val="num" w:pos="6480"/>
        </w:tabs>
        <w:ind w:left="6480" w:hanging="360"/>
      </w:pPr>
      <w:rPr>
        <w:rFonts w:ascii="Arial" w:hAnsi="Arial" w:hint="default"/>
      </w:rPr>
    </w:lvl>
  </w:abstractNum>
  <w:abstractNum w:abstractNumId="41">
    <w:nsid w:val="79A3390D"/>
    <w:multiLevelType w:val="hybridMultilevel"/>
    <w:tmpl w:val="D2B024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472791"/>
    <w:multiLevelType w:val="hybridMultilevel"/>
    <w:tmpl w:val="48D2F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42"/>
  </w:num>
  <w:num w:numId="3">
    <w:abstractNumId w:val="25"/>
  </w:num>
  <w:num w:numId="4">
    <w:abstractNumId w:val="4"/>
  </w:num>
  <w:num w:numId="5">
    <w:abstractNumId w:val="6"/>
  </w:num>
  <w:num w:numId="6">
    <w:abstractNumId w:val="10"/>
  </w:num>
  <w:num w:numId="7">
    <w:abstractNumId w:val="19"/>
  </w:num>
  <w:num w:numId="8">
    <w:abstractNumId w:val="36"/>
  </w:num>
  <w:num w:numId="9">
    <w:abstractNumId w:val="5"/>
  </w:num>
  <w:num w:numId="10">
    <w:abstractNumId w:val="11"/>
  </w:num>
  <w:num w:numId="11">
    <w:abstractNumId w:val="33"/>
  </w:num>
  <w:num w:numId="12">
    <w:abstractNumId w:val="15"/>
  </w:num>
  <w:num w:numId="13">
    <w:abstractNumId w:val="34"/>
  </w:num>
  <w:num w:numId="14">
    <w:abstractNumId w:val="39"/>
  </w:num>
  <w:num w:numId="15">
    <w:abstractNumId w:val="7"/>
  </w:num>
  <w:num w:numId="16">
    <w:abstractNumId w:val="18"/>
  </w:num>
  <w:num w:numId="17">
    <w:abstractNumId w:val="40"/>
  </w:num>
  <w:num w:numId="18">
    <w:abstractNumId w:val="30"/>
  </w:num>
  <w:num w:numId="19">
    <w:abstractNumId w:val="1"/>
  </w:num>
  <w:num w:numId="20">
    <w:abstractNumId w:val="0"/>
  </w:num>
  <w:num w:numId="21">
    <w:abstractNumId w:val="20"/>
  </w:num>
  <w:num w:numId="22">
    <w:abstractNumId w:val="27"/>
  </w:num>
  <w:num w:numId="23">
    <w:abstractNumId w:val="21"/>
  </w:num>
  <w:num w:numId="24">
    <w:abstractNumId w:val="14"/>
  </w:num>
  <w:num w:numId="25">
    <w:abstractNumId w:val="29"/>
  </w:num>
  <w:num w:numId="26">
    <w:abstractNumId w:val="23"/>
  </w:num>
  <w:num w:numId="27">
    <w:abstractNumId w:val="3"/>
  </w:num>
  <w:num w:numId="28">
    <w:abstractNumId w:val="32"/>
  </w:num>
  <w:num w:numId="29">
    <w:abstractNumId w:val="38"/>
  </w:num>
  <w:num w:numId="30">
    <w:abstractNumId w:val="26"/>
  </w:num>
  <w:num w:numId="31">
    <w:abstractNumId w:val="37"/>
  </w:num>
  <w:num w:numId="32">
    <w:abstractNumId w:val="8"/>
  </w:num>
  <w:num w:numId="33">
    <w:abstractNumId w:val="24"/>
  </w:num>
  <w:num w:numId="34">
    <w:abstractNumId w:val="17"/>
  </w:num>
  <w:num w:numId="35">
    <w:abstractNumId w:val="16"/>
  </w:num>
  <w:num w:numId="36">
    <w:abstractNumId w:val="2"/>
  </w:num>
  <w:num w:numId="37">
    <w:abstractNumId w:val="31"/>
  </w:num>
  <w:num w:numId="38">
    <w:abstractNumId w:val="12"/>
  </w:num>
  <w:num w:numId="39">
    <w:abstractNumId w:val="28"/>
  </w:num>
  <w:num w:numId="40">
    <w:abstractNumId w:val="9"/>
  </w:num>
  <w:num w:numId="41">
    <w:abstractNumId w:val="13"/>
  </w:num>
  <w:num w:numId="42">
    <w:abstractNumId w:val="41"/>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0EF"/>
    <w:rsid w:val="0003713F"/>
    <w:rsid w:val="001E30BD"/>
    <w:rsid w:val="00266DA2"/>
    <w:rsid w:val="002B6B7E"/>
    <w:rsid w:val="00397CF2"/>
    <w:rsid w:val="003C66D2"/>
    <w:rsid w:val="0042407D"/>
    <w:rsid w:val="0073551A"/>
    <w:rsid w:val="008C3862"/>
    <w:rsid w:val="008E2F15"/>
    <w:rsid w:val="009D00EF"/>
    <w:rsid w:val="009E2AAD"/>
    <w:rsid w:val="00C40D82"/>
    <w:rsid w:val="00D1147C"/>
    <w:rsid w:val="00D67CF8"/>
    <w:rsid w:val="00F56B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A8A3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9D00E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3713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00E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00EF"/>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9D00EF"/>
    <w:rPr>
      <w:rFonts w:asciiTheme="majorHAnsi" w:eastAsiaTheme="majorEastAsia" w:hAnsiTheme="majorHAnsi" w:cstheme="majorBidi"/>
      <w:b/>
      <w:bCs/>
      <w:color w:val="345A8A" w:themeColor="accent1" w:themeShade="B5"/>
      <w:sz w:val="32"/>
      <w:szCs w:val="32"/>
      <w:lang w:val="en-CA"/>
    </w:rPr>
  </w:style>
  <w:style w:type="character" w:customStyle="1" w:styleId="Heading2Char">
    <w:name w:val="Heading 2 Char"/>
    <w:basedOn w:val="DefaultParagraphFont"/>
    <w:link w:val="Heading2"/>
    <w:uiPriority w:val="9"/>
    <w:rsid w:val="0003713F"/>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03713F"/>
    <w:pPr>
      <w:ind w:left="720"/>
      <w:contextualSpacing/>
    </w:pPr>
  </w:style>
  <w:style w:type="paragraph" w:styleId="BalloonText">
    <w:name w:val="Balloon Text"/>
    <w:basedOn w:val="Normal"/>
    <w:link w:val="BalloonTextChar"/>
    <w:uiPriority w:val="99"/>
    <w:semiHidden/>
    <w:unhideWhenUsed/>
    <w:rsid w:val="003C66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66D2"/>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9D00E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3713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00E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00EF"/>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9D00EF"/>
    <w:rPr>
      <w:rFonts w:asciiTheme="majorHAnsi" w:eastAsiaTheme="majorEastAsia" w:hAnsiTheme="majorHAnsi" w:cstheme="majorBidi"/>
      <w:b/>
      <w:bCs/>
      <w:color w:val="345A8A" w:themeColor="accent1" w:themeShade="B5"/>
      <w:sz w:val="32"/>
      <w:szCs w:val="32"/>
      <w:lang w:val="en-CA"/>
    </w:rPr>
  </w:style>
  <w:style w:type="character" w:customStyle="1" w:styleId="Heading2Char">
    <w:name w:val="Heading 2 Char"/>
    <w:basedOn w:val="DefaultParagraphFont"/>
    <w:link w:val="Heading2"/>
    <w:uiPriority w:val="9"/>
    <w:rsid w:val="0003713F"/>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03713F"/>
    <w:pPr>
      <w:ind w:left="720"/>
      <w:contextualSpacing/>
    </w:pPr>
  </w:style>
  <w:style w:type="paragraph" w:styleId="BalloonText">
    <w:name w:val="Balloon Text"/>
    <w:basedOn w:val="Normal"/>
    <w:link w:val="BalloonTextChar"/>
    <w:uiPriority w:val="99"/>
    <w:semiHidden/>
    <w:unhideWhenUsed/>
    <w:rsid w:val="003C66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66D2"/>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56148">
      <w:bodyDiv w:val="1"/>
      <w:marLeft w:val="0"/>
      <w:marRight w:val="0"/>
      <w:marTop w:val="0"/>
      <w:marBottom w:val="0"/>
      <w:divBdr>
        <w:top w:val="none" w:sz="0" w:space="0" w:color="auto"/>
        <w:left w:val="none" w:sz="0" w:space="0" w:color="auto"/>
        <w:bottom w:val="none" w:sz="0" w:space="0" w:color="auto"/>
        <w:right w:val="none" w:sz="0" w:space="0" w:color="auto"/>
      </w:divBdr>
      <w:divsChild>
        <w:div w:id="683166859">
          <w:marLeft w:val="547"/>
          <w:marRight w:val="0"/>
          <w:marTop w:val="106"/>
          <w:marBottom w:val="0"/>
          <w:divBdr>
            <w:top w:val="none" w:sz="0" w:space="0" w:color="auto"/>
            <w:left w:val="none" w:sz="0" w:space="0" w:color="auto"/>
            <w:bottom w:val="none" w:sz="0" w:space="0" w:color="auto"/>
            <w:right w:val="none" w:sz="0" w:space="0" w:color="auto"/>
          </w:divBdr>
        </w:div>
        <w:div w:id="349332778">
          <w:marLeft w:val="1166"/>
          <w:marRight w:val="0"/>
          <w:marTop w:val="96"/>
          <w:marBottom w:val="0"/>
          <w:divBdr>
            <w:top w:val="none" w:sz="0" w:space="0" w:color="auto"/>
            <w:left w:val="none" w:sz="0" w:space="0" w:color="auto"/>
            <w:bottom w:val="none" w:sz="0" w:space="0" w:color="auto"/>
            <w:right w:val="none" w:sz="0" w:space="0" w:color="auto"/>
          </w:divBdr>
        </w:div>
        <w:div w:id="1403481337">
          <w:marLeft w:val="1800"/>
          <w:marRight w:val="0"/>
          <w:marTop w:val="82"/>
          <w:marBottom w:val="0"/>
          <w:divBdr>
            <w:top w:val="none" w:sz="0" w:space="0" w:color="auto"/>
            <w:left w:val="none" w:sz="0" w:space="0" w:color="auto"/>
            <w:bottom w:val="none" w:sz="0" w:space="0" w:color="auto"/>
            <w:right w:val="none" w:sz="0" w:space="0" w:color="auto"/>
          </w:divBdr>
        </w:div>
        <w:div w:id="206378614">
          <w:marLeft w:val="1166"/>
          <w:marRight w:val="0"/>
          <w:marTop w:val="96"/>
          <w:marBottom w:val="0"/>
          <w:divBdr>
            <w:top w:val="none" w:sz="0" w:space="0" w:color="auto"/>
            <w:left w:val="none" w:sz="0" w:space="0" w:color="auto"/>
            <w:bottom w:val="none" w:sz="0" w:space="0" w:color="auto"/>
            <w:right w:val="none" w:sz="0" w:space="0" w:color="auto"/>
          </w:divBdr>
        </w:div>
        <w:div w:id="1114594354">
          <w:marLeft w:val="1800"/>
          <w:marRight w:val="0"/>
          <w:marTop w:val="82"/>
          <w:marBottom w:val="0"/>
          <w:divBdr>
            <w:top w:val="none" w:sz="0" w:space="0" w:color="auto"/>
            <w:left w:val="none" w:sz="0" w:space="0" w:color="auto"/>
            <w:bottom w:val="none" w:sz="0" w:space="0" w:color="auto"/>
            <w:right w:val="none" w:sz="0" w:space="0" w:color="auto"/>
          </w:divBdr>
        </w:div>
        <w:div w:id="957101579">
          <w:marLeft w:val="1800"/>
          <w:marRight w:val="0"/>
          <w:marTop w:val="82"/>
          <w:marBottom w:val="0"/>
          <w:divBdr>
            <w:top w:val="none" w:sz="0" w:space="0" w:color="auto"/>
            <w:left w:val="none" w:sz="0" w:space="0" w:color="auto"/>
            <w:bottom w:val="none" w:sz="0" w:space="0" w:color="auto"/>
            <w:right w:val="none" w:sz="0" w:space="0" w:color="auto"/>
          </w:divBdr>
        </w:div>
        <w:div w:id="480774764">
          <w:marLeft w:val="1800"/>
          <w:marRight w:val="0"/>
          <w:marTop w:val="82"/>
          <w:marBottom w:val="0"/>
          <w:divBdr>
            <w:top w:val="none" w:sz="0" w:space="0" w:color="auto"/>
            <w:left w:val="none" w:sz="0" w:space="0" w:color="auto"/>
            <w:bottom w:val="none" w:sz="0" w:space="0" w:color="auto"/>
            <w:right w:val="none" w:sz="0" w:space="0" w:color="auto"/>
          </w:divBdr>
        </w:div>
        <w:div w:id="1330137827">
          <w:marLeft w:val="1166"/>
          <w:marRight w:val="0"/>
          <w:marTop w:val="96"/>
          <w:marBottom w:val="0"/>
          <w:divBdr>
            <w:top w:val="none" w:sz="0" w:space="0" w:color="auto"/>
            <w:left w:val="none" w:sz="0" w:space="0" w:color="auto"/>
            <w:bottom w:val="none" w:sz="0" w:space="0" w:color="auto"/>
            <w:right w:val="none" w:sz="0" w:space="0" w:color="auto"/>
          </w:divBdr>
        </w:div>
      </w:divsChild>
    </w:div>
    <w:div w:id="496384174">
      <w:bodyDiv w:val="1"/>
      <w:marLeft w:val="0"/>
      <w:marRight w:val="0"/>
      <w:marTop w:val="0"/>
      <w:marBottom w:val="0"/>
      <w:divBdr>
        <w:top w:val="none" w:sz="0" w:space="0" w:color="auto"/>
        <w:left w:val="none" w:sz="0" w:space="0" w:color="auto"/>
        <w:bottom w:val="none" w:sz="0" w:space="0" w:color="auto"/>
        <w:right w:val="none" w:sz="0" w:space="0" w:color="auto"/>
      </w:divBdr>
      <w:divsChild>
        <w:div w:id="2072386339">
          <w:marLeft w:val="1166"/>
          <w:marRight w:val="0"/>
          <w:marTop w:val="115"/>
          <w:marBottom w:val="0"/>
          <w:divBdr>
            <w:top w:val="none" w:sz="0" w:space="0" w:color="auto"/>
            <w:left w:val="none" w:sz="0" w:space="0" w:color="auto"/>
            <w:bottom w:val="none" w:sz="0" w:space="0" w:color="auto"/>
            <w:right w:val="none" w:sz="0" w:space="0" w:color="auto"/>
          </w:divBdr>
        </w:div>
        <w:div w:id="1693265700">
          <w:marLeft w:val="1166"/>
          <w:marRight w:val="0"/>
          <w:marTop w:val="115"/>
          <w:marBottom w:val="0"/>
          <w:divBdr>
            <w:top w:val="none" w:sz="0" w:space="0" w:color="auto"/>
            <w:left w:val="none" w:sz="0" w:space="0" w:color="auto"/>
            <w:bottom w:val="none" w:sz="0" w:space="0" w:color="auto"/>
            <w:right w:val="none" w:sz="0" w:space="0" w:color="auto"/>
          </w:divBdr>
        </w:div>
      </w:divsChild>
    </w:div>
    <w:div w:id="502209951">
      <w:bodyDiv w:val="1"/>
      <w:marLeft w:val="0"/>
      <w:marRight w:val="0"/>
      <w:marTop w:val="0"/>
      <w:marBottom w:val="0"/>
      <w:divBdr>
        <w:top w:val="none" w:sz="0" w:space="0" w:color="auto"/>
        <w:left w:val="none" w:sz="0" w:space="0" w:color="auto"/>
        <w:bottom w:val="none" w:sz="0" w:space="0" w:color="auto"/>
        <w:right w:val="none" w:sz="0" w:space="0" w:color="auto"/>
      </w:divBdr>
      <w:divsChild>
        <w:div w:id="1547332434">
          <w:marLeft w:val="2520"/>
          <w:marRight w:val="0"/>
          <w:marTop w:val="91"/>
          <w:marBottom w:val="0"/>
          <w:divBdr>
            <w:top w:val="none" w:sz="0" w:space="0" w:color="auto"/>
            <w:left w:val="none" w:sz="0" w:space="0" w:color="auto"/>
            <w:bottom w:val="none" w:sz="0" w:space="0" w:color="auto"/>
            <w:right w:val="none" w:sz="0" w:space="0" w:color="auto"/>
          </w:divBdr>
        </w:div>
        <w:div w:id="23795100">
          <w:marLeft w:val="2520"/>
          <w:marRight w:val="0"/>
          <w:marTop w:val="91"/>
          <w:marBottom w:val="0"/>
          <w:divBdr>
            <w:top w:val="none" w:sz="0" w:space="0" w:color="auto"/>
            <w:left w:val="none" w:sz="0" w:space="0" w:color="auto"/>
            <w:bottom w:val="none" w:sz="0" w:space="0" w:color="auto"/>
            <w:right w:val="none" w:sz="0" w:space="0" w:color="auto"/>
          </w:divBdr>
        </w:div>
      </w:divsChild>
    </w:div>
    <w:div w:id="563416643">
      <w:bodyDiv w:val="1"/>
      <w:marLeft w:val="0"/>
      <w:marRight w:val="0"/>
      <w:marTop w:val="0"/>
      <w:marBottom w:val="0"/>
      <w:divBdr>
        <w:top w:val="none" w:sz="0" w:space="0" w:color="auto"/>
        <w:left w:val="none" w:sz="0" w:space="0" w:color="auto"/>
        <w:bottom w:val="none" w:sz="0" w:space="0" w:color="auto"/>
        <w:right w:val="none" w:sz="0" w:space="0" w:color="auto"/>
      </w:divBdr>
      <w:divsChild>
        <w:div w:id="537935313">
          <w:marLeft w:val="1166"/>
          <w:marRight w:val="0"/>
          <w:marTop w:val="115"/>
          <w:marBottom w:val="0"/>
          <w:divBdr>
            <w:top w:val="none" w:sz="0" w:space="0" w:color="auto"/>
            <w:left w:val="none" w:sz="0" w:space="0" w:color="auto"/>
            <w:bottom w:val="none" w:sz="0" w:space="0" w:color="auto"/>
            <w:right w:val="none" w:sz="0" w:space="0" w:color="auto"/>
          </w:divBdr>
        </w:div>
      </w:divsChild>
    </w:div>
    <w:div w:id="593317938">
      <w:bodyDiv w:val="1"/>
      <w:marLeft w:val="0"/>
      <w:marRight w:val="0"/>
      <w:marTop w:val="0"/>
      <w:marBottom w:val="0"/>
      <w:divBdr>
        <w:top w:val="none" w:sz="0" w:space="0" w:color="auto"/>
        <w:left w:val="none" w:sz="0" w:space="0" w:color="auto"/>
        <w:bottom w:val="none" w:sz="0" w:space="0" w:color="auto"/>
        <w:right w:val="none" w:sz="0" w:space="0" w:color="auto"/>
      </w:divBdr>
      <w:divsChild>
        <w:div w:id="1996251791">
          <w:marLeft w:val="1166"/>
          <w:marRight w:val="0"/>
          <w:marTop w:val="106"/>
          <w:marBottom w:val="0"/>
          <w:divBdr>
            <w:top w:val="none" w:sz="0" w:space="0" w:color="auto"/>
            <w:left w:val="none" w:sz="0" w:space="0" w:color="auto"/>
            <w:bottom w:val="none" w:sz="0" w:space="0" w:color="auto"/>
            <w:right w:val="none" w:sz="0" w:space="0" w:color="auto"/>
          </w:divBdr>
        </w:div>
      </w:divsChild>
    </w:div>
    <w:div w:id="609164343">
      <w:bodyDiv w:val="1"/>
      <w:marLeft w:val="0"/>
      <w:marRight w:val="0"/>
      <w:marTop w:val="0"/>
      <w:marBottom w:val="0"/>
      <w:divBdr>
        <w:top w:val="none" w:sz="0" w:space="0" w:color="auto"/>
        <w:left w:val="none" w:sz="0" w:space="0" w:color="auto"/>
        <w:bottom w:val="none" w:sz="0" w:space="0" w:color="auto"/>
        <w:right w:val="none" w:sz="0" w:space="0" w:color="auto"/>
      </w:divBdr>
      <w:divsChild>
        <w:div w:id="1123184578">
          <w:marLeft w:val="1526"/>
          <w:marRight w:val="0"/>
          <w:marTop w:val="96"/>
          <w:marBottom w:val="0"/>
          <w:divBdr>
            <w:top w:val="none" w:sz="0" w:space="0" w:color="auto"/>
            <w:left w:val="none" w:sz="0" w:space="0" w:color="auto"/>
            <w:bottom w:val="none" w:sz="0" w:space="0" w:color="auto"/>
            <w:right w:val="none" w:sz="0" w:space="0" w:color="auto"/>
          </w:divBdr>
        </w:div>
        <w:div w:id="2112242433">
          <w:marLeft w:val="1526"/>
          <w:marRight w:val="0"/>
          <w:marTop w:val="96"/>
          <w:marBottom w:val="0"/>
          <w:divBdr>
            <w:top w:val="none" w:sz="0" w:space="0" w:color="auto"/>
            <w:left w:val="none" w:sz="0" w:space="0" w:color="auto"/>
            <w:bottom w:val="none" w:sz="0" w:space="0" w:color="auto"/>
            <w:right w:val="none" w:sz="0" w:space="0" w:color="auto"/>
          </w:divBdr>
        </w:div>
      </w:divsChild>
    </w:div>
    <w:div w:id="648099476">
      <w:bodyDiv w:val="1"/>
      <w:marLeft w:val="0"/>
      <w:marRight w:val="0"/>
      <w:marTop w:val="0"/>
      <w:marBottom w:val="0"/>
      <w:divBdr>
        <w:top w:val="none" w:sz="0" w:space="0" w:color="auto"/>
        <w:left w:val="none" w:sz="0" w:space="0" w:color="auto"/>
        <w:bottom w:val="none" w:sz="0" w:space="0" w:color="auto"/>
        <w:right w:val="none" w:sz="0" w:space="0" w:color="auto"/>
      </w:divBdr>
      <w:divsChild>
        <w:div w:id="306201168">
          <w:marLeft w:val="1166"/>
          <w:marRight w:val="0"/>
          <w:marTop w:val="125"/>
          <w:marBottom w:val="0"/>
          <w:divBdr>
            <w:top w:val="none" w:sz="0" w:space="0" w:color="auto"/>
            <w:left w:val="none" w:sz="0" w:space="0" w:color="auto"/>
            <w:bottom w:val="none" w:sz="0" w:space="0" w:color="auto"/>
            <w:right w:val="none" w:sz="0" w:space="0" w:color="auto"/>
          </w:divBdr>
        </w:div>
        <w:div w:id="67508357">
          <w:marLeft w:val="1166"/>
          <w:marRight w:val="0"/>
          <w:marTop w:val="125"/>
          <w:marBottom w:val="0"/>
          <w:divBdr>
            <w:top w:val="none" w:sz="0" w:space="0" w:color="auto"/>
            <w:left w:val="none" w:sz="0" w:space="0" w:color="auto"/>
            <w:bottom w:val="none" w:sz="0" w:space="0" w:color="auto"/>
            <w:right w:val="none" w:sz="0" w:space="0" w:color="auto"/>
          </w:divBdr>
        </w:div>
      </w:divsChild>
    </w:div>
    <w:div w:id="669528521">
      <w:bodyDiv w:val="1"/>
      <w:marLeft w:val="0"/>
      <w:marRight w:val="0"/>
      <w:marTop w:val="0"/>
      <w:marBottom w:val="0"/>
      <w:divBdr>
        <w:top w:val="none" w:sz="0" w:space="0" w:color="auto"/>
        <w:left w:val="none" w:sz="0" w:space="0" w:color="auto"/>
        <w:bottom w:val="none" w:sz="0" w:space="0" w:color="auto"/>
        <w:right w:val="none" w:sz="0" w:space="0" w:color="auto"/>
      </w:divBdr>
      <w:divsChild>
        <w:div w:id="1502039930">
          <w:marLeft w:val="547"/>
          <w:marRight w:val="0"/>
          <w:marTop w:val="120"/>
          <w:marBottom w:val="0"/>
          <w:divBdr>
            <w:top w:val="none" w:sz="0" w:space="0" w:color="auto"/>
            <w:left w:val="none" w:sz="0" w:space="0" w:color="auto"/>
            <w:bottom w:val="none" w:sz="0" w:space="0" w:color="auto"/>
            <w:right w:val="none" w:sz="0" w:space="0" w:color="auto"/>
          </w:divBdr>
        </w:div>
      </w:divsChild>
    </w:div>
    <w:div w:id="691498060">
      <w:bodyDiv w:val="1"/>
      <w:marLeft w:val="0"/>
      <w:marRight w:val="0"/>
      <w:marTop w:val="0"/>
      <w:marBottom w:val="0"/>
      <w:divBdr>
        <w:top w:val="none" w:sz="0" w:space="0" w:color="auto"/>
        <w:left w:val="none" w:sz="0" w:space="0" w:color="auto"/>
        <w:bottom w:val="none" w:sz="0" w:space="0" w:color="auto"/>
        <w:right w:val="none" w:sz="0" w:space="0" w:color="auto"/>
      </w:divBdr>
      <w:divsChild>
        <w:div w:id="1815565006">
          <w:marLeft w:val="1166"/>
          <w:marRight w:val="0"/>
          <w:marTop w:val="96"/>
          <w:marBottom w:val="0"/>
          <w:divBdr>
            <w:top w:val="none" w:sz="0" w:space="0" w:color="auto"/>
            <w:left w:val="none" w:sz="0" w:space="0" w:color="auto"/>
            <w:bottom w:val="none" w:sz="0" w:space="0" w:color="auto"/>
            <w:right w:val="none" w:sz="0" w:space="0" w:color="auto"/>
          </w:divBdr>
        </w:div>
        <w:div w:id="2115594672">
          <w:marLeft w:val="1800"/>
          <w:marRight w:val="0"/>
          <w:marTop w:val="82"/>
          <w:marBottom w:val="0"/>
          <w:divBdr>
            <w:top w:val="none" w:sz="0" w:space="0" w:color="auto"/>
            <w:left w:val="none" w:sz="0" w:space="0" w:color="auto"/>
            <w:bottom w:val="none" w:sz="0" w:space="0" w:color="auto"/>
            <w:right w:val="none" w:sz="0" w:space="0" w:color="auto"/>
          </w:divBdr>
        </w:div>
      </w:divsChild>
    </w:div>
    <w:div w:id="824512706">
      <w:bodyDiv w:val="1"/>
      <w:marLeft w:val="0"/>
      <w:marRight w:val="0"/>
      <w:marTop w:val="0"/>
      <w:marBottom w:val="0"/>
      <w:divBdr>
        <w:top w:val="none" w:sz="0" w:space="0" w:color="auto"/>
        <w:left w:val="none" w:sz="0" w:space="0" w:color="auto"/>
        <w:bottom w:val="none" w:sz="0" w:space="0" w:color="auto"/>
        <w:right w:val="none" w:sz="0" w:space="0" w:color="auto"/>
      </w:divBdr>
      <w:divsChild>
        <w:div w:id="330761999">
          <w:marLeft w:val="547"/>
          <w:marRight w:val="0"/>
          <w:marTop w:val="106"/>
          <w:marBottom w:val="0"/>
          <w:divBdr>
            <w:top w:val="none" w:sz="0" w:space="0" w:color="auto"/>
            <w:left w:val="none" w:sz="0" w:space="0" w:color="auto"/>
            <w:bottom w:val="none" w:sz="0" w:space="0" w:color="auto"/>
            <w:right w:val="none" w:sz="0" w:space="0" w:color="auto"/>
          </w:divBdr>
        </w:div>
        <w:div w:id="2078278592">
          <w:marLeft w:val="1166"/>
          <w:marRight w:val="0"/>
          <w:marTop w:val="96"/>
          <w:marBottom w:val="0"/>
          <w:divBdr>
            <w:top w:val="none" w:sz="0" w:space="0" w:color="auto"/>
            <w:left w:val="none" w:sz="0" w:space="0" w:color="auto"/>
            <w:bottom w:val="none" w:sz="0" w:space="0" w:color="auto"/>
            <w:right w:val="none" w:sz="0" w:space="0" w:color="auto"/>
          </w:divBdr>
        </w:div>
        <w:div w:id="352075754">
          <w:marLeft w:val="1800"/>
          <w:marRight w:val="0"/>
          <w:marTop w:val="82"/>
          <w:marBottom w:val="0"/>
          <w:divBdr>
            <w:top w:val="none" w:sz="0" w:space="0" w:color="auto"/>
            <w:left w:val="none" w:sz="0" w:space="0" w:color="auto"/>
            <w:bottom w:val="none" w:sz="0" w:space="0" w:color="auto"/>
            <w:right w:val="none" w:sz="0" w:space="0" w:color="auto"/>
          </w:divBdr>
        </w:div>
        <w:div w:id="294146990">
          <w:marLeft w:val="1166"/>
          <w:marRight w:val="0"/>
          <w:marTop w:val="96"/>
          <w:marBottom w:val="0"/>
          <w:divBdr>
            <w:top w:val="none" w:sz="0" w:space="0" w:color="auto"/>
            <w:left w:val="none" w:sz="0" w:space="0" w:color="auto"/>
            <w:bottom w:val="none" w:sz="0" w:space="0" w:color="auto"/>
            <w:right w:val="none" w:sz="0" w:space="0" w:color="auto"/>
          </w:divBdr>
        </w:div>
        <w:div w:id="399866859">
          <w:marLeft w:val="1800"/>
          <w:marRight w:val="0"/>
          <w:marTop w:val="82"/>
          <w:marBottom w:val="0"/>
          <w:divBdr>
            <w:top w:val="none" w:sz="0" w:space="0" w:color="auto"/>
            <w:left w:val="none" w:sz="0" w:space="0" w:color="auto"/>
            <w:bottom w:val="none" w:sz="0" w:space="0" w:color="auto"/>
            <w:right w:val="none" w:sz="0" w:space="0" w:color="auto"/>
          </w:divBdr>
        </w:div>
        <w:div w:id="61030992">
          <w:marLeft w:val="1800"/>
          <w:marRight w:val="0"/>
          <w:marTop w:val="82"/>
          <w:marBottom w:val="0"/>
          <w:divBdr>
            <w:top w:val="none" w:sz="0" w:space="0" w:color="auto"/>
            <w:left w:val="none" w:sz="0" w:space="0" w:color="auto"/>
            <w:bottom w:val="none" w:sz="0" w:space="0" w:color="auto"/>
            <w:right w:val="none" w:sz="0" w:space="0" w:color="auto"/>
          </w:divBdr>
        </w:div>
        <w:div w:id="224493469">
          <w:marLeft w:val="1800"/>
          <w:marRight w:val="0"/>
          <w:marTop w:val="82"/>
          <w:marBottom w:val="0"/>
          <w:divBdr>
            <w:top w:val="none" w:sz="0" w:space="0" w:color="auto"/>
            <w:left w:val="none" w:sz="0" w:space="0" w:color="auto"/>
            <w:bottom w:val="none" w:sz="0" w:space="0" w:color="auto"/>
            <w:right w:val="none" w:sz="0" w:space="0" w:color="auto"/>
          </w:divBdr>
        </w:div>
        <w:div w:id="1931889620">
          <w:marLeft w:val="1166"/>
          <w:marRight w:val="0"/>
          <w:marTop w:val="96"/>
          <w:marBottom w:val="0"/>
          <w:divBdr>
            <w:top w:val="none" w:sz="0" w:space="0" w:color="auto"/>
            <w:left w:val="none" w:sz="0" w:space="0" w:color="auto"/>
            <w:bottom w:val="none" w:sz="0" w:space="0" w:color="auto"/>
            <w:right w:val="none" w:sz="0" w:space="0" w:color="auto"/>
          </w:divBdr>
        </w:div>
      </w:divsChild>
    </w:div>
    <w:div w:id="868300666">
      <w:bodyDiv w:val="1"/>
      <w:marLeft w:val="0"/>
      <w:marRight w:val="0"/>
      <w:marTop w:val="0"/>
      <w:marBottom w:val="0"/>
      <w:divBdr>
        <w:top w:val="none" w:sz="0" w:space="0" w:color="auto"/>
        <w:left w:val="none" w:sz="0" w:space="0" w:color="auto"/>
        <w:bottom w:val="none" w:sz="0" w:space="0" w:color="auto"/>
        <w:right w:val="none" w:sz="0" w:space="0" w:color="auto"/>
      </w:divBdr>
      <w:divsChild>
        <w:div w:id="123276588">
          <w:marLeft w:val="1800"/>
          <w:marRight w:val="0"/>
          <w:marTop w:val="91"/>
          <w:marBottom w:val="0"/>
          <w:divBdr>
            <w:top w:val="none" w:sz="0" w:space="0" w:color="auto"/>
            <w:left w:val="none" w:sz="0" w:space="0" w:color="auto"/>
            <w:bottom w:val="none" w:sz="0" w:space="0" w:color="auto"/>
            <w:right w:val="none" w:sz="0" w:space="0" w:color="auto"/>
          </w:divBdr>
        </w:div>
        <w:div w:id="434056602">
          <w:marLeft w:val="1800"/>
          <w:marRight w:val="0"/>
          <w:marTop w:val="91"/>
          <w:marBottom w:val="0"/>
          <w:divBdr>
            <w:top w:val="none" w:sz="0" w:space="0" w:color="auto"/>
            <w:left w:val="none" w:sz="0" w:space="0" w:color="auto"/>
            <w:bottom w:val="none" w:sz="0" w:space="0" w:color="auto"/>
            <w:right w:val="none" w:sz="0" w:space="0" w:color="auto"/>
          </w:divBdr>
        </w:div>
        <w:div w:id="889531396">
          <w:marLeft w:val="1800"/>
          <w:marRight w:val="0"/>
          <w:marTop w:val="91"/>
          <w:marBottom w:val="0"/>
          <w:divBdr>
            <w:top w:val="none" w:sz="0" w:space="0" w:color="auto"/>
            <w:left w:val="none" w:sz="0" w:space="0" w:color="auto"/>
            <w:bottom w:val="none" w:sz="0" w:space="0" w:color="auto"/>
            <w:right w:val="none" w:sz="0" w:space="0" w:color="auto"/>
          </w:divBdr>
        </w:div>
      </w:divsChild>
    </w:div>
    <w:div w:id="884875286">
      <w:bodyDiv w:val="1"/>
      <w:marLeft w:val="0"/>
      <w:marRight w:val="0"/>
      <w:marTop w:val="0"/>
      <w:marBottom w:val="0"/>
      <w:divBdr>
        <w:top w:val="none" w:sz="0" w:space="0" w:color="auto"/>
        <w:left w:val="none" w:sz="0" w:space="0" w:color="auto"/>
        <w:bottom w:val="none" w:sz="0" w:space="0" w:color="auto"/>
        <w:right w:val="none" w:sz="0" w:space="0" w:color="auto"/>
      </w:divBdr>
      <w:divsChild>
        <w:div w:id="1448239356">
          <w:marLeft w:val="1800"/>
          <w:marRight w:val="0"/>
          <w:marTop w:val="82"/>
          <w:marBottom w:val="0"/>
          <w:divBdr>
            <w:top w:val="none" w:sz="0" w:space="0" w:color="auto"/>
            <w:left w:val="none" w:sz="0" w:space="0" w:color="auto"/>
            <w:bottom w:val="none" w:sz="0" w:space="0" w:color="auto"/>
            <w:right w:val="none" w:sz="0" w:space="0" w:color="auto"/>
          </w:divBdr>
        </w:div>
        <w:div w:id="987324180">
          <w:marLeft w:val="1800"/>
          <w:marRight w:val="0"/>
          <w:marTop w:val="82"/>
          <w:marBottom w:val="0"/>
          <w:divBdr>
            <w:top w:val="none" w:sz="0" w:space="0" w:color="auto"/>
            <w:left w:val="none" w:sz="0" w:space="0" w:color="auto"/>
            <w:bottom w:val="none" w:sz="0" w:space="0" w:color="auto"/>
            <w:right w:val="none" w:sz="0" w:space="0" w:color="auto"/>
          </w:divBdr>
        </w:div>
      </w:divsChild>
    </w:div>
    <w:div w:id="1137721535">
      <w:bodyDiv w:val="1"/>
      <w:marLeft w:val="0"/>
      <w:marRight w:val="0"/>
      <w:marTop w:val="0"/>
      <w:marBottom w:val="0"/>
      <w:divBdr>
        <w:top w:val="none" w:sz="0" w:space="0" w:color="auto"/>
        <w:left w:val="none" w:sz="0" w:space="0" w:color="auto"/>
        <w:bottom w:val="none" w:sz="0" w:space="0" w:color="auto"/>
        <w:right w:val="none" w:sz="0" w:space="0" w:color="auto"/>
      </w:divBdr>
      <w:divsChild>
        <w:div w:id="1702238612">
          <w:marLeft w:val="547"/>
          <w:marRight w:val="0"/>
          <w:marTop w:val="106"/>
          <w:marBottom w:val="0"/>
          <w:divBdr>
            <w:top w:val="none" w:sz="0" w:space="0" w:color="auto"/>
            <w:left w:val="none" w:sz="0" w:space="0" w:color="auto"/>
            <w:bottom w:val="none" w:sz="0" w:space="0" w:color="auto"/>
            <w:right w:val="none" w:sz="0" w:space="0" w:color="auto"/>
          </w:divBdr>
        </w:div>
        <w:div w:id="689337921">
          <w:marLeft w:val="547"/>
          <w:marRight w:val="0"/>
          <w:marTop w:val="106"/>
          <w:marBottom w:val="0"/>
          <w:divBdr>
            <w:top w:val="none" w:sz="0" w:space="0" w:color="auto"/>
            <w:left w:val="none" w:sz="0" w:space="0" w:color="auto"/>
            <w:bottom w:val="none" w:sz="0" w:space="0" w:color="auto"/>
            <w:right w:val="none" w:sz="0" w:space="0" w:color="auto"/>
          </w:divBdr>
        </w:div>
      </w:divsChild>
    </w:div>
    <w:div w:id="1180659472">
      <w:bodyDiv w:val="1"/>
      <w:marLeft w:val="0"/>
      <w:marRight w:val="0"/>
      <w:marTop w:val="0"/>
      <w:marBottom w:val="0"/>
      <w:divBdr>
        <w:top w:val="none" w:sz="0" w:space="0" w:color="auto"/>
        <w:left w:val="none" w:sz="0" w:space="0" w:color="auto"/>
        <w:bottom w:val="none" w:sz="0" w:space="0" w:color="auto"/>
        <w:right w:val="none" w:sz="0" w:space="0" w:color="auto"/>
      </w:divBdr>
      <w:divsChild>
        <w:div w:id="228271457">
          <w:marLeft w:val="0"/>
          <w:marRight w:val="0"/>
          <w:marTop w:val="96"/>
          <w:marBottom w:val="0"/>
          <w:divBdr>
            <w:top w:val="none" w:sz="0" w:space="0" w:color="auto"/>
            <w:left w:val="none" w:sz="0" w:space="0" w:color="auto"/>
            <w:bottom w:val="none" w:sz="0" w:space="0" w:color="auto"/>
            <w:right w:val="none" w:sz="0" w:space="0" w:color="auto"/>
          </w:divBdr>
        </w:div>
        <w:div w:id="1557816745">
          <w:marLeft w:val="1526"/>
          <w:marRight w:val="0"/>
          <w:marTop w:val="96"/>
          <w:marBottom w:val="0"/>
          <w:divBdr>
            <w:top w:val="none" w:sz="0" w:space="0" w:color="auto"/>
            <w:left w:val="none" w:sz="0" w:space="0" w:color="auto"/>
            <w:bottom w:val="none" w:sz="0" w:space="0" w:color="auto"/>
            <w:right w:val="none" w:sz="0" w:space="0" w:color="auto"/>
          </w:divBdr>
        </w:div>
        <w:div w:id="1255624944">
          <w:marLeft w:val="2160"/>
          <w:marRight w:val="0"/>
          <w:marTop w:val="82"/>
          <w:marBottom w:val="0"/>
          <w:divBdr>
            <w:top w:val="none" w:sz="0" w:space="0" w:color="auto"/>
            <w:left w:val="none" w:sz="0" w:space="0" w:color="auto"/>
            <w:bottom w:val="none" w:sz="0" w:space="0" w:color="auto"/>
            <w:right w:val="none" w:sz="0" w:space="0" w:color="auto"/>
          </w:divBdr>
        </w:div>
        <w:div w:id="774638577">
          <w:marLeft w:val="1526"/>
          <w:marRight w:val="0"/>
          <w:marTop w:val="96"/>
          <w:marBottom w:val="0"/>
          <w:divBdr>
            <w:top w:val="none" w:sz="0" w:space="0" w:color="auto"/>
            <w:left w:val="none" w:sz="0" w:space="0" w:color="auto"/>
            <w:bottom w:val="none" w:sz="0" w:space="0" w:color="auto"/>
            <w:right w:val="none" w:sz="0" w:space="0" w:color="auto"/>
          </w:divBdr>
        </w:div>
        <w:div w:id="1022783142">
          <w:marLeft w:val="2160"/>
          <w:marRight w:val="0"/>
          <w:marTop w:val="82"/>
          <w:marBottom w:val="0"/>
          <w:divBdr>
            <w:top w:val="none" w:sz="0" w:space="0" w:color="auto"/>
            <w:left w:val="none" w:sz="0" w:space="0" w:color="auto"/>
            <w:bottom w:val="none" w:sz="0" w:space="0" w:color="auto"/>
            <w:right w:val="none" w:sz="0" w:space="0" w:color="auto"/>
          </w:divBdr>
        </w:div>
        <w:div w:id="435831814">
          <w:marLeft w:val="1526"/>
          <w:marRight w:val="0"/>
          <w:marTop w:val="96"/>
          <w:marBottom w:val="0"/>
          <w:divBdr>
            <w:top w:val="none" w:sz="0" w:space="0" w:color="auto"/>
            <w:left w:val="none" w:sz="0" w:space="0" w:color="auto"/>
            <w:bottom w:val="none" w:sz="0" w:space="0" w:color="auto"/>
            <w:right w:val="none" w:sz="0" w:space="0" w:color="auto"/>
          </w:divBdr>
        </w:div>
        <w:div w:id="2101440531">
          <w:marLeft w:val="2160"/>
          <w:marRight w:val="0"/>
          <w:marTop w:val="82"/>
          <w:marBottom w:val="0"/>
          <w:divBdr>
            <w:top w:val="none" w:sz="0" w:space="0" w:color="auto"/>
            <w:left w:val="none" w:sz="0" w:space="0" w:color="auto"/>
            <w:bottom w:val="none" w:sz="0" w:space="0" w:color="auto"/>
            <w:right w:val="none" w:sz="0" w:space="0" w:color="auto"/>
          </w:divBdr>
        </w:div>
        <w:div w:id="439379312">
          <w:marLeft w:val="1526"/>
          <w:marRight w:val="0"/>
          <w:marTop w:val="96"/>
          <w:marBottom w:val="0"/>
          <w:divBdr>
            <w:top w:val="none" w:sz="0" w:space="0" w:color="auto"/>
            <w:left w:val="none" w:sz="0" w:space="0" w:color="auto"/>
            <w:bottom w:val="none" w:sz="0" w:space="0" w:color="auto"/>
            <w:right w:val="none" w:sz="0" w:space="0" w:color="auto"/>
          </w:divBdr>
        </w:div>
        <w:div w:id="522747898">
          <w:marLeft w:val="2160"/>
          <w:marRight w:val="0"/>
          <w:marTop w:val="82"/>
          <w:marBottom w:val="0"/>
          <w:divBdr>
            <w:top w:val="none" w:sz="0" w:space="0" w:color="auto"/>
            <w:left w:val="none" w:sz="0" w:space="0" w:color="auto"/>
            <w:bottom w:val="none" w:sz="0" w:space="0" w:color="auto"/>
            <w:right w:val="none" w:sz="0" w:space="0" w:color="auto"/>
          </w:divBdr>
        </w:div>
      </w:divsChild>
    </w:div>
    <w:div w:id="1497067904">
      <w:bodyDiv w:val="1"/>
      <w:marLeft w:val="0"/>
      <w:marRight w:val="0"/>
      <w:marTop w:val="0"/>
      <w:marBottom w:val="0"/>
      <w:divBdr>
        <w:top w:val="none" w:sz="0" w:space="0" w:color="auto"/>
        <w:left w:val="none" w:sz="0" w:space="0" w:color="auto"/>
        <w:bottom w:val="none" w:sz="0" w:space="0" w:color="auto"/>
        <w:right w:val="none" w:sz="0" w:space="0" w:color="auto"/>
      </w:divBdr>
      <w:divsChild>
        <w:div w:id="654574294">
          <w:marLeft w:val="806"/>
          <w:marRight w:val="0"/>
          <w:marTop w:val="130"/>
          <w:marBottom w:val="0"/>
          <w:divBdr>
            <w:top w:val="none" w:sz="0" w:space="0" w:color="auto"/>
            <w:left w:val="none" w:sz="0" w:space="0" w:color="auto"/>
            <w:bottom w:val="none" w:sz="0" w:space="0" w:color="auto"/>
            <w:right w:val="none" w:sz="0" w:space="0" w:color="auto"/>
          </w:divBdr>
        </w:div>
      </w:divsChild>
    </w:div>
    <w:div w:id="1747607523">
      <w:bodyDiv w:val="1"/>
      <w:marLeft w:val="0"/>
      <w:marRight w:val="0"/>
      <w:marTop w:val="0"/>
      <w:marBottom w:val="0"/>
      <w:divBdr>
        <w:top w:val="none" w:sz="0" w:space="0" w:color="auto"/>
        <w:left w:val="none" w:sz="0" w:space="0" w:color="auto"/>
        <w:bottom w:val="none" w:sz="0" w:space="0" w:color="auto"/>
        <w:right w:val="none" w:sz="0" w:space="0" w:color="auto"/>
      </w:divBdr>
      <w:divsChild>
        <w:div w:id="1323121991">
          <w:marLeft w:val="1166"/>
          <w:marRight w:val="0"/>
          <w:marTop w:val="96"/>
          <w:marBottom w:val="0"/>
          <w:divBdr>
            <w:top w:val="none" w:sz="0" w:space="0" w:color="auto"/>
            <w:left w:val="none" w:sz="0" w:space="0" w:color="auto"/>
            <w:bottom w:val="none" w:sz="0" w:space="0" w:color="auto"/>
            <w:right w:val="none" w:sz="0" w:space="0" w:color="auto"/>
          </w:divBdr>
        </w:div>
      </w:divsChild>
    </w:div>
    <w:div w:id="2025471792">
      <w:bodyDiv w:val="1"/>
      <w:marLeft w:val="0"/>
      <w:marRight w:val="0"/>
      <w:marTop w:val="0"/>
      <w:marBottom w:val="0"/>
      <w:divBdr>
        <w:top w:val="none" w:sz="0" w:space="0" w:color="auto"/>
        <w:left w:val="none" w:sz="0" w:space="0" w:color="auto"/>
        <w:bottom w:val="none" w:sz="0" w:space="0" w:color="auto"/>
        <w:right w:val="none" w:sz="0" w:space="0" w:color="auto"/>
      </w:divBdr>
      <w:divsChild>
        <w:div w:id="906066326">
          <w:marLeft w:val="547"/>
          <w:marRight w:val="0"/>
          <w:marTop w:val="144"/>
          <w:marBottom w:val="0"/>
          <w:divBdr>
            <w:top w:val="none" w:sz="0" w:space="0" w:color="auto"/>
            <w:left w:val="none" w:sz="0" w:space="0" w:color="auto"/>
            <w:bottom w:val="none" w:sz="0" w:space="0" w:color="auto"/>
            <w:right w:val="none" w:sz="0" w:space="0" w:color="auto"/>
          </w:divBdr>
        </w:div>
        <w:div w:id="1238320890">
          <w:marLeft w:val="1166"/>
          <w:marRight w:val="0"/>
          <w:marTop w:val="125"/>
          <w:marBottom w:val="0"/>
          <w:divBdr>
            <w:top w:val="none" w:sz="0" w:space="0" w:color="auto"/>
            <w:left w:val="none" w:sz="0" w:space="0" w:color="auto"/>
            <w:bottom w:val="none" w:sz="0" w:space="0" w:color="auto"/>
            <w:right w:val="none" w:sz="0" w:space="0" w:color="auto"/>
          </w:divBdr>
        </w:div>
        <w:div w:id="514656016">
          <w:marLeft w:val="1166"/>
          <w:marRight w:val="0"/>
          <w:marTop w:val="125"/>
          <w:marBottom w:val="0"/>
          <w:divBdr>
            <w:top w:val="none" w:sz="0" w:space="0" w:color="auto"/>
            <w:left w:val="none" w:sz="0" w:space="0" w:color="auto"/>
            <w:bottom w:val="none" w:sz="0" w:space="0" w:color="auto"/>
            <w:right w:val="none" w:sz="0" w:space="0" w:color="auto"/>
          </w:divBdr>
        </w:div>
        <w:div w:id="1021517380">
          <w:marLeft w:val="1800"/>
          <w:marRight w:val="0"/>
          <w:marTop w:val="106"/>
          <w:marBottom w:val="0"/>
          <w:divBdr>
            <w:top w:val="none" w:sz="0" w:space="0" w:color="auto"/>
            <w:left w:val="none" w:sz="0" w:space="0" w:color="auto"/>
            <w:bottom w:val="none" w:sz="0" w:space="0" w:color="auto"/>
            <w:right w:val="none" w:sz="0" w:space="0" w:color="auto"/>
          </w:divBdr>
        </w:div>
        <w:div w:id="2132703260">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google.ca/url?sa=i&amp;rct=j&amp;q=&amp;esrc=s&amp;frm=1&amp;source=images&amp;cd=&amp;cad=rja&amp;docid=qPHyu9Spr0kgqM&amp;tbnid=yFBdFRxNymFCaM:&amp;ved=0CAUQjRw&amp;url=http://www.educationforum.co.uk/sociology_2/marxistpower.htm&amp;ei=5OwGUZHGKsn22QWl04DQDA&amp;bvm=bv.41524429,d.b2I&amp;psig=AFQjCNGhlrnCieUhZy93JB_QYe8uAuAdTw&amp;ust=1359494757099183" TargetMode="External"/><Relationship Id="rId7" Type="http://schemas.openxmlformats.org/officeDocument/2006/relationships/image" Target="media/image1.jpeg"/><Relationship Id="rId8" Type="http://schemas.openxmlformats.org/officeDocument/2006/relationships/hyperlink" Target="http://www.google.ca/url?sa=i&amp;rct=j&amp;q=&amp;esrc=s&amp;frm=1&amp;source=images&amp;cd=&amp;cad=rja&amp;docid=jXmjxRj1FSIiaM&amp;tbnid=EpbLZMILpbm_QM:&amp;ved=0CAUQjRw&amp;url=http://lewishistoricalsociety.com/wiki2011/tiki-read_article.php?articleId=83&amp;ei=-_oGUbewBIPk2AXBjICgCw&amp;bvm=bv.41524429,d.b2I&amp;psig=AFQjCNGSP0A1FAVg4L8S5gBgrr0CGIgdYg&amp;ust=1359498363508450" TargetMode="External"/><Relationship Id="rId9" Type="http://schemas.openxmlformats.org/officeDocument/2006/relationships/image" Target="media/image2.jpeg"/><Relationship Id="rId10" Type="http://schemas.openxmlformats.org/officeDocument/2006/relationships/hyperlink" Target="http://www.google.ca/url?sa=i&amp;rct=j&amp;q=&amp;esrc=s&amp;frm=1&amp;source=images&amp;cd=&amp;cad=rja&amp;docid=RnQS6sUYAxOTlM&amp;tbnid=5rzMwGWA9A268M:&amp;ved=0CAUQjRw&amp;url=http://www.tumblr.com/tagged/antonio%20gramsci&amp;ei=EC8HUdvmEaWw0AGOioCoCQ&amp;bvm=bv.41524429,d.dmQ&amp;psig=AFQjCNEKHt5RnTGdTyaClba1d6mFg_UZ8Q&amp;ust=1359511696823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445</TotalTime>
  <Pages>6</Pages>
  <Words>1683</Words>
  <Characters>9594</Characters>
  <Application>Microsoft Macintosh Word</Application>
  <DocSecurity>0</DocSecurity>
  <Lines>79</Lines>
  <Paragraphs>22</Paragraphs>
  <ScaleCrop>false</ScaleCrop>
  <Company/>
  <LinksUpToDate>false</LinksUpToDate>
  <CharactersWithSpaces>11255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3</cp:revision>
  <cp:lastPrinted>2013-01-31T01:02:00Z</cp:lastPrinted>
  <dcterms:created xsi:type="dcterms:W3CDTF">2013-01-29T13:36:00Z</dcterms:created>
  <dcterms:modified xsi:type="dcterms:W3CDTF">2013-02-06T16:07:00Z</dcterms:modified>
</cp:coreProperties>
</file>