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8F" w:rsidRDefault="0064488C">
      <w:r>
        <w:t>Road to Speech</w:t>
      </w:r>
    </w:p>
    <w:p w:rsidR="0064488C" w:rsidRDefault="0064488C">
      <w:r>
        <w:t>Elements of Language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Language includes 5 distinct elements</w:t>
      </w:r>
    </w:p>
    <w:p w:rsidR="0064488C" w:rsidRDefault="0064488C" w:rsidP="0064488C">
      <w:pPr>
        <w:pStyle w:val="ListParagraph"/>
        <w:numPr>
          <w:ilvl w:val="1"/>
          <w:numId w:val="1"/>
        </w:numPr>
      </w:pPr>
      <w:r>
        <w:t>Phonology (sounds)</w:t>
      </w:r>
    </w:p>
    <w:p w:rsidR="0064488C" w:rsidRDefault="0064488C" w:rsidP="0064488C">
      <w:pPr>
        <w:pStyle w:val="ListParagraph"/>
        <w:numPr>
          <w:ilvl w:val="1"/>
          <w:numId w:val="1"/>
        </w:numPr>
      </w:pPr>
      <w:r>
        <w:t>Morphology (rules of meaning)</w:t>
      </w:r>
    </w:p>
    <w:p w:rsidR="0064488C" w:rsidRDefault="0064488C" w:rsidP="0064488C">
      <w:pPr>
        <w:pStyle w:val="ListParagraph"/>
        <w:numPr>
          <w:ilvl w:val="1"/>
          <w:numId w:val="1"/>
        </w:numPr>
      </w:pPr>
      <w:r>
        <w:t>Semantics (word meaning)</w:t>
      </w:r>
    </w:p>
    <w:p w:rsidR="0064488C" w:rsidRDefault="0064488C" w:rsidP="0064488C">
      <w:pPr>
        <w:pStyle w:val="ListParagraph"/>
        <w:numPr>
          <w:ilvl w:val="1"/>
          <w:numId w:val="1"/>
        </w:numPr>
      </w:pPr>
      <w:r>
        <w:t>Grammar (rules for language structure)</w:t>
      </w:r>
    </w:p>
    <w:p w:rsidR="0064488C" w:rsidRDefault="0064488C" w:rsidP="0064488C">
      <w:pPr>
        <w:pStyle w:val="ListParagraph"/>
        <w:numPr>
          <w:ilvl w:val="1"/>
          <w:numId w:val="1"/>
        </w:numPr>
      </w:pPr>
      <w:r>
        <w:t>Pragmatics (rules for communication)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Syntax, which is part of grammar, describes how words are ordered in sentences</w:t>
      </w:r>
    </w:p>
    <w:p w:rsidR="0064488C" w:rsidRDefault="0064488C" w:rsidP="0064488C">
      <w:r>
        <w:t>Perceiving Speech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Phonemes are the basic units of sound that make up words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Infants can hear phonemes soon after birth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Can even hear phonemes that are not used in their native language, but this ability is lost by 1</w:t>
      </w:r>
      <w:r w:rsidRPr="0064488C">
        <w:rPr>
          <w:vertAlign w:val="superscript"/>
        </w:rPr>
        <w:t>st</w:t>
      </w:r>
      <w:r>
        <w:t xml:space="preserve"> birthday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Before they speak, infants can recognize words, apparently by noticing stress and syllables that go together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Infants prefer infant directed speech (adult speech that is directed at infants, is slower and has greater variation in pitch because it provides them with additional language clues)</w:t>
      </w:r>
    </w:p>
    <w:p w:rsidR="0064488C" w:rsidRDefault="0064488C" w:rsidP="0064488C">
      <w:r>
        <w:t>First Steps to Speech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Newborns are limited to crying to communicate, but at about 3mths babies begin to coo</w:t>
      </w:r>
    </w:p>
    <w:p w:rsidR="0064488C" w:rsidRDefault="0064488C" w:rsidP="0064488C">
      <w:pPr>
        <w:pStyle w:val="ListParagraph"/>
        <w:numPr>
          <w:ilvl w:val="0"/>
          <w:numId w:val="1"/>
        </w:numPr>
      </w:pPr>
      <w:r>
        <w:t>Babbling soon follows and consists of a single syllable, over several months, babbling includes longer syllables and intonation</w:t>
      </w:r>
    </w:p>
    <w:p w:rsidR="00392A06" w:rsidRDefault="00392A06" w:rsidP="0064488C">
      <w:pPr>
        <w:pStyle w:val="ListParagraph"/>
        <w:numPr>
          <w:ilvl w:val="0"/>
          <w:numId w:val="1"/>
        </w:numPr>
      </w:pPr>
      <w:r>
        <w:t>2mths- cooing</w:t>
      </w:r>
    </w:p>
    <w:p w:rsidR="00392A06" w:rsidRDefault="00392A06" w:rsidP="0064488C">
      <w:pPr>
        <w:pStyle w:val="ListParagraph"/>
        <w:numPr>
          <w:ilvl w:val="0"/>
          <w:numId w:val="1"/>
        </w:numPr>
      </w:pPr>
      <w:r>
        <w:t>6mths- babbling</w:t>
      </w:r>
    </w:p>
    <w:p w:rsidR="00392A06" w:rsidRDefault="00392A06" w:rsidP="0064488C">
      <w:pPr>
        <w:pStyle w:val="ListParagraph"/>
        <w:numPr>
          <w:ilvl w:val="0"/>
          <w:numId w:val="1"/>
        </w:numPr>
      </w:pPr>
      <w:r>
        <w:t xml:space="preserve">8-11 </w:t>
      </w:r>
      <w:proofErr w:type="spellStart"/>
      <w:r>
        <w:t>mths</w:t>
      </w:r>
      <w:proofErr w:type="spellEnd"/>
      <w:r>
        <w:t>- babbling includes intonation</w:t>
      </w:r>
    </w:p>
    <w:p w:rsidR="00392A06" w:rsidRDefault="00392A06" w:rsidP="0064488C">
      <w:pPr>
        <w:pStyle w:val="ListParagraph"/>
        <w:numPr>
          <w:ilvl w:val="0"/>
          <w:numId w:val="1"/>
        </w:numPr>
      </w:pPr>
      <w:r>
        <w:t>First words around 1</w:t>
      </w:r>
      <w:r w:rsidRPr="00392A06">
        <w:rPr>
          <w:vertAlign w:val="superscript"/>
        </w:rPr>
        <w:t>st</w:t>
      </w:r>
      <w:r>
        <w:t xml:space="preserve"> birthday</w:t>
      </w:r>
    </w:p>
    <w:p w:rsidR="00392A06" w:rsidRDefault="00392A06" w:rsidP="0064488C">
      <w:pPr>
        <w:pStyle w:val="ListParagraph"/>
        <w:numPr>
          <w:ilvl w:val="0"/>
          <w:numId w:val="1"/>
        </w:numPr>
      </w:pPr>
      <w:r>
        <w:t>Infants babbling induced by speech they hear</w:t>
      </w:r>
    </w:p>
    <w:p w:rsidR="0064488C" w:rsidRDefault="0064488C" w:rsidP="0064488C"/>
    <w:p w:rsidR="0064488C" w:rsidRDefault="0064488C" w:rsidP="0064488C">
      <w:r>
        <w:t>Learning the Meanings of Words</w:t>
      </w:r>
    </w:p>
    <w:p w:rsidR="0064488C" w:rsidRDefault="0064488C" w:rsidP="0064488C">
      <w:r>
        <w:t>Understanding Words as Symbols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Kids first words represent a cognitive accomplishment that is not specific to language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 xml:space="preserve">The onset of language is due to a </w:t>
      </w:r>
      <w:proofErr w:type="spellStart"/>
      <w:r>
        <w:t>childs</w:t>
      </w:r>
      <w:proofErr w:type="spellEnd"/>
      <w:r>
        <w:t xml:space="preserve"> ability to interpret and use symbols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Consistent with this view are parallel developments in the use of gestures and in the use of signs for those learning signed language</w:t>
      </w:r>
    </w:p>
    <w:p w:rsidR="004209F0" w:rsidRDefault="004209F0" w:rsidP="004209F0">
      <w:r>
        <w:t>Fast Mapping Meanings to Words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Most children learn the meanings of words too rapidly for them to be considering all plausible meanings systematically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Children use a number of fast mapping rules to determine probable meanings of new words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Joint attention, constraints, sentence cues, and cog skills all help kids learn words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Rules don’t always lead to correct meaning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 xml:space="preserve">An </w:t>
      </w:r>
      <w:proofErr w:type="spellStart"/>
      <w:r>
        <w:t>underextension</w:t>
      </w:r>
      <w:proofErr w:type="spellEnd"/>
      <w:r>
        <w:t xml:space="preserve"> denotes a </w:t>
      </w:r>
      <w:proofErr w:type="spellStart"/>
      <w:r>
        <w:t>childs</w:t>
      </w:r>
      <w:proofErr w:type="spellEnd"/>
      <w:r>
        <w:t xml:space="preserve"> meaning that is narrower than an adults meaning; an overextension denotes a </w:t>
      </w:r>
      <w:proofErr w:type="spellStart"/>
      <w:r>
        <w:t>childs</w:t>
      </w:r>
      <w:proofErr w:type="spellEnd"/>
      <w:r>
        <w:t xml:space="preserve"> meaning that is broader</w:t>
      </w:r>
    </w:p>
    <w:p w:rsidR="004209F0" w:rsidRDefault="004209F0" w:rsidP="004209F0">
      <w:r>
        <w:lastRenderedPageBreak/>
        <w:t>Individual Differences in Word Learning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 xml:space="preserve">Individual kids differ in vocab size, differences attributable to phonological memory and the quality of the </w:t>
      </w:r>
      <w:proofErr w:type="spellStart"/>
      <w:r>
        <w:t>childs</w:t>
      </w:r>
      <w:proofErr w:type="spellEnd"/>
      <w:r>
        <w:t xml:space="preserve"> language environment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Some kids use a referential word learning style that emphasizes words as names and views language as an intellectual tool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Other kids learning is fostered by experiences like being read to, watching TV, and for school age children, reading to themselves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Key thing is making kids think about the meanings of new words</w:t>
      </w:r>
    </w:p>
    <w:p w:rsidR="004209F0" w:rsidRDefault="004209F0" w:rsidP="004209F0">
      <w:r>
        <w:t>Beyond Words: Other Symbols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As children learn language, they also learn about other symbol systems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The understanding of signed languages by deaf kids parallels the understanding of words as symbols by the hearing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 xml:space="preserve">By 18mths toddlers understand that photos are representations of other objects; by 3 </w:t>
      </w:r>
      <w:proofErr w:type="spellStart"/>
      <w:r>
        <w:t>yrs</w:t>
      </w:r>
      <w:proofErr w:type="spellEnd"/>
      <w:r>
        <w:t xml:space="preserve"> kids understand that a scale model is a representation of an identical </w:t>
      </w:r>
      <w:proofErr w:type="spellStart"/>
      <w:r>
        <w:t>byt</w:t>
      </w:r>
      <w:proofErr w:type="spellEnd"/>
      <w:r>
        <w:t xml:space="preserve"> larger object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Preschoolers can use simple maps</w:t>
      </w:r>
    </w:p>
    <w:p w:rsidR="004209F0" w:rsidRDefault="004209F0" w:rsidP="004209F0"/>
    <w:p w:rsidR="004209F0" w:rsidRDefault="004209F0" w:rsidP="004209F0">
      <w:r>
        <w:t>Speaking in Sentences</w:t>
      </w:r>
    </w:p>
    <w:p w:rsidR="004209F0" w:rsidRDefault="004209F0" w:rsidP="004209F0">
      <w:r>
        <w:t>From Two-Word Speech to Complex Sentences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Not long after 1</w:t>
      </w:r>
      <w:r w:rsidRPr="004209F0">
        <w:rPr>
          <w:vertAlign w:val="superscript"/>
        </w:rPr>
        <w:t>st</w:t>
      </w:r>
      <w:r>
        <w:t xml:space="preserve"> birthday, kids produce two word sentences based on simple rules for expressing ideas or needs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Sentences sometimes called telegraphic because they use the fewest possible words to convey meaning.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 xml:space="preserve">Moving from 2 word to complex sentences involves adding grammatical morphemes that express simple relations, then those that denote complex </w:t>
      </w:r>
      <w:proofErr w:type="spellStart"/>
      <w:r>
        <w:t>reations</w:t>
      </w:r>
      <w:proofErr w:type="spellEnd"/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As kids acquire grammatical morphemes, they also extend their speech to other sentence forms like questions, and later to more complex constructions like passive sentences</w:t>
      </w:r>
    </w:p>
    <w:p w:rsidR="004209F0" w:rsidRDefault="004209F0" w:rsidP="004209F0">
      <w:r>
        <w:t>How Do Children Acquire Grammar?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Behaviourists proposed that kids acquire grammar through imitation but its incorrect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The linguistic perspective emphasizes inborn mechanisms that allow kids to infer the grammatical rules of their native language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Cognitive perspective emphasizes cog processes that allow kids to find recurring patterns in the speech they hear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Social interaction perspective emphasizes social interactions with adults where both parties want improved communication</w:t>
      </w:r>
    </w:p>
    <w:p w:rsidR="00392A06" w:rsidRDefault="00392A06" w:rsidP="004209F0">
      <w:pPr>
        <w:pStyle w:val="ListParagraph"/>
        <w:numPr>
          <w:ilvl w:val="0"/>
          <w:numId w:val="1"/>
        </w:numPr>
      </w:pPr>
      <w:r>
        <w:t xml:space="preserve">Neural mechanisms help kids find regularities (specific brain regions </w:t>
      </w:r>
      <w:proofErr w:type="spellStart"/>
      <w:r>
        <w:t>brocas</w:t>
      </w:r>
      <w:proofErr w:type="spellEnd"/>
      <w:r>
        <w:t xml:space="preserve"> area, critical period)</w:t>
      </w:r>
    </w:p>
    <w:p w:rsidR="004209F0" w:rsidRDefault="004209F0" w:rsidP="004209F0"/>
    <w:p w:rsidR="004209F0" w:rsidRDefault="004209F0" w:rsidP="004209F0">
      <w:r>
        <w:t xml:space="preserve">Using Language </w:t>
      </w:r>
      <w:proofErr w:type="gramStart"/>
      <w:r>
        <w:t>To</w:t>
      </w:r>
      <w:proofErr w:type="gramEnd"/>
      <w:r>
        <w:t xml:space="preserve"> Communicate</w:t>
      </w:r>
    </w:p>
    <w:p w:rsidR="004209F0" w:rsidRDefault="004209F0" w:rsidP="004209F0">
      <w:r>
        <w:t>Taking Turns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Parents encourage turn taking even before infants talk and later demonstrate both the speaker and listener roles for their kids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By age 3 kids spontaneously take turns and prompt one another to speak</w:t>
      </w:r>
    </w:p>
    <w:p w:rsidR="004209F0" w:rsidRDefault="004209F0" w:rsidP="004209F0">
      <w:r>
        <w:t>Speaking Effectively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lastRenderedPageBreak/>
        <w:t>Before they can speak, infants use gestures and noises to communicate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During preschool years kids gradually become more skilled at constructing clear messages, in part by adjusting their speech to fit their listeners needs</w:t>
      </w:r>
    </w:p>
    <w:p w:rsidR="004209F0" w:rsidRDefault="004209F0" w:rsidP="004209F0">
      <w:pPr>
        <w:pStyle w:val="ListParagraph"/>
        <w:numPr>
          <w:ilvl w:val="1"/>
          <w:numId w:val="1"/>
        </w:numPr>
      </w:pPr>
      <w:r>
        <w:t>Also begin monitoring their listeners comprehension, repeating messages if need be</w:t>
      </w:r>
    </w:p>
    <w:p w:rsidR="00392A06" w:rsidRDefault="00392A06" w:rsidP="00392A06">
      <w:pPr>
        <w:pStyle w:val="ListParagraph"/>
        <w:numPr>
          <w:ilvl w:val="0"/>
          <w:numId w:val="1"/>
        </w:numPr>
      </w:pPr>
      <w:r>
        <w:t xml:space="preserve">Toddlers first </w:t>
      </w:r>
      <w:proofErr w:type="spellStart"/>
      <w:r>
        <w:t>convos</w:t>
      </w:r>
      <w:proofErr w:type="spellEnd"/>
      <w:r>
        <w:t xml:space="preserve"> about themselves</w:t>
      </w:r>
    </w:p>
    <w:p w:rsidR="00392A06" w:rsidRDefault="00392A06" w:rsidP="00392A06">
      <w:pPr>
        <w:pStyle w:val="ListParagraph"/>
        <w:numPr>
          <w:ilvl w:val="0"/>
          <w:numId w:val="1"/>
        </w:numPr>
      </w:pPr>
      <w:r>
        <w:t>Preschoolers adjust speech based on age and needs of listener and context</w:t>
      </w:r>
    </w:p>
    <w:p w:rsidR="00392A06" w:rsidRDefault="00392A06" w:rsidP="00392A06">
      <w:pPr>
        <w:pStyle w:val="ListParagraph"/>
        <w:numPr>
          <w:ilvl w:val="0"/>
          <w:numId w:val="1"/>
        </w:numPr>
      </w:pPr>
      <w:r>
        <w:t>School age kids speak differently to adults and peers</w:t>
      </w:r>
    </w:p>
    <w:p w:rsidR="00392A06" w:rsidRDefault="00392A06" w:rsidP="00392A06">
      <w:pPr>
        <w:pStyle w:val="ListParagraph"/>
        <w:numPr>
          <w:ilvl w:val="0"/>
          <w:numId w:val="1"/>
        </w:numPr>
      </w:pPr>
      <w:r>
        <w:t>Preschoolers understand that when listeners misunderstand, speaker needs to do something</w:t>
      </w:r>
      <w:bookmarkStart w:id="0" w:name="_GoBack"/>
      <w:bookmarkEnd w:id="0"/>
    </w:p>
    <w:p w:rsidR="004209F0" w:rsidRDefault="004209F0" w:rsidP="004209F0">
      <w:r>
        <w:t>Listening Well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Toddlers are not good conversationalists because their remarks don’t relate to the topic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Preschoolers are unlikely to identify ambiguities in another speech</w:t>
      </w:r>
    </w:p>
    <w:p w:rsidR="004209F0" w:rsidRDefault="004209F0" w:rsidP="004209F0">
      <w:pPr>
        <w:pStyle w:val="ListParagraph"/>
        <w:numPr>
          <w:ilvl w:val="1"/>
          <w:numId w:val="1"/>
        </w:numPr>
      </w:pPr>
      <w:r>
        <w:t>Sometimes have difficulty understanding messages that are not meant to be taken literally like a metaphor and sarcasm</w:t>
      </w:r>
    </w:p>
    <w:p w:rsidR="004209F0" w:rsidRDefault="004209F0" w:rsidP="004209F0"/>
    <w:p w:rsidR="004209F0" w:rsidRDefault="004209F0" w:rsidP="004209F0">
      <w:r>
        <w:t>Sign Language and Gestural Communication</w:t>
      </w:r>
    </w:p>
    <w:p w:rsidR="004209F0" w:rsidRDefault="004209F0" w:rsidP="004209F0">
      <w:r>
        <w:t>Using Gestures to Communicate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Gestures are used every day to communicate in a simple way, but they lack the criteria for language.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Specific gestures are influenced by culture and learned as one grows up in a particular society, and their meanings rely on agreement by members of that society</w:t>
      </w:r>
    </w:p>
    <w:p w:rsidR="004209F0" w:rsidRDefault="004209F0" w:rsidP="004209F0">
      <w:r>
        <w:t>Signed Language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More than simple gestures or mimicking since they fulfill all the criteria for true language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Similarity in developmental learning and in mistakes made in signed and spoken languages imply that language is a property of the human mind</w:t>
      </w:r>
    </w:p>
    <w:p w:rsidR="004209F0" w:rsidRDefault="004209F0" w:rsidP="004209F0">
      <w:r>
        <w:t>Evidence for Language Development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Different situations that arise with hearing, deaf, and deaf people allow comparisons of language development.</w:t>
      </w:r>
    </w:p>
    <w:p w:rsidR="004209F0" w:rsidRDefault="004209F0" w:rsidP="004209F0">
      <w:pPr>
        <w:pStyle w:val="ListParagraph"/>
        <w:numPr>
          <w:ilvl w:val="0"/>
          <w:numId w:val="1"/>
        </w:numPr>
      </w:pPr>
      <w:r>
        <w:t>Both sign and speech develop in similar ways and show a similar requirement for early exposure to language to develop, whatever the modality</w:t>
      </w:r>
    </w:p>
    <w:p w:rsidR="004209F0" w:rsidRDefault="004209F0" w:rsidP="004209F0"/>
    <w:p w:rsidR="004209F0" w:rsidRDefault="004209F0" w:rsidP="004209F0">
      <w:r>
        <w:t>Definitions</w:t>
      </w:r>
    </w:p>
    <w:p w:rsidR="00690110" w:rsidRDefault="00690110" w:rsidP="004209F0">
      <w:r>
        <w:t xml:space="preserve">Language- system that relates to sounds or gestures to meaning </w:t>
      </w:r>
    </w:p>
    <w:p w:rsidR="00690110" w:rsidRDefault="00690110" w:rsidP="00690110">
      <w:pPr>
        <w:pStyle w:val="ListParagraph"/>
        <w:numPr>
          <w:ilvl w:val="0"/>
          <w:numId w:val="1"/>
        </w:numPr>
      </w:pPr>
      <w:r>
        <w:t>Has arbitrary units and is therefore symbolic</w:t>
      </w:r>
    </w:p>
    <w:p w:rsidR="00690110" w:rsidRDefault="00690110" w:rsidP="00690110">
      <w:pPr>
        <w:pStyle w:val="ListParagraph"/>
        <w:numPr>
          <w:ilvl w:val="0"/>
          <w:numId w:val="1"/>
        </w:numPr>
      </w:pPr>
      <w:r>
        <w:t>Structured and meaningful</w:t>
      </w:r>
    </w:p>
    <w:p w:rsidR="00690110" w:rsidRDefault="00690110" w:rsidP="00690110">
      <w:pPr>
        <w:pStyle w:val="ListParagraph"/>
        <w:numPr>
          <w:ilvl w:val="0"/>
          <w:numId w:val="1"/>
        </w:numPr>
      </w:pPr>
      <w:r>
        <w:t>Shows displacement- one can communicate about events distant in time and space</w:t>
      </w:r>
    </w:p>
    <w:p w:rsidR="00690110" w:rsidRDefault="00690110" w:rsidP="00690110">
      <w:pPr>
        <w:pStyle w:val="ListParagraph"/>
        <w:numPr>
          <w:ilvl w:val="0"/>
          <w:numId w:val="1"/>
        </w:numPr>
      </w:pPr>
      <w:r>
        <w:t xml:space="preserve">Characterized by </w:t>
      </w:r>
      <w:proofErr w:type="spellStart"/>
      <w:r>
        <w:t>generativity</w:t>
      </w:r>
      <w:proofErr w:type="spellEnd"/>
    </w:p>
    <w:p w:rsidR="00690110" w:rsidRDefault="00690110" w:rsidP="00690110">
      <w:r>
        <w:t>Phonology- sounds of language</w:t>
      </w:r>
    </w:p>
    <w:p w:rsidR="00690110" w:rsidRDefault="00690110" w:rsidP="00690110">
      <w:r>
        <w:t>Morphology- rules of meaning within language (smallest unit of meaning in language is morpheme)</w:t>
      </w:r>
    </w:p>
    <w:p w:rsidR="00690110" w:rsidRDefault="00690110" w:rsidP="00690110">
      <w:r>
        <w:t>Semantics- study of words and their meaning</w:t>
      </w:r>
    </w:p>
    <w:p w:rsidR="00690110" w:rsidRDefault="00690110" w:rsidP="00690110">
      <w:r>
        <w:t>Grammar- rules used to describe the structure of a language</w:t>
      </w:r>
    </w:p>
    <w:p w:rsidR="00690110" w:rsidRDefault="00690110" w:rsidP="00690110">
      <w:r>
        <w:t>Pragmatics- study of how people use language to communicate effectively</w:t>
      </w:r>
    </w:p>
    <w:p w:rsidR="00690110" w:rsidRDefault="00690110" w:rsidP="00690110">
      <w:r>
        <w:t xml:space="preserve">Phonemes- unique sounds that can be joined to </w:t>
      </w:r>
      <w:proofErr w:type="spellStart"/>
      <w:r>
        <w:t>createwords</w:t>
      </w:r>
      <w:proofErr w:type="spellEnd"/>
    </w:p>
    <w:p w:rsidR="00690110" w:rsidRDefault="00690110" w:rsidP="00690110">
      <w:r>
        <w:lastRenderedPageBreak/>
        <w:t>Infant Directed Speech- adults speak slowly and with exaggerated changes in pitch and loudness</w:t>
      </w:r>
    </w:p>
    <w:p w:rsidR="00690110" w:rsidRDefault="00690110" w:rsidP="00690110">
      <w:r>
        <w:t xml:space="preserve">Cooing- at 2mths infants begin to produce vowel like sounds </w:t>
      </w:r>
    </w:p>
    <w:p w:rsidR="00690110" w:rsidRDefault="00690110" w:rsidP="00690110">
      <w:r>
        <w:t>Babbling- speech like sound with no meaning</w:t>
      </w:r>
    </w:p>
    <w:p w:rsidR="00690110" w:rsidRDefault="00690110" w:rsidP="00690110">
      <w:proofErr w:type="spellStart"/>
      <w:r>
        <w:t>Innotation</w:t>
      </w:r>
      <w:proofErr w:type="spellEnd"/>
      <w:r>
        <w:t>- pattern of rising or falling pitch</w:t>
      </w:r>
    </w:p>
    <w:p w:rsidR="00690110" w:rsidRDefault="00690110" w:rsidP="00690110">
      <w:r>
        <w:t>Naming explosion- 18mths, learn new words- particularly names of objects rapidly</w:t>
      </w:r>
    </w:p>
    <w:p w:rsidR="00690110" w:rsidRDefault="00690110" w:rsidP="00690110">
      <w:r>
        <w:t xml:space="preserve">Fast mapping- </w:t>
      </w:r>
      <w:proofErr w:type="spellStart"/>
      <w:r>
        <w:t>childrens</w:t>
      </w:r>
      <w:proofErr w:type="spellEnd"/>
      <w:r>
        <w:t xml:space="preserve"> ability to connect new words to their meanings so rapidly that they cannot be considering all possible meanings for the new word</w:t>
      </w:r>
    </w:p>
    <w:p w:rsidR="00690110" w:rsidRDefault="00690110" w:rsidP="00690110">
      <w:proofErr w:type="spellStart"/>
      <w:r>
        <w:t>Underextension</w:t>
      </w:r>
      <w:proofErr w:type="spellEnd"/>
      <w:r>
        <w:t xml:space="preserve">- defining a word too narrowly </w:t>
      </w:r>
    </w:p>
    <w:p w:rsidR="00690110" w:rsidRDefault="00690110" w:rsidP="00690110">
      <w:r>
        <w:t>Overextension- between 1 and 3yrs, kids define word too broadly</w:t>
      </w:r>
    </w:p>
    <w:p w:rsidR="00690110" w:rsidRDefault="00690110" w:rsidP="00690110">
      <w:r>
        <w:t>Phonological memory- ability to remember speech sounds briefly</w:t>
      </w:r>
    </w:p>
    <w:p w:rsidR="00690110" w:rsidRDefault="00690110" w:rsidP="00690110">
      <w:r>
        <w:t>Referential style- vocab mainly consist of words that name objects, people, or actions</w:t>
      </w:r>
    </w:p>
    <w:p w:rsidR="00690110" w:rsidRDefault="00690110" w:rsidP="00690110">
      <w:r>
        <w:t>Expressive style- vocabs include some names but also many social phrases that are used like a single word</w:t>
      </w:r>
    </w:p>
    <w:p w:rsidR="00690110" w:rsidRDefault="00690110" w:rsidP="00690110">
      <w:r>
        <w:t>Allophones- people living in Canada who speak a language other than French or English</w:t>
      </w:r>
    </w:p>
    <w:p w:rsidR="00690110" w:rsidRDefault="00690110" w:rsidP="00690110">
      <w:r>
        <w:t>Telegraphic speech- like telegrams it consists of only words directly relevant to meaning</w:t>
      </w:r>
    </w:p>
    <w:p w:rsidR="00690110" w:rsidRDefault="00690110" w:rsidP="00690110">
      <w:r>
        <w:t>Grammatical morphemes- words or endings of words that make a sentence grammatical</w:t>
      </w:r>
    </w:p>
    <w:p w:rsidR="00690110" w:rsidRDefault="00690110" w:rsidP="00690110">
      <w:r>
        <w:t>Over regularization- applying rules to words that are exceptions to the rule</w:t>
      </w:r>
    </w:p>
    <w:p w:rsidR="00AF509D" w:rsidRDefault="00AF509D" w:rsidP="00690110">
      <w:r>
        <w:t>African American English- variant of standard US English that has slightly different rules</w:t>
      </w:r>
    </w:p>
    <w:p w:rsidR="00AF509D" w:rsidRDefault="00AF509D" w:rsidP="00690110">
      <w:r>
        <w:t>Code switching- changing of speech form</w:t>
      </w:r>
    </w:p>
    <w:p w:rsidR="00AF509D" w:rsidRDefault="00AF509D" w:rsidP="00690110"/>
    <w:p w:rsidR="0064488C" w:rsidRDefault="0064488C" w:rsidP="0064488C"/>
    <w:sectPr w:rsidR="006448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703A8"/>
    <w:multiLevelType w:val="hybridMultilevel"/>
    <w:tmpl w:val="981CE270"/>
    <w:lvl w:ilvl="0" w:tplc="862A7A4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88C"/>
    <w:rsid w:val="0019088F"/>
    <w:rsid w:val="00392A06"/>
    <w:rsid w:val="004209F0"/>
    <w:rsid w:val="0064488C"/>
    <w:rsid w:val="00690110"/>
    <w:rsid w:val="00AF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06086-EBE5-4A41-8D9D-24A5DE542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2</cp:revision>
  <dcterms:created xsi:type="dcterms:W3CDTF">2013-04-12T16:12:00Z</dcterms:created>
  <dcterms:modified xsi:type="dcterms:W3CDTF">2013-04-12T22:28:00Z</dcterms:modified>
</cp:coreProperties>
</file>