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1538C4" w14:textId="54B07845" w:rsidR="001666B3" w:rsidRPr="00A47AB7" w:rsidRDefault="00611790" w:rsidP="00720257">
      <w:pPr>
        <w:jc w:val="center"/>
        <w:rPr>
          <w:rFonts w:ascii="Tahoma" w:hAnsi="Tahoma" w:cs="Tahoma"/>
          <w:b/>
          <w:sz w:val="28"/>
          <w:szCs w:val="28"/>
        </w:rPr>
      </w:pPr>
      <w:bookmarkStart w:id="0" w:name="_GoBack"/>
      <w:bookmarkEnd w:id="0"/>
      <w:r w:rsidRPr="00A47AB7">
        <w:rPr>
          <w:rFonts w:ascii="Tahoma" w:hAnsi="Tahoma" w:cs="Tahoma"/>
          <w:b/>
          <w:sz w:val="28"/>
          <w:szCs w:val="28"/>
        </w:rPr>
        <w:t xml:space="preserve">Chapter 1 – Introduction to Forensic Psychology Lecture </w:t>
      </w:r>
    </w:p>
    <w:p w14:paraId="092FA008" w14:textId="77777777" w:rsidR="00611790" w:rsidRPr="00A47AB7" w:rsidRDefault="00611790">
      <w:pPr>
        <w:rPr>
          <w:rFonts w:ascii="Tahoma" w:hAnsi="Tahoma" w:cs="Tahoma"/>
        </w:rPr>
      </w:pPr>
    </w:p>
    <w:p w14:paraId="031B0ACF" w14:textId="77777777" w:rsidR="00611790" w:rsidRPr="00A47AB7" w:rsidRDefault="00611790">
      <w:pPr>
        <w:rPr>
          <w:rFonts w:ascii="Tahoma" w:hAnsi="Tahoma" w:cs="Tahoma"/>
        </w:rPr>
      </w:pPr>
      <w:r w:rsidRPr="00A47AB7">
        <w:rPr>
          <w:rFonts w:ascii="Tahoma" w:hAnsi="Tahoma" w:cs="Tahoma"/>
        </w:rPr>
        <w:t>Origin of Forensic Psychology: gathering of info to inform a specific topic</w:t>
      </w:r>
    </w:p>
    <w:p w14:paraId="3F7A47A5" w14:textId="77777777" w:rsidR="00611790" w:rsidRPr="00A47AB7" w:rsidRDefault="00611790" w:rsidP="00611790">
      <w:pPr>
        <w:numPr>
          <w:ilvl w:val="0"/>
          <w:numId w:val="1"/>
        </w:numPr>
        <w:rPr>
          <w:rFonts w:ascii="Tahoma" w:hAnsi="Tahoma" w:cs="Tahoma"/>
        </w:rPr>
      </w:pPr>
      <w:r w:rsidRPr="00A47AB7">
        <w:rPr>
          <w:rFonts w:ascii="Tahoma" w:hAnsi="Tahoma" w:cs="Tahoma"/>
        </w:rPr>
        <w:t>Forensic: Latin word `</w:t>
      </w:r>
      <w:proofErr w:type="spellStart"/>
      <w:r w:rsidRPr="00A47AB7">
        <w:rPr>
          <w:rFonts w:ascii="Tahoma" w:hAnsi="Tahoma" w:cs="Tahoma"/>
        </w:rPr>
        <w:t>forensis</w:t>
      </w:r>
      <w:proofErr w:type="spellEnd"/>
      <w:r w:rsidRPr="00A47AB7">
        <w:rPr>
          <w:rFonts w:ascii="Tahoma" w:hAnsi="Tahoma" w:cs="Tahoma"/>
        </w:rPr>
        <w:t>`</w:t>
      </w:r>
    </w:p>
    <w:p w14:paraId="511B515F" w14:textId="4CEF3B76" w:rsidR="00611790" w:rsidRPr="00A47AB7" w:rsidRDefault="00611790" w:rsidP="00611790">
      <w:pPr>
        <w:numPr>
          <w:ilvl w:val="1"/>
          <w:numId w:val="1"/>
        </w:numPr>
        <w:rPr>
          <w:rFonts w:ascii="Tahoma" w:hAnsi="Tahoma" w:cs="Tahoma"/>
        </w:rPr>
      </w:pPr>
      <w:r w:rsidRPr="00A47AB7">
        <w:rPr>
          <w:rFonts w:ascii="Tahoma" w:hAnsi="Tahoma" w:cs="Tahoma"/>
        </w:rPr>
        <w:t>Means of the forum</w:t>
      </w:r>
      <w:r w:rsidR="005E61AC" w:rsidRPr="00A47AB7">
        <w:rPr>
          <w:rFonts w:ascii="Tahoma" w:hAnsi="Tahoma" w:cs="Tahoma"/>
        </w:rPr>
        <w:t xml:space="preserve"> </w:t>
      </w:r>
    </w:p>
    <w:p w14:paraId="200D7E7C" w14:textId="77777777" w:rsidR="00611790" w:rsidRPr="00A47AB7" w:rsidRDefault="00611790" w:rsidP="00611790">
      <w:pPr>
        <w:rPr>
          <w:rFonts w:ascii="Tahoma" w:hAnsi="Tahoma" w:cs="Tahoma"/>
        </w:rPr>
      </w:pPr>
    </w:p>
    <w:p w14:paraId="40BA0DC6" w14:textId="77777777" w:rsidR="00611790" w:rsidRPr="00A47AB7" w:rsidRDefault="00611790" w:rsidP="00611790">
      <w:pPr>
        <w:rPr>
          <w:rFonts w:ascii="Tahoma" w:hAnsi="Tahoma" w:cs="Tahoma"/>
        </w:rPr>
      </w:pPr>
      <w:r w:rsidRPr="00A47AB7">
        <w:rPr>
          <w:rFonts w:ascii="Tahoma" w:hAnsi="Tahoma" w:cs="Tahoma"/>
        </w:rPr>
        <w:t>Forensic Psychology: Narrow Definition</w:t>
      </w:r>
    </w:p>
    <w:p w14:paraId="3CAF3DA5" w14:textId="77777777" w:rsidR="00611790" w:rsidRPr="00A47AB7" w:rsidRDefault="00611790" w:rsidP="00611790">
      <w:pPr>
        <w:numPr>
          <w:ilvl w:val="0"/>
          <w:numId w:val="2"/>
        </w:numPr>
        <w:rPr>
          <w:rFonts w:ascii="Tahoma" w:hAnsi="Tahoma" w:cs="Tahoma"/>
        </w:rPr>
      </w:pPr>
      <w:r w:rsidRPr="00A47AB7">
        <w:rPr>
          <w:rFonts w:ascii="Tahoma" w:hAnsi="Tahoma" w:cs="Tahoma"/>
        </w:rPr>
        <w:t>Professional practice of clinical psychology focusing on assessment and treatment of individuals within a legal context</w:t>
      </w:r>
    </w:p>
    <w:p w14:paraId="29DCBF2E" w14:textId="77777777" w:rsidR="00611790" w:rsidRPr="00A47AB7" w:rsidRDefault="00611790" w:rsidP="00611790">
      <w:pPr>
        <w:rPr>
          <w:rFonts w:ascii="Tahoma" w:hAnsi="Tahoma" w:cs="Tahoma"/>
        </w:rPr>
      </w:pPr>
    </w:p>
    <w:p w14:paraId="149F1231" w14:textId="77777777" w:rsidR="00611790" w:rsidRPr="00A47AB7" w:rsidRDefault="00611790" w:rsidP="00611790">
      <w:pPr>
        <w:rPr>
          <w:rFonts w:ascii="Tahoma" w:hAnsi="Tahoma" w:cs="Tahoma"/>
        </w:rPr>
      </w:pPr>
      <w:r w:rsidRPr="00A47AB7">
        <w:rPr>
          <w:rFonts w:ascii="Tahoma" w:hAnsi="Tahoma" w:cs="Tahoma"/>
        </w:rPr>
        <w:t>Forensic Psychology: Broad Definition</w:t>
      </w:r>
    </w:p>
    <w:p w14:paraId="3589AA68" w14:textId="77777777" w:rsidR="00611790" w:rsidRPr="00A47AB7" w:rsidRDefault="00611790" w:rsidP="00611790">
      <w:pPr>
        <w:numPr>
          <w:ilvl w:val="0"/>
          <w:numId w:val="3"/>
        </w:numPr>
        <w:rPr>
          <w:rFonts w:ascii="Tahoma" w:hAnsi="Tahoma" w:cs="Tahoma"/>
        </w:rPr>
      </w:pPr>
      <w:r w:rsidRPr="00A47AB7">
        <w:rPr>
          <w:rFonts w:ascii="Tahoma" w:hAnsi="Tahoma" w:cs="Tahoma"/>
        </w:rPr>
        <w:t>Clinical – professional practice of psychology within both civil and criminal law</w:t>
      </w:r>
    </w:p>
    <w:p w14:paraId="7D5B31FE" w14:textId="77777777" w:rsidR="00611790" w:rsidRPr="00A47AB7" w:rsidRDefault="00611790" w:rsidP="00611790">
      <w:pPr>
        <w:rPr>
          <w:rFonts w:ascii="Tahoma" w:hAnsi="Tahoma" w:cs="Tahoma"/>
        </w:rPr>
      </w:pPr>
      <w:r w:rsidRPr="00A47AB7">
        <w:rPr>
          <w:rFonts w:ascii="Tahoma" w:hAnsi="Tahoma" w:cs="Tahoma"/>
        </w:rPr>
        <w:tab/>
      </w:r>
      <w:r w:rsidRPr="00A47AB7">
        <w:rPr>
          <w:rFonts w:ascii="Tahoma" w:hAnsi="Tahoma" w:cs="Tahoma"/>
        </w:rPr>
        <w:tab/>
      </w:r>
      <w:r w:rsidRPr="00A47AB7">
        <w:rPr>
          <w:rFonts w:ascii="Tahoma" w:hAnsi="Tahoma" w:cs="Tahoma"/>
        </w:rPr>
        <w:tab/>
      </w:r>
      <w:r w:rsidRPr="00A47AB7">
        <w:rPr>
          <w:rFonts w:ascii="Tahoma" w:hAnsi="Tahoma" w:cs="Tahoma"/>
        </w:rPr>
        <w:tab/>
        <w:t>AND</w:t>
      </w:r>
    </w:p>
    <w:p w14:paraId="2E99D1CA" w14:textId="77777777" w:rsidR="00611790" w:rsidRPr="00A47AB7" w:rsidRDefault="00611790" w:rsidP="00611790">
      <w:pPr>
        <w:numPr>
          <w:ilvl w:val="0"/>
          <w:numId w:val="4"/>
        </w:numPr>
        <w:rPr>
          <w:rFonts w:ascii="Tahoma" w:hAnsi="Tahoma" w:cs="Tahoma"/>
        </w:rPr>
      </w:pPr>
      <w:r w:rsidRPr="00A47AB7">
        <w:rPr>
          <w:rFonts w:ascii="Tahoma" w:hAnsi="Tahoma" w:cs="Tahoma"/>
        </w:rPr>
        <w:t xml:space="preserve">Experimental – mental health issues + psychological issues as it relates to the legal system. </w:t>
      </w:r>
    </w:p>
    <w:p w14:paraId="5E11F73E" w14:textId="77777777" w:rsidR="00611790" w:rsidRPr="00A47AB7" w:rsidRDefault="00611790" w:rsidP="00611790">
      <w:pPr>
        <w:rPr>
          <w:rFonts w:ascii="Tahoma" w:hAnsi="Tahoma" w:cs="Tahoma"/>
        </w:rPr>
      </w:pPr>
    </w:p>
    <w:p w14:paraId="7246DC96" w14:textId="77777777" w:rsidR="00611790" w:rsidRPr="00A47AB7" w:rsidRDefault="00611790" w:rsidP="00611790">
      <w:pPr>
        <w:rPr>
          <w:rFonts w:ascii="Tahoma" w:hAnsi="Tahoma" w:cs="Tahoma"/>
        </w:rPr>
      </w:pPr>
      <w:r w:rsidRPr="00A47AB7">
        <w:rPr>
          <w:rFonts w:ascii="Tahoma" w:hAnsi="Tahoma" w:cs="Tahoma"/>
        </w:rPr>
        <w:t>The Role of Forensic Psychologists: Clinical Forensic Psychologist</w:t>
      </w:r>
    </w:p>
    <w:p w14:paraId="2389693E" w14:textId="77777777" w:rsidR="00611790" w:rsidRPr="00A47AB7" w:rsidRDefault="00611790" w:rsidP="00611790">
      <w:pPr>
        <w:numPr>
          <w:ilvl w:val="0"/>
          <w:numId w:val="5"/>
        </w:numPr>
        <w:rPr>
          <w:rFonts w:ascii="Tahoma" w:hAnsi="Tahoma" w:cs="Tahoma"/>
        </w:rPr>
      </w:pPr>
      <w:r w:rsidRPr="00A47AB7">
        <w:rPr>
          <w:rFonts w:ascii="Tahoma" w:hAnsi="Tahoma" w:cs="Tahoma"/>
        </w:rPr>
        <w:t>Mental health issues pertaining to legal system</w:t>
      </w:r>
    </w:p>
    <w:p w14:paraId="69974803" w14:textId="77777777" w:rsidR="00611790" w:rsidRPr="00A47AB7" w:rsidRDefault="00611790" w:rsidP="00611790">
      <w:pPr>
        <w:numPr>
          <w:ilvl w:val="0"/>
          <w:numId w:val="5"/>
        </w:numPr>
        <w:rPr>
          <w:rFonts w:ascii="Tahoma" w:hAnsi="Tahoma" w:cs="Tahoma"/>
        </w:rPr>
      </w:pPr>
      <w:r w:rsidRPr="00A47AB7">
        <w:rPr>
          <w:rFonts w:ascii="Tahoma" w:hAnsi="Tahoma" w:cs="Tahoma"/>
        </w:rPr>
        <w:t>Qualifications: graduate degree and registered with professional organization</w:t>
      </w:r>
    </w:p>
    <w:p w14:paraId="6BB288C8" w14:textId="77777777" w:rsidR="00611790" w:rsidRPr="00A47AB7" w:rsidRDefault="00611790" w:rsidP="00611790">
      <w:pPr>
        <w:numPr>
          <w:ilvl w:val="1"/>
          <w:numId w:val="5"/>
        </w:numPr>
        <w:rPr>
          <w:rFonts w:ascii="Tahoma" w:hAnsi="Tahoma" w:cs="Tahoma"/>
        </w:rPr>
      </w:pPr>
      <w:r w:rsidRPr="00A47AB7">
        <w:rPr>
          <w:rFonts w:ascii="Tahoma" w:hAnsi="Tahoma" w:cs="Tahoma"/>
        </w:rPr>
        <w:t>College of Psychologists of Ontario</w:t>
      </w:r>
    </w:p>
    <w:p w14:paraId="3B365DDD" w14:textId="77777777" w:rsidR="00611790" w:rsidRPr="00A47AB7" w:rsidRDefault="00611790" w:rsidP="00611790">
      <w:pPr>
        <w:rPr>
          <w:rFonts w:ascii="Tahoma" w:hAnsi="Tahoma" w:cs="Tahoma"/>
        </w:rPr>
      </w:pPr>
    </w:p>
    <w:p w14:paraId="2FBBAED8" w14:textId="77777777" w:rsidR="00611790" w:rsidRPr="00A47AB7" w:rsidRDefault="00611790" w:rsidP="00611790">
      <w:pPr>
        <w:rPr>
          <w:rFonts w:ascii="Tahoma" w:hAnsi="Tahoma" w:cs="Tahoma"/>
        </w:rPr>
      </w:pPr>
      <w:r w:rsidRPr="00A47AB7">
        <w:rPr>
          <w:rFonts w:ascii="Tahoma" w:hAnsi="Tahoma" w:cs="Tahoma"/>
        </w:rPr>
        <w:t>Legal Scholar: (common in USA)</w:t>
      </w:r>
    </w:p>
    <w:p w14:paraId="4E2F59DA" w14:textId="77777777" w:rsidR="00611790" w:rsidRPr="00A47AB7" w:rsidRDefault="00611790" w:rsidP="00611790">
      <w:pPr>
        <w:pStyle w:val="ListParagraph"/>
        <w:numPr>
          <w:ilvl w:val="0"/>
          <w:numId w:val="7"/>
        </w:numPr>
        <w:rPr>
          <w:rFonts w:ascii="Tahoma" w:hAnsi="Tahoma" w:cs="Tahoma"/>
        </w:rPr>
      </w:pPr>
      <w:r w:rsidRPr="00A47AB7">
        <w:rPr>
          <w:rFonts w:ascii="Tahoma" w:hAnsi="Tahoma" w:cs="Tahoma"/>
        </w:rPr>
        <w:t>Combined degree legal + PHD</w:t>
      </w:r>
    </w:p>
    <w:p w14:paraId="0996E1AE" w14:textId="77777777" w:rsidR="00611790" w:rsidRPr="00A47AB7" w:rsidRDefault="00611790" w:rsidP="00611790">
      <w:pPr>
        <w:pStyle w:val="ListParagraph"/>
        <w:numPr>
          <w:ilvl w:val="0"/>
          <w:numId w:val="7"/>
        </w:numPr>
        <w:rPr>
          <w:rFonts w:ascii="Tahoma" w:hAnsi="Tahoma" w:cs="Tahoma"/>
        </w:rPr>
      </w:pPr>
      <w:r w:rsidRPr="00A47AB7">
        <w:rPr>
          <w:rFonts w:ascii="Tahoma" w:hAnsi="Tahoma" w:cs="Tahoma"/>
        </w:rPr>
        <w:t xml:space="preserve">Legislation analysis, constitutions, help draft appropriate wording for new law + applications of law  </w:t>
      </w:r>
    </w:p>
    <w:p w14:paraId="7C5C8FBF" w14:textId="77777777" w:rsidR="00611790" w:rsidRPr="00A47AB7" w:rsidRDefault="00611790" w:rsidP="00611790">
      <w:pPr>
        <w:rPr>
          <w:rFonts w:ascii="Tahoma" w:hAnsi="Tahoma" w:cs="Tahoma"/>
        </w:rPr>
      </w:pPr>
    </w:p>
    <w:p w14:paraId="060393CB" w14:textId="77777777" w:rsidR="00611790" w:rsidRPr="00A47AB7" w:rsidRDefault="00611790" w:rsidP="00611790">
      <w:pPr>
        <w:rPr>
          <w:rFonts w:ascii="Tahoma" w:hAnsi="Tahoma" w:cs="Tahoma"/>
        </w:rPr>
      </w:pPr>
      <w:r w:rsidRPr="00A47AB7">
        <w:rPr>
          <w:rFonts w:ascii="Tahoma" w:hAnsi="Tahoma" w:cs="Tahoma"/>
        </w:rPr>
        <w:t>Experimental Forensic Psychologist</w:t>
      </w:r>
    </w:p>
    <w:p w14:paraId="52497A88" w14:textId="77777777" w:rsidR="00611790" w:rsidRPr="00A47AB7" w:rsidRDefault="00611790" w:rsidP="00611790">
      <w:pPr>
        <w:numPr>
          <w:ilvl w:val="0"/>
          <w:numId w:val="6"/>
        </w:numPr>
        <w:rPr>
          <w:rFonts w:ascii="Tahoma" w:hAnsi="Tahoma" w:cs="Tahoma"/>
        </w:rPr>
      </w:pPr>
      <w:r w:rsidRPr="00A47AB7">
        <w:rPr>
          <w:rFonts w:ascii="Tahoma" w:hAnsi="Tahoma" w:cs="Tahoma"/>
        </w:rPr>
        <w:t>Research related to legal system</w:t>
      </w:r>
    </w:p>
    <w:p w14:paraId="67EE9E8D" w14:textId="77777777" w:rsidR="00611790" w:rsidRPr="00A47AB7" w:rsidRDefault="00611790" w:rsidP="00611790">
      <w:pPr>
        <w:numPr>
          <w:ilvl w:val="0"/>
          <w:numId w:val="6"/>
        </w:numPr>
        <w:rPr>
          <w:rFonts w:ascii="Tahoma" w:hAnsi="Tahoma" w:cs="Tahoma"/>
        </w:rPr>
      </w:pPr>
      <w:r w:rsidRPr="00A47AB7">
        <w:rPr>
          <w:rFonts w:ascii="Tahoma" w:hAnsi="Tahoma" w:cs="Tahoma"/>
        </w:rPr>
        <w:t>Qualifications: Graduate degree with research focused on a forensic psychological issue</w:t>
      </w:r>
    </w:p>
    <w:p w14:paraId="48457DAF" w14:textId="77777777" w:rsidR="00611790" w:rsidRPr="00A47AB7" w:rsidRDefault="00611790" w:rsidP="00611790">
      <w:pPr>
        <w:rPr>
          <w:rFonts w:ascii="Tahoma" w:hAnsi="Tahoma" w:cs="Tahoma"/>
        </w:rPr>
      </w:pPr>
    </w:p>
    <w:p w14:paraId="2CF38315" w14:textId="77777777" w:rsidR="00611790" w:rsidRPr="00A47AB7" w:rsidRDefault="00611790" w:rsidP="00611790">
      <w:pPr>
        <w:rPr>
          <w:rFonts w:ascii="Tahoma" w:hAnsi="Tahoma" w:cs="Tahoma"/>
        </w:rPr>
      </w:pPr>
      <w:r w:rsidRPr="00A47AB7">
        <w:rPr>
          <w:rFonts w:ascii="Tahoma" w:hAnsi="Tahoma" w:cs="Tahoma"/>
        </w:rPr>
        <w:t>Relationship between Psychology and Law</w:t>
      </w:r>
    </w:p>
    <w:p w14:paraId="14F894AC" w14:textId="77777777" w:rsidR="00611790" w:rsidRPr="00A47AB7" w:rsidRDefault="00611790" w:rsidP="00611790">
      <w:pPr>
        <w:numPr>
          <w:ilvl w:val="0"/>
          <w:numId w:val="8"/>
        </w:numPr>
        <w:rPr>
          <w:rFonts w:ascii="Tahoma" w:hAnsi="Tahoma" w:cs="Tahoma"/>
        </w:rPr>
      </w:pPr>
      <w:r w:rsidRPr="00A47AB7">
        <w:rPr>
          <w:rFonts w:ascii="Tahoma" w:hAnsi="Tahoma" w:cs="Tahoma"/>
        </w:rPr>
        <w:t xml:space="preserve">Psychology </w:t>
      </w:r>
      <w:r w:rsidRPr="00A47AB7">
        <w:rPr>
          <w:rFonts w:ascii="Tahoma" w:hAnsi="Tahoma" w:cs="Tahoma"/>
          <w:b/>
          <w:bCs/>
          <w:u w:val="single"/>
        </w:rPr>
        <w:t>and</w:t>
      </w:r>
      <w:r w:rsidRPr="00A47AB7">
        <w:rPr>
          <w:rFonts w:ascii="Tahoma" w:hAnsi="Tahoma" w:cs="Tahoma"/>
        </w:rPr>
        <w:t xml:space="preserve"> the law</w:t>
      </w:r>
    </w:p>
    <w:p w14:paraId="1F6C4E5F" w14:textId="77777777" w:rsidR="00611790" w:rsidRPr="00A47AB7" w:rsidRDefault="00611790" w:rsidP="00611790">
      <w:pPr>
        <w:numPr>
          <w:ilvl w:val="1"/>
          <w:numId w:val="8"/>
        </w:numPr>
        <w:rPr>
          <w:rFonts w:ascii="Tahoma" w:hAnsi="Tahoma" w:cs="Tahoma"/>
        </w:rPr>
      </w:pPr>
      <w:r w:rsidRPr="00A47AB7">
        <w:rPr>
          <w:rFonts w:ascii="Tahoma" w:hAnsi="Tahoma" w:cs="Tahoma"/>
        </w:rPr>
        <w:t>The use of psychology to study the law and legal system</w:t>
      </w:r>
    </w:p>
    <w:p w14:paraId="19075BB8" w14:textId="77777777" w:rsidR="00611790" w:rsidRPr="00A47AB7" w:rsidRDefault="00611790" w:rsidP="00611790">
      <w:pPr>
        <w:numPr>
          <w:ilvl w:val="1"/>
          <w:numId w:val="8"/>
        </w:numPr>
        <w:rPr>
          <w:rFonts w:ascii="Tahoma" w:hAnsi="Tahoma" w:cs="Tahoma"/>
        </w:rPr>
      </w:pPr>
      <w:r w:rsidRPr="00A47AB7">
        <w:rPr>
          <w:rFonts w:ascii="Tahoma" w:hAnsi="Tahoma" w:cs="Tahoma"/>
        </w:rPr>
        <w:t>How risk assessment can inf</w:t>
      </w:r>
      <w:r w:rsidR="009A04C9" w:rsidRPr="00A47AB7">
        <w:rPr>
          <w:rFonts w:ascii="Tahoma" w:hAnsi="Tahoma" w:cs="Tahoma"/>
        </w:rPr>
        <w:t>orm parole</w:t>
      </w:r>
      <w:r w:rsidRPr="00A47AB7">
        <w:rPr>
          <w:rFonts w:ascii="Tahoma" w:hAnsi="Tahoma" w:cs="Tahoma"/>
        </w:rPr>
        <w:t xml:space="preserve"> decisions </w:t>
      </w:r>
    </w:p>
    <w:p w14:paraId="4A566714" w14:textId="77777777" w:rsidR="00611790" w:rsidRPr="00A47AB7" w:rsidRDefault="00611790" w:rsidP="00611790">
      <w:pPr>
        <w:numPr>
          <w:ilvl w:val="1"/>
          <w:numId w:val="8"/>
        </w:numPr>
        <w:rPr>
          <w:rFonts w:ascii="Tahoma" w:hAnsi="Tahoma" w:cs="Tahoma"/>
        </w:rPr>
      </w:pPr>
      <w:r w:rsidRPr="00A47AB7">
        <w:rPr>
          <w:rFonts w:ascii="Tahoma" w:hAnsi="Tahoma" w:cs="Tahoma"/>
        </w:rPr>
        <w:t xml:space="preserve">How psychological </w:t>
      </w:r>
      <w:r w:rsidR="009A04C9" w:rsidRPr="00A47AB7">
        <w:rPr>
          <w:rFonts w:ascii="Tahoma" w:hAnsi="Tahoma" w:cs="Tahoma"/>
        </w:rPr>
        <w:t>interventions can be used to inform decisions</w:t>
      </w:r>
      <w:r w:rsidRPr="00A47AB7">
        <w:rPr>
          <w:rFonts w:ascii="Tahoma" w:hAnsi="Tahoma" w:cs="Tahoma"/>
        </w:rPr>
        <w:t xml:space="preserve"> </w:t>
      </w:r>
    </w:p>
    <w:p w14:paraId="6FBD3DCF" w14:textId="77777777" w:rsidR="009A04C9" w:rsidRPr="00A47AB7" w:rsidRDefault="009A04C9" w:rsidP="009A04C9">
      <w:pPr>
        <w:ind w:left="1080"/>
        <w:rPr>
          <w:rFonts w:ascii="Tahoma" w:hAnsi="Tahoma" w:cs="Tahoma"/>
        </w:rPr>
      </w:pPr>
      <w:r w:rsidRPr="00A47AB7">
        <w:rPr>
          <w:rFonts w:ascii="Tahoma" w:hAnsi="Tahoma" w:cs="Tahoma"/>
        </w:rPr>
        <w:lastRenderedPageBreak/>
        <w:t xml:space="preserve">Examples: police officer uses open-ended questions when interviewing a child victim. </w:t>
      </w:r>
    </w:p>
    <w:p w14:paraId="49F91C58" w14:textId="77777777" w:rsidR="00611790" w:rsidRPr="00A47AB7" w:rsidRDefault="00611790" w:rsidP="00611790">
      <w:pPr>
        <w:numPr>
          <w:ilvl w:val="0"/>
          <w:numId w:val="8"/>
        </w:numPr>
        <w:rPr>
          <w:rFonts w:ascii="Tahoma" w:hAnsi="Tahoma" w:cs="Tahoma"/>
        </w:rPr>
      </w:pPr>
      <w:r w:rsidRPr="00A47AB7">
        <w:rPr>
          <w:rFonts w:ascii="Tahoma" w:hAnsi="Tahoma" w:cs="Tahoma"/>
        </w:rPr>
        <w:t>Psychology</w:t>
      </w:r>
      <w:r w:rsidRPr="00A47AB7">
        <w:rPr>
          <w:rFonts w:ascii="Tahoma" w:hAnsi="Tahoma" w:cs="Tahoma"/>
          <w:b/>
          <w:bCs/>
        </w:rPr>
        <w:t xml:space="preserve"> </w:t>
      </w:r>
      <w:r w:rsidRPr="00A47AB7">
        <w:rPr>
          <w:rFonts w:ascii="Tahoma" w:hAnsi="Tahoma" w:cs="Tahoma"/>
          <w:b/>
          <w:bCs/>
          <w:u w:val="single"/>
        </w:rPr>
        <w:t>in</w:t>
      </w:r>
      <w:r w:rsidRPr="00A47AB7">
        <w:rPr>
          <w:rFonts w:ascii="Tahoma" w:hAnsi="Tahoma" w:cs="Tahoma"/>
          <w:b/>
          <w:bCs/>
        </w:rPr>
        <w:t xml:space="preserve"> </w:t>
      </w:r>
      <w:r w:rsidRPr="00A47AB7">
        <w:rPr>
          <w:rFonts w:ascii="Tahoma" w:hAnsi="Tahoma" w:cs="Tahoma"/>
        </w:rPr>
        <w:t>the law</w:t>
      </w:r>
    </w:p>
    <w:p w14:paraId="74C13668" w14:textId="77777777" w:rsidR="00611790" w:rsidRPr="00A47AB7" w:rsidRDefault="00611790" w:rsidP="00611790">
      <w:pPr>
        <w:numPr>
          <w:ilvl w:val="1"/>
          <w:numId w:val="8"/>
        </w:numPr>
        <w:rPr>
          <w:rFonts w:ascii="Tahoma" w:hAnsi="Tahoma" w:cs="Tahoma"/>
        </w:rPr>
      </w:pPr>
      <w:r w:rsidRPr="00A47AB7">
        <w:rPr>
          <w:rFonts w:ascii="Tahoma" w:hAnsi="Tahoma" w:cs="Tahoma"/>
        </w:rPr>
        <w:t>The use of psychology within the legal system as it currently operates</w:t>
      </w:r>
    </w:p>
    <w:p w14:paraId="335116D6" w14:textId="77777777" w:rsidR="009A04C9" w:rsidRPr="00A47AB7" w:rsidRDefault="009A04C9" w:rsidP="00611790">
      <w:pPr>
        <w:numPr>
          <w:ilvl w:val="1"/>
          <w:numId w:val="8"/>
        </w:numPr>
        <w:rPr>
          <w:rFonts w:ascii="Tahoma" w:hAnsi="Tahoma" w:cs="Tahoma"/>
        </w:rPr>
      </w:pPr>
      <w:r w:rsidRPr="00A47AB7">
        <w:rPr>
          <w:rFonts w:ascii="Tahoma" w:hAnsi="Tahoma" w:cs="Tahoma"/>
        </w:rPr>
        <w:t>Qualifications of someone to provide an option about a specific option.</w:t>
      </w:r>
    </w:p>
    <w:p w14:paraId="48E5EEAD" w14:textId="77777777" w:rsidR="009A04C9" w:rsidRPr="00A47AB7" w:rsidRDefault="009A04C9" w:rsidP="009A04C9">
      <w:pPr>
        <w:ind w:left="1080"/>
        <w:rPr>
          <w:rFonts w:ascii="Tahoma" w:hAnsi="Tahoma" w:cs="Tahoma"/>
        </w:rPr>
      </w:pPr>
      <w:r w:rsidRPr="00A47AB7">
        <w:rPr>
          <w:rFonts w:ascii="Tahoma" w:hAnsi="Tahoma" w:cs="Tahoma"/>
        </w:rPr>
        <w:t>Examples: How much discretion should judges have when sentencing?</w:t>
      </w:r>
    </w:p>
    <w:p w14:paraId="38024202" w14:textId="77777777" w:rsidR="00611790" w:rsidRPr="00A47AB7" w:rsidRDefault="00611790" w:rsidP="00611790">
      <w:pPr>
        <w:numPr>
          <w:ilvl w:val="0"/>
          <w:numId w:val="8"/>
        </w:numPr>
        <w:rPr>
          <w:rFonts w:ascii="Tahoma" w:hAnsi="Tahoma" w:cs="Tahoma"/>
        </w:rPr>
      </w:pPr>
      <w:r w:rsidRPr="00A47AB7">
        <w:rPr>
          <w:rFonts w:ascii="Tahoma" w:hAnsi="Tahoma" w:cs="Tahoma"/>
        </w:rPr>
        <w:t xml:space="preserve">Psychology </w:t>
      </w:r>
      <w:r w:rsidRPr="00A47AB7">
        <w:rPr>
          <w:rFonts w:ascii="Tahoma" w:hAnsi="Tahoma" w:cs="Tahoma"/>
          <w:b/>
          <w:bCs/>
          <w:u w:val="single"/>
        </w:rPr>
        <w:t>of</w:t>
      </w:r>
      <w:r w:rsidRPr="00A47AB7">
        <w:rPr>
          <w:rFonts w:ascii="Tahoma" w:hAnsi="Tahoma" w:cs="Tahoma"/>
        </w:rPr>
        <w:t xml:space="preserve"> the law</w:t>
      </w:r>
    </w:p>
    <w:p w14:paraId="49AB146D" w14:textId="77777777" w:rsidR="00611790" w:rsidRPr="00A47AB7" w:rsidRDefault="00611790" w:rsidP="00611790">
      <w:pPr>
        <w:numPr>
          <w:ilvl w:val="1"/>
          <w:numId w:val="8"/>
        </w:numPr>
        <w:rPr>
          <w:rFonts w:ascii="Tahoma" w:hAnsi="Tahoma" w:cs="Tahoma"/>
        </w:rPr>
      </w:pPr>
      <w:r w:rsidRPr="00A47AB7">
        <w:rPr>
          <w:rFonts w:ascii="Tahoma" w:hAnsi="Tahoma" w:cs="Tahoma"/>
        </w:rPr>
        <w:t>The use of psychology to study the law itself</w:t>
      </w:r>
    </w:p>
    <w:p w14:paraId="433B814C" w14:textId="77777777" w:rsidR="009A04C9" w:rsidRPr="00A47AB7" w:rsidRDefault="009A04C9" w:rsidP="00611790">
      <w:pPr>
        <w:numPr>
          <w:ilvl w:val="1"/>
          <w:numId w:val="8"/>
        </w:numPr>
        <w:rPr>
          <w:rFonts w:ascii="Tahoma" w:hAnsi="Tahoma" w:cs="Tahoma"/>
        </w:rPr>
      </w:pPr>
      <w:r w:rsidRPr="00A47AB7">
        <w:rPr>
          <w:rFonts w:ascii="Tahoma" w:hAnsi="Tahoma" w:cs="Tahoma"/>
        </w:rPr>
        <w:t xml:space="preserve">Do certain laws have any effect on criminality itself? </w:t>
      </w:r>
    </w:p>
    <w:p w14:paraId="5CDC296F" w14:textId="77777777" w:rsidR="009A04C9" w:rsidRPr="00A47AB7" w:rsidRDefault="009A04C9" w:rsidP="00611790">
      <w:pPr>
        <w:numPr>
          <w:ilvl w:val="1"/>
          <w:numId w:val="8"/>
        </w:numPr>
        <w:rPr>
          <w:rFonts w:ascii="Tahoma" w:hAnsi="Tahoma" w:cs="Tahoma"/>
        </w:rPr>
      </w:pPr>
      <w:r w:rsidRPr="00A47AB7">
        <w:rPr>
          <w:rFonts w:ascii="Tahoma" w:hAnsi="Tahoma" w:cs="Tahoma"/>
        </w:rPr>
        <w:t>Question they ask, “</w:t>
      </w:r>
      <w:proofErr w:type="gramStart"/>
      <w:r w:rsidRPr="00A47AB7">
        <w:rPr>
          <w:rFonts w:ascii="Tahoma" w:hAnsi="Tahoma" w:cs="Tahoma"/>
        </w:rPr>
        <w:t>how</w:t>
      </w:r>
      <w:proofErr w:type="gramEnd"/>
      <w:r w:rsidRPr="00A47AB7">
        <w:rPr>
          <w:rFonts w:ascii="Tahoma" w:hAnsi="Tahoma" w:cs="Tahoma"/>
        </w:rPr>
        <w:t xml:space="preserve"> many people are coming into the prison”?</w:t>
      </w:r>
    </w:p>
    <w:p w14:paraId="052E6597" w14:textId="77777777" w:rsidR="009A04C9" w:rsidRPr="00A47AB7" w:rsidRDefault="009A04C9" w:rsidP="00611790">
      <w:pPr>
        <w:numPr>
          <w:ilvl w:val="1"/>
          <w:numId w:val="8"/>
        </w:numPr>
        <w:rPr>
          <w:rFonts w:ascii="Tahoma" w:hAnsi="Tahoma" w:cs="Tahoma"/>
        </w:rPr>
      </w:pPr>
      <w:r w:rsidRPr="00A47AB7">
        <w:rPr>
          <w:rFonts w:ascii="Tahoma" w:hAnsi="Tahoma" w:cs="Tahoma"/>
        </w:rPr>
        <w:t xml:space="preserve">What is the current jail and institutional system, can they handle such new people coming? </w:t>
      </w:r>
    </w:p>
    <w:p w14:paraId="5FFBF24C" w14:textId="77777777" w:rsidR="009A04C9" w:rsidRPr="00A47AB7" w:rsidRDefault="009A04C9" w:rsidP="009A04C9">
      <w:pPr>
        <w:ind w:left="1080"/>
        <w:rPr>
          <w:rFonts w:ascii="Tahoma" w:hAnsi="Tahoma" w:cs="Tahoma"/>
        </w:rPr>
      </w:pPr>
      <w:r w:rsidRPr="00A47AB7">
        <w:rPr>
          <w:rFonts w:ascii="Tahoma" w:hAnsi="Tahoma" w:cs="Tahoma"/>
        </w:rPr>
        <w:t>Examples: Researching the risk factors predictive of sexual</w:t>
      </w:r>
      <w:r w:rsidR="00557983" w:rsidRPr="00A47AB7">
        <w:rPr>
          <w:rFonts w:ascii="Tahoma" w:hAnsi="Tahoma" w:cs="Tahoma"/>
        </w:rPr>
        <w:t xml:space="preserve"> recidivism.</w:t>
      </w:r>
    </w:p>
    <w:p w14:paraId="5F8B4066" w14:textId="77777777" w:rsidR="00557983" w:rsidRPr="00A47AB7" w:rsidRDefault="00557983" w:rsidP="009A04C9">
      <w:pPr>
        <w:ind w:left="1080"/>
        <w:rPr>
          <w:rFonts w:ascii="Tahoma" w:hAnsi="Tahoma" w:cs="Tahoma"/>
        </w:rPr>
      </w:pPr>
    </w:p>
    <w:p w14:paraId="7C326D61" w14:textId="77777777" w:rsidR="00557983" w:rsidRPr="00A47AB7" w:rsidRDefault="00557983" w:rsidP="00557983">
      <w:p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 xml:space="preserve">What is the difference between a forensic psychologist and a forensic psychiatrist? </w:t>
      </w:r>
    </w:p>
    <w:p w14:paraId="359B2AC2" w14:textId="77777777" w:rsidR="00557983" w:rsidRPr="00A47AB7" w:rsidRDefault="00557983" w:rsidP="00720257">
      <w:pPr>
        <w:pStyle w:val="ListParagraph"/>
        <w:numPr>
          <w:ilvl w:val="0"/>
          <w:numId w:val="18"/>
        </w:num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>Psychiatrist: can provide medicine</w:t>
      </w:r>
      <w:r w:rsidR="00C33642" w:rsidRPr="00A47AB7">
        <w:rPr>
          <w:rFonts w:ascii="Tahoma" w:hAnsi="Tahoma" w:cs="Tahoma"/>
          <w:bCs/>
        </w:rPr>
        <w:t>, medical doctors, physical disease model and psychological model</w:t>
      </w:r>
    </w:p>
    <w:p w14:paraId="1CC42C85" w14:textId="77777777" w:rsidR="00C33642" w:rsidRPr="00A47AB7" w:rsidRDefault="00D42DAA" w:rsidP="00720257">
      <w:pPr>
        <w:pStyle w:val="ListParagraph"/>
        <w:numPr>
          <w:ilvl w:val="0"/>
          <w:numId w:val="18"/>
        </w:num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>Psychologist: clinical or experimental group</w:t>
      </w:r>
    </w:p>
    <w:p w14:paraId="2CECAE34" w14:textId="77777777" w:rsidR="00D42DAA" w:rsidRPr="00A47AB7" w:rsidRDefault="00D42DAA" w:rsidP="00D42DAA">
      <w:pPr>
        <w:jc w:val="center"/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>BOTH</w:t>
      </w:r>
    </w:p>
    <w:p w14:paraId="0EE3CA19" w14:textId="77777777" w:rsidR="00D42DAA" w:rsidRPr="00A47AB7" w:rsidRDefault="00D42DAA" w:rsidP="00720257">
      <w:pPr>
        <w:pStyle w:val="ListParagraph"/>
        <w:numPr>
          <w:ilvl w:val="0"/>
          <w:numId w:val="19"/>
        </w:num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>Trained</w:t>
      </w:r>
      <w:r w:rsidR="00C33642" w:rsidRPr="00A47AB7">
        <w:rPr>
          <w:rFonts w:ascii="Tahoma" w:hAnsi="Tahoma" w:cs="Tahoma"/>
          <w:bCs/>
        </w:rPr>
        <w:t xml:space="preserve"> to asses</w:t>
      </w:r>
      <w:r w:rsidRPr="00A47AB7">
        <w:rPr>
          <w:rFonts w:ascii="Tahoma" w:hAnsi="Tahoma" w:cs="Tahoma"/>
          <w:bCs/>
        </w:rPr>
        <w:t xml:space="preserve">/treat mental health issues </w:t>
      </w:r>
    </w:p>
    <w:p w14:paraId="53CCE651" w14:textId="77777777" w:rsidR="00C33642" w:rsidRPr="00A47AB7" w:rsidRDefault="00C33642" w:rsidP="00720257">
      <w:pPr>
        <w:pStyle w:val="ListParagraph"/>
        <w:numPr>
          <w:ilvl w:val="0"/>
          <w:numId w:val="19"/>
        </w:num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>Research (psychology xxx = psychiatry x)</w:t>
      </w:r>
    </w:p>
    <w:p w14:paraId="76AC84F8" w14:textId="77777777" w:rsidR="00C33642" w:rsidRPr="00A47AB7" w:rsidRDefault="00C33642" w:rsidP="00D42DAA">
      <w:pPr>
        <w:rPr>
          <w:rFonts w:ascii="Tahoma" w:hAnsi="Tahoma" w:cs="Tahoma"/>
          <w:bCs/>
        </w:rPr>
      </w:pPr>
    </w:p>
    <w:p w14:paraId="53760C3D" w14:textId="77777777" w:rsidR="00C33642" w:rsidRPr="00A47AB7" w:rsidRDefault="00C33642" w:rsidP="00D42DAA">
      <w:p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>Other Forensic Disciplines</w:t>
      </w:r>
    </w:p>
    <w:p w14:paraId="72C05A99" w14:textId="77777777" w:rsidR="00C33642" w:rsidRPr="00A47AB7" w:rsidRDefault="00C33642" w:rsidP="00C33642">
      <w:pPr>
        <w:numPr>
          <w:ilvl w:val="0"/>
          <w:numId w:val="9"/>
        </w:num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>Examines bones of deceased victims to determine key facts about them</w:t>
      </w:r>
      <w:r w:rsidR="00FB2593" w:rsidRPr="00A47AB7">
        <w:rPr>
          <w:rFonts w:ascii="Tahoma" w:hAnsi="Tahoma" w:cs="Tahoma"/>
          <w:bCs/>
        </w:rPr>
        <w:t xml:space="preserve"> - </w:t>
      </w:r>
      <w:r w:rsidR="00FB2593" w:rsidRPr="00A47AB7">
        <w:rPr>
          <w:rFonts w:ascii="Tahoma" w:hAnsi="Tahoma" w:cs="Tahoma"/>
          <w:b/>
          <w:bCs/>
        </w:rPr>
        <w:t>Anthropologist</w:t>
      </w:r>
    </w:p>
    <w:p w14:paraId="586082A3" w14:textId="77777777" w:rsidR="00C33642" w:rsidRPr="00A47AB7" w:rsidRDefault="00C33642" w:rsidP="00FB2593">
      <w:pPr>
        <w:numPr>
          <w:ilvl w:val="1"/>
          <w:numId w:val="9"/>
        </w:numPr>
        <w:rPr>
          <w:rFonts w:ascii="Tahoma" w:hAnsi="Tahoma" w:cs="Tahoma"/>
          <w:bCs/>
        </w:rPr>
      </w:pPr>
      <w:proofErr w:type="gramStart"/>
      <w:r w:rsidRPr="00A47AB7">
        <w:rPr>
          <w:rFonts w:ascii="Tahoma" w:hAnsi="Tahoma" w:cs="Tahoma"/>
          <w:bCs/>
        </w:rPr>
        <w:t>e</w:t>
      </w:r>
      <w:proofErr w:type="gramEnd"/>
      <w:r w:rsidRPr="00A47AB7">
        <w:rPr>
          <w:rFonts w:ascii="Tahoma" w:hAnsi="Tahoma" w:cs="Tahoma"/>
          <w:bCs/>
        </w:rPr>
        <w:t xml:space="preserve">.g. Kathy </w:t>
      </w:r>
      <w:proofErr w:type="spellStart"/>
      <w:r w:rsidRPr="00A47AB7">
        <w:rPr>
          <w:rFonts w:ascii="Tahoma" w:hAnsi="Tahoma" w:cs="Tahoma"/>
          <w:bCs/>
        </w:rPr>
        <w:t>Reichs</w:t>
      </w:r>
      <w:proofErr w:type="spellEnd"/>
    </w:p>
    <w:p w14:paraId="09808627" w14:textId="77777777" w:rsidR="00FB2593" w:rsidRPr="00A47AB7" w:rsidRDefault="00FB2593" w:rsidP="00C33642">
      <w:pPr>
        <w:numPr>
          <w:ilvl w:val="0"/>
          <w:numId w:val="9"/>
        </w:numPr>
        <w:rPr>
          <w:rFonts w:ascii="Tahoma" w:hAnsi="Tahoma" w:cs="Tahoma"/>
          <w:b/>
          <w:bCs/>
        </w:rPr>
      </w:pPr>
      <w:r w:rsidRPr="00A47AB7">
        <w:rPr>
          <w:rFonts w:ascii="Tahoma" w:hAnsi="Tahoma" w:cs="Tahoma"/>
          <w:bCs/>
        </w:rPr>
        <w:t xml:space="preserve">Examine spoken word or written word – </w:t>
      </w:r>
      <w:r w:rsidRPr="00A47AB7">
        <w:rPr>
          <w:rFonts w:ascii="Tahoma" w:hAnsi="Tahoma" w:cs="Tahoma"/>
          <w:b/>
          <w:bCs/>
        </w:rPr>
        <w:t xml:space="preserve">Linguist </w:t>
      </w:r>
    </w:p>
    <w:p w14:paraId="22A73EF7" w14:textId="77777777" w:rsidR="00FB2593" w:rsidRPr="00A47AB7" w:rsidRDefault="00FB2593" w:rsidP="00FB2593">
      <w:pPr>
        <w:numPr>
          <w:ilvl w:val="1"/>
          <w:numId w:val="9"/>
        </w:numPr>
        <w:rPr>
          <w:rFonts w:ascii="Tahoma" w:hAnsi="Tahoma" w:cs="Tahoma"/>
          <w:bCs/>
        </w:rPr>
      </w:pPr>
      <w:proofErr w:type="spellStart"/>
      <w:r w:rsidRPr="00A47AB7">
        <w:rPr>
          <w:rFonts w:ascii="Tahoma" w:hAnsi="Tahoma" w:cs="Tahoma"/>
          <w:bCs/>
        </w:rPr>
        <w:t>E.g</w:t>
      </w:r>
      <w:proofErr w:type="spellEnd"/>
      <w:r w:rsidRPr="00A47AB7">
        <w:rPr>
          <w:rFonts w:ascii="Tahoma" w:hAnsi="Tahoma" w:cs="Tahoma"/>
          <w:bCs/>
        </w:rPr>
        <w:t xml:space="preserve"> suicide note </w:t>
      </w:r>
    </w:p>
    <w:p w14:paraId="0527576F" w14:textId="77777777" w:rsidR="00D209B7" w:rsidRPr="00A47AB7" w:rsidRDefault="00FB2593" w:rsidP="00D209B7">
      <w:pPr>
        <w:numPr>
          <w:ilvl w:val="0"/>
          <w:numId w:val="9"/>
        </w:num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 xml:space="preserve">Study dental aspects to identify victims – </w:t>
      </w:r>
      <w:proofErr w:type="spellStart"/>
      <w:r w:rsidR="00D209B7" w:rsidRPr="00A47AB7">
        <w:rPr>
          <w:rFonts w:ascii="Tahoma" w:hAnsi="Tahoma" w:cs="Tahoma"/>
          <w:b/>
          <w:bCs/>
        </w:rPr>
        <w:t>Ondontologist</w:t>
      </w:r>
      <w:proofErr w:type="spellEnd"/>
    </w:p>
    <w:p w14:paraId="5151FEA9" w14:textId="77777777" w:rsidR="00D209B7" w:rsidRPr="00A47AB7" w:rsidRDefault="00D209B7" w:rsidP="00D209B7">
      <w:pPr>
        <w:numPr>
          <w:ilvl w:val="0"/>
          <w:numId w:val="9"/>
        </w:num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 xml:space="preserve">Studies bugs and dead people (help determine time/stage) - </w:t>
      </w:r>
      <w:r w:rsidRPr="00A47AB7">
        <w:rPr>
          <w:rFonts w:ascii="Tahoma" w:hAnsi="Tahoma" w:cs="Tahoma"/>
          <w:b/>
          <w:bCs/>
        </w:rPr>
        <w:t>Entomologist</w:t>
      </w:r>
    </w:p>
    <w:p w14:paraId="51A38238" w14:textId="77777777" w:rsidR="00D209B7" w:rsidRPr="00A47AB7" w:rsidRDefault="00D209B7" w:rsidP="00FB2593">
      <w:pPr>
        <w:numPr>
          <w:ilvl w:val="0"/>
          <w:numId w:val="9"/>
        </w:num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 xml:space="preserve">Preforms autopsies of death - </w:t>
      </w:r>
      <w:r w:rsidRPr="00A47AB7">
        <w:rPr>
          <w:rFonts w:ascii="Tahoma" w:hAnsi="Tahoma" w:cs="Tahoma"/>
          <w:b/>
          <w:bCs/>
        </w:rPr>
        <w:t>Pathologist</w:t>
      </w:r>
      <w:r w:rsidRPr="00A47AB7">
        <w:rPr>
          <w:rFonts w:ascii="Tahoma" w:hAnsi="Tahoma" w:cs="Tahoma"/>
          <w:bCs/>
        </w:rPr>
        <w:t xml:space="preserve"> </w:t>
      </w:r>
    </w:p>
    <w:p w14:paraId="08C77C9B" w14:textId="77777777" w:rsidR="00FB2593" w:rsidRPr="00A47AB7" w:rsidRDefault="00D209B7" w:rsidP="00FB2593">
      <w:pPr>
        <w:numPr>
          <w:ilvl w:val="0"/>
          <w:numId w:val="9"/>
        </w:numPr>
        <w:rPr>
          <w:rFonts w:ascii="Tahoma" w:hAnsi="Tahoma" w:cs="Tahoma"/>
          <w:b/>
          <w:bCs/>
        </w:rPr>
      </w:pPr>
      <w:r w:rsidRPr="00A47AB7">
        <w:rPr>
          <w:rFonts w:ascii="Tahoma" w:hAnsi="Tahoma" w:cs="Tahoma"/>
          <w:bCs/>
        </w:rPr>
        <w:t xml:space="preserve">Analysis what happened at crime scene, looking at blood splatter, hair </w:t>
      </w:r>
      <w:proofErr w:type="spellStart"/>
      <w:r w:rsidRPr="00A47AB7">
        <w:rPr>
          <w:rFonts w:ascii="Tahoma" w:hAnsi="Tahoma" w:cs="Tahoma"/>
          <w:bCs/>
        </w:rPr>
        <w:t>ect</w:t>
      </w:r>
      <w:proofErr w:type="spellEnd"/>
      <w:r w:rsidRPr="00A47AB7">
        <w:rPr>
          <w:rFonts w:ascii="Tahoma" w:hAnsi="Tahoma" w:cs="Tahoma"/>
          <w:bCs/>
        </w:rPr>
        <w:t xml:space="preserve"> – </w:t>
      </w:r>
      <w:r w:rsidRPr="00A47AB7">
        <w:rPr>
          <w:rFonts w:ascii="Tahoma" w:hAnsi="Tahoma" w:cs="Tahoma"/>
          <w:b/>
          <w:bCs/>
        </w:rPr>
        <w:t>Chemist</w:t>
      </w:r>
    </w:p>
    <w:p w14:paraId="68040D1D" w14:textId="77777777" w:rsidR="00D209B7" w:rsidRPr="00A47AB7" w:rsidRDefault="00ED2DA7" w:rsidP="00D209B7">
      <w:p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lastRenderedPageBreak/>
        <w:t>History of Forensic Psychology</w:t>
      </w:r>
    </w:p>
    <w:p w14:paraId="7E780452" w14:textId="77777777" w:rsidR="00ED2DA7" w:rsidRPr="00A47AB7" w:rsidRDefault="00ED2DA7" w:rsidP="00ED2DA7">
      <w:pPr>
        <w:numPr>
          <w:ilvl w:val="0"/>
          <w:numId w:val="12"/>
        </w:num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>We have a relatively short history – traces back to the late 19</w:t>
      </w:r>
      <w:r w:rsidRPr="00A47AB7">
        <w:rPr>
          <w:rFonts w:ascii="Tahoma" w:hAnsi="Tahoma" w:cs="Tahoma"/>
          <w:bCs/>
          <w:vertAlign w:val="superscript"/>
        </w:rPr>
        <w:t>th</w:t>
      </w:r>
      <w:r w:rsidRPr="00A47AB7">
        <w:rPr>
          <w:rFonts w:ascii="Tahoma" w:hAnsi="Tahoma" w:cs="Tahoma"/>
          <w:bCs/>
        </w:rPr>
        <w:t xml:space="preserve"> century</w:t>
      </w:r>
    </w:p>
    <w:p w14:paraId="5D4AC87B" w14:textId="77777777" w:rsidR="00ED2DA7" w:rsidRPr="00A47AB7" w:rsidRDefault="00ED2DA7" w:rsidP="00ED2DA7">
      <w:pPr>
        <w:numPr>
          <w:ilvl w:val="0"/>
          <w:numId w:val="12"/>
        </w:num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>Earliest studies examined to what we now refer to as eye witness testimony</w:t>
      </w:r>
    </w:p>
    <w:p w14:paraId="18F9F8EB" w14:textId="77777777" w:rsidR="00ED2DA7" w:rsidRPr="00A47AB7" w:rsidRDefault="00ED2DA7" w:rsidP="00ED2DA7">
      <w:pPr>
        <w:numPr>
          <w:ilvl w:val="0"/>
          <w:numId w:val="12"/>
        </w:num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>Expert testimony in court</w:t>
      </w:r>
    </w:p>
    <w:p w14:paraId="48CF07DE" w14:textId="77777777" w:rsidR="00ED2DA7" w:rsidRPr="00A47AB7" w:rsidRDefault="00ED2DA7" w:rsidP="00ED2DA7">
      <w:p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>North American psychologists:</w:t>
      </w:r>
    </w:p>
    <w:p w14:paraId="496DA7D7" w14:textId="77777777" w:rsidR="00ED2DA7" w:rsidRPr="00A47AB7" w:rsidRDefault="00ED2DA7" w:rsidP="00ED2DA7">
      <w:pPr>
        <w:numPr>
          <w:ilvl w:val="0"/>
          <w:numId w:val="12"/>
        </w:num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>Hugo Munsterberg’s publication “On the Witness Stand”</w:t>
      </w:r>
    </w:p>
    <w:p w14:paraId="0ECCB4EE" w14:textId="77777777" w:rsidR="00ED2DA7" w:rsidRPr="00A47AB7" w:rsidRDefault="00ED2DA7" w:rsidP="00ED2DA7">
      <w:pPr>
        <w:numPr>
          <w:ilvl w:val="1"/>
          <w:numId w:val="12"/>
        </w:num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>Psych can play active role in criminal justice system</w:t>
      </w:r>
    </w:p>
    <w:p w14:paraId="5E45CF6C" w14:textId="77777777" w:rsidR="00ED2DA7" w:rsidRPr="00A47AB7" w:rsidRDefault="00ED2DA7" w:rsidP="00ED2DA7">
      <w:pPr>
        <w:numPr>
          <w:ilvl w:val="0"/>
          <w:numId w:val="12"/>
        </w:num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>Clinic for juvenile delinquents opened in 1909</w:t>
      </w:r>
    </w:p>
    <w:p w14:paraId="37334E95" w14:textId="77777777" w:rsidR="00ED2DA7" w:rsidRPr="00A47AB7" w:rsidRDefault="00ED2DA7" w:rsidP="00ED2DA7">
      <w:pPr>
        <w:numPr>
          <w:ilvl w:val="0"/>
          <w:numId w:val="12"/>
        </w:num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>Psych testing for law enforcement selection 1917</w:t>
      </w:r>
    </w:p>
    <w:p w14:paraId="465A76A1" w14:textId="77777777" w:rsidR="00ED2DA7" w:rsidRPr="00A47AB7" w:rsidRDefault="00ED2DA7" w:rsidP="00ED2DA7">
      <w:pPr>
        <w:numPr>
          <w:ilvl w:val="0"/>
          <w:numId w:val="12"/>
        </w:num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>Forensic lab opened in 1919</w:t>
      </w:r>
    </w:p>
    <w:p w14:paraId="1785E9CA" w14:textId="77777777" w:rsidR="00ED2DA7" w:rsidRPr="00A47AB7" w:rsidRDefault="00ED2DA7" w:rsidP="00ED2DA7">
      <w:pPr>
        <w:rPr>
          <w:rFonts w:ascii="Tahoma" w:hAnsi="Tahoma" w:cs="Tahoma"/>
          <w:bCs/>
        </w:rPr>
      </w:pPr>
    </w:p>
    <w:p w14:paraId="0766A20F" w14:textId="77777777" w:rsidR="00ED2DA7" w:rsidRPr="00A47AB7" w:rsidRDefault="00ED2DA7" w:rsidP="00ED2DA7">
      <w:p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>Signs that Forensic Psychology has established itself:</w:t>
      </w:r>
    </w:p>
    <w:p w14:paraId="0763CB5B" w14:textId="77777777" w:rsidR="00ED2DA7" w:rsidRPr="00A47AB7" w:rsidRDefault="00ED2DA7" w:rsidP="00ED2DA7">
      <w:pPr>
        <w:numPr>
          <w:ilvl w:val="0"/>
          <w:numId w:val="14"/>
        </w:num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>Text books</w:t>
      </w:r>
    </w:p>
    <w:p w14:paraId="1A7D147D" w14:textId="77777777" w:rsidR="00ED2DA7" w:rsidRPr="00A47AB7" w:rsidRDefault="00ED2DA7" w:rsidP="00ED2DA7">
      <w:pPr>
        <w:numPr>
          <w:ilvl w:val="0"/>
          <w:numId w:val="14"/>
        </w:num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>Journals and publications</w:t>
      </w:r>
    </w:p>
    <w:p w14:paraId="4B87BC40" w14:textId="77777777" w:rsidR="00ED2DA7" w:rsidRPr="00A47AB7" w:rsidRDefault="00ED2DA7" w:rsidP="00ED2DA7">
      <w:pPr>
        <w:numPr>
          <w:ilvl w:val="0"/>
          <w:numId w:val="14"/>
        </w:num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>Professional associations</w:t>
      </w:r>
    </w:p>
    <w:p w14:paraId="314DCFF9" w14:textId="77777777" w:rsidR="00ED2DA7" w:rsidRPr="00A47AB7" w:rsidRDefault="00ED2DA7" w:rsidP="00ED2DA7">
      <w:pPr>
        <w:numPr>
          <w:ilvl w:val="0"/>
          <w:numId w:val="14"/>
        </w:num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>Training opportunities at universities</w:t>
      </w:r>
    </w:p>
    <w:p w14:paraId="11304C71" w14:textId="77777777" w:rsidR="00ED2DA7" w:rsidRPr="00A47AB7" w:rsidRDefault="00ED2DA7" w:rsidP="00ED2DA7">
      <w:pPr>
        <w:numPr>
          <w:ilvl w:val="0"/>
          <w:numId w:val="14"/>
        </w:num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>APA formally recognizes Forensic Psych as a specialty discipline</w:t>
      </w:r>
    </w:p>
    <w:p w14:paraId="04F13B62" w14:textId="77777777" w:rsidR="00ED2DA7" w:rsidRPr="00A47AB7" w:rsidRDefault="00ED2DA7" w:rsidP="00ED2DA7">
      <w:pPr>
        <w:rPr>
          <w:rFonts w:ascii="Tahoma" w:hAnsi="Tahoma" w:cs="Tahoma"/>
          <w:bCs/>
        </w:rPr>
      </w:pPr>
    </w:p>
    <w:p w14:paraId="357FD826" w14:textId="77777777" w:rsidR="00ED2DA7" w:rsidRPr="00A47AB7" w:rsidRDefault="00ED2DA7" w:rsidP="00ED2DA7">
      <w:p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>Differences between Psychology and the Law:</w:t>
      </w:r>
    </w:p>
    <w:p w14:paraId="0493F077" w14:textId="77777777" w:rsidR="00ED2DA7" w:rsidRPr="00A47AB7" w:rsidRDefault="00ED2DA7" w:rsidP="00ED2DA7">
      <w:pPr>
        <w:numPr>
          <w:ilvl w:val="0"/>
          <w:numId w:val="15"/>
        </w:num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 xml:space="preserve">Knowledge: gained from the technology of cumulative research (multiple studies) </w:t>
      </w:r>
    </w:p>
    <w:p w14:paraId="3A7CC3B9" w14:textId="77777777" w:rsidR="00ED2DA7" w:rsidRPr="00A47AB7" w:rsidRDefault="00ED2DA7" w:rsidP="00ED2DA7">
      <w:pPr>
        <w:numPr>
          <w:ilvl w:val="0"/>
          <w:numId w:val="15"/>
        </w:num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 xml:space="preserve">Methodology: </w:t>
      </w:r>
      <w:r w:rsidR="00A85469" w:rsidRPr="00A47AB7">
        <w:rPr>
          <w:rFonts w:ascii="Tahoma" w:hAnsi="Tahoma" w:cs="Tahoma"/>
          <w:bCs/>
        </w:rPr>
        <w:t xml:space="preserve">try to uncover broad patterns to describe, behavior – controlled experiments (nomothetic) Law=idiographic, (case specific)  </w:t>
      </w:r>
    </w:p>
    <w:p w14:paraId="5F6D566A" w14:textId="77777777" w:rsidR="00ED2DA7" w:rsidRPr="00A47AB7" w:rsidRDefault="00ED2DA7" w:rsidP="00ED2DA7">
      <w:pPr>
        <w:numPr>
          <w:ilvl w:val="0"/>
          <w:numId w:val="15"/>
        </w:num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>Epistemology</w:t>
      </w:r>
      <w:r w:rsidR="00A85469" w:rsidRPr="00A47AB7">
        <w:rPr>
          <w:rFonts w:ascii="Tahoma" w:hAnsi="Tahoma" w:cs="Tahoma"/>
          <w:bCs/>
        </w:rPr>
        <w:t>: psych tries to uncover hidden truths threw controlled experiments. Law=comes down to what lawyer makes the best case.</w:t>
      </w:r>
    </w:p>
    <w:p w14:paraId="009901EB" w14:textId="77777777" w:rsidR="00ED2DA7" w:rsidRPr="00A47AB7" w:rsidRDefault="00ED2DA7" w:rsidP="00ED2DA7">
      <w:pPr>
        <w:numPr>
          <w:ilvl w:val="0"/>
          <w:numId w:val="15"/>
        </w:num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>Criteria</w:t>
      </w:r>
      <w:r w:rsidR="00A85469" w:rsidRPr="00A47AB7">
        <w:rPr>
          <w:rFonts w:ascii="Tahoma" w:hAnsi="Tahoma" w:cs="Tahoma"/>
          <w:bCs/>
        </w:rPr>
        <w:t>: willingness to expect something is true causes by nature. (</w:t>
      </w:r>
      <w:proofErr w:type="gramStart"/>
      <w:r w:rsidR="00A85469" w:rsidRPr="00A47AB7">
        <w:rPr>
          <w:rFonts w:ascii="Tahoma" w:hAnsi="Tahoma" w:cs="Tahoma"/>
          <w:bCs/>
        </w:rPr>
        <w:t>try</w:t>
      </w:r>
      <w:proofErr w:type="gramEnd"/>
      <w:r w:rsidR="00A85469" w:rsidRPr="00A47AB7">
        <w:rPr>
          <w:rFonts w:ascii="Tahoma" w:hAnsi="Tahoma" w:cs="Tahoma"/>
          <w:bCs/>
        </w:rPr>
        <w:t xml:space="preserve"> and try again)</w:t>
      </w:r>
    </w:p>
    <w:p w14:paraId="08EB4CF2" w14:textId="77777777" w:rsidR="00ED2DA7" w:rsidRPr="00A47AB7" w:rsidRDefault="00ED2DA7" w:rsidP="00ED2DA7">
      <w:pPr>
        <w:numPr>
          <w:ilvl w:val="0"/>
          <w:numId w:val="15"/>
        </w:num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>Nature of law</w:t>
      </w:r>
      <w:r w:rsidR="00A85469" w:rsidRPr="00A47AB7">
        <w:rPr>
          <w:rFonts w:ascii="Tahoma" w:hAnsi="Tahoma" w:cs="Tahoma"/>
          <w:bCs/>
        </w:rPr>
        <w:t>: describes how people behave Law=perceptive</w:t>
      </w:r>
    </w:p>
    <w:p w14:paraId="45F398B6" w14:textId="77777777" w:rsidR="00ED2DA7" w:rsidRPr="00A47AB7" w:rsidRDefault="00ED2DA7" w:rsidP="00ED2DA7">
      <w:pPr>
        <w:numPr>
          <w:ilvl w:val="0"/>
          <w:numId w:val="15"/>
        </w:num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>Principles</w:t>
      </w:r>
      <w:r w:rsidR="00A85469" w:rsidRPr="00A47AB7">
        <w:rPr>
          <w:rFonts w:ascii="Tahoma" w:hAnsi="Tahoma" w:cs="Tahoma"/>
          <w:bCs/>
        </w:rPr>
        <w:t>: consider alternative explanations to there finding (don’t take things @ face value) Law=believe whatever story they are telling is true.</w:t>
      </w:r>
    </w:p>
    <w:p w14:paraId="2D365752" w14:textId="77777777" w:rsidR="00ED2DA7" w:rsidRPr="00A47AB7" w:rsidRDefault="00A85469" w:rsidP="00ED2DA7">
      <w:pPr>
        <w:numPr>
          <w:ilvl w:val="0"/>
          <w:numId w:val="15"/>
        </w:num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>L</w:t>
      </w:r>
      <w:r w:rsidR="00ED2DA7" w:rsidRPr="00A47AB7">
        <w:rPr>
          <w:rFonts w:ascii="Tahoma" w:hAnsi="Tahoma" w:cs="Tahoma"/>
          <w:bCs/>
        </w:rPr>
        <w:t>atitude</w:t>
      </w:r>
      <w:r w:rsidRPr="00A47AB7">
        <w:rPr>
          <w:rFonts w:ascii="Tahoma" w:hAnsi="Tahoma" w:cs="Tahoma"/>
          <w:bCs/>
        </w:rPr>
        <w:t xml:space="preserve">: very restricted on what they can and cannot say Law=much more latitude (free to say what they want) </w:t>
      </w:r>
    </w:p>
    <w:p w14:paraId="18C0B4D1" w14:textId="77777777" w:rsidR="00A85469" w:rsidRPr="00A47AB7" w:rsidRDefault="00A85469" w:rsidP="00A85469">
      <w:pPr>
        <w:rPr>
          <w:rFonts w:ascii="Tahoma" w:hAnsi="Tahoma" w:cs="Tahoma"/>
          <w:bCs/>
        </w:rPr>
      </w:pPr>
    </w:p>
    <w:p w14:paraId="0F019A09" w14:textId="77777777" w:rsidR="00A85469" w:rsidRPr="00A47AB7" w:rsidRDefault="00A85469" w:rsidP="00A85469">
      <w:p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>Expert Witnesses:</w:t>
      </w:r>
    </w:p>
    <w:p w14:paraId="4B7EFF1F" w14:textId="77777777" w:rsidR="00816FB6" w:rsidRPr="00A47AB7" w:rsidRDefault="00816FB6" w:rsidP="00816FB6">
      <w:pPr>
        <w:numPr>
          <w:ilvl w:val="0"/>
          <w:numId w:val="16"/>
        </w:num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>Expert witnesses generally have two purposes:</w:t>
      </w:r>
    </w:p>
    <w:p w14:paraId="620E1669" w14:textId="77777777" w:rsidR="00816FB6" w:rsidRPr="00A47AB7" w:rsidRDefault="00816FB6" w:rsidP="00816FB6">
      <w:pPr>
        <w:numPr>
          <w:ilvl w:val="1"/>
          <w:numId w:val="16"/>
        </w:num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>To provide the court with information to assist them in understanding a particular issue</w:t>
      </w:r>
    </w:p>
    <w:p w14:paraId="517EA54B" w14:textId="77777777" w:rsidR="00816FB6" w:rsidRPr="00A47AB7" w:rsidRDefault="00816FB6" w:rsidP="00816FB6">
      <w:pPr>
        <w:numPr>
          <w:ilvl w:val="1"/>
          <w:numId w:val="16"/>
        </w:num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>Provide an opinion</w:t>
      </w:r>
    </w:p>
    <w:p w14:paraId="0297FE59" w14:textId="77777777" w:rsidR="00816FB6" w:rsidRPr="00A47AB7" w:rsidRDefault="00816FB6" w:rsidP="00816FB6">
      <w:pPr>
        <w:rPr>
          <w:rFonts w:ascii="Tahoma" w:hAnsi="Tahoma" w:cs="Tahoma"/>
          <w:bCs/>
        </w:rPr>
      </w:pPr>
    </w:p>
    <w:p w14:paraId="1C05567B" w14:textId="77777777" w:rsidR="00816FB6" w:rsidRPr="00A47AB7" w:rsidRDefault="00816FB6" w:rsidP="00816FB6">
      <w:p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 xml:space="preserve">Criteria for use of an expert witness: </w:t>
      </w:r>
    </w:p>
    <w:p w14:paraId="13D35E5E" w14:textId="77777777" w:rsidR="00816FB6" w:rsidRPr="00A47AB7" w:rsidRDefault="00816FB6" w:rsidP="00816FB6">
      <w:pPr>
        <w:numPr>
          <w:ilvl w:val="0"/>
          <w:numId w:val="17"/>
        </w:num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>General acceptance test</w:t>
      </w:r>
    </w:p>
    <w:p w14:paraId="332EE53F" w14:textId="77777777" w:rsidR="00720257" w:rsidRPr="00A47AB7" w:rsidRDefault="00720257" w:rsidP="00720257">
      <w:pPr>
        <w:rPr>
          <w:rFonts w:ascii="Tahoma" w:hAnsi="Tahoma" w:cs="Tahoma"/>
          <w:bCs/>
        </w:rPr>
      </w:pPr>
    </w:p>
    <w:p w14:paraId="408E2826" w14:textId="2A1CEFF9" w:rsidR="00720257" w:rsidRPr="00A47AB7" w:rsidRDefault="00720257" w:rsidP="00720257">
      <w:pPr>
        <w:jc w:val="center"/>
        <w:rPr>
          <w:rFonts w:ascii="Tahoma" w:hAnsi="Tahoma" w:cs="Tahoma"/>
          <w:b/>
          <w:bCs/>
        </w:rPr>
      </w:pPr>
      <w:r w:rsidRPr="00A47AB7">
        <w:rPr>
          <w:rFonts w:ascii="Tahoma" w:hAnsi="Tahoma" w:cs="Tahoma"/>
          <w:b/>
          <w:bCs/>
        </w:rPr>
        <w:t>Case Study</w:t>
      </w:r>
    </w:p>
    <w:p w14:paraId="28A702A3" w14:textId="77777777" w:rsidR="00720257" w:rsidRPr="00A47AB7" w:rsidRDefault="00720257" w:rsidP="00720257">
      <w:pPr>
        <w:rPr>
          <w:rFonts w:ascii="Tahoma" w:hAnsi="Tahoma" w:cs="Tahoma"/>
          <w:bCs/>
        </w:rPr>
      </w:pPr>
    </w:p>
    <w:p w14:paraId="2ED7F0AD" w14:textId="77777777" w:rsidR="00816FB6" w:rsidRPr="00A47AB7" w:rsidRDefault="00816FB6" w:rsidP="00720257">
      <w:p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 xml:space="preserve">US case </w:t>
      </w:r>
      <w:proofErr w:type="spellStart"/>
      <w:r w:rsidRPr="00A47AB7">
        <w:rPr>
          <w:rFonts w:ascii="Tahoma" w:hAnsi="Tahoma" w:cs="Tahoma"/>
          <w:bCs/>
        </w:rPr>
        <w:t>Daubert</w:t>
      </w:r>
      <w:proofErr w:type="spellEnd"/>
      <w:r w:rsidRPr="00A47AB7">
        <w:rPr>
          <w:rFonts w:ascii="Tahoma" w:hAnsi="Tahoma" w:cs="Tahoma"/>
          <w:bCs/>
        </w:rPr>
        <w:t xml:space="preserve"> vs. Merrell Dow Pharmaceuticals (1993)</w:t>
      </w:r>
    </w:p>
    <w:p w14:paraId="2D38DCFD" w14:textId="77777777" w:rsidR="0007000A" w:rsidRPr="00A47AB7" w:rsidRDefault="0007000A" w:rsidP="0007000A">
      <w:pPr>
        <w:numPr>
          <w:ilvl w:val="1"/>
          <w:numId w:val="17"/>
        </w:num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>Judge throughout polygraph test of a case of murder, which passed.</w:t>
      </w:r>
    </w:p>
    <w:p w14:paraId="79829BF7" w14:textId="77777777" w:rsidR="0007000A" w:rsidRPr="00A47AB7" w:rsidRDefault="0007000A" w:rsidP="0007000A">
      <w:pPr>
        <w:numPr>
          <w:ilvl w:val="1"/>
          <w:numId w:val="17"/>
        </w:num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 xml:space="preserve">Was concerned in the field whether or not polygraph test were valid. – </w:t>
      </w:r>
      <w:proofErr w:type="gramStart"/>
      <w:r w:rsidRPr="00A47AB7">
        <w:rPr>
          <w:rFonts w:ascii="Tahoma" w:hAnsi="Tahoma" w:cs="Tahoma"/>
          <w:bCs/>
        </w:rPr>
        <w:t>came</w:t>
      </w:r>
      <w:proofErr w:type="gramEnd"/>
      <w:r w:rsidRPr="00A47AB7">
        <w:rPr>
          <w:rFonts w:ascii="Tahoma" w:hAnsi="Tahoma" w:cs="Tahoma"/>
          <w:bCs/>
        </w:rPr>
        <w:t xml:space="preserve"> to be known as general expectance test.</w:t>
      </w:r>
    </w:p>
    <w:p w14:paraId="40507445" w14:textId="77777777" w:rsidR="00720257" w:rsidRPr="00A47AB7" w:rsidRDefault="008928AB" w:rsidP="00720257">
      <w:pPr>
        <w:numPr>
          <w:ilvl w:val="1"/>
          <w:numId w:val="17"/>
        </w:num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>“</w:t>
      </w:r>
      <w:proofErr w:type="gramStart"/>
      <w:r w:rsidRPr="00A47AB7">
        <w:rPr>
          <w:rFonts w:ascii="Tahoma" w:hAnsi="Tahoma" w:cs="Tahoma"/>
          <w:bCs/>
        </w:rPr>
        <w:t>in</w:t>
      </w:r>
      <w:proofErr w:type="gramEnd"/>
      <w:r w:rsidRPr="00A47AB7">
        <w:rPr>
          <w:rFonts w:ascii="Tahoma" w:hAnsi="Tahoma" w:cs="Tahoma"/>
          <w:bCs/>
        </w:rPr>
        <w:t xml:space="preserve"> order for an expert to provide witness testimony in court must reach certain criteria, had to be valid. Must provide info about </w:t>
      </w:r>
      <w:r w:rsidR="00AB6001" w:rsidRPr="00A47AB7">
        <w:rPr>
          <w:rFonts w:ascii="Tahoma" w:hAnsi="Tahoma" w:cs="Tahoma"/>
          <w:bCs/>
        </w:rPr>
        <w:t>case, which</w:t>
      </w:r>
      <w:r w:rsidRPr="00A47AB7">
        <w:rPr>
          <w:rFonts w:ascii="Tahoma" w:hAnsi="Tahoma" w:cs="Tahoma"/>
          <w:bCs/>
        </w:rPr>
        <w:t xml:space="preserve"> is reliable and relevant to the case. Us case must come from peer review</w:t>
      </w:r>
    </w:p>
    <w:p w14:paraId="60D417A3" w14:textId="698955E1" w:rsidR="00816FB6" w:rsidRPr="00A47AB7" w:rsidRDefault="00816FB6" w:rsidP="00720257">
      <w:p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>Canadian case R v Mohan (1994)</w:t>
      </w:r>
    </w:p>
    <w:p w14:paraId="439BB490" w14:textId="77777777" w:rsidR="00611790" w:rsidRPr="00A47AB7" w:rsidRDefault="008928AB" w:rsidP="007F74B9">
      <w:pPr>
        <w:numPr>
          <w:ilvl w:val="1"/>
          <w:numId w:val="17"/>
        </w:numPr>
        <w:rPr>
          <w:rFonts w:ascii="Tahoma" w:hAnsi="Tahoma" w:cs="Tahoma"/>
          <w:bCs/>
        </w:rPr>
      </w:pPr>
      <w:r w:rsidRPr="00A47AB7">
        <w:rPr>
          <w:rFonts w:ascii="Tahoma" w:hAnsi="Tahoma" w:cs="Tahoma"/>
          <w:bCs/>
        </w:rPr>
        <w:t xml:space="preserve">Evidence must be relevant to topic at </w:t>
      </w:r>
      <w:proofErr w:type="gramStart"/>
      <w:r w:rsidRPr="00A47AB7">
        <w:rPr>
          <w:rFonts w:ascii="Tahoma" w:hAnsi="Tahoma" w:cs="Tahoma"/>
          <w:bCs/>
        </w:rPr>
        <w:t>hand,</w:t>
      </w:r>
      <w:proofErr w:type="gramEnd"/>
      <w:r w:rsidRPr="00A47AB7">
        <w:rPr>
          <w:rFonts w:ascii="Tahoma" w:hAnsi="Tahoma" w:cs="Tahoma"/>
          <w:bCs/>
        </w:rPr>
        <w:t xml:space="preserve"> necessary must not violate any other rule</w:t>
      </w:r>
      <w:r w:rsidR="00154BCD" w:rsidRPr="00A47AB7">
        <w:rPr>
          <w:rFonts w:ascii="Tahoma" w:hAnsi="Tahoma" w:cs="Tahoma"/>
          <w:bCs/>
        </w:rPr>
        <w:t xml:space="preserve">s of </w:t>
      </w:r>
      <w:r w:rsidRPr="00A47AB7">
        <w:rPr>
          <w:rFonts w:ascii="Tahoma" w:hAnsi="Tahoma" w:cs="Tahoma"/>
          <w:bCs/>
        </w:rPr>
        <w:t xml:space="preserve">exclusion, presented by qualified </w:t>
      </w:r>
      <w:r w:rsidR="00154BCD" w:rsidRPr="00A47AB7">
        <w:rPr>
          <w:rFonts w:ascii="Tahoma" w:hAnsi="Tahoma" w:cs="Tahoma"/>
          <w:bCs/>
        </w:rPr>
        <w:t xml:space="preserve">expert. </w:t>
      </w:r>
    </w:p>
    <w:sectPr w:rsidR="00611790" w:rsidRPr="00A47AB7" w:rsidSect="00A47AB7">
      <w:pgSz w:w="12240" w:h="15840"/>
      <w:pgMar w:top="1440" w:right="1797" w:bottom="1134" w:left="1797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A1D1DB" w14:textId="77777777" w:rsidR="005E61AC" w:rsidRDefault="005E61AC" w:rsidP="00611790">
      <w:r>
        <w:separator/>
      </w:r>
    </w:p>
  </w:endnote>
  <w:endnote w:type="continuationSeparator" w:id="0">
    <w:p w14:paraId="1DD9826F" w14:textId="77777777" w:rsidR="005E61AC" w:rsidRDefault="005E61AC" w:rsidP="00611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6AC4D0" w14:textId="77777777" w:rsidR="005E61AC" w:rsidRDefault="005E61AC" w:rsidP="00611790">
      <w:r>
        <w:separator/>
      </w:r>
    </w:p>
  </w:footnote>
  <w:footnote w:type="continuationSeparator" w:id="0">
    <w:p w14:paraId="26FDB7F5" w14:textId="77777777" w:rsidR="005E61AC" w:rsidRDefault="005E61AC" w:rsidP="006117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77CBC"/>
    <w:multiLevelType w:val="hybridMultilevel"/>
    <w:tmpl w:val="1FB4B1F2"/>
    <w:lvl w:ilvl="0" w:tplc="134A6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FCAAA0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80643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43CB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4680C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E2937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DEF3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48FA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118225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023648"/>
    <w:multiLevelType w:val="hybridMultilevel"/>
    <w:tmpl w:val="638C6D74"/>
    <w:lvl w:ilvl="0" w:tplc="3DA8C3D6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9C3CF5"/>
    <w:multiLevelType w:val="hybridMultilevel"/>
    <w:tmpl w:val="7BCA5C50"/>
    <w:lvl w:ilvl="0" w:tplc="F7B2F2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80CCF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5843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5EED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78C1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E4C1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CEEF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8743C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C2E7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D724500"/>
    <w:multiLevelType w:val="hybridMultilevel"/>
    <w:tmpl w:val="9C9692E8"/>
    <w:lvl w:ilvl="0" w:tplc="72EEAA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AB6D2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208A1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30F2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E20A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BEBB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00A3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6C55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86EB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AEB2729"/>
    <w:multiLevelType w:val="hybridMultilevel"/>
    <w:tmpl w:val="F3629DD8"/>
    <w:lvl w:ilvl="0" w:tplc="D22453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FC177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0CC9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0C02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3EAA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AC73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263E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C86B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C809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C2B2722"/>
    <w:multiLevelType w:val="hybridMultilevel"/>
    <w:tmpl w:val="13BC771A"/>
    <w:lvl w:ilvl="0" w:tplc="BB066D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AA239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E60E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6962F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DEEF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8E95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5E8D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BCD8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C8CA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30D75E7C"/>
    <w:multiLevelType w:val="hybridMultilevel"/>
    <w:tmpl w:val="1714B846"/>
    <w:lvl w:ilvl="0" w:tplc="CE8415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5066D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9E272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FC9D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56A4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9403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C695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A44B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6821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333829C1"/>
    <w:multiLevelType w:val="hybridMultilevel"/>
    <w:tmpl w:val="0B725DF2"/>
    <w:lvl w:ilvl="0" w:tplc="986C08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ABEB7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2BC5A4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F3A11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D0105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D2EC7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1CE02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9270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9DED8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4705F1C"/>
    <w:multiLevelType w:val="hybridMultilevel"/>
    <w:tmpl w:val="01A2E71C"/>
    <w:lvl w:ilvl="0" w:tplc="C15C9D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AA6C7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92EE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462F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0255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182E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EEAB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1C9D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867A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3CBA5CC6"/>
    <w:multiLevelType w:val="hybridMultilevel"/>
    <w:tmpl w:val="D03876AA"/>
    <w:lvl w:ilvl="0" w:tplc="3DA8C3D6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A04DDB"/>
    <w:multiLevelType w:val="hybridMultilevel"/>
    <w:tmpl w:val="11B252DC"/>
    <w:lvl w:ilvl="0" w:tplc="33768C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AA8BE2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5ADE2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9223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DC73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4E67F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0FE30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9E62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1F006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815156C"/>
    <w:multiLevelType w:val="hybridMultilevel"/>
    <w:tmpl w:val="29888B90"/>
    <w:lvl w:ilvl="0" w:tplc="73FAE0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B0C91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3C2B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628C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967E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9C63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9834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CAB9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C67B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54EF1466"/>
    <w:multiLevelType w:val="hybridMultilevel"/>
    <w:tmpl w:val="749E4016"/>
    <w:lvl w:ilvl="0" w:tplc="018485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BF6BF4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532C11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0888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FCCF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69478A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1033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CAA4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246716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82E2B23"/>
    <w:multiLevelType w:val="hybridMultilevel"/>
    <w:tmpl w:val="3404062A"/>
    <w:lvl w:ilvl="0" w:tplc="CEC27D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A225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D64F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8CC2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D84C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88E5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7A32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5E59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C831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583F2F5B"/>
    <w:multiLevelType w:val="hybridMultilevel"/>
    <w:tmpl w:val="E6AC119A"/>
    <w:lvl w:ilvl="0" w:tplc="A94402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C0F85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FE040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A2DA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38A5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75E6B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24B8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761B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B2FA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66424DC1"/>
    <w:multiLevelType w:val="hybridMultilevel"/>
    <w:tmpl w:val="7A267D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0A9488A"/>
    <w:multiLevelType w:val="hybridMultilevel"/>
    <w:tmpl w:val="38D48A24"/>
    <w:lvl w:ilvl="0" w:tplc="1FC058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5A66B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7E07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DAA2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7E23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A840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08B7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3E17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7854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7ED57CA1"/>
    <w:multiLevelType w:val="hybridMultilevel"/>
    <w:tmpl w:val="E0B8A34E"/>
    <w:lvl w:ilvl="0" w:tplc="7A3A5E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9A6B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08A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D0C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4AC0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FEA1C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3341F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6C0C5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64C5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7F943579"/>
    <w:multiLevelType w:val="hybridMultilevel"/>
    <w:tmpl w:val="3738C85A"/>
    <w:lvl w:ilvl="0" w:tplc="B11CFE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F146C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FC4B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760E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4E73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5AEB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A259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2CD9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B811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8"/>
  </w:num>
  <w:num w:numId="3">
    <w:abstractNumId w:val="13"/>
  </w:num>
  <w:num w:numId="4">
    <w:abstractNumId w:val="17"/>
  </w:num>
  <w:num w:numId="5">
    <w:abstractNumId w:val="4"/>
  </w:num>
  <w:num w:numId="6">
    <w:abstractNumId w:val="18"/>
  </w:num>
  <w:num w:numId="7">
    <w:abstractNumId w:val="15"/>
  </w:num>
  <w:num w:numId="8">
    <w:abstractNumId w:val="14"/>
  </w:num>
  <w:num w:numId="9">
    <w:abstractNumId w:val="16"/>
  </w:num>
  <w:num w:numId="10">
    <w:abstractNumId w:val="10"/>
  </w:num>
  <w:num w:numId="11">
    <w:abstractNumId w:val="12"/>
  </w:num>
  <w:num w:numId="12">
    <w:abstractNumId w:val="11"/>
  </w:num>
  <w:num w:numId="13">
    <w:abstractNumId w:val="6"/>
  </w:num>
  <w:num w:numId="14">
    <w:abstractNumId w:val="7"/>
  </w:num>
  <w:num w:numId="15">
    <w:abstractNumId w:val="0"/>
  </w:num>
  <w:num w:numId="16">
    <w:abstractNumId w:val="3"/>
  </w:num>
  <w:num w:numId="17">
    <w:abstractNumId w:val="5"/>
  </w:num>
  <w:num w:numId="18">
    <w:abstractNumId w:val="1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790"/>
    <w:rsid w:val="0007000A"/>
    <w:rsid w:val="00154BCD"/>
    <w:rsid w:val="001666B3"/>
    <w:rsid w:val="00557983"/>
    <w:rsid w:val="005E61AC"/>
    <w:rsid w:val="00611790"/>
    <w:rsid w:val="00720257"/>
    <w:rsid w:val="007F74B9"/>
    <w:rsid w:val="00816FB6"/>
    <w:rsid w:val="008928AB"/>
    <w:rsid w:val="009A04C9"/>
    <w:rsid w:val="009A1D96"/>
    <w:rsid w:val="00A47AB7"/>
    <w:rsid w:val="00A549F5"/>
    <w:rsid w:val="00A85469"/>
    <w:rsid w:val="00AB6001"/>
    <w:rsid w:val="00BE0E7C"/>
    <w:rsid w:val="00C33642"/>
    <w:rsid w:val="00D209B7"/>
    <w:rsid w:val="00D42DAA"/>
    <w:rsid w:val="00ED2DA7"/>
    <w:rsid w:val="00EF79D3"/>
    <w:rsid w:val="00FB2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BC8E1A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179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1790"/>
  </w:style>
  <w:style w:type="paragraph" w:styleId="Footer">
    <w:name w:val="footer"/>
    <w:basedOn w:val="Normal"/>
    <w:link w:val="FooterChar"/>
    <w:uiPriority w:val="99"/>
    <w:unhideWhenUsed/>
    <w:rsid w:val="0061179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1790"/>
  </w:style>
  <w:style w:type="paragraph" w:styleId="ListParagraph">
    <w:name w:val="List Paragraph"/>
    <w:basedOn w:val="Normal"/>
    <w:uiPriority w:val="34"/>
    <w:qFormat/>
    <w:rsid w:val="006117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179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1790"/>
  </w:style>
  <w:style w:type="paragraph" w:styleId="Footer">
    <w:name w:val="footer"/>
    <w:basedOn w:val="Normal"/>
    <w:link w:val="FooterChar"/>
    <w:uiPriority w:val="99"/>
    <w:unhideWhenUsed/>
    <w:rsid w:val="0061179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1790"/>
  </w:style>
  <w:style w:type="paragraph" w:styleId="ListParagraph">
    <w:name w:val="List Paragraph"/>
    <w:basedOn w:val="Normal"/>
    <w:uiPriority w:val="34"/>
    <w:qFormat/>
    <w:rsid w:val="006117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42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5909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104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27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091577">
          <w:marLeft w:val="0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80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9675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10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84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550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222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371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00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5672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462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752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5309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42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7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94046">
          <w:marLeft w:val="0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64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761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43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2499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93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4792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138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6284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64786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060775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7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020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25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893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607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651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3253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78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9967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7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1791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86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93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9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3957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5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94081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06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108402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6040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9225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4005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939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58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087275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2349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26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03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67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85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345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3</Pages>
  <Words>770</Words>
  <Characters>4395</Characters>
  <Application>Microsoft Macintosh Word</Application>
  <DocSecurity>0</DocSecurity>
  <Lines>36</Lines>
  <Paragraphs>10</Paragraphs>
  <ScaleCrop>false</ScaleCrop>
  <Company/>
  <LinksUpToDate>false</LinksUpToDate>
  <CharactersWithSpaces>5155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Jamilah Kamal</dc:creator>
  <cp:keywords/>
  <dc:description/>
  <cp:lastModifiedBy>Jamilah Kamal</cp:lastModifiedBy>
  <cp:revision>6</cp:revision>
  <cp:lastPrinted>2013-02-05T23:13:00Z</cp:lastPrinted>
  <dcterms:created xsi:type="dcterms:W3CDTF">2013-01-19T19:05:00Z</dcterms:created>
  <dcterms:modified xsi:type="dcterms:W3CDTF">2013-02-06T22:28:00Z</dcterms:modified>
</cp:coreProperties>
</file>