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DCC" w:rsidRPr="00E82DCC" w:rsidRDefault="00E82DCC" w:rsidP="00E82DCC">
      <w:pPr>
        <w:rPr>
          <w:color w:val="000000"/>
        </w:rPr>
      </w:pPr>
      <w:r w:rsidRPr="00E82DCC">
        <w:rPr>
          <w:color w:val="000000"/>
        </w:rPr>
        <w:t>Class 2 – The Field of Entrepreneurship</w:t>
      </w:r>
    </w:p>
    <w:p w:rsidR="00E82DCC" w:rsidRDefault="00E82DCC" w:rsidP="00E82DCC">
      <w:pPr>
        <w:rPr>
          <w:lang w:val="en-US"/>
        </w:rPr>
      </w:pPr>
    </w:p>
    <w:p w:rsidR="00E82DCC" w:rsidRDefault="00E82DCC" w:rsidP="00091F24">
      <w:pPr>
        <w:numPr>
          <w:ilvl w:val="0"/>
          <w:numId w:val="1"/>
        </w:numPr>
        <w:rPr>
          <w:lang w:val="en-US"/>
        </w:rPr>
      </w:pPr>
      <w:proofErr w:type="spellStart"/>
      <w:r w:rsidRPr="002668F4">
        <w:rPr>
          <w:lang w:val="en-US"/>
        </w:rPr>
        <w:t>Venkataraman</w:t>
      </w:r>
      <w:proofErr w:type="spellEnd"/>
      <w:r w:rsidRPr="002668F4">
        <w:rPr>
          <w:lang w:val="en-US"/>
        </w:rPr>
        <w:t xml:space="preserve">, S. (1997). “The distinctive domain of entrepreneurship research.” </w:t>
      </w:r>
    </w:p>
    <w:p w:rsidR="00E82DCC" w:rsidRDefault="00E82DCC" w:rsidP="00E82DCC">
      <w:pPr>
        <w:ind w:left="720"/>
        <w:rPr>
          <w:lang w:val="en-US"/>
        </w:rPr>
      </w:pPr>
      <w:r w:rsidRPr="002668F4">
        <w:rPr>
          <w:lang w:val="en-US"/>
        </w:rPr>
        <w:t>Advances in Entrepreneurship, Firm Emergence and Growth. 3: 119-138.</w:t>
      </w:r>
      <w:r>
        <w:rPr>
          <w:lang w:val="en-US"/>
        </w:rPr>
        <w:t xml:space="preserve"> (A)</w:t>
      </w:r>
    </w:p>
    <w:p w:rsidR="00E82DCC" w:rsidRDefault="00E82DCC" w:rsidP="00091F24">
      <w:pPr>
        <w:pStyle w:val="ListParagraph"/>
        <w:numPr>
          <w:ilvl w:val="0"/>
          <w:numId w:val="3"/>
        </w:numPr>
      </w:pPr>
      <w:r>
        <w:t>what is distinct about our field?</w:t>
      </w:r>
    </w:p>
    <w:p w:rsidR="00E82DCC" w:rsidRDefault="00E82DCC" w:rsidP="00091F24">
      <w:pPr>
        <w:pStyle w:val="ListParagraph"/>
        <w:numPr>
          <w:ilvl w:val="1"/>
          <w:numId w:val="3"/>
        </w:numPr>
      </w:pPr>
      <w:r>
        <w:t>Existence of opportunities and or markets</w:t>
      </w:r>
    </w:p>
    <w:p w:rsidR="00E82DCC" w:rsidRDefault="00E82DCC" w:rsidP="00091F24">
      <w:pPr>
        <w:pStyle w:val="ListParagraph"/>
        <w:numPr>
          <w:ilvl w:val="1"/>
          <w:numId w:val="3"/>
        </w:numPr>
      </w:pPr>
      <w:r>
        <w:t>Modes of organization</w:t>
      </w:r>
    </w:p>
    <w:p w:rsidR="00E82DCC" w:rsidRDefault="00E82DCC" w:rsidP="00091F24">
      <w:pPr>
        <w:pStyle w:val="ListParagraph"/>
        <w:numPr>
          <w:ilvl w:val="1"/>
          <w:numId w:val="3"/>
        </w:numPr>
      </w:pPr>
      <w:r>
        <w:t>Performance measures</w:t>
      </w:r>
    </w:p>
    <w:p w:rsidR="00E82DCC" w:rsidRDefault="00E82DCC" w:rsidP="00091F24">
      <w:pPr>
        <w:pStyle w:val="ListParagraph"/>
        <w:numPr>
          <w:ilvl w:val="0"/>
          <w:numId w:val="3"/>
        </w:numPr>
      </w:pPr>
      <w:r>
        <w:t>Why do these distinctions exist?</w:t>
      </w:r>
    </w:p>
    <w:p w:rsidR="00E82DCC" w:rsidRDefault="00E82DCC" w:rsidP="00091F24">
      <w:pPr>
        <w:pStyle w:val="ListParagraph"/>
        <w:numPr>
          <w:ilvl w:val="0"/>
          <w:numId w:val="3"/>
        </w:numPr>
      </w:pPr>
      <w:r>
        <w:t xml:space="preserve">“People are different and the differences matter.” </w:t>
      </w:r>
    </w:p>
    <w:p w:rsidR="00E82DCC" w:rsidRDefault="00E82DCC" w:rsidP="00091F24">
      <w:pPr>
        <w:pStyle w:val="ListParagraph"/>
        <w:numPr>
          <w:ilvl w:val="0"/>
          <w:numId w:val="3"/>
        </w:numPr>
      </w:pPr>
      <w:r>
        <w:t xml:space="preserve">Central premise </w:t>
      </w:r>
    </w:p>
    <w:p w:rsidR="00E82DCC" w:rsidRDefault="00E82DCC" w:rsidP="00091F24">
      <w:pPr>
        <w:pStyle w:val="ListParagraph"/>
        <w:numPr>
          <w:ilvl w:val="1"/>
          <w:numId w:val="3"/>
        </w:numPr>
      </w:pPr>
      <w:r>
        <w:t xml:space="preserve">Opportunities exploitation </w:t>
      </w:r>
    </w:p>
    <w:p w:rsidR="00E82DCC" w:rsidRDefault="00E82DCC" w:rsidP="00091F24">
      <w:pPr>
        <w:pStyle w:val="ListParagraph"/>
        <w:numPr>
          <w:ilvl w:val="1"/>
          <w:numId w:val="3"/>
        </w:numPr>
      </w:pPr>
      <w:r>
        <w:t>Weak version</w:t>
      </w:r>
    </w:p>
    <w:p w:rsidR="00E82DCC" w:rsidRDefault="00E82DCC" w:rsidP="00091F24">
      <w:pPr>
        <w:pStyle w:val="ListParagraph"/>
        <w:numPr>
          <w:ilvl w:val="2"/>
          <w:numId w:val="3"/>
        </w:numPr>
      </w:pPr>
      <w:r>
        <w:t>Most markets are inefficient most of the time, that’s why some people exploit it</w:t>
      </w:r>
    </w:p>
    <w:p w:rsidR="00E82DCC" w:rsidRDefault="00E82DCC" w:rsidP="00091F24">
      <w:pPr>
        <w:pStyle w:val="ListParagraph"/>
        <w:numPr>
          <w:ilvl w:val="2"/>
          <w:numId w:val="3"/>
        </w:numPr>
      </w:pPr>
      <w:r>
        <w:t xml:space="preserve">Find </w:t>
      </w:r>
      <w:proofErr w:type="spellStart"/>
      <w:r>
        <w:t>disequillibrium</w:t>
      </w:r>
      <w:proofErr w:type="spellEnd"/>
    </w:p>
    <w:p w:rsidR="00E82DCC" w:rsidRDefault="00E82DCC" w:rsidP="00091F24">
      <w:pPr>
        <w:pStyle w:val="ListParagraph"/>
        <w:numPr>
          <w:ilvl w:val="2"/>
          <w:numId w:val="3"/>
        </w:numPr>
      </w:pPr>
      <w:r>
        <w:t xml:space="preserve">Arbitrage - buying cheap selling for more </w:t>
      </w:r>
    </w:p>
    <w:p w:rsidR="00E82DCC" w:rsidRDefault="00E82DCC" w:rsidP="00091F24">
      <w:pPr>
        <w:pStyle w:val="ListParagraph"/>
        <w:numPr>
          <w:ilvl w:val="1"/>
          <w:numId w:val="3"/>
        </w:numPr>
      </w:pPr>
      <w:r>
        <w:t>Strong version</w:t>
      </w:r>
    </w:p>
    <w:p w:rsidR="00E82DCC" w:rsidRDefault="00E82DCC" w:rsidP="00091F24">
      <w:pPr>
        <w:pStyle w:val="ListParagraph"/>
        <w:numPr>
          <w:ilvl w:val="2"/>
          <w:numId w:val="3"/>
        </w:numPr>
      </w:pPr>
      <w:r>
        <w:t>Not only do the inefficiencies exist, you can create them</w:t>
      </w:r>
    </w:p>
    <w:p w:rsidR="00E82DCC" w:rsidRDefault="00E82DCC" w:rsidP="00091F24">
      <w:pPr>
        <w:pStyle w:val="ListParagraph"/>
        <w:numPr>
          <w:ilvl w:val="2"/>
          <w:numId w:val="3"/>
        </w:numPr>
      </w:pPr>
      <w:r>
        <w:t xml:space="preserve">You can create new knowledge to exploit them </w:t>
      </w:r>
    </w:p>
    <w:p w:rsidR="00E82DCC" w:rsidRPr="002668F4" w:rsidRDefault="00E82DCC" w:rsidP="00E82DCC">
      <w:pPr>
        <w:ind w:left="720"/>
        <w:rPr>
          <w:lang w:val="en-US"/>
        </w:rPr>
      </w:pPr>
    </w:p>
    <w:p w:rsidR="00E82DCC" w:rsidRDefault="00E82DCC" w:rsidP="00091F24">
      <w:pPr>
        <w:numPr>
          <w:ilvl w:val="0"/>
          <w:numId w:val="1"/>
        </w:numPr>
        <w:rPr>
          <w:lang w:val="en-US"/>
        </w:rPr>
      </w:pPr>
      <w:r w:rsidRPr="002668F4">
        <w:rPr>
          <w:lang w:val="en-US"/>
        </w:rPr>
        <w:t xml:space="preserve">Shane, S. and S. </w:t>
      </w:r>
      <w:proofErr w:type="spellStart"/>
      <w:r w:rsidRPr="002668F4">
        <w:rPr>
          <w:lang w:val="en-US"/>
        </w:rPr>
        <w:t>Venkataraman</w:t>
      </w:r>
      <w:proofErr w:type="spellEnd"/>
      <w:r w:rsidRPr="002668F4">
        <w:rPr>
          <w:lang w:val="en-US"/>
        </w:rPr>
        <w:t xml:space="preserve"> (2000). “The promise of entrepreneurship as a field of research.” Academy of Management Review 25(1): 217-226.</w:t>
      </w:r>
      <w:r>
        <w:rPr>
          <w:lang w:val="en-US"/>
        </w:rPr>
        <w:t xml:space="preserve"> (A)</w:t>
      </w:r>
    </w:p>
    <w:p w:rsidR="00E82DCC" w:rsidRDefault="00E82DCC" w:rsidP="00091F24">
      <w:pPr>
        <w:pStyle w:val="ListParagraph"/>
        <w:numPr>
          <w:ilvl w:val="0"/>
          <w:numId w:val="2"/>
        </w:numPr>
      </w:pPr>
      <w:r>
        <w:t>discovery of opportunities</w:t>
      </w:r>
    </w:p>
    <w:p w:rsidR="00E82DCC" w:rsidRDefault="00E82DCC" w:rsidP="00091F24">
      <w:pPr>
        <w:pStyle w:val="ListParagraph"/>
        <w:numPr>
          <w:ilvl w:val="1"/>
          <w:numId w:val="2"/>
        </w:numPr>
      </w:pPr>
      <w:r>
        <w:t>information corridors, cognitive properties</w:t>
      </w:r>
    </w:p>
    <w:p w:rsidR="00E82DCC" w:rsidRDefault="00E82DCC" w:rsidP="00091F24">
      <w:pPr>
        <w:pStyle w:val="ListParagraph"/>
        <w:numPr>
          <w:ilvl w:val="0"/>
          <w:numId w:val="2"/>
        </w:numPr>
      </w:pPr>
      <w:r>
        <w:t>decision to exploit</w:t>
      </w:r>
    </w:p>
    <w:p w:rsidR="00E82DCC" w:rsidRDefault="00E82DCC" w:rsidP="00091F24">
      <w:pPr>
        <w:pStyle w:val="ListParagraph"/>
        <w:numPr>
          <w:ilvl w:val="1"/>
          <w:numId w:val="2"/>
        </w:numPr>
      </w:pPr>
      <w:r>
        <w:t>nature of opportunity, individual differences</w:t>
      </w:r>
    </w:p>
    <w:p w:rsidR="00E82DCC" w:rsidRDefault="00E82DCC" w:rsidP="00091F24">
      <w:pPr>
        <w:pStyle w:val="ListParagraph"/>
        <w:numPr>
          <w:ilvl w:val="0"/>
          <w:numId w:val="2"/>
        </w:numPr>
      </w:pPr>
      <w:r>
        <w:t xml:space="preserve">mode of exploitation </w:t>
      </w:r>
    </w:p>
    <w:p w:rsidR="00E82DCC" w:rsidRDefault="00E82DCC" w:rsidP="00091F24">
      <w:pPr>
        <w:pStyle w:val="ListParagraph"/>
        <w:numPr>
          <w:ilvl w:val="1"/>
          <w:numId w:val="2"/>
        </w:numPr>
      </w:pPr>
      <w:r>
        <w:t xml:space="preserve">NVC, sale to </w:t>
      </w:r>
      <w:proofErr w:type="spellStart"/>
      <w:r>
        <w:t>exisiting</w:t>
      </w:r>
      <w:proofErr w:type="spellEnd"/>
      <w:r>
        <w:t xml:space="preserve"> firms </w:t>
      </w:r>
    </w:p>
    <w:p w:rsidR="00E82DCC" w:rsidRDefault="00E82DCC" w:rsidP="00091F24">
      <w:pPr>
        <w:pStyle w:val="ListParagraph"/>
        <w:numPr>
          <w:ilvl w:val="0"/>
          <w:numId w:val="2"/>
        </w:numPr>
      </w:pPr>
      <w:r>
        <w:t>Same objective reality, different subjective reality</w:t>
      </w:r>
    </w:p>
    <w:p w:rsidR="00E82DCC" w:rsidRDefault="00E82DCC" w:rsidP="00091F24">
      <w:pPr>
        <w:pStyle w:val="ListParagraph"/>
        <w:numPr>
          <w:ilvl w:val="0"/>
          <w:numId w:val="2"/>
        </w:numPr>
      </w:pPr>
      <w:r>
        <w:t>Reasons why people exploit</w:t>
      </w:r>
    </w:p>
    <w:p w:rsidR="00E82DCC" w:rsidRDefault="00E82DCC" w:rsidP="00091F24">
      <w:pPr>
        <w:pStyle w:val="ListParagraph"/>
        <w:numPr>
          <w:ilvl w:val="1"/>
          <w:numId w:val="2"/>
        </w:numPr>
      </w:pPr>
      <w:r>
        <w:t>Blind luck</w:t>
      </w:r>
    </w:p>
    <w:p w:rsidR="00E82DCC" w:rsidRDefault="00E82DCC" w:rsidP="00091F24">
      <w:pPr>
        <w:pStyle w:val="ListParagraph"/>
        <w:numPr>
          <w:ilvl w:val="1"/>
          <w:numId w:val="2"/>
        </w:numPr>
      </w:pPr>
      <w:r>
        <w:t>Information/ knowledge corridors – choices you make in life differ</w:t>
      </w:r>
    </w:p>
    <w:p w:rsidR="00E82DCC" w:rsidRDefault="00E82DCC" w:rsidP="00091F24">
      <w:pPr>
        <w:pStyle w:val="ListParagraph"/>
        <w:numPr>
          <w:ilvl w:val="1"/>
          <w:numId w:val="2"/>
        </w:numPr>
      </w:pPr>
      <w:r>
        <w:t>How you connect things</w:t>
      </w:r>
    </w:p>
    <w:p w:rsidR="00E82DCC" w:rsidRDefault="00E82DCC" w:rsidP="00091F24">
      <w:pPr>
        <w:pStyle w:val="ListParagraph"/>
        <w:numPr>
          <w:ilvl w:val="1"/>
          <w:numId w:val="2"/>
        </w:numPr>
      </w:pPr>
      <w:r>
        <w:t>Depends what the person wants, their goals driven by different motivation</w:t>
      </w:r>
    </w:p>
    <w:p w:rsidR="00E82DCC" w:rsidRDefault="00E82DCC" w:rsidP="00091F24">
      <w:pPr>
        <w:pStyle w:val="ListParagraph"/>
        <w:numPr>
          <w:ilvl w:val="1"/>
          <w:numId w:val="2"/>
        </w:numPr>
      </w:pPr>
      <w:r>
        <w:t>Nothing is guaranteed and some people are more tolerant than others</w:t>
      </w:r>
    </w:p>
    <w:p w:rsidR="00E82DCC" w:rsidRDefault="00E82DCC" w:rsidP="00091F24">
      <w:pPr>
        <w:pStyle w:val="ListParagraph"/>
        <w:numPr>
          <w:ilvl w:val="1"/>
          <w:numId w:val="2"/>
        </w:numPr>
      </w:pPr>
      <w:r>
        <w:t xml:space="preserve">Different background, prior knowledge, experiences, objectives, thinking matters </w:t>
      </w:r>
    </w:p>
    <w:p w:rsidR="00E82DCC" w:rsidRDefault="00E82DCC" w:rsidP="00091F24">
      <w:pPr>
        <w:pStyle w:val="ListParagraph"/>
        <w:numPr>
          <w:ilvl w:val="1"/>
          <w:numId w:val="2"/>
        </w:numPr>
      </w:pPr>
      <w:r>
        <w:t>We all know things that some people don’t, because of unique backgrounds and goals and objectives</w:t>
      </w:r>
    </w:p>
    <w:p w:rsidR="00E82DCC" w:rsidRDefault="00E82DCC" w:rsidP="00091F24">
      <w:pPr>
        <w:pStyle w:val="ListParagraph"/>
        <w:numPr>
          <w:ilvl w:val="0"/>
          <w:numId w:val="2"/>
        </w:numPr>
      </w:pPr>
      <w:r>
        <w:t xml:space="preserve">Entrepreneurship </w:t>
      </w:r>
    </w:p>
    <w:p w:rsidR="00E82DCC" w:rsidRDefault="00E82DCC" w:rsidP="00091F24">
      <w:pPr>
        <w:pStyle w:val="ListParagraph"/>
        <w:numPr>
          <w:ilvl w:val="1"/>
          <w:numId w:val="2"/>
        </w:numPr>
      </w:pPr>
      <w:r>
        <w:t xml:space="preserve">Opportunities + enterprising individuals = entrepreneurship </w:t>
      </w:r>
    </w:p>
    <w:p w:rsidR="00E82DCC" w:rsidRDefault="00E82DCC" w:rsidP="00E82DCC">
      <w:pPr>
        <w:ind w:left="720"/>
        <w:rPr>
          <w:lang w:val="en-US"/>
        </w:rPr>
      </w:pPr>
    </w:p>
    <w:p w:rsidR="00E82DCC" w:rsidRDefault="00E82DCC" w:rsidP="00E82DCC">
      <w:pPr>
        <w:rPr>
          <w:color w:val="000000"/>
        </w:rPr>
      </w:pPr>
    </w:p>
    <w:p w:rsidR="00E82DCC" w:rsidRPr="00E82DCC" w:rsidRDefault="00E82DCC" w:rsidP="00E82DCC">
      <w:pPr>
        <w:rPr>
          <w:color w:val="000000"/>
        </w:rPr>
      </w:pPr>
      <w:r w:rsidRPr="00E82DCC">
        <w:rPr>
          <w:color w:val="000000"/>
        </w:rPr>
        <w:t>Class 3 – Economics</w:t>
      </w:r>
    </w:p>
    <w:p w:rsidR="00E82DCC" w:rsidRDefault="00E82DCC" w:rsidP="00091F24">
      <w:pPr>
        <w:numPr>
          <w:ilvl w:val="0"/>
          <w:numId w:val="1"/>
        </w:numPr>
        <w:rPr>
          <w:lang w:val="en-US"/>
        </w:rPr>
      </w:pPr>
      <w:proofErr w:type="spellStart"/>
      <w:r w:rsidRPr="002668F4">
        <w:rPr>
          <w:lang w:val="en-US"/>
        </w:rPr>
        <w:lastRenderedPageBreak/>
        <w:t>Baumol</w:t>
      </w:r>
      <w:proofErr w:type="spellEnd"/>
      <w:r w:rsidRPr="002668F4">
        <w:rPr>
          <w:lang w:val="en-US"/>
        </w:rPr>
        <w:t>, W. J. (1990). “Entrepreneurship: Productive, unproductive and destructive.” Journal of Political Economy 98(5): 893-921.</w:t>
      </w:r>
      <w:r>
        <w:rPr>
          <w:lang w:val="en-US"/>
        </w:rPr>
        <w:t xml:space="preserve"> (A)</w:t>
      </w:r>
    </w:p>
    <w:p w:rsidR="00E82DCC" w:rsidRDefault="00E82DCC" w:rsidP="00091F24">
      <w:pPr>
        <w:pStyle w:val="ListParagraph"/>
        <w:numPr>
          <w:ilvl w:val="0"/>
          <w:numId w:val="4"/>
        </w:numPr>
      </w:pPr>
      <w:r>
        <w:t xml:space="preserve">conditions in society determine what people do </w:t>
      </w:r>
    </w:p>
    <w:p w:rsidR="00E82DCC" w:rsidRDefault="00E82DCC" w:rsidP="00091F24">
      <w:pPr>
        <w:pStyle w:val="ListParagraph"/>
        <w:numPr>
          <w:ilvl w:val="1"/>
          <w:numId w:val="4"/>
        </w:numPr>
      </w:pPr>
      <w:r>
        <w:t xml:space="preserve">Productive </w:t>
      </w:r>
    </w:p>
    <w:p w:rsidR="00E82DCC" w:rsidRDefault="00E82DCC" w:rsidP="00091F24">
      <w:pPr>
        <w:pStyle w:val="ListParagraph"/>
        <w:numPr>
          <w:ilvl w:val="2"/>
          <w:numId w:val="4"/>
        </w:numPr>
      </w:pPr>
      <w:r>
        <w:t>Achieving economic equilibrium, improving</w:t>
      </w:r>
    </w:p>
    <w:p w:rsidR="00E82DCC" w:rsidRDefault="00E82DCC" w:rsidP="00091F24">
      <w:pPr>
        <w:pStyle w:val="ListParagraph"/>
        <w:numPr>
          <w:ilvl w:val="2"/>
          <w:numId w:val="4"/>
        </w:numPr>
      </w:pPr>
      <w:r>
        <w:t>Something that create value e.g. Apple products</w:t>
      </w:r>
    </w:p>
    <w:p w:rsidR="00E82DCC" w:rsidRDefault="00E82DCC" w:rsidP="00091F24">
      <w:pPr>
        <w:pStyle w:val="ListParagraph"/>
        <w:numPr>
          <w:ilvl w:val="1"/>
          <w:numId w:val="4"/>
        </w:numPr>
      </w:pPr>
      <w:r>
        <w:t>Unproductive</w:t>
      </w:r>
    </w:p>
    <w:p w:rsidR="00E82DCC" w:rsidRDefault="00E82DCC" w:rsidP="00091F24">
      <w:pPr>
        <w:pStyle w:val="ListParagraph"/>
        <w:numPr>
          <w:ilvl w:val="2"/>
          <w:numId w:val="4"/>
        </w:numPr>
      </w:pPr>
      <w:r>
        <w:t xml:space="preserve">Rent-seeking, mercenary </w:t>
      </w:r>
    </w:p>
    <w:p w:rsidR="00E82DCC" w:rsidRDefault="00E82DCC" w:rsidP="00091F24">
      <w:pPr>
        <w:pStyle w:val="ListParagraph"/>
        <w:numPr>
          <w:ilvl w:val="2"/>
          <w:numId w:val="4"/>
        </w:numPr>
      </w:pPr>
      <w:r>
        <w:t>Litigation</w:t>
      </w:r>
    </w:p>
    <w:p w:rsidR="00E82DCC" w:rsidRDefault="00E82DCC" w:rsidP="00091F24">
      <w:pPr>
        <w:pStyle w:val="ListParagraph"/>
        <w:numPr>
          <w:ilvl w:val="2"/>
          <w:numId w:val="4"/>
        </w:numPr>
      </w:pPr>
      <w:r>
        <w:t xml:space="preserve">Patent laws </w:t>
      </w:r>
    </w:p>
    <w:p w:rsidR="00E82DCC" w:rsidRDefault="00E82DCC" w:rsidP="00091F24">
      <w:pPr>
        <w:pStyle w:val="ListParagraph"/>
        <w:numPr>
          <w:ilvl w:val="2"/>
          <w:numId w:val="4"/>
        </w:numPr>
      </w:pPr>
      <w:r>
        <w:t xml:space="preserve">Legal systems </w:t>
      </w:r>
    </w:p>
    <w:p w:rsidR="00E82DCC" w:rsidRDefault="00E82DCC" w:rsidP="00091F24">
      <w:pPr>
        <w:pStyle w:val="ListParagraph"/>
        <w:numPr>
          <w:ilvl w:val="2"/>
          <w:numId w:val="4"/>
        </w:numPr>
      </w:pPr>
      <w:r>
        <w:t xml:space="preserve">Windmill example, create another water mill and steals your business </w:t>
      </w:r>
    </w:p>
    <w:p w:rsidR="00E82DCC" w:rsidRDefault="00E82DCC" w:rsidP="00091F24">
      <w:pPr>
        <w:pStyle w:val="ListParagraph"/>
        <w:numPr>
          <w:ilvl w:val="1"/>
          <w:numId w:val="4"/>
        </w:numPr>
      </w:pPr>
      <w:r>
        <w:t xml:space="preserve">Destructive </w:t>
      </w:r>
    </w:p>
    <w:p w:rsidR="00E82DCC" w:rsidRDefault="00E82DCC" w:rsidP="00091F24">
      <w:pPr>
        <w:pStyle w:val="ListParagraph"/>
        <w:numPr>
          <w:ilvl w:val="2"/>
          <w:numId w:val="4"/>
        </w:numPr>
      </w:pPr>
      <w:r>
        <w:t>Unfreezing economic equilibrium</w:t>
      </w:r>
    </w:p>
    <w:p w:rsidR="00E82DCC" w:rsidRDefault="00E82DCC" w:rsidP="00091F24">
      <w:pPr>
        <w:pStyle w:val="ListParagraph"/>
        <w:numPr>
          <w:ilvl w:val="1"/>
          <w:numId w:val="4"/>
        </w:numPr>
      </w:pPr>
      <w:r>
        <w:t>Schumpeter</w:t>
      </w:r>
    </w:p>
    <w:p w:rsidR="00E82DCC" w:rsidRDefault="00E82DCC" w:rsidP="00091F24">
      <w:pPr>
        <w:pStyle w:val="ListParagraph"/>
        <w:numPr>
          <w:ilvl w:val="2"/>
          <w:numId w:val="4"/>
        </w:numPr>
      </w:pPr>
      <w:r>
        <w:t xml:space="preserve">Five sources of innovation </w:t>
      </w:r>
    </w:p>
    <w:p w:rsidR="00E82DCC" w:rsidRDefault="00E82DCC" w:rsidP="00091F24">
      <w:pPr>
        <w:pStyle w:val="ListParagraph"/>
        <w:numPr>
          <w:ilvl w:val="3"/>
          <w:numId w:val="4"/>
        </w:numPr>
      </w:pPr>
      <w:r>
        <w:t>Creative destruction</w:t>
      </w:r>
    </w:p>
    <w:p w:rsidR="00E82DCC" w:rsidRPr="002668F4" w:rsidRDefault="00E82DCC" w:rsidP="00E82DCC">
      <w:pPr>
        <w:ind w:left="360"/>
        <w:rPr>
          <w:lang w:val="en-US"/>
        </w:rPr>
      </w:pPr>
    </w:p>
    <w:p w:rsidR="00355D6F" w:rsidRPr="00E82DCC" w:rsidRDefault="00E82DCC" w:rsidP="00091F24">
      <w:pPr>
        <w:numPr>
          <w:ilvl w:val="0"/>
          <w:numId w:val="1"/>
        </w:numPr>
      </w:pPr>
      <w:proofErr w:type="spellStart"/>
      <w:r w:rsidRPr="00E82DCC">
        <w:rPr>
          <w:color w:val="000000"/>
        </w:rPr>
        <w:t>Gedeon</w:t>
      </w:r>
      <w:proofErr w:type="spellEnd"/>
      <w:r w:rsidRPr="00E82DCC">
        <w:rPr>
          <w:color w:val="000000"/>
        </w:rPr>
        <w:t>, S. (2007). “A lexicon of entrepreneurship.” working paper, Ryerson University, Toronto. (B)</w:t>
      </w:r>
    </w:p>
    <w:p w:rsidR="00E82DCC" w:rsidRDefault="00E82DCC" w:rsidP="00091F24">
      <w:pPr>
        <w:pStyle w:val="ListParagraph"/>
        <w:numPr>
          <w:ilvl w:val="0"/>
          <w:numId w:val="5"/>
        </w:numPr>
      </w:pPr>
      <w:r>
        <w:t>what is an entrepreneur?</w:t>
      </w:r>
    </w:p>
    <w:p w:rsidR="00E82DCC" w:rsidRDefault="00E82DCC" w:rsidP="00091F24">
      <w:pPr>
        <w:pStyle w:val="ListParagraph"/>
        <w:numPr>
          <w:ilvl w:val="1"/>
          <w:numId w:val="6"/>
        </w:numPr>
      </w:pPr>
      <w:r>
        <w:t>Psychologically</w:t>
      </w:r>
    </w:p>
    <w:p w:rsidR="00E82DCC" w:rsidRDefault="00E82DCC" w:rsidP="00091F24">
      <w:pPr>
        <w:pStyle w:val="ListParagraph"/>
        <w:numPr>
          <w:ilvl w:val="1"/>
          <w:numId w:val="6"/>
        </w:numPr>
      </w:pPr>
      <w:r>
        <w:t>Behaviourally</w:t>
      </w:r>
    </w:p>
    <w:p w:rsidR="00E82DCC" w:rsidRDefault="00E82DCC" w:rsidP="00091F24">
      <w:pPr>
        <w:pStyle w:val="ListParagraph"/>
        <w:numPr>
          <w:ilvl w:val="1"/>
          <w:numId w:val="6"/>
        </w:numPr>
      </w:pPr>
      <w:r>
        <w:t>Effectually</w:t>
      </w:r>
    </w:p>
    <w:p w:rsidR="00E82DCC" w:rsidRDefault="00E82DCC" w:rsidP="00091F24">
      <w:pPr>
        <w:pStyle w:val="ListParagraph"/>
        <w:numPr>
          <w:ilvl w:val="1"/>
          <w:numId w:val="6"/>
        </w:numPr>
      </w:pPr>
      <w:r>
        <w:t>Economically</w:t>
      </w:r>
    </w:p>
    <w:p w:rsidR="00E82DCC" w:rsidRDefault="00E82DCC" w:rsidP="00091F24">
      <w:pPr>
        <w:pStyle w:val="ListParagraph"/>
        <w:numPr>
          <w:ilvl w:val="0"/>
          <w:numId w:val="5"/>
        </w:numPr>
      </w:pPr>
      <w:r>
        <w:t xml:space="preserve">Separating essence from context </w:t>
      </w:r>
    </w:p>
    <w:p w:rsidR="00E82DCC" w:rsidRDefault="00E82DCC" w:rsidP="00091F24">
      <w:pPr>
        <w:pStyle w:val="ListParagraph"/>
        <w:numPr>
          <w:ilvl w:val="1"/>
          <w:numId w:val="5"/>
        </w:numPr>
      </w:pPr>
      <w:r>
        <w:t>What, where, why and how?</w:t>
      </w:r>
    </w:p>
    <w:p w:rsidR="00E82DCC" w:rsidRDefault="00E82DCC" w:rsidP="00091F24">
      <w:pPr>
        <w:pStyle w:val="ListParagraph"/>
        <w:numPr>
          <w:ilvl w:val="2"/>
          <w:numId w:val="5"/>
        </w:numPr>
      </w:pPr>
      <w:r>
        <w:t xml:space="preserve">Different motivations, common essence, innovative and imitative </w:t>
      </w:r>
    </w:p>
    <w:p w:rsidR="00E82DCC" w:rsidRDefault="00E82DCC" w:rsidP="00091F24">
      <w:pPr>
        <w:pStyle w:val="ListParagraph"/>
        <w:numPr>
          <w:ilvl w:val="0"/>
          <w:numId w:val="5"/>
        </w:numPr>
      </w:pPr>
      <w:r>
        <w:t>what is entrepreneurship</w:t>
      </w:r>
    </w:p>
    <w:p w:rsidR="00E82DCC" w:rsidRDefault="00E82DCC" w:rsidP="00091F24">
      <w:pPr>
        <w:pStyle w:val="ListParagraph"/>
        <w:numPr>
          <w:ilvl w:val="1"/>
          <w:numId w:val="5"/>
        </w:numPr>
      </w:pPr>
      <w:r>
        <w:t>roots in classical economic theory</w:t>
      </w:r>
    </w:p>
    <w:p w:rsidR="00E82DCC" w:rsidRDefault="00E82DCC" w:rsidP="00091F24">
      <w:pPr>
        <w:pStyle w:val="ListParagraph"/>
        <w:numPr>
          <w:ilvl w:val="2"/>
          <w:numId w:val="5"/>
        </w:numPr>
      </w:pPr>
      <w:r>
        <w:t xml:space="preserve">all value from land </w:t>
      </w:r>
      <w:proofErr w:type="spellStart"/>
      <w:r>
        <w:t>labor</w:t>
      </w:r>
      <w:proofErr w:type="spellEnd"/>
      <w:r>
        <w:t xml:space="preserve"> and capital and “mind”</w:t>
      </w:r>
    </w:p>
    <w:p w:rsidR="00E82DCC" w:rsidRDefault="00E82DCC" w:rsidP="00091F24">
      <w:pPr>
        <w:pStyle w:val="ListParagraph"/>
        <w:numPr>
          <w:ilvl w:val="1"/>
          <w:numId w:val="5"/>
        </w:numPr>
      </w:pPr>
      <w:r>
        <w:t>the neoclassical economists</w:t>
      </w:r>
    </w:p>
    <w:p w:rsidR="00E82DCC" w:rsidRDefault="00E82DCC" w:rsidP="00091F24">
      <w:pPr>
        <w:pStyle w:val="ListParagraph"/>
        <w:numPr>
          <w:ilvl w:val="2"/>
          <w:numId w:val="5"/>
        </w:numPr>
      </w:pPr>
      <w:r>
        <w:t xml:space="preserve">assume static </w:t>
      </w:r>
      <w:proofErr w:type="spellStart"/>
      <w:r>
        <w:t>equlibrium</w:t>
      </w:r>
      <w:proofErr w:type="spellEnd"/>
      <w:r>
        <w:t xml:space="preserve"> and perfect competition</w:t>
      </w:r>
    </w:p>
    <w:p w:rsidR="00E82DCC" w:rsidRDefault="00E82DCC" w:rsidP="00091F24">
      <w:pPr>
        <w:pStyle w:val="ListParagraph"/>
        <w:numPr>
          <w:ilvl w:val="2"/>
          <w:numId w:val="5"/>
        </w:numPr>
      </w:pPr>
      <w:r>
        <w:t>profits are temporary dynamic changes from equilibrium</w:t>
      </w:r>
    </w:p>
    <w:p w:rsidR="00E82DCC" w:rsidRDefault="00E82DCC" w:rsidP="00091F24">
      <w:pPr>
        <w:pStyle w:val="ListParagraph"/>
        <w:numPr>
          <w:ilvl w:val="0"/>
          <w:numId w:val="5"/>
        </w:numPr>
      </w:pPr>
      <w:r>
        <w:t>historical definitions</w:t>
      </w:r>
    </w:p>
    <w:p w:rsidR="00E82DCC" w:rsidRDefault="00E82DCC" w:rsidP="00091F24">
      <w:pPr>
        <w:pStyle w:val="ListParagraph"/>
        <w:numPr>
          <w:ilvl w:val="1"/>
          <w:numId w:val="5"/>
        </w:numPr>
      </w:pPr>
      <w:r>
        <w:t>risk theory of profits</w:t>
      </w:r>
    </w:p>
    <w:p w:rsidR="00E82DCC" w:rsidRDefault="00E82DCC" w:rsidP="00091F24">
      <w:pPr>
        <w:pStyle w:val="ListParagraph"/>
        <w:numPr>
          <w:ilvl w:val="1"/>
          <w:numId w:val="5"/>
        </w:numPr>
      </w:pPr>
      <w:r>
        <w:t xml:space="preserve">dynamic theory of profits </w:t>
      </w:r>
    </w:p>
    <w:p w:rsidR="00E82DCC" w:rsidRDefault="00E82DCC" w:rsidP="00091F24">
      <w:pPr>
        <w:pStyle w:val="ListParagraph"/>
        <w:numPr>
          <w:ilvl w:val="2"/>
          <w:numId w:val="5"/>
        </w:numPr>
      </w:pPr>
      <w:r>
        <w:t>shifting resources to higher usage/ productivity</w:t>
      </w:r>
    </w:p>
    <w:p w:rsidR="00E82DCC" w:rsidRDefault="00E82DCC" w:rsidP="00091F24">
      <w:pPr>
        <w:pStyle w:val="ListParagraph"/>
        <w:numPr>
          <w:ilvl w:val="2"/>
          <w:numId w:val="5"/>
        </w:numPr>
      </w:pPr>
      <w:r>
        <w:t>able to see resources used for a different purpose at a higher value</w:t>
      </w:r>
    </w:p>
    <w:p w:rsidR="00B067F7" w:rsidRDefault="00B067F7" w:rsidP="00B067F7">
      <w:pPr>
        <w:pStyle w:val="ListParagraph"/>
        <w:ind w:left="2520"/>
      </w:pPr>
    </w:p>
    <w:p w:rsidR="00E82DCC" w:rsidRDefault="00E82DCC" w:rsidP="00091F24">
      <w:pPr>
        <w:pStyle w:val="ListParagraph"/>
        <w:numPr>
          <w:ilvl w:val="0"/>
          <w:numId w:val="5"/>
        </w:numPr>
      </w:pPr>
      <w:r>
        <w:t>Key Points of Class 3</w:t>
      </w:r>
    </w:p>
    <w:p w:rsidR="00233014" w:rsidRDefault="00233014" w:rsidP="00085B9F">
      <w:pPr>
        <w:ind w:firstLine="720"/>
      </w:pPr>
      <w:r>
        <w:t>Economics</w:t>
      </w:r>
      <w:r w:rsidR="00085B9F">
        <w:t>, 3 possible solutions</w:t>
      </w:r>
    </w:p>
    <w:p w:rsidR="00085B9F" w:rsidRDefault="00085B9F" w:rsidP="00091F24">
      <w:pPr>
        <w:pStyle w:val="ListParagraph"/>
        <w:numPr>
          <w:ilvl w:val="0"/>
          <w:numId w:val="11"/>
        </w:numPr>
      </w:pPr>
      <w:r>
        <w:t>Want less</w:t>
      </w:r>
    </w:p>
    <w:p w:rsidR="00085B9F" w:rsidRDefault="00085B9F" w:rsidP="00091F24">
      <w:pPr>
        <w:pStyle w:val="ListParagraph"/>
        <w:numPr>
          <w:ilvl w:val="0"/>
          <w:numId w:val="11"/>
        </w:numPr>
      </w:pPr>
      <w:r>
        <w:t xml:space="preserve">Fight it out </w:t>
      </w:r>
    </w:p>
    <w:p w:rsidR="00085B9F" w:rsidRPr="00085B9F" w:rsidRDefault="00085B9F" w:rsidP="00091F24">
      <w:pPr>
        <w:pStyle w:val="ListParagraph"/>
        <w:numPr>
          <w:ilvl w:val="3"/>
          <w:numId w:val="5"/>
        </w:numPr>
        <w:ind w:left="1800"/>
        <w:rPr>
          <w:lang w:val="en-US"/>
        </w:rPr>
      </w:pPr>
      <w:r w:rsidRPr="00085B9F">
        <w:rPr>
          <w:lang w:val="en-US"/>
        </w:rPr>
        <w:t>Allocation of scarce resources</w:t>
      </w:r>
    </w:p>
    <w:p w:rsidR="00085B9F" w:rsidRPr="00085B9F" w:rsidRDefault="00085B9F" w:rsidP="00091F24">
      <w:pPr>
        <w:pStyle w:val="ListParagraph"/>
        <w:numPr>
          <w:ilvl w:val="3"/>
          <w:numId w:val="5"/>
        </w:numPr>
        <w:ind w:left="1800"/>
        <w:rPr>
          <w:lang w:val="en-US"/>
        </w:rPr>
      </w:pPr>
      <w:r w:rsidRPr="00085B9F">
        <w:rPr>
          <w:lang w:val="en-US"/>
        </w:rPr>
        <w:t xml:space="preserve">The </w:t>
      </w:r>
      <w:r w:rsidRPr="00085B9F">
        <w:rPr>
          <w:b/>
          <w:bCs/>
          <w:lang w:val="en-US"/>
        </w:rPr>
        <w:t>four</w:t>
      </w:r>
      <w:r w:rsidRPr="00085B9F">
        <w:rPr>
          <w:lang w:val="en-US"/>
        </w:rPr>
        <w:t xml:space="preserve"> basic ideas of classical economics</w:t>
      </w:r>
    </w:p>
    <w:p w:rsidR="00085B9F" w:rsidRPr="00085B9F" w:rsidRDefault="00085B9F" w:rsidP="00091F24">
      <w:pPr>
        <w:pStyle w:val="ListParagraph"/>
        <w:numPr>
          <w:ilvl w:val="0"/>
          <w:numId w:val="12"/>
        </w:numPr>
        <w:rPr>
          <w:lang w:val="en-US"/>
        </w:rPr>
      </w:pPr>
      <w:r w:rsidRPr="00085B9F">
        <w:rPr>
          <w:lang w:val="en-US"/>
        </w:rPr>
        <w:lastRenderedPageBreak/>
        <w:t>Competitive markets</w:t>
      </w:r>
    </w:p>
    <w:p w:rsidR="00085B9F" w:rsidRPr="00085B9F" w:rsidRDefault="00085B9F" w:rsidP="00091F24">
      <w:pPr>
        <w:pStyle w:val="ListParagraph"/>
        <w:numPr>
          <w:ilvl w:val="1"/>
          <w:numId w:val="12"/>
        </w:numPr>
        <w:rPr>
          <w:lang w:val="en-US"/>
        </w:rPr>
      </w:pPr>
      <w:r w:rsidRPr="00085B9F">
        <w:rPr>
          <w:lang w:val="en-US"/>
        </w:rPr>
        <w:t xml:space="preserve">For land, </w:t>
      </w:r>
      <w:proofErr w:type="spellStart"/>
      <w:r w:rsidRPr="00085B9F">
        <w:rPr>
          <w:lang w:val="en-US"/>
        </w:rPr>
        <w:t>labour</w:t>
      </w:r>
      <w:proofErr w:type="spellEnd"/>
      <w:r w:rsidRPr="00085B9F">
        <w:rPr>
          <w:lang w:val="en-US"/>
        </w:rPr>
        <w:t xml:space="preserve"> and capital</w:t>
      </w:r>
    </w:p>
    <w:p w:rsidR="00085B9F" w:rsidRPr="00085B9F" w:rsidRDefault="00085B9F" w:rsidP="00091F24">
      <w:pPr>
        <w:pStyle w:val="ListParagraph"/>
        <w:numPr>
          <w:ilvl w:val="1"/>
          <w:numId w:val="12"/>
        </w:numPr>
        <w:rPr>
          <w:lang w:val="en-US"/>
        </w:rPr>
      </w:pPr>
      <w:r w:rsidRPr="00085B9F">
        <w:rPr>
          <w:lang w:val="en-US"/>
        </w:rPr>
        <w:t xml:space="preserve">Markets </w:t>
      </w:r>
    </w:p>
    <w:p w:rsidR="00085B9F" w:rsidRDefault="00085B9F" w:rsidP="00091F24">
      <w:pPr>
        <w:pStyle w:val="ListParagraph"/>
        <w:numPr>
          <w:ilvl w:val="2"/>
          <w:numId w:val="12"/>
        </w:numPr>
      </w:pPr>
      <w:r>
        <w:t>Many buyers and sellers</w:t>
      </w:r>
    </w:p>
    <w:p w:rsidR="00085B9F" w:rsidRDefault="00085B9F" w:rsidP="00091F24">
      <w:pPr>
        <w:pStyle w:val="ListParagraph"/>
        <w:numPr>
          <w:ilvl w:val="2"/>
          <w:numId w:val="12"/>
        </w:numPr>
      </w:pPr>
      <w:r>
        <w:t>Everything is known by everybody</w:t>
      </w:r>
    </w:p>
    <w:p w:rsidR="00085B9F" w:rsidRDefault="00085B9F" w:rsidP="00091F24">
      <w:pPr>
        <w:pStyle w:val="ListParagraph"/>
        <w:numPr>
          <w:ilvl w:val="2"/>
          <w:numId w:val="12"/>
        </w:numPr>
      </w:pPr>
      <w:r>
        <w:t>Everyone is always perfectly rational</w:t>
      </w:r>
    </w:p>
    <w:p w:rsidR="00085B9F" w:rsidRPr="00085B9F" w:rsidRDefault="00085B9F" w:rsidP="00091F24">
      <w:pPr>
        <w:pStyle w:val="ListParagraph"/>
        <w:numPr>
          <w:ilvl w:val="2"/>
          <w:numId w:val="12"/>
        </w:numPr>
      </w:pPr>
      <w:r>
        <w:t xml:space="preserve">Save money, find the best deal </w:t>
      </w:r>
    </w:p>
    <w:p w:rsidR="00085B9F" w:rsidRPr="00085B9F" w:rsidRDefault="00085B9F" w:rsidP="00091F24">
      <w:pPr>
        <w:pStyle w:val="ListParagraph"/>
        <w:numPr>
          <w:ilvl w:val="0"/>
          <w:numId w:val="12"/>
        </w:numPr>
        <w:rPr>
          <w:lang w:val="en-US"/>
        </w:rPr>
      </w:pPr>
      <w:r w:rsidRPr="00085B9F">
        <w:rPr>
          <w:lang w:val="en-US"/>
        </w:rPr>
        <w:t>Balanced in equilibrium</w:t>
      </w:r>
    </w:p>
    <w:p w:rsidR="00085B9F" w:rsidRPr="00085B9F" w:rsidRDefault="00085B9F" w:rsidP="00091F24">
      <w:pPr>
        <w:pStyle w:val="ListParagraph"/>
        <w:numPr>
          <w:ilvl w:val="1"/>
          <w:numId w:val="12"/>
        </w:numPr>
        <w:rPr>
          <w:lang w:val="en-US"/>
        </w:rPr>
      </w:pPr>
      <w:r w:rsidRPr="00085B9F">
        <w:rPr>
          <w:lang w:val="en-US"/>
        </w:rPr>
        <w:t>Self-correcting forces</w:t>
      </w:r>
    </w:p>
    <w:p w:rsidR="00000000" w:rsidRPr="00085B9F" w:rsidRDefault="00091F24" w:rsidP="00091F24">
      <w:pPr>
        <w:pStyle w:val="ListParagraph"/>
        <w:numPr>
          <w:ilvl w:val="1"/>
          <w:numId w:val="12"/>
        </w:numPr>
        <w:rPr>
          <w:lang w:val="en-US"/>
        </w:rPr>
      </w:pPr>
      <w:r w:rsidRPr="00085B9F">
        <w:rPr>
          <w:lang w:val="en-US"/>
        </w:rPr>
        <w:t>At the equilibrium price,</w:t>
      </w:r>
      <w:r w:rsidRPr="00085B9F">
        <w:rPr>
          <w:lang w:val="en-US"/>
        </w:rPr>
        <w:br/>
        <w:t>the market “clears”</w:t>
      </w:r>
    </w:p>
    <w:p w:rsidR="00085B9F" w:rsidRPr="00085B9F" w:rsidRDefault="00085B9F" w:rsidP="00091F24">
      <w:pPr>
        <w:pStyle w:val="ListParagraph"/>
        <w:numPr>
          <w:ilvl w:val="1"/>
          <w:numId w:val="12"/>
        </w:numPr>
        <w:rPr>
          <w:lang w:val="en-US"/>
        </w:rPr>
      </w:pPr>
      <w:r w:rsidRPr="00085B9F">
        <w:rPr>
          <w:lang w:val="en-US"/>
        </w:rPr>
        <w:t xml:space="preserve">Economic forces are perfectly balanced </w:t>
      </w:r>
    </w:p>
    <w:p w:rsidR="00085B9F" w:rsidRPr="00085B9F" w:rsidRDefault="00085B9F" w:rsidP="00091F24">
      <w:pPr>
        <w:pStyle w:val="ListParagraph"/>
        <w:numPr>
          <w:ilvl w:val="0"/>
          <w:numId w:val="12"/>
        </w:numPr>
        <w:rPr>
          <w:lang w:val="en-US"/>
        </w:rPr>
      </w:pPr>
      <w:r w:rsidRPr="00085B9F">
        <w:rPr>
          <w:lang w:val="en-US"/>
        </w:rPr>
        <w:t>Achieving optimal allocation</w:t>
      </w:r>
    </w:p>
    <w:p w:rsidR="00085B9F" w:rsidRDefault="00085B9F" w:rsidP="00091F24">
      <w:pPr>
        <w:pStyle w:val="ListParagraph"/>
        <w:numPr>
          <w:ilvl w:val="1"/>
          <w:numId w:val="12"/>
        </w:numPr>
        <w:rPr>
          <w:lang w:val="en-US"/>
        </w:rPr>
      </w:pPr>
      <w:r w:rsidRPr="00085B9F">
        <w:rPr>
          <w:lang w:val="en-US"/>
        </w:rPr>
        <w:t>Any disturbance will make worse</w:t>
      </w:r>
    </w:p>
    <w:p w:rsidR="00FB05E4" w:rsidRDefault="00FB05E4" w:rsidP="00091F24">
      <w:pPr>
        <w:pStyle w:val="ListParagraph"/>
        <w:numPr>
          <w:ilvl w:val="1"/>
          <w:numId w:val="12"/>
        </w:numPr>
      </w:pPr>
      <w:r>
        <w:t xml:space="preserve">Narrow set of efficient production </w:t>
      </w:r>
      <w:proofErr w:type="spellStart"/>
      <w:r>
        <w:t>cobinations</w:t>
      </w:r>
      <w:proofErr w:type="spellEnd"/>
    </w:p>
    <w:p w:rsidR="00FB05E4" w:rsidRDefault="00FB05E4" w:rsidP="00091F24">
      <w:pPr>
        <w:pStyle w:val="ListParagraph"/>
        <w:numPr>
          <w:ilvl w:val="1"/>
          <w:numId w:val="12"/>
        </w:numPr>
      </w:pPr>
      <w:r>
        <w:t>Exploiting comparative advantage</w:t>
      </w:r>
    </w:p>
    <w:p w:rsidR="00FB05E4" w:rsidRPr="00FB05E4" w:rsidRDefault="00FB05E4" w:rsidP="00091F24">
      <w:pPr>
        <w:pStyle w:val="ListParagraph"/>
        <w:numPr>
          <w:ilvl w:val="1"/>
          <w:numId w:val="12"/>
        </w:numPr>
      </w:pPr>
      <w:r>
        <w:t xml:space="preserve">Specialization in a particular industry </w:t>
      </w:r>
    </w:p>
    <w:p w:rsidR="00085B9F" w:rsidRPr="00085B9F" w:rsidRDefault="00085B9F" w:rsidP="00091F24">
      <w:pPr>
        <w:pStyle w:val="ListParagraph"/>
        <w:numPr>
          <w:ilvl w:val="0"/>
          <w:numId w:val="12"/>
        </w:numPr>
        <w:rPr>
          <w:lang w:val="en-US"/>
        </w:rPr>
      </w:pPr>
      <w:r w:rsidRPr="00085B9F">
        <w:rPr>
          <w:lang w:val="en-US"/>
        </w:rPr>
        <w:t>Through comparative advantage</w:t>
      </w:r>
    </w:p>
    <w:p w:rsidR="00FB05E4" w:rsidRPr="00FB05E4" w:rsidRDefault="00085B9F" w:rsidP="00091F24">
      <w:pPr>
        <w:pStyle w:val="ListParagraph"/>
        <w:numPr>
          <w:ilvl w:val="1"/>
          <w:numId w:val="12"/>
        </w:numPr>
        <w:rPr>
          <w:lang w:val="en-US"/>
        </w:rPr>
      </w:pPr>
      <w:r w:rsidRPr="00085B9F">
        <w:rPr>
          <w:lang w:val="en-US"/>
        </w:rPr>
        <w:t xml:space="preserve">Specialization of </w:t>
      </w:r>
      <w:proofErr w:type="spellStart"/>
      <w:r w:rsidRPr="00085B9F">
        <w:rPr>
          <w:lang w:val="en-US"/>
        </w:rPr>
        <w:t>labour</w:t>
      </w:r>
      <w:proofErr w:type="spellEnd"/>
      <w:r w:rsidR="00FB05E4" w:rsidRPr="00FB05E4">
        <w:rPr>
          <w:lang w:val="en-US"/>
        </w:rPr>
        <w:t xml:space="preserve"> </w:t>
      </w:r>
    </w:p>
    <w:p w:rsidR="00FB05E4" w:rsidRPr="00FB05E4" w:rsidRDefault="00FB05E4" w:rsidP="00091F24">
      <w:pPr>
        <w:pStyle w:val="ListParagraph"/>
        <w:numPr>
          <w:ilvl w:val="1"/>
          <w:numId w:val="12"/>
        </w:numPr>
        <w:rPr>
          <w:lang w:val="en-US"/>
        </w:rPr>
      </w:pPr>
      <w:r w:rsidRPr="00FB05E4">
        <w:rPr>
          <w:lang w:val="en-US"/>
        </w:rPr>
        <w:t xml:space="preserve">Maximum potential in society when people do what they are best at </w:t>
      </w:r>
    </w:p>
    <w:p w:rsidR="00FB05E4" w:rsidRPr="00FB05E4" w:rsidRDefault="00FB05E4" w:rsidP="00091F24">
      <w:pPr>
        <w:pStyle w:val="ListParagraph"/>
        <w:numPr>
          <w:ilvl w:val="1"/>
          <w:numId w:val="12"/>
        </w:numPr>
        <w:rPr>
          <w:lang w:val="en-US"/>
        </w:rPr>
      </w:pPr>
      <w:r w:rsidRPr="00FB05E4">
        <w:rPr>
          <w:lang w:val="en-US"/>
        </w:rPr>
        <w:t xml:space="preserve">People should focus on comparative advantage over competitive to optimize efficiency in a society </w:t>
      </w:r>
    </w:p>
    <w:p w:rsidR="00085B9F" w:rsidRDefault="00085B9F" w:rsidP="00FB05E4">
      <w:pPr>
        <w:pStyle w:val="ListParagraph"/>
        <w:ind w:left="1800"/>
      </w:pPr>
    </w:p>
    <w:p w:rsidR="00085B9F" w:rsidRDefault="00085B9F" w:rsidP="00091F24">
      <w:pPr>
        <w:pStyle w:val="ListParagraph"/>
        <w:numPr>
          <w:ilvl w:val="0"/>
          <w:numId w:val="11"/>
        </w:numPr>
      </w:pPr>
      <w:r>
        <w:t xml:space="preserve">Make More </w:t>
      </w:r>
    </w:p>
    <w:p w:rsidR="007B325D" w:rsidRDefault="007B325D" w:rsidP="00091F24">
      <w:pPr>
        <w:pStyle w:val="ListParagraph"/>
        <w:numPr>
          <w:ilvl w:val="1"/>
          <w:numId w:val="13"/>
        </w:numPr>
      </w:pPr>
      <w:r>
        <w:t>amount of useful things we get, is about the land, labour and capital</w:t>
      </w:r>
    </w:p>
    <w:p w:rsidR="007B325D" w:rsidRDefault="007B325D" w:rsidP="00091F24">
      <w:pPr>
        <w:pStyle w:val="ListParagraph"/>
        <w:numPr>
          <w:ilvl w:val="1"/>
          <w:numId w:val="13"/>
        </w:numPr>
      </w:pPr>
      <w:r>
        <w:t xml:space="preserve">a = entrepreneurial activity </w:t>
      </w:r>
    </w:p>
    <w:p w:rsidR="007B325D" w:rsidRDefault="007B325D" w:rsidP="00091F24">
      <w:pPr>
        <w:pStyle w:val="ListParagraph"/>
        <w:numPr>
          <w:ilvl w:val="1"/>
          <w:numId w:val="13"/>
        </w:numPr>
      </w:pPr>
      <w:r>
        <w:t>endogenous</w:t>
      </w:r>
    </w:p>
    <w:p w:rsidR="007B325D" w:rsidRDefault="007B325D" w:rsidP="00091F24">
      <w:pPr>
        <w:pStyle w:val="ListParagraph"/>
        <w:numPr>
          <w:ilvl w:val="2"/>
          <w:numId w:val="13"/>
        </w:numPr>
      </w:pPr>
      <w:r>
        <w:t>growth is attributable to endogenous regional sources</w:t>
      </w:r>
    </w:p>
    <w:p w:rsidR="007B325D" w:rsidRDefault="007B325D" w:rsidP="00091F24">
      <w:pPr>
        <w:pStyle w:val="ListParagraph"/>
        <w:numPr>
          <w:ilvl w:val="3"/>
          <w:numId w:val="13"/>
        </w:numPr>
      </w:pPr>
      <w:r>
        <w:t>local investment in knowledge creation</w:t>
      </w:r>
    </w:p>
    <w:p w:rsidR="007B325D" w:rsidRDefault="007B325D" w:rsidP="00091F24">
      <w:pPr>
        <w:pStyle w:val="ListParagraph"/>
        <w:numPr>
          <w:ilvl w:val="3"/>
          <w:numId w:val="13"/>
        </w:numPr>
      </w:pPr>
      <w:r>
        <w:t xml:space="preserve">interaction among local actors </w:t>
      </w:r>
    </w:p>
    <w:p w:rsidR="007B325D" w:rsidRDefault="007B325D" w:rsidP="00091F24">
      <w:pPr>
        <w:pStyle w:val="ListParagraph"/>
        <w:numPr>
          <w:ilvl w:val="3"/>
          <w:numId w:val="13"/>
        </w:numPr>
      </w:pPr>
      <w:r>
        <w:t xml:space="preserve">entrepreneurs as agents of knowledge </w:t>
      </w:r>
      <w:proofErr w:type="spellStart"/>
      <w:r>
        <w:t>spillover</w:t>
      </w:r>
      <w:proofErr w:type="spellEnd"/>
      <w:r>
        <w:t xml:space="preserve"> </w:t>
      </w:r>
    </w:p>
    <w:p w:rsidR="007B325D" w:rsidRDefault="007B325D" w:rsidP="00091F24">
      <w:pPr>
        <w:pStyle w:val="ListParagraph"/>
        <w:numPr>
          <w:ilvl w:val="3"/>
          <w:numId w:val="13"/>
        </w:numPr>
      </w:pPr>
      <w:r>
        <w:t xml:space="preserve">technological change </w:t>
      </w:r>
    </w:p>
    <w:p w:rsidR="00085B9F" w:rsidRPr="007B325D" w:rsidRDefault="007B325D" w:rsidP="007B325D">
      <w:pPr>
        <w:rPr>
          <w:lang w:val="en-US"/>
        </w:rPr>
      </w:pPr>
      <w:r>
        <w:rPr>
          <w:lang w:val="en-US"/>
        </w:rPr>
        <w:t>Key points in Class 3</w:t>
      </w:r>
    </w:p>
    <w:p w:rsidR="00233369" w:rsidRDefault="00233369" w:rsidP="00091F24">
      <w:pPr>
        <w:pStyle w:val="ListParagraph"/>
        <w:numPr>
          <w:ilvl w:val="1"/>
          <w:numId w:val="5"/>
        </w:numPr>
        <w:ind w:left="720"/>
        <w:rPr>
          <w:lang w:val="en-US"/>
        </w:rPr>
      </w:pPr>
      <w:r>
        <w:rPr>
          <w:lang w:val="en-US"/>
        </w:rPr>
        <w:t xml:space="preserve">Innovation </w:t>
      </w:r>
      <w:proofErr w:type="spellStart"/>
      <w:r>
        <w:rPr>
          <w:lang w:val="en-US"/>
        </w:rPr>
        <w:t>vs</w:t>
      </w:r>
      <w:proofErr w:type="spellEnd"/>
      <w:r>
        <w:rPr>
          <w:lang w:val="en-US"/>
        </w:rPr>
        <w:t xml:space="preserve"> Imitation</w:t>
      </w:r>
    </w:p>
    <w:p w:rsidR="00000000" w:rsidRPr="00233369" w:rsidRDefault="00091F24" w:rsidP="00091F24">
      <w:pPr>
        <w:pStyle w:val="ListParagraph"/>
        <w:numPr>
          <w:ilvl w:val="0"/>
          <w:numId w:val="5"/>
        </w:numPr>
        <w:rPr>
          <w:lang w:val="en-US"/>
        </w:rPr>
      </w:pPr>
      <w:r w:rsidRPr="00233369">
        <w:rPr>
          <w:lang w:val="en-US"/>
        </w:rPr>
        <w:t>Schumpeter’s creative destru</w:t>
      </w:r>
      <w:r w:rsidRPr="00233369">
        <w:rPr>
          <w:lang w:val="en-US"/>
        </w:rPr>
        <w:t>ction depends on bold entrepreneurs</w:t>
      </w:r>
    </w:p>
    <w:p w:rsidR="00000000" w:rsidRPr="00233369" w:rsidRDefault="00091F24" w:rsidP="00091F24">
      <w:pPr>
        <w:pStyle w:val="ListParagraph"/>
        <w:numPr>
          <w:ilvl w:val="1"/>
          <w:numId w:val="5"/>
        </w:numPr>
        <w:rPr>
          <w:lang w:val="en-US"/>
        </w:rPr>
      </w:pPr>
      <w:r w:rsidRPr="00233369">
        <w:rPr>
          <w:lang w:val="en-US"/>
        </w:rPr>
        <w:t>To innovative, not just imitate (Austrian)</w:t>
      </w:r>
    </w:p>
    <w:p w:rsidR="00000000" w:rsidRPr="00233369" w:rsidRDefault="00091F24" w:rsidP="00091F24">
      <w:pPr>
        <w:pStyle w:val="ListParagraph"/>
        <w:numPr>
          <w:ilvl w:val="0"/>
          <w:numId w:val="5"/>
        </w:numPr>
        <w:rPr>
          <w:lang w:val="en-US"/>
        </w:rPr>
      </w:pPr>
      <w:r w:rsidRPr="00233369">
        <w:rPr>
          <w:lang w:val="en-US"/>
        </w:rPr>
        <w:t>What would this require?</w:t>
      </w:r>
    </w:p>
    <w:p w:rsidR="00000000" w:rsidRPr="00233369" w:rsidRDefault="00091F24" w:rsidP="00091F24">
      <w:pPr>
        <w:pStyle w:val="ListParagraph"/>
        <w:numPr>
          <w:ilvl w:val="1"/>
          <w:numId w:val="5"/>
        </w:numPr>
        <w:rPr>
          <w:lang w:val="en-US"/>
        </w:rPr>
      </w:pPr>
      <w:r w:rsidRPr="00233369">
        <w:rPr>
          <w:lang w:val="en-US"/>
        </w:rPr>
        <w:t>Entrepreneurs with innovative intentions</w:t>
      </w:r>
    </w:p>
    <w:p w:rsidR="00000000" w:rsidRPr="00233369" w:rsidRDefault="00091F24" w:rsidP="00091F24">
      <w:pPr>
        <w:pStyle w:val="ListParagraph"/>
        <w:numPr>
          <w:ilvl w:val="1"/>
          <w:numId w:val="5"/>
        </w:numPr>
        <w:rPr>
          <w:lang w:val="en-US"/>
        </w:rPr>
      </w:pPr>
      <w:r w:rsidRPr="00233369">
        <w:rPr>
          <w:lang w:val="en-US"/>
        </w:rPr>
        <w:t>Socio-cultural support</w:t>
      </w:r>
    </w:p>
    <w:p w:rsidR="00000000" w:rsidRPr="00233369" w:rsidRDefault="00091F24" w:rsidP="00091F24">
      <w:pPr>
        <w:pStyle w:val="ListParagraph"/>
        <w:numPr>
          <w:ilvl w:val="1"/>
          <w:numId w:val="5"/>
        </w:numPr>
        <w:rPr>
          <w:lang w:val="en-US"/>
        </w:rPr>
      </w:pPr>
      <w:r w:rsidRPr="00233369">
        <w:rPr>
          <w:lang w:val="en-US"/>
        </w:rPr>
        <w:t>Technological innovations to exploit</w:t>
      </w:r>
    </w:p>
    <w:p w:rsidR="00233369" w:rsidRPr="00233369" w:rsidRDefault="00091F24" w:rsidP="00091F24">
      <w:pPr>
        <w:pStyle w:val="ListParagraph"/>
        <w:numPr>
          <w:ilvl w:val="1"/>
          <w:numId w:val="5"/>
        </w:numPr>
        <w:rPr>
          <w:lang w:val="en-US"/>
        </w:rPr>
      </w:pPr>
      <w:r w:rsidRPr="00233369">
        <w:rPr>
          <w:lang w:val="en-US"/>
        </w:rPr>
        <w:t xml:space="preserve">Low friction for imitators to switch </w:t>
      </w:r>
    </w:p>
    <w:p w:rsidR="00E82DCC" w:rsidRDefault="00E82DCC" w:rsidP="00091F24">
      <w:pPr>
        <w:pStyle w:val="ListParagraph"/>
        <w:numPr>
          <w:ilvl w:val="1"/>
          <w:numId w:val="5"/>
        </w:numPr>
        <w:ind w:left="720"/>
      </w:pPr>
      <w:r>
        <w:t>the entrepreneur is a critical addition to classical economic views</w:t>
      </w:r>
    </w:p>
    <w:p w:rsidR="00E82DCC" w:rsidRDefault="00E82DCC" w:rsidP="00091F24">
      <w:pPr>
        <w:pStyle w:val="ListParagraph"/>
        <w:numPr>
          <w:ilvl w:val="2"/>
          <w:numId w:val="5"/>
        </w:numPr>
        <w:ind w:left="1440"/>
      </w:pPr>
      <w:r>
        <w:t>seeking equilibrium</w:t>
      </w:r>
    </w:p>
    <w:p w:rsidR="00E82DCC" w:rsidRDefault="00E82DCC" w:rsidP="00091F24">
      <w:pPr>
        <w:pStyle w:val="ListParagraph"/>
        <w:numPr>
          <w:ilvl w:val="2"/>
          <w:numId w:val="5"/>
        </w:numPr>
        <w:ind w:left="1440"/>
      </w:pPr>
      <w:r>
        <w:t>disrupting equilibrium</w:t>
      </w:r>
    </w:p>
    <w:p w:rsidR="00E82DCC" w:rsidRDefault="00E82DCC" w:rsidP="00091F24">
      <w:pPr>
        <w:pStyle w:val="ListParagraph"/>
        <w:numPr>
          <w:ilvl w:val="1"/>
          <w:numId w:val="5"/>
        </w:numPr>
        <w:ind w:left="720"/>
      </w:pPr>
      <w:r>
        <w:t xml:space="preserve">entrepreneurs are the major engines of economic growth </w:t>
      </w:r>
    </w:p>
    <w:p w:rsidR="00E82DCC" w:rsidRDefault="00E82DCC" w:rsidP="00091F24">
      <w:pPr>
        <w:pStyle w:val="ListParagraph"/>
        <w:numPr>
          <w:ilvl w:val="1"/>
          <w:numId w:val="5"/>
        </w:numPr>
        <w:ind w:left="720"/>
      </w:pPr>
      <w:r>
        <w:t>willingness to stop and think that there could be potential/ opportunities</w:t>
      </w:r>
    </w:p>
    <w:p w:rsidR="007B325D" w:rsidRDefault="007B325D" w:rsidP="00091F24">
      <w:pPr>
        <w:pStyle w:val="ListParagraph"/>
        <w:numPr>
          <w:ilvl w:val="0"/>
          <w:numId w:val="5"/>
        </w:numPr>
      </w:pPr>
      <w:r>
        <w:lastRenderedPageBreak/>
        <w:t xml:space="preserve">the four </w:t>
      </w:r>
      <w:proofErr w:type="spellStart"/>
      <w:r>
        <w:t>aristotlean</w:t>
      </w:r>
      <w:proofErr w:type="spellEnd"/>
      <w:r>
        <w:t xml:space="preserve"> causes</w:t>
      </w:r>
    </w:p>
    <w:p w:rsidR="007B325D" w:rsidRDefault="007B325D" w:rsidP="00091F24">
      <w:pPr>
        <w:pStyle w:val="ListParagraph"/>
        <w:numPr>
          <w:ilvl w:val="0"/>
          <w:numId w:val="14"/>
        </w:numPr>
      </w:pPr>
      <w:r>
        <w:t>material cause - reductionist</w:t>
      </w:r>
    </w:p>
    <w:p w:rsidR="007B325D" w:rsidRDefault="007B325D" w:rsidP="00091F24">
      <w:pPr>
        <w:pStyle w:val="ListParagraph"/>
        <w:numPr>
          <w:ilvl w:val="0"/>
          <w:numId w:val="14"/>
        </w:numPr>
      </w:pPr>
      <w:r>
        <w:t xml:space="preserve">formal cause – holistic, contextual intent </w:t>
      </w:r>
    </w:p>
    <w:p w:rsidR="007B325D" w:rsidRDefault="007B325D" w:rsidP="00091F24">
      <w:pPr>
        <w:pStyle w:val="ListParagraph"/>
        <w:numPr>
          <w:ilvl w:val="1"/>
          <w:numId w:val="14"/>
        </w:numPr>
      </w:pPr>
      <w:r>
        <w:t>apples fall so that the seed goes into the soil and grows more trees</w:t>
      </w:r>
    </w:p>
    <w:p w:rsidR="007B325D" w:rsidRDefault="007B325D" w:rsidP="00091F24">
      <w:pPr>
        <w:pStyle w:val="ListParagraph"/>
        <w:numPr>
          <w:ilvl w:val="1"/>
          <w:numId w:val="14"/>
        </w:numPr>
      </w:pPr>
      <w:r>
        <w:t>inherent because the seeds wants to go in the soil</w:t>
      </w:r>
    </w:p>
    <w:p w:rsidR="007B325D" w:rsidRDefault="007B325D" w:rsidP="00091F24">
      <w:pPr>
        <w:pStyle w:val="ListParagraph"/>
        <w:numPr>
          <w:ilvl w:val="0"/>
          <w:numId w:val="14"/>
        </w:numPr>
      </w:pPr>
      <w:r>
        <w:t xml:space="preserve">efficient cause – agent or prime mover </w:t>
      </w:r>
    </w:p>
    <w:p w:rsidR="007B325D" w:rsidRDefault="007B325D" w:rsidP="00091F24">
      <w:pPr>
        <w:pStyle w:val="ListParagraph"/>
        <w:numPr>
          <w:ilvl w:val="1"/>
          <w:numId w:val="14"/>
        </w:numPr>
      </w:pPr>
      <w:r>
        <w:t>gravity, prime mover, something outside of the apple pulled it down</w:t>
      </w:r>
    </w:p>
    <w:p w:rsidR="007B325D" w:rsidRDefault="007B325D" w:rsidP="00091F24">
      <w:pPr>
        <w:pStyle w:val="ListParagraph"/>
        <w:numPr>
          <w:ilvl w:val="0"/>
          <w:numId w:val="14"/>
        </w:numPr>
      </w:pPr>
      <w:r>
        <w:t xml:space="preserve">final cause – purpose, will to act </w:t>
      </w:r>
    </w:p>
    <w:p w:rsidR="007B325D" w:rsidRDefault="007B325D" w:rsidP="00091F24">
      <w:pPr>
        <w:pStyle w:val="ListParagraph"/>
        <w:numPr>
          <w:ilvl w:val="1"/>
          <w:numId w:val="14"/>
        </w:numPr>
      </w:pPr>
      <w:r>
        <w:t xml:space="preserve">because that’s how apple trees reproduce, if the apples don’t fall they </w:t>
      </w:r>
      <w:proofErr w:type="spellStart"/>
      <w:r>
        <w:t>wont</w:t>
      </w:r>
      <w:proofErr w:type="spellEnd"/>
      <w:r>
        <w:t xml:space="preserve"> reproduce </w:t>
      </w:r>
    </w:p>
    <w:p w:rsidR="00E82DCC" w:rsidRDefault="00E82DCC" w:rsidP="00E82DCC">
      <w:pPr>
        <w:ind w:left="360"/>
      </w:pPr>
    </w:p>
    <w:p w:rsidR="00E82DCC" w:rsidRPr="00E82DCC" w:rsidRDefault="00E82DCC" w:rsidP="00E82DCC">
      <w:pPr>
        <w:rPr>
          <w:color w:val="000000"/>
        </w:rPr>
      </w:pPr>
      <w:r w:rsidRPr="00E82DCC">
        <w:rPr>
          <w:color w:val="000000"/>
        </w:rPr>
        <w:t>Class 5 – Psychology and Bias</w:t>
      </w:r>
    </w:p>
    <w:p w:rsidR="00E82DCC" w:rsidRDefault="00E82DCC" w:rsidP="00091F24">
      <w:pPr>
        <w:numPr>
          <w:ilvl w:val="0"/>
          <w:numId w:val="1"/>
        </w:numPr>
        <w:rPr>
          <w:lang w:val="en-US"/>
        </w:rPr>
      </w:pPr>
      <w:proofErr w:type="spellStart"/>
      <w:r w:rsidRPr="002668F4">
        <w:rPr>
          <w:lang w:val="en-US"/>
        </w:rPr>
        <w:t>Kahneman</w:t>
      </w:r>
      <w:proofErr w:type="spellEnd"/>
      <w:r w:rsidRPr="002668F4">
        <w:rPr>
          <w:lang w:val="en-US"/>
        </w:rPr>
        <w:t xml:space="preserve">, D. and A. </w:t>
      </w:r>
      <w:proofErr w:type="spellStart"/>
      <w:r w:rsidRPr="002668F4">
        <w:rPr>
          <w:lang w:val="en-US"/>
        </w:rPr>
        <w:t>Tversky</w:t>
      </w:r>
      <w:proofErr w:type="spellEnd"/>
      <w:r w:rsidRPr="002668F4">
        <w:rPr>
          <w:lang w:val="en-US"/>
        </w:rPr>
        <w:t xml:space="preserve"> (1979). “Prospect theory: Analysis of decision under risk.” </w:t>
      </w:r>
      <w:proofErr w:type="spellStart"/>
      <w:r w:rsidRPr="002668F4">
        <w:rPr>
          <w:lang w:val="en-US"/>
        </w:rPr>
        <w:t>Econometrica</w:t>
      </w:r>
      <w:proofErr w:type="spellEnd"/>
      <w:r w:rsidRPr="002668F4">
        <w:rPr>
          <w:lang w:val="en-US"/>
        </w:rPr>
        <w:t xml:space="preserve"> 47(2): 263-291.</w:t>
      </w:r>
      <w:r>
        <w:rPr>
          <w:lang w:val="en-US"/>
        </w:rPr>
        <w:t xml:space="preserve"> (A)</w:t>
      </w:r>
    </w:p>
    <w:p w:rsidR="00E82DCC" w:rsidRDefault="00E82DCC" w:rsidP="00091F24">
      <w:pPr>
        <w:pStyle w:val="ListParagraph"/>
        <w:numPr>
          <w:ilvl w:val="0"/>
          <w:numId w:val="7"/>
        </w:numPr>
      </w:pPr>
      <w:r>
        <w:t>just look at the abstract</w:t>
      </w:r>
    </w:p>
    <w:p w:rsidR="00E82DCC" w:rsidRDefault="00E82DCC" w:rsidP="00091F24">
      <w:pPr>
        <w:pStyle w:val="ListParagraph"/>
        <w:numPr>
          <w:ilvl w:val="1"/>
          <w:numId w:val="7"/>
        </w:numPr>
      </w:pPr>
      <w:r>
        <w:t>Expected Utility Theory is bogus</w:t>
      </w:r>
    </w:p>
    <w:p w:rsidR="00E82DCC" w:rsidRDefault="00E82DCC" w:rsidP="00091F24">
      <w:pPr>
        <w:pStyle w:val="ListParagraph"/>
        <w:numPr>
          <w:ilvl w:val="2"/>
          <w:numId w:val="7"/>
        </w:numPr>
      </w:pPr>
      <w:r>
        <w:t>Would you rather I give you $100, or 60% of getting $120</w:t>
      </w:r>
    </w:p>
    <w:p w:rsidR="00E82DCC" w:rsidRDefault="00E82DCC" w:rsidP="00091F24">
      <w:pPr>
        <w:pStyle w:val="ListParagraph"/>
        <w:numPr>
          <w:ilvl w:val="2"/>
          <w:numId w:val="7"/>
        </w:numPr>
      </w:pPr>
      <w:r>
        <w:t>Calculate your chances of winning</w:t>
      </w:r>
    </w:p>
    <w:p w:rsidR="00E82DCC" w:rsidRDefault="00E82DCC" w:rsidP="00091F24">
      <w:pPr>
        <w:pStyle w:val="ListParagraph"/>
        <w:numPr>
          <w:ilvl w:val="1"/>
          <w:numId w:val="7"/>
        </w:numPr>
      </w:pPr>
      <w:r>
        <w:t>Look at our evidence</w:t>
      </w:r>
    </w:p>
    <w:p w:rsidR="00E82DCC" w:rsidRDefault="00E82DCC" w:rsidP="00091F24">
      <w:pPr>
        <w:pStyle w:val="ListParagraph"/>
        <w:numPr>
          <w:ilvl w:val="1"/>
          <w:numId w:val="7"/>
        </w:numPr>
      </w:pPr>
      <w:r>
        <w:t xml:space="preserve">We have theory that matches real world </w:t>
      </w:r>
    </w:p>
    <w:p w:rsidR="00E82DCC" w:rsidRDefault="00E82DCC" w:rsidP="00091F24">
      <w:pPr>
        <w:pStyle w:val="ListParagraph"/>
        <w:numPr>
          <w:ilvl w:val="0"/>
          <w:numId w:val="7"/>
        </w:numPr>
      </w:pPr>
      <w:r>
        <w:t xml:space="preserve">Prospect theory tries to explain observed anomalies in perceptions of expected utility </w:t>
      </w:r>
    </w:p>
    <w:p w:rsidR="00E82DCC" w:rsidRDefault="00E82DCC" w:rsidP="00091F24">
      <w:pPr>
        <w:pStyle w:val="ListParagraph"/>
        <w:numPr>
          <w:ilvl w:val="0"/>
          <w:numId w:val="7"/>
        </w:numPr>
      </w:pPr>
      <w:r>
        <w:t>Distorted estimates of probabilities</w:t>
      </w:r>
    </w:p>
    <w:p w:rsidR="00E82DCC" w:rsidRDefault="00E82DCC" w:rsidP="00091F24">
      <w:pPr>
        <w:pStyle w:val="ListParagraph"/>
        <w:numPr>
          <w:ilvl w:val="1"/>
          <w:numId w:val="7"/>
        </w:numPr>
      </w:pPr>
      <w:r>
        <w:t>Overestimate small chances</w:t>
      </w:r>
    </w:p>
    <w:p w:rsidR="00E82DCC" w:rsidRDefault="00E82DCC" w:rsidP="00091F24">
      <w:pPr>
        <w:pStyle w:val="ListParagraph"/>
        <w:numPr>
          <w:ilvl w:val="1"/>
          <w:numId w:val="7"/>
        </w:numPr>
      </w:pPr>
      <w:r>
        <w:t xml:space="preserve">Underestimate large </w:t>
      </w:r>
    </w:p>
    <w:p w:rsidR="00E82DCC" w:rsidRDefault="00E82DCC" w:rsidP="00091F24">
      <w:pPr>
        <w:pStyle w:val="ListParagraph"/>
        <w:numPr>
          <w:ilvl w:val="0"/>
          <w:numId w:val="7"/>
        </w:numPr>
      </w:pPr>
      <w:r>
        <w:t>Risk adverse when winning</w:t>
      </w:r>
    </w:p>
    <w:p w:rsidR="00E82DCC" w:rsidRDefault="00E82DCC" w:rsidP="00091F24">
      <w:pPr>
        <w:pStyle w:val="ListParagraph"/>
        <w:numPr>
          <w:ilvl w:val="1"/>
          <w:numId w:val="7"/>
        </w:numPr>
      </w:pPr>
      <w:r>
        <w:t>When people know that their winning they don’t take many chances</w:t>
      </w:r>
    </w:p>
    <w:p w:rsidR="00E82DCC" w:rsidRDefault="00E82DCC" w:rsidP="00091F24">
      <w:pPr>
        <w:pStyle w:val="ListParagraph"/>
        <w:numPr>
          <w:ilvl w:val="0"/>
          <w:numId w:val="7"/>
        </w:numPr>
      </w:pPr>
      <w:r>
        <w:t>Risk seeking when losing</w:t>
      </w:r>
    </w:p>
    <w:p w:rsidR="00E82DCC" w:rsidRDefault="00E82DCC" w:rsidP="00091F24">
      <w:pPr>
        <w:pStyle w:val="ListParagraph"/>
        <w:numPr>
          <w:ilvl w:val="1"/>
          <w:numId w:val="7"/>
        </w:numPr>
      </w:pPr>
      <w:r>
        <w:t xml:space="preserve">When people know that their losing they take more chances </w:t>
      </w:r>
    </w:p>
    <w:p w:rsidR="00E82DCC" w:rsidRDefault="00E82DCC" w:rsidP="00091F24">
      <w:pPr>
        <w:pStyle w:val="ListParagraph"/>
        <w:numPr>
          <w:ilvl w:val="1"/>
          <w:numId w:val="7"/>
        </w:numPr>
      </w:pPr>
      <w:r>
        <w:t>People don’t like to lose 2.5 times than they winning</w:t>
      </w:r>
    </w:p>
    <w:p w:rsidR="00E82DCC" w:rsidRDefault="00E82DCC" w:rsidP="00091F24">
      <w:pPr>
        <w:pStyle w:val="ListParagraph"/>
        <w:numPr>
          <w:ilvl w:val="0"/>
          <w:numId w:val="7"/>
        </w:numPr>
      </w:pPr>
      <w:r>
        <w:t>Win/ lose is assessed relative to an anchor point</w:t>
      </w:r>
    </w:p>
    <w:p w:rsidR="00E82DCC" w:rsidRDefault="00E82DCC" w:rsidP="00091F24">
      <w:pPr>
        <w:pStyle w:val="ListParagraph"/>
        <w:numPr>
          <w:ilvl w:val="1"/>
          <w:numId w:val="7"/>
        </w:numPr>
      </w:pPr>
      <w:r>
        <w:t>Not based on absolute wealth</w:t>
      </w:r>
    </w:p>
    <w:p w:rsidR="00E82DCC" w:rsidRDefault="00E82DCC" w:rsidP="00091F24">
      <w:pPr>
        <w:pStyle w:val="ListParagraph"/>
        <w:numPr>
          <w:ilvl w:val="1"/>
          <w:numId w:val="7"/>
        </w:numPr>
      </w:pPr>
      <w:r>
        <w:t xml:space="preserve">Winning or losing is relative to what they expected to be </w:t>
      </w:r>
    </w:p>
    <w:p w:rsidR="00E82DCC" w:rsidRDefault="00E82DCC" w:rsidP="00091F24">
      <w:pPr>
        <w:pStyle w:val="ListParagraph"/>
        <w:numPr>
          <w:ilvl w:val="1"/>
          <w:numId w:val="7"/>
        </w:numPr>
      </w:pPr>
      <w:r>
        <w:t xml:space="preserve">Compared to what you thought (anchor point) </w:t>
      </w:r>
    </w:p>
    <w:p w:rsidR="00E82DCC" w:rsidRPr="002668F4" w:rsidRDefault="00E82DCC" w:rsidP="00E82DCC">
      <w:pPr>
        <w:ind w:left="360"/>
        <w:rPr>
          <w:lang w:val="en-US"/>
        </w:rPr>
      </w:pPr>
    </w:p>
    <w:p w:rsidR="00E82DCC" w:rsidRPr="002668F4" w:rsidRDefault="00E82DCC" w:rsidP="00091F24">
      <w:pPr>
        <w:numPr>
          <w:ilvl w:val="0"/>
          <w:numId w:val="1"/>
        </w:numPr>
        <w:rPr>
          <w:lang w:val="en-US"/>
        </w:rPr>
      </w:pPr>
      <w:r w:rsidRPr="002668F4">
        <w:rPr>
          <w:lang w:val="en-US"/>
        </w:rPr>
        <w:t>Baron, R. A. (1998). “Cognitive mechanisms in entrepreneurship: Why and when entrepreneurs think differently than other people.” Journal of Business Venturing 13(4): 275-294.</w:t>
      </w:r>
      <w:r>
        <w:rPr>
          <w:lang w:val="en-US"/>
        </w:rPr>
        <w:t xml:space="preserve"> (B)</w:t>
      </w:r>
    </w:p>
    <w:p w:rsidR="00E82DCC" w:rsidRDefault="00E82DCC" w:rsidP="00091F24">
      <w:pPr>
        <w:numPr>
          <w:ilvl w:val="0"/>
          <w:numId w:val="1"/>
        </w:numPr>
        <w:rPr>
          <w:lang w:val="en-US"/>
        </w:rPr>
      </w:pPr>
      <w:proofErr w:type="spellStart"/>
      <w:r w:rsidRPr="00394FD3">
        <w:rPr>
          <w:lang w:val="fr-CA"/>
        </w:rPr>
        <w:t>Ciavarella</w:t>
      </w:r>
      <w:proofErr w:type="spellEnd"/>
      <w:r w:rsidRPr="00394FD3">
        <w:rPr>
          <w:lang w:val="fr-CA"/>
        </w:rPr>
        <w:t xml:space="preserve">, M. A., A. K. </w:t>
      </w:r>
      <w:proofErr w:type="spellStart"/>
      <w:r w:rsidRPr="00394FD3">
        <w:rPr>
          <w:lang w:val="fr-CA"/>
        </w:rPr>
        <w:t>Buchholtz</w:t>
      </w:r>
      <w:proofErr w:type="spellEnd"/>
      <w:r w:rsidRPr="00394FD3">
        <w:rPr>
          <w:lang w:val="fr-CA"/>
        </w:rPr>
        <w:t xml:space="preserve">, et al. </w:t>
      </w:r>
      <w:r w:rsidRPr="002668F4">
        <w:rPr>
          <w:lang w:val="en-US"/>
        </w:rPr>
        <w:t>(2004). “The big five and venture survival: Is there a linkage?” Journal of Business Venturing 19(4): 465-483.</w:t>
      </w:r>
      <w:r>
        <w:rPr>
          <w:lang w:val="en-US"/>
        </w:rPr>
        <w:t xml:space="preserve"> (B)</w:t>
      </w:r>
    </w:p>
    <w:p w:rsidR="00B067F7" w:rsidRDefault="00B067F7" w:rsidP="00091F24">
      <w:pPr>
        <w:pStyle w:val="ListParagraph"/>
        <w:numPr>
          <w:ilvl w:val="0"/>
          <w:numId w:val="8"/>
        </w:numPr>
      </w:pPr>
      <w:r>
        <w:t>Effects of personality on LT venture survival</w:t>
      </w:r>
    </w:p>
    <w:p w:rsidR="00B067F7" w:rsidRDefault="00B067F7" w:rsidP="00091F24">
      <w:pPr>
        <w:pStyle w:val="ListParagraph"/>
        <w:numPr>
          <w:ilvl w:val="0"/>
          <w:numId w:val="8"/>
        </w:numPr>
      </w:pPr>
      <w:r>
        <w:t>Conscientiousness -&gt; more survival</w:t>
      </w:r>
    </w:p>
    <w:p w:rsidR="00B067F7" w:rsidRDefault="00B067F7" w:rsidP="00091F24">
      <w:pPr>
        <w:pStyle w:val="ListParagraph"/>
        <w:numPr>
          <w:ilvl w:val="1"/>
          <w:numId w:val="8"/>
        </w:numPr>
      </w:pPr>
      <w:r>
        <w:t>Took care of business</w:t>
      </w:r>
    </w:p>
    <w:p w:rsidR="00B067F7" w:rsidRDefault="00B067F7" w:rsidP="00091F24">
      <w:pPr>
        <w:pStyle w:val="ListParagraph"/>
        <w:numPr>
          <w:ilvl w:val="1"/>
          <w:numId w:val="8"/>
        </w:numPr>
      </w:pPr>
      <w:r>
        <w:t>Deals, promises, paid employees</w:t>
      </w:r>
    </w:p>
    <w:p w:rsidR="00B067F7" w:rsidRDefault="00B067F7" w:rsidP="00091F24">
      <w:pPr>
        <w:pStyle w:val="ListParagraph"/>
        <w:numPr>
          <w:ilvl w:val="0"/>
          <w:numId w:val="8"/>
        </w:numPr>
      </w:pPr>
      <w:r>
        <w:t>Openness -&gt; less survival</w:t>
      </w:r>
    </w:p>
    <w:p w:rsidR="00B067F7" w:rsidRDefault="00B067F7" w:rsidP="00091F24">
      <w:pPr>
        <w:pStyle w:val="ListParagraph"/>
        <w:numPr>
          <w:ilvl w:val="1"/>
          <w:numId w:val="8"/>
        </w:numPr>
      </w:pPr>
      <w:r>
        <w:t>Maybe got sidetracked</w:t>
      </w:r>
    </w:p>
    <w:p w:rsidR="00B067F7" w:rsidRDefault="00B067F7" w:rsidP="00091F24">
      <w:pPr>
        <w:pStyle w:val="ListParagraph"/>
        <w:numPr>
          <w:ilvl w:val="1"/>
          <w:numId w:val="8"/>
        </w:numPr>
      </w:pPr>
      <w:r>
        <w:t xml:space="preserve">Too many different ideas </w:t>
      </w:r>
    </w:p>
    <w:p w:rsidR="00B067F7" w:rsidRDefault="00B067F7" w:rsidP="00091F24">
      <w:pPr>
        <w:pStyle w:val="ListParagraph"/>
        <w:numPr>
          <w:ilvl w:val="0"/>
          <w:numId w:val="8"/>
        </w:numPr>
      </w:pPr>
      <w:r>
        <w:lastRenderedPageBreak/>
        <w:t>Does this make sense?</w:t>
      </w:r>
    </w:p>
    <w:p w:rsidR="00B067F7" w:rsidRDefault="00B067F7" w:rsidP="00091F24">
      <w:pPr>
        <w:pStyle w:val="ListParagraph"/>
        <w:numPr>
          <w:ilvl w:val="0"/>
          <w:numId w:val="8"/>
        </w:numPr>
      </w:pPr>
      <w:r>
        <w:t>Is it what you expected?</w:t>
      </w:r>
    </w:p>
    <w:p w:rsidR="00B067F7" w:rsidRDefault="00B067F7" w:rsidP="00091F24">
      <w:pPr>
        <w:pStyle w:val="ListParagraph"/>
        <w:numPr>
          <w:ilvl w:val="0"/>
          <w:numId w:val="8"/>
        </w:numPr>
      </w:pPr>
      <w:r>
        <w:t xml:space="preserve">What does it tell us about entrepreneurs </w:t>
      </w:r>
    </w:p>
    <w:p w:rsidR="00B067F7" w:rsidRPr="00B067F7" w:rsidRDefault="00B067F7" w:rsidP="00B067F7">
      <w:pPr>
        <w:pStyle w:val="ListParagraph"/>
        <w:ind w:left="1080"/>
      </w:pPr>
    </w:p>
    <w:p w:rsidR="00B067F7" w:rsidRDefault="00B067F7" w:rsidP="00091F24">
      <w:pPr>
        <w:pStyle w:val="ListParagraph"/>
        <w:numPr>
          <w:ilvl w:val="0"/>
          <w:numId w:val="8"/>
        </w:numPr>
      </w:pPr>
      <w:r>
        <w:t>Key points in Class 5</w:t>
      </w:r>
    </w:p>
    <w:p w:rsidR="00B067F7" w:rsidRDefault="00B067F7" w:rsidP="00091F24">
      <w:pPr>
        <w:pStyle w:val="ListParagraph"/>
        <w:numPr>
          <w:ilvl w:val="1"/>
          <w:numId w:val="8"/>
        </w:numPr>
      </w:pPr>
      <w:r>
        <w:t>the uses and limits of analogies</w:t>
      </w:r>
    </w:p>
    <w:p w:rsidR="00B067F7" w:rsidRDefault="00B067F7" w:rsidP="00091F24">
      <w:pPr>
        <w:pStyle w:val="ListParagraph"/>
        <w:numPr>
          <w:ilvl w:val="1"/>
          <w:numId w:val="8"/>
        </w:numPr>
      </w:pPr>
      <w:r>
        <w:t>psychological biases and entrepreneurs</w:t>
      </w:r>
    </w:p>
    <w:p w:rsidR="00B067F7" w:rsidRDefault="00B067F7" w:rsidP="00091F24">
      <w:pPr>
        <w:pStyle w:val="ListParagraph"/>
        <w:numPr>
          <w:ilvl w:val="1"/>
          <w:numId w:val="8"/>
        </w:numPr>
      </w:pPr>
      <w:r>
        <w:t xml:space="preserve">the entrepreneurial personality </w:t>
      </w:r>
    </w:p>
    <w:p w:rsidR="00B067F7" w:rsidRDefault="00B067F7" w:rsidP="00091F24">
      <w:pPr>
        <w:pStyle w:val="ListParagraph"/>
        <w:numPr>
          <w:ilvl w:val="1"/>
          <w:numId w:val="8"/>
        </w:numPr>
      </w:pPr>
      <w:r>
        <w:t>knowing about yourself and knowing about other people</w:t>
      </w:r>
    </w:p>
    <w:p w:rsidR="00E702CB" w:rsidRDefault="00E702CB" w:rsidP="00091F24">
      <w:pPr>
        <w:pStyle w:val="ListParagraph"/>
        <w:numPr>
          <w:ilvl w:val="0"/>
          <w:numId w:val="15"/>
        </w:numPr>
      </w:pPr>
      <w:r>
        <w:t xml:space="preserve">confirmation bias </w:t>
      </w:r>
    </w:p>
    <w:p w:rsidR="00E702CB" w:rsidRDefault="00E702CB" w:rsidP="00091F24">
      <w:pPr>
        <w:pStyle w:val="ListParagraph"/>
        <w:numPr>
          <w:ilvl w:val="0"/>
          <w:numId w:val="16"/>
        </w:numPr>
      </w:pPr>
      <w:r>
        <w:t>once we form an opinion, we only notice information that supports it</w:t>
      </w:r>
    </w:p>
    <w:p w:rsidR="00E702CB" w:rsidRDefault="00E702CB" w:rsidP="00091F24">
      <w:pPr>
        <w:pStyle w:val="ListParagraph"/>
        <w:numPr>
          <w:ilvl w:val="0"/>
          <w:numId w:val="16"/>
        </w:numPr>
      </w:pPr>
      <w:r>
        <w:t>become blind to everything else</w:t>
      </w:r>
    </w:p>
    <w:p w:rsidR="00E702CB" w:rsidRDefault="00E702CB" w:rsidP="00091F24">
      <w:pPr>
        <w:pStyle w:val="ListParagraph"/>
        <w:numPr>
          <w:ilvl w:val="0"/>
          <w:numId w:val="16"/>
        </w:numPr>
      </w:pPr>
      <w:r>
        <w:t>only seek such information</w:t>
      </w:r>
    </w:p>
    <w:p w:rsidR="00E702CB" w:rsidRDefault="00E702CB" w:rsidP="00091F24">
      <w:pPr>
        <w:pStyle w:val="ListParagraph"/>
        <w:numPr>
          <w:ilvl w:val="1"/>
          <w:numId w:val="16"/>
        </w:numPr>
      </w:pPr>
      <w:r>
        <w:t>actively avoid disconfirming information</w:t>
      </w:r>
    </w:p>
    <w:p w:rsidR="00E702CB" w:rsidRDefault="00E702CB" w:rsidP="00091F24">
      <w:pPr>
        <w:pStyle w:val="ListParagraph"/>
        <w:numPr>
          <w:ilvl w:val="1"/>
          <w:numId w:val="16"/>
        </w:numPr>
      </w:pPr>
      <w:r>
        <w:t>easily fooled when we have bias</w:t>
      </w:r>
    </w:p>
    <w:p w:rsidR="00E702CB" w:rsidRDefault="00E702CB" w:rsidP="00091F24">
      <w:pPr>
        <w:pStyle w:val="ListParagraph"/>
        <w:numPr>
          <w:ilvl w:val="1"/>
          <w:numId w:val="17"/>
        </w:numPr>
      </w:pPr>
      <w:r>
        <w:t xml:space="preserve">try to prove things wrong and fail, is different than trying to prove things right </w:t>
      </w:r>
    </w:p>
    <w:p w:rsidR="00E702CB" w:rsidRDefault="00E702CB" w:rsidP="00091F24">
      <w:pPr>
        <w:pStyle w:val="ListParagraph"/>
        <w:numPr>
          <w:ilvl w:val="0"/>
          <w:numId w:val="15"/>
        </w:numPr>
      </w:pPr>
      <w:r>
        <w:t>overconfidence</w:t>
      </w:r>
    </w:p>
    <w:p w:rsidR="00E702CB" w:rsidRDefault="00E702CB" w:rsidP="00091F24">
      <w:pPr>
        <w:pStyle w:val="ListParagraph"/>
        <w:numPr>
          <w:ilvl w:val="0"/>
          <w:numId w:val="18"/>
        </w:numPr>
      </w:pPr>
      <w:r>
        <w:t>think your better than what you are, and different just like everyone else</w:t>
      </w:r>
    </w:p>
    <w:p w:rsidR="00E702CB" w:rsidRDefault="00E702CB" w:rsidP="00091F24">
      <w:pPr>
        <w:pStyle w:val="ListParagraph"/>
        <w:numPr>
          <w:ilvl w:val="0"/>
          <w:numId w:val="18"/>
        </w:numPr>
      </w:pPr>
      <w:r>
        <w:t>80% of investors are above average</w:t>
      </w:r>
    </w:p>
    <w:p w:rsidR="00E702CB" w:rsidRDefault="00E702CB" w:rsidP="00091F24">
      <w:pPr>
        <w:pStyle w:val="ListParagraph"/>
        <w:numPr>
          <w:ilvl w:val="0"/>
          <w:numId w:val="18"/>
        </w:numPr>
      </w:pPr>
      <w:r>
        <w:t xml:space="preserve">self attribution – we’re a lot less sure than we think we are </w:t>
      </w:r>
    </w:p>
    <w:p w:rsidR="00E702CB" w:rsidRDefault="00E702CB" w:rsidP="00091F24">
      <w:pPr>
        <w:pStyle w:val="ListParagraph"/>
        <w:numPr>
          <w:ilvl w:val="1"/>
          <w:numId w:val="18"/>
        </w:numPr>
      </w:pPr>
      <w:r>
        <w:t xml:space="preserve">if firm successful </w:t>
      </w:r>
      <w:proofErr w:type="spellStart"/>
      <w:r>
        <w:t>its</w:t>
      </w:r>
      <w:proofErr w:type="spellEnd"/>
      <w:r>
        <w:t xml:space="preserve"> because of me</w:t>
      </w:r>
    </w:p>
    <w:p w:rsidR="00E702CB" w:rsidRDefault="00E702CB" w:rsidP="00091F24">
      <w:pPr>
        <w:pStyle w:val="ListParagraph"/>
        <w:numPr>
          <w:ilvl w:val="1"/>
          <w:numId w:val="18"/>
        </w:numPr>
      </w:pPr>
      <w:r>
        <w:t xml:space="preserve">if firm not successful </w:t>
      </w:r>
      <w:proofErr w:type="spellStart"/>
      <w:r>
        <w:t>its</w:t>
      </w:r>
      <w:proofErr w:type="spellEnd"/>
      <w:r>
        <w:t xml:space="preserve"> because of you</w:t>
      </w:r>
    </w:p>
    <w:p w:rsidR="00E702CB" w:rsidRDefault="00E702CB" w:rsidP="00091F24">
      <w:pPr>
        <w:pStyle w:val="ListParagraph"/>
        <w:numPr>
          <w:ilvl w:val="0"/>
          <w:numId w:val="15"/>
        </w:numPr>
      </w:pPr>
      <w:r>
        <w:t>illusion of control</w:t>
      </w:r>
    </w:p>
    <w:p w:rsidR="00E702CB" w:rsidRDefault="00E702CB" w:rsidP="00091F24">
      <w:pPr>
        <w:pStyle w:val="ListParagraph"/>
        <w:numPr>
          <w:ilvl w:val="1"/>
          <w:numId w:val="19"/>
        </w:numPr>
      </w:pPr>
      <w:r>
        <w:t xml:space="preserve">belief that through extraordinary skill, we can influence things we cannot </w:t>
      </w:r>
    </w:p>
    <w:p w:rsidR="00E702CB" w:rsidRDefault="00E702CB" w:rsidP="00091F24">
      <w:pPr>
        <w:pStyle w:val="ListParagraph"/>
        <w:numPr>
          <w:ilvl w:val="1"/>
          <w:numId w:val="19"/>
        </w:numPr>
      </w:pPr>
      <w:r>
        <w:t xml:space="preserve">choosing lottery numbers, </w:t>
      </w:r>
    </w:p>
    <w:p w:rsidR="00E702CB" w:rsidRDefault="00E702CB" w:rsidP="00091F24">
      <w:pPr>
        <w:pStyle w:val="ListParagraph"/>
        <w:numPr>
          <w:ilvl w:val="1"/>
          <w:numId w:val="19"/>
        </w:numPr>
      </w:pPr>
      <w:r>
        <w:t>we can influence things that we cannot</w:t>
      </w:r>
    </w:p>
    <w:p w:rsidR="00E702CB" w:rsidRDefault="00E702CB" w:rsidP="00091F24">
      <w:pPr>
        <w:pStyle w:val="ListParagraph"/>
        <w:numPr>
          <w:ilvl w:val="0"/>
          <w:numId w:val="15"/>
        </w:numPr>
      </w:pPr>
      <w:r>
        <w:t xml:space="preserve">availability bias </w:t>
      </w:r>
    </w:p>
    <w:p w:rsidR="00E702CB" w:rsidRDefault="00E702CB" w:rsidP="00091F24">
      <w:pPr>
        <w:pStyle w:val="ListParagraph"/>
        <w:numPr>
          <w:ilvl w:val="1"/>
          <w:numId w:val="20"/>
        </w:numPr>
      </w:pPr>
      <w:r>
        <w:t xml:space="preserve">we estimate how likely things are by how easily we can remember </w:t>
      </w:r>
    </w:p>
    <w:p w:rsidR="00E702CB" w:rsidRDefault="00E702CB" w:rsidP="00091F24">
      <w:pPr>
        <w:pStyle w:val="ListParagraph"/>
        <w:numPr>
          <w:ilvl w:val="1"/>
          <w:numId w:val="20"/>
        </w:numPr>
      </w:pPr>
      <w:r>
        <w:t>life experiences blinds us</w:t>
      </w:r>
    </w:p>
    <w:p w:rsidR="00E702CB" w:rsidRDefault="00E702CB" w:rsidP="00091F24">
      <w:pPr>
        <w:pStyle w:val="ListParagraph"/>
        <w:numPr>
          <w:ilvl w:val="0"/>
          <w:numId w:val="15"/>
        </w:numPr>
      </w:pPr>
      <w:r>
        <w:t>escalating commitment</w:t>
      </w:r>
    </w:p>
    <w:p w:rsidR="00E702CB" w:rsidRDefault="00E702CB" w:rsidP="00091F24">
      <w:pPr>
        <w:pStyle w:val="ListParagraph"/>
        <w:numPr>
          <w:ilvl w:val="0"/>
          <w:numId w:val="21"/>
        </w:numPr>
      </w:pPr>
      <w:r>
        <w:t>risk seeking losers</w:t>
      </w:r>
    </w:p>
    <w:p w:rsidR="00E702CB" w:rsidRDefault="00E702CB" w:rsidP="00091F24">
      <w:pPr>
        <w:pStyle w:val="ListParagraph"/>
        <w:numPr>
          <w:ilvl w:val="1"/>
          <w:numId w:val="21"/>
        </w:numPr>
      </w:pPr>
      <w:proofErr w:type="spellStart"/>
      <w:r>
        <w:t>gotta</w:t>
      </w:r>
      <w:proofErr w:type="spellEnd"/>
      <w:r>
        <w:t xml:space="preserve"> get back to zero</w:t>
      </w:r>
    </w:p>
    <w:p w:rsidR="00E702CB" w:rsidRDefault="00E702CB" w:rsidP="00091F24">
      <w:pPr>
        <w:pStyle w:val="ListParagraph"/>
        <w:numPr>
          <w:ilvl w:val="1"/>
          <w:numId w:val="21"/>
        </w:numPr>
      </w:pPr>
      <w:r>
        <w:t>if you are losing, you will gamble take more chances to get back to where you were at</w:t>
      </w:r>
    </w:p>
    <w:p w:rsidR="00E702CB" w:rsidRDefault="00E702CB" w:rsidP="00091F24">
      <w:pPr>
        <w:pStyle w:val="ListParagraph"/>
        <w:numPr>
          <w:ilvl w:val="0"/>
          <w:numId w:val="21"/>
        </w:numPr>
      </w:pPr>
      <w:r>
        <w:t>endowment effect (a bird in the hand)</w:t>
      </w:r>
    </w:p>
    <w:p w:rsidR="00E702CB" w:rsidRDefault="00E702CB" w:rsidP="00091F24">
      <w:pPr>
        <w:pStyle w:val="ListParagraph"/>
        <w:numPr>
          <w:ilvl w:val="1"/>
          <w:numId w:val="21"/>
        </w:numPr>
      </w:pPr>
      <w:r>
        <w:t xml:space="preserve">the joy of ownership </w:t>
      </w:r>
    </w:p>
    <w:p w:rsidR="00E702CB" w:rsidRDefault="00E702CB" w:rsidP="00091F24">
      <w:pPr>
        <w:pStyle w:val="ListParagraph"/>
        <w:numPr>
          <w:ilvl w:val="0"/>
          <w:numId w:val="21"/>
        </w:numPr>
      </w:pPr>
      <w:r>
        <w:t>Creation of psychic prisons</w:t>
      </w:r>
    </w:p>
    <w:p w:rsidR="00E702CB" w:rsidRDefault="00E702CB" w:rsidP="00091F24">
      <w:pPr>
        <w:pStyle w:val="ListParagraph"/>
        <w:numPr>
          <w:ilvl w:val="1"/>
          <w:numId w:val="21"/>
        </w:numPr>
      </w:pPr>
      <w:r>
        <w:t>continue to fund the project that was supposed to be killed</w:t>
      </w:r>
    </w:p>
    <w:p w:rsidR="00E702CB" w:rsidRDefault="00E702CB" w:rsidP="00091F24">
      <w:pPr>
        <w:pStyle w:val="ListParagraph"/>
        <w:numPr>
          <w:ilvl w:val="0"/>
          <w:numId w:val="15"/>
        </w:numPr>
      </w:pPr>
      <w:r>
        <w:t>Regret theory</w:t>
      </w:r>
    </w:p>
    <w:p w:rsidR="00E702CB" w:rsidRDefault="00E702CB" w:rsidP="00091F24">
      <w:pPr>
        <w:pStyle w:val="ListParagraph"/>
        <w:numPr>
          <w:ilvl w:val="0"/>
          <w:numId w:val="15"/>
        </w:numPr>
      </w:pPr>
      <w:r>
        <w:t>Ambiguity Aversion</w:t>
      </w:r>
    </w:p>
    <w:p w:rsidR="00E702CB" w:rsidRDefault="00E702CB" w:rsidP="00091F24">
      <w:pPr>
        <w:pStyle w:val="ListParagraph"/>
        <w:numPr>
          <w:ilvl w:val="1"/>
          <w:numId w:val="22"/>
        </w:numPr>
      </w:pPr>
      <w:r>
        <w:t xml:space="preserve">Prefer to launch a high risk venture than a venture where the risk cannot be quantified </w:t>
      </w:r>
    </w:p>
    <w:p w:rsidR="00E702CB" w:rsidRDefault="00E702CB" w:rsidP="00091F24">
      <w:pPr>
        <w:pStyle w:val="ListParagraph"/>
        <w:numPr>
          <w:ilvl w:val="0"/>
          <w:numId w:val="15"/>
        </w:numPr>
      </w:pPr>
      <w:r>
        <w:t xml:space="preserve">Herd Behaviour </w:t>
      </w:r>
    </w:p>
    <w:p w:rsidR="00E702CB" w:rsidRDefault="00E702CB" w:rsidP="00091F24">
      <w:pPr>
        <w:pStyle w:val="ListParagraph"/>
        <w:numPr>
          <w:ilvl w:val="0"/>
          <w:numId w:val="23"/>
        </w:numPr>
      </w:pPr>
      <w:r>
        <w:t>Going along with the group consensus</w:t>
      </w:r>
    </w:p>
    <w:p w:rsidR="00E702CB" w:rsidRDefault="00E702CB" w:rsidP="00091F24">
      <w:pPr>
        <w:pStyle w:val="ListParagraph"/>
        <w:numPr>
          <w:ilvl w:val="0"/>
          <w:numId w:val="23"/>
        </w:numPr>
      </w:pPr>
      <w:r>
        <w:t>Deferring to authority</w:t>
      </w:r>
    </w:p>
    <w:p w:rsidR="00E702CB" w:rsidRDefault="00E702CB" w:rsidP="00091F24">
      <w:pPr>
        <w:pStyle w:val="ListParagraph"/>
        <w:numPr>
          <w:ilvl w:val="0"/>
          <w:numId w:val="15"/>
        </w:numPr>
      </w:pPr>
      <w:r>
        <w:t>Entrepreneurial personalit</w:t>
      </w:r>
      <w:r w:rsidR="00091F24">
        <w:t>y</w:t>
      </w:r>
    </w:p>
    <w:p w:rsidR="00091F24" w:rsidRDefault="00091F24" w:rsidP="00091F24">
      <w:pPr>
        <w:pStyle w:val="ListParagraph"/>
        <w:numPr>
          <w:ilvl w:val="0"/>
          <w:numId w:val="24"/>
        </w:numPr>
      </w:pPr>
      <w:r>
        <w:lastRenderedPageBreak/>
        <w:t>Extraversion (</w:t>
      </w:r>
      <w:proofErr w:type="spellStart"/>
      <w:r>
        <w:t>surgency</w:t>
      </w:r>
      <w:proofErr w:type="spellEnd"/>
      <w:r>
        <w:t>)</w:t>
      </w:r>
    </w:p>
    <w:p w:rsidR="00E702CB" w:rsidRDefault="00E702CB" w:rsidP="00091F24">
      <w:pPr>
        <w:pStyle w:val="ListParagraph"/>
        <w:numPr>
          <w:ilvl w:val="0"/>
          <w:numId w:val="24"/>
        </w:numPr>
      </w:pPr>
      <w:r>
        <w:t>neuroticism (stability)</w:t>
      </w:r>
    </w:p>
    <w:p w:rsidR="00E702CB" w:rsidRDefault="00E702CB" w:rsidP="00091F24">
      <w:pPr>
        <w:pStyle w:val="ListParagraph"/>
        <w:numPr>
          <w:ilvl w:val="0"/>
          <w:numId w:val="24"/>
        </w:numPr>
      </w:pPr>
      <w:r>
        <w:t>agreeableness (</w:t>
      </w:r>
      <w:proofErr w:type="spellStart"/>
      <w:r>
        <w:t>psychoticism</w:t>
      </w:r>
      <w:proofErr w:type="spellEnd"/>
      <w:r>
        <w:t>)</w:t>
      </w:r>
    </w:p>
    <w:p w:rsidR="00E702CB" w:rsidRDefault="00E702CB" w:rsidP="00091F24">
      <w:pPr>
        <w:pStyle w:val="ListParagraph"/>
        <w:numPr>
          <w:ilvl w:val="0"/>
          <w:numId w:val="24"/>
        </w:numPr>
      </w:pPr>
      <w:r>
        <w:t>conscientiousness (</w:t>
      </w:r>
      <w:proofErr w:type="spellStart"/>
      <w:r>
        <w:t>psychoticism</w:t>
      </w:r>
      <w:proofErr w:type="spellEnd"/>
      <w:r>
        <w:t>)</w:t>
      </w:r>
    </w:p>
    <w:p w:rsidR="00E702CB" w:rsidRDefault="00E702CB" w:rsidP="00091F24">
      <w:pPr>
        <w:pStyle w:val="ListParagraph"/>
        <w:numPr>
          <w:ilvl w:val="0"/>
          <w:numId w:val="24"/>
        </w:numPr>
      </w:pPr>
      <w:r>
        <w:t>openness (to experience)</w:t>
      </w:r>
    </w:p>
    <w:p w:rsidR="00E82DCC" w:rsidRDefault="00E82DCC" w:rsidP="00E82DCC"/>
    <w:p w:rsidR="00E82DCC" w:rsidRPr="00E82DCC" w:rsidRDefault="00E82DCC" w:rsidP="00E82DCC">
      <w:pPr>
        <w:rPr>
          <w:color w:val="000000"/>
        </w:rPr>
      </w:pPr>
      <w:r w:rsidRPr="00E82DCC">
        <w:rPr>
          <w:color w:val="000000"/>
        </w:rPr>
        <w:t>Class 6 – Where Opportunities Come From</w:t>
      </w:r>
    </w:p>
    <w:p w:rsidR="00E82DCC" w:rsidRDefault="00E82DCC" w:rsidP="00091F24">
      <w:pPr>
        <w:numPr>
          <w:ilvl w:val="0"/>
          <w:numId w:val="1"/>
        </w:numPr>
        <w:rPr>
          <w:lang w:val="en-US"/>
        </w:rPr>
      </w:pPr>
      <w:r w:rsidRPr="002668F4">
        <w:rPr>
          <w:lang w:val="en-US"/>
        </w:rPr>
        <w:t>Shane, S. (2000). “Prior knowledge and the discovery of entrepreneurial opportunities.” Organization Science 11(4): 448-469.</w:t>
      </w:r>
      <w:r>
        <w:rPr>
          <w:lang w:val="en-US"/>
        </w:rPr>
        <w:t xml:space="preserve"> (A)</w:t>
      </w:r>
    </w:p>
    <w:p w:rsidR="00B067F7" w:rsidRDefault="00B067F7" w:rsidP="00091F24">
      <w:pPr>
        <w:pStyle w:val="ListParagraph"/>
        <w:numPr>
          <w:ilvl w:val="0"/>
          <w:numId w:val="9"/>
        </w:numPr>
      </w:pPr>
      <w:r>
        <w:t>Why do only some people find opportunities?</w:t>
      </w:r>
    </w:p>
    <w:p w:rsidR="00B067F7" w:rsidRDefault="00B067F7" w:rsidP="00091F24">
      <w:pPr>
        <w:pStyle w:val="ListParagraph"/>
        <w:numPr>
          <w:ilvl w:val="1"/>
          <w:numId w:val="9"/>
        </w:numPr>
      </w:pPr>
      <w:r>
        <w:t xml:space="preserve">Remember what </w:t>
      </w:r>
      <w:proofErr w:type="spellStart"/>
      <w:r>
        <w:t>Venkatarman</w:t>
      </w:r>
      <w:proofErr w:type="spellEnd"/>
      <w:r>
        <w:t xml:space="preserve"> said? 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 xml:space="preserve">Knowledge corridor, which things/ places of knowledge have you arranged to be in? </w:t>
      </w:r>
    </w:p>
    <w:p w:rsidR="00B067F7" w:rsidRDefault="00B067F7" w:rsidP="00091F24">
      <w:pPr>
        <w:pStyle w:val="ListParagraph"/>
        <w:numPr>
          <w:ilvl w:val="3"/>
          <w:numId w:val="9"/>
        </w:numPr>
      </w:pPr>
      <w:r>
        <w:t>Arranged your life in certain academic corridors</w:t>
      </w:r>
    </w:p>
    <w:p w:rsidR="00B067F7" w:rsidRDefault="00B067F7" w:rsidP="00091F24">
      <w:pPr>
        <w:pStyle w:val="ListParagraph"/>
        <w:numPr>
          <w:ilvl w:val="3"/>
          <w:numId w:val="9"/>
        </w:numPr>
      </w:pPr>
      <w:r>
        <w:t>Be a little more eclectic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>Which things you choose to embed yourself in, the choice of those is what exposes you and gives you those unique backgrounds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 xml:space="preserve">People are different and differences matter </w:t>
      </w:r>
    </w:p>
    <w:p w:rsidR="00B067F7" w:rsidRDefault="00B067F7" w:rsidP="00091F24">
      <w:pPr>
        <w:pStyle w:val="ListParagraph"/>
        <w:numPr>
          <w:ilvl w:val="3"/>
          <w:numId w:val="9"/>
        </w:numPr>
      </w:pPr>
      <w:r>
        <w:t>Different shows, hang out spots, style</w:t>
      </w:r>
    </w:p>
    <w:p w:rsidR="00B067F7" w:rsidRDefault="00B067F7" w:rsidP="00091F24">
      <w:pPr>
        <w:pStyle w:val="ListParagraph"/>
        <w:numPr>
          <w:ilvl w:val="3"/>
          <w:numId w:val="9"/>
        </w:numPr>
      </w:pPr>
      <w:r>
        <w:t>See different opportunities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 xml:space="preserve">Also how you think about certain opportunities </w:t>
      </w:r>
    </w:p>
    <w:p w:rsidR="00B067F7" w:rsidRDefault="00B067F7" w:rsidP="00091F24">
      <w:pPr>
        <w:pStyle w:val="ListParagraph"/>
        <w:numPr>
          <w:ilvl w:val="3"/>
          <w:numId w:val="9"/>
        </w:numPr>
      </w:pPr>
      <w:r>
        <w:t>You should sometimes stop the herd and pick up some unique perspectives will allow you to see different things</w:t>
      </w:r>
    </w:p>
    <w:p w:rsidR="00B067F7" w:rsidRDefault="00B067F7" w:rsidP="00091F24">
      <w:pPr>
        <w:pStyle w:val="ListParagraph"/>
        <w:numPr>
          <w:ilvl w:val="1"/>
          <w:numId w:val="9"/>
        </w:numPr>
      </w:pPr>
      <w:r>
        <w:t xml:space="preserve">Why is that only some people spot these opportunities </w:t>
      </w:r>
    </w:p>
    <w:p w:rsidR="00B067F7" w:rsidRDefault="00B067F7" w:rsidP="00091F24">
      <w:pPr>
        <w:pStyle w:val="ListParagraph"/>
        <w:numPr>
          <w:ilvl w:val="1"/>
          <w:numId w:val="9"/>
        </w:numPr>
      </w:pPr>
      <w:r>
        <w:t>We have enterprising people, how come they don’t see those opportunities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 xml:space="preserve">personal experience that you’ve been through will shape what you perceive 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>ability to spot opportunities is not only the will power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>depends on what background or perspective you bring</w:t>
      </w:r>
    </w:p>
    <w:p w:rsidR="00B067F7" w:rsidRDefault="00B067F7" w:rsidP="00091F24">
      <w:pPr>
        <w:pStyle w:val="ListParagraph"/>
        <w:numPr>
          <w:ilvl w:val="1"/>
          <w:numId w:val="9"/>
        </w:numPr>
      </w:pPr>
      <w:r>
        <w:t>idiosyncratic knowledge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>especially prior knowledge and experience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>should be aware how your background has shaped what you can see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>what are you able to see?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 xml:space="preserve">Go fish where the fish are </w:t>
      </w:r>
    </w:p>
    <w:p w:rsidR="00B067F7" w:rsidRDefault="00B067F7" w:rsidP="00091F24">
      <w:pPr>
        <w:pStyle w:val="ListParagraph"/>
        <w:numPr>
          <w:ilvl w:val="1"/>
          <w:numId w:val="9"/>
        </w:numPr>
      </w:pPr>
      <w:r>
        <w:t>do we accept his propositions 1-3c?</w:t>
      </w:r>
    </w:p>
    <w:p w:rsidR="00B067F7" w:rsidRDefault="00B067F7" w:rsidP="00091F24">
      <w:pPr>
        <w:pStyle w:val="ListParagraph"/>
        <w:numPr>
          <w:ilvl w:val="0"/>
          <w:numId w:val="9"/>
        </w:numPr>
      </w:pPr>
      <w:r>
        <w:t>Example: The Power of Prior Knowledge</w:t>
      </w:r>
    </w:p>
    <w:p w:rsidR="00B067F7" w:rsidRDefault="00B067F7" w:rsidP="00091F24">
      <w:pPr>
        <w:pStyle w:val="ListParagraph"/>
        <w:numPr>
          <w:ilvl w:val="1"/>
          <w:numId w:val="9"/>
        </w:numPr>
      </w:pPr>
      <w:proofErr w:type="spellStart"/>
      <w:r>
        <w:t>Tatlinger’stwistlock</w:t>
      </w:r>
      <w:proofErr w:type="spellEnd"/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>Top tech innovation of the 20</w:t>
      </w:r>
      <w:r w:rsidRPr="006F0A8D">
        <w:rPr>
          <w:vertAlign w:val="superscript"/>
        </w:rPr>
        <w:t>th</w:t>
      </w:r>
      <w:r>
        <w:t xml:space="preserve"> century?</w:t>
      </w:r>
    </w:p>
    <w:p w:rsidR="00B067F7" w:rsidRDefault="00B067F7" w:rsidP="00091F24">
      <w:pPr>
        <w:pStyle w:val="ListParagraph"/>
        <w:numPr>
          <w:ilvl w:val="1"/>
          <w:numId w:val="9"/>
        </w:numPr>
      </w:pPr>
      <w:r>
        <w:t xml:space="preserve">The whole of global logistics depends on it 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 xml:space="preserve">Used a dock that held boxes together on cargo boats 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>Switched by crane operator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>Standardized containers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>Intermodal networks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>JIT inventory, global mfg</w:t>
      </w:r>
    </w:p>
    <w:p w:rsidR="00B067F7" w:rsidRDefault="00B067F7" w:rsidP="00091F24">
      <w:pPr>
        <w:pStyle w:val="ListParagraph"/>
        <w:numPr>
          <w:ilvl w:val="0"/>
          <w:numId w:val="9"/>
        </w:numPr>
      </w:pPr>
      <w:r>
        <w:t>Social construction</w:t>
      </w:r>
    </w:p>
    <w:p w:rsidR="00B067F7" w:rsidRDefault="00B067F7" w:rsidP="00091F24">
      <w:pPr>
        <w:pStyle w:val="ListParagraph"/>
        <w:numPr>
          <w:ilvl w:val="1"/>
          <w:numId w:val="9"/>
        </w:numPr>
      </w:pPr>
      <w:r>
        <w:t xml:space="preserve">That’s a very positivist view of opportunity 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proofErr w:type="spellStart"/>
      <w:r>
        <w:lastRenderedPageBreak/>
        <w:t>Interpretivist</w:t>
      </w:r>
      <w:proofErr w:type="spellEnd"/>
      <w:r>
        <w:t xml:space="preserve"> view is also enlightening </w:t>
      </w:r>
    </w:p>
    <w:p w:rsidR="00B067F7" w:rsidRDefault="00B067F7" w:rsidP="00091F24">
      <w:pPr>
        <w:pStyle w:val="ListParagraph"/>
        <w:numPr>
          <w:ilvl w:val="1"/>
          <w:numId w:val="9"/>
        </w:numPr>
      </w:pPr>
      <w:r>
        <w:t>Opportunity is a form of meaning ascribed to a situation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 xml:space="preserve">Which may be unchanged </w:t>
      </w:r>
    </w:p>
    <w:p w:rsidR="00B067F7" w:rsidRDefault="00B067F7" w:rsidP="00091F24">
      <w:pPr>
        <w:pStyle w:val="ListParagraph"/>
        <w:numPr>
          <w:ilvl w:val="1"/>
          <w:numId w:val="9"/>
        </w:numPr>
      </w:pPr>
      <w:r>
        <w:t xml:space="preserve">Meaning is relationally and communally constructed 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>Think differently, stay alert!</w:t>
      </w:r>
    </w:p>
    <w:p w:rsidR="00B067F7" w:rsidRDefault="00B067F7" w:rsidP="00091F24">
      <w:pPr>
        <w:pStyle w:val="ListParagraph"/>
        <w:numPr>
          <w:ilvl w:val="2"/>
          <w:numId w:val="9"/>
        </w:numPr>
      </w:pPr>
      <w:r>
        <w:t>Amazon fit all the pieces together, courier, e-commerce, warehouse</w:t>
      </w:r>
    </w:p>
    <w:p w:rsidR="00B067F7" w:rsidRDefault="00B067F7" w:rsidP="00B067F7">
      <w:pPr>
        <w:ind w:left="360"/>
        <w:rPr>
          <w:lang w:val="en-US"/>
        </w:rPr>
      </w:pPr>
    </w:p>
    <w:p w:rsidR="00E82DCC" w:rsidRDefault="00E82DCC" w:rsidP="00091F24">
      <w:pPr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Sarasvathy</w:t>
      </w:r>
      <w:proofErr w:type="spellEnd"/>
      <w:r>
        <w:rPr>
          <w:lang w:val="en-US"/>
        </w:rPr>
        <w:t>, S. (2001). “Causation and effectuation: Toward a theoretical shift from economic inevitability to entrepreneurial contingency.” Academy of Management Review 26(2): 243-263. (A)</w:t>
      </w:r>
    </w:p>
    <w:tbl>
      <w:tblPr>
        <w:tblStyle w:val="TableGrid"/>
        <w:tblpPr w:leftFromText="180" w:rightFromText="180" w:vertAnchor="text" w:horzAnchor="page" w:tblpX="1978" w:tblpY="152"/>
        <w:tblW w:w="0" w:type="auto"/>
        <w:tblLook w:val="04A0"/>
      </w:tblPr>
      <w:tblGrid>
        <w:gridCol w:w="4608"/>
        <w:gridCol w:w="4608"/>
      </w:tblGrid>
      <w:tr w:rsidR="00B067F7" w:rsidTr="00B067F7">
        <w:tc>
          <w:tcPr>
            <w:tcW w:w="4608" w:type="dxa"/>
          </w:tcPr>
          <w:p w:rsidR="00B067F7" w:rsidRDefault="00B067F7" w:rsidP="00B067F7">
            <w:pPr>
              <w:rPr>
                <w:lang w:val="en-US"/>
              </w:rPr>
            </w:pPr>
            <w:r w:rsidRPr="00B067F7">
              <w:rPr>
                <w:lang w:val="en-US"/>
              </w:rPr>
              <w:t>Causation</w:t>
            </w:r>
            <w:r w:rsidRPr="00B067F7">
              <w:rPr>
                <w:lang w:val="en-US"/>
              </w:rPr>
              <w:tab/>
            </w:r>
          </w:p>
        </w:tc>
        <w:tc>
          <w:tcPr>
            <w:tcW w:w="4608" w:type="dxa"/>
          </w:tcPr>
          <w:p w:rsidR="00B067F7" w:rsidRDefault="00B067F7" w:rsidP="00B067F7">
            <w:pPr>
              <w:rPr>
                <w:lang w:val="en-US"/>
              </w:rPr>
            </w:pPr>
            <w:r w:rsidRPr="00B067F7">
              <w:rPr>
                <w:lang w:val="en-US"/>
              </w:rPr>
              <w:t>Effectuation</w:t>
            </w:r>
          </w:p>
        </w:tc>
      </w:tr>
      <w:tr w:rsidR="00B067F7" w:rsidTr="00B067F7">
        <w:tc>
          <w:tcPr>
            <w:tcW w:w="4608" w:type="dxa"/>
          </w:tcPr>
          <w:p w:rsidR="00B067F7" w:rsidRDefault="00B067F7" w:rsidP="00B067F7">
            <w:pPr>
              <w:rPr>
                <w:lang w:val="en-US"/>
              </w:rPr>
            </w:pPr>
            <w:r>
              <w:rPr>
                <w:lang w:val="en-US"/>
              </w:rPr>
              <w:t>Which precursors are feasible, which have the best ROI?</w:t>
            </w:r>
          </w:p>
          <w:p w:rsidR="00B067F7" w:rsidRDefault="00B067F7" w:rsidP="00091F24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Deduction</w:t>
            </w:r>
          </w:p>
          <w:p w:rsidR="00B067F7" w:rsidRDefault="00B067F7" w:rsidP="00091F24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Expected return</w:t>
            </w:r>
          </w:p>
          <w:p w:rsidR="00B067F7" w:rsidRDefault="00B067F7" w:rsidP="00091F24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Industry analysis</w:t>
            </w:r>
          </w:p>
          <w:p w:rsidR="00B067F7" w:rsidRDefault="00B067F7" w:rsidP="00091F24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Exploit knowledge</w:t>
            </w:r>
          </w:p>
          <w:p w:rsidR="00B067F7" w:rsidRPr="00B067F7" w:rsidRDefault="00B067F7" w:rsidP="00091F24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Predict uncertainty</w:t>
            </w:r>
          </w:p>
        </w:tc>
        <w:tc>
          <w:tcPr>
            <w:tcW w:w="4608" w:type="dxa"/>
          </w:tcPr>
          <w:p w:rsidR="00B067F7" w:rsidRDefault="00B067F7" w:rsidP="00B067F7">
            <w:pPr>
              <w:rPr>
                <w:lang w:val="en-US"/>
              </w:rPr>
            </w:pPr>
            <w:r>
              <w:rPr>
                <w:lang w:val="en-US"/>
              </w:rPr>
              <w:t>Which future states are feasible, which are affordable (loss/ risk)?</w:t>
            </w:r>
          </w:p>
          <w:p w:rsidR="00B067F7" w:rsidRDefault="00B067F7" w:rsidP="00091F24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>Adduction</w:t>
            </w:r>
          </w:p>
          <w:p w:rsidR="00B067F7" w:rsidRDefault="00B067F7" w:rsidP="00091F24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 w:rsidRPr="00B067F7">
              <w:rPr>
                <w:i/>
                <w:lang w:val="en-US"/>
              </w:rPr>
              <w:t>Affordable</w:t>
            </w:r>
            <w:r>
              <w:rPr>
                <w:lang w:val="en-US"/>
              </w:rPr>
              <w:t xml:space="preserve"> loss</w:t>
            </w:r>
          </w:p>
          <w:p w:rsidR="00B067F7" w:rsidRDefault="00B067F7" w:rsidP="00091F24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 xml:space="preserve">Industry </w:t>
            </w:r>
            <w:r w:rsidRPr="00B067F7">
              <w:rPr>
                <w:i/>
                <w:lang w:val="en-US"/>
              </w:rPr>
              <w:t>alliances</w:t>
            </w:r>
          </w:p>
          <w:p w:rsidR="00B067F7" w:rsidRDefault="00B067F7" w:rsidP="00091F24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>
              <w:rPr>
                <w:lang w:val="en-US"/>
              </w:rPr>
              <w:t xml:space="preserve">Exploit </w:t>
            </w:r>
            <w:r w:rsidRPr="00B067F7">
              <w:rPr>
                <w:i/>
                <w:lang w:val="en-US"/>
              </w:rPr>
              <w:t>random</w:t>
            </w:r>
            <w:r>
              <w:rPr>
                <w:lang w:val="en-US"/>
              </w:rPr>
              <w:t xml:space="preserve"> chance</w:t>
            </w:r>
          </w:p>
          <w:p w:rsidR="00B067F7" w:rsidRPr="00233014" w:rsidRDefault="00B067F7" w:rsidP="00091F24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 w:rsidRPr="00B067F7">
              <w:rPr>
                <w:i/>
                <w:lang w:val="en-US"/>
              </w:rPr>
              <w:t>Control</w:t>
            </w:r>
            <w:r>
              <w:rPr>
                <w:lang w:val="en-US"/>
              </w:rPr>
              <w:t xml:space="preserve"> uncertainty </w:t>
            </w:r>
          </w:p>
        </w:tc>
      </w:tr>
    </w:tbl>
    <w:p w:rsidR="00233014" w:rsidRDefault="00233014" w:rsidP="00233014">
      <w:pPr>
        <w:ind w:left="720"/>
        <w:jc w:val="center"/>
        <w:rPr>
          <w:lang w:val="en-US"/>
        </w:rPr>
      </w:pPr>
    </w:p>
    <w:p w:rsidR="00B067F7" w:rsidRDefault="00233014" w:rsidP="00233014">
      <w:pPr>
        <w:ind w:left="720"/>
        <w:rPr>
          <w:lang w:val="en-US"/>
        </w:rPr>
      </w:pPr>
      <w:r>
        <w:rPr>
          <w:lang w:val="en-US"/>
        </w:rPr>
        <w:t>Opportunity Mode</w:t>
      </w:r>
    </w:p>
    <w:p w:rsidR="00233014" w:rsidRDefault="00233014" w:rsidP="00B067F7">
      <w:pPr>
        <w:ind w:left="720"/>
        <w:rPr>
          <w:lang w:val="en-US"/>
        </w:rPr>
      </w:pPr>
    </w:p>
    <w:tbl>
      <w:tblPr>
        <w:tblW w:w="8337" w:type="dxa"/>
        <w:tblInd w:w="525" w:type="dxa"/>
        <w:tblCellMar>
          <w:left w:w="0" w:type="dxa"/>
          <w:right w:w="0" w:type="dxa"/>
        </w:tblCellMar>
        <w:tblLook w:val="04A0"/>
      </w:tblPr>
      <w:tblGrid>
        <w:gridCol w:w="2008"/>
        <w:gridCol w:w="2264"/>
        <w:gridCol w:w="2341"/>
        <w:gridCol w:w="1724"/>
      </w:tblGrid>
      <w:tr w:rsidR="00233014" w:rsidRPr="00233014" w:rsidTr="00233014">
        <w:trPr>
          <w:trHeight w:val="304"/>
        </w:trPr>
        <w:tc>
          <w:tcPr>
            <w:tcW w:w="2008" w:type="dxa"/>
            <w:tcBorders>
              <w:top w:val="single" w:sz="6" w:space="0" w:color="292989"/>
              <w:left w:val="single" w:sz="6" w:space="0" w:color="292989"/>
              <w:bottom w:val="single" w:sz="18" w:space="0" w:color="FFFFFF"/>
              <w:right w:val="nil"/>
            </w:tcBorders>
            <w:shd w:val="clear" w:color="auto" w:fill="2D2D8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33014">
            <w:pPr>
              <w:ind w:left="720"/>
              <w:rPr>
                <w:sz w:val="20"/>
                <w:lang w:val="en-US"/>
              </w:rPr>
            </w:pPr>
          </w:p>
        </w:tc>
        <w:tc>
          <w:tcPr>
            <w:tcW w:w="2264" w:type="dxa"/>
            <w:tcBorders>
              <w:top w:val="single" w:sz="6" w:space="0" w:color="292989"/>
              <w:left w:val="nil"/>
              <w:bottom w:val="single" w:sz="18" w:space="0" w:color="FFFFFF"/>
              <w:right w:val="nil"/>
            </w:tcBorders>
            <w:shd w:val="clear" w:color="auto" w:fill="2D2D8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33014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b/>
                <w:bCs/>
                <w:sz w:val="20"/>
                <w:lang w:val="en-US"/>
              </w:rPr>
              <w:t>Recognition</w:t>
            </w:r>
          </w:p>
        </w:tc>
        <w:tc>
          <w:tcPr>
            <w:tcW w:w="2341" w:type="dxa"/>
            <w:tcBorders>
              <w:top w:val="single" w:sz="6" w:space="0" w:color="292989"/>
              <w:left w:val="nil"/>
              <w:bottom w:val="single" w:sz="18" w:space="0" w:color="FFFFFF"/>
              <w:right w:val="single" w:sz="6" w:space="0" w:color="292989"/>
            </w:tcBorders>
            <w:shd w:val="clear" w:color="auto" w:fill="2D2D8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33014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b/>
                <w:bCs/>
                <w:sz w:val="20"/>
                <w:lang w:val="en-US"/>
              </w:rPr>
              <w:t>Discovery</w:t>
            </w:r>
          </w:p>
        </w:tc>
        <w:tc>
          <w:tcPr>
            <w:tcW w:w="1724" w:type="dxa"/>
            <w:tcBorders>
              <w:top w:val="single" w:sz="6" w:space="0" w:color="292989"/>
              <w:left w:val="nil"/>
              <w:bottom w:val="single" w:sz="18" w:space="0" w:color="FFFFFF"/>
              <w:right w:val="single" w:sz="6" w:space="0" w:color="292989"/>
            </w:tcBorders>
            <w:shd w:val="clear" w:color="auto" w:fill="2D2D8A"/>
          </w:tcPr>
          <w:p w:rsidR="00233014" w:rsidRPr="00233014" w:rsidRDefault="00233014" w:rsidP="00233014">
            <w:pPr>
              <w:ind w:left="720"/>
              <w:rPr>
                <w:b/>
                <w:bCs/>
                <w:sz w:val="20"/>
                <w:lang w:val="en-US"/>
              </w:rPr>
            </w:pPr>
            <w:r w:rsidRPr="00233014">
              <w:rPr>
                <w:b/>
                <w:bCs/>
                <w:sz w:val="20"/>
                <w:lang w:val="en-US"/>
              </w:rPr>
              <w:t>Creation</w:t>
            </w:r>
          </w:p>
        </w:tc>
      </w:tr>
      <w:tr w:rsidR="00233014" w:rsidRPr="00233014" w:rsidTr="00233014">
        <w:trPr>
          <w:trHeight w:val="304"/>
        </w:trPr>
        <w:tc>
          <w:tcPr>
            <w:tcW w:w="2008" w:type="dxa"/>
            <w:tcBorders>
              <w:top w:val="single" w:sz="18" w:space="0" w:color="FFFFFF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33014">
            <w:pPr>
              <w:ind w:left="72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Definition</w:t>
            </w:r>
          </w:p>
        </w:tc>
        <w:tc>
          <w:tcPr>
            <w:tcW w:w="2264" w:type="dxa"/>
            <w:tcBorders>
              <w:top w:val="single" w:sz="18" w:space="0" w:color="FFFFFF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6C6A43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Put resources to use </w:t>
            </w:r>
          </w:p>
        </w:tc>
        <w:tc>
          <w:tcPr>
            <w:tcW w:w="2341" w:type="dxa"/>
            <w:tcBorders>
              <w:top w:val="single" w:sz="18" w:space="0" w:color="FFFFFF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749FA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Correct system flaws </w:t>
            </w:r>
          </w:p>
        </w:tc>
        <w:tc>
          <w:tcPr>
            <w:tcW w:w="1724" w:type="dxa"/>
            <w:tcBorders>
              <w:top w:val="single" w:sz="18" w:space="0" w:color="FFFFFF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CDCDDA"/>
          </w:tcPr>
          <w:p w:rsidR="00233014" w:rsidRPr="00233014" w:rsidRDefault="00233014" w:rsidP="00924C93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New means to end </w:t>
            </w:r>
          </w:p>
        </w:tc>
      </w:tr>
      <w:tr w:rsidR="00233014" w:rsidRPr="00233014" w:rsidTr="00233014">
        <w:trPr>
          <w:trHeight w:val="304"/>
        </w:trPr>
        <w:tc>
          <w:tcPr>
            <w:tcW w:w="2008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33014">
            <w:pPr>
              <w:ind w:left="72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Method</w:t>
            </w:r>
          </w:p>
        </w:tc>
        <w:tc>
          <w:tcPr>
            <w:tcW w:w="2264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6C6A43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Deductive </w:t>
            </w:r>
          </w:p>
        </w:tc>
        <w:tc>
          <w:tcPr>
            <w:tcW w:w="2341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749FA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Inductive </w:t>
            </w:r>
          </w:p>
        </w:tc>
        <w:tc>
          <w:tcPr>
            <w:tcW w:w="1724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</w:tcPr>
          <w:p w:rsidR="00233014" w:rsidRPr="00233014" w:rsidRDefault="00233014" w:rsidP="00924C93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Adductive </w:t>
            </w:r>
          </w:p>
        </w:tc>
      </w:tr>
      <w:tr w:rsidR="00233014" w:rsidRPr="00233014" w:rsidTr="00233014">
        <w:trPr>
          <w:trHeight w:val="304"/>
        </w:trPr>
        <w:tc>
          <w:tcPr>
            <w:tcW w:w="2008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33014">
            <w:pPr>
              <w:ind w:left="72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Domain</w:t>
            </w:r>
          </w:p>
        </w:tc>
        <w:tc>
          <w:tcPr>
            <w:tcW w:w="2264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6C6A43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Supply/demand known </w:t>
            </w:r>
          </w:p>
        </w:tc>
        <w:tc>
          <w:tcPr>
            <w:tcW w:w="2341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749FA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Only one is known </w:t>
            </w:r>
          </w:p>
        </w:tc>
        <w:tc>
          <w:tcPr>
            <w:tcW w:w="1724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CDCDDA"/>
          </w:tcPr>
          <w:p w:rsidR="00233014" w:rsidRPr="00233014" w:rsidRDefault="00233014" w:rsidP="00924C93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Neither is known </w:t>
            </w:r>
          </w:p>
        </w:tc>
      </w:tr>
      <w:tr w:rsidR="00233014" w:rsidRPr="00233014" w:rsidTr="00233014">
        <w:trPr>
          <w:trHeight w:val="304"/>
        </w:trPr>
        <w:tc>
          <w:tcPr>
            <w:tcW w:w="2008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33014">
            <w:pPr>
              <w:ind w:left="72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Information</w:t>
            </w:r>
          </w:p>
        </w:tc>
        <w:tc>
          <w:tcPr>
            <w:tcW w:w="2264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6C6A43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Complete </w:t>
            </w:r>
          </w:p>
        </w:tc>
        <w:tc>
          <w:tcPr>
            <w:tcW w:w="2341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749FA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Aggregate only </w:t>
            </w:r>
          </w:p>
        </w:tc>
        <w:tc>
          <w:tcPr>
            <w:tcW w:w="1724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</w:tcPr>
          <w:p w:rsidR="00233014" w:rsidRPr="00233014" w:rsidRDefault="00233014" w:rsidP="00924C93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Ignorance </w:t>
            </w:r>
          </w:p>
        </w:tc>
      </w:tr>
      <w:tr w:rsidR="00233014" w:rsidRPr="00233014" w:rsidTr="00233014">
        <w:trPr>
          <w:trHeight w:val="304"/>
        </w:trPr>
        <w:tc>
          <w:tcPr>
            <w:tcW w:w="2008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33014">
            <w:pPr>
              <w:ind w:left="72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Uncertainty</w:t>
            </w:r>
          </w:p>
        </w:tc>
        <w:tc>
          <w:tcPr>
            <w:tcW w:w="2264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6C6A43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Diversification </w:t>
            </w:r>
          </w:p>
        </w:tc>
        <w:tc>
          <w:tcPr>
            <w:tcW w:w="2341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749FA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Experimentation </w:t>
            </w:r>
          </w:p>
        </w:tc>
        <w:tc>
          <w:tcPr>
            <w:tcW w:w="1724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CDCDDA"/>
          </w:tcPr>
          <w:p w:rsidR="00233014" w:rsidRPr="00233014" w:rsidRDefault="00233014" w:rsidP="00924C93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Effectuation </w:t>
            </w:r>
          </w:p>
        </w:tc>
      </w:tr>
      <w:tr w:rsidR="00233014" w:rsidRPr="00233014" w:rsidTr="00233014">
        <w:trPr>
          <w:trHeight w:val="304"/>
        </w:trPr>
        <w:tc>
          <w:tcPr>
            <w:tcW w:w="2008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33014">
            <w:pPr>
              <w:ind w:left="72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Competition</w:t>
            </w:r>
          </w:p>
        </w:tc>
        <w:tc>
          <w:tcPr>
            <w:tcW w:w="2264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6C6A43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Resources </w:t>
            </w:r>
          </w:p>
        </w:tc>
        <w:tc>
          <w:tcPr>
            <w:tcW w:w="2341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749FA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Strategies </w:t>
            </w:r>
          </w:p>
        </w:tc>
        <w:tc>
          <w:tcPr>
            <w:tcW w:w="1724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</w:tcPr>
          <w:p w:rsidR="00233014" w:rsidRPr="00233014" w:rsidRDefault="00233014" w:rsidP="00924C93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Values </w:t>
            </w:r>
          </w:p>
        </w:tc>
      </w:tr>
      <w:tr w:rsidR="00233014" w:rsidRPr="00233014" w:rsidTr="00233014">
        <w:trPr>
          <w:trHeight w:val="18"/>
        </w:trPr>
        <w:tc>
          <w:tcPr>
            <w:tcW w:w="2008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33014">
            <w:pPr>
              <w:ind w:left="72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Focus</w:t>
            </w:r>
          </w:p>
        </w:tc>
        <w:tc>
          <w:tcPr>
            <w:tcW w:w="2264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6C6A43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Risk </w:t>
            </w:r>
          </w:p>
        </w:tc>
        <w:tc>
          <w:tcPr>
            <w:tcW w:w="2341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CDCD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33014" w:rsidRPr="00233014" w:rsidRDefault="00233014" w:rsidP="002749FA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Failure </w:t>
            </w:r>
          </w:p>
        </w:tc>
        <w:tc>
          <w:tcPr>
            <w:tcW w:w="1724" w:type="dxa"/>
            <w:tcBorders>
              <w:top w:val="single" w:sz="6" w:space="0" w:color="292989"/>
              <w:left w:val="single" w:sz="6" w:space="0" w:color="292989"/>
              <w:bottom w:val="single" w:sz="6" w:space="0" w:color="292989"/>
              <w:right w:val="single" w:sz="6" w:space="0" w:color="292989"/>
            </w:tcBorders>
            <w:shd w:val="clear" w:color="auto" w:fill="CDCDDA"/>
          </w:tcPr>
          <w:p w:rsidR="00233014" w:rsidRPr="00233014" w:rsidRDefault="00233014" w:rsidP="00924C93">
            <w:pPr>
              <w:ind w:left="720"/>
              <w:rPr>
                <w:sz w:val="20"/>
                <w:lang w:val="en-US"/>
              </w:rPr>
            </w:pPr>
            <w:r w:rsidRPr="00233014">
              <w:rPr>
                <w:sz w:val="20"/>
                <w:lang w:val="en-US"/>
              </w:rPr>
              <w:t xml:space="preserve">Conflict </w:t>
            </w:r>
          </w:p>
        </w:tc>
      </w:tr>
    </w:tbl>
    <w:p w:rsidR="00233014" w:rsidRDefault="00233014" w:rsidP="00B067F7">
      <w:pPr>
        <w:ind w:left="720"/>
        <w:rPr>
          <w:lang w:val="en-US"/>
        </w:rPr>
      </w:pPr>
    </w:p>
    <w:p w:rsidR="00233014" w:rsidRDefault="00233014" w:rsidP="00B067F7">
      <w:pPr>
        <w:ind w:left="360"/>
        <w:rPr>
          <w:lang w:val="en-US"/>
        </w:rPr>
      </w:pPr>
      <w:proofErr w:type="spellStart"/>
      <w:r>
        <w:rPr>
          <w:lang w:val="en-US"/>
        </w:rPr>
        <w:t>Kirzner</w:t>
      </w:r>
      <w:proofErr w:type="spellEnd"/>
      <w:r>
        <w:rPr>
          <w:lang w:val="en-US"/>
        </w:rPr>
        <w:t xml:space="preserve"> says, </w:t>
      </w:r>
      <w:proofErr w:type="spellStart"/>
      <w:r>
        <w:rPr>
          <w:lang w:val="en-US"/>
        </w:rPr>
        <w:t>disequillibrium</w:t>
      </w:r>
      <w:proofErr w:type="spellEnd"/>
      <w:r>
        <w:rPr>
          <w:lang w:val="en-US"/>
        </w:rPr>
        <w:t xml:space="preserve"> is opportunity</w:t>
      </w:r>
    </w:p>
    <w:p w:rsidR="00B067F7" w:rsidRPr="00233014" w:rsidRDefault="00233014" w:rsidP="00091F24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Classical economics says impossible</w:t>
      </w:r>
      <w:r w:rsidR="00B067F7" w:rsidRPr="00233014">
        <w:rPr>
          <w:lang w:val="en-US"/>
        </w:rPr>
        <w:tab/>
      </w:r>
      <w:r w:rsidR="00B067F7" w:rsidRPr="00233014">
        <w:rPr>
          <w:lang w:val="en-US"/>
        </w:rPr>
        <w:tab/>
        <w:t xml:space="preserve"> </w:t>
      </w:r>
    </w:p>
    <w:p w:rsidR="00B067F7" w:rsidRPr="00B067F7" w:rsidRDefault="00B067F7" w:rsidP="00B067F7">
      <w:pPr>
        <w:pStyle w:val="ListParagraph"/>
        <w:ind w:left="1080"/>
        <w:rPr>
          <w:lang w:val="en-US"/>
        </w:rPr>
      </w:pPr>
    </w:p>
    <w:p w:rsidR="00E82DCC" w:rsidRPr="00E82DCC" w:rsidRDefault="00E82DCC" w:rsidP="00E82DCC"/>
    <w:sectPr w:rsidR="00E82DCC" w:rsidRPr="00E82DCC" w:rsidSect="00355D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B0F09"/>
    <w:multiLevelType w:val="hybridMultilevel"/>
    <w:tmpl w:val="0C06B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751CB"/>
    <w:multiLevelType w:val="hybridMultilevel"/>
    <w:tmpl w:val="2332A6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6E61DC8"/>
    <w:multiLevelType w:val="hybridMultilevel"/>
    <w:tmpl w:val="6EE4AD6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81D591B"/>
    <w:multiLevelType w:val="hybridMultilevel"/>
    <w:tmpl w:val="6BF876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B04796"/>
    <w:multiLevelType w:val="hybridMultilevel"/>
    <w:tmpl w:val="176CF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FF695C"/>
    <w:multiLevelType w:val="hybridMultilevel"/>
    <w:tmpl w:val="607AA3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1254C3E"/>
    <w:multiLevelType w:val="hybridMultilevel"/>
    <w:tmpl w:val="3D86D1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4991DF6"/>
    <w:multiLevelType w:val="hybridMultilevel"/>
    <w:tmpl w:val="2048E0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67D2708"/>
    <w:multiLevelType w:val="hybridMultilevel"/>
    <w:tmpl w:val="390AC3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9F93E4F"/>
    <w:multiLevelType w:val="hybridMultilevel"/>
    <w:tmpl w:val="3F0288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C332BF2"/>
    <w:multiLevelType w:val="hybridMultilevel"/>
    <w:tmpl w:val="5770E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239398B"/>
    <w:multiLevelType w:val="hybridMultilevel"/>
    <w:tmpl w:val="B59225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33B6D27"/>
    <w:multiLevelType w:val="hybridMultilevel"/>
    <w:tmpl w:val="99C22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4163081"/>
    <w:multiLevelType w:val="hybridMultilevel"/>
    <w:tmpl w:val="FE64DF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D143A67"/>
    <w:multiLevelType w:val="hybridMultilevel"/>
    <w:tmpl w:val="88DE2F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D822FFF"/>
    <w:multiLevelType w:val="hybridMultilevel"/>
    <w:tmpl w:val="1D98A10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25905778">
      <w:start w:val="2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3337FB"/>
    <w:multiLevelType w:val="hybridMultilevel"/>
    <w:tmpl w:val="8616860E"/>
    <w:lvl w:ilvl="0" w:tplc="EFC8728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B13C80"/>
    <w:multiLevelType w:val="hybridMultilevel"/>
    <w:tmpl w:val="68142B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20C3669"/>
    <w:multiLevelType w:val="hybridMultilevel"/>
    <w:tmpl w:val="1A163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B04D4B"/>
    <w:multiLevelType w:val="hybridMultilevel"/>
    <w:tmpl w:val="FCCCAA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B723FE2"/>
    <w:multiLevelType w:val="hybridMultilevel"/>
    <w:tmpl w:val="6C0C75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2394D7B"/>
    <w:multiLevelType w:val="hybridMultilevel"/>
    <w:tmpl w:val="3B7C791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35900A0"/>
    <w:multiLevelType w:val="hybridMultilevel"/>
    <w:tmpl w:val="4B0457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F42600"/>
    <w:multiLevelType w:val="hybridMultilevel"/>
    <w:tmpl w:val="FB64D3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3"/>
  </w:num>
  <w:num w:numId="3">
    <w:abstractNumId w:val="10"/>
  </w:num>
  <w:num w:numId="4">
    <w:abstractNumId w:val="17"/>
  </w:num>
  <w:num w:numId="5">
    <w:abstractNumId w:val="20"/>
  </w:num>
  <w:num w:numId="6">
    <w:abstractNumId w:val="5"/>
  </w:num>
  <w:num w:numId="7">
    <w:abstractNumId w:val="6"/>
  </w:num>
  <w:num w:numId="8">
    <w:abstractNumId w:val="7"/>
  </w:num>
  <w:num w:numId="9">
    <w:abstractNumId w:val="0"/>
  </w:num>
  <w:num w:numId="10">
    <w:abstractNumId w:val="16"/>
  </w:num>
  <w:num w:numId="11">
    <w:abstractNumId w:val="15"/>
  </w:num>
  <w:num w:numId="12">
    <w:abstractNumId w:val="2"/>
  </w:num>
  <w:num w:numId="13">
    <w:abstractNumId w:val="18"/>
  </w:num>
  <w:num w:numId="14">
    <w:abstractNumId w:val="21"/>
  </w:num>
  <w:num w:numId="15">
    <w:abstractNumId w:val="1"/>
  </w:num>
  <w:num w:numId="16">
    <w:abstractNumId w:val="4"/>
  </w:num>
  <w:num w:numId="17">
    <w:abstractNumId w:val="12"/>
  </w:num>
  <w:num w:numId="18">
    <w:abstractNumId w:val="13"/>
  </w:num>
  <w:num w:numId="19">
    <w:abstractNumId w:val="8"/>
  </w:num>
  <w:num w:numId="20">
    <w:abstractNumId w:val="19"/>
  </w:num>
  <w:num w:numId="21">
    <w:abstractNumId w:val="11"/>
  </w:num>
  <w:num w:numId="22">
    <w:abstractNumId w:val="14"/>
  </w:num>
  <w:num w:numId="23">
    <w:abstractNumId w:val="22"/>
  </w:num>
  <w:num w:numId="24">
    <w:abstractNumId w:val="9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E82DCC"/>
    <w:rsid w:val="00085B9F"/>
    <w:rsid w:val="00091F24"/>
    <w:rsid w:val="00233014"/>
    <w:rsid w:val="00233369"/>
    <w:rsid w:val="00355D6F"/>
    <w:rsid w:val="007B325D"/>
    <w:rsid w:val="00B067F7"/>
    <w:rsid w:val="00C43EB9"/>
    <w:rsid w:val="00E702CB"/>
    <w:rsid w:val="00E82DCC"/>
    <w:rsid w:val="00FB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D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DCC"/>
    <w:pPr>
      <w:ind w:left="720"/>
      <w:contextualSpacing/>
    </w:pPr>
  </w:style>
  <w:style w:type="table" w:styleId="TableGrid">
    <w:name w:val="Table Grid"/>
    <w:basedOn w:val="TableNormal"/>
    <w:uiPriority w:val="59"/>
    <w:rsid w:val="00B067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0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014"/>
    <w:rPr>
      <w:rFonts w:ascii="Tahoma" w:eastAsia="Times New Roman" w:hAnsi="Tahoma" w:cs="Tahoma"/>
      <w:sz w:val="16"/>
      <w:szCs w:val="16"/>
      <w:lang w:val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8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546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978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04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02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36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78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50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3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24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3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766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1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297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21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37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9091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2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167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75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51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090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36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507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1700</Words>
  <Characters>9694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3</cp:revision>
  <dcterms:created xsi:type="dcterms:W3CDTF">2013-03-06T07:06:00Z</dcterms:created>
  <dcterms:modified xsi:type="dcterms:W3CDTF">2013-03-06T08:19:00Z</dcterms:modified>
</cp:coreProperties>
</file>