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7FA" w:rsidRPr="002657FA" w:rsidRDefault="002657FA" w:rsidP="002657F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2657FA">
        <w:rPr>
          <w:rFonts w:ascii="Times New Roman" w:hAnsi="Times New Roman" w:cs="Times New Roman"/>
          <w:b/>
          <w:sz w:val="36"/>
        </w:rPr>
        <w:t>Chapter 4 - Necessary and Sufficient Conditions</w:t>
      </w:r>
    </w:p>
    <w:p w:rsidR="00A546D4" w:rsidRDefault="00A546D4" w:rsidP="002657F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657FA" w:rsidRDefault="00217E24" w:rsidP="002657F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993ACA">
        <w:rPr>
          <w:rFonts w:ascii="Times New Roman" w:hAnsi="Times New Roman" w:cs="Times New Roman"/>
          <w:b/>
          <w:sz w:val="24"/>
        </w:rPr>
        <w:t>Conditional Statements</w:t>
      </w:r>
      <w:r>
        <w:rPr>
          <w:rFonts w:ascii="Times New Roman" w:hAnsi="Times New Roman" w:cs="Times New Roman"/>
          <w:sz w:val="24"/>
        </w:rPr>
        <w:t xml:space="preserve"> </w:t>
      </w:r>
      <w:r w:rsidR="00993ACA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</w:t>
      </w:r>
      <w:r w:rsidR="00993ACA">
        <w:rPr>
          <w:rFonts w:ascii="Times New Roman" w:hAnsi="Times New Roman" w:cs="Times New Roman"/>
          <w:sz w:val="24"/>
        </w:rPr>
        <w:t xml:space="preserve">If A is sufficient for B, that’s like saying A is enough for B. therefore in terms of cause if A happens, that’s enough to cause B to happen, of knowledge (if you know A, you know enough to know B), and of truth (if A is true, B must also be true). </w:t>
      </w:r>
    </w:p>
    <w:p w:rsidR="00993ACA" w:rsidRDefault="00993ACA" w:rsidP="002657F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93ACA" w:rsidRDefault="00993ACA" w:rsidP="002657F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is sufficient for B, if A is true, B is true</w:t>
      </w:r>
    </w:p>
    <w:p w:rsidR="00993ACA" w:rsidRDefault="00993ACA" w:rsidP="002657F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93ACA" w:rsidRDefault="00993ACA" w:rsidP="002657F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Being a poodle is sufficient for being a dog</w:t>
      </w:r>
    </w:p>
    <w:p w:rsidR="00993ACA" w:rsidRDefault="00993ACA" w:rsidP="002657F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93ACA" w:rsidRDefault="00993ACA" w:rsidP="002657F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X is a necessary condition for Y, if X is not true, Y is not true</w:t>
      </w:r>
    </w:p>
    <w:p w:rsidR="00993ACA" w:rsidRDefault="00993ACA" w:rsidP="002657F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93ACA" w:rsidRPr="00993ACA" w:rsidRDefault="00993ACA" w:rsidP="002657FA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 w:rsidRPr="00993ACA">
        <w:rPr>
          <w:rFonts w:ascii="Times New Roman" w:hAnsi="Times New Roman" w:cs="Times New Roman"/>
          <w:sz w:val="24"/>
          <w:u w:val="single"/>
        </w:rPr>
        <w:t>Relationship between necessary and sufficient conditions</w:t>
      </w:r>
    </w:p>
    <w:p w:rsidR="00993ACA" w:rsidRDefault="00993ACA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993ACA">
        <w:rPr>
          <w:rFonts w:ascii="Times New Roman" w:hAnsi="Times New Roman" w:cs="Times New Roman"/>
          <w:sz w:val="24"/>
        </w:rPr>
        <w:t>A is sufficient for B = B is necessary for A</w:t>
      </w:r>
    </w:p>
    <w:p w:rsidR="00993ACA" w:rsidRDefault="00993ACA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93ACA" w:rsidRPr="00131D6E" w:rsidRDefault="00131D6E" w:rsidP="00131D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31D6E">
        <w:rPr>
          <w:rFonts w:ascii="Times New Roman" w:hAnsi="Times New Roman" w:cs="Times New Roman"/>
          <w:b/>
          <w:sz w:val="28"/>
        </w:rPr>
        <w:t>All and Only</w:t>
      </w:r>
    </w:p>
    <w:p w:rsidR="00131D6E" w:rsidRDefault="00131D6E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31D6E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All </w:t>
      </w:r>
      <w:proofErr w:type="gramStart"/>
      <w:r>
        <w:rPr>
          <w:rFonts w:ascii="Times New Roman" w:hAnsi="Times New Roman" w:cs="Times New Roman"/>
          <w:sz w:val="24"/>
        </w:rPr>
        <w:t>As</w:t>
      </w:r>
      <w:proofErr w:type="gramEnd"/>
      <w:r>
        <w:rPr>
          <w:rFonts w:ascii="Times New Roman" w:hAnsi="Times New Roman" w:cs="Times New Roman"/>
          <w:sz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</w:rPr>
        <w:t>Bs</w:t>
      </w:r>
      <w:proofErr w:type="spellEnd"/>
    </w:p>
    <w:p w:rsidR="00993A71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= A is sufficient for B</w:t>
      </w:r>
    </w:p>
    <w:p w:rsidR="00993A71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= B is necessary for A</w:t>
      </w:r>
    </w:p>
    <w:p w:rsidR="00993A71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93A71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Only </w:t>
      </w:r>
      <w:proofErr w:type="spellStart"/>
      <w:r>
        <w:rPr>
          <w:rFonts w:ascii="Times New Roman" w:hAnsi="Times New Roman" w:cs="Times New Roman"/>
          <w:sz w:val="24"/>
        </w:rPr>
        <w:t>Xs</w:t>
      </w:r>
      <w:proofErr w:type="spellEnd"/>
      <w:r>
        <w:rPr>
          <w:rFonts w:ascii="Times New Roman" w:hAnsi="Times New Roman" w:cs="Times New Roman"/>
          <w:sz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</w:rPr>
        <w:t>Ys</w:t>
      </w:r>
      <w:proofErr w:type="spellEnd"/>
    </w:p>
    <w:p w:rsidR="00993A71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= X is necessary for Y</w:t>
      </w:r>
    </w:p>
    <w:p w:rsidR="00993A71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= Y is sufficient for X</w:t>
      </w:r>
    </w:p>
    <w:p w:rsidR="00993A71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93A71" w:rsidRPr="00993A71" w:rsidRDefault="00993A71" w:rsidP="00993A71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 w:rsidRPr="00993A71">
        <w:rPr>
          <w:rFonts w:ascii="Times New Roman" w:hAnsi="Times New Roman" w:cs="Times New Roman"/>
          <w:sz w:val="24"/>
          <w:u w:val="single"/>
        </w:rPr>
        <w:t>Counterexample</w:t>
      </w:r>
    </w:p>
    <w:p w:rsidR="00993A71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statement that shows the statement is false. To find a counterexample to a conditional statement, we look for something that falls within the smaller circle but not within the larger circle</w:t>
      </w:r>
    </w:p>
    <w:p w:rsidR="00993A71" w:rsidRDefault="00993A71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93A71" w:rsidRPr="009828C9" w:rsidRDefault="009828C9" w:rsidP="009828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9828C9">
        <w:rPr>
          <w:rFonts w:ascii="Times New Roman" w:hAnsi="Times New Roman" w:cs="Times New Roman"/>
          <w:b/>
          <w:sz w:val="28"/>
        </w:rPr>
        <w:t>If…</w:t>
      </w:r>
      <w:proofErr w:type="gramEnd"/>
      <w:r w:rsidRPr="009828C9">
        <w:rPr>
          <w:rFonts w:ascii="Times New Roman" w:hAnsi="Times New Roman" w:cs="Times New Roman"/>
          <w:b/>
          <w:sz w:val="28"/>
        </w:rPr>
        <w:t xml:space="preserve"> Then</w:t>
      </w:r>
    </w:p>
    <w:p w:rsidR="009828C9" w:rsidRDefault="009828C9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828C9" w:rsidRDefault="009828C9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If you remember what you study, then you’ll get a good grade</w:t>
      </w:r>
    </w:p>
    <w:p w:rsidR="009828C9" w:rsidRDefault="009828C9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828C9" w:rsidRDefault="009828C9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2 parts to any if, then statements.</w:t>
      </w:r>
      <w:proofErr w:type="gramEnd"/>
      <w:r>
        <w:rPr>
          <w:rFonts w:ascii="Times New Roman" w:hAnsi="Times New Roman" w:cs="Times New Roman"/>
          <w:sz w:val="24"/>
        </w:rPr>
        <w:t xml:space="preserve"> In a simple if… then statement, the </w:t>
      </w:r>
      <w:r w:rsidRPr="009828C9">
        <w:rPr>
          <w:rFonts w:ascii="Times New Roman" w:hAnsi="Times New Roman" w:cs="Times New Roman"/>
          <w:b/>
          <w:sz w:val="24"/>
        </w:rPr>
        <w:t>antecedent</w:t>
      </w:r>
      <w:r>
        <w:rPr>
          <w:rFonts w:ascii="Times New Roman" w:hAnsi="Times New Roman" w:cs="Times New Roman"/>
          <w:sz w:val="24"/>
        </w:rPr>
        <w:t xml:space="preserve"> comes immediately after the </w:t>
      </w:r>
      <w:proofErr w:type="gramStart"/>
      <w:r>
        <w:rPr>
          <w:rFonts w:ascii="Times New Roman" w:hAnsi="Times New Roman" w:cs="Times New Roman"/>
          <w:sz w:val="24"/>
        </w:rPr>
        <w:t>if,</w:t>
      </w:r>
      <w:proofErr w:type="gramEnd"/>
      <w:r>
        <w:rPr>
          <w:rFonts w:ascii="Times New Roman" w:hAnsi="Times New Roman" w:cs="Times New Roman"/>
          <w:sz w:val="24"/>
        </w:rPr>
        <w:t xml:space="preserve"> the antecedent is the sufficient condition (remembering to study us enough to get a good grade)</w:t>
      </w:r>
    </w:p>
    <w:p w:rsidR="009828C9" w:rsidRDefault="009828C9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second part, the consequent, is the necessary condition. Getting a good grade is a necessary consequence of remembering what you studied. </w:t>
      </w:r>
    </w:p>
    <w:p w:rsidR="009828C9" w:rsidRDefault="009828C9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828C9" w:rsidRDefault="009828C9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above example does not say studying is the only way to get a good grade.</w:t>
      </w:r>
    </w:p>
    <w:p w:rsidR="009828C9" w:rsidRDefault="009828C9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828C9" w:rsidRPr="009828C9" w:rsidRDefault="009828C9" w:rsidP="009828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828C9">
        <w:rPr>
          <w:rFonts w:ascii="Times New Roman" w:hAnsi="Times New Roman" w:cs="Times New Roman"/>
          <w:b/>
          <w:sz w:val="28"/>
        </w:rPr>
        <w:t>Only If</w:t>
      </w:r>
    </w:p>
    <w:p w:rsidR="009828C9" w:rsidRDefault="009828C9" w:rsidP="00993AC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828C9" w:rsidRDefault="009C4E4D" w:rsidP="00993AC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Only if introduces a necessary condition. </w:t>
      </w:r>
    </w:p>
    <w:p w:rsidR="009C4E4D" w:rsidRDefault="009C4E4D" w:rsidP="009C4E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  <w:r w:rsidRPr="009C4E4D">
        <w:rPr>
          <w:rFonts w:ascii="Times New Roman" w:hAnsi="Times New Roman" w:cs="Times New Roman"/>
          <w:b/>
          <w:sz w:val="36"/>
          <w:szCs w:val="36"/>
        </w:rPr>
        <w:lastRenderedPageBreak/>
        <w:t>*</w:t>
      </w:r>
      <w:proofErr w:type="gramStart"/>
      <w:r w:rsidRPr="009C4E4D">
        <w:rPr>
          <w:rFonts w:ascii="Times New Roman" w:hAnsi="Times New Roman" w:cs="Times New Roman"/>
          <w:b/>
          <w:sz w:val="36"/>
          <w:szCs w:val="36"/>
        </w:rPr>
        <w:t>*[</w:t>
      </w:r>
      <w:proofErr w:type="gramEnd"/>
      <w:r w:rsidRPr="009C4E4D">
        <w:rPr>
          <w:rFonts w:ascii="Times New Roman" w:hAnsi="Times New Roman" w:cs="Times New Roman"/>
          <w:b/>
          <w:sz w:val="36"/>
          <w:szCs w:val="36"/>
        </w:rPr>
        <w:t>PAGE 96]**</w:t>
      </w:r>
    </w:p>
    <w:p w:rsidR="009C4E4D" w:rsidRDefault="009C4E4D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9C4E4D" w:rsidRPr="001F1F14" w:rsidRDefault="001F1F14" w:rsidP="001F1F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1F1F14">
        <w:rPr>
          <w:rFonts w:ascii="Times New Roman" w:hAnsi="Times New Roman" w:cs="Times New Roman"/>
          <w:b/>
          <w:sz w:val="28"/>
          <w:szCs w:val="36"/>
        </w:rPr>
        <w:t>Negation</w:t>
      </w: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Negations are a very important factory in necessary – sufficient arguments. </w:t>
      </w: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 w:rsidRPr="001F1F14">
        <w:rPr>
          <w:rFonts w:ascii="Times New Roman" w:hAnsi="Times New Roman" w:cs="Times New Roman"/>
          <w:i/>
          <w:sz w:val="24"/>
          <w:szCs w:val="36"/>
        </w:rPr>
        <w:t xml:space="preserve">If A then B </w:t>
      </w:r>
      <w:r>
        <w:rPr>
          <w:rFonts w:ascii="Times New Roman" w:hAnsi="Times New Roman" w:cs="Times New Roman"/>
          <w:sz w:val="24"/>
          <w:szCs w:val="36"/>
        </w:rPr>
        <w:t xml:space="preserve">is equivalent to </w:t>
      </w:r>
      <w:r w:rsidRPr="001F1F14">
        <w:rPr>
          <w:rFonts w:ascii="Times New Roman" w:hAnsi="Times New Roman" w:cs="Times New Roman"/>
          <w:i/>
          <w:sz w:val="24"/>
          <w:szCs w:val="36"/>
        </w:rPr>
        <w:t>If not B then not A</w:t>
      </w:r>
      <w:r>
        <w:rPr>
          <w:rFonts w:ascii="Times New Roman" w:hAnsi="Times New Roman" w:cs="Times New Roman"/>
          <w:sz w:val="24"/>
          <w:szCs w:val="36"/>
        </w:rPr>
        <w:t xml:space="preserve">. If A is sufficient to B, then not B is sufficient for not A. </w:t>
      </w: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If A then B = If not B then not A</w:t>
      </w: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If not A then B = If not B then A</w:t>
      </w: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If A then not B = If B then not A</w:t>
      </w: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1F1F14" w:rsidRPr="001F1F14" w:rsidRDefault="001F1F14" w:rsidP="001F1F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1F1F14">
        <w:rPr>
          <w:rFonts w:ascii="Times New Roman" w:hAnsi="Times New Roman" w:cs="Times New Roman"/>
          <w:b/>
          <w:sz w:val="28"/>
          <w:szCs w:val="36"/>
        </w:rPr>
        <w:t>Unless</w:t>
      </w: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Not A unless B = B is necessary for A</w:t>
      </w: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A unless B = B is necessary for not A</w:t>
      </w:r>
    </w:p>
    <w:p w:rsidR="001F1F14" w:rsidRDefault="001F1F14" w:rsidP="009C4E4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1F1F14" w:rsidRDefault="008C6FED" w:rsidP="008C6F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6"/>
        </w:rPr>
      </w:pPr>
      <w:r w:rsidRPr="008C6FED">
        <w:rPr>
          <w:rFonts w:ascii="Times New Roman" w:hAnsi="Times New Roman" w:cs="Times New Roman"/>
          <w:b/>
          <w:sz w:val="28"/>
          <w:szCs w:val="36"/>
        </w:rPr>
        <w:t>Both necessary and sufficient/neither necessary and sufficient</w:t>
      </w:r>
    </w:p>
    <w:p w:rsidR="008C6FED" w:rsidRDefault="008C6FED" w:rsidP="008C6F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8C6FED" w:rsidRDefault="008C6FE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Being water is both necessary and sufficient for being H2O</w:t>
      </w:r>
    </w:p>
    <w:p w:rsidR="008C6FED" w:rsidRDefault="008C6FE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All and only water is H2O</w:t>
      </w:r>
    </w:p>
    <w:p w:rsidR="008C6FED" w:rsidRDefault="008C6FE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8C6FED" w:rsidRDefault="008C6FE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Page 102**</w:t>
      </w:r>
    </w:p>
    <w:p w:rsidR="008C6FED" w:rsidRDefault="008C6FE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8C6FED" w:rsidRPr="00382A39" w:rsidRDefault="00382A39" w:rsidP="00382A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382A39">
        <w:rPr>
          <w:rFonts w:ascii="Times New Roman" w:hAnsi="Times New Roman" w:cs="Times New Roman"/>
          <w:b/>
          <w:sz w:val="28"/>
          <w:szCs w:val="36"/>
        </w:rPr>
        <w:t>Conditional Arguments</w:t>
      </w:r>
    </w:p>
    <w:p w:rsidR="00382A39" w:rsidRDefault="00382A39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382A39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There are 2 good and 2 bad arguments </w:t>
      </w: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F71D8D" w:rsidRPr="00F71D8D" w:rsidRDefault="00F71D8D" w:rsidP="00F71D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F71D8D">
        <w:rPr>
          <w:rFonts w:ascii="Times New Roman" w:hAnsi="Times New Roman" w:cs="Times New Roman"/>
          <w:b/>
          <w:sz w:val="28"/>
          <w:szCs w:val="36"/>
        </w:rPr>
        <w:t>Good Arguments</w:t>
      </w: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If you eat your peas, then you can have a cookie</w:t>
      </w: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That is a conditional statement, that the sufficient condition for you having a cookie was your eating the peas. If the sufficient condition holds, you can affirm the consequent of the sentence. </w:t>
      </w: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If you eat your peas, then you can have a cookie.</w:t>
      </w: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You eat your peas.</w:t>
      </w: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Therefore, you can have a cookie.</w:t>
      </w: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You eating your peas is sufficient for you having a cookie. We know this means that all you need to do to get a cookie is eat your peas. If the second premise tells us that you ate your peas, we know enough to know that you can have a cookie.</w:t>
      </w: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This is known as affirming the sufficient condition. We affirm when we say exactly the same thing. This argument form is traditionally called </w:t>
      </w:r>
      <w:r w:rsidRPr="00F71D8D">
        <w:rPr>
          <w:rFonts w:ascii="Times New Roman" w:hAnsi="Times New Roman" w:cs="Times New Roman"/>
          <w:b/>
          <w:sz w:val="24"/>
          <w:szCs w:val="36"/>
        </w:rPr>
        <w:t>modus ponens</w:t>
      </w:r>
      <w:r>
        <w:rPr>
          <w:rFonts w:ascii="Times New Roman" w:hAnsi="Times New Roman" w:cs="Times New Roman"/>
          <w:sz w:val="24"/>
          <w:szCs w:val="36"/>
        </w:rPr>
        <w:t xml:space="preserve">. There are 2 main premises </w:t>
      </w:r>
      <w:r>
        <w:rPr>
          <w:rFonts w:ascii="Times New Roman" w:hAnsi="Times New Roman" w:cs="Times New Roman"/>
          <w:sz w:val="24"/>
          <w:szCs w:val="36"/>
        </w:rPr>
        <w:lastRenderedPageBreak/>
        <w:t>supporting the conclusion and these premises are linked. Both premises are required to draw the conclusion.</w:t>
      </w: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F71D8D" w:rsidRDefault="00F71D8D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 </w:t>
      </w:r>
      <w:r w:rsidR="00117FD6">
        <w:rPr>
          <w:rFonts w:ascii="Times New Roman" w:hAnsi="Times New Roman" w:cs="Times New Roman"/>
          <w:sz w:val="24"/>
          <w:szCs w:val="36"/>
        </w:rPr>
        <w:t xml:space="preserve">An argument that denies the necessary condition is known as </w:t>
      </w:r>
      <w:r w:rsidR="00117FD6" w:rsidRPr="00117FD6">
        <w:rPr>
          <w:rFonts w:ascii="Times New Roman" w:hAnsi="Times New Roman" w:cs="Times New Roman"/>
          <w:b/>
          <w:sz w:val="24"/>
          <w:szCs w:val="36"/>
        </w:rPr>
        <w:t xml:space="preserve">modus </w:t>
      </w:r>
      <w:proofErr w:type="spellStart"/>
      <w:r w:rsidR="00117FD6" w:rsidRPr="00117FD6">
        <w:rPr>
          <w:rFonts w:ascii="Times New Roman" w:hAnsi="Times New Roman" w:cs="Times New Roman"/>
          <w:b/>
          <w:sz w:val="24"/>
          <w:szCs w:val="36"/>
        </w:rPr>
        <w:t>tollens</w:t>
      </w:r>
      <w:proofErr w:type="spellEnd"/>
      <w:r w:rsidR="00117FD6">
        <w:rPr>
          <w:rFonts w:ascii="Times New Roman" w:hAnsi="Times New Roman" w:cs="Times New Roman"/>
          <w:sz w:val="24"/>
          <w:szCs w:val="36"/>
        </w:rPr>
        <w:t xml:space="preserve">. </w:t>
      </w:r>
    </w:p>
    <w:p w:rsidR="00117FD6" w:rsidRDefault="00117FD6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117FD6" w:rsidRDefault="00117FD6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Bad arguments due the opposite of good ones, they deny the sufficient condition and affirm the necessary</w:t>
      </w:r>
    </w:p>
    <w:p w:rsidR="00117FD6" w:rsidRDefault="00117FD6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117FD6" w:rsidRDefault="00117FD6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r w:rsidRPr="0056174E">
        <w:rPr>
          <w:rFonts w:ascii="Times New Roman" w:hAnsi="Times New Roman" w:cs="Times New Roman"/>
          <w:b/>
          <w:sz w:val="24"/>
          <w:szCs w:val="36"/>
        </w:rPr>
        <w:t>Valid arguments</w:t>
      </w:r>
      <w:r>
        <w:rPr>
          <w:rFonts w:ascii="Times New Roman" w:hAnsi="Times New Roman" w:cs="Times New Roman"/>
          <w:sz w:val="24"/>
          <w:szCs w:val="36"/>
        </w:rPr>
        <w:t xml:space="preserve"> – in a valid</w:t>
      </w:r>
      <w:r w:rsidR="0056174E">
        <w:rPr>
          <w:rFonts w:ascii="Times New Roman" w:hAnsi="Times New Roman" w:cs="Times New Roman"/>
          <w:sz w:val="24"/>
          <w:szCs w:val="36"/>
        </w:rPr>
        <w:t xml:space="preserve"> </w:t>
      </w:r>
      <w:r>
        <w:rPr>
          <w:rFonts w:ascii="Times New Roman" w:hAnsi="Times New Roman" w:cs="Times New Roman"/>
          <w:sz w:val="24"/>
          <w:szCs w:val="36"/>
        </w:rPr>
        <w:t xml:space="preserve">argument, if the premises are true, the </w:t>
      </w:r>
      <w:r w:rsidR="0056174E">
        <w:rPr>
          <w:rFonts w:ascii="Times New Roman" w:hAnsi="Times New Roman" w:cs="Times New Roman"/>
          <w:sz w:val="24"/>
          <w:szCs w:val="36"/>
        </w:rPr>
        <w:t>conclusion</w:t>
      </w:r>
      <w:r>
        <w:rPr>
          <w:rFonts w:ascii="Times New Roman" w:hAnsi="Times New Roman" w:cs="Times New Roman"/>
          <w:sz w:val="24"/>
          <w:szCs w:val="36"/>
        </w:rPr>
        <w:t xml:space="preserve"> must be true, however, these arguments an still be unacceptable, because</w:t>
      </w:r>
      <w:r w:rsidR="0056174E">
        <w:rPr>
          <w:rFonts w:ascii="Times New Roman" w:hAnsi="Times New Roman" w:cs="Times New Roman"/>
          <w:sz w:val="24"/>
          <w:szCs w:val="36"/>
        </w:rPr>
        <w:t xml:space="preserve"> of false or irrelevant premises. Validity is necessary, but not sufficient, for accepting a deductive argument. </w:t>
      </w:r>
    </w:p>
    <w:p w:rsidR="0056174E" w:rsidRDefault="0056174E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</w:p>
    <w:p w:rsidR="0056174E" w:rsidRPr="008C6FED" w:rsidRDefault="0056174E" w:rsidP="008C6FED">
      <w:pPr>
        <w:spacing w:after="0" w:line="240" w:lineRule="auto"/>
        <w:rPr>
          <w:rFonts w:ascii="Times New Roman" w:hAnsi="Times New Roman" w:cs="Times New Roman"/>
          <w:sz w:val="24"/>
          <w:szCs w:val="36"/>
        </w:rPr>
      </w:pPr>
      <w:bookmarkStart w:id="0" w:name="_GoBack"/>
      <w:bookmarkEnd w:id="0"/>
    </w:p>
    <w:sectPr w:rsidR="0056174E" w:rsidRPr="008C6F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03CBD"/>
    <w:multiLevelType w:val="hybridMultilevel"/>
    <w:tmpl w:val="0B087EC0"/>
    <w:lvl w:ilvl="0" w:tplc="2752F56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FA"/>
    <w:rsid w:val="00117FD6"/>
    <w:rsid w:val="00131D6E"/>
    <w:rsid w:val="001F1F14"/>
    <w:rsid w:val="00217E24"/>
    <w:rsid w:val="002657FA"/>
    <w:rsid w:val="00382A39"/>
    <w:rsid w:val="0056174E"/>
    <w:rsid w:val="008C6FED"/>
    <w:rsid w:val="009828C9"/>
    <w:rsid w:val="00993A71"/>
    <w:rsid w:val="00993ACA"/>
    <w:rsid w:val="009C4E4D"/>
    <w:rsid w:val="00A546D4"/>
    <w:rsid w:val="00DA5A65"/>
    <w:rsid w:val="00F7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A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1029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Kristina</cp:lastModifiedBy>
  <cp:revision>3</cp:revision>
  <dcterms:created xsi:type="dcterms:W3CDTF">2012-11-19T02:51:00Z</dcterms:created>
  <dcterms:modified xsi:type="dcterms:W3CDTF">2012-11-21T01:14:00Z</dcterms:modified>
</cp:coreProperties>
</file>