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0E1" w:rsidRPr="00AC10E1" w:rsidRDefault="00AC10E1" w:rsidP="009B51CF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C10E1">
        <w:rPr>
          <w:rFonts w:ascii="Times New Roman" w:hAnsi="Times New Roman" w:cs="Times New Roman"/>
          <w:b/>
          <w:sz w:val="36"/>
          <w:szCs w:val="36"/>
        </w:rPr>
        <w:t>Chapter 1</w:t>
      </w:r>
    </w:p>
    <w:p w:rsidR="00AC10E1" w:rsidRDefault="00AC10E1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0E1" w:rsidRDefault="00AC10E1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10E1">
        <w:rPr>
          <w:rFonts w:ascii="Times New Roman" w:hAnsi="Times New Roman" w:cs="Times New Roman"/>
          <w:b/>
          <w:sz w:val="24"/>
          <w:szCs w:val="24"/>
        </w:rPr>
        <w:t>Argument</w:t>
      </w:r>
      <w:r>
        <w:rPr>
          <w:rFonts w:ascii="Times New Roman" w:hAnsi="Times New Roman" w:cs="Times New Roman"/>
          <w:sz w:val="24"/>
          <w:szCs w:val="24"/>
        </w:rPr>
        <w:t xml:space="preserve"> – an attempt to justify or prove a conclusion (tries to make you believe something, and gives you reasons to believe it)</w:t>
      </w:r>
    </w:p>
    <w:p w:rsid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0E1" w:rsidRDefault="00AC10E1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10E1">
        <w:rPr>
          <w:rFonts w:ascii="Times New Roman" w:hAnsi="Times New Roman" w:cs="Times New Roman"/>
          <w:b/>
          <w:sz w:val="24"/>
          <w:szCs w:val="24"/>
        </w:rPr>
        <w:t>Conclusion</w:t>
      </w:r>
      <w:r>
        <w:rPr>
          <w:rFonts w:ascii="Times New Roman" w:hAnsi="Times New Roman" w:cs="Times New Roman"/>
          <w:sz w:val="24"/>
          <w:szCs w:val="24"/>
        </w:rPr>
        <w:t xml:space="preserve"> – what the argument is trying to make you believe</w:t>
      </w:r>
    </w:p>
    <w:p w:rsid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0E1" w:rsidRDefault="00AC10E1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C10E1">
        <w:rPr>
          <w:rFonts w:ascii="Times New Roman" w:hAnsi="Times New Roman" w:cs="Times New Roman"/>
          <w:b/>
          <w:sz w:val="24"/>
          <w:szCs w:val="24"/>
        </w:rPr>
        <w:t>Premise</w:t>
      </w:r>
      <w:r>
        <w:rPr>
          <w:rFonts w:ascii="Times New Roman" w:hAnsi="Times New Roman" w:cs="Times New Roman"/>
          <w:sz w:val="24"/>
          <w:szCs w:val="24"/>
        </w:rPr>
        <w:t xml:space="preserve"> – reasons given to believe the conclusion</w:t>
      </w:r>
    </w:p>
    <w:p w:rsid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10E1" w:rsidRDefault="00526A11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26A11">
        <w:rPr>
          <w:rFonts w:ascii="Times New Roman" w:hAnsi="Times New Roman" w:cs="Times New Roman"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questions to ask:</w:t>
      </w:r>
    </w:p>
    <w:p w:rsid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6A11" w:rsidRDefault="00526A11" w:rsidP="009B51CF">
      <w:pPr>
        <w:pStyle w:val="ListParagraph"/>
        <w:numPr>
          <w:ilvl w:val="0"/>
          <w:numId w:val="1"/>
        </w:numPr>
        <w:tabs>
          <w:tab w:val="left" w:pos="162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526A11">
        <w:rPr>
          <w:rFonts w:ascii="Times New Roman" w:hAnsi="Times New Roman" w:cs="Times New Roman"/>
          <w:sz w:val="24"/>
          <w:szCs w:val="24"/>
        </w:rPr>
        <w:t>Is the passage trying to convince me of something?</w:t>
      </w:r>
    </w:p>
    <w:p w:rsidR="00526A11" w:rsidRDefault="00526A11" w:rsidP="009B51CF">
      <w:pPr>
        <w:pStyle w:val="ListParagraph"/>
        <w:numPr>
          <w:ilvl w:val="0"/>
          <w:numId w:val="1"/>
        </w:numPr>
        <w:tabs>
          <w:tab w:val="left" w:pos="1624"/>
        </w:tabs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Are reasons given to convince me?</w:t>
      </w:r>
    </w:p>
    <w:p w:rsid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6A11" w:rsidRDefault="00526A11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answer is “yes” to both, the passage is an argument</w:t>
      </w:r>
    </w:p>
    <w:p w:rsid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6A11" w:rsidRPr="00526A11" w:rsidRDefault="00526A11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26A11">
        <w:rPr>
          <w:rFonts w:ascii="Times New Roman" w:hAnsi="Times New Roman" w:cs="Times New Roman"/>
          <w:b/>
          <w:i/>
          <w:sz w:val="24"/>
          <w:szCs w:val="24"/>
        </w:rPr>
        <w:t>Indicator words</w:t>
      </w:r>
      <w:r w:rsidRPr="00526A11">
        <w:rPr>
          <w:rFonts w:ascii="Times New Roman" w:hAnsi="Times New Roman" w:cs="Times New Roman"/>
          <w:b/>
          <w:sz w:val="24"/>
          <w:szCs w:val="24"/>
        </w:rPr>
        <w:t>:</w:t>
      </w:r>
    </w:p>
    <w:p w:rsid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6A11" w:rsidRDefault="00526A11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Conclusions:</w:t>
      </w:r>
    </w:p>
    <w:p w:rsidR="00526A11" w:rsidRDefault="00526A11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Thus, therefore, hence, so, it follows that, shows that, indicates that, proves that, then</w:t>
      </w:r>
    </w:p>
    <w:p w:rsid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26A11" w:rsidRDefault="00526A11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Premises:</w:t>
      </w:r>
    </w:p>
    <w:p w:rsidR="00526A11" w:rsidRDefault="00526A11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For, since, because, for the reason that, on the grounds that, follows from</w:t>
      </w:r>
    </w:p>
    <w:p w:rsid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26A11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51CF">
        <w:rPr>
          <w:rFonts w:ascii="Times New Roman" w:hAnsi="Times New Roman" w:cs="Times New Roman"/>
          <w:b/>
          <w:sz w:val="24"/>
          <w:szCs w:val="24"/>
        </w:rPr>
        <w:t>Propositions</w:t>
      </w:r>
      <w:r>
        <w:rPr>
          <w:rFonts w:ascii="Times New Roman" w:hAnsi="Times New Roman" w:cs="Times New Roman"/>
          <w:sz w:val="24"/>
          <w:szCs w:val="24"/>
        </w:rPr>
        <w:t xml:space="preserve"> – content or meaning of a sentence </w:t>
      </w:r>
    </w:p>
    <w:p w:rsid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51CF" w:rsidRP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B51CF">
        <w:rPr>
          <w:rFonts w:ascii="Times New Roman" w:hAnsi="Times New Roman" w:cs="Times New Roman"/>
          <w:b/>
          <w:sz w:val="24"/>
          <w:szCs w:val="24"/>
        </w:rPr>
        <w:t>Simple proposition</w:t>
      </w:r>
      <w:r>
        <w:rPr>
          <w:rFonts w:ascii="Times New Roman" w:hAnsi="Times New Roman" w:cs="Times New Roman"/>
          <w:sz w:val="24"/>
          <w:szCs w:val="24"/>
        </w:rPr>
        <w:t xml:space="preserve"> – express a single complete thought. Must contain a subject (what we’re talking about) and predicate (what we’re saying about the subject). To express a single complete thought it must contain only one subject and one predicate, it must also be able to be true or false. </w:t>
      </w:r>
    </w:p>
    <w:p w:rsidR="009B51CF" w:rsidRDefault="009B51CF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3E12" w:rsidRDefault="00743E12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43E12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1709">
        <w:rPr>
          <w:rFonts w:ascii="Times New Roman" w:hAnsi="Times New Roman" w:cs="Times New Roman"/>
          <w:b/>
          <w:sz w:val="24"/>
          <w:szCs w:val="24"/>
        </w:rPr>
        <w:t>Explanations</w:t>
      </w:r>
      <w:r>
        <w:rPr>
          <w:rFonts w:ascii="Times New Roman" w:hAnsi="Times New Roman" w:cs="Times New Roman"/>
          <w:sz w:val="24"/>
          <w:szCs w:val="24"/>
        </w:rPr>
        <w:t xml:space="preserve"> – gives us reason why something is true, tells us why things are as they are</w:t>
      </w:r>
    </w:p>
    <w:p w:rsidR="00BC1709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709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1709">
        <w:rPr>
          <w:rFonts w:ascii="Times New Roman" w:hAnsi="Times New Roman" w:cs="Times New Roman"/>
          <w:b/>
          <w:sz w:val="24"/>
          <w:szCs w:val="24"/>
        </w:rPr>
        <w:t>Arguments</w:t>
      </w:r>
      <w:r>
        <w:rPr>
          <w:rFonts w:ascii="Times New Roman" w:hAnsi="Times New Roman" w:cs="Times New Roman"/>
          <w:sz w:val="24"/>
          <w:szCs w:val="24"/>
        </w:rPr>
        <w:t xml:space="preserve"> – gives you reasons why you should believe something is true, tells you how things are </w:t>
      </w:r>
    </w:p>
    <w:p w:rsidR="00BC1709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709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1709">
        <w:rPr>
          <w:rFonts w:ascii="Times New Roman" w:hAnsi="Times New Roman" w:cs="Times New Roman"/>
          <w:b/>
          <w:sz w:val="24"/>
          <w:szCs w:val="24"/>
        </w:rPr>
        <w:t>Cause</w:t>
      </w:r>
      <w:r>
        <w:rPr>
          <w:rFonts w:ascii="Times New Roman" w:hAnsi="Times New Roman" w:cs="Times New Roman"/>
          <w:sz w:val="24"/>
          <w:szCs w:val="24"/>
        </w:rPr>
        <w:t xml:space="preserve"> – explanations give reason, tells us why something came to be – give cause</w:t>
      </w:r>
    </w:p>
    <w:p w:rsidR="00BC1709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709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1709">
        <w:rPr>
          <w:rFonts w:ascii="Times New Roman" w:hAnsi="Times New Roman" w:cs="Times New Roman"/>
          <w:b/>
          <w:sz w:val="24"/>
          <w:szCs w:val="24"/>
        </w:rPr>
        <w:t>Evidence</w:t>
      </w:r>
      <w:r>
        <w:rPr>
          <w:rFonts w:ascii="Times New Roman" w:hAnsi="Times New Roman" w:cs="Times New Roman"/>
          <w:sz w:val="24"/>
          <w:szCs w:val="24"/>
        </w:rPr>
        <w:t xml:space="preserve"> – arguments give evidence to support the conclusion </w:t>
      </w:r>
    </w:p>
    <w:p w:rsidR="00BC1709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709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C1709">
        <w:rPr>
          <w:rFonts w:ascii="Times New Roman" w:hAnsi="Times New Roman" w:cs="Times New Roman"/>
          <w:b/>
          <w:sz w:val="24"/>
          <w:szCs w:val="24"/>
        </w:rPr>
        <w:t>Principle of charity</w:t>
      </w:r>
      <w:r>
        <w:rPr>
          <w:rFonts w:ascii="Times New Roman" w:hAnsi="Times New Roman" w:cs="Times New Roman"/>
          <w:sz w:val="24"/>
          <w:szCs w:val="24"/>
        </w:rPr>
        <w:t xml:space="preserve"> – interpret the passage so that it makes the most sense </w:t>
      </w:r>
    </w:p>
    <w:p w:rsidR="00BC1709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1709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i.e. – that is </w:t>
      </w:r>
    </w:p>
    <w:p w:rsidR="00BC1709" w:rsidRPr="00526A11" w:rsidRDefault="00BC1709" w:rsidP="009B51CF">
      <w:pPr>
        <w:tabs>
          <w:tab w:val="left" w:pos="1624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e.g. – for example </w:t>
      </w:r>
      <w:bookmarkStart w:id="0" w:name="_GoBack"/>
      <w:bookmarkEnd w:id="0"/>
    </w:p>
    <w:sectPr w:rsidR="00BC1709" w:rsidRPr="00526A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2618C"/>
    <w:multiLevelType w:val="hybridMultilevel"/>
    <w:tmpl w:val="6866688C"/>
    <w:lvl w:ilvl="0" w:tplc="D6FAC00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0E1"/>
    <w:rsid w:val="00526A11"/>
    <w:rsid w:val="00743E12"/>
    <w:rsid w:val="009B51CF"/>
    <w:rsid w:val="00AC10E1"/>
    <w:rsid w:val="00B556C9"/>
    <w:rsid w:val="00BC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A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6A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Kristina</cp:lastModifiedBy>
  <cp:revision>1</cp:revision>
  <dcterms:created xsi:type="dcterms:W3CDTF">2012-10-10T17:04:00Z</dcterms:created>
  <dcterms:modified xsi:type="dcterms:W3CDTF">2012-10-10T18:33:00Z</dcterms:modified>
</cp:coreProperties>
</file>